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اَهْلَ الْكِتٰبِ اٰمَنُوْا وَاتَّقَوْا لَكَفَّرْنَا عَنْهُمْ سَیِّاٰتِهِمْ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وَلَاَدْخَلْنٰهُمْ جَنّٰتِ النَّعِیْمِ ۟ وَلَوْ اَنَّهُمْ اَقَامُوا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التَّوْرٰىةَ وَالْاِنْجِیْلَ وَمَاۤ اُنْزِلَ اِلَیْهِمْ مِّنْ رَّبِّهِمْ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لَاَكَلُوْا مِنْ فَوْقِهِمْ وَمِنْ تَحْتِ اَرْجُلِهِمْ ؕ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اُمَّةٌ مُّقْتَصِدَةٌ ؕ وَكَثِیْرٌ مِّنْهُمْ سَآءَ مَا یَعْمَلُوْنَ ۟۠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الرَّسُوْلُ بَلِّغْ مَاۤ اُنْزِلَ اِلَیْكَ مِنْ رَّبِّكَ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لَّمْ تَفْعَلْ فَمَا بَلَّغْتَ رِسَالَتَهٗ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یَعْصِمُكَ مِنَ النَّاسِ ؕ اِنَّ اللّٰهَ لَا یَهْدِی الْقَوْمَ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۟ قُلْ یٰۤاَهْلَ الْكِتٰبِ لَسْتُمْ عَلٰی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تُقِیْمُوا التَّوْرٰىةَ وَالْاِنْجِیْلَ وَمَاۤ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اِلَیْكُمْ مِّنْ رَّبِّكُمْ ؕ وَلَیَزِیْدَنَّ كَثِیْرًا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مَّاۤ اُنْزِلَ اِلَیْكَ مِنْ رَّبِّكَ طُغْیَانًا وَّكُفْرًا ۚ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تَاْسَ عَلَی الْقَوْمِ الْكٰفِرِیْنَ ۟ اِنَّ الَّذِیْنَ اٰمَنُوْا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