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السَّمِیْعُ الْعَلِیْمُ ۟ وَاِنْ تُطِعْ اَكْثَرَ مَنْ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یُضِلُّوْكَ عَنْ سَبِیْلِ اللّٰهِ ؕ اِنْ یَّتَّبِعُوْنَ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الظَّنَّ وَاِنْ هُمْ اِلَّا یَخْرُصُوْنَ ۟ اِنَّ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اَعْلَمُ مَنْ یَّضِلُّ عَنْ سَبِیْلِهٖ ۚ وَهُوَ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بِالْمُهْتَدِیْنَ ۟ فَكُلُوْا مِمَّا ذُكِرَ اسْمُ اللّٰهِ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بِاٰیٰتِهٖ مُؤْمِنِیْنَ ۟ وَمَا لَكُمْ اَلَّا تَاْكُلُوْا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ذُكِرَ اسْمُ اللّٰهِ عَلَیْهِ وَقَدْ فَصَّلَ لَكُمْ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حَرَّمَ عَلَیْكُمْ اِلَّا مَا اضْطُرِرْتُمْ اِلَیْهِ ؕ وَاِنَّ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لَّیُضِلُّوْنَ بِاَهْوَآىِٕهِمْ بِغَیْرِ عِلْمٍ ؕ اِنَّ رَبَّكَ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بِالْمُعْتَدِیْنَ ۟ وَذَرُوْا ظَاهِرَ الْاِثْمِ وَبَاطِنَهٗ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یَكْسِبُوْنَ الْاِثْمَ سَیُجْزَوْنَ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یَقْتَرِفُوْنَ ۟ وَلَا تَاْكُلُوْا مِمَّا لَمْ یُذْكَرِ اسْمُ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وَاِنَّهٗ لَفِسْقٌ ؕ وَاِنَّ الشَّیٰطِیْنَ لَیُوْحُوْنَ اِلٰۤی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