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اتُّبِعُوْا مِنَ الَّذِیْنَ اتَّبَعُوْا وَرَاَوُا الْعَذَابَ وَتَقَطَّعَتْ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بِهِمُ الْاَسْبَابُ ۟ وَقَالَ الَّذِیْنَ اتَّبَعُوْا لَوْ اَنَّ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كَرَّةً فَنَتَبَرَّاَ مِنْهُمْ كَمَا تَبَرَّءُوْا مِنَّا ؕ كَذٰلِكَ یُرِیْهِمُ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اَعْمَالَهُمْ حَسَرٰتٍ عَلَیْهِمْ ؕ وَمَا هُمْ بِخٰرِجِیْنَ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النَّارِ ۟۠ یٰۤاَیُّهَا النَّاسُ كُلُوْا مِمَّا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حَلٰلًا طَیِّبًا ۖؗ وَّلَا تَتَّبِعُوْا خُطُوٰتِ الشَّیْطٰنِ ؕ اِنَّهٗ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مُّبِیْنٌ ۟ اِنَّمَا یَاْمُرُكُمْ بِالسُّوْٓءِ وَالْفَحْشَآءِ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 تَقُوْلُوْا عَلَی اللّٰهِ مَا لَا تَعْلَمُوْنَ ۟ وَاِذَا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اتَّبِعُوْا مَاۤ اَنْزَلَ اللّٰهُ قَالُوْا بَلْ نَتَّبِعُ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اَلْفَیْنَا عَلَیْهِ اٰبَآءَنَا ؕ اَوَلَوْ كَانَ اٰبَآؤُهُمْ لَا یَعْقِلُوْنَ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وَّلَا یَهْتَدُوْنَ ۟ وَمَثَلُ الَّذِیْنَ كَفَرُوْا كَمَثَلِ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یَنْعِقُ بِمَا لَا یَسْمَعُ اِلَّا دُعَآءً وَّنِدَآءً ؕ صُمٌّۢ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بُكْمٌ عُمْیٌ فَهُمْ لَا یَعْقِلُوْنَ ۟ یٰۤاَیُّهَا الَّذِیْنَ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