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تُبَذِّرْ تَبْذِیْرًا ۟ اِنَّ الْمُبَذِّرِیْنَ كَانُوْۤا اِخْوَانَ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الشَّیٰطِیْنِ ؕ وَكَانَ الشَّیْطٰنُ لِرَبِّهٖ كَفُوْرًا ۟ وَاِمَّا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تُعْرِضَنَّ عَنْهُمُ ابْتِغَآءَ رَحْمَةٍ مِّنْ رَّبِّكَ تَرْجُوْهَا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فَقُلْ لَّهُمْ قَوْلًا مَّیْسُوْرًا ۟ وَلَا تَجْعَلْ یَدَكَ مَغْلُوْلَةً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عُنُقِكَ وَلَا تَبْسُطْهَا كُلَّ الْبَسْطِ فَتَقْعُدَ مَلُوْمًا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مَّحْسُوْرًا ۟ اِنَّ رَبَّكَ یَبْسُطُ الرِّزْقَ لِمَنْ یَّشَآءُ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وَیَقْدِرُ ؕ اِنَّهٗ كَانَ بِعِبَادِهٖ خَبِیْرًا بَصِیْرًا ۟۠ وَلَا تَقْتُلُوْۤا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اَوْلَادَكُمْ خَشْیَةَ اِمْلَاقٍ ؕ نَحْنُ نَرْزُقُهُمْ وَاِیَّاكُمْ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قَتْلَهُمْ كَانَ خِطْاً كَبِیْرًا ۟ وَلَا تَقْرَبُوا الزِّنٰۤی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كَانَ فَاحِشَةً ؕ وَسَآءَ سَبِیْلًا ۟ وَلَا تَقْتُلُوا النَّفْسَ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الَّتِیْ حَرَّمَ اللّٰهُ اِلَّا بِالْحَقِّ ؕ وَمَنْ قُتِلَ مَظْلُوْمًا فَقَدْ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جَعَلْنَا لِوَلِیِّهٖ سُلْطٰنًا فَلَا یُسْرِفْ فِّی الْقَتْلِ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مَنْصُوْرًا ۟ وَلَا تَقْرَبُوْا مَالَ الْیَتِیْمِ اِلَّا بِالَّتِیْ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