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وَاَهْلَهٗۤ اِلَّا امْرَاَتَهٗ ؗۗ كَانَتْ مِنَ الْغٰبِرِیْنَ ۟ وَلَمَّاۤ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جَآءَتْ رُسُلُنَا لُوْطًا سِیْٓءَ بِهِمْ وَضَاقَ 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ذَرْعًا وَّقَالُوْا لَا تَخَفْ وَلَا تَحْزَنْ ۫ اِنَّا مُنَجُّوْكَ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وَاَهْلَكَ اِلَّا امْرَاَتَكَ كَانَتْ مِنَ الْغٰبِرِیْنَ ۟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مُنْزِلُوْنَ عَلٰۤی اَهْلِ هٰذِهِ الْقَرْیَةِ رِجْزًا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كَانُوْا یَفْسُقُوْنَ ۟ وَلَقَدْ تَّرَكْنَا مِنْهَاۤ اٰیَةً بَیِّنَةً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 یَّعْقِلُوْنَ ۟ وَاِلٰی مَدْیَنَ اَخَاهُمْ شُعَیْبًا ۙ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یٰقَوْمِ اعْبُدُوا اللّٰهَ وَارْجُوا الْیَوْمَ الْاٰخِرَ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تَعْثَوْا فِی الْاَرْضِ مُفْسِدِیْنَ ۟ فَكَذَّبُوْهُ فَاَخَذَتْهُمُ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الرَّجْفَةُ فَاَصْبَحُوْا فِیْ دَارِهِمْ جٰثِمِیْنَ ۟ؗ وَعَادًا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وَّثَمُوْدَاۡ وَقَدْ تَّبَیَّنَ لَكُمْ مِّنْ مَّسٰكِنِهِمْ ۫ وَزَیَّنَ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اَعْمَالَهُمْ فَصَدَّهُمْ عَنِ السَّبِیْلِ وَكَانُوْا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مُسْتَبْصِرِیْنَ ۟ۙ وَقَارُوْنَ وَفِرْعَوْنَ وَهَامٰنَ ۫ وَلَقَدْ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