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4F0BD" w14:textId="77777777" w:rsidR="004606DC" w:rsidRDefault="004606D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C044593" w14:textId="455885F7" w:rsidR="004606DC" w:rsidRPr="00396C63" w:rsidRDefault="00FD595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  <w:lang w:val="en-US"/>
        </w:rPr>
        <w:t>KIMDAN (FISh): {{fio}}</w:t>
      </w:r>
      <w:proofErr w:type="spellStart"/>
      <w:proofErr w:type="spellEnd"/>
    </w:p>
    <w:p w14:paraId="3AEDD3BF" w14:textId="2EA108D5" w:rsidR="004606DC" w:rsidRPr="00FD5959" w:rsidRDefault="00FD595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  <w:lang w:val="en-US"/>
        </w:rPr>
        <w:t>{{legal_form}}: {{legal_name}}</w:t>
        <w:br/>
        <w:t>STIR/JShShIR: {{inn}}</w:t>
        <w:br/>
        <w:t>HISOB RAQAMI: {{bank_account}}</w:t>
      </w:r>
      <w:proofErr w:type="spellEnd"/>
      <w:proofErr w:type="spellStart"/>
      <w:proofErr w:type="spellEnd"/>
    </w:p>
    <w:p w14:paraId="50E11AD5" w14:textId="34061278" w:rsidR="004606DC" w:rsidRPr="00FD5959" w:rsidRDefault="00FD595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  <w:lang w:val="en-US"/>
        </w:rPr>
        <w:t>MFO: {{mfo}}</w:t>
        <w:br/>
      </w:r>
    </w:p>
    <w:p w14:paraId="66CF2C0D" w14:textId="77777777" w:rsidR="004606DC" w:rsidRPr="00FD5959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  <w:lang w:val="en-US"/>
        </w:rPr>
      </w:pPr>
    </w:p>
    <w:p w14:paraId="34D9E449" w14:textId="77777777" w:rsidR="004606DC" w:rsidRPr="00FD5959" w:rsidRDefault="004606D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  <w:lang w:val="en-US"/>
        </w:rPr>
      </w:pPr>
    </w:p>
    <w:p w14:paraId="26179E23" w14:textId="24AC0832" w:rsidR="004606DC" w:rsidRPr="00FD5959" w:rsidRDefault="00FD595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  <w:lang w:val="en-US"/>
        </w:rPr>
        <w:t>Da’vo</w:t>
      </w:r>
      <w:proofErr w:type="spellEnd"/>
    </w:p>
    <w:p w14:paraId="731A617B" w14:textId="2D2E9EDD" w:rsidR="004606DC" w:rsidRPr="00396C63" w:rsidRDefault="00FD595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en-US"/>
        </w:rPr>
      </w:pPr>
      <w:r w:rsidRPr="00396C63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en-US"/>
        </w:rPr>
        <w:t>Sizdan yo‘qolgan/shikastlangan tovarlar uchun pul mablag‘larini qaytarishingizni so‘rayman</w:t>
      </w:r>
      <w:r w:rsidR="00CB7A97" w:rsidRPr="00396C63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en-US"/>
        </w:rPr>
        <w:t>:</w:t>
      </w:r>
    </w:p>
    <w:p w14:paraId="561A916F" w14:textId="77777777" w:rsidR="004606DC" w:rsidRPr="00FD5959" w:rsidRDefault="004606D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en-US"/>
        </w:rPr>
      </w:pPr>
    </w:p>
    <w:tbl>
      <w:tblPr>
        <w:tblStyle w:val="a9"/>
        <w:tblW w:w="1107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0"/>
        <w:gridCol w:w="1935"/>
        <w:gridCol w:w="2475"/>
        <w:gridCol w:w="1680"/>
        <w:gridCol w:w="975"/>
        <w:gridCol w:w="1875"/>
      </w:tblGrid>
      <w:tr w:rsidR="004606DC" w14:paraId="25D8E24B" w14:textId="77777777">
        <w:trPr>
          <w:trHeight w:val="206"/>
        </w:trPr>
        <w:tc>
          <w:tcPr>
            <w:tcW w:w="2130" w:type="dxa"/>
            <w:shd w:val="clear" w:color="auto" w:fill="D9D9D9"/>
          </w:tcPr>
          <w:p w14:paraId="544A42F0" w14:textId="7CFE61FE" w:rsidR="004606DC" w:rsidRDefault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highlight w:val="lightGray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Tovar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nomi</w:t>
            </w:r>
            <w:proofErr w:type="spellEnd"/>
          </w:p>
        </w:tc>
        <w:tc>
          <w:tcPr>
            <w:tcW w:w="1935" w:type="dxa"/>
            <w:shd w:val="clear" w:color="auto" w:fill="D9D9D9"/>
          </w:tcPr>
          <w:p w14:paraId="3FF6D571" w14:textId="1D7CAF87" w:rsidR="004606DC" w:rsidRDefault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Shtrix-kod</w:t>
            </w:r>
            <w:proofErr w:type="spellEnd"/>
          </w:p>
        </w:tc>
        <w:tc>
          <w:tcPr>
            <w:tcW w:w="2475" w:type="dxa"/>
            <w:shd w:val="clear" w:color="auto" w:fill="D9D9D9"/>
          </w:tcPr>
          <w:p w14:paraId="0CF990EE" w14:textId="77777777" w:rsidR="00FD5959" w:rsidRPr="0009415F" w:rsidRDefault="00FD5959" w:rsidP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Sababi</w:t>
            </w:r>
            <w:proofErr w:type="spellEnd"/>
          </w:p>
          <w:p w14:paraId="3FF29F2C" w14:textId="5D39AB03" w:rsidR="004606DC" w:rsidRDefault="00FD5959" w:rsidP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yo‘qolgan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shikastlangan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1680" w:type="dxa"/>
            <w:shd w:val="clear" w:color="auto" w:fill="D9D9D9"/>
          </w:tcPr>
          <w:p w14:paraId="59D136EC" w14:textId="0C5CA640" w:rsidR="004606DC" w:rsidRDefault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bookmarkStart w:id="0" w:name="_heading=h.gjdgxs" w:colFirst="0" w:colLast="0"/>
            <w:bookmarkEnd w:id="0"/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Tovon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miqdori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*  </w:t>
            </w:r>
          </w:p>
        </w:tc>
        <w:tc>
          <w:tcPr>
            <w:tcW w:w="975" w:type="dxa"/>
            <w:shd w:val="clear" w:color="auto" w:fill="D9D9D9"/>
          </w:tcPr>
          <w:p w14:paraId="4A34D0B4" w14:textId="66855943" w:rsidR="004606DC" w:rsidRDefault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Soni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dona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1875" w:type="dxa"/>
            <w:shd w:val="clear" w:color="auto" w:fill="D9D9D9"/>
          </w:tcPr>
          <w:p w14:paraId="6AB8442B" w14:textId="77777777" w:rsidR="00FD5959" w:rsidRPr="0009415F" w:rsidRDefault="00FD5959" w:rsidP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Jami</w:t>
            </w:r>
          </w:p>
          <w:p w14:paraId="52C9E166" w14:textId="1FC3C2DD" w:rsidR="004606DC" w:rsidRDefault="00FD5959" w:rsidP="00FD5959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narxi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soni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  <w:t>)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t>{{item.product_title}}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t>{{item.barcode}}</w:t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t>{{item.reason}}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t>{{item.unit_compensation}}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t>{{item.expected_qty}}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t>{{item.line_total}}</w:t>
            </w:r>
          </w:p>
        </w:tc>
      </w:tr>
    </w:tbl>
    <w:p w14:paraId="1A5355B2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</w:p>
    <w:sdt>
      <w:sdtPr>
        <w:tag w:val="goog_rdk_0"/>
        <w:id w:val="-768389455"/>
      </w:sdtPr>
      <w:sdtContent>
        <w:p w14:paraId="0A0B4DBB" w14:textId="57C548A1" w:rsidR="004606DC" w:rsidRPr="00C72970" w:rsidRDefault="00CB7A97" w:rsidP="00C72970">
          <w:pPr>
            <w:pStyle w:val="leading-8"/>
            <w:spacing w:after="0" w:afterAutospacing="0"/>
            <w:rPr>
              <w:lang w:val="en-US"/>
            </w:rPr>
          </w:pPr>
          <w:r w:rsidRPr="00C72970">
            <w:rPr>
              <w:rFonts w:ascii="Gungsuh" w:eastAsia="Gungsuh" w:hAnsi="Gungsuh" w:cs="Gungsuh"/>
              <w:i/>
              <w:color w:val="000000"/>
              <w:lang w:val="en-US"/>
            </w:rPr>
            <w:t>*</w:t>
          </w:r>
          <w:proofErr w:type="spellStart"/>
          <w:r w:rsidR="00FD5959">
            <w:rPr>
              <w:rFonts w:ascii="Gungsuh" w:eastAsia="Gungsuh" w:hAnsi="Gungsuh" w:cs="Gungsuh"/>
              <w:i/>
              <w:color w:val="000000"/>
              <w:lang w:val="en-US"/>
            </w:rPr>
            <w:t>Tovon</w:t>
          </w:r>
          <w:proofErr w:type="spellEnd"/>
          <w:r w:rsidR="00FD5959"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</w:t>
          </w:r>
          <w:proofErr w:type="spellStart"/>
          <w:r w:rsidR="00FD5959">
            <w:rPr>
              <w:rFonts w:ascii="Gungsuh" w:eastAsia="Gungsuh" w:hAnsi="Gungsuh" w:cs="Gungsuh"/>
              <w:i/>
              <w:color w:val="000000"/>
              <w:lang w:val="en-US"/>
            </w:rPr>
            <w:t>miqdori</w:t>
          </w:r>
          <w:proofErr w:type="spellEnd"/>
          <w:r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= </w:t>
          </w:r>
          <w:proofErr w:type="spellStart"/>
          <w:r w:rsidR="00FD5959" w:rsidRPr="00FD5959">
            <w:rPr>
              <w:rFonts w:ascii="Gungsuh" w:eastAsia="Gungsuh" w:hAnsi="Gungsuh" w:cs="Gungsuh"/>
              <w:i/>
              <w:color w:val="000000"/>
              <w:lang w:val="en-US"/>
            </w:rPr>
            <w:t>Tovarning</w:t>
          </w:r>
          <w:proofErr w:type="spellEnd"/>
          <w:r w:rsidR="00FD5959"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</w:t>
          </w:r>
          <w:proofErr w:type="spellStart"/>
          <w:r w:rsidR="00FD5959" w:rsidRPr="00FD5959">
            <w:rPr>
              <w:rFonts w:ascii="Gungsuh" w:eastAsia="Gungsuh" w:hAnsi="Gungsuh" w:cs="Gungsuh"/>
              <w:i/>
              <w:color w:val="000000"/>
              <w:lang w:val="en-US"/>
            </w:rPr>
            <w:t>haqiqiy</w:t>
          </w:r>
          <w:proofErr w:type="spellEnd"/>
          <w:r w:rsidR="00FD5959"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</w:t>
          </w:r>
          <w:proofErr w:type="spellStart"/>
          <w:r w:rsidR="00FD5959" w:rsidRPr="00FD5959">
            <w:rPr>
              <w:rFonts w:ascii="Gungsuh" w:eastAsia="Gungsuh" w:hAnsi="Gungsuh" w:cs="Gungsuh"/>
              <w:i/>
              <w:color w:val="000000"/>
              <w:lang w:val="en-US"/>
            </w:rPr>
            <w:t>qiymati</w:t>
          </w:r>
          <w:proofErr w:type="spellEnd"/>
          <w:r w:rsidR="00FD5959"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–</w:t>
          </w:r>
          <w:r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</w:t>
          </w:r>
          <w:proofErr w:type="spellStart"/>
          <w:r w:rsidR="00FD5959">
            <w:rPr>
              <w:rFonts w:ascii="Gungsuh" w:eastAsia="Gungsuh" w:hAnsi="Gungsuh" w:cs="Gungsuh"/>
              <w:i/>
              <w:color w:val="000000"/>
              <w:lang w:val="en-US"/>
            </w:rPr>
            <w:t>Marketpleys</w:t>
          </w:r>
          <w:proofErr w:type="spellEnd"/>
          <w:r w:rsidR="00FD5959">
            <w:rPr>
              <w:rFonts w:ascii="Gungsuh" w:eastAsia="Gungsuh" w:hAnsi="Gungsuh" w:cs="Gungsuh"/>
              <w:i/>
              <w:color w:val="000000"/>
              <w:lang w:val="en-US"/>
            </w:rPr>
            <w:t xml:space="preserve"> </w:t>
          </w:r>
          <w:proofErr w:type="spellStart"/>
          <w:r w:rsidR="00C72970">
            <w:rPr>
              <w:rFonts w:ascii="Gungsuh" w:eastAsia="Gungsuh" w:hAnsi="Gungsuh" w:cs="Gungsuh"/>
              <w:i/>
              <w:color w:val="000000"/>
              <w:lang w:val="en-US"/>
            </w:rPr>
            <w:t>komissiyasi</w:t>
          </w:r>
          <w:proofErr w:type="spellEnd"/>
          <w:r w:rsidRPr="00C72970">
            <w:rPr>
              <w:rFonts w:ascii="Gungsuh" w:eastAsia="Gungsuh" w:hAnsi="Gungsuh" w:cs="Gungsuh"/>
              <w:i/>
              <w:color w:val="000000"/>
              <w:lang w:val="en-US"/>
            </w:rPr>
            <w:t xml:space="preserve">. </w:t>
          </w:r>
        </w:p>
      </w:sdtContent>
    </w:sdt>
    <w:p w14:paraId="6EB1BE05" w14:textId="0A617242" w:rsidR="004606DC" w:rsidRPr="00C72970" w:rsidRDefault="00C72970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color w:val="0000FF"/>
          <w:highlight w:val="white"/>
          <w:u w:val="single"/>
          <w:lang w:val="en-US"/>
        </w:rPr>
      </w:pPr>
      <w:proofErr w:type="spellStart"/>
      <w:r>
        <w:rPr>
          <w:rFonts w:ascii="Times New Roman" w:eastAsia="Times New Roman" w:hAnsi="Times New Roman" w:cs="Times New Roman"/>
          <w:i/>
          <w:color w:val="000000"/>
          <w:lang w:val="en-US"/>
        </w:rPr>
        <w:t>Batafsil</w:t>
      </w:r>
      <w:proofErr w:type="spellEnd"/>
      <w:r w:rsidRPr="00C72970">
        <w:rPr>
          <w:rFonts w:ascii="Times New Roman" w:eastAsia="Times New Roman" w:hAnsi="Times New Roman" w:cs="Times New Roman"/>
          <w:i/>
          <w:color w:val="000000"/>
          <w:lang w:val="en-US"/>
        </w:rPr>
        <w:t xml:space="preserve"> </w:t>
      </w:r>
      <w:proofErr w:type="spellStart"/>
      <w:proofErr w:type="gramStart"/>
      <w:r w:rsidRPr="00C72970">
        <w:rPr>
          <w:rFonts w:ascii="Times New Roman" w:eastAsia="Times New Roman" w:hAnsi="Times New Roman" w:cs="Times New Roman"/>
          <w:i/>
          <w:color w:val="1155CC"/>
          <w:u w:val="single"/>
          <w:lang w:val="en-US"/>
        </w:rPr>
        <w:t>Yo‘</w:t>
      </w:r>
      <w:proofErr w:type="gramEnd"/>
      <w:r w:rsidRPr="00C72970">
        <w:rPr>
          <w:rFonts w:ascii="Times New Roman" w:eastAsia="Times New Roman" w:hAnsi="Times New Roman" w:cs="Times New Roman"/>
          <w:i/>
          <w:color w:val="1155CC"/>
          <w:u w:val="single"/>
          <w:lang w:val="en-US"/>
        </w:rPr>
        <w:t>riqnomaning</w:t>
      </w:r>
      <w:proofErr w:type="spellEnd"/>
      <w:r w:rsidRPr="00C72970">
        <w:rPr>
          <w:rFonts w:ascii="Times New Roman" w:eastAsia="Times New Roman" w:hAnsi="Times New Roman" w:cs="Times New Roman"/>
          <w:i/>
          <w:color w:val="1155CC"/>
          <w:u w:val="single"/>
          <w:lang w:val="en-US"/>
        </w:rPr>
        <w:t xml:space="preserve"> 6.8-bandida</w:t>
      </w:r>
      <w:r w:rsidRPr="00C72970">
        <w:rPr>
          <w:rFonts w:ascii="Times New Roman" w:eastAsia="Times New Roman" w:hAnsi="Times New Roman" w:cs="Times New Roman"/>
          <w:i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lang w:val="en-US"/>
        </w:rPr>
        <w:t>ko‘ring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lang w:val="en-US"/>
        </w:rPr>
        <w:t>.</w:t>
      </w:r>
    </w:p>
    <w:p w14:paraId="33D3C3C6" w14:textId="77777777" w:rsidR="004606DC" w:rsidRPr="00C72970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left="-56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en-US"/>
        </w:rPr>
      </w:pPr>
    </w:p>
    <w:p w14:paraId="5E0A4371" w14:textId="77777777" w:rsidR="004606DC" w:rsidRPr="00C72970" w:rsidRDefault="004606DC">
      <w:pP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</w:pPr>
    </w:p>
    <w:p w14:paraId="4ACA2EF3" w14:textId="5F146BAC" w:rsidR="004606DC" w:rsidRPr="00C72970" w:rsidRDefault="00C72970">
      <w:pPr>
        <w:jc w:val="right"/>
        <w:rPr>
          <w:rFonts w:ascii="Times New Roman" w:eastAsia="Times New Roman" w:hAnsi="Times New Roman" w:cs="Times New Roman"/>
          <w:b/>
          <w:color w:val="000000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  <w:t>To‘lov uchun yakuniy summa {{total_amount}} so‘m.</w:t>
      </w:r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9780581" w14:textId="77777777" w:rsidR="004606DC" w:rsidRPr="00C72970" w:rsidRDefault="004606DC">
      <w:pPr>
        <w:rPr>
          <w:rFonts w:ascii="Times New Roman" w:eastAsia="Times New Roman" w:hAnsi="Times New Roman" w:cs="Times New Roman"/>
          <w:b/>
          <w:color w:val="000000"/>
          <w:sz w:val="22"/>
          <w:szCs w:val="22"/>
          <w:lang w:val="en-US"/>
        </w:rPr>
      </w:pPr>
    </w:p>
    <w:p w14:paraId="1C780EEA" w14:textId="77777777" w:rsidR="004606DC" w:rsidRPr="00C72970" w:rsidRDefault="004606DC">
      <w:pPr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en-US"/>
        </w:rPr>
      </w:pPr>
    </w:p>
    <w:p w14:paraId="44E0F3CF" w14:textId="77777777" w:rsidR="004606DC" w:rsidRPr="00C72970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left="24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en-US"/>
        </w:rPr>
      </w:pPr>
    </w:p>
    <w:p w14:paraId="04F62D03" w14:textId="77777777" w:rsidR="004606DC" w:rsidRPr="00C72970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  <w:lang w:val="en-US"/>
        </w:rPr>
      </w:pPr>
    </w:p>
    <w:sectPr w:rsidR="004606DC" w:rsidRPr="00C7297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694" w:right="851" w:bottom="851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791BE" w14:textId="77777777" w:rsidR="00BD5359" w:rsidRDefault="00BD5359">
      <w:r>
        <w:separator/>
      </w:r>
    </w:p>
  </w:endnote>
  <w:endnote w:type="continuationSeparator" w:id="0">
    <w:p w14:paraId="394C54B6" w14:textId="77777777" w:rsidR="00BD5359" w:rsidRDefault="00BD53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E7FAC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9EB4C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1400A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554DF" w14:textId="77777777" w:rsidR="00BD5359" w:rsidRDefault="00BD5359">
      <w:r>
        <w:separator/>
      </w:r>
    </w:p>
  </w:footnote>
  <w:footnote w:type="continuationSeparator" w:id="0">
    <w:p w14:paraId="026ABD2F" w14:textId="77777777" w:rsidR="00BD5359" w:rsidRDefault="00BD53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5A015" w14:textId="77777777" w:rsidR="004606D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pict w14:anchorId="77982B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93pt;height:839pt;z-index:-251658240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4EFC3A" w14:textId="77777777" w:rsidR="00FD5959" w:rsidRDefault="00FD5959" w:rsidP="00FD5959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2"/>
        <w:szCs w:val="22"/>
      </w:rPr>
    </w:pPr>
  </w:p>
  <w:tbl>
    <w:tblPr>
      <w:tblStyle w:val="aa"/>
      <w:tblW w:w="10598" w:type="dxa"/>
      <w:tblInd w:w="0" w:type="dxa"/>
      <w:tblLayout w:type="fixed"/>
      <w:tblLook w:val="0000" w:firstRow="0" w:lastRow="0" w:firstColumn="0" w:lastColumn="0" w:noHBand="0" w:noVBand="0"/>
    </w:tblPr>
    <w:tblGrid>
      <w:gridCol w:w="4786"/>
      <w:gridCol w:w="5812"/>
    </w:tblGrid>
    <w:tr w:rsidR="00FD5959" w:rsidRPr="006A1C09" w14:paraId="3C0E119D" w14:textId="77777777" w:rsidTr="00B41A70">
      <w:tc>
        <w:tcPr>
          <w:tcW w:w="4786" w:type="dxa"/>
        </w:tcPr>
        <w:p w14:paraId="3B2F1722" w14:textId="77777777" w:rsidR="00FD5959" w:rsidRDefault="00FD5959" w:rsidP="00FD5959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3551D8C" wp14:editId="435B3012">
                <wp:extent cx="5117658" cy="1015940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l="5228" t="2216" b="8449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17658" cy="10159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</w:tcPr>
        <w:p w14:paraId="189759EE" w14:textId="2C0843FB" w:rsidR="00FD5959" w:rsidRPr="00763BC4" w:rsidRDefault="00FD5959" w:rsidP="00FD5959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rFonts w:ascii="Times New Roman" w:eastAsia="Times New Roman" w:hAnsi="Times New Roman" w:cs="Times New Roman"/>
              <w:lang w:val="en-US"/>
            </w:rPr>
          </w:pPr>
          <w:proofErr w:type="spellStart"/>
          <w:r w:rsidRPr="00763BC4">
            <w:rPr>
              <w:rFonts w:ascii="Times New Roman" w:eastAsia="Times New Roman" w:hAnsi="Times New Roman" w:cs="Times New Roman"/>
              <w:lang w:val="en-US"/>
            </w:rPr>
            <w:t>MChJ</w:t>
          </w:r>
          <w:proofErr w:type="spellEnd"/>
          <w:r w:rsidRPr="00763BC4">
            <w:rPr>
              <w:rFonts w:ascii="Times New Roman" w:eastAsia="Times New Roman" w:hAnsi="Times New Roman" w:cs="Times New Roman"/>
              <w:lang w:val="en-US"/>
            </w:rPr>
            <w:t xml:space="preserve"> XK “</w:t>
          </w:r>
          <w:proofErr w:type="spellStart"/>
          <w:r w:rsidRPr="00763BC4">
            <w:rPr>
              <w:rFonts w:ascii="Times New Roman" w:eastAsia="Times New Roman" w:hAnsi="Times New Roman" w:cs="Times New Roman"/>
              <w:lang w:val="en-US"/>
            </w:rPr>
            <w:t>Uzum</w:t>
          </w:r>
          <w:proofErr w:type="spellEnd"/>
          <w:r w:rsidRPr="00763BC4">
            <w:rPr>
              <w:rFonts w:ascii="Times New Roman" w:eastAsia="Times New Roman" w:hAnsi="Times New Roman" w:cs="Times New Roman"/>
              <w:lang w:val="en-US"/>
            </w:rPr>
            <w:t xml:space="preserve"> Market”</w:t>
          </w:r>
        </w:p>
        <w:p w14:paraId="0161CC7E" w14:textId="77777777" w:rsidR="00FD5959" w:rsidRPr="00763BC4" w:rsidRDefault="00FD5959" w:rsidP="00FD5959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rFonts w:ascii="Times New Roman" w:eastAsia="Times New Roman" w:hAnsi="Times New Roman" w:cs="Times New Roman"/>
              <w:lang w:val="en-US"/>
            </w:rPr>
          </w:pPr>
          <w:r w:rsidRPr="00763BC4">
            <w:rPr>
              <w:rFonts w:ascii="Times New Roman" w:eastAsia="Times New Roman" w:hAnsi="Times New Roman" w:cs="Times New Roman"/>
              <w:lang w:val="en-US"/>
            </w:rPr>
            <w:t xml:space="preserve">STIR 309376127 </w:t>
          </w:r>
        </w:p>
        <w:p w14:paraId="1FEEA6C3" w14:textId="230AC045" w:rsidR="00FD5959" w:rsidRPr="006A1C09" w:rsidRDefault="00FD5959" w:rsidP="00FD5959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rFonts w:ascii="Times New Roman" w:eastAsia="Times New Roman" w:hAnsi="Times New Roman" w:cs="Times New Roman"/>
              <w:lang w:val="en-US"/>
            </w:rPr>
          </w:pPr>
          <w:proofErr w:type="spellStart"/>
          <w:proofErr w:type="gramStart"/>
          <w:r>
            <w:rPr>
              <w:rFonts w:ascii="Times New Roman" w:eastAsia="Times New Roman" w:hAnsi="Times New Roman" w:cs="Times New Roman"/>
              <w:lang w:val="en-US"/>
            </w:rPr>
            <w:t>O</w:t>
          </w:r>
          <w:r w:rsidRPr="006A1C09">
            <w:rPr>
              <w:rFonts w:ascii="Times New Roman" w:eastAsia="Times New Roman" w:hAnsi="Times New Roman" w:cs="Times New Roman"/>
              <w:lang w:val="en-US"/>
            </w:rPr>
            <w:t>‘</w:t>
          </w:r>
          <w:proofErr w:type="gramEnd"/>
          <w:r>
            <w:rPr>
              <w:rFonts w:ascii="Times New Roman" w:eastAsia="Times New Roman" w:hAnsi="Times New Roman" w:cs="Times New Roman"/>
              <w:lang w:val="en-US"/>
            </w:rPr>
            <w:t>zbekiston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Respublikasi</w:t>
          </w:r>
          <w:proofErr w:type="spellEnd"/>
          <w:r w:rsidRPr="006A1C09">
            <w:rPr>
              <w:rFonts w:ascii="Times New Roman" w:eastAsia="Times New Roman" w:hAnsi="Times New Roman" w:cs="Times New Roman"/>
              <w:bCs/>
              <w:lang w:val="en-US"/>
            </w:rPr>
            <w:t xml:space="preserve">, </w:t>
          </w:r>
          <w:r w:rsidRPr="00806C42">
            <w:rPr>
              <w:rFonts w:ascii="Times New Roman" w:eastAsia="Times New Roman" w:hAnsi="Times New Roman" w:cs="Times New Roman"/>
              <w:bCs/>
              <w:lang w:val="en-US"/>
            </w:rPr>
            <w:t>Toshkent</w:t>
          </w:r>
          <w:r w:rsidRPr="006A1C09">
            <w:rPr>
              <w:rFonts w:ascii="Times New Roman" w:eastAsia="Times New Roman" w:hAnsi="Times New Roman" w:cs="Times New Roman"/>
              <w:bCs/>
              <w:lang w:val="en-US"/>
            </w:rPr>
            <w:t xml:space="preserve"> </w:t>
          </w:r>
          <w:r w:rsidRPr="00806C42">
            <w:rPr>
              <w:rFonts w:ascii="Times New Roman" w:eastAsia="Times New Roman" w:hAnsi="Times New Roman" w:cs="Times New Roman"/>
              <w:bCs/>
              <w:lang w:val="en-US"/>
            </w:rPr>
            <w:t>sh</w:t>
          </w:r>
          <w:r w:rsidRPr="006A1C09">
            <w:rPr>
              <w:rFonts w:ascii="Times New Roman" w:eastAsia="Times New Roman" w:hAnsi="Times New Roman" w:cs="Times New Roman"/>
              <w:bCs/>
              <w:lang w:val="en-US"/>
            </w:rPr>
            <w:t>.,</w:t>
          </w:r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Yakkasaroy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tumani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,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Kichik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Beshyog</w:t>
          </w:r>
          <w:r w:rsidRPr="006A1C09">
            <w:rPr>
              <w:rFonts w:ascii="Times New Roman" w:eastAsia="Times New Roman" w:hAnsi="Times New Roman" w:cs="Times New Roman"/>
              <w:lang w:val="en-US"/>
            </w:rPr>
            <w:t>‘</w:t>
          </w:r>
          <w:r>
            <w:rPr>
              <w:rFonts w:ascii="Times New Roman" w:eastAsia="Times New Roman" w:hAnsi="Times New Roman" w:cs="Times New Roman"/>
              <w:lang w:val="en-US"/>
            </w:rPr>
            <w:t>och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ko</w:t>
          </w:r>
          <w:r w:rsidRPr="006A1C09">
            <w:rPr>
              <w:rFonts w:ascii="Times New Roman" w:eastAsia="Times New Roman" w:hAnsi="Times New Roman" w:cs="Times New Roman"/>
              <w:lang w:val="en-US"/>
            </w:rPr>
            <w:t>‘</w:t>
          </w:r>
          <w:r>
            <w:rPr>
              <w:rFonts w:ascii="Times New Roman" w:eastAsia="Times New Roman" w:hAnsi="Times New Roman" w:cs="Times New Roman"/>
              <w:lang w:val="en-US"/>
            </w:rPr>
            <w:t>chasi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>, 13</w:t>
          </w:r>
          <w:r w:rsidR="00396C63">
            <w:rPr>
              <w:rFonts w:ascii="Times New Roman" w:eastAsia="Times New Roman" w:hAnsi="Times New Roman" w:cs="Times New Roman"/>
              <w:lang w:val="en-US"/>
            </w:rPr>
            <w:t>2A</w:t>
          </w:r>
          <w:r w:rsidRPr="006A1C09">
            <w:rPr>
              <w:rFonts w:ascii="Times New Roman" w:eastAsia="Times New Roman" w:hAnsi="Times New Roman" w:cs="Times New Roman"/>
              <w:lang w:val="en-US"/>
            </w:rPr>
            <w:t xml:space="preserve">. </w:t>
          </w:r>
        </w:p>
        <w:p w14:paraId="21804808" w14:textId="77777777" w:rsidR="00FD5959" w:rsidRPr="006A1C09" w:rsidRDefault="00FD5959" w:rsidP="00FD5959">
          <w:pPr>
            <w:rPr>
              <w:rFonts w:ascii="Times New Roman" w:eastAsia="Times New Roman" w:hAnsi="Times New Roman" w:cs="Times New Roman"/>
              <w:lang w:val="en-US"/>
            </w:rPr>
          </w:pPr>
          <w:proofErr w:type="spellStart"/>
          <w:proofErr w:type="gramStart"/>
          <w:r>
            <w:rPr>
              <w:rFonts w:ascii="Times New Roman" w:eastAsia="Times New Roman" w:hAnsi="Times New Roman" w:cs="Times New Roman"/>
              <w:lang w:val="en-US"/>
            </w:rPr>
            <w:t>Ro‘</w:t>
          </w:r>
          <w:proofErr w:type="gramEnd"/>
          <w:r>
            <w:rPr>
              <w:rFonts w:ascii="Times New Roman" w:eastAsia="Times New Roman" w:hAnsi="Times New Roman" w:cs="Times New Roman"/>
              <w:lang w:val="en-US"/>
            </w:rPr>
            <w:t>y</w:t>
          </w:r>
          <w:proofErr w:type="spellEnd"/>
          <w:r>
            <w:rPr>
              <w:rFonts w:ascii="Times New Roman" w:eastAsia="Times New Roman" w:hAnsi="Times New Roman" w:cs="Times New Roman"/>
              <w:lang w:val="en-US"/>
            </w:rPr>
            <w:t xml:space="preserve">. </w:t>
          </w:r>
          <w:proofErr w:type="spellStart"/>
          <w:r>
            <w:rPr>
              <w:rFonts w:ascii="Times New Roman" w:eastAsia="Times New Roman" w:hAnsi="Times New Roman" w:cs="Times New Roman"/>
              <w:lang w:val="en-US"/>
            </w:rPr>
            <w:t>Raqami</w:t>
          </w:r>
          <w:proofErr w:type="spellEnd"/>
          <w:r w:rsidRPr="006A1C09">
            <w:rPr>
              <w:rFonts w:ascii="Times New Roman" w:eastAsia="Times New Roman" w:hAnsi="Times New Roman" w:cs="Times New Roman"/>
              <w:lang w:val="en-US"/>
            </w:rPr>
            <w:t>: 1111703</w:t>
          </w:r>
        </w:p>
        <w:p w14:paraId="51581AEF" w14:textId="77777777" w:rsidR="00FD5959" w:rsidRPr="006A1C09" w:rsidRDefault="00FD5959" w:rsidP="00FD5959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color w:val="000000"/>
              <w:lang w:val="en-US"/>
            </w:rPr>
          </w:pPr>
        </w:p>
      </w:tc>
    </w:tr>
  </w:tbl>
  <w:p w14:paraId="02C67A79" w14:textId="77777777" w:rsidR="00FD5959" w:rsidRPr="006A1C09" w:rsidRDefault="00FD5959" w:rsidP="00FD5959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52BAC" w14:textId="77777777" w:rsidR="004606D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pict w14:anchorId="0C7702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93pt;height:839pt;z-index:-251659264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  <w:p w14:paraId="39F92C38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272225CE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641111EC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7DE96C83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7EF4DF5D" w14:textId="77777777" w:rsidR="004606DC" w:rsidRDefault="00CB7A97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6DC"/>
    <w:rsid w:val="001A4888"/>
    <w:rsid w:val="002B4F02"/>
    <w:rsid w:val="002C7851"/>
    <w:rsid w:val="00396C63"/>
    <w:rsid w:val="004606DC"/>
    <w:rsid w:val="005235B3"/>
    <w:rsid w:val="00742ED1"/>
    <w:rsid w:val="00BD5359"/>
    <w:rsid w:val="00C72970"/>
    <w:rsid w:val="00CB7A97"/>
    <w:rsid w:val="00FD5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017739"/>
  <w15:docId w15:val="{8C99E3CE-6058-464C-978E-57B17ED10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6">
    <w:name w:val="Table Grid"/>
    <w:basedOn w:val="a1"/>
    <w:uiPriority w:val="39"/>
    <w:rsid w:val="001242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E85327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85327"/>
    <w:rPr>
      <w:color w:val="605E5C"/>
      <w:shd w:val="clear" w:color="auto" w:fill="E1DFDD"/>
    </w:r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leading-8">
    <w:name w:val="leading-8"/>
    <w:basedOn w:val="a"/>
    <w:rsid w:val="00FD595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63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W6p2GQNrp4qbsaS0iWDablPvGQ==">CgMxLjAaJQoBMBIgCh4IB0IaCg9UaW1lcyBOZXcgUm9tYW4SB0d1bmdzdWgyCGguZ2pkZ3hzOAByITE5Mm1VQlozV0RmLU1kSHpYakFHU1YtOW1DYU9kQkF6dw==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Shahzod Igamberdiyev</cp:lastModifiedBy>
  <cp:revision>2</cp:revision>
  <dcterms:created xsi:type="dcterms:W3CDTF">2025-10-08T09:37:00Z</dcterms:created>
  <dcterms:modified xsi:type="dcterms:W3CDTF">2025-10-08T09:37:00Z</dcterms:modified>
</cp:coreProperties>
</file>