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B69ED" w14:textId="6A125E99" w:rsidR="004C1079" w:rsidRPr="000340E8" w:rsidRDefault="004C1079">
      <w:pPr>
        <w:rPr>
          <w:b/>
          <w:bCs/>
        </w:rPr>
      </w:pPr>
      <w:r w:rsidRPr="000340E8">
        <w:rPr>
          <w:b/>
          <w:bCs/>
        </w:rPr>
        <w:t xml:space="preserve">Customer Journey Mapping for </w:t>
      </w:r>
      <w:r w:rsidR="000340E8" w:rsidRPr="000340E8">
        <w:rPr>
          <w:b/>
          <w:bCs/>
        </w:rPr>
        <w:t>iPhone</w:t>
      </w:r>
      <w:r w:rsidRPr="000340E8">
        <w:rPr>
          <w:b/>
          <w:bCs/>
        </w:rPr>
        <w:t xml:space="preserve"> revolution in </w:t>
      </w:r>
      <w:r w:rsidR="000340E8" w:rsidRPr="000340E8">
        <w:rPr>
          <w:b/>
          <w:bCs/>
        </w:rPr>
        <w:t>India</w:t>
      </w:r>
    </w:p>
    <w:p w14:paraId="1E2CE3E6" w14:textId="77777777" w:rsidR="004C1079" w:rsidRDefault="004C1079"/>
    <w:p w14:paraId="4DD7F442" w14:textId="551B94EB" w:rsidR="004C1079" w:rsidRDefault="004C1079">
      <w:r>
        <w:rPr>
          <w:noProof/>
        </w:rPr>
        <w:drawing>
          <wp:inline distT="0" distB="0" distL="0" distR="0" wp14:anchorId="25454515" wp14:editId="5213BC94">
            <wp:extent cx="5943600" cy="3308350"/>
            <wp:effectExtent l="0" t="0" r="0" b="6350"/>
            <wp:docPr id="616471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471994" name="Picture 6164719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1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079"/>
    <w:rsid w:val="000340E8"/>
    <w:rsid w:val="004C1079"/>
    <w:rsid w:val="00D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BE57"/>
  <w15:chartTrackingRefBased/>
  <w15:docId w15:val="{6A5EDFE6-8621-44F9-A259-CCD85354C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0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 Sharook</dc:creator>
  <cp:keywords/>
  <dc:description/>
  <cp:lastModifiedBy>Umar Sharook</cp:lastModifiedBy>
  <cp:revision>2</cp:revision>
  <dcterms:created xsi:type="dcterms:W3CDTF">2025-06-30T13:12:00Z</dcterms:created>
  <dcterms:modified xsi:type="dcterms:W3CDTF">2025-06-30T13:19:00Z</dcterms:modified>
</cp:coreProperties>
</file>