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4ACD5B" w14:textId="77777777" w:rsidR="00705E44" w:rsidRPr="00705E44" w:rsidRDefault="00705E44" w:rsidP="00705E44">
      <w:pPr>
        <w:pBdr>
          <w:bottom w:val="single" w:sz="6" w:space="0" w:color="A2A9B1"/>
        </w:pBdr>
        <w:spacing w:after="60" w:line="240" w:lineRule="auto"/>
        <w:outlineLvl w:val="0"/>
        <w:rPr>
          <w:rFonts w:ascii="Georgia" w:eastAsia="Times New Roman" w:hAnsi="Georgia" w:cs="Times New Roman"/>
          <w:color w:val="000000"/>
          <w:kern w:val="36"/>
          <w:sz w:val="43"/>
          <w:szCs w:val="43"/>
          <w:lang w:val="en" w:eastAsia="en-PK"/>
        </w:rPr>
      </w:pPr>
      <w:r w:rsidRPr="00705E44">
        <w:rPr>
          <w:rFonts w:ascii="Georgia" w:eastAsia="Times New Roman" w:hAnsi="Georgia" w:cs="Times New Roman"/>
          <w:color w:val="000000"/>
          <w:kern w:val="36"/>
          <w:sz w:val="43"/>
          <w:szCs w:val="43"/>
          <w:lang w:val="en" w:eastAsia="en-PK"/>
        </w:rPr>
        <w:t>IDN homograph attack</w:t>
      </w:r>
    </w:p>
    <w:p w14:paraId="64B4ED6E" w14:textId="77777777" w:rsidR="00705E44" w:rsidRPr="00705E44" w:rsidRDefault="00705E44" w:rsidP="00705E44">
      <w:pPr>
        <w:spacing w:after="0" w:line="240" w:lineRule="auto"/>
        <w:rPr>
          <w:rFonts w:ascii="Arial" w:eastAsia="Times New Roman" w:hAnsi="Arial" w:cs="Arial"/>
          <w:color w:val="202122"/>
          <w:sz w:val="19"/>
          <w:szCs w:val="19"/>
          <w:lang w:val="en-PK" w:eastAsia="en-PK"/>
        </w:rPr>
      </w:pPr>
      <w:r w:rsidRPr="00705E44">
        <w:rPr>
          <w:rFonts w:ascii="Arial" w:eastAsia="Times New Roman" w:hAnsi="Arial" w:cs="Arial"/>
          <w:color w:val="202122"/>
          <w:sz w:val="19"/>
          <w:szCs w:val="19"/>
          <w:lang w:val="en-PK" w:eastAsia="en-PK"/>
        </w:rPr>
        <w:t>From Wikipedia, the free encyclopedia</w:t>
      </w:r>
    </w:p>
    <w:p w14:paraId="0C0578D8" w14:textId="77777777" w:rsidR="00705E44" w:rsidRPr="00705E44" w:rsidRDefault="00802D2C" w:rsidP="00705E44">
      <w:pPr>
        <w:spacing w:after="0" w:line="240" w:lineRule="auto"/>
        <w:rPr>
          <w:rFonts w:ascii="Arial" w:eastAsia="Times New Roman" w:hAnsi="Arial" w:cs="Arial"/>
          <w:color w:val="202122"/>
          <w:sz w:val="24"/>
          <w:szCs w:val="24"/>
          <w:lang w:val="en-PK" w:eastAsia="en-PK"/>
        </w:rPr>
      </w:pPr>
      <w:hyperlink r:id="rId5" w:anchor="mw-head" w:history="1">
        <w:r w:rsidR="00705E44" w:rsidRPr="00705E44">
          <w:rPr>
            <w:rFonts w:ascii="Arial" w:eastAsia="Times New Roman" w:hAnsi="Arial" w:cs="Arial"/>
            <w:color w:val="0B0080"/>
            <w:sz w:val="24"/>
            <w:szCs w:val="24"/>
            <w:u w:val="single"/>
            <w:bdr w:val="none" w:sz="0" w:space="0" w:color="auto" w:frame="1"/>
            <w:lang w:val="en-PK" w:eastAsia="en-PK"/>
          </w:rPr>
          <w:t>Jump to navigation</w:t>
        </w:r>
      </w:hyperlink>
      <w:hyperlink r:id="rId6" w:anchor="searchInput" w:history="1">
        <w:r w:rsidR="00705E44" w:rsidRPr="00705E44">
          <w:rPr>
            <w:rFonts w:ascii="Arial" w:eastAsia="Times New Roman" w:hAnsi="Arial" w:cs="Arial"/>
            <w:color w:val="0B0080"/>
            <w:sz w:val="24"/>
            <w:szCs w:val="24"/>
            <w:u w:val="single"/>
            <w:bdr w:val="none" w:sz="0" w:space="0" w:color="auto" w:frame="1"/>
            <w:lang w:val="en-PK" w:eastAsia="en-PK"/>
          </w:rPr>
          <w:t>Jump to search</w:t>
        </w:r>
      </w:hyperlink>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17"/>
        <w:gridCol w:w="5163"/>
      </w:tblGrid>
      <w:tr w:rsidR="00705E44" w:rsidRPr="00705E44" w14:paraId="79C188C6" w14:textId="77777777" w:rsidTr="00705E44">
        <w:trPr>
          <w:tblCellSpacing w:w="15" w:type="dxa"/>
        </w:trPr>
        <w:tc>
          <w:tcPr>
            <w:tcW w:w="15" w:type="dxa"/>
            <w:shd w:val="clear" w:color="auto" w:fill="F9F9F9"/>
            <w:vAlign w:val="center"/>
            <w:hideMark/>
          </w:tcPr>
          <w:p w14:paraId="48F9AED1" w14:textId="77777777" w:rsidR="00705E44" w:rsidRPr="00705E44" w:rsidRDefault="00705E44" w:rsidP="00705E44">
            <w:pPr>
              <w:spacing w:after="0" w:line="240" w:lineRule="auto"/>
              <w:rPr>
                <w:rFonts w:ascii="Arial" w:eastAsia="Times New Roman" w:hAnsi="Arial" w:cs="Arial"/>
                <w:color w:val="202122"/>
                <w:sz w:val="24"/>
                <w:szCs w:val="24"/>
                <w:lang w:val="en-PK" w:eastAsia="en-PK"/>
              </w:rPr>
            </w:pPr>
          </w:p>
        </w:tc>
        <w:tc>
          <w:tcPr>
            <w:tcW w:w="3608" w:type="dxa"/>
            <w:tcBorders>
              <w:top w:val="nil"/>
              <w:left w:val="nil"/>
              <w:bottom w:val="nil"/>
              <w:right w:val="nil"/>
            </w:tcBorders>
            <w:shd w:val="clear" w:color="auto" w:fill="F9F9F9"/>
            <w:tcMar>
              <w:top w:w="60" w:type="dxa"/>
              <w:left w:w="216" w:type="dxa"/>
              <w:bottom w:w="60" w:type="dxa"/>
              <w:right w:w="216" w:type="dxa"/>
            </w:tcMar>
            <w:vAlign w:val="center"/>
            <w:hideMark/>
          </w:tcPr>
          <w:p w14:paraId="2DB4522E" w14:textId="77777777" w:rsidR="00705E44" w:rsidRPr="00705E44" w:rsidRDefault="00705E44" w:rsidP="00705E44">
            <w:pPr>
              <w:spacing w:before="60" w:after="60" w:line="300" w:lineRule="atLeast"/>
              <w:rPr>
                <w:rFonts w:ascii="Times New Roman" w:eastAsia="Times New Roman" w:hAnsi="Times New Roman" w:cs="Times New Roman"/>
                <w:color w:val="000000"/>
                <w:sz w:val="18"/>
                <w:szCs w:val="18"/>
                <w:lang w:val="en-PK" w:eastAsia="en-PK"/>
              </w:rPr>
            </w:pPr>
            <w:r w:rsidRPr="00705E44">
              <w:rPr>
                <w:rFonts w:ascii="Times New Roman" w:eastAsia="Times New Roman" w:hAnsi="Times New Roman" w:cs="Times New Roman"/>
                <w:b/>
                <w:bCs/>
                <w:color w:val="000000"/>
                <w:sz w:val="18"/>
                <w:szCs w:val="18"/>
                <w:lang w:val="en-PK" w:eastAsia="en-PK"/>
              </w:rPr>
              <w:t>This article contains </w:t>
            </w:r>
            <w:hyperlink r:id="rId7" w:tooltip="Help:Special characters" w:history="1">
              <w:r w:rsidRPr="00705E44">
                <w:rPr>
                  <w:rFonts w:ascii="Times New Roman" w:eastAsia="Times New Roman" w:hAnsi="Times New Roman" w:cs="Times New Roman"/>
                  <w:b/>
                  <w:bCs/>
                  <w:color w:val="0B0080"/>
                  <w:sz w:val="18"/>
                  <w:szCs w:val="18"/>
                  <w:u w:val="single"/>
                  <w:lang w:val="en-PK" w:eastAsia="en-PK"/>
                </w:rPr>
                <w:t>special characters</w:t>
              </w:r>
            </w:hyperlink>
            <w:r w:rsidRPr="00705E44">
              <w:rPr>
                <w:rFonts w:ascii="Times New Roman" w:eastAsia="Times New Roman" w:hAnsi="Times New Roman" w:cs="Times New Roman"/>
                <w:b/>
                <w:bCs/>
                <w:color w:val="000000"/>
                <w:sz w:val="18"/>
                <w:szCs w:val="18"/>
                <w:lang w:val="en-PK" w:eastAsia="en-PK"/>
              </w:rPr>
              <w:t>.</w:t>
            </w:r>
            <w:r w:rsidRPr="00705E44">
              <w:rPr>
                <w:rFonts w:ascii="Times New Roman" w:eastAsia="Times New Roman" w:hAnsi="Times New Roman" w:cs="Times New Roman"/>
                <w:color w:val="000000"/>
                <w:sz w:val="18"/>
                <w:szCs w:val="18"/>
                <w:lang w:val="en-PK" w:eastAsia="en-PK"/>
              </w:rPr>
              <w:t> Without proper </w:t>
            </w:r>
            <w:hyperlink r:id="rId8" w:tooltip="Help:Special characters" w:history="1">
              <w:r w:rsidRPr="00705E44">
                <w:rPr>
                  <w:rFonts w:ascii="Times New Roman" w:eastAsia="Times New Roman" w:hAnsi="Times New Roman" w:cs="Times New Roman"/>
                  <w:color w:val="0B0080"/>
                  <w:sz w:val="18"/>
                  <w:szCs w:val="18"/>
                  <w:u w:val="single"/>
                  <w:lang w:val="en-PK" w:eastAsia="en-PK"/>
                </w:rPr>
                <w:t>rendering support</w:t>
              </w:r>
            </w:hyperlink>
            <w:r w:rsidRPr="00705E44">
              <w:rPr>
                <w:rFonts w:ascii="Times New Roman" w:eastAsia="Times New Roman" w:hAnsi="Times New Roman" w:cs="Times New Roman"/>
                <w:color w:val="000000"/>
                <w:sz w:val="18"/>
                <w:szCs w:val="18"/>
                <w:lang w:val="en-PK" w:eastAsia="en-PK"/>
              </w:rPr>
              <w:t>, you may see </w:t>
            </w:r>
            <w:hyperlink r:id="rId9" w:anchor="Replacement_character" w:tooltip="Specials (Unicode block)" w:history="1">
              <w:r w:rsidRPr="00705E44">
                <w:rPr>
                  <w:rFonts w:ascii="Times New Roman" w:eastAsia="Times New Roman" w:hAnsi="Times New Roman" w:cs="Times New Roman"/>
                  <w:color w:val="0B0080"/>
                  <w:sz w:val="18"/>
                  <w:szCs w:val="18"/>
                  <w:u w:val="single"/>
                  <w:lang w:val="en-PK" w:eastAsia="en-PK"/>
                </w:rPr>
                <w:t>question marks, boxes, or other symbols</w:t>
              </w:r>
            </w:hyperlink>
            <w:r w:rsidRPr="00705E44">
              <w:rPr>
                <w:rFonts w:ascii="Times New Roman" w:eastAsia="Times New Roman" w:hAnsi="Times New Roman" w:cs="Times New Roman"/>
                <w:color w:val="000000"/>
                <w:sz w:val="18"/>
                <w:szCs w:val="18"/>
                <w:lang w:val="en-PK" w:eastAsia="en-PK"/>
              </w:rPr>
              <w:t>.</w:t>
            </w:r>
          </w:p>
        </w:tc>
      </w:tr>
    </w:tbl>
    <w:p w14:paraId="10A8FA82" w14:textId="77777777" w:rsidR="00705E44" w:rsidRPr="00705E44" w:rsidRDefault="00705E44" w:rsidP="00705E44">
      <w:pPr>
        <w:shd w:val="clear" w:color="auto" w:fill="F8F9FA"/>
        <w:spacing w:after="0" w:line="240" w:lineRule="auto"/>
        <w:jc w:val="center"/>
        <w:rPr>
          <w:rFonts w:ascii="Arial" w:eastAsia="Times New Roman" w:hAnsi="Arial" w:cs="Arial"/>
          <w:color w:val="202122"/>
          <w:sz w:val="20"/>
          <w:szCs w:val="20"/>
          <w:lang w:val="en" w:eastAsia="en-PK"/>
        </w:rPr>
      </w:pPr>
      <w:r w:rsidRPr="00705E44">
        <w:rPr>
          <w:rFonts w:ascii="Arial" w:eastAsia="Times New Roman" w:hAnsi="Arial" w:cs="Arial"/>
          <w:noProof/>
          <w:color w:val="0B0080"/>
          <w:sz w:val="20"/>
          <w:szCs w:val="20"/>
          <w:lang w:val="en" w:eastAsia="en-PK"/>
        </w:rPr>
        <w:drawing>
          <wp:inline distT="0" distB="0" distL="0" distR="0" wp14:anchorId="30537635" wp14:editId="0CEAAB1F">
            <wp:extent cx="2095500" cy="312420"/>
            <wp:effectExtent l="0" t="0" r="0" b="0"/>
            <wp:docPr id="1" name="Picture 1" descr="An example of an IDN homograph attack; the Latin letters &quot;e&quot; and &quot;a&quot; are replaced with the Cyrillic letters &quot;е&quot; and &quot;а&quot;.">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ample of an IDN homograph attack; the Latin letters &quot;e&quot; and &quot;a&quot; are replaced with the Cyrillic letters &quot;е&quot; and &quot;а&quot;.">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5500" cy="312420"/>
                    </a:xfrm>
                    <a:prstGeom prst="rect">
                      <a:avLst/>
                    </a:prstGeom>
                    <a:noFill/>
                    <a:ln>
                      <a:noFill/>
                    </a:ln>
                  </pic:spPr>
                </pic:pic>
              </a:graphicData>
            </a:graphic>
          </wp:inline>
        </w:drawing>
      </w:r>
    </w:p>
    <w:p w14:paraId="3D9F1A54" w14:textId="77777777" w:rsidR="00705E44" w:rsidRPr="00705E44" w:rsidRDefault="00705E44" w:rsidP="00705E44">
      <w:pPr>
        <w:shd w:val="clear" w:color="auto" w:fill="F8F9FA"/>
        <w:spacing w:line="336" w:lineRule="atLeast"/>
        <w:rPr>
          <w:rFonts w:ascii="Arial" w:eastAsia="Times New Roman" w:hAnsi="Arial" w:cs="Arial"/>
          <w:color w:val="202122"/>
          <w:sz w:val="19"/>
          <w:szCs w:val="19"/>
          <w:lang w:val="en" w:eastAsia="en-PK"/>
        </w:rPr>
      </w:pPr>
      <w:r w:rsidRPr="00705E44">
        <w:rPr>
          <w:rFonts w:ascii="Arial" w:eastAsia="Times New Roman" w:hAnsi="Arial" w:cs="Arial"/>
          <w:color w:val="202122"/>
          <w:sz w:val="19"/>
          <w:szCs w:val="19"/>
          <w:lang w:val="en" w:eastAsia="en-PK"/>
        </w:rPr>
        <w:t>An example of an IDN homograph attack; the Latin letters "e" and "a" are replaced with the Cyrillic letters "е" and "а".</w:t>
      </w:r>
    </w:p>
    <w:p w14:paraId="1BC1DED6" w14:textId="77777777" w:rsidR="00705E44" w:rsidRPr="00705E44" w:rsidRDefault="00705E44" w:rsidP="00705E44">
      <w:pPr>
        <w:spacing w:before="120" w:after="120" w:line="240" w:lineRule="auto"/>
        <w:rPr>
          <w:rFonts w:ascii="Arial" w:eastAsia="Times New Roman" w:hAnsi="Arial" w:cs="Arial"/>
          <w:color w:val="202122"/>
          <w:sz w:val="24"/>
          <w:szCs w:val="24"/>
          <w:lang w:val="en" w:eastAsia="en-PK"/>
        </w:rPr>
      </w:pPr>
      <w:r w:rsidRPr="00705E44">
        <w:rPr>
          <w:rFonts w:ascii="Arial" w:eastAsia="Times New Roman" w:hAnsi="Arial" w:cs="Arial"/>
          <w:color w:val="202122"/>
          <w:sz w:val="24"/>
          <w:szCs w:val="24"/>
          <w:lang w:val="en" w:eastAsia="en-PK"/>
        </w:rPr>
        <w:t>The </w:t>
      </w:r>
      <w:hyperlink r:id="rId12" w:tooltip="Internationalized domain name" w:history="1">
        <w:r w:rsidRPr="00705E44">
          <w:rPr>
            <w:rFonts w:ascii="Arial" w:eastAsia="Times New Roman" w:hAnsi="Arial" w:cs="Arial"/>
            <w:b/>
            <w:bCs/>
            <w:color w:val="0B0080"/>
            <w:sz w:val="24"/>
            <w:szCs w:val="24"/>
            <w:u w:val="single"/>
            <w:lang w:val="en" w:eastAsia="en-PK"/>
          </w:rPr>
          <w:t>internationalized domain name</w:t>
        </w:r>
      </w:hyperlink>
      <w:r w:rsidRPr="00705E44">
        <w:rPr>
          <w:rFonts w:ascii="Arial" w:eastAsia="Times New Roman" w:hAnsi="Arial" w:cs="Arial"/>
          <w:color w:val="202122"/>
          <w:sz w:val="24"/>
          <w:szCs w:val="24"/>
          <w:lang w:val="en" w:eastAsia="en-PK"/>
        </w:rPr>
        <w:t> (</w:t>
      </w:r>
      <w:r w:rsidRPr="00705E44">
        <w:rPr>
          <w:rFonts w:ascii="Arial" w:eastAsia="Times New Roman" w:hAnsi="Arial" w:cs="Arial"/>
          <w:b/>
          <w:bCs/>
          <w:color w:val="202122"/>
          <w:sz w:val="24"/>
          <w:szCs w:val="24"/>
          <w:lang w:val="en" w:eastAsia="en-PK"/>
        </w:rPr>
        <w:t>IDN</w:t>
      </w:r>
      <w:r w:rsidRPr="00705E44">
        <w:rPr>
          <w:rFonts w:ascii="Arial" w:eastAsia="Times New Roman" w:hAnsi="Arial" w:cs="Arial"/>
          <w:color w:val="202122"/>
          <w:sz w:val="24"/>
          <w:szCs w:val="24"/>
          <w:lang w:val="en" w:eastAsia="en-PK"/>
        </w:rPr>
        <w:t>) </w:t>
      </w:r>
      <w:r w:rsidRPr="00705E44">
        <w:rPr>
          <w:rFonts w:ascii="Arial" w:eastAsia="Times New Roman" w:hAnsi="Arial" w:cs="Arial"/>
          <w:b/>
          <w:bCs/>
          <w:color w:val="202122"/>
          <w:sz w:val="24"/>
          <w:szCs w:val="24"/>
          <w:lang w:val="en" w:eastAsia="en-PK"/>
        </w:rPr>
        <w:t>homograph attack</w:t>
      </w:r>
      <w:r w:rsidRPr="00705E44">
        <w:rPr>
          <w:rFonts w:ascii="Arial" w:eastAsia="Times New Roman" w:hAnsi="Arial" w:cs="Arial"/>
          <w:color w:val="202122"/>
          <w:sz w:val="24"/>
          <w:szCs w:val="24"/>
          <w:lang w:val="en" w:eastAsia="en-PK"/>
        </w:rPr>
        <w:t> is a way a malicious party may deceive computer users about what remote system they are communicating with, by exploiting the fact that many different </w:t>
      </w:r>
      <w:hyperlink r:id="rId13" w:tooltip="Grapheme" w:history="1">
        <w:r w:rsidRPr="00705E44">
          <w:rPr>
            <w:rFonts w:ascii="Arial" w:eastAsia="Times New Roman" w:hAnsi="Arial" w:cs="Arial"/>
            <w:color w:val="0B0080"/>
            <w:sz w:val="24"/>
            <w:szCs w:val="24"/>
            <w:u w:val="single"/>
            <w:lang w:val="en" w:eastAsia="en-PK"/>
          </w:rPr>
          <w:t>characters</w:t>
        </w:r>
      </w:hyperlink>
      <w:r w:rsidRPr="00705E44">
        <w:rPr>
          <w:rFonts w:ascii="Arial" w:eastAsia="Times New Roman" w:hAnsi="Arial" w:cs="Arial"/>
          <w:color w:val="202122"/>
          <w:sz w:val="24"/>
          <w:szCs w:val="24"/>
          <w:lang w:val="en" w:eastAsia="en-PK"/>
        </w:rPr>
        <w:t> look alike (i.e., they are homographs, hence the term for the attack, although technically </w:t>
      </w:r>
      <w:hyperlink r:id="rId14" w:tooltip="Homoglyph" w:history="1">
        <w:r w:rsidRPr="00705E44">
          <w:rPr>
            <w:rFonts w:ascii="Arial" w:eastAsia="Times New Roman" w:hAnsi="Arial" w:cs="Arial"/>
            <w:color w:val="0B0080"/>
            <w:sz w:val="24"/>
            <w:szCs w:val="24"/>
            <w:u w:val="single"/>
            <w:lang w:val="en" w:eastAsia="en-PK"/>
          </w:rPr>
          <w:t>homoglyph</w:t>
        </w:r>
      </w:hyperlink>
      <w:r w:rsidRPr="00705E44">
        <w:rPr>
          <w:rFonts w:ascii="Arial" w:eastAsia="Times New Roman" w:hAnsi="Arial" w:cs="Arial"/>
          <w:color w:val="202122"/>
          <w:sz w:val="24"/>
          <w:szCs w:val="24"/>
          <w:lang w:val="en" w:eastAsia="en-PK"/>
        </w:rPr>
        <w:t> is the more accurate term for different characters that look alike). For example, a regular user of </w:t>
      </w:r>
      <w:hyperlink r:id="rId15" w:tooltip="Example.com" w:history="1">
        <w:r w:rsidRPr="00705E44">
          <w:rPr>
            <w:rFonts w:ascii="Arial" w:eastAsia="Times New Roman" w:hAnsi="Arial" w:cs="Arial"/>
            <w:color w:val="0B0080"/>
            <w:sz w:val="24"/>
            <w:szCs w:val="24"/>
            <w:u w:val="single"/>
            <w:lang w:val="en" w:eastAsia="en-PK"/>
          </w:rPr>
          <w:t>example.com</w:t>
        </w:r>
      </w:hyperlink>
      <w:r w:rsidRPr="00705E44">
        <w:rPr>
          <w:rFonts w:ascii="Arial" w:eastAsia="Times New Roman" w:hAnsi="Arial" w:cs="Arial"/>
          <w:color w:val="202122"/>
          <w:sz w:val="24"/>
          <w:szCs w:val="24"/>
          <w:lang w:val="en" w:eastAsia="en-PK"/>
        </w:rPr>
        <w:t> may be lured to click a link where the </w:t>
      </w:r>
      <w:hyperlink r:id="rId16" w:tooltip="Latin alphabet" w:history="1">
        <w:r w:rsidRPr="00705E44">
          <w:rPr>
            <w:rFonts w:ascii="Arial" w:eastAsia="Times New Roman" w:hAnsi="Arial" w:cs="Arial"/>
            <w:color w:val="0B0080"/>
            <w:sz w:val="24"/>
            <w:szCs w:val="24"/>
            <w:u w:val="single"/>
            <w:lang w:val="en" w:eastAsia="en-PK"/>
          </w:rPr>
          <w:t>Latin</w:t>
        </w:r>
      </w:hyperlink>
      <w:r w:rsidRPr="00705E44">
        <w:rPr>
          <w:rFonts w:ascii="Arial" w:eastAsia="Times New Roman" w:hAnsi="Arial" w:cs="Arial"/>
          <w:color w:val="202122"/>
          <w:sz w:val="24"/>
          <w:szCs w:val="24"/>
          <w:lang w:val="en" w:eastAsia="en-PK"/>
        </w:rPr>
        <w:t> character </w:t>
      </w:r>
      <w:hyperlink r:id="rId17" w:tooltip="A" w:history="1">
        <w:r w:rsidRPr="00705E44">
          <w:rPr>
            <w:rFonts w:ascii="Arial" w:eastAsia="Times New Roman" w:hAnsi="Arial" w:cs="Arial"/>
            <w:color w:val="0B0080"/>
            <w:sz w:val="24"/>
            <w:szCs w:val="24"/>
            <w:u w:val="single"/>
            <w:lang w:val="en" w:eastAsia="en-PK"/>
          </w:rPr>
          <w:t>"a"</w:t>
        </w:r>
      </w:hyperlink>
      <w:r w:rsidRPr="00705E44">
        <w:rPr>
          <w:rFonts w:ascii="Arial" w:eastAsia="Times New Roman" w:hAnsi="Arial" w:cs="Arial"/>
          <w:color w:val="202122"/>
          <w:sz w:val="24"/>
          <w:szCs w:val="24"/>
          <w:lang w:val="en" w:eastAsia="en-PK"/>
        </w:rPr>
        <w:t> is replaced with the </w:t>
      </w:r>
      <w:hyperlink r:id="rId18" w:tooltip="Cyrillic script" w:history="1">
        <w:r w:rsidRPr="00705E44">
          <w:rPr>
            <w:rFonts w:ascii="Arial" w:eastAsia="Times New Roman" w:hAnsi="Arial" w:cs="Arial"/>
            <w:color w:val="0B0080"/>
            <w:sz w:val="24"/>
            <w:szCs w:val="24"/>
            <w:u w:val="single"/>
            <w:lang w:val="en" w:eastAsia="en-PK"/>
          </w:rPr>
          <w:t>Cyrillic</w:t>
        </w:r>
      </w:hyperlink>
      <w:r w:rsidRPr="00705E44">
        <w:rPr>
          <w:rFonts w:ascii="Arial" w:eastAsia="Times New Roman" w:hAnsi="Arial" w:cs="Arial"/>
          <w:color w:val="202122"/>
          <w:sz w:val="24"/>
          <w:szCs w:val="24"/>
          <w:lang w:val="en" w:eastAsia="en-PK"/>
        </w:rPr>
        <w:t> character </w:t>
      </w:r>
      <w:hyperlink r:id="rId19" w:tooltip="A (Cyrillic)" w:history="1">
        <w:r w:rsidRPr="00705E44">
          <w:rPr>
            <w:rFonts w:ascii="Arial" w:eastAsia="Times New Roman" w:hAnsi="Arial" w:cs="Arial"/>
            <w:color w:val="0B0080"/>
            <w:sz w:val="24"/>
            <w:szCs w:val="24"/>
            <w:u w:val="single"/>
            <w:lang w:val="en" w:eastAsia="en-PK"/>
          </w:rPr>
          <w:t>"а"</w:t>
        </w:r>
      </w:hyperlink>
      <w:r w:rsidRPr="00705E44">
        <w:rPr>
          <w:rFonts w:ascii="Arial" w:eastAsia="Times New Roman" w:hAnsi="Arial" w:cs="Arial"/>
          <w:color w:val="202122"/>
          <w:sz w:val="24"/>
          <w:szCs w:val="24"/>
          <w:lang w:val="en" w:eastAsia="en-PK"/>
        </w:rPr>
        <w:t>.</w:t>
      </w:r>
    </w:p>
    <w:p w14:paraId="778E74CE" w14:textId="77777777" w:rsidR="00705E44" w:rsidRPr="00705E44" w:rsidRDefault="00705E44" w:rsidP="00705E44">
      <w:pPr>
        <w:spacing w:before="120" w:after="120" w:line="240" w:lineRule="auto"/>
        <w:rPr>
          <w:rFonts w:ascii="Arial" w:eastAsia="Times New Roman" w:hAnsi="Arial" w:cs="Arial"/>
          <w:color w:val="202122"/>
          <w:sz w:val="24"/>
          <w:szCs w:val="24"/>
          <w:lang w:val="en" w:eastAsia="en-PK"/>
        </w:rPr>
      </w:pPr>
      <w:r w:rsidRPr="00705E44">
        <w:rPr>
          <w:rFonts w:ascii="Arial" w:eastAsia="Times New Roman" w:hAnsi="Arial" w:cs="Arial"/>
          <w:color w:val="202122"/>
          <w:sz w:val="24"/>
          <w:szCs w:val="24"/>
          <w:lang w:val="en" w:eastAsia="en-PK"/>
        </w:rPr>
        <w:t>This kind of </w:t>
      </w:r>
      <w:hyperlink r:id="rId20" w:tooltip="Spoofing attack" w:history="1">
        <w:r w:rsidRPr="00705E44">
          <w:rPr>
            <w:rFonts w:ascii="Arial" w:eastAsia="Times New Roman" w:hAnsi="Arial" w:cs="Arial"/>
            <w:color w:val="0B0080"/>
            <w:sz w:val="24"/>
            <w:szCs w:val="24"/>
            <w:u w:val="single"/>
            <w:lang w:val="en" w:eastAsia="en-PK"/>
          </w:rPr>
          <w:t>spoofing attack</w:t>
        </w:r>
      </w:hyperlink>
      <w:r w:rsidRPr="00705E44">
        <w:rPr>
          <w:rFonts w:ascii="Arial" w:eastAsia="Times New Roman" w:hAnsi="Arial" w:cs="Arial"/>
          <w:color w:val="202122"/>
          <w:sz w:val="24"/>
          <w:szCs w:val="24"/>
          <w:lang w:val="en" w:eastAsia="en-PK"/>
        </w:rPr>
        <w:t> is also known as </w:t>
      </w:r>
      <w:r w:rsidRPr="00705E44">
        <w:rPr>
          <w:rFonts w:ascii="Arial" w:eastAsia="Times New Roman" w:hAnsi="Arial" w:cs="Arial"/>
          <w:b/>
          <w:bCs/>
          <w:color w:val="202122"/>
          <w:sz w:val="24"/>
          <w:szCs w:val="24"/>
          <w:lang w:val="en" w:eastAsia="en-PK"/>
        </w:rPr>
        <w:t>script spoofing</w:t>
      </w:r>
      <w:r w:rsidRPr="00705E44">
        <w:rPr>
          <w:rFonts w:ascii="Arial" w:eastAsia="Times New Roman" w:hAnsi="Arial" w:cs="Arial"/>
          <w:color w:val="202122"/>
          <w:sz w:val="24"/>
          <w:szCs w:val="24"/>
          <w:lang w:val="en" w:eastAsia="en-PK"/>
        </w:rPr>
        <w:t>. </w:t>
      </w:r>
      <w:hyperlink r:id="rId21" w:tooltip="Unicode" w:history="1">
        <w:r w:rsidRPr="00705E44">
          <w:rPr>
            <w:rFonts w:ascii="Arial" w:eastAsia="Times New Roman" w:hAnsi="Arial" w:cs="Arial"/>
            <w:color w:val="0B0080"/>
            <w:sz w:val="24"/>
            <w:szCs w:val="24"/>
            <w:u w:val="single"/>
            <w:lang w:val="en" w:eastAsia="en-PK"/>
          </w:rPr>
          <w:t>Unicode</w:t>
        </w:r>
      </w:hyperlink>
      <w:r w:rsidRPr="00705E44">
        <w:rPr>
          <w:rFonts w:ascii="Arial" w:eastAsia="Times New Roman" w:hAnsi="Arial" w:cs="Arial"/>
          <w:color w:val="202122"/>
          <w:sz w:val="24"/>
          <w:szCs w:val="24"/>
          <w:lang w:val="en" w:eastAsia="en-PK"/>
        </w:rPr>
        <w:t> incorporates numerous writing systems, and, for a number of reasons, similar-looking characters such as Greek </w:t>
      </w:r>
      <w:hyperlink r:id="rId22" w:tooltip="Omicron" w:history="1">
        <w:r w:rsidRPr="00705E44">
          <w:rPr>
            <w:rFonts w:ascii="Arial" w:eastAsia="Times New Roman" w:hAnsi="Arial" w:cs="Arial"/>
            <w:color w:val="0B0080"/>
            <w:sz w:val="24"/>
            <w:szCs w:val="24"/>
            <w:u w:val="single"/>
            <w:lang w:val="en" w:eastAsia="en-PK"/>
          </w:rPr>
          <w:t>Ο</w:t>
        </w:r>
      </w:hyperlink>
      <w:r w:rsidRPr="00705E44">
        <w:rPr>
          <w:rFonts w:ascii="Arial" w:eastAsia="Times New Roman" w:hAnsi="Arial" w:cs="Arial"/>
          <w:color w:val="202122"/>
          <w:sz w:val="24"/>
          <w:szCs w:val="24"/>
          <w:lang w:val="en" w:eastAsia="en-PK"/>
        </w:rPr>
        <w:t>, Latin </w:t>
      </w:r>
      <w:hyperlink r:id="rId23" w:tooltip="O" w:history="1">
        <w:r w:rsidRPr="00705E44">
          <w:rPr>
            <w:rFonts w:ascii="Arial" w:eastAsia="Times New Roman" w:hAnsi="Arial" w:cs="Arial"/>
            <w:color w:val="0B0080"/>
            <w:sz w:val="24"/>
            <w:szCs w:val="24"/>
            <w:u w:val="single"/>
            <w:lang w:val="en" w:eastAsia="en-PK"/>
          </w:rPr>
          <w:t>O</w:t>
        </w:r>
      </w:hyperlink>
      <w:r w:rsidRPr="00705E44">
        <w:rPr>
          <w:rFonts w:ascii="Arial" w:eastAsia="Times New Roman" w:hAnsi="Arial" w:cs="Arial"/>
          <w:color w:val="202122"/>
          <w:sz w:val="24"/>
          <w:szCs w:val="24"/>
          <w:lang w:val="en" w:eastAsia="en-PK"/>
        </w:rPr>
        <w:t>, and Cyrillic </w:t>
      </w:r>
      <w:hyperlink r:id="rId24" w:tooltip="O (Cyrillic)" w:history="1">
        <w:r w:rsidRPr="00705E44">
          <w:rPr>
            <w:rFonts w:ascii="Arial" w:eastAsia="Times New Roman" w:hAnsi="Arial" w:cs="Arial"/>
            <w:color w:val="0B0080"/>
            <w:sz w:val="24"/>
            <w:szCs w:val="24"/>
            <w:u w:val="single"/>
            <w:lang w:val="en" w:eastAsia="en-PK"/>
          </w:rPr>
          <w:t>О</w:t>
        </w:r>
      </w:hyperlink>
      <w:r w:rsidRPr="00705E44">
        <w:rPr>
          <w:rFonts w:ascii="Arial" w:eastAsia="Times New Roman" w:hAnsi="Arial" w:cs="Arial"/>
          <w:color w:val="202122"/>
          <w:sz w:val="24"/>
          <w:szCs w:val="24"/>
          <w:lang w:val="en" w:eastAsia="en-PK"/>
        </w:rPr>
        <w:t> were not assigned the same code. Their incorrect or malicious usage is a possibility for security attacks.</w:t>
      </w:r>
      <w:hyperlink r:id="rId25" w:anchor="cite_note-tr36-1" w:history="1">
        <w:r w:rsidRPr="00705E44">
          <w:rPr>
            <w:rFonts w:ascii="Arial" w:eastAsia="Times New Roman" w:hAnsi="Arial" w:cs="Arial"/>
            <w:color w:val="0B0080"/>
            <w:sz w:val="17"/>
            <w:szCs w:val="17"/>
            <w:u w:val="single"/>
            <w:vertAlign w:val="superscript"/>
            <w:lang w:val="en" w:eastAsia="en-PK"/>
          </w:rPr>
          <w:t>[1]</w:t>
        </w:r>
      </w:hyperlink>
    </w:p>
    <w:p w14:paraId="2F240477" w14:textId="77777777" w:rsidR="00705E44" w:rsidRPr="00705E44" w:rsidRDefault="00705E44" w:rsidP="00705E44">
      <w:pPr>
        <w:spacing w:before="120" w:after="120" w:line="240" w:lineRule="auto"/>
        <w:rPr>
          <w:rFonts w:ascii="Arial" w:eastAsia="Times New Roman" w:hAnsi="Arial" w:cs="Arial"/>
          <w:color w:val="202122"/>
          <w:sz w:val="24"/>
          <w:szCs w:val="24"/>
          <w:lang w:val="en" w:eastAsia="en-PK"/>
        </w:rPr>
      </w:pPr>
      <w:r w:rsidRPr="00705E44">
        <w:rPr>
          <w:rFonts w:ascii="Arial" w:eastAsia="Times New Roman" w:hAnsi="Arial" w:cs="Arial"/>
          <w:color w:val="202122"/>
          <w:sz w:val="24"/>
          <w:szCs w:val="24"/>
          <w:lang w:val="en" w:eastAsia="en-PK"/>
        </w:rPr>
        <w:t>The registration of homographic domain names is akin to </w:t>
      </w:r>
      <w:hyperlink r:id="rId26" w:tooltip="Typosquatting" w:history="1">
        <w:r w:rsidRPr="00705E44">
          <w:rPr>
            <w:rFonts w:ascii="Arial" w:eastAsia="Times New Roman" w:hAnsi="Arial" w:cs="Arial"/>
            <w:color w:val="0B0080"/>
            <w:sz w:val="24"/>
            <w:szCs w:val="24"/>
            <w:u w:val="single"/>
            <w:lang w:val="en" w:eastAsia="en-PK"/>
          </w:rPr>
          <w:t>typosquatting</w:t>
        </w:r>
      </w:hyperlink>
      <w:r w:rsidRPr="00705E44">
        <w:rPr>
          <w:rFonts w:ascii="Arial" w:eastAsia="Times New Roman" w:hAnsi="Arial" w:cs="Arial"/>
          <w:color w:val="202122"/>
          <w:sz w:val="24"/>
          <w:szCs w:val="24"/>
          <w:lang w:val="en" w:eastAsia="en-PK"/>
        </w:rPr>
        <w:t>, in that both forms of attacks use a similar-looking name to a more established domain to fool a user. The major difference is that in typosquatting the perpetrator attracts victims by relying on natural typographical errors commonly made when manually entering a </w:t>
      </w:r>
      <w:hyperlink r:id="rId27" w:tooltip="URL" w:history="1">
        <w:r w:rsidRPr="00705E44">
          <w:rPr>
            <w:rFonts w:ascii="Arial" w:eastAsia="Times New Roman" w:hAnsi="Arial" w:cs="Arial"/>
            <w:color w:val="0B0080"/>
            <w:sz w:val="24"/>
            <w:szCs w:val="24"/>
            <w:u w:val="single"/>
            <w:lang w:val="en" w:eastAsia="en-PK"/>
          </w:rPr>
          <w:t>URL</w:t>
        </w:r>
      </w:hyperlink>
      <w:r w:rsidRPr="00705E44">
        <w:rPr>
          <w:rFonts w:ascii="Arial" w:eastAsia="Times New Roman" w:hAnsi="Arial" w:cs="Arial"/>
          <w:color w:val="202122"/>
          <w:sz w:val="24"/>
          <w:szCs w:val="24"/>
          <w:lang w:val="en" w:eastAsia="en-PK"/>
        </w:rPr>
        <w:t>, while in homograph spoofing the perpetrator deceives the victims by presenting visually indistinguishable </w:t>
      </w:r>
      <w:hyperlink r:id="rId28" w:tooltip="Hyperlink" w:history="1">
        <w:r w:rsidRPr="00705E44">
          <w:rPr>
            <w:rFonts w:ascii="Arial" w:eastAsia="Times New Roman" w:hAnsi="Arial" w:cs="Arial"/>
            <w:color w:val="0B0080"/>
            <w:sz w:val="24"/>
            <w:szCs w:val="24"/>
            <w:u w:val="single"/>
            <w:lang w:val="en" w:eastAsia="en-PK"/>
          </w:rPr>
          <w:t>hyperlinks</w:t>
        </w:r>
      </w:hyperlink>
      <w:r w:rsidRPr="00705E44">
        <w:rPr>
          <w:rFonts w:ascii="Arial" w:eastAsia="Times New Roman" w:hAnsi="Arial" w:cs="Arial"/>
          <w:color w:val="202122"/>
          <w:sz w:val="24"/>
          <w:szCs w:val="24"/>
          <w:lang w:val="en" w:eastAsia="en-PK"/>
        </w:rPr>
        <w:t>. Indeed, it would be a rare accident for a web user to type, for example, a Cyrillic letter within an otherwise English word such as "citibаnk". There are cases in which a registration can be both typosquatting and homograph spoofing; the pairs of </w:t>
      </w:r>
      <w:r w:rsidRPr="00705E44">
        <w:rPr>
          <w:rFonts w:ascii="Courier New" w:eastAsia="Times New Roman" w:hAnsi="Courier New" w:cs="Courier New"/>
          <w:color w:val="202122"/>
          <w:sz w:val="20"/>
          <w:szCs w:val="20"/>
          <w:lang w:val="en" w:eastAsia="en-PK"/>
        </w:rPr>
        <w:t>l/I</w:t>
      </w:r>
      <w:r w:rsidRPr="00705E44">
        <w:rPr>
          <w:rFonts w:ascii="Arial" w:eastAsia="Times New Roman" w:hAnsi="Arial" w:cs="Arial"/>
          <w:color w:val="202122"/>
          <w:sz w:val="24"/>
          <w:szCs w:val="24"/>
          <w:lang w:val="en" w:eastAsia="en-PK"/>
        </w:rPr>
        <w:t>, </w:t>
      </w:r>
      <w:r w:rsidRPr="00705E44">
        <w:rPr>
          <w:rFonts w:ascii="Courier New" w:eastAsia="Times New Roman" w:hAnsi="Courier New" w:cs="Courier New"/>
          <w:color w:val="202122"/>
          <w:sz w:val="20"/>
          <w:szCs w:val="20"/>
          <w:lang w:val="en" w:eastAsia="en-PK"/>
        </w:rPr>
        <w:t>i/j</w:t>
      </w:r>
      <w:r w:rsidRPr="00705E44">
        <w:rPr>
          <w:rFonts w:ascii="Arial" w:eastAsia="Times New Roman" w:hAnsi="Arial" w:cs="Arial"/>
          <w:color w:val="202122"/>
          <w:sz w:val="24"/>
          <w:szCs w:val="24"/>
          <w:lang w:val="en" w:eastAsia="en-PK"/>
        </w:rPr>
        <w:t>, and </w:t>
      </w:r>
      <w:r w:rsidRPr="00705E44">
        <w:rPr>
          <w:rFonts w:ascii="Courier New" w:eastAsia="Times New Roman" w:hAnsi="Courier New" w:cs="Courier New"/>
          <w:color w:val="202122"/>
          <w:sz w:val="20"/>
          <w:szCs w:val="20"/>
          <w:lang w:val="en" w:eastAsia="en-PK"/>
        </w:rPr>
        <w:t>0/O</w:t>
      </w:r>
      <w:r w:rsidRPr="00705E44">
        <w:rPr>
          <w:rFonts w:ascii="Arial" w:eastAsia="Times New Roman" w:hAnsi="Arial" w:cs="Arial"/>
          <w:color w:val="202122"/>
          <w:sz w:val="24"/>
          <w:szCs w:val="24"/>
          <w:lang w:val="en" w:eastAsia="en-PK"/>
        </w:rPr>
        <w:t> are all both close together on keyboards and, depending on the typeface, may be difficult or impossible to distinguish.</w:t>
      </w:r>
    </w:p>
    <w:p w14:paraId="13CC0600" w14:textId="77777777" w:rsidR="00705E44" w:rsidRPr="00705E44" w:rsidRDefault="00705E44" w:rsidP="00705E44">
      <w:pPr>
        <w:shd w:val="clear" w:color="auto" w:fill="F8F9FA"/>
        <w:spacing w:after="0" w:line="240" w:lineRule="auto"/>
        <w:rPr>
          <w:rFonts w:ascii="Arial" w:eastAsia="Times New Roman" w:hAnsi="Arial" w:cs="Arial"/>
          <w:color w:val="202122"/>
          <w:sz w:val="20"/>
          <w:szCs w:val="20"/>
          <w:lang w:val="en" w:eastAsia="en-PK"/>
        </w:rPr>
      </w:pPr>
      <w:r w:rsidRPr="00705E44">
        <w:rPr>
          <w:rFonts w:ascii="Arial" w:eastAsia="Times New Roman" w:hAnsi="Arial" w:cs="Arial"/>
          <w:color w:val="202122"/>
          <w:sz w:val="20"/>
          <w:szCs w:val="20"/>
          <w:lang w:val="en" w:eastAsia="en-PK"/>
        </w:rPr>
        <w:object w:dxaOrig="225" w:dyaOrig="225" w14:anchorId="19DF3D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8pt;height:18pt" o:ole="">
            <v:imagedata r:id="rId29" o:title=""/>
          </v:shape>
          <w:control r:id="rId30" w:name="Object 1" w:shapeid="_x0000_i1026"/>
        </w:object>
      </w:r>
    </w:p>
    <w:p w14:paraId="150EED64" w14:textId="77777777" w:rsidR="00705E44" w:rsidRPr="00705E44" w:rsidRDefault="00705E44" w:rsidP="00705E44">
      <w:pPr>
        <w:shd w:val="clear" w:color="auto" w:fill="F8F9FA"/>
        <w:spacing w:before="240" w:after="60" w:line="240" w:lineRule="auto"/>
        <w:jc w:val="center"/>
        <w:outlineLvl w:val="1"/>
        <w:rPr>
          <w:rFonts w:ascii="Arial" w:eastAsia="Times New Roman" w:hAnsi="Arial" w:cs="Arial"/>
          <w:b/>
          <w:bCs/>
          <w:color w:val="000000"/>
          <w:sz w:val="20"/>
          <w:szCs w:val="20"/>
          <w:lang w:val="en" w:eastAsia="en-PK"/>
        </w:rPr>
      </w:pPr>
      <w:r w:rsidRPr="00705E44">
        <w:rPr>
          <w:rFonts w:ascii="Arial" w:eastAsia="Times New Roman" w:hAnsi="Arial" w:cs="Arial"/>
          <w:b/>
          <w:bCs/>
          <w:color w:val="000000"/>
          <w:sz w:val="20"/>
          <w:szCs w:val="20"/>
          <w:lang w:val="en" w:eastAsia="en-PK"/>
        </w:rPr>
        <w:t>Contents</w:t>
      </w:r>
    </w:p>
    <w:p w14:paraId="78B5E26D" w14:textId="77777777" w:rsidR="00705E44" w:rsidRPr="00705E44" w:rsidRDefault="00802D2C" w:rsidP="00705E44">
      <w:pPr>
        <w:numPr>
          <w:ilvl w:val="0"/>
          <w:numId w:val="1"/>
        </w:numPr>
        <w:shd w:val="clear" w:color="auto" w:fill="F8F9FA"/>
        <w:spacing w:before="100" w:beforeAutospacing="1" w:after="24" w:line="240" w:lineRule="auto"/>
        <w:rPr>
          <w:rFonts w:ascii="Arial" w:eastAsia="Times New Roman" w:hAnsi="Arial" w:cs="Arial"/>
          <w:color w:val="202122"/>
          <w:sz w:val="20"/>
          <w:szCs w:val="20"/>
          <w:lang w:val="en" w:eastAsia="en-PK"/>
        </w:rPr>
      </w:pPr>
      <w:hyperlink r:id="rId31" w:anchor="History" w:history="1">
        <w:r w:rsidR="00705E44" w:rsidRPr="00705E44">
          <w:rPr>
            <w:rFonts w:ascii="Arial" w:eastAsia="Times New Roman" w:hAnsi="Arial" w:cs="Arial"/>
            <w:color w:val="202122"/>
            <w:sz w:val="20"/>
            <w:szCs w:val="20"/>
            <w:lang w:val="en" w:eastAsia="en-PK"/>
          </w:rPr>
          <w:t>1</w:t>
        </w:r>
        <w:r w:rsidR="00705E44" w:rsidRPr="00705E44">
          <w:rPr>
            <w:rFonts w:ascii="Arial" w:eastAsia="Times New Roman" w:hAnsi="Arial" w:cs="Arial"/>
            <w:color w:val="0B0080"/>
            <w:sz w:val="20"/>
            <w:szCs w:val="20"/>
            <w:lang w:val="en" w:eastAsia="en-PK"/>
          </w:rPr>
          <w:t>History</w:t>
        </w:r>
      </w:hyperlink>
    </w:p>
    <w:p w14:paraId="74BC6C47" w14:textId="77777777" w:rsidR="00705E44" w:rsidRPr="00705E44" w:rsidRDefault="00802D2C" w:rsidP="00705E44">
      <w:pPr>
        <w:numPr>
          <w:ilvl w:val="0"/>
          <w:numId w:val="1"/>
        </w:numPr>
        <w:shd w:val="clear" w:color="auto" w:fill="F8F9FA"/>
        <w:spacing w:before="100" w:beforeAutospacing="1" w:after="24" w:line="240" w:lineRule="auto"/>
        <w:rPr>
          <w:rFonts w:ascii="Arial" w:eastAsia="Times New Roman" w:hAnsi="Arial" w:cs="Arial"/>
          <w:color w:val="202122"/>
          <w:sz w:val="20"/>
          <w:szCs w:val="20"/>
          <w:lang w:val="en" w:eastAsia="en-PK"/>
        </w:rPr>
      </w:pPr>
      <w:hyperlink r:id="rId32" w:anchor="Homographs_in_ASCII" w:history="1">
        <w:r w:rsidR="00705E44" w:rsidRPr="00705E44">
          <w:rPr>
            <w:rFonts w:ascii="Arial" w:eastAsia="Times New Roman" w:hAnsi="Arial" w:cs="Arial"/>
            <w:color w:val="202122"/>
            <w:sz w:val="20"/>
            <w:szCs w:val="20"/>
            <w:lang w:val="en" w:eastAsia="en-PK"/>
          </w:rPr>
          <w:t>2</w:t>
        </w:r>
        <w:r w:rsidR="00705E44" w:rsidRPr="00705E44">
          <w:rPr>
            <w:rFonts w:ascii="Arial" w:eastAsia="Times New Roman" w:hAnsi="Arial" w:cs="Arial"/>
            <w:color w:val="0B0080"/>
            <w:sz w:val="20"/>
            <w:szCs w:val="20"/>
            <w:lang w:val="en" w:eastAsia="en-PK"/>
          </w:rPr>
          <w:t>Homographs in ASCII</w:t>
        </w:r>
      </w:hyperlink>
    </w:p>
    <w:p w14:paraId="7B92C338" w14:textId="77777777" w:rsidR="00705E44" w:rsidRPr="00705E44" w:rsidRDefault="00802D2C" w:rsidP="00705E44">
      <w:pPr>
        <w:numPr>
          <w:ilvl w:val="0"/>
          <w:numId w:val="1"/>
        </w:numPr>
        <w:shd w:val="clear" w:color="auto" w:fill="F8F9FA"/>
        <w:spacing w:before="100" w:beforeAutospacing="1" w:after="24" w:line="240" w:lineRule="auto"/>
        <w:rPr>
          <w:rFonts w:ascii="Arial" w:eastAsia="Times New Roman" w:hAnsi="Arial" w:cs="Arial"/>
          <w:color w:val="202122"/>
          <w:sz w:val="20"/>
          <w:szCs w:val="20"/>
          <w:lang w:val="en" w:eastAsia="en-PK"/>
        </w:rPr>
      </w:pPr>
      <w:hyperlink r:id="rId33" w:anchor="Homographs_in_internationalized_domain_names" w:history="1">
        <w:r w:rsidR="00705E44" w:rsidRPr="00705E44">
          <w:rPr>
            <w:rFonts w:ascii="Arial" w:eastAsia="Times New Roman" w:hAnsi="Arial" w:cs="Arial"/>
            <w:color w:val="202122"/>
            <w:sz w:val="20"/>
            <w:szCs w:val="20"/>
            <w:lang w:val="en" w:eastAsia="en-PK"/>
          </w:rPr>
          <w:t>3</w:t>
        </w:r>
        <w:r w:rsidR="00705E44" w:rsidRPr="00705E44">
          <w:rPr>
            <w:rFonts w:ascii="Arial" w:eastAsia="Times New Roman" w:hAnsi="Arial" w:cs="Arial"/>
            <w:color w:val="0B0080"/>
            <w:sz w:val="20"/>
            <w:szCs w:val="20"/>
            <w:lang w:val="en" w:eastAsia="en-PK"/>
          </w:rPr>
          <w:t>Homographs in internationalized domain names</w:t>
        </w:r>
      </w:hyperlink>
    </w:p>
    <w:p w14:paraId="48583D0B" w14:textId="77777777" w:rsidR="00705E44" w:rsidRPr="00705E44" w:rsidRDefault="00802D2C" w:rsidP="00705E44">
      <w:pPr>
        <w:numPr>
          <w:ilvl w:val="1"/>
          <w:numId w:val="1"/>
        </w:numPr>
        <w:shd w:val="clear" w:color="auto" w:fill="F8F9FA"/>
        <w:spacing w:before="100" w:beforeAutospacing="1" w:after="24" w:line="240" w:lineRule="auto"/>
        <w:ind w:left="1920"/>
        <w:rPr>
          <w:rFonts w:ascii="Arial" w:eastAsia="Times New Roman" w:hAnsi="Arial" w:cs="Arial"/>
          <w:color w:val="202122"/>
          <w:sz w:val="20"/>
          <w:szCs w:val="20"/>
          <w:lang w:val="en" w:eastAsia="en-PK"/>
        </w:rPr>
      </w:pPr>
      <w:hyperlink r:id="rId34" w:anchor="Cyrillic" w:history="1">
        <w:r w:rsidR="00705E44" w:rsidRPr="00705E44">
          <w:rPr>
            <w:rFonts w:ascii="Arial" w:eastAsia="Times New Roman" w:hAnsi="Arial" w:cs="Arial"/>
            <w:color w:val="202122"/>
            <w:sz w:val="20"/>
            <w:szCs w:val="20"/>
            <w:lang w:val="en" w:eastAsia="en-PK"/>
          </w:rPr>
          <w:t>3.1</w:t>
        </w:r>
        <w:r w:rsidR="00705E44" w:rsidRPr="00705E44">
          <w:rPr>
            <w:rFonts w:ascii="Arial" w:eastAsia="Times New Roman" w:hAnsi="Arial" w:cs="Arial"/>
            <w:color w:val="0B0080"/>
            <w:sz w:val="20"/>
            <w:szCs w:val="20"/>
            <w:lang w:val="en" w:eastAsia="en-PK"/>
          </w:rPr>
          <w:t>Cyrillic</w:t>
        </w:r>
      </w:hyperlink>
    </w:p>
    <w:p w14:paraId="7C2AB904" w14:textId="77777777" w:rsidR="00705E44" w:rsidRPr="00705E44" w:rsidRDefault="00802D2C" w:rsidP="00705E44">
      <w:pPr>
        <w:numPr>
          <w:ilvl w:val="1"/>
          <w:numId w:val="1"/>
        </w:numPr>
        <w:shd w:val="clear" w:color="auto" w:fill="F8F9FA"/>
        <w:spacing w:before="100" w:beforeAutospacing="1" w:after="24" w:line="240" w:lineRule="auto"/>
        <w:ind w:left="1920"/>
        <w:rPr>
          <w:rFonts w:ascii="Arial" w:eastAsia="Times New Roman" w:hAnsi="Arial" w:cs="Arial"/>
          <w:color w:val="202122"/>
          <w:sz w:val="20"/>
          <w:szCs w:val="20"/>
          <w:lang w:val="en" w:eastAsia="en-PK"/>
        </w:rPr>
      </w:pPr>
      <w:hyperlink r:id="rId35" w:anchor="Greek" w:history="1">
        <w:r w:rsidR="00705E44" w:rsidRPr="00705E44">
          <w:rPr>
            <w:rFonts w:ascii="Arial" w:eastAsia="Times New Roman" w:hAnsi="Arial" w:cs="Arial"/>
            <w:color w:val="202122"/>
            <w:sz w:val="20"/>
            <w:szCs w:val="20"/>
            <w:lang w:val="en" w:eastAsia="en-PK"/>
          </w:rPr>
          <w:t>3.2</w:t>
        </w:r>
        <w:r w:rsidR="00705E44" w:rsidRPr="00705E44">
          <w:rPr>
            <w:rFonts w:ascii="Arial" w:eastAsia="Times New Roman" w:hAnsi="Arial" w:cs="Arial"/>
            <w:color w:val="0B0080"/>
            <w:sz w:val="20"/>
            <w:szCs w:val="20"/>
            <w:lang w:val="en" w:eastAsia="en-PK"/>
          </w:rPr>
          <w:t>Greek</w:t>
        </w:r>
      </w:hyperlink>
    </w:p>
    <w:p w14:paraId="0E08CF7C" w14:textId="77777777" w:rsidR="00705E44" w:rsidRPr="00705E44" w:rsidRDefault="00802D2C" w:rsidP="00705E44">
      <w:pPr>
        <w:numPr>
          <w:ilvl w:val="1"/>
          <w:numId w:val="1"/>
        </w:numPr>
        <w:shd w:val="clear" w:color="auto" w:fill="F8F9FA"/>
        <w:spacing w:before="100" w:beforeAutospacing="1" w:after="24" w:line="240" w:lineRule="auto"/>
        <w:ind w:left="1920"/>
        <w:rPr>
          <w:rFonts w:ascii="Arial" w:eastAsia="Times New Roman" w:hAnsi="Arial" w:cs="Arial"/>
          <w:color w:val="202122"/>
          <w:sz w:val="20"/>
          <w:szCs w:val="20"/>
          <w:lang w:val="en" w:eastAsia="en-PK"/>
        </w:rPr>
      </w:pPr>
      <w:hyperlink r:id="rId36" w:anchor="Armenian" w:history="1">
        <w:r w:rsidR="00705E44" w:rsidRPr="00705E44">
          <w:rPr>
            <w:rFonts w:ascii="Arial" w:eastAsia="Times New Roman" w:hAnsi="Arial" w:cs="Arial"/>
            <w:color w:val="202122"/>
            <w:sz w:val="20"/>
            <w:szCs w:val="20"/>
            <w:lang w:val="en" w:eastAsia="en-PK"/>
          </w:rPr>
          <w:t>3.3</w:t>
        </w:r>
        <w:r w:rsidR="00705E44" w:rsidRPr="00705E44">
          <w:rPr>
            <w:rFonts w:ascii="Arial" w:eastAsia="Times New Roman" w:hAnsi="Arial" w:cs="Arial"/>
            <w:color w:val="0B0080"/>
            <w:sz w:val="20"/>
            <w:szCs w:val="20"/>
            <w:lang w:val="en" w:eastAsia="en-PK"/>
          </w:rPr>
          <w:t>Armenian</w:t>
        </w:r>
      </w:hyperlink>
    </w:p>
    <w:p w14:paraId="030C736F" w14:textId="77777777" w:rsidR="00705E44" w:rsidRPr="00705E44" w:rsidRDefault="00802D2C" w:rsidP="00705E44">
      <w:pPr>
        <w:numPr>
          <w:ilvl w:val="1"/>
          <w:numId w:val="1"/>
        </w:numPr>
        <w:shd w:val="clear" w:color="auto" w:fill="F8F9FA"/>
        <w:spacing w:before="100" w:beforeAutospacing="1" w:after="24" w:line="240" w:lineRule="auto"/>
        <w:ind w:left="1920"/>
        <w:rPr>
          <w:rFonts w:ascii="Arial" w:eastAsia="Times New Roman" w:hAnsi="Arial" w:cs="Arial"/>
          <w:color w:val="202122"/>
          <w:sz w:val="20"/>
          <w:szCs w:val="20"/>
          <w:lang w:val="en" w:eastAsia="en-PK"/>
        </w:rPr>
      </w:pPr>
      <w:hyperlink r:id="rId37" w:anchor="Hebrew" w:history="1">
        <w:r w:rsidR="00705E44" w:rsidRPr="00705E44">
          <w:rPr>
            <w:rFonts w:ascii="Arial" w:eastAsia="Times New Roman" w:hAnsi="Arial" w:cs="Arial"/>
            <w:color w:val="202122"/>
            <w:sz w:val="20"/>
            <w:szCs w:val="20"/>
            <w:lang w:val="en" w:eastAsia="en-PK"/>
          </w:rPr>
          <w:t>3.4</w:t>
        </w:r>
        <w:r w:rsidR="00705E44" w:rsidRPr="00705E44">
          <w:rPr>
            <w:rFonts w:ascii="Arial" w:eastAsia="Times New Roman" w:hAnsi="Arial" w:cs="Arial"/>
            <w:color w:val="0B0080"/>
            <w:sz w:val="20"/>
            <w:szCs w:val="20"/>
            <w:lang w:val="en" w:eastAsia="en-PK"/>
          </w:rPr>
          <w:t>Hebrew</w:t>
        </w:r>
      </w:hyperlink>
    </w:p>
    <w:p w14:paraId="0FB52352" w14:textId="77777777" w:rsidR="00705E44" w:rsidRPr="00705E44" w:rsidRDefault="00802D2C" w:rsidP="00705E44">
      <w:pPr>
        <w:numPr>
          <w:ilvl w:val="1"/>
          <w:numId w:val="1"/>
        </w:numPr>
        <w:shd w:val="clear" w:color="auto" w:fill="F8F9FA"/>
        <w:spacing w:before="100" w:beforeAutospacing="1" w:after="24" w:line="240" w:lineRule="auto"/>
        <w:ind w:left="1920"/>
        <w:rPr>
          <w:rFonts w:ascii="Arial" w:eastAsia="Times New Roman" w:hAnsi="Arial" w:cs="Arial"/>
          <w:color w:val="202122"/>
          <w:sz w:val="20"/>
          <w:szCs w:val="20"/>
          <w:lang w:val="en" w:eastAsia="en-PK"/>
        </w:rPr>
      </w:pPr>
      <w:hyperlink r:id="rId38" w:anchor="Chinese" w:history="1">
        <w:r w:rsidR="00705E44" w:rsidRPr="00705E44">
          <w:rPr>
            <w:rFonts w:ascii="Arial" w:eastAsia="Times New Roman" w:hAnsi="Arial" w:cs="Arial"/>
            <w:color w:val="202122"/>
            <w:sz w:val="20"/>
            <w:szCs w:val="20"/>
            <w:lang w:val="en" w:eastAsia="en-PK"/>
          </w:rPr>
          <w:t>3.5</w:t>
        </w:r>
        <w:r w:rsidR="00705E44" w:rsidRPr="00705E44">
          <w:rPr>
            <w:rFonts w:ascii="Arial" w:eastAsia="Times New Roman" w:hAnsi="Arial" w:cs="Arial"/>
            <w:color w:val="0B0080"/>
            <w:sz w:val="20"/>
            <w:szCs w:val="20"/>
            <w:lang w:val="en" w:eastAsia="en-PK"/>
          </w:rPr>
          <w:t>Chinese</w:t>
        </w:r>
      </w:hyperlink>
    </w:p>
    <w:p w14:paraId="3318CAE6" w14:textId="77777777" w:rsidR="00705E44" w:rsidRPr="00705E44" w:rsidRDefault="00802D2C" w:rsidP="00705E44">
      <w:pPr>
        <w:numPr>
          <w:ilvl w:val="1"/>
          <w:numId w:val="1"/>
        </w:numPr>
        <w:shd w:val="clear" w:color="auto" w:fill="F8F9FA"/>
        <w:spacing w:before="100" w:beforeAutospacing="1" w:after="24" w:line="240" w:lineRule="auto"/>
        <w:ind w:left="1920"/>
        <w:rPr>
          <w:rFonts w:ascii="Arial" w:eastAsia="Times New Roman" w:hAnsi="Arial" w:cs="Arial"/>
          <w:color w:val="202122"/>
          <w:sz w:val="20"/>
          <w:szCs w:val="20"/>
          <w:lang w:val="en" w:eastAsia="en-PK"/>
        </w:rPr>
      </w:pPr>
      <w:hyperlink r:id="rId39" w:anchor="Other_scripts" w:history="1">
        <w:r w:rsidR="00705E44" w:rsidRPr="00705E44">
          <w:rPr>
            <w:rFonts w:ascii="Arial" w:eastAsia="Times New Roman" w:hAnsi="Arial" w:cs="Arial"/>
            <w:color w:val="202122"/>
            <w:sz w:val="20"/>
            <w:szCs w:val="20"/>
            <w:lang w:val="en" w:eastAsia="en-PK"/>
          </w:rPr>
          <w:t>3.6</w:t>
        </w:r>
        <w:r w:rsidR="00705E44" w:rsidRPr="00705E44">
          <w:rPr>
            <w:rFonts w:ascii="Arial" w:eastAsia="Times New Roman" w:hAnsi="Arial" w:cs="Arial"/>
            <w:color w:val="0B0080"/>
            <w:sz w:val="20"/>
            <w:szCs w:val="20"/>
            <w:lang w:val="en" w:eastAsia="en-PK"/>
          </w:rPr>
          <w:t>Other scripts</w:t>
        </w:r>
      </w:hyperlink>
    </w:p>
    <w:p w14:paraId="592C9652" w14:textId="77777777" w:rsidR="00705E44" w:rsidRPr="00705E44" w:rsidRDefault="00802D2C" w:rsidP="00705E44">
      <w:pPr>
        <w:numPr>
          <w:ilvl w:val="1"/>
          <w:numId w:val="1"/>
        </w:numPr>
        <w:shd w:val="clear" w:color="auto" w:fill="F8F9FA"/>
        <w:spacing w:before="100" w:beforeAutospacing="1" w:after="24" w:line="240" w:lineRule="auto"/>
        <w:ind w:left="1920"/>
        <w:rPr>
          <w:rFonts w:ascii="Arial" w:eastAsia="Times New Roman" w:hAnsi="Arial" w:cs="Arial"/>
          <w:color w:val="202122"/>
          <w:sz w:val="20"/>
          <w:szCs w:val="20"/>
          <w:lang w:val="en" w:eastAsia="en-PK"/>
        </w:rPr>
      </w:pPr>
      <w:hyperlink r:id="rId40" w:anchor="Accented_characters" w:history="1">
        <w:r w:rsidR="00705E44" w:rsidRPr="00705E44">
          <w:rPr>
            <w:rFonts w:ascii="Arial" w:eastAsia="Times New Roman" w:hAnsi="Arial" w:cs="Arial"/>
            <w:color w:val="202122"/>
            <w:sz w:val="20"/>
            <w:szCs w:val="20"/>
            <w:lang w:val="en" w:eastAsia="en-PK"/>
          </w:rPr>
          <w:t>3.7</w:t>
        </w:r>
        <w:r w:rsidR="00705E44" w:rsidRPr="00705E44">
          <w:rPr>
            <w:rFonts w:ascii="Arial" w:eastAsia="Times New Roman" w:hAnsi="Arial" w:cs="Arial"/>
            <w:color w:val="0B0080"/>
            <w:sz w:val="20"/>
            <w:szCs w:val="20"/>
            <w:lang w:val="en" w:eastAsia="en-PK"/>
          </w:rPr>
          <w:t>Accented characters</w:t>
        </w:r>
      </w:hyperlink>
    </w:p>
    <w:p w14:paraId="1E8FAD8B" w14:textId="77777777" w:rsidR="00705E44" w:rsidRPr="00705E44" w:rsidRDefault="00802D2C" w:rsidP="00705E44">
      <w:pPr>
        <w:numPr>
          <w:ilvl w:val="1"/>
          <w:numId w:val="1"/>
        </w:numPr>
        <w:shd w:val="clear" w:color="auto" w:fill="F8F9FA"/>
        <w:spacing w:before="100" w:beforeAutospacing="1" w:after="24" w:line="240" w:lineRule="auto"/>
        <w:ind w:left="1920"/>
        <w:rPr>
          <w:rFonts w:ascii="Arial" w:eastAsia="Times New Roman" w:hAnsi="Arial" w:cs="Arial"/>
          <w:color w:val="202122"/>
          <w:sz w:val="20"/>
          <w:szCs w:val="20"/>
          <w:lang w:val="en" w:eastAsia="en-PK"/>
        </w:rPr>
      </w:pPr>
      <w:hyperlink r:id="rId41" w:anchor="Non-displayable_characters" w:history="1">
        <w:r w:rsidR="00705E44" w:rsidRPr="00705E44">
          <w:rPr>
            <w:rFonts w:ascii="Arial" w:eastAsia="Times New Roman" w:hAnsi="Arial" w:cs="Arial"/>
            <w:color w:val="202122"/>
            <w:sz w:val="20"/>
            <w:szCs w:val="20"/>
            <w:lang w:val="en" w:eastAsia="en-PK"/>
          </w:rPr>
          <w:t>3.8</w:t>
        </w:r>
        <w:r w:rsidR="00705E44" w:rsidRPr="00705E44">
          <w:rPr>
            <w:rFonts w:ascii="Arial" w:eastAsia="Times New Roman" w:hAnsi="Arial" w:cs="Arial"/>
            <w:color w:val="0B0080"/>
            <w:sz w:val="20"/>
            <w:szCs w:val="20"/>
            <w:lang w:val="en" w:eastAsia="en-PK"/>
          </w:rPr>
          <w:t>Non-displayable characters</w:t>
        </w:r>
      </w:hyperlink>
    </w:p>
    <w:p w14:paraId="09017A9A" w14:textId="77777777" w:rsidR="00705E44" w:rsidRPr="00705E44" w:rsidRDefault="00802D2C" w:rsidP="00705E44">
      <w:pPr>
        <w:numPr>
          <w:ilvl w:val="1"/>
          <w:numId w:val="1"/>
        </w:numPr>
        <w:shd w:val="clear" w:color="auto" w:fill="F8F9FA"/>
        <w:spacing w:before="100" w:beforeAutospacing="1" w:after="24" w:line="240" w:lineRule="auto"/>
        <w:ind w:left="1920"/>
        <w:rPr>
          <w:rFonts w:ascii="Arial" w:eastAsia="Times New Roman" w:hAnsi="Arial" w:cs="Arial"/>
          <w:color w:val="202122"/>
          <w:sz w:val="20"/>
          <w:szCs w:val="20"/>
          <w:lang w:val="en" w:eastAsia="en-PK"/>
        </w:rPr>
      </w:pPr>
      <w:hyperlink r:id="rId42" w:anchor="Known_homograph_attacks" w:history="1">
        <w:r w:rsidR="00705E44" w:rsidRPr="00705E44">
          <w:rPr>
            <w:rFonts w:ascii="Arial" w:eastAsia="Times New Roman" w:hAnsi="Arial" w:cs="Arial"/>
            <w:color w:val="202122"/>
            <w:sz w:val="20"/>
            <w:szCs w:val="20"/>
            <w:lang w:val="en" w:eastAsia="en-PK"/>
          </w:rPr>
          <w:t>3.9</w:t>
        </w:r>
        <w:r w:rsidR="00705E44" w:rsidRPr="00705E44">
          <w:rPr>
            <w:rFonts w:ascii="Arial" w:eastAsia="Times New Roman" w:hAnsi="Arial" w:cs="Arial"/>
            <w:color w:val="0B0080"/>
            <w:sz w:val="20"/>
            <w:szCs w:val="20"/>
            <w:lang w:val="en" w:eastAsia="en-PK"/>
          </w:rPr>
          <w:t>Known homograph attacks</w:t>
        </w:r>
      </w:hyperlink>
    </w:p>
    <w:p w14:paraId="18C915E7" w14:textId="77777777" w:rsidR="00705E44" w:rsidRPr="00705E44" w:rsidRDefault="00802D2C" w:rsidP="00705E44">
      <w:pPr>
        <w:numPr>
          <w:ilvl w:val="0"/>
          <w:numId w:val="1"/>
        </w:numPr>
        <w:shd w:val="clear" w:color="auto" w:fill="F8F9FA"/>
        <w:spacing w:before="100" w:beforeAutospacing="1" w:after="24" w:line="240" w:lineRule="auto"/>
        <w:rPr>
          <w:rFonts w:ascii="Arial" w:eastAsia="Times New Roman" w:hAnsi="Arial" w:cs="Arial"/>
          <w:color w:val="202122"/>
          <w:sz w:val="20"/>
          <w:szCs w:val="20"/>
          <w:lang w:val="en" w:eastAsia="en-PK"/>
        </w:rPr>
      </w:pPr>
      <w:hyperlink r:id="rId43" w:anchor="Defending_against_the_attack" w:history="1">
        <w:r w:rsidR="00705E44" w:rsidRPr="00705E44">
          <w:rPr>
            <w:rFonts w:ascii="Arial" w:eastAsia="Times New Roman" w:hAnsi="Arial" w:cs="Arial"/>
            <w:color w:val="202122"/>
            <w:sz w:val="20"/>
            <w:szCs w:val="20"/>
            <w:lang w:val="en" w:eastAsia="en-PK"/>
          </w:rPr>
          <w:t>4</w:t>
        </w:r>
        <w:r w:rsidR="00705E44" w:rsidRPr="00705E44">
          <w:rPr>
            <w:rFonts w:ascii="Arial" w:eastAsia="Times New Roman" w:hAnsi="Arial" w:cs="Arial"/>
            <w:color w:val="0B0080"/>
            <w:sz w:val="20"/>
            <w:szCs w:val="20"/>
            <w:lang w:val="en" w:eastAsia="en-PK"/>
          </w:rPr>
          <w:t>Defending against the attack</w:t>
        </w:r>
      </w:hyperlink>
    </w:p>
    <w:p w14:paraId="7559FBFB" w14:textId="77777777" w:rsidR="00705E44" w:rsidRPr="00705E44" w:rsidRDefault="00802D2C" w:rsidP="00705E44">
      <w:pPr>
        <w:numPr>
          <w:ilvl w:val="1"/>
          <w:numId w:val="1"/>
        </w:numPr>
        <w:shd w:val="clear" w:color="auto" w:fill="F8F9FA"/>
        <w:spacing w:before="100" w:beforeAutospacing="1" w:after="24" w:line="240" w:lineRule="auto"/>
        <w:ind w:left="1920"/>
        <w:rPr>
          <w:rFonts w:ascii="Arial" w:eastAsia="Times New Roman" w:hAnsi="Arial" w:cs="Arial"/>
          <w:color w:val="202122"/>
          <w:sz w:val="20"/>
          <w:szCs w:val="20"/>
          <w:lang w:val="en" w:eastAsia="en-PK"/>
        </w:rPr>
      </w:pPr>
      <w:hyperlink r:id="rId44" w:anchor="Client-side_mitigation" w:history="1">
        <w:r w:rsidR="00705E44" w:rsidRPr="00705E44">
          <w:rPr>
            <w:rFonts w:ascii="Arial" w:eastAsia="Times New Roman" w:hAnsi="Arial" w:cs="Arial"/>
            <w:color w:val="202122"/>
            <w:sz w:val="20"/>
            <w:szCs w:val="20"/>
            <w:lang w:val="en" w:eastAsia="en-PK"/>
          </w:rPr>
          <w:t>4.1</w:t>
        </w:r>
        <w:r w:rsidR="00705E44" w:rsidRPr="00705E44">
          <w:rPr>
            <w:rFonts w:ascii="Arial" w:eastAsia="Times New Roman" w:hAnsi="Arial" w:cs="Arial"/>
            <w:color w:val="0B0080"/>
            <w:sz w:val="20"/>
            <w:szCs w:val="20"/>
            <w:lang w:val="en" w:eastAsia="en-PK"/>
          </w:rPr>
          <w:t>Client-side mitigation</w:t>
        </w:r>
      </w:hyperlink>
    </w:p>
    <w:p w14:paraId="1824CDD0" w14:textId="77777777" w:rsidR="00705E44" w:rsidRPr="00705E44" w:rsidRDefault="00802D2C" w:rsidP="00705E44">
      <w:pPr>
        <w:numPr>
          <w:ilvl w:val="1"/>
          <w:numId w:val="1"/>
        </w:numPr>
        <w:shd w:val="clear" w:color="auto" w:fill="F8F9FA"/>
        <w:spacing w:before="100" w:beforeAutospacing="1" w:after="24" w:line="240" w:lineRule="auto"/>
        <w:ind w:left="1920"/>
        <w:rPr>
          <w:rFonts w:ascii="Arial" w:eastAsia="Times New Roman" w:hAnsi="Arial" w:cs="Arial"/>
          <w:color w:val="202122"/>
          <w:sz w:val="20"/>
          <w:szCs w:val="20"/>
          <w:lang w:val="en" w:eastAsia="en-PK"/>
        </w:rPr>
      </w:pPr>
      <w:hyperlink r:id="rId45" w:anchor="Server-side/registry_operator_mitigation" w:history="1">
        <w:r w:rsidR="00705E44" w:rsidRPr="00705E44">
          <w:rPr>
            <w:rFonts w:ascii="Arial" w:eastAsia="Times New Roman" w:hAnsi="Arial" w:cs="Arial"/>
            <w:color w:val="202122"/>
            <w:sz w:val="20"/>
            <w:szCs w:val="20"/>
            <w:lang w:val="en" w:eastAsia="en-PK"/>
          </w:rPr>
          <w:t>4.2</w:t>
        </w:r>
        <w:r w:rsidR="00705E44" w:rsidRPr="00705E44">
          <w:rPr>
            <w:rFonts w:ascii="Arial" w:eastAsia="Times New Roman" w:hAnsi="Arial" w:cs="Arial"/>
            <w:color w:val="0B0080"/>
            <w:sz w:val="20"/>
            <w:szCs w:val="20"/>
            <w:lang w:val="en" w:eastAsia="en-PK"/>
          </w:rPr>
          <w:t>Server-side/registry operator mitigation</w:t>
        </w:r>
      </w:hyperlink>
    </w:p>
    <w:p w14:paraId="56F86154" w14:textId="77777777" w:rsidR="00705E44" w:rsidRPr="00705E44" w:rsidRDefault="00802D2C" w:rsidP="00705E44">
      <w:pPr>
        <w:numPr>
          <w:ilvl w:val="0"/>
          <w:numId w:val="1"/>
        </w:numPr>
        <w:shd w:val="clear" w:color="auto" w:fill="F8F9FA"/>
        <w:spacing w:before="100" w:beforeAutospacing="1" w:after="24" w:line="240" w:lineRule="auto"/>
        <w:rPr>
          <w:rFonts w:ascii="Arial" w:eastAsia="Times New Roman" w:hAnsi="Arial" w:cs="Arial"/>
          <w:color w:val="202122"/>
          <w:sz w:val="20"/>
          <w:szCs w:val="20"/>
          <w:lang w:val="en" w:eastAsia="en-PK"/>
        </w:rPr>
      </w:pPr>
      <w:hyperlink r:id="rId46" w:anchor="See_also" w:history="1">
        <w:r w:rsidR="00705E44" w:rsidRPr="00705E44">
          <w:rPr>
            <w:rFonts w:ascii="Arial" w:eastAsia="Times New Roman" w:hAnsi="Arial" w:cs="Arial"/>
            <w:color w:val="202122"/>
            <w:sz w:val="20"/>
            <w:szCs w:val="20"/>
            <w:lang w:val="en" w:eastAsia="en-PK"/>
          </w:rPr>
          <w:t>5</w:t>
        </w:r>
        <w:r w:rsidR="00705E44" w:rsidRPr="00705E44">
          <w:rPr>
            <w:rFonts w:ascii="Arial" w:eastAsia="Times New Roman" w:hAnsi="Arial" w:cs="Arial"/>
            <w:color w:val="0B0080"/>
            <w:sz w:val="20"/>
            <w:szCs w:val="20"/>
            <w:lang w:val="en" w:eastAsia="en-PK"/>
          </w:rPr>
          <w:t>See also</w:t>
        </w:r>
      </w:hyperlink>
    </w:p>
    <w:p w14:paraId="11BAB945" w14:textId="77777777" w:rsidR="00705E44" w:rsidRPr="00705E44" w:rsidRDefault="00802D2C" w:rsidP="00705E44">
      <w:pPr>
        <w:numPr>
          <w:ilvl w:val="0"/>
          <w:numId w:val="1"/>
        </w:numPr>
        <w:shd w:val="clear" w:color="auto" w:fill="F8F9FA"/>
        <w:spacing w:before="100" w:beforeAutospacing="1" w:after="24" w:line="240" w:lineRule="auto"/>
        <w:rPr>
          <w:rFonts w:ascii="Arial" w:eastAsia="Times New Roman" w:hAnsi="Arial" w:cs="Arial"/>
          <w:color w:val="202122"/>
          <w:sz w:val="20"/>
          <w:szCs w:val="20"/>
          <w:lang w:val="en" w:eastAsia="en-PK"/>
        </w:rPr>
      </w:pPr>
      <w:hyperlink r:id="rId47" w:anchor="References" w:history="1">
        <w:r w:rsidR="00705E44" w:rsidRPr="00705E44">
          <w:rPr>
            <w:rFonts w:ascii="Arial" w:eastAsia="Times New Roman" w:hAnsi="Arial" w:cs="Arial"/>
            <w:color w:val="202122"/>
            <w:sz w:val="20"/>
            <w:szCs w:val="20"/>
            <w:lang w:val="en" w:eastAsia="en-PK"/>
          </w:rPr>
          <w:t>6</w:t>
        </w:r>
        <w:r w:rsidR="00705E44" w:rsidRPr="00705E44">
          <w:rPr>
            <w:rFonts w:ascii="Arial" w:eastAsia="Times New Roman" w:hAnsi="Arial" w:cs="Arial"/>
            <w:color w:val="0B0080"/>
            <w:sz w:val="20"/>
            <w:szCs w:val="20"/>
            <w:lang w:val="en" w:eastAsia="en-PK"/>
          </w:rPr>
          <w:t>References</w:t>
        </w:r>
      </w:hyperlink>
    </w:p>
    <w:p w14:paraId="4362592B" w14:textId="77777777" w:rsidR="00705E44" w:rsidRPr="00705E44" w:rsidRDefault="00802D2C" w:rsidP="00705E44">
      <w:pPr>
        <w:numPr>
          <w:ilvl w:val="0"/>
          <w:numId w:val="1"/>
        </w:numPr>
        <w:shd w:val="clear" w:color="auto" w:fill="F8F9FA"/>
        <w:spacing w:before="100" w:beforeAutospacing="1" w:after="24" w:line="240" w:lineRule="auto"/>
        <w:rPr>
          <w:rFonts w:ascii="Arial" w:eastAsia="Times New Roman" w:hAnsi="Arial" w:cs="Arial"/>
          <w:color w:val="202122"/>
          <w:sz w:val="20"/>
          <w:szCs w:val="20"/>
          <w:lang w:val="en" w:eastAsia="en-PK"/>
        </w:rPr>
      </w:pPr>
      <w:hyperlink r:id="rId48" w:anchor="External_links" w:history="1">
        <w:r w:rsidR="00705E44" w:rsidRPr="00705E44">
          <w:rPr>
            <w:rFonts w:ascii="Arial" w:eastAsia="Times New Roman" w:hAnsi="Arial" w:cs="Arial"/>
            <w:color w:val="202122"/>
            <w:sz w:val="20"/>
            <w:szCs w:val="20"/>
            <w:lang w:val="en" w:eastAsia="en-PK"/>
          </w:rPr>
          <w:t>7</w:t>
        </w:r>
        <w:r w:rsidR="00705E44" w:rsidRPr="00705E44">
          <w:rPr>
            <w:rFonts w:ascii="Arial" w:eastAsia="Times New Roman" w:hAnsi="Arial" w:cs="Arial"/>
            <w:color w:val="0B0080"/>
            <w:sz w:val="20"/>
            <w:szCs w:val="20"/>
            <w:lang w:val="en" w:eastAsia="en-PK"/>
          </w:rPr>
          <w:t>External links</w:t>
        </w:r>
      </w:hyperlink>
    </w:p>
    <w:p w14:paraId="2F039CF1" w14:textId="77777777" w:rsidR="00705E44" w:rsidRPr="00705E44" w:rsidRDefault="00705E44" w:rsidP="00705E44">
      <w:pPr>
        <w:pBdr>
          <w:bottom w:val="single" w:sz="6" w:space="0" w:color="A2A9B1"/>
        </w:pBdr>
        <w:spacing w:before="240" w:after="60" w:line="240" w:lineRule="auto"/>
        <w:outlineLvl w:val="1"/>
        <w:rPr>
          <w:rFonts w:ascii="Georgia" w:eastAsia="Times New Roman" w:hAnsi="Georgia" w:cs="Arial"/>
          <w:color w:val="000000"/>
          <w:sz w:val="36"/>
          <w:szCs w:val="36"/>
          <w:lang w:val="en" w:eastAsia="en-PK"/>
        </w:rPr>
      </w:pPr>
      <w:r w:rsidRPr="00705E44">
        <w:rPr>
          <w:rFonts w:ascii="Georgia" w:eastAsia="Times New Roman" w:hAnsi="Georgia" w:cs="Arial"/>
          <w:color w:val="000000"/>
          <w:sz w:val="36"/>
          <w:szCs w:val="36"/>
          <w:lang w:val="en" w:eastAsia="en-PK"/>
        </w:rPr>
        <w:t>History</w:t>
      </w:r>
      <w:r w:rsidRPr="00705E44">
        <w:rPr>
          <w:rFonts w:ascii="Arial" w:eastAsia="Times New Roman" w:hAnsi="Arial" w:cs="Arial"/>
          <w:color w:val="54595D"/>
          <w:sz w:val="24"/>
          <w:szCs w:val="24"/>
          <w:lang w:val="en" w:eastAsia="en-PK"/>
        </w:rPr>
        <w:t>[</w:t>
      </w:r>
      <w:hyperlink r:id="rId49" w:tooltip="Edit section: History" w:history="1">
        <w:r w:rsidRPr="00705E44">
          <w:rPr>
            <w:rFonts w:ascii="Arial" w:eastAsia="Times New Roman" w:hAnsi="Arial" w:cs="Arial"/>
            <w:color w:val="0B0080"/>
            <w:sz w:val="24"/>
            <w:szCs w:val="24"/>
            <w:u w:val="single"/>
            <w:lang w:val="en" w:eastAsia="en-PK"/>
          </w:rPr>
          <w:t>edit</w:t>
        </w:r>
      </w:hyperlink>
      <w:r w:rsidRPr="00705E44">
        <w:rPr>
          <w:rFonts w:ascii="Arial" w:eastAsia="Times New Roman" w:hAnsi="Arial" w:cs="Arial"/>
          <w:color w:val="54595D"/>
          <w:sz w:val="24"/>
          <w:szCs w:val="24"/>
          <w:lang w:val="en" w:eastAsia="en-PK"/>
        </w:rPr>
        <w:t>]</w:t>
      </w:r>
    </w:p>
    <w:p w14:paraId="38A8869E" w14:textId="77777777" w:rsidR="00705E44" w:rsidRPr="00705E44" w:rsidRDefault="00705E44" w:rsidP="00705E44">
      <w:pPr>
        <w:spacing w:before="120" w:after="120" w:line="240" w:lineRule="auto"/>
        <w:rPr>
          <w:rFonts w:ascii="Arial" w:eastAsia="Times New Roman" w:hAnsi="Arial" w:cs="Arial"/>
          <w:color w:val="202122"/>
          <w:sz w:val="24"/>
          <w:szCs w:val="24"/>
          <w:lang w:val="en" w:eastAsia="en-PK"/>
        </w:rPr>
      </w:pPr>
      <w:r w:rsidRPr="00705E44">
        <w:rPr>
          <w:rFonts w:ascii="Arial" w:eastAsia="Times New Roman" w:hAnsi="Arial" w:cs="Arial"/>
          <w:color w:val="202122"/>
          <w:sz w:val="24"/>
          <w:szCs w:val="24"/>
          <w:lang w:val="en" w:eastAsia="en-PK"/>
        </w:rPr>
        <w:t>An early nuisance of this kind, pre-dating the Internet and even </w:t>
      </w:r>
      <w:hyperlink r:id="rId50" w:tooltip="Text terminal" w:history="1">
        <w:r w:rsidRPr="00705E44">
          <w:rPr>
            <w:rFonts w:ascii="Arial" w:eastAsia="Times New Roman" w:hAnsi="Arial" w:cs="Arial"/>
            <w:color w:val="0B0080"/>
            <w:sz w:val="24"/>
            <w:szCs w:val="24"/>
            <w:u w:val="single"/>
            <w:lang w:val="en" w:eastAsia="en-PK"/>
          </w:rPr>
          <w:t>text terminals</w:t>
        </w:r>
      </w:hyperlink>
      <w:r w:rsidRPr="00705E44">
        <w:rPr>
          <w:rFonts w:ascii="Arial" w:eastAsia="Times New Roman" w:hAnsi="Arial" w:cs="Arial"/>
          <w:color w:val="202122"/>
          <w:sz w:val="24"/>
          <w:szCs w:val="24"/>
          <w:lang w:val="en" w:eastAsia="en-PK"/>
        </w:rPr>
        <w:t>, was the confusion between "l" (lowercase letter "L") / "1" (the number "one") and "O" (capital letter for vowel "o") / "0" (the number "zero"). Some </w:t>
      </w:r>
      <w:hyperlink r:id="rId51" w:tooltip="Typewriter" w:history="1">
        <w:r w:rsidRPr="00705E44">
          <w:rPr>
            <w:rFonts w:ascii="Arial" w:eastAsia="Times New Roman" w:hAnsi="Arial" w:cs="Arial"/>
            <w:color w:val="0B0080"/>
            <w:sz w:val="24"/>
            <w:szCs w:val="24"/>
            <w:u w:val="single"/>
            <w:lang w:val="en" w:eastAsia="en-PK"/>
          </w:rPr>
          <w:t>typewriters</w:t>
        </w:r>
      </w:hyperlink>
      <w:r w:rsidRPr="00705E44">
        <w:rPr>
          <w:rFonts w:ascii="Arial" w:eastAsia="Times New Roman" w:hAnsi="Arial" w:cs="Arial"/>
          <w:color w:val="202122"/>
          <w:sz w:val="24"/>
          <w:szCs w:val="24"/>
          <w:lang w:val="en" w:eastAsia="en-PK"/>
        </w:rPr>
        <w:t> in the pre-computer era even combined the </w:t>
      </w:r>
      <w:hyperlink r:id="rId52" w:anchor="Typewriter_conventions" w:tooltip="Typewriter" w:history="1">
        <w:r w:rsidRPr="00705E44">
          <w:rPr>
            <w:rFonts w:ascii="Arial" w:eastAsia="Times New Roman" w:hAnsi="Arial" w:cs="Arial"/>
            <w:color w:val="0B0080"/>
            <w:sz w:val="24"/>
            <w:szCs w:val="24"/>
            <w:u w:val="single"/>
            <w:lang w:val="en" w:eastAsia="en-PK"/>
          </w:rPr>
          <w:t>L and the one</w:t>
        </w:r>
      </w:hyperlink>
      <w:r w:rsidRPr="00705E44">
        <w:rPr>
          <w:rFonts w:ascii="Arial" w:eastAsia="Times New Roman" w:hAnsi="Arial" w:cs="Arial"/>
          <w:color w:val="202122"/>
          <w:sz w:val="24"/>
          <w:szCs w:val="24"/>
          <w:lang w:val="en" w:eastAsia="en-PK"/>
        </w:rPr>
        <w:t>; users had to type a lowercase L when the number one was needed. The zero/o confusion gave rise to the tradition of </w:t>
      </w:r>
      <w:hyperlink r:id="rId53" w:tooltip="Slashed zero" w:history="1">
        <w:r w:rsidRPr="00705E44">
          <w:rPr>
            <w:rFonts w:ascii="Arial" w:eastAsia="Times New Roman" w:hAnsi="Arial" w:cs="Arial"/>
            <w:color w:val="0B0080"/>
            <w:sz w:val="24"/>
            <w:szCs w:val="24"/>
            <w:u w:val="single"/>
            <w:lang w:val="en" w:eastAsia="en-PK"/>
          </w:rPr>
          <w:t>crossing zeros</w:t>
        </w:r>
      </w:hyperlink>
      <w:r w:rsidRPr="00705E44">
        <w:rPr>
          <w:rFonts w:ascii="Arial" w:eastAsia="Times New Roman" w:hAnsi="Arial" w:cs="Arial"/>
          <w:color w:val="202122"/>
          <w:sz w:val="24"/>
          <w:szCs w:val="24"/>
          <w:lang w:val="en" w:eastAsia="en-PK"/>
        </w:rPr>
        <w:t>, so that a </w:t>
      </w:r>
      <w:hyperlink r:id="rId54" w:tooltip="Computer operator" w:history="1">
        <w:r w:rsidRPr="00705E44">
          <w:rPr>
            <w:rFonts w:ascii="Arial" w:eastAsia="Times New Roman" w:hAnsi="Arial" w:cs="Arial"/>
            <w:color w:val="0B0080"/>
            <w:sz w:val="24"/>
            <w:szCs w:val="24"/>
            <w:u w:val="single"/>
            <w:lang w:val="en" w:eastAsia="en-PK"/>
          </w:rPr>
          <w:t>computer operator</w:t>
        </w:r>
      </w:hyperlink>
      <w:r w:rsidRPr="00705E44">
        <w:rPr>
          <w:rFonts w:ascii="Arial" w:eastAsia="Times New Roman" w:hAnsi="Arial" w:cs="Arial"/>
          <w:color w:val="202122"/>
          <w:sz w:val="24"/>
          <w:szCs w:val="24"/>
          <w:lang w:val="en" w:eastAsia="en-PK"/>
        </w:rPr>
        <w:t> would type them correctly.</w:t>
      </w:r>
      <w:hyperlink r:id="rId55" w:anchor="cite_note-tha-2" w:history="1">
        <w:r w:rsidRPr="00705E44">
          <w:rPr>
            <w:rFonts w:ascii="Arial" w:eastAsia="Times New Roman" w:hAnsi="Arial" w:cs="Arial"/>
            <w:color w:val="0B0080"/>
            <w:sz w:val="17"/>
            <w:szCs w:val="17"/>
            <w:u w:val="single"/>
            <w:vertAlign w:val="superscript"/>
            <w:lang w:val="en" w:eastAsia="en-PK"/>
          </w:rPr>
          <w:t>[2]</w:t>
        </w:r>
      </w:hyperlink>
      <w:r w:rsidRPr="00705E44">
        <w:rPr>
          <w:rFonts w:ascii="Arial" w:eastAsia="Times New Roman" w:hAnsi="Arial" w:cs="Arial"/>
          <w:color w:val="202122"/>
          <w:sz w:val="24"/>
          <w:szCs w:val="24"/>
          <w:lang w:val="en" w:eastAsia="en-PK"/>
        </w:rPr>
        <w:t> Unicode may contribute to this greatly with its combining characters, accents, several types of </w:t>
      </w:r>
      <w:hyperlink r:id="rId56" w:tooltip="Hyphen" w:history="1">
        <w:r w:rsidRPr="00705E44">
          <w:rPr>
            <w:rFonts w:ascii="Arial" w:eastAsia="Times New Roman" w:hAnsi="Arial" w:cs="Arial"/>
            <w:color w:val="0B0080"/>
            <w:sz w:val="24"/>
            <w:szCs w:val="24"/>
            <w:u w:val="single"/>
            <w:lang w:val="en" w:eastAsia="en-PK"/>
          </w:rPr>
          <w:t>hyphen</w:t>
        </w:r>
      </w:hyperlink>
      <w:r w:rsidRPr="00705E44">
        <w:rPr>
          <w:rFonts w:ascii="Arial" w:eastAsia="Times New Roman" w:hAnsi="Arial" w:cs="Arial"/>
          <w:color w:val="202122"/>
          <w:sz w:val="24"/>
          <w:szCs w:val="24"/>
          <w:lang w:val="en" w:eastAsia="en-PK"/>
        </w:rPr>
        <w:t>, etc., often due to inadequate </w:t>
      </w:r>
      <w:hyperlink r:id="rId57" w:tooltip="Rendering (computer graphics)" w:history="1">
        <w:r w:rsidRPr="00705E44">
          <w:rPr>
            <w:rFonts w:ascii="Arial" w:eastAsia="Times New Roman" w:hAnsi="Arial" w:cs="Arial"/>
            <w:color w:val="0B0080"/>
            <w:sz w:val="24"/>
            <w:szCs w:val="24"/>
            <w:u w:val="single"/>
            <w:lang w:val="en" w:eastAsia="en-PK"/>
          </w:rPr>
          <w:t>rendering</w:t>
        </w:r>
      </w:hyperlink>
      <w:r w:rsidRPr="00705E44">
        <w:rPr>
          <w:rFonts w:ascii="Arial" w:eastAsia="Times New Roman" w:hAnsi="Arial" w:cs="Arial"/>
          <w:color w:val="202122"/>
          <w:sz w:val="24"/>
          <w:szCs w:val="24"/>
          <w:lang w:val="en" w:eastAsia="en-PK"/>
        </w:rPr>
        <w:t> support, especially with smaller font sizes and the wide variety of fonts.</w:t>
      </w:r>
      <w:hyperlink r:id="rId58" w:anchor="cite_note-tr36-1" w:history="1">
        <w:r w:rsidRPr="00705E44">
          <w:rPr>
            <w:rFonts w:ascii="Arial" w:eastAsia="Times New Roman" w:hAnsi="Arial" w:cs="Arial"/>
            <w:color w:val="0B0080"/>
            <w:sz w:val="17"/>
            <w:szCs w:val="17"/>
            <w:u w:val="single"/>
            <w:vertAlign w:val="superscript"/>
            <w:lang w:val="en" w:eastAsia="en-PK"/>
          </w:rPr>
          <w:t>[1]</w:t>
        </w:r>
      </w:hyperlink>
    </w:p>
    <w:p w14:paraId="344136AA" w14:textId="77777777" w:rsidR="00705E44" w:rsidRPr="00705E44" w:rsidRDefault="00705E44" w:rsidP="00705E44">
      <w:pPr>
        <w:spacing w:before="120" w:after="120" w:line="240" w:lineRule="auto"/>
        <w:rPr>
          <w:rFonts w:ascii="Arial" w:eastAsia="Times New Roman" w:hAnsi="Arial" w:cs="Arial"/>
          <w:color w:val="202122"/>
          <w:sz w:val="24"/>
          <w:szCs w:val="24"/>
          <w:lang w:val="en" w:eastAsia="en-PK"/>
        </w:rPr>
      </w:pPr>
      <w:r w:rsidRPr="00705E44">
        <w:rPr>
          <w:rFonts w:ascii="Arial" w:eastAsia="Times New Roman" w:hAnsi="Arial" w:cs="Arial"/>
          <w:color w:val="202122"/>
          <w:sz w:val="24"/>
          <w:szCs w:val="24"/>
          <w:lang w:val="en" w:eastAsia="en-PK"/>
        </w:rPr>
        <w:t>Even earlier, </w:t>
      </w:r>
      <w:hyperlink r:id="rId59" w:tooltip="Handwriting" w:history="1">
        <w:r w:rsidRPr="00705E44">
          <w:rPr>
            <w:rFonts w:ascii="Arial" w:eastAsia="Times New Roman" w:hAnsi="Arial" w:cs="Arial"/>
            <w:color w:val="0B0080"/>
            <w:sz w:val="24"/>
            <w:szCs w:val="24"/>
            <w:u w:val="single"/>
            <w:lang w:val="en" w:eastAsia="en-PK"/>
          </w:rPr>
          <w:t>handwriting</w:t>
        </w:r>
      </w:hyperlink>
      <w:r w:rsidRPr="00705E44">
        <w:rPr>
          <w:rFonts w:ascii="Arial" w:eastAsia="Times New Roman" w:hAnsi="Arial" w:cs="Arial"/>
          <w:color w:val="202122"/>
          <w:sz w:val="24"/>
          <w:szCs w:val="24"/>
          <w:lang w:val="en" w:eastAsia="en-PK"/>
        </w:rPr>
        <w:t> provided rich opportunities for confusion. A notable example is the etymology of the word "</w:t>
      </w:r>
      <w:hyperlink r:id="rId60" w:tooltip="Zenith" w:history="1">
        <w:r w:rsidRPr="00705E44">
          <w:rPr>
            <w:rFonts w:ascii="Arial" w:eastAsia="Times New Roman" w:hAnsi="Arial" w:cs="Arial"/>
            <w:color w:val="0B0080"/>
            <w:sz w:val="24"/>
            <w:szCs w:val="24"/>
            <w:u w:val="single"/>
            <w:lang w:val="en" w:eastAsia="en-PK"/>
          </w:rPr>
          <w:t>zenith</w:t>
        </w:r>
      </w:hyperlink>
      <w:r w:rsidRPr="00705E44">
        <w:rPr>
          <w:rFonts w:ascii="Arial" w:eastAsia="Times New Roman" w:hAnsi="Arial" w:cs="Arial"/>
          <w:color w:val="202122"/>
          <w:sz w:val="24"/>
          <w:szCs w:val="24"/>
          <w:lang w:val="en" w:eastAsia="en-PK"/>
        </w:rPr>
        <w:t>". The translation from the Arabic "samt" included the scribe's confusing of "m" into "ni". This was common in medieval </w:t>
      </w:r>
      <w:hyperlink r:id="rId61" w:tooltip="Blackletter" w:history="1">
        <w:r w:rsidRPr="00705E44">
          <w:rPr>
            <w:rFonts w:ascii="Arial" w:eastAsia="Times New Roman" w:hAnsi="Arial" w:cs="Arial"/>
            <w:color w:val="0B0080"/>
            <w:sz w:val="24"/>
            <w:szCs w:val="24"/>
            <w:u w:val="single"/>
            <w:lang w:val="en" w:eastAsia="en-PK"/>
          </w:rPr>
          <w:t>blackletter</w:t>
        </w:r>
      </w:hyperlink>
      <w:r w:rsidRPr="00705E44">
        <w:rPr>
          <w:rFonts w:ascii="Arial" w:eastAsia="Times New Roman" w:hAnsi="Arial" w:cs="Arial"/>
          <w:color w:val="202122"/>
          <w:sz w:val="24"/>
          <w:szCs w:val="24"/>
          <w:lang w:val="en" w:eastAsia="en-PK"/>
        </w:rPr>
        <w:t>, which did not connect the vertical columns on the letters i, m, n, or u, making them difficult to distinguish when several were in a row. The latter, as well as "rn"/"m"/"rri" ("RN"/"M"/"RRI") confusion, is still possible for a human eye even with modern advanced computer technology.</w:t>
      </w:r>
    </w:p>
    <w:p w14:paraId="44DAD460" w14:textId="77777777" w:rsidR="00705E44" w:rsidRPr="00705E44" w:rsidRDefault="00705E44" w:rsidP="00705E44">
      <w:pPr>
        <w:spacing w:before="120" w:after="120" w:line="240" w:lineRule="auto"/>
        <w:rPr>
          <w:rFonts w:ascii="Arial" w:eastAsia="Times New Roman" w:hAnsi="Arial" w:cs="Arial"/>
          <w:color w:val="202122"/>
          <w:sz w:val="24"/>
          <w:szCs w:val="24"/>
          <w:lang w:val="en" w:eastAsia="en-PK"/>
        </w:rPr>
      </w:pPr>
      <w:r w:rsidRPr="00705E44">
        <w:rPr>
          <w:rFonts w:ascii="Arial" w:eastAsia="Times New Roman" w:hAnsi="Arial" w:cs="Arial"/>
          <w:color w:val="202122"/>
          <w:sz w:val="24"/>
          <w:szCs w:val="24"/>
          <w:lang w:val="en" w:eastAsia="en-PK"/>
        </w:rPr>
        <w:t>Intentional look-alike character substitution with different alphabets has also been known in various contexts. For example, </w:t>
      </w:r>
      <w:hyperlink r:id="rId62" w:tooltip="Faux Cyrillic" w:history="1">
        <w:r w:rsidRPr="00705E44">
          <w:rPr>
            <w:rFonts w:ascii="Arial" w:eastAsia="Times New Roman" w:hAnsi="Arial" w:cs="Arial"/>
            <w:color w:val="0B0080"/>
            <w:sz w:val="24"/>
            <w:szCs w:val="24"/>
            <w:u w:val="single"/>
            <w:lang w:val="en" w:eastAsia="en-PK"/>
          </w:rPr>
          <w:t>Faux Cyrillic</w:t>
        </w:r>
      </w:hyperlink>
      <w:r w:rsidRPr="00705E44">
        <w:rPr>
          <w:rFonts w:ascii="Arial" w:eastAsia="Times New Roman" w:hAnsi="Arial" w:cs="Arial"/>
          <w:color w:val="202122"/>
          <w:sz w:val="24"/>
          <w:szCs w:val="24"/>
          <w:lang w:val="en" w:eastAsia="en-PK"/>
        </w:rPr>
        <w:t> has been used as an amusement or attention-grabber and "</w:t>
      </w:r>
      <w:hyperlink r:id="rId63" w:tooltip="Volapuk encoding" w:history="1">
        <w:r w:rsidRPr="00705E44">
          <w:rPr>
            <w:rFonts w:ascii="Arial" w:eastAsia="Times New Roman" w:hAnsi="Arial" w:cs="Arial"/>
            <w:color w:val="0B0080"/>
            <w:sz w:val="24"/>
            <w:szCs w:val="24"/>
            <w:u w:val="single"/>
            <w:lang w:val="en" w:eastAsia="en-PK"/>
          </w:rPr>
          <w:t>Volapuk encoding</w:t>
        </w:r>
      </w:hyperlink>
      <w:r w:rsidRPr="00705E44">
        <w:rPr>
          <w:rFonts w:ascii="Arial" w:eastAsia="Times New Roman" w:hAnsi="Arial" w:cs="Arial"/>
          <w:color w:val="202122"/>
          <w:sz w:val="24"/>
          <w:szCs w:val="24"/>
          <w:lang w:val="en" w:eastAsia="en-PK"/>
        </w:rPr>
        <w:t>", in which Cyrillic script is represented by similar Latin characters, was used in early days of the </w:t>
      </w:r>
      <w:hyperlink r:id="rId64" w:tooltip="Internet" w:history="1">
        <w:r w:rsidRPr="00705E44">
          <w:rPr>
            <w:rFonts w:ascii="Arial" w:eastAsia="Times New Roman" w:hAnsi="Arial" w:cs="Arial"/>
            <w:color w:val="0B0080"/>
            <w:sz w:val="24"/>
            <w:szCs w:val="24"/>
            <w:u w:val="single"/>
            <w:lang w:val="en" w:eastAsia="en-PK"/>
          </w:rPr>
          <w:t>Internet</w:t>
        </w:r>
      </w:hyperlink>
      <w:r w:rsidRPr="00705E44">
        <w:rPr>
          <w:rFonts w:ascii="Arial" w:eastAsia="Times New Roman" w:hAnsi="Arial" w:cs="Arial"/>
          <w:color w:val="202122"/>
          <w:sz w:val="24"/>
          <w:szCs w:val="24"/>
          <w:lang w:val="en" w:eastAsia="en-PK"/>
        </w:rPr>
        <w:t> as a way to overcome the lack of support for the Cyrillic alphabet. Another example is that </w:t>
      </w:r>
      <w:hyperlink r:id="rId65" w:anchor="Europe" w:tooltip="Vehicle registration plate" w:history="1">
        <w:r w:rsidRPr="00705E44">
          <w:rPr>
            <w:rFonts w:ascii="Arial" w:eastAsia="Times New Roman" w:hAnsi="Arial" w:cs="Arial"/>
            <w:color w:val="0B0080"/>
            <w:sz w:val="24"/>
            <w:szCs w:val="24"/>
            <w:u w:val="single"/>
            <w:lang w:val="en" w:eastAsia="en-PK"/>
          </w:rPr>
          <w:t>vehicle registration plates</w:t>
        </w:r>
      </w:hyperlink>
      <w:r w:rsidRPr="00705E44">
        <w:rPr>
          <w:rFonts w:ascii="Arial" w:eastAsia="Times New Roman" w:hAnsi="Arial" w:cs="Arial"/>
          <w:color w:val="202122"/>
          <w:sz w:val="24"/>
          <w:szCs w:val="24"/>
          <w:lang w:val="en" w:eastAsia="en-PK"/>
        </w:rPr>
        <w:t> can have both Cyrillic (for domestic usage in Cyrillic script countries) and Latin (for international driving) with the same letters. Registration plates that are issued in </w:t>
      </w:r>
      <w:hyperlink r:id="rId66" w:tooltip="Greece" w:history="1">
        <w:r w:rsidRPr="00705E44">
          <w:rPr>
            <w:rFonts w:ascii="Arial" w:eastAsia="Times New Roman" w:hAnsi="Arial" w:cs="Arial"/>
            <w:color w:val="0B0080"/>
            <w:sz w:val="24"/>
            <w:szCs w:val="24"/>
            <w:u w:val="single"/>
            <w:lang w:val="en" w:eastAsia="en-PK"/>
          </w:rPr>
          <w:t>Greece</w:t>
        </w:r>
      </w:hyperlink>
      <w:r w:rsidRPr="00705E44">
        <w:rPr>
          <w:rFonts w:ascii="Arial" w:eastAsia="Times New Roman" w:hAnsi="Arial" w:cs="Arial"/>
          <w:color w:val="202122"/>
          <w:sz w:val="24"/>
          <w:szCs w:val="24"/>
          <w:lang w:val="en" w:eastAsia="en-PK"/>
        </w:rPr>
        <w:t> are limited to using letters of the </w:t>
      </w:r>
      <w:hyperlink r:id="rId67" w:tooltip="Greek alphabet" w:history="1">
        <w:r w:rsidRPr="00705E44">
          <w:rPr>
            <w:rFonts w:ascii="Arial" w:eastAsia="Times New Roman" w:hAnsi="Arial" w:cs="Arial"/>
            <w:color w:val="0B0080"/>
            <w:sz w:val="24"/>
            <w:szCs w:val="24"/>
            <w:u w:val="single"/>
            <w:lang w:val="en" w:eastAsia="en-PK"/>
          </w:rPr>
          <w:t>Greek alphabet</w:t>
        </w:r>
      </w:hyperlink>
      <w:r w:rsidRPr="00705E44">
        <w:rPr>
          <w:rFonts w:ascii="Arial" w:eastAsia="Times New Roman" w:hAnsi="Arial" w:cs="Arial"/>
          <w:color w:val="202122"/>
          <w:sz w:val="24"/>
          <w:szCs w:val="24"/>
          <w:lang w:val="en" w:eastAsia="en-PK"/>
        </w:rPr>
        <w:t> that have homoglyphs in the Latin alphabet, as </w:t>
      </w:r>
      <w:hyperlink r:id="rId68" w:tooltip="European Union" w:history="1">
        <w:r w:rsidRPr="00705E44">
          <w:rPr>
            <w:rFonts w:ascii="Arial" w:eastAsia="Times New Roman" w:hAnsi="Arial" w:cs="Arial"/>
            <w:color w:val="0B0080"/>
            <w:sz w:val="24"/>
            <w:szCs w:val="24"/>
            <w:u w:val="single"/>
            <w:lang w:val="en" w:eastAsia="en-PK"/>
          </w:rPr>
          <w:t>European Union</w:t>
        </w:r>
      </w:hyperlink>
      <w:r w:rsidRPr="00705E44">
        <w:rPr>
          <w:rFonts w:ascii="Arial" w:eastAsia="Times New Roman" w:hAnsi="Arial" w:cs="Arial"/>
          <w:color w:val="202122"/>
          <w:sz w:val="24"/>
          <w:szCs w:val="24"/>
          <w:lang w:val="en" w:eastAsia="en-PK"/>
        </w:rPr>
        <w:t> regulations require the use of Latin letters.</w:t>
      </w:r>
    </w:p>
    <w:p w14:paraId="1A123EB2" w14:textId="77777777" w:rsidR="00705E44" w:rsidRPr="00705E44" w:rsidRDefault="00705E44" w:rsidP="00705E44">
      <w:pPr>
        <w:pBdr>
          <w:bottom w:val="single" w:sz="6" w:space="0" w:color="A2A9B1"/>
        </w:pBdr>
        <w:spacing w:before="240" w:after="60" w:line="240" w:lineRule="auto"/>
        <w:outlineLvl w:val="1"/>
        <w:rPr>
          <w:rFonts w:ascii="Georgia" w:eastAsia="Times New Roman" w:hAnsi="Georgia" w:cs="Arial"/>
          <w:color w:val="000000"/>
          <w:sz w:val="36"/>
          <w:szCs w:val="36"/>
          <w:lang w:val="en" w:eastAsia="en-PK"/>
        </w:rPr>
      </w:pPr>
      <w:r w:rsidRPr="00705E44">
        <w:rPr>
          <w:rFonts w:ascii="Georgia" w:eastAsia="Times New Roman" w:hAnsi="Georgia" w:cs="Arial"/>
          <w:color w:val="000000"/>
          <w:sz w:val="36"/>
          <w:szCs w:val="36"/>
          <w:lang w:val="en" w:eastAsia="en-PK"/>
        </w:rPr>
        <w:t>Homographs in ASCII</w:t>
      </w:r>
      <w:r w:rsidRPr="00705E44">
        <w:rPr>
          <w:rFonts w:ascii="Arial" w:eastAsia="Times New Roman" w:hAnsi="Arial" w:cs="Arial"/>
          <w:color w:val="54595D"/>
          <w:sz w:val="24"/>
          <w:szCs w:val="24"/>
          <w:lang w:val="en" w:eastAsia="en-PK"/>
        </w:rPr>
        <w:t>[</w:t>
      </w:r>
      <w:hyperlink r:id="rId69" w:tooltip="Edit section: Homographs in ASCII" w:history="1">
        <w:r w:rsidRPr="00705E44">
          <w:rPr>
            <w:rFonts w:ascii="Arial" w:eastAsia="Times New Roman" w:hAnsi="Arial" w:cs="Arial"/>
            <w:color w:val="0B0080"/>
            <w:sz w:val="24"/>
            <w:szCs w:val="24"/>
            <w:u w:val="single"/>
            <w:lang w:val="en" w:eastAsia="en-PK"/>
          </w:rPr>
          <w:t>edit</w:t>
        </w:r>
      </w:hyperlink>
      <w:r w:rsidRPr="00705E44">
        <w:rPr>
          <w:rFonts w:ascii="Arial" w:eastAsia="Times New Roman" w:hAnsi="Arial" w:cs="Arial"/>
          <w:color w:val="54595D"/>
          <w:sz w:val="24"/>
          <w:szCs w:val="24"/>
          <w:lang w:val="en" w:eastAsia="en-PK"/>
        </w:rPr>
        <w:t>]</w:t>
      </w:r>
    </w:p>
    <w:p w14:paraId="48FBE1A5" w14:textId="77777777" w:rsidR="00705E44" w:rsidRPr="00705E44" w:rsidRDefault="00705E44" w:rsidP="00705E44">
      <w:pPr>
        <w:spacing w:before="120" w:after="120" w:line="240" w:lineRule="auto"/>
        <w:rPr>
          <w:rFonts w:ascii="Arial" w:eastAsia="Times New Roman" w:hAnsi="Arial" w:cs="Arial"/>
          <w:color w:val="202122"/>
          <w:sz w:val="24"/>
          <w:szCs w:val="24"/>
          <w:lang w:val="en" w:eastAsia="en-PK"/>
        </w:rPr>
      </w:pPr>
      <w:r w:rsidRPr="00705E44">
        <w:rPr>
          <w:rFonts w:ascii="Arial" w:eastAsia="Times New Roman" w:hAnsi="Arial" w:cs="Arial"/>
          <w:color w:val="202122"/>
          <w:sz w:val="24"/>
          <w:szCs w:val="24"/>
          <w:lang w:val="en" w:eastAsia="en-PK"/>
        </w:rPr>
        <w:t>ASCII has several characters or pairs of characters that look alike and are known as </w:t>
      </w:r>
      <w:r w:rsidRPr="00705E44">
        <w:rPr>
          <w:rFonts w:ascii="Arial" w:eastAsia="Times New Roman" w:hAnsi="Arial" w:cs="Arial"/>
          <w:i/>
          <w:iCs/>
          <w:color w:val="202122"/>
          <w:sz w:val="24"/>
          <w:szCs w:val="24"/>
          <w:lang w:val="en" w:eastAsia="en-PK"/>
        </w:rPr>
        <w:t>homographs</w:t>
      </w:r>
      <w:r w:rsidRPr="00705E44">
        <w:rPr>
          <w:rFonts w:ascii="Arial" w:eastAsia="Times New Roman" w:hAnsi="Arial" w:cs="Arial"/>
          <w:color w:val="202122"/>
          <w:sz w:val="24"/>
          <w:szCs w:val="24"/>
          <w:lang w:val="en" w:eastAsia="en-PK"/>
        </w:rPr>
        <w:t> (or </w:t>
      </w:r>
      <w:hyperlink r:id="rId70" w:tooltip="Homoglyph" w:history="1">
        <w:r w:rsidRPr="00705E44">
          <w:rPr>
            <w:rFonts w:ascii="Arial" w:eastAsia="Times New Roman" w:hAnsi="Arial" w:cs="Arial"/>
            <w:i/>
            <w:iCs/>
            <w:color w:val="0B0080"/>
            <w:sz w:val="24"/>
            <w:szCs w:val="24"/>
            <w:u w:val="single"/>
            <w:lang w:val="en" w:eastAsia="en-PK"/>
          </w:rPr>
          <w:t>homoglyphs</w:t>
        </w:r>
      </w:hyperlink>
      <w:r w:rsidRPr="00705E44">
        <w:rPr>
          <w:rFonts w:ascii="Arial" w:eastAsia="Times New Roman" w:hAnsi="Arial" w:cs="Arial"/>
          <w:color w:val="202122"/>
          <w:sz w:val="24"/>
          <w:szCs w:val="24"/>
          <w:lang w:val="en" w:eastAsia="en-PK"/>
        </w:rPr>
        <w:t>). </w:t>
      </w:r>
      <w:hyperlink r:id="rId71" w:tooltip="Spoofing attack" w:history="1">
        <w:r w:rsidRPr="00705E44">
          <w:rPr>
            <w:rFonts w:ascii="Arial" w:eastAsia="Times New Roman" w:hAnsi="Arial" w:cs="Arial"/>
            <w:color w:val="0B0080"/>
            <w:sz w:val="24"/>
            <w:szCs w:val="24"/>
            <w:u w:val="single"/>
            <w:lang w:val="en" w:eastAsia="en-PK"/>
          </w:rPr>
          <w:t>Spoofing attacks</w:t>
        </w:r>
      </w:hyperlink>
      <w:r w:rsidRPr="00705E44">
        <w:rPr>
          <w:rFonts w:ascii="Arial" w:eastAsia="Times New Roman" w:hAnsi="Arial" w:cs="Arial"/>
          <w:color w:val="202122"/>
          <w:sz w:val="24"/>
          <w:szCs w:val="24"/>
          <w:lang w:val="en" w:eastAsia="en-PK"/>
        </w:rPr>
        <w:t> based on these similarities are known as </w:t>
      </w:r>
      <w:r w:rsidRPr="00705E44">
        <w:rPr>
          <w:rFonts w:ascii="Arial" w:eastAsia="Times New Roman" w:hAnsi="Arial" w:cs="Arial"/>
          <w:b/>
          <w:bCs/>
          <w:color w:val="202122"/>
          <w:sz w:val="24"/>
          <w:szCs w:val="24"/>
          <w:lang w:val="en" w:eastAsia="en-PK"/>
        </w:rPr>
        <w:t>homograph spoofing attacks</w:t>
      </w:r>
      <w:r w:rsidRPr="00705E44">
        <w:rPr>
          <w:rFonts w:ascii="Arial" w:eastAsia="Times New Roman" w:hAnsi="Arial" w:cs="Arial"/>
          <w:color w:val="202122"/>
          <w:sz w:val="24"/>
          <w:szCs w:val="24"/>
          <w:lang w:val="en" w:eastAsia="en-PK"/>
        </w:rPr>
        <w:t>. For example, 0 (the number) and O (the letter), "l" lowercase L, and "I" uppercase "i".</w:t>
      </w:r>
    </w:p>
    <w:p w14:paraId="020C4C83" w14:textId="77777777" w:rsidR="00705E44" w:rsidRPr="00705E44" w:rsidRDefault="00705E44" w:rsidP="00705E44">
      <w:pPr>
        <w:spacing w:before="120" w:after="120" w:line="240" w:lineRule="auto"/>
        <w:rPr>
          <w:rFonts w:ascii="Arial" w:eastAsia="Times New Roman" w:hAnsi="Arial" w:cs="Arial"/>
          <w:color w:val="202122"/>
          <w:sz w:val="24"/>
          <w:szCs w:val="24"/>
          <w:lang w:val="en" w:eastAsia="en-PK"/>
        </w:rPr>
      </w:pPr>
      <w:r w:rsidRPr="00705E44">
        <w:rPr>
          <w:rFonts w:ascii="Arial" w:eastAsia="Times New Roman" w:hAnsi="Arial" w:cs="Arial"/>
          <w:color w:val="202122"/>
          <w:sz w:val="24"/>
          <w:szCs w:val="24"/>
          <w:lang w:val="en" w:eastAsia="en-PK"/>
        </w:rPr>
        <w:lastRenderedPageBreak/>
        <w:t>In a typical example of a hypothetical attack, someone could register a </w:t>
      </w:r>
      <w:hyperlink r:id="rId72" w:tooltip="Domain name" w:history="1">
        <w:r w:rsidRPr="00705E44">
          <w:rPr>
            <w:rFonts w:ascii="Arial" w:eastAsia="Times New Roman" w:hAnsi="Arial" w:cs="Arial"/>
            <w:color w:val="0B0080"/>
            <w:sz w:val="24"/>
            <w:szCs w:val="24"/>
            <w:u w:val="single"/>
            <w:lang w:val="en" w:eastAsia="en-PK"/>
          </w:rPr>
          <w:t>domain name</w:t>
        </w:r>
      </w:hyperlink>
      <w:r w:rsidRPr="00705E44">
        <w:rPr>
          <w:rFonts w:ascii="Arial" w:eastAsia="Times New Roman" w:hAnsi="Arial" w:cs="Arial"/>
          <w:color w:val="202122"/>
          <w:sz w:val="24"/>
          <w:szCs w:val="24"/>
          <w:lang w:val="en" w:eastAsia="en-PK"/>
        </w:rPr>
        <w:t> that appears almost identical to an existing domain but goes somewhere else. For example, the domain "rnicrosoft.com" begins with "r" and "n", not "m". Other examples are </w:t>
      </w:r>
      <w:r w:rsidRPr="00705E44">
        <w:rPr>
          <w:rFonts w:ascii="Arial" w:eastAsia="Times New Roman" w:hAnsi="Arial" w:cs="Arial"/>
          <w:i/>
          <w:iCs/>
          <w:color w:val="202122"/>
          <w:sz w:val="24"/>
          <w:szCs w:val="24"/>
          <w:lang w:val="en" w:eastAsia="en-PK"/>
        </w:rPr>
        <w:t>G00GLE.COM</w:t>
      </w:r>
      <w:r w:rsidRPr="00705E44">
        <w:rPr>
          <w:rFonts w:ascii="Arial" w:eastAsia="Times New Roman" w:hAnsi="Arial" w:cs="Arial"/>
          <w:color w:val="202122"/>
          <w:sz w:val="24"/>
          <w:szCs w:val="24"/>
          <w:lang w:val="en" w:eastAsia="en-PK"/>
        </w:rPr>
        <w:t> which looks much like </w:t>
      </w:r>
      <w:r w:rsidRPr="00705E44">
        <w:rPr>
          <w:rFonts w:ascii="Arial" w:eastAsia="Times New Roman" w:hAnsi="Arial" w:cs="Arial"/>
          <w:i/>
          <w:iCs/>
          <w:color w:val="202122"/>
          <w:sz w:val="24"/>
          <w:szCs w:val="24"/>
          <w:lang w:val="en" w:eastAsia="en-PK"/>
        </w:rPr>
        <w:t>GOOGLE.COM</w:t>
      </w:r>
      <w:r w:rsidRPr="00705E44">
        <w:rPr>
          <w:rFonts w:ascii="Arial" w:eastAsia="Times New Roman" w:hAnsi="Arial" w:cs="Arial"/>
          <w:color w:val="202122"/>
          <w:sz w:val="24"/>
          <w:szCs w:val="24"/>
          <w:lang w:val="en" w:eastAsia="en-PK"/>
        </w:rPr>
        <w:t> in some fonts. Using a mix of uppercase and lowercase characters, </w:t>
      </w:r>
      <w:r w:rsidRPr="00705E44">
        <w:rPr>
          <w:rFonts w:ascii="Arial" w:eastAsia="Times New Roman" w:hAnsi="Arial" w:cs="Arial"/>
          <w:i/>
          <w:iCs/>
          <w:color w:val="202122"/>
          <w:sz w:val="24"/>
          <w:szCs w:val="24"/>
          <w:lang w:val="en" w:eastAsia="en-PK"/>
        </w:rPr>
        <w:t>googIe.com</w:t>
      </w:r>
      <w:r w:rsidRPr="00705E44">
        <w:rPr>
          <w:rFonts w:ascii="Arial" w:eastAsia="Times New Roman" w:hAnsi="Arial" w:cs="Arial"/>
          <w:color w:val="202122"/>
          <w:sz w:val="24"/>
          <w:szCs w:val="24"/>
          <w:lang w:val="en" w:eastAsia="en-PK"/>
        </w:rPr>
        <w:t> (capital </w:t>
      </w:r>
      <w:r w:rsidRPr="00705E44">
        <w:rPr>
          <w:rFonts w:ascii="Arial" w:eastAsia="Times New Roman" w:hAnsi="Arial" w:cs="Arial"/>
          <w:i/>
          <w:iCs/>
          <w:color w:val="202122"/>
          <w:sz w:val="24"/>
          <w:szCs w:val="24"/>
          <w:lang w:val="en" w:eastAsia="en-PK"/>
        </w:rPr>
        <w:t>i</w:t>
      </w:r>
      <w:r w:rsidRPr="00705E44">
        <w:rPr>
          <w:rFonts w:ascii="Arial" w:eastAsia="Times New Roman" w:hAnsi="Arial" w:cs="Arial"/>
          <w:color w:val="202122"/>
          <w:sz w:val="24"/>
          <w:szCs w:val="24"/>
          <w:lang w:val="en" w:eastAsia="en-PK"/>
        </w:rPr>
        <w:t>, not small </w:t>
      </w:r>
      <w:r w:rsidRPr="00705E44">
        <w:rPr>
          <w:rFonts w:ascii="Arial" w:eastAsia="Times New Roman" w:hAnsi="Arial" w:cs="Arial"/>
          <w:i/>
          <w:iCs/>
          <w:color w:val="202122"/>
          <w:sz w:val="24"/>
          <w:szCs w:val="24"/>
          <w:lang w:val="en" w:eastAsia="en-PK"/>
        </w:rPr>
        <w:t>L</w:t>
      </w:r>
      <w:r w:rsidRPr="00705E44">
        <w:rPr>
          <w:rFonts w:ascii="Arial" w:eastAsia="Times New Roman" w:hAnsi="Arial" w:cs="Arial"/>
          <w:color w:val="202122"/>
          <w:sz w:val="24"/>
          <w:szCs w:val="24"/>
          <w:lang w:val="en" w:eastAsia="en-PK"/>
        </w:rPr>
        <w:t>) looks much like </w:t>
      </w:r>
      <w:r w:rsidRPr="00705E44">
        <w:rPr>
          <w:rFonts w:ascii="Arial" w:eastAsia="Times New Roman" w:hAnsi="Arial" w:cs="Arial"/>
          <w:i/>
          <w:iCs/>
          <w:color w:val="202122"/>
          <w:sz w:val="24"/>
          <w:szCs w:val="24"/>
          <w:lang w:val="en" w:eastAsia="en-PK"/>
        </w:rPr>
        <w:t>google.com</w:t>
      </w:r>
      <w:r w:rsidRPr="00705E44">
        <w:rPr>
          <w:rFonts w:ascii="Arial" w:eastAsia="Times New Roman" w:hAnsi="Arial" w:cs="Arial"/>
          <w:color w:val="202122"/>
          <w:sz w:val="24"/>
          <w:szCs w:val="24"/>
          <w:lang w:val="en" w:eastAsia="en-PK"/>
        </w:rPr>
        <w:t> in some fonts. </w:t>
      </w:r>
      <w:hyperlink r:id="rId73" w:tooltip="PayPal" w:history="1">
        <w:r w:rsidRPr="00705E44">
          <w:rPr>
            <w:rFonts w:ascii="Arial" w:eastAsia="Times New Roman" w:hAnsi="Arial" w:cs="Arial"/>
            <w:color w:val="0B0080"/>
            <w:sz w:val="24"/>
            <w:szCs w:val="24"/>
            <w:u w:val="single"/>
            <w:lang w:val="en" w:eastAsia="en-PK"/>
          </w:rPr>
          <w:t>PayPal</w:t>
        </w:r>
      </w:hyperlink>
      <w:r w:rsidRPr="00705E44">
        <w:rPr>
          <w:rFonts w:ascii="Arial" w:eastAsia="Times New Roman" w:hAnsi="Arial" w:cs="Arial"/>
          <w:color w:val="202122"/>
          <w:sz w:val="24"/>
          <w:szCs w:val="24"/>
          <w:lang w:val="en" w:eastAsia="en-PK"/>
        </w:rPr>
        <w:t> was a target of a phishing scam exploiting this, using the domain </w:t>
      </w:r>
      <w:hyperlink r:id="rId74" w:tooltip="PayPaI" w:history="1">
        <w:r w:rsidRPr="00705E44">
          <w:rPr>
            <w:rFonts w:ascii="Arial" w:eastAsia="Times New Roman" w:hAnsi="Arial" w:cs="Arial"/>
            <w:color w:val="0B0080"/>
            <w:sz w:val="24"/>
            <w:szCs w:val="24"/>
            <w:u w:val="single"/>
            <w:lang w:val="en" w:eastAsia="en-PK"/>
          </w:rPr>
          <w:t>PayPaI.com</w:t>
        </w:r>
      </w:hyperlink>
      <w:r w:rsidRPr="00705E44">
        <w:rPr>
          <w:rFonts w:ascii="Arial" w:eastAsia="Times New Roman" w:hAnsi="Arial" w:cs="Arial"/>
          <w:color w:val="202122"/>
          <w:sz w:val="24"/>
          <w:szCs w:val="24"/>
          <w:lang w:val="en" w:eastAsia="en-PK"/>
        </w:rPr>
        <w:t>. In certain narrow-spaced fonts such as </w:t>
      </w:r>
      <w:hyperlink r:id="rId75" w:tooltip="Tahoma (typeface)" w:history="1">
        <w:r w:rsidRPr="00705E44">
          <w:rPr>
            <w:rFonts w:ascii="Arial" w:eastAsia="Times New Roman" w:hAnsi="Arial" w:cs="Arial"/>
            <w:color w:val="0B0080"/>
            <w:sz w:val="24"/>
            <w:szCs w:val="24"/>
            <w:u w:val="single"/>
            <w:lang w:val="en" w:eastAsia="en-PK"/>
          </w:rPr>
          <w:t>Tahoma</w:t>
        </w:r>
      </w:hyperlink>
      <w:r w:rsidRPr="00705E44">
        <w:rPr>
          <w:rFonts w:ascii="Arial" w:eastAsia="Times New Roman" w:hAnsi="Arial" w:cs="Arial"/>
          <w:color w:val="202122"/>
          <w:sz w:val="24"/>
          <w:szCs w:val="24"/>
          <w:lang w:val="en" w:eastAsia="en-PK"/>
        </w:rPr>
        <w:t> (the default in the address bar in </w:t>
      </w:r>
      <w:hyperlink r:id="rId76" w:tooltip="Windows XP" w:history="1">
        <w:r w:rsidRPr="00705E44">
          <w:rPr>
            <w:rFonts w:ascii="Arial" w:eastAsia="Times New Roman" w:hAnsi="Arial" w:cs="Arial"/>
            <w:color w:val="0B0080"/>
            <w:sz w:val="24"/>
            <w:szCs w:val="24"/>
            <w:u w:val="single"/>
            <w:lang w:val="en" w:eastAsia="en-PK"/>
          </w:rPr>
          <w:t>Windows XP</w:t>
        </w:r>
      </w:hyperlink>
      <w:r w:rsidRPr="00705E44">
        <w:rPr>
          <w:rFonts w:ascii="Arial" w:eastAsia="Times New Roman" w:hAnsi="Arial" w:cs="Arial"/>
          <w:color w:val="202122"/>
          <w:sz w:val="24"/>
          <w:szCs w:val="24"/>
          <w:lang w:val="en" w:eastAsia="en-PK"/>
        </w:rPr>
        <w:t>), placing a </w:t>
      </w:r>
      <w:r w:rsidRPr="00705E44">
        <w:rPr>
          <w:rFonts w:ascii="Tahoma" w:eastAsia="Times New Roman" w:hAnsi="Tahoma" w:cs="Tahoma"/>
          <w:color w:val="202122"/>
          <w:sz w:val="16"/>
          <w:szCs w:val="16"/>
          <w:lang w:val="en" w:eastAsia="en-PK"/>
        </w:rPr>
        <w:t>c</w:t>
      </w:r>
      <w:r w:rsidRPr="00705E44">
        <w:rPr>
          <w:rFonts w:ascii="Arial" w:eastAsia="Times New Roman" w:hAnsi="Arial" w:cs="Arial"/>
          <w:color w:val="202122"/>
          <w:sz w:val="24"/>
          <w:szCs w:val="24"/>
          <w:lang w:val="en" w:eastAsia="en-PK"/>
        </w:rPr>
        <w:t> in front of a </w:t>
      </w:r>
      <w:r w:rsidRPr="00705E44">
        <w:rPr>
          <w:rFonts w:ascii="Tahoma" w:eastAsia="Times New Roman" w:hAnsi="Tahoma" w:cs="Tahoma"/>
          <w:color w:val="202122"/>
          <w:sz w:val="16"/>
          <w:szCs w:val="16"/>
          <w:lang w:val="en" w:eastAsia="en-PK"/>
        </w:rPr>
        <w:t>j</w:t>
      </w:r>
      <w:r w:rsidRPr="00705E44">
        <w:rPr>
          <w:rFonts w:ascii="Arial" w:eastAsia="Times New Roman" w:hAnsi="Arial" w:cs="Arial"/>
          <w:color w:val="202122"/>
          <w:sz w:val="24"/>
          <w:szCs w:val="24"/>
          <w:lang w:val="en" w:eastAsia="en-PK"/>
        </w:rPr>
        <w:t>, </w:t>
      </w:r>
      <w:r w:rsidRPr="00705E44">
        <w:rPr>
          <w:rFonts w:ascii="Tahoma" w:eastAsia="Times New Roman" w:hAnsi="Tahoma" w:cs="Tahoma"/>
          <w:color w:val="202122"/>
          <w:sz w:val="16"/>
          <w:szCs w:val="16"/>
          <w:lang w:val="en" w:eastAsia="en-PK"/>
        </w:rPr>
        <w:t>l</w:t>
      </w:r>
      <w:r w:rsidRPr="00705E44">
        <w:rPr>
          <w:rFonts w:ascii="Arial" w:eastAsia="Times New Roman" w:hAnsi="Arial" w:cs="Arial"/>
          <w:color w:val="202122"/>
          <w:sz w:val="24"/>
          <w:szCs w:val="24"/>
          <w:lang w:val="en" w:eastAsia="en-PK"/>
        </w:rPr>
        <w:t> or </w:t>
      </w:r>
      <w:r w:rsidRPr="00705E44">
        <w:rPr>
          <w:rFonts w:ascii="Tahoma" w:eastAsia="Times New Roman" w:hAnsi="Tahoma" w:cs="Tahoma"/>
          <w:color w:val="202122"/>
          <w:sz w:val="16"/>
          <w:szCs w:val="16"/>
          <w:lang w:val="en" w:eastAsia="en-PK"/>
        </w:rPr>
        <w:t>i</w:t>
      </w:r>
      <w:r w:rsidRPr="00705E44">
        <w:rPr>
          <w:rFonts w:ascii="Arial" w:eastAsia="Times New Roman" w:hAnsi="Arial" w:cs="Arial"/>
          <w:color w:val="202122"/>
          <w:sz w:val="24"/>
          <w:szCs w:val="24"/>
          <w:lang w:val="en" w:eastAsia="en-PK"/>
        </w:rPr>
        <w:t> will produce homoglyphs such as </w:t>
      </w:r>
      <w:r w:rsidRPr="00705E44">
        <w:rPr>
          <w:rFonts w:ascii="Tahoma" w:eastAsia="Times New Roman" w:hAnsi="Tahoma" w:cs="Tahoma"/>
          <w:color w:val="202122"/>
          <w:sz w:val="16"/>
          <w:szCs w:val="16"/>
          <w:lang w:val="en" w:eastAsia="en-PK"/>
        </w:rPr>
        <w:t>cl cj ci</w:t>
      </w:r>
      <w:r w:rsidRPr="00705E44">
        <w:rPr>
          <w:rFonts w:ascii="Arial" w:eastAsia="Times New Roman" w:hAnsi="Arial" w:cs="Arial"/>
          <w:color w:val="202122"/>
          <w:sz w:val="24"/>
          <w:szCs w:val="24"/>
          <w:lang w:val="en" w:eastAsia="en-PK"/>
        </w:rPr>
        <w:t> (d g a).</w:t>
      </w:r>
    </w:p>
    <w:p w14:paraId="2CE001B3" w14:textId="77777777" w:rsidR="00705E44" w:rsidRPr="00705E44" w:rsidRDefault="00705E44" w:rsidP="00705E44">
      <w:pPr>
        <w:pBdr>
          <w:bottom w:val="single" w:sz="6" w:space="0" w:color="A2A9B1"/>
        </w:pBdr>
        <w:spacing w:before="240" w:after="60" w:line="240" w:lineRule="auto"/>
        <w:outlineLvl w:val="1"/>
        <w:rPr>
          <w:rFonts w:ascii="Georgia" w:eastAsia="Times New Roman" w:hAnsi="Georgia" w:cs="Arial"/>
          <w:color w:val="000000"/>
          <w:sz w:val="36"/>
          <w:szCs w:val="36"/>
          <w:lang w:val="en" w:eastAsia="en-PK"/>
        </w:rPr>
      </w:pPr>
      <w:r w:rsidRPr="00705E44">
        <w:rPr>
          <w:rFonts w:ascii="Georgia" w:eastAsia="Times New Roman" w:hAnsi="Georgia" w:cs="Arial"/>
          <w:color w:val="000000"/>
          <w:sz w:val="36"/>
          <w:szCs w:val="36"/>
          <w:lang w:val="en" w:eastAsia="en-PK"/>
        </w:rPr>
        <w:t>Homographs in internationalized domain names</w:t>
      </w:r>
      <w:r w:rsidRPr="00705E44">
        <w:rPr>
          <w:rFonts w:ascii="Arial" w:eastAsia="Times New Roman" w:hAnsi="Arial" w:cs="Arial"/>
          <w:color w:val="54595D"/>
          <w:sz w:val="24"/>
          <w:szCs w:val="24"/>
          <w:lang w:val="en" w:eastAsia="en-PK"/>
        </w:rPr>
        <w:t>[</w:t>
      </w:r>
      <w:hyperlink r:id="rId77" w:tooltip="Edit section: Homographs in internationalized domain names" w:history="1">
        <w:r w:rsidRPr="00705E44">
          <w:rPr>
            <w:rFonts w:ascii="Arial" w:eastAsia="Times New Roman" w:hAnsi="Arial" w:cs="Arial"/>
            <w:color w:val="0B0080"/>
            <w:sz w:val="24"/>
            <w:szCs w:val="24"/>
            <w:u w:val="single"/>
            <w:lang w:val="en" w:eastAsia="en-PK"/>
          </w:rPr>
          <w:t>edit</w:t>
        </w:r>
      </w:hyperlink>
      <w:r w:rsidRPr="00705E44">
        <w:rPr>
          <w:rFonts w:ascii="Arial" w:eastAsia="Times New Roman" w:hAnsi="Arial" w:cs="Arial"/>
          <w:color w:val="54595D"/>
          <w:sz w:val="24"/>
          <w:szCs w:val="24"/>
          <w:lang w:val="en" w:eastAsia="en-PK"/>
        </w:rPr>
        <w:t>]</w:t>
      </w:r>
    </w:p>
    <w:p w14:paraId="28AE0E24" w14:textId="77777777" w:rsidR="00705E44" w:rsidRPr="00705E44" w:rsidRDefault="00705E44" w:rsidP="00705E44">
      <w:pPr>
        <w:spacing w:before="120" w:after="120" w:line="240" w:lineRule="auto"/>
        <w:rPr>
          <w:rFonts w:ascii="Arial" w:eastAsia="Times New Roman" w:hAnsi="Arial" w:cs="Arial"/>
          <w:color w:val="202122"/>
          <w:sz w:val="24"/>
          <w:szCs w:val="24"/>
          <w:lang w:val="en" w:eastAsia="en-PK"/>
        </w:rPr>
      </w:pPr>
      <w:r w:rsidRPr="00705E44">
        <w:rPr>
          <w:rFonts w:ascii="Arial" w:eastAsia="Times New Roman" w:hAnsi="Arial" w:cs="Arial"/>
          <w:color w:val="202122"/>
          <w:sz w:val="24"/>
          <w:szCs w:val="24"/>
          <w:lang w:val="en" w:eastAsia="en-PK"/>
        </w:rPr>
        <w:t>In </w:t>
      </w:r>
      <w:hyperlink r:id="rId78" w:tooltip="Multilingual" w:history="1">
        <w:r w:rsidRPr="00705E44">
          <w:rPr>
            <w:rFonts w:ascii="Arial" w:eastAsia="Times New Roman" w:hAnsi="Arial" w:cs="Arial"/>
            <w:color w:val="0B0080"/>
            <w:sz w:val="24"/>
            <w:szCs w:val="24"/>
            <w:u w:val="single"/>
            <w:lang w:val="en" w:eastAsia="en-PK"/>
          </w:rPr>
          <w:t>multilingual</w:t>
        </w:r>
      </w:hyperlink>
      <w:r w:rsidRPr="00705E44">
        <w:rPr>
          <w:rFonts w:ascii="Arial" w:eastAsia="Times New Roman" w:hAnsi="Arial" w:cs="Arial"/>
          <w:color w:val="202122"/>
          <w:sz w:val="24"/>
          <w:szCs w:val="24"/>
          <w:lang w:val="en" w:eastAsia="en-PK"/>
        </w:rPr>
        <w:t> computer systems, different logical characters may have identical appearances. For example, </w:t>
      </w:r>
      <w:hyperlink r:id="rId79" w:tooltip="Unicode" w:history="1">
        <w:r w:rsidRPr="00705E44">
          <w:rPr>
            <w:rFonts w:ascii="Arial" w:eastAsia="Times New Roman" w:hAnsi="Arial" w:cs="Arial"/>
            <w:color w:val="0B0080"/>
            <w:sz w:val="24"/>
            <w:szCs w:val="24"/>
            <w:u w:val="single"/>
            <w:lang w:val="en" w:eastAsia="en-PK"/>
          </w:rPr>
          <w:t>Unicode</w:t>
        </w:r>
      </w:hyperlink>
      <w:r w:rsidRPr="00705E44">
        <w:rPr>
          <w:rFonts w:ascii="Arial" w:eastAsia="Times New Roman" w:hAnsi="Arial" w:cs="Arial"/>
          <w:color w:val="202122"/>
          <w:sz w:val="24"/>
          <w:szCs w:val="24"/>
          <w:lang w:val="en" w:eastAsia="en-PK"/>
        </w:rPr>
        <w:t> character U+0430, </w:t>
      </w:r>
      <w:hyperlink r:id="rId80" w:tooltip="Cyrillic script" w:history="1">
        <w:r w:rsidRPr="00705E44">
          <w:rPr>
            <w:rFonts w:ascii="Arial" w:eastAsia="Times New Roman" w:hAnsi="Arial" w:cs="Arial"/>
            <w:color w:val="0B0080"/>
            <w:sz w:val="24"/>
            <w:szCs w:val="24"/>
            <w:u w:val="single"/>
            <w:lang w:val="en" w:eastAsia="en-PK"/>
          </w:rPr>
          <w:t>Cyrillic</w:t>
        </w:r>
      </w:hyperlink>
      <w:r w:rsidRPr="00705E44">
        <w:rPr>
          <w:rFonts w:ascii="Arial" w:eastAsia="Times New Roman" w:hAnsi="Arial" w:cs="Arial"/>
          <w:color w:val="202122"/>
          <w:sz w:val="24"/>
          <w:szCs w:val="24"/>
          <w:lang w:val="en" w:eastAsia="en-PK"/>
        </w:rPr>
        <w:t> small letter a ("а"), can look identical to Unicode character U+0061, </w:t>
      </w:r>
      <w:hyperlink r:id="rId81" w:tooltip="Latin alphabet" w:history="1">
        <w:r w:rsidRPr="00705E44">
          <w:rPr>
            <w:rFonts w:ascii="Arial" w:eastAsia="Times New Roman" w:hAnsi="Arial" w:cs="Arial"/>
            <w:color w:val="0B0080"/>
            <w:sz w:val="24"/>
            <w:szCs w:val="24"/>
            <w:u w:val="single"/>
            <w:lang w:val="en" w:eastAsia="en-PK"/>
          </w:rPr>
          <w:t>Latin</w:t>
        </w:r>
      </w:hyperlink>
      <w:r w:rsidRPr="00705E44">
        <w:rPr>
          <w:rFonts w:ascii="Arial" w:eastAsia="Times New Roman" w:hAnsi="Arial" w:cs="Arial"/>
          <w:color w:val="202122"/>
          <w:sz w:val="24"/>
          <w:szCs w:val="24"/>
          <w:lang w:val="en" w:eastAsia="en-PK"/>
        </w:rPr>
        <w:t> small letter a, ("a") which is the lowercase "a" used in English. Hence </w:t>
      </w:r>
      <w:r w:rsidRPr="00705E44">
        <w:rPr>
          <w:rFonts w:ascii="Courier New" w:eastAsia="Times New Roman" w:hAnsi="Courier New" w:cs="Courier New"/>
          <w:color w:val="000000"/>
          <w:sz w:val="20"/>
          <w:szCs w:val="20"/>
          <w:bdr w:val="single" w:sz="6" w:space="1" w:color="EAECF0" w:frame="1"/>
          <w:shd w:val="clear" w:color="auto" w:fill="F8F9FA"/>
          <w:lang w:val="en" w:eastAsia="en-PK"/>
        </w:rPr>
        <w:t>wikipediа.org</w:t>
      </w:r>
      <w:r w:rsidRPr="00705E44">
        <w:rPr>
          <w:rFonts w:ascii="Arial" w:eastAsia="Times New Roman" w:hAnsi="Arial" w:cs="Arial"/>
          <w:color w:val="202122"/>
          <w:sz w:val="24"/>
          <w:szCs w:val="24"/>
          <w:lang w:val="en" w:eastAsia="en-PK"/>
        </w:rPr>
        <w:t> (the Cyrillic version) instead of </w:t>
      </w:r>
      <w:r w:rsidRPr="00705E44">
        <w:rPr>
          <w:rFonts w:ascii="Courier New" w:eastAsia="Times New Roman" w:hAnsi="Courier New" w:cs="Courier New"/>
          <w:color w:val="000000"/>
          <w:sz w:val="20"/>
          <w:szCs w:val="20"/>
          <w:bdr w:val="single" w:sz="6" w:space="1" w:color="EAECF0" w:frame="1"/>
          <w:shd w:val="clear" w:color="auto" w:fill="F8F9FA"/>
          <w:lang w:val="en" w:eastAsia="en-PK"/>
        </w:rPr>
        <w:t>wikipedia.org</w:t>
      </w:r>
      <w:r w:rsidRPr="00705E44">
        <w:rPr>
          <w:rFonts w:ascii="Arial" w:eastAsia="Times New Roman" w:hAnsi="Arial" w:cs="Arial"/>
          <w:color w:val="202122"/>
          <w:sz w:val="24"/>
          <w:szCs w:val="24"/>
          <w:lang w:val="en" w:eastAsia="en-PK"/>
        </w:rPr>
        <w:t> (the Latin version).</w:t>
      </w:r>
    </w:p>
    <w:p w14:paraId="38614AF4" w14:textId="77777777" w:rsidR="00705E44" w:rsidRPr="00705E44" w:rsidRDefault="00705E44" w:rsidP="00705E44">
      <w:pPr>
        <w:spacing w:before="120" w:after="120" w:line="240" w:lineRule="auto"/>
        <w:rPr>
          <w:rFonts w:ascii="Arial" w:eastAsia="Times New Roman" w:hAnsi="Arial" w:cs="Arial"/>
          <w:color w:val="202122"/>
          <w:sz w:val="24"/>
          <w:szCs w:val="24"/>
          <w:lang w:val="en" w:eastAsia="en-PK"/>
        </w:rPr>
      </w:pPr>
      <w:r w:rsidRPr="00705E44">
        <w:rPr>
          <w:rFonts w:ascii="Arial" w:eastAsia="Times New Roman" w:hAnsi="Arial" w:cs="Arial"/>
          <w:color w:val="202122"/>
          <w:sz w:val="24"/>
          <w:szCs w:val="24"/>
          <w:lang w:val="en" w:eastAsia="en-PK"/>
        </w:rPr>
        <w:t>The problem arises from the different treatment of the characters in the user's mind and the computer's programming. From the viewpoint of the user, a Cyrillic "а" within a Latin string </w:t>
      </w:r>
      <w:r w:rsidRPr="00705E44">
        <w:rPr>
          <w:rFonts w:ascii="Arial" w:eastAsia="Times New Roman" w:hAnsi="Arial" w:cs="Arial"/>
          <w:i/>
          <w:iCs/>
          <w:color w:val="202122"/>
          <w:sz w:val="24"/>
          <w:szCs w:val="24"/>
          <w:lang w:val="en" w:eastAsia="en-PK"/>
        </w:rPr>
        <w:t>is</w:t>
      </w:r>
      <w:r w:rsidRPr="00705E44">
        <w:rPr>
          <w:rFonts w:ascii="Arial" w:eastAsia="Times New Roman" w:hAnsi="Arial" w:cs="Arial"/>
          <w:color w:val="202122"/>
          <w:sz w:val="24"/>
          <w:szCs w:val="24"/>
          <w:lang w:val="en" w:eastAsia="en-PK"/>
        </w:rPr>
        <w:t> a Latin "a"; there is no difference in the glyphs for these characters in most fonts. However, the computer treats them differently when processing the character string as an identifier. Thus, the user's assumption of a one-to-one correspondence between the visual appearance of a name and the named entity breaks down.</w:t>
      </w:r>
    </w:p>
    <w:p w14:paraId="07853E3F" w14:textId="77777777" w:rsidR="00705E44" w:rsidRPr="00705E44" w:rsidRDefault="00802D2C" w:rsidP="00705E44">
      <w:pPr>
        <w:spacing w:before="120" w:after="120" w:line="240" w:lineRule="auto"/>
        <w:rPr>
          <w:rFonts w:ascii="Arial" w:eastAsia="Times New Roman" w:hAnsi="Arial" w:cs="Arial"/>
          <w:color w:val="202122"/>
          <w:sz w:val="24"/>
          <w:szCs w:val="24"/>
          <w:lang w:val="en" w:eastAsia="en-PK"/>
        </w:rPr>
      </w:pPr>
      <w:hyperlink r:id="rId82" w:tooltip="Internationalized domain name" w:history="1">
        <w:r w:rsidR="00705E44" w:rsidRPr="00705E44">
          <w:rPr>
            <w:rFonts w:ascii="Arial" w:eastAsia="Times New Roman" w:hAnsi="Arial" w:cs="Arial"/>
            <w:color w:val="0B0080"/>
            <w:sz w:val="24"/>
            <w:szCs w:val="24"/>
            <w:u w:val="single"/>
            <w:lang w:val="en" w:eastAsia="en-PK"/>
          </w:rPr>
          <w:t>Internationalized domain names</w:t>
        </w:r>
      </w:hyperlink>
      <w:r w:rsidR="00705E44" w:rsidRPr="00705E44">
        <w:rPr>
          <w:rFonts w:ascii="Arial" w:eastAsia="Times New Roman" w:hAnsi="Arial" w:cs="Arial"/>
          <w:color w:val="202122"/>
          <w:sz w:val="24"/>
          <w:szCs w:val="24"/>
          <w:lang w:val="en" w:eastAsia="en-PK"/>
        </w:rPr>
        <w:t> provide a backward-compatible way for domain names to use the full Unicode character set, and this standard is already widely supported. However this system expanded the character repertoire from a few dozen characters in a single alphabet to many thousands of characters in many scripts; this greatly increased the scope for homograph attacks.</w:t>
      </w:r>
    </w:p>
    <w:p w14:paraId="1DB1B4EE" w14:textId="77777777" w:rsidR="00705E44" w:rsidRPr="00705E44" w:rsidRDefault="00705E44" w:rsidP="00705E44">
      <w:pPr>
        <w:spacing w:before="120" w:after="120" w:line="240" w:lineRule="auto"/>
        <w:rPr>
          <w:rFonts w:ascii="Arial" w:eastAsia="Times New Roman" w:hAnsi="Arial" w:cs="Arial"/>
          <w:color w:val="202122"/>
          <w:sz w:val="24"/>
          <w:szCs w:val="24"/>
          <w:lang w:val="en" w:eastAsia="en-PK"/>
        </w:rPr>
      </w:pPr>
      <w:r w:rsidRPr="00705E44">
        <w:rPr>
          <w:rFonts w:ascii="Arial" w:eastAsia="Times New Roman" w:hAnsi="Arial" w:cs="Arial"/>
          <w:color w:val="202122"/>
          <w:sz w:val="24"/>
          <w:szCs w:val="24"/>
          <w:lang w:val="en" w:eastAsia="en-PK"/>
        </w:rPr>
        <w:t>This opens a rich vein of opportunities for </w:t>
      </w:r>
      <w:hyperlink r:id="rId83" w:tooltip="Phishing" w:history="1">
        <w:r w:rsidRPr="00705E44">
          <w:rPr>
            <w:rFonts w:ascii="Arial" w:eastAsia="Times New Roman" w:hAnsi="Arial" w:cs="Arial"/>
            <w:color w:val="0B0080"/>
            <w:sz w:val="24"/>
            <w:szCs w:val="24"/>
            <w:u w:val="single"/>
            <w:lang w:val="en" w:eastAsia="en-PK"/>
          </w:rPr>
          <w:t>phishing</w:t>
        </w:r>
      </w:hyperlink>
      <w:r w:rsidRPr="00705E44">
        <w:rPr>
          <w:rFonts w:ascii="Arial" w:eastAsia="Times New Roman" w:hAnsi="Arial" w:cs="Arial"/>
          <w:color w:val="202122"/>
          <w:sz w:val="24"/>
          <w:szCs w:val="24"/>
          <w:lang w:val="en" w:eastAsia="en-PK"/>
        </w:rPr>
        <w:t> and other varieties of fraud. An attacker could register a domain name that </w:t>
      </w:r>
      <w:r w:rsidRPr="00705E44">
        <w:rPr>
          <w:rFonts w:ascii="Arial" w:eastAsia="Times New Roman" w:hAnsi="Arial" w:cs="Arial"/>
          <w:i/>
          <w:iCs/>
          <w:color w:val="202122"/>
          <w:sz w:val="24"/>
          <w:szCs w:val="24"/>
          <w:lang w:val="en" w:eastAsia="en-PK"/>
        </w:rPr>
        <w:t>looks</w:t>
      </w:r>
      <w:r w:rsidRPr="00705E44">
        <w:rPr>
          <w:rFonts w:ascii="Arial" w:eastAsia="Times New Roman" w:hAnsi="Arial" w:cs="Arial"/>
          <w:color w:val="202122"/>
          <w:sz w:val="24"/>
          <w:szCs w:val="24"/>
          <w:lang w:val="en" w:eastAsia="en-PK"/>
        </w:rPr>
        <w:t> just like that of a legitimate website, but in which some of the letters have been replaced by homographs in another alphabet. The attacker could then send e-mail messages purporting to come from the original site, but directing people to the bogus site. The spoof site could then record information such as passwords or account details, while passing traffic through to the real site. The victims may never notice the difference, until suspicious or criminal activity occurs with their accounts.</w:t>
      </w:r>
    </w:p>
    <w:p w14:paraId="4576D139" w14:textId="77777777" w:rsidR="00705E44" w:rsidRPr="00705E44" w:rsidRDefault="00705E44" w:rsidP="00705E44">
      <w:pPr>
        <w:spacing w:before="120" w:after="120" w:line="240" w:lineRule="auto"/>
        <w:rPr>
          <w:rFonts w:ascii="Arial" w:eastAsia="Times New Roman" w:hAnsi="Arial" w:cs="Arial"/>
          <w:color w:val="202122"/>
          <w:sz w:val="24"/>
          <w:szCs w:val="24"/>
          <w:lang w:val="en" w:eastAsia="en-PK"/>
        </w:rPr>
      </w:pPr>
      <w:r w:rsidRPr="00705E44">
        <w:rPr>
          <w:rFonts w:ascii="Arial" w:eastAsia="Times New Roman" w:hAnsi="Arial" w:cs="Arial"/>
          <w:color w:val="202122"/>
          <w:sz w:val="24"/>
          <w:szCs w:val="24"/>
          <w:lang w:val="en" w:eastAsia="en-PK"/>
        </w:rPr>
        <w:t>In December 2001 </w:t>
      </w:r>
      <w:hyperlink r:id="rId84" w:tooltip="Evgeniy Gabrilovich" w:history="1">
        <w:r w:rsidRPr="00705E44">
          <w:rPr>
            <w:rFonts w:ascii="Arial" w:eastAsia="Times New Roman" w:hAnsi="Arial" w:cs="Arial"/>
            <w:color w:val="0B0080"/>
            <w:sz w:val="24"/>
            <w:szCs w:val="24"/>
            <w:u w:val="single"/>
            <w:lang w:val="en" w:eastAsia="en-PK"/>
          </w:rPr>
          <w:t>Evgeniy Gabrilovich</w:t>
        </w:r>
      </w:hyperlink>
      <w:r w:rsidRPr="00705E44">
        <w:rPr>
          <w:rFonts w:ascii="Arial" w:eastAsia="Times New Roman" w:hAnsi="Arial" w:cs="Arial"/>
          <w:color w:val="202122"/>
          <w:sz w:val="24"/>
          <w:szCs w:val="24"/>
          <w:lang w:val="en" w:eastAsia="en-PK"/>
        </w:rPr>
        <w:t> and </w:t>
      </w:r>
      <w:hyperlink r:id="rId85" w:tooltip="Alex Gontmakher (page does not exist)" w:history="1">
        <w:r w:rsidRPr="00705E44">
          <w:rPr>
            <w:rFonts w:ascii="Arial" w:eastAsia="Times New Roman" w:hAnsi="Arial" w:cs="Arial"/>
            <w:color w:val="A55858"/>
            <w:sz w:val="24"/>
            <w:szCs w:val="24"/>
            <w:u w:val="single"/>
            <w:lang w:val="en" w:eastAsia="en-PK"/>
          </w:rPr>
          <w:t>Alex Gontmakher</w:t>
        </w:r>
      </w:hyperlink>
      <w:r w:rsidRPr="00705E44">
        <w:rPr>
          <w:rFonts w:ascii="Arial" w:eastAsia="Times New Roman" w:hAnsi="Arial" w:cs="Arial"/>
          <w:color w:val="202122"/>
          <w:sz w:val="24"/>
          <w:szCs w:val="24"/>
          <w:lang w:val="en" w:eastAsia="en-PK"/>
        </w:rPr>
        <w:t>, both from </w:t>
      </w:r>
      <w:hyperlink r:id="rId86" w:tooltip="Technion" w:history="1">
        <w:r w:rsidRPr="00705E44">
          <w:rPr>
            <w:rFonts w:ascii="Arial" w:eastAsia="Times New Roman" w:hAnsi="Arial" w:cs="Arial"/>
            <w:color w:val="0B0080"/>
            <w:sz w:val="24"/>
            <w:szCs w:val="24"/>
            <w:u w:val="single"/>
            <w:lang w:val="en" w:eastAsia="en-PK"/>
          </w:rPr>
          <w:t>Technion</w:t>
        </w:r>
      </w:hyperlink>
      <w:r w:rsidRPr="00705E44">
        <w:rPr>
          <w:rFonts w:ascii="Arial" w:eastAsia="Times New Roman" w:hAnsi="Arial" w:cs="Arial"/>
          <w:color w:val="202122"/>
          <w:sz w:val="24"/>
          <w:szCs w:val="24"/>
          <w:lang w:val="en" w:eastAsia="en-PK"/>
        </w:rPr>
        <w:t>, </w:t>
      </w:r>
      <w:hyperlink r:id="rId87" w:tooltip="Israel" w:history="1">
        <w:r w:rsidRPr="00705E44">
          <w:rPr>
            <w:rFonts w:ascii="Arial" w:eastAsia="Times New Roman" w:hAnsi="Arial" w:cs="Arial"/>
            <w:color w:val="0B0080"/>
            <w:sz w:val="24"/>
            <w:szCs w:val="24"/>
            <w:u w:val="single"/>
            <w:lang w:val="en" w:eastAsia="en-PK"/>
          </w:rPr>
          <w:t>Israel</w:t>
        </w:r>
      </w:hyperlink>
      <w:r w:rsidRPr="00705E44">
        <w:rPr>
          <w:rFonts w:ascii="Arial" w:eastAsia="Times New Roman" w:hAnsi="Arial" w:cs="Arial"/>
          <w:color w:val="202122"/>
          <w:sz w:val="24"/>
          <w:szCs w:val="24"/>
          <w:lang w:val="en" w:eastAsia="en-PK"/>
        </w:rPr>
        <w:t>, published a paper titled "The Homograph Attack",</w:t>
      </w:r>
      <w:hyperlink r:id="rId88" w:anchor="cite_note-tha-2" w:history="1">
        <w:r w:rsidRPr="00705E44">
          <w:rPr>
            <w:rFonts w:ascii="Arial" w:eastAsia="Times New Roman" w:hAnsi="Arial" w:cs="Arial"/>
            <w:color w:val="0B0080"/>
            <w:sz w:val="17"/>
            <w:szCs w:val="17"/>
            <w:u w:val="single"/>
            <w:vertAlign w:val="superscript"/>
            <w:lang w:val="en" w:eastAsia="en-PK"/>
          </w:rPr>
          <w:t>[2]</w:t>
        </w:r>
      </w:hyperlink>
      <w:r w:rsidRPr="00705E44">
        <w:rPr>
          <w:rFonts w:ascii="Arial" w:eastAsia="Times New Roman" w:hAnsi="Arial" w:cs="Arial"/>
          <w:color w:val="202122"/>
          <w:sz w:val="24"/>
          <w:szCs w:val="24"/>
          <w:lang w:val="en" w:eastAsia="en-PK"/>
        </w:rPr>
        <w:t> which described an attack that used Unicode URLs to spoof a website URL. To prove the feasibility of this kind of attack, the researchers successfully registered a variant of the domain name </w:t>
      </w:r>
      <w:hyperlink r:id="rId89" w:tooltip="Microsoft" w:history="1">
        <w:r w:rsidRPr="00705E44">
          <w:rPr>
            <w:rFonts w:ascii="Arial" w:eastAsia="Times New Roman" w:hAnsi="Arial" w:cs="Arial"/>
            <w:i/>
            <w:iCs/>
            <w:color w:val="0B0080"/>
            <w:sz w:val="24"/>
            <w:szCs w:val="24"/>
            <w:u w:val="single"/>
            <w:lang w:val="en" w:eastAsia="en-PK"/>
          </w:rPr>
          <w:t>microsoft</w:t>
        </w:r>
      </w:hyperlink>
      <w:r w:rsidRPr="00705E44">
        <w:rPr>
          <w:rFonts w:ascii="Arial" w:eastAsia="Times New Roman" w:hAnsi="Arial" w:cs="Arial"/>
          <w:i/>
          <w:iCs/>
          <w:color w:val="202122"/>
          <w:sz w:val="24"/>
          <w:szCs w:val="24"/>
          <w:lang w:val="en" w:eastAsia="en-PK"/>
        </w:rPr>
        <w:t>.com</w:t>
      </w:r>
      <w:r w:rsidRPr="00705E44">
        <w:rPr>
          <w:rFonts w:ascii="Arial" w:eastAsia="Times New Roman" w:hAnsi="Arial" w:cs="Arial"/>
          <w:color w:val="202122"/>
          <w:sz w:val="24"/>
          <w:szCs w:val="24"/>
          <w:lang w:val="en" w:eastAsia="en-PK"/>
        </w:rPr>
        <w:t> which incorporated Cyrillic characters.</w:t>
      </w:r>
    </w:p>
    <w:p w14:paraId="7A454B79" w14:textId="77777777" w:rsidR="00705E44" w:rsidRPr="00705E44" w:rsidRDefault="00705E44" w:rsidP="00705E44">
      <w:pPr>
        <w:spacing w:before="120" w:after="120" w:line="240" w:lineRule="auto"/>
        <w:rPr>
          <w:rFonts w:ascii="Arial" w:eastAsia="Times New Roman" w:hAnsi="Arial" w:cs="Arial"/>
          <w:color w:val="202122"/>
          <w:sz w:val="24"/>
          <w:szCs w:val="24"/>
          <w:lang w:val="en" w:eastAsia="en-PK"/>
        </w:rPr>
      </w:pPr>
      <w:r w:rsidRPr="00705E44">
        <w:rPr>
          <w:rFonts w:ascii="Arial" w:eastAsia="Times New Roman" w:hAnsi="Arial" w:cs="Arial"/>
          <w:color w:val="202122"/>
          <w:sz w:val="24"/>
          <w:szCs w:val="24"/>
          <w:lang w:val="en" w:eastAsia="en-PK"/>
        </w:rPr>
        <w:t xml:space="preserve">Problems of this kind were anticipated before IDN was introduced, and guidelines were issued to registries to try to avoid or reduce the problem. For example, it was advised that registries only accept characters from the Latin alphabet and that of their own </w:t>
      </w:r>
      <w:r w:rsidRPr="00705E44">
        <w:rPr>
          <w:rFonts w:ascii="Arial" w:eastAsia="Times New Roman" w:hAnsi="Arial" w:cs="Arial"/>
          <w:color w:val="202122"/>
          <w:sz w:val="24"/>
          <w:szCs w:val="24"/>
          <w:lang w:val="en" w:eastAsia="en-PK"/>
        </w:rPr>
        <w:lastRenderedPageBreak/>
        <w:t>country, not all of Unicode characters, but this advice was neglected by major </w:t>
      </w:r>
      <w:hyperlink r:id="rId90" w:tooltip="TLD" w:history="1">
        <w:r w:rsidRPr="00705E44">
          <w:rPr>
            <w:rFonts w:ascii="Arial" w:eastAsia="Times New Roman" w:hAnsi="Arial" w:cs="Arial"/>
            <w:color w:val="0B0080"/>
            <w:sz w:val="24"/>
            <w:szCs w:val="24"/>
            <w:u w:val="single"/>
            <w:lang w:val="en" w:eastAsia="en-PK"/>
          </w:rPr>
          <w:t>TLDs</w:t>
        </w:r>
      </w:hyperlink>
      <w:r w:rsidRPr="00705E44">
        <w:rPr>
          <w:rFonts w:ascii="Arial" w:eastAsia="Times New Roman" w:hAnsi="Arial" w:cs="Arial"/>
          <w:color w:val="202122"/>
          <w:sz w:val="24"/>
          <w:szCs w:val="24"/>
          <w:lang w:val="en" w:eastAsia="en-PK"/>
        </w:rPr>
        <w:t>.</w:t>
      </w:r>
      <w:r w:rsidRPr="00705E44">
        <w:rPr>
          <w:rFonts w:ascii="Arial" w:eastAsia="Times New Roman" w:hAnsi="Arial" w:cs="Arial"/>
          <w:color w:val="202122"/>
          <w:sz w:val="17"/>
          <w:szCs w:val="17"/>
          <w:vertAlign w:val="superscript"/>
          <w:lang w:val="en" w:eastAsia="en-PK"/>
        </w:rPr>
        <w:t>[</w:t>
      </w:r>
      <w:hyperlink r:id="rId91" w:tooltip="Wikipedia:Citation needed" w:history="1">
        <w:r w:rsidRPr="00705E44">
          <w:rPr>
            <w:rFonts w:ascii="Arial" w:eastAsia="Times New Roman" w:hAnsi="Arial" w:cs="Arial"/>
            <w:i/>
            <w:iCs/>
            <w:color w:val="0B0080"/>
            <w:sz w:val="17"/>
            <w:szCs w:val="17"/>
            <w:u w:val="single"/>
            <w:vertAlign w:val="superscript"/>
            <w:lang w:val="en" w:eastAsia="en-PK"/>
          </w:rPr>
          <w:t>citation needed</w:t>
        </w:r>
      </w:hyperlink>
      <w:r w:rsidRPr="00705E44">
        <w:rPr>
          <w:rFonts w:ascii="Arial" w:eastAsia="Times New Roman" w:hAnsi="Arial" w:cs="Arial"/>
          <w:color w:val="202122"/>
          <w:sz w:val="17"/>
          <w:szCs w:val="17"/>
          <w:vertAlign w:val="superscript"/>
          <w:lang w:val="en" w:eastAsia="en-PK"/>
        </w:rPr>
        <w:t>]</w:t>
      </w:r>
    </w:p>
    <w:p w14:paraId="4F6D6402" w14:textId="77777777" w:rsidR="00705E44" w:rsidRPr="00705E44" w:rsidRDefault="00705E44" w:rsidP="00705E44">
      <w:pPr>
        <w:spacing w:before="120" w:after="120" w:line="240" w:lineRule="auto"/>
        <w:rPr>
          <w:rFonts w:ascii="Arial" w:eastAsia="Times New Roman" w:hAnsi="Arial" w:cs="Arial"/>
          <w:color w:val="202122"/>
          <w:sz w:val="24"/>
          <w:szCs w:val="24"/>
          <w:lang w:val="en" w:eastAsia="en-PK"/>
        </w:rPr>
      </w:pPr>
      <w:r w:rsidRPr="00705E44">
        <w:rPr>
          <w:rFonts w:ascii="Arial" w:eastAsia="Times New Roman" w:hAnsi="Arial" w:cs="Arial"/>
          <w:color w:val="202122"/>
          <w:sz w:val="24"/>
          <w:szCs w:val="24"/>
          <w:lang w:val="en" w:eastAsia="en-PK"/>
        </w:rPr>
        <w:t>On February 7, 2005, </w:t>
      </w:r>
      <w:hyperlink r:id="rId92" w:tooltip="Slashdot" w:history="1">
        <w:r w:rsidRPr="00705E44">
          <w:rPr>
            <w:rFonts w:ascii="Arial" w:eastAsia="Times New Roman" w:hAnsi="Arial" w:cs="Arial"/>
            <w:color w:val="0B0080"/>
            <w:sz w:val="24"/>
            <w:szCs w:val="24"/>
            <w:u w:val="single"/>
            <w:lang w:val="en" w:eastAsia="en-PK"/>
          </w:rPr>
          <w:t>Slashdot</w:t>
        </w:r>
      </w:hyperlink>
      <w:r w:rsidRPr="00705E44">
        <w:rPr>
          <w:rFonts w:ascii="Arial" w:eastAsia="Times New Roman" w:hAnsi="Arial" w:cs="Arial"/>
          <w:color w:val="202122"/>
          <w:sz w:val="24"/>
          <w:szCs w:val="24"/>
          <w:lang w:val="en" w:eastAsia="en-PK"/>
        </w:rPr>
        <w:t> reported that this exploit was disclosed by 3ric Johanson at the </w:t>
      </w:r>
      <w:hyperlink r:id="rId93" w:tooltip="Hacker (computer security)" w:history="1">
        <w:r w:rsidRPr="00705E44">
          <w:rPr>
            <w:rFonts w:ascii="Arial" w:eastAsia="Times New Roman" w:hAnsi="Arial" w:cs="Arial"/>
            <w:color w:val="0B0080"/>
            <w:sz w:val="24"/>
            <w:szCs w:val="24"/>
            <w:u w:val="single"/>
            <w:lang w:val="en" w:eastAsia="en-PK"/>
          </w:rPr>
          <w:t>hacker</w:t>
        </w:r>
      </w:hyperlink>
      <w:r w:rsidRPr="00705E44">
        <w:rPr>
          <w:rFonts w:ascii="Arial" w:eastAsia="Times New Roman" w:hAnsi="Arial" w:cs="Arial"/>
          <w:color w:val="202122"/>
          <w:sz w:val="24"/>
          <w:szCs w:val="24"/>
          <w:lang w:val="en" w:eastAsia="en-PK"/>
        </w:rPr>
        <w:t> conference </w:t>
      </w:r>
      <w:hyperlink r:id="rId94" w:tooltip="Shmoocon" w:history="1">
        <w:r w:rsidRPr="00705E44">
          <w:rPr>
            <w:rFonts w:ascii="Arial" w:eastAsia="Times New Roman" w:hAnsi="Arial" w:cs="Arial"/>
            <w:color w:val="0B0080"/>
            <w:sz w:val="24"/>
            <w:szCs w:val="24"/>
            <w:u w:val="single"/>
            <w:lang w:val="en" w:eastAsia="en-PK"/>
          </w:rPr>
          <w:t>Shmoocon</w:t>
        </w:r>
      </w:hyperlink>
      <w:r w:rsidRPr="00705E44">
        <w:rPr>
          <w:rFonts w:ascii="Arial" w:eastAsia="Times New Roman" w:hAnsi="Arial" w:cs="Arial"/>
          <w:color w:val="202122"/>
          <w:sz w:val="24"/>
          <w:szCs w:val="24"/>
          <w:lang w:val="en" w:eastAsia="en-PK"/>
        </w:rPr>
        <w:t>.</w:t>
      </w:r>
      <w:hyperlink r:id="rId95" w:anchor="cite_note-3" w:history="1">
        <w:r w:rsidRPr="00705E44">
          <w:rPr>
            <w:rFonts w:ascii="Arial" w:eastAsia="Times New Roman" w:hAnsi="Arial" w:cs="Arial"/>
            <w:color w:val="0B0080"/>
            <w:sz w:val="17"/>
            <w:szCs w:val="17"/>
            <w:u w:val="single"/>
            <w:vertAlign w:val="superscript"/>
            <w:lang w:val="en" w:eastAsia="en-PK"/>
          </w:rPr>
          <w:t>[3]</w:t>
        </w:r>
      </w:hyperlink>
      <w:r w:rsidRPr="00705E44">
        <w:rPr>
          <w:rFonts w:ascii="Arial" w:eastAsia="Times New Roman" w:hAnsi="Arial" w:cs="Arial"/>
          <w:color w:val="202122"/>
          <w:sz w:val="24"/>
          <w:szCs w:val="24"/>
          <w:lang w:val="en" w:eastAsia="en-PK"/>
        </w:rPr>
        <w:t> Web browsers supporting IDNA appeared to direct the URL http://www.pаypal.com/, in which the first </w:t>
      </w:r>
      <w:r w:rsidRPr="00705E44">
        <w:rPr>
          <w:rFonts w:ascii="Arial" w:eastAsia="Times New Roman" w:hAnsi="Arial" w:cs="Arial"/>
          <w:i/>
          <w:iCs/>
          <w:color w:val="202122"/>
          <w:sz w:val="24"/>
          <w:szCs w:val="24"/>
          <w:lang w:val="en" w:eastAsia="en-PK"/>
        </w:rPr>
        <w:t>a</w:t>
      </w:r>
      <w:r w:rsidRPr="00705E44">
        <w:rPr>
          <w:rFonts w:ascii="Arial" w:eastAsia="Times New Roman" w:hAnsi="Arial" w:cs="Arial"/>
          <w:color w:val="202122"/>
          <w:sz w:val="24"/>
          <w:szCs w:val="24"/>
          <w:lang w:val="en" w:eastAsia="en-PK"/>
        </w:rPr>
        <w:t> character is replaced by a Cyrillic </w:t>
      </w:r>
      <w:r w:rsidRPr="00705E44">
        <w:rPr>
          <w:rFonts w:ascii="Arial" w:eastAsia="Times New Roman" w:hAnsi="Arial" w:cs="Arial"/>
          <w:i/>
          <w:iCs/>
          <w:color w:val="202122"/>
          <w:sz w:val="24"/>
          <w:szCs w:val="24"/>
          <w:lang w:val="en" w:eastAsia="en-PK"/>
        </w:rPr>
        <w:t>а</w:t>
      </w:r>
      <w:r w:rsidRPr="00705E44">
        <w:rPr>
          <w:rFonts w:ascii="Arial" w:eastAsia="Times New Roman" w:hAnsi="Arial" w:cs="Arial"/>
          <w:color w:val="202122"/>
          <w:sz w:val="24"/>
          <w:szCs w:val="24"/>
          <w:lang w:val="en" w:eastAsia="en-PK"/>
        </w:rPr>
        <w:t>, to the site of the well known payment site </w:t>
      </w:r>
      <w:hyperlink r:id="rId96" w:tooltip="PayPal" w:history="1">
        <w:r w:rsidRPr="00705E44">
          <w:rPr>
            <w:rFonts w:ascii="Arial" w:eastAsia="Times New Roman" w:hAnsi="Arial" w:cs="Arial"/>
            <w:color w:val="0B0080"/>
            <w:sz w:val="24"/>
            <w:szCs w:val="24"/>
            <w:u w:val="single"/>
            <w:lang w:val="en" w:eastAsia="en-PK"/>
          </w:rPr>
          <w:t>PayPal</w:t>
        </w:r>
      </w:hyperlink>
      <w:r w:rsidRPr="00705E44">
        <w:rPr>
          <w:rFonts w:ascii="Arial" w:eastAsia="Times New Roman" w:hAnsi="Arial" w:cs="Arial"/>
          <w:color w:val="202122"/>
          <w:sz w:val="24"/>
          <w:szCs w:val="24"/>
          <w:lang w:val="en" w:eastAsia="en-PK"/>
        </w:rPr>
        <w:t>, but actually led to a spoofed web site with different content. Popular browsers continued to have problems properly displaying international domain names through April 2017.</w:t>
      </w:r>
      <w:hyperlink r:id="rId97" w:anchor="cite_note-4" w:history="1">
        <w:r w:rsidRPr="00705E44">
          <w:rPr>
            <w:rFonts w:ascii="Arial" w:eastAsia="Times New Roman" w:hAnsi="Arial" w:cs="Arial"/>
            <w:color w:val="0B0080"/>
            <w:sz w:val="17"/>
            <w:szCs w:val="17"/>
            <w:u w:val="single"/>
            <w:vertAlign w:val="superscript"/>
            <w:lang w:val="en" w:eastAsia="en-PK"/>
          </w:rPr>
          <w:t>[4]</w:t>
        </w:r>
      </w:hyperlink>
    </w:p>
    <w:p w14:paraId="32A26EBA" w14:textId="77777777" w:rsidR="00705E44" w:rsidRPr="00705E44" w:rsidRDefault="00705E44" w:rsidP="00705E44">
      <w:pPr>
        <w:spacing w:before="120" w:after="120" w:line="240" w:lineRule="auto"/>
        <w:rPr>
          <w:rFonts w:ascii="Arial" w:eastAsia="Times New Roman" w:hAnsi="Arial" w:cs="Arial"/>
          <w:color w:val="202122"/>
          <w:sz w:val="24"/>
          <w:szCs w:val="24"/>
          <w:lang w:val="en" w:eastAsia="en-PK"/>
        </w:rPr>
      </w:pPr>
      <w:r w:rsidRPr="00705E44">
        <w:rPr>
          <w:rFonts w:ascii="Arial" w:eastAsia="Times New Roman" w:hAnsi="Arial" w:cs="Arial"/>
          <w:color w:val="202122"/>
          <w:sz w:val="24"/>
          <w:szCs w:val="24"/>
          <w:lang w:val="en" w:eastAsia="en-PK"/>
        </w:rPr>
        <w:t>The following alphabets have characters that can be used for spoofing attacks (please note, these are only the most obvious and common, given artistic license and how much risk the spoofer will take of getting caught; the possibilities are far more numerous than can be listed here):</w:t>
      </w:r>
    </w:p>
    <w:p w14:paraId="1C7EB2C9" w14:textId="77777777" w:rsidR="00705E44" w:rsidRPr="00705E44" w:rsidRDefault="00705E44" w:rsidP="00705E44">
      <w:pPr>
        <w:spacing w:before="72" w:after="0" w:line="240" w:lineRule="auto"/>
        <w:outlineLvl w:val="2"/>
        <w:rPr>
          <w:rFonts w:ascii="Arial" w:eastAsia="Times New Roman" w:hAnsi="Arial" w:cs="Arial"/>
          <w:b/>
          <w:bCs/>
          <w:color w:val="000000"/>
          <w:sz w:val="29"/>
          <w:szCs w:val="29"/>
          <w:lang w:val="en" w:eastAsia="en-PK"/>
        </w:rPr>
      </w:pPr>
      <w:r w:rsidRPr="00705E44">
        <w:rPr>
          <w:rFonts w:ascii="Arial" w:eastAsia="Times New Roman" w:hAnsi="Arial" w:cs="Arial"/>
          <w:b/>
          <w:bCs/>
          <w:color w:val="000000"/>
          <w:sz w:val="29"/>
          <w:szCs w:val="29"/>
          <w:lang w:val="en" w:eastAsia="en-PK"/>
        </w:rPr>
        <w:t>Cyrillic</w:t>
      </w:r>
      <w:r w:rsidRPr="00705E44">
        <w:rPr>
          <w:rFonts w:ascii="Arial" w:eastAsia="Times New Roman" w:hAnsi="Arial" w:cs="Arial"/>
          <w:color w:val="54595D"/>
          <w:sz w:val="24"/>
          <w:szCs w:val="24"/>
          <w:lang w:val="en" w:eastAsia="en-PK"/>
        </w:rPr>
        <w:t>[</w:t>
      </w:r>
      <w:hyperlink r:id="rId98" w:tooltip="Edit section: Cyrillic" w:history="1">
        <w:r w:rsidRPr="00705E44">
          <w:rPr>
            <w:rFonts w:ascii="Arial" w:eastAsia="Times New Roman" w:hAnsi="Arial" w:cs="Arial"/>
            <w:color w:val="0B0080"/>
            <w:sz w:val="24"/>
            <w:szCs w:val="24"/>
            <w:u w:val="single"/>
            <w:lang w:val="en" w:eastAsia="en-PK"/>
          </w:rPr>
          <w:t>edit</w:t>
        </w:r>
      </w:hyperlink>
      <w:r w:rsidRPr="00705E44">
        <w:rPr>
          <w:rFonts w:ascii="Arial" w:eastAsia="Times New Roman" w:hAnsi="Arial" w:cs="Arial"/>
          <w:color w:val="54595D"/>
          <w:sz w:val="24"/>
          <w:szCs w:val="24"/>
          <w:lang w:val="en" w:eastAsia="en-PK"/>
        </w:rPr>
        <w:t>]</w:t>
      </w:r>
    </w:p>
    <w:p w14:paraId="439D7AFF" w14:textId="77777777" w:rsidR="00705E44" w:rsidRPr="00705E44" w:rsidRDefault="00705E44" w:rsidP="00705E44">
      <w:pPr>
        <w:spacing w:before="120" w:after="120" w:line="240" w:lineRule="auto"/>
        <w:rPr>
          <w:rFonts w:ascii="Arial" w:eastAsia="Times New Roman" w:hAnsi="Arial" w:cs="Arial"/>
          <w:color w:val="202122"/>
          <w:sz w:val="24"/>
          <w:szCs w:val="24"/>
          <w:lang w:val="en" w:eastAsia="en-PK"/>
        </w:rPr>
      </w:pPr>
      <w:r w:rsidRPr="00705E44">
        <w:rPr>
          <w:rFonts w:ascii="Arial" w:eastAsia="Times New Roman" w:hAnsi="Arial" w:cs="Arial"/>
          <w:color w:val="202122"/>
          <w:sz w:val="24"/>
          <w:szCs w:val="24"/>
          <w:lang w:val="en" w:eastAsia="en-PK"/>
        </w:rPr>
        <w:t>Cyrillic is, by far, the most commonly used alphabet for homoglyphs, largely because it contains 11 lowercase glyphs that are identical or nearly identical to Latin counterparts.</w:t>
      </w:r>
    </w:p>
    <w:p w14:paraId="0B846866" w14:textId="77777777" w:rsidR="00705E44" w:rsidRPr="00705E44" w:rsidRDefault="00705E44" w:rsidP="00705E44">
      <w:pPr>
        <w:spacing w:before="120" w:after="120" w:line="240" w:lineRule="auto"/>
        <w:rPr>
          <w:rFonts w:ascii="Arial" w:eastAsia="Times New Roman" w:hAnsi="Arial" w:cs="Arial"/>
          <w:color w:val="202122"/>
          <w:sz w:val="24"/>
          <w:szCs w:val="24"/>
          <w:lang w:val="en" w:eastAsia="en-PK"/>
        </w:rPr>
      </w:pPr>
      <w:r w:rsidRPr="00705E44">
        <w:rPr>
          <w:rFonts w:ascii="Arial" w:eastAsia="Times New Roman" w:hAnsi="Arial" w:cs="Arial"/>
          <w:color w:val="202122"/>
          <w:sz w:val="24"/>
          <w:szCs w:val="24"/>
          <w:lang w:val="en" w:eastAsia="en-PK"/>
        </w:rPr>
        <w:t>The </w:t>
      </w:r>
      <w:hyperlink r:id="rId99" w:tooltip="Cyrillic alphabet" w:history="1">
        <w:r w:rsidRPr="00705E44">
          <w:rPr>
            <w:rFonts w:ascii="Arial" w:eastAsia="Times New Roman" w:hAnsi="Arial" w:cs="Arial"/>
            <w:color w:val="0B0080"/>
            <w:sz w:val="24"/>
            <w:szCs w:val="24"/>
            <w:u w:val="single"/>
            <w:lang w:val="en" w:eastAsia="en-PK"/>
          </w:rPr>
          <w:t>Cyrillic letters</w:t>
        </w:r>
      </w:hyperlink>
      <w:r w:rsidRPr="00705E44">
        <w:rPr>
          <w:rFonts w:ascii="Arial" w:eastAsia="Times New Roman" w:hAnsi="Arial" w:cs="Arial"/>
          <w:color w:val="202122"/>
          <w:sz w:val="24"/>
          <w:szCs w:val="24"/>
          <w:lang w:val="en" w:eastAsia="en-PK"/>
        </w:rPr>
        <w:t> </w:t>
      </w:r>
      <w:hyperlink r:id="rId100" w:tooltip="А" w:history="1">
        <w:r w:rsidRPr="00705E44">
          <w:rPr>
            <w:rFonts w:ascii="Arial" w:eastAsia="Times New Roman" w:hAnsi="Arial" w:cs="Arial"/>
            <w:color w:val="0B0080"/>
            <w:sz w:val="24"/>
            <w:szCs w:val="24"/>
            <w:u w:val="single"/>
            <w:lang w:val="en" w:eastAsia="en-PK"/>
          </w:rPr>
          <w:t>а</w:t>
        </w:r>
      </w:hyperlink>
      <w:r w:rsidRPr="00705E44">
        <w:rPr>
          <w:rFonts w:ascii="Arial" w:eastAsia="Times New Roman" w:hAnsi="Arial" w:cs="Arial"/>
          <w:color w:val="202122"/>
          <w:sz w:val="24"/>
          <w:szCs w:val="24"/>
          <w:lang w:val="en" w:eastAsia="en-PK"/>
        </w:rPr>
        <w:t>, </w:t>
      </w:r>
      <w:hyperlink r:id="rId101" w:tooltip="С" w:history="1">
        <w:r w:rsidRPr="00705E44">
          <w:rPr>
            <w:rFonts w:ascii="Arial" w:eastAsia="Times New Roman" w:hAnsi="Arial" w:cs="Arial"/>
            <w:color w:val="0B0080"/>
            <w:sz w:val="24"/>
            <w:szCs w:val="24"/>
            <w:u w:val="single"/>
            <w:lang w:val="en" w:eastAsia="en-PK"/>
          </w:rPr>
          <w:t>с</w:t>
        </w:r>
      </w:hyperlink>
      <w:r w:rsidRPr="00705E44">
        <w:rPr>
          <w:rFonts w:ascii="Arial" w:eastAsia="Times New Roman" w:hAnsi="Arial" w:cs="Arial"/>
          <w:color w:val="202122"/>
          <w:sz w:val="24"/>
          <w:szCs w:val="24"/>
          <w:lang w:val="en" w:eastAsia="en-PK"/>
        </w:rPr>
        <w:t>, </w:t>
      </w:r>
      <w:hyperlink r:id="rId102" w:tooltip="Е" w:history="1">
        <w:r w:rsidRPr="00705E44">
          <w:rPr>
            <w:rFonts w:ascii="Arial" w:eastAsia="Times New Roman" w:hAnsi="Arial" w:cs="Arial"/>
            <w:color w:val="0B0080"/>
            <w:sz w:val="24"/>
            <w:szCs w:val="24"/>
            <w:u w:val="single"/>
            <w:lang w:val="en" w:eastAsia="en-PK"/>
          </w:rPr>
          <w:t>е</w:t>
        </w:r>
      </w:hyperlink>
      <w:r w:rsidRPr="00705E44">
        <w:rPr>
          <w:rFonts w:ascii="Arial" w:eastAsia="Times New Roman" w:hAnsi="Arial" w:cs="Arial"/>
          <w:color w:val="202122"/>
          <w:sz w:val="24"/>
          <w:szCs w:val="24"/>
          <w:lang w:val="en" w:eastAsia="en-PK"/>
        </w:rPr>
        <w:t>, </w:t>
      </w:r>
      <w:hyperlink r:id="rId103" w:tooltip="О" w:history="1">
        <w:r w:rsidRPr="00705E44">
          <w:rPr>
            <w:rFonts w:ascii="Arial" w:eastAsia="Times New Roman" w:hAnsi="Arial" w:cs="Arial"/>
            <w:color w:val="0B0080"/>
            <w:sz w:val="24"/>
            <w:szCs w:val="24"/>
            <w:u w:val="single"/>
            <w:lang w:val="en" w:eastAsia="en-PK"/>
          </w:rPr>
          <w:t>о</w:t>
        </w:r>
      </w:hyperlink>
      <w:r w:rsidRPr="00705E44">
        <w:rPr>
          <w:rFonts w:ascii="Arial" w:eastAsia="Times New Roman" w:hAnsi="Arial" w:cs="Arial"/>
          <w:color w:val="202122"/>
          <w:sz w:val="24"/>
          <w:szCs w:val="24"/>
          <w:lang w:val="en" w:eastAsia="en-PK"/>
        </w:rPr>
        <w:t>, </w:t>
      </w:r>
      <w:hyperlink r:id="rId104" w:tooltip="Р" w:history="1">
        <w:r w:rsidRPr="00705E44">
          <w:rPr>
            <w:rFonts w:ascii="Arial" w:eastAsia="Times New Roman" w:hAnsi="Arial" w:cs="Arial"/>
            <w:color w:val="0B0080"/>
            <w:sz w:val="24"/>
            <w:szCs w:val="24"/>
            <w:u w:val="single"/>
            <w:lang w:val="en" w:eastAsia="en-PK"/>
          </w:rPr>
          <w:t>р</w:t>
        </w:r>
      </w:hyperlink>
      <w:r w:rsidRPr="00705E44">
        <w:rPr>
          <w:rFonts w:ascii="Arial" w:eastAsia="Times New Roman" w:hAnsi="Arial" w:cs="Arial"/>
          <w:color w:val="202122"/>
          <w:sz w:val="24"/>
          <w:szCs w:val="24"/>
          <w:lang w:val="en" w:eastAsia="en-PK"/>
        </w:rPr>
        <w:t>, </w:t>
      </w:r>
      <w:hyperlink r:id="rId105" w:tooltip="Х" w:history="1">
        <w:r w:rsidRPr="00705E44">
          <w:rPr>
            <w:rFonts w:ascii="Arial" w:eastAsia="Times New Roman" w:hAnsi="Arial" w:cs="Arial"/>
            <w:color w:val="0B0080"/>
            <w:sz w:val="24"/>
            <w:szCs w:val="24"/>
            <w:u w:val="single"/>
            <w:lang w:val="en" w:eastAsia="en-PK"/>
          </w:rPr>
          <w:t>х</w:t>
        </w:r>
      </w:hyperlink>
      <w:r w:rsidRPr="00705E44">
        <w:rPr>
          <w:rFonts w:ascii="Arial" w:eastAsia="Times New Roman" w:hAnsi="Arial" w:cs="Arial"/>
          <w:color w:val="202122"/>
          <w:sz w:val="24"/>
          <w:szCs w:val="24"/>
          <w:lang w:val="en" w:eastAsia="en-PK"/>
        </w:rPr>
        <w:t> and </w:t>
      </w:r>
      <w:hyperlink r:id="rId106" w:tooltip="У" w:history="1">
        <w:r w:rsidRPr="00705E44">
          <w:rPr>
            <w:rFonts w:ascii="Arial" w:eastAsia="Times New Roman" w:hAnsi="Arial" w:cs="Arial"/>
            <w:color w:val="0B0080"/>
            <w:sz w:val="24"/>
            <w:szCs w:val="24"/>
            <w:u w:val="single"/>
            <w:lang w:val="en" w:eastAsia="en-PK"/>
          </w:rPr>
          <w:t>у</w:t>
        </w:r>
      </w:hyperlink>
      <w:r w:rsidRPr="00705E44">
        <w:rPr>
          <w:rFonts w:ascii="Arial" w:eastAsia="Times New Roman" w:hAnsi="Arial" w:cs="Arial"/>
          <w:color w:val="202122"/>
          <w:sz w:val="24"/>
          <w:szCs w:val="24"/>
          <w:lang w:val="en" w:eastAsia="en-PK"/>
        </w:rPr>
        <w:t> have optical counterparts in the basic Latin alphabet and look close or identical to </w:t>
      </w:r>
      <w:hyperlink r:id="rId107" w:tooltip="A" w:history="1">
        <w:r w:rsidRPr="00705E44">
          <w:rPr>
            <w:rFonts w:ascii="Arial" w:eastAsia="Times New Roman" w:hAnsi="Arial" w:cs="Arial"/>
            <w:color w:val="0B0080"/>
            <w:sz w:val="24"/>
            <w:szCs w:val="24"/>
            <w:u w:val="single"/>
            <w:lang w:val="en" w:eastAsia="en-PK"/>
          </w:rPr>
          <w:t>a</w:t>
        </w:r>
      </w:hyperlink>
      <w:r w:rsidRPr="00705E44">
        <w:rPr>
          <w:rFonts w:ascii="Arial" w:eastAsia="Times New Roman" w:hAnsi="Arial" w:cs="Arial"/>
          <w:color w:val="202122"/>
          <w:sz w:val="24"/>
          <w:szCs w:val="24"/>
          <w:lang w:val="en" w:eastAsia="en-PK"/>
        </w:rPr>
        <w:t>, </w:t>
      </w:r>
      <w:hyperlink r:id="rId108" w:tooltip="C" w:history="1">
        <w:r w:rsidRPr="00705E44">
          <w:rPr>
            <w:rFonts w:ascii="Arial" w:eastAsia="Times New Roman" w:hAnsi="Arial" w:cs="Arial"/>
            <w:color w:val="0B0080"/>
            <w:sz w:val="24"/>
            <w:szCs w:val="24"/>
            <w:u w:val="single"/>
            <w:lang w:val="en" w:eastAsia="en-PK"/>
          </w:rPr>
          <w:t>c</w:t>
        </w:r>
      </w:hyperlink>
      <w:r w:rsidRPr="00705E44">
        <w:rPr>
          <w:rFonts w:ascii="Arial" w:eastAsia="Times New Roman" w:hAnsi="Arial" w:cs="Arial"/>
          <w:color w:val="202122"/>
          <w:sz w:val="24"/>
          <w:szCs w:val="24"/>
          <w:lang w:val="en" w:eastAsia="en-PK"/>
        </w:rPr>
        <w:t>, </w:t>
      </w:r>
      <w:hyperlink r:id="rId109" w:tooltip="E" w:history="1">
        <w:r w:rsidRPr="00705E44">
          <w:rPr>
            <w:rFonts w:ascii="Arial" w:eastAsia="Times New Roman" w:hAnsi="Arial" w:cs="Arial"/>
            <w:color w:val="0B0080"/>
            <w:sz w:val="24"/>
            <w:szCs w:val="24"/>
            <w:u w:val="single"/>
            <w:lang w:val="en" w:eastAsia="en-PK"/>
          </w:rPr>
          <w:t>e</w:t>
        </w:r>
      </w:hyperlink>
      <w:r w:rsidRPr="00705E44">
        <w:rPr>
          <w:rFonts w:ascii="Arial" w:eastAsia="Times New Roman" w:hAnsi="Arial" w:cs="Arial"/>
          <w:color w:val="202122"/>
          <w:sz w:val="24"/>
          <w:szCs w:val="24"/>
          <w:lang w:val="en" w:eastAsia="en-PK"/>
        </w:rPr>
        <w:t>, </w:t>
      </w:r>
      <w:hyperlink r:id="rId110" w:tooltip="O" w:history="1">
        <w:r w:rsidRPr="00705E44">
          <w:rPr>
            <w:rFonts w:ascii="Arial" w:eastAsia="Times New Roman" w:hAnsi="Arial" w:cs="Arial"/>
            <w:color w:val="0B0080"/>
            <w:sz w:val="24"/>
            <w:szCs w:val="24"/>
            <w:u w:val="single"/>
            <w:lang w:val="en" w:eastAsia="en-PK"/>
          </w:rPr>
          <w:t>o</w:t>
        </w:r>
      </w:hyperlink>
      <w:r w:rsidRPr="00705E44">
        <w:rPr>
          <w:rFonts w:ascii="Arial" w:eastAsia="Times New Roman" w:hAnsi="Arial" w:cs="Arial"/>
          <w:color w:val="202122"/>
          <w:sz w:val="24"/>
          <w:szCs w:val="24"/>
          <w:lang w:val="en" w:eastAsia="en-PK"/>
        </w:rPr>
        <w:t>, </w:t>
      </w:r>
      <w:hyperlink r:id="rId111" w:tooltip="P" w:history="1">
        <w:r w:rsidRPr="00705E44">
          <w:rPr>
            <w:rFonts w:ascii="Arial" w:eastAsia="Times New Roman" w:hAnsi="Arial" w:cs="Arial"/>
            <w:color w:val="0B0080"/>
            <w:sz w:val="24"/>
            <w:szCs w:val="24"/>
            <w:u w:val="single"/>
            <w:lang w:val="en" w:eastAsia="en-PK"/>
          </w:rPr>
          <w:t>p</w:t>
        </w:r>
      </w:hyperlink>
      <w:r w:rsidRPr="00705E44">
        <w:rPr>
          <w:rFonts w:ascii="Arial" w:eastAsia="Times New Roman" w:hAnsi="Arial" w:cs="Arial"/>
          <w:color w:val="202122"/>
          <w:sz w:val="24"/>
          <w:szCs w:val="24"/>
          <w:lang w:val="en" w:eastAsia="en-PK"/>
        </w:rPr>
        <w:t>, </w:t>
      </w:r>
      <w:hyperlink r:id="rId112" w:tooltip="X" w:history="1">
        <w:r w:rsidRPr="00705E44">
          <w:rPr>
            <w:rFonts w:ascii="Arial" w:eastAsia="Times New Roman" w:hAnsi="Arial" w:cs="Arial"/>
            <w:color w:val="0B0080"/>
            <w:sz w:val="24"/>
            <w:szCs w:val="24"/>
            <w:u w:val="single"/>
            <w:lang w:val="en" w:eastAsia="en-PK"/>
          </w:rPr>
          <w:t>x</w:t>
        </w:r>
      </w:hyperlink>
      <w:r w:rsidRPr="00705E44">
        <w:rPr>
          <w:rFonts w:ascii="Arial" w:eastAsia="Times New Roman" w:hAnsi="Arial" w:cs="Arial"/>
          <w:color w:val="202122"/>
          <w:sz w:val="24"/>
          <w:szCs w:val="24"/>
          <w:lang w:val="en" w:eastAsia="en-PK"/>
        </w:rPr>
        <w:t> and </w:t>
      </w:r>
      <w:hyperlink r:id="rId113" w:tooltip="Y" w:history="1">
        <w:r w:rsidRPr="00705E44">
          <w:rPr>
            <w:rFonts w:ascii="Arial" w:eastAsia="Times New Roman" w:hAnsi="Arial" w:cs="Arial"/>
            <w:color w:val="0B0080"/>
            <w:sz w:val="24"/>
            <w:szCs w:val="24"/>
            <w:u w:val="single"/>
            <w:lang w:val="en" w:eastAsia="en-PK"/>
          </w:rPr>
          <w:t>y</w:t>
        </w:r>
      </w:hyperlink>
      <w:r w:rsidRPr="00705E44">
        <w:rPr>
          <w:rFonts w:ascii="Arial" w:eastAsia="Times New Roman" w:hAnsi="Arial" w:cs="Arial"/>
          <w:color w:val="202122"/>
          <w:sz w:val="24"/>
          <w:szCs w:val="24"/>
          <w:lang w:val="en" w:eastAsia="en-PK"/>
        </w:rPr>
        <w:t>. Cyrillic </w:t>
      </w:r>
      <w:hyperlink r:id="rId114" w:tooltip="З" w:history="1">
        <w:r w:rsidRPr="00705E44">
          <w:rPr>
            <w:rFonts w:ascii="Arial" w:eastAsia="Times New Roman" w:hAnsi="Arial" w:cs="Arial"/>
            <w:color w:val="0B0080"/>
            <w:sz w:val="24"/>
            <w:szCs w:val="24"/>
            <w:u w:val="single"/>
            <w:lang w:val="en" w:eastAsia="en-PK"/>
          </w:rPr>
          <w:t>З</w:t>
        </w:r>
      </w:hyperlink>
      <w:r w:rsidRPr="00705E44">
        <w:rPr>
          <w:rFonts w:ascii="Arial" w:eastAsia="Times New Roman" w:hAnsi="Arial" w:cs="Arial"/>
          <w:color w:val="202122"/>
          <w:sz w:val="24"/>
          <w:szCs w:val="24"/>
          <w:lang w:val="en" w:eastAsia="en-PK"/>
        </w:rPr>
        <w:t>, </w:t>
      </w:r>
      <w:hyperlink r:id="rId115" w:tooltip="Ч" w:history="1">
        <w:r w:rsidRPr="00705E44">
          <w:rPr>
            <w:rFonts w:ascii="Arial" w:eastAsia="Times New Roman" w:hAnsi="Arial" w:cs="Arial"/>
            <w:color w:val="0B0080"/>
            <w:sz w:val="24"/>
            <w:szCs w:val="24"/>
            <w:u w:val="single"/>
            <w:lang w:val="en" w:eastAsia="en-PK"/>
          </w:rPr>
          <w:t>Ч</w:t>
        </w:r>
      </w:hyperlink>
      <w:r w:rsidRPr="00705E44">
        <w:rPr>
          <w:rFonts w:ascii="Arial" w:eastAsia="Times New Roman" w:hAnsi="Arial" w:cs="Arial"/>
          <w:color w:val="202122"/>
          <w:sz w:val="24"/>
          <w:szCs w:val="24"/>
          <w:lang w:val="en" w:eastAsia="en-PK"/>
        </w:rPr>
        <w:t> and </w:t>
      </w:r>
      <w:hyperlink r:id="rId116" w:tooltip="Б" w:history="1">
        <w:r w:rsidRPr="00705E44">
          <w:rPr>
            <w:rFonts w:ascii="Arial" w:eastAsia="Times New Roman" w:hAnsi="Arial" w:cs="Arial"/>
            <w:color w:val="0B0080"/>
            <w:sz w:val="24"/>
            <w:szCs w:val="24"/>
            <w:u w:val="single"/>
            <w:lang w:val="en" w:eastAsia="en-PK"/>
          </w:rPr>
          <w:t>б</w:t>
        </w:r>
      </w:hyperlink>
      <w:r w:rsidRPr="00705E44">
        <w:rPr>
          <w:rFonts w:ascii="Arial" w:eastAsia="Times New Roman" w:hAnsi="Arial" w:cs="Arial"/>
          <w:color w:val="202122"/>
          <w:sz w:val="24"/>
          <w:szCs w:val="24"/>
          <w:lang w:val="en" w:eastAsia="en-PK"/>
        </w:rPr>
        <w:t> resemble the numerals </w:t>
      </w:r>
      <w:hyperlink r:id="rId117" w:tooltip="3 (number)" w:history="1">
        <w:r w:rsidRPr="00705E44">
          <w:rPr>
            <w:rFonts w:ascii="Arial" w:eastAsia="Times New Roman" w:hAnsi="Arial" w:cs="Arial"/>
            <w:color w:val="0B0080"/>
            <w:sz w:val="24"/>
            <w:szCs w:val="24"/>
            <w:u w:val="single"/>
            <w:lang w:val="en" w:eastAsia="en-PK"/>
          </w:rPr>
          <w:t>3</w:t>
        </w:r>
      </w:hyperlink>
      <w:r w:rsidRPr="00705E44">
        <w:rPr>
          <w:rFonts w:ascii="Arial" w:eastAsia="Times New Roman" w:hAnsi="Arial" w:cs="Arial"/>
          <w:color w:val="202122"/>
          <w:sz w:val="24"/>
          <w:szCs w:val="24"/>
          <w:lang w:val="en" w:eastAsia="en-PK"/>
        </w:rPr>
        <w:t>, </w:t>
      </w:r>
      <w:hyperlink r:id="rId118" w:tooltip="4 (number)" w:history="1">
        <w:r w:rsidRPr="00705E44">
          <w:rPr>
            <w:rFonts w:ascii="Arial" w:eastAsia="Times New Roman" w:hAnsi="Arial" w:cs="Arial"/>
            <w:color w:val="0B0080"/>
            <w:sz w:val="24"/>
            <w:szCs w:val="24"/>
            <w:u w:val="single"/>
            <w:lang w:val="en" w:eastAsia="en-PK"/>
          </w:rPr>
          <w:t>4</w:t>
        </w:r>
      </w:hyperlink>
      <w:r w:rsidRPr="00705E44">
        <w:rPr>
          <w:rFonts w:ascii="Arial" w:eastAsia="Times New Roman" w:hAnsi="Arial" w:cs="Arial"/>
          <w:color w:val="202122"/>
          <w:sz w:val="24"/>
          <w:szCs w:val="24"/>
          <w:lang w:val="en" w:eastAsia="en-PK"/>
        </w:rPr>
        <w:t> and </w:t>
      </w:r>
      <w:hyperlink r:id="rId119" w:tooltip="6 (number)" w:history="1">
        <w:r w:rsidRPr="00705E44">
          <w:rPr>
            <w:rFonts w:ascii="Arial" w:eastAsia="Times New Roman" w:hAnsi="Arial" w:cs="Arial"/>
            <w:color w:val="0B0080"/>
            <w:sz w:val="24"/>
            <w:szCs w:val="24"/>
            <w:u w:val="single"/>
            <w:lang w:val="en" w:eastAsia="en-PK"/>
          </w:rPr>
          <w:t>6</w:t>
        </w:r>
      </w:hyperlink>
      <w:r w:rsidRPr="00705E44">
        <w:rPr>
          <w:rFonts w:ascii="Arial" w:eastAsia="Times New Roman" w:hAnsi="Arial" w:cs="Arial"/>
          <w:color w:val="202122"/>
          <w:sz w:val="24"/>
          <w:szCs w:val="24"/>
          <w:lang w:val="en" w:eastAsia="en-PK"/>
        </w:rPr>
        <w:t>. </w:t>
      </w:r>
      <w:hyperlink r:id="rId120" w:tooltip="Italic type" w:history="1">
        <w:r w:rsidRPr="00705E44">
          <w:rPr>
            <w:rFonts w:ascii="Arial" w:eastAsia="Times New Roman" w:hAnsi="Arial" w:cs="Arial"/>
            <w:color w:val="0B0080"/>
            <w:sz w:val="24"/>
            <w:szCs w:val="24"/>
            <w:u w:val="single"/>
            <w:lang w:val="en" w:eastAsia="en-PK"/>
          </w:rPr>
          <w:t>Italic type</w:t>
        </w:r>
      </w:hyperlink>
      <w:r w:rsidRPr="00705E44">
        <w:rPr>
          <w:rFonts w:ascii="Arial" w:eastAsia="Times New Roman" w:hAnsi="Arial" w:cs="Arial"/>
          <w:color w:val="202122"/>
          <w:sz w:val="24"/>
          <w:szCs w:val="24"/>
          <w:lang w:val="en" w:eastAsia="en-PK"/>
        </w:rPr>
        <w:t> generates more homoglyphs: </w:t>
      </w:r>
      <w:r w:rsidRPr="00705E44">
        <w:rPr>
          <w:rFonts w:ascii="Times New Roman" w:eastAsia="Times New Roman" w:hAnsi="Times New Roman" w:cs="Times New Roman"/>
          <w:i/>
          <w:iCs/>
          <w:color w:val="202122"/>
          <w:sz w:val="24"/>
          <w:szCs w:val="24"/>
          <w:lang w:val="en" w:eastAsia="en-PK"/>
        </w:rPr>
        <w:t>дтпи</w:t>
      </w:r>
      <w:r w:rsidRPr="00705E44">
        <w:rPr>
          <w:rFonts w:ascii="Arial" w:eastAsia="Times New Roman" w:hAnsi="Arial" w:cs="Arial"/>
          <w:color w:val="202122"/>
          <w:sz w:val="24"/>
          <w:szCs w:val="24"/>
          <w:lang w:val="en" w:eastAsia="en-PK"/>
        </w:rPr>
        <w:t> or </w:t>
      </w:r>
      <w:r w:rsidRPr="00705E44">
        <w:rPr>
          <w:rFonts w:ascii="Arial" w:eastAsia="Times New Roman" w:hAnsi="Arial" w:cs="Arial"/>
          <w:i/>
          <w:iCs/>
          <w:color w:val="202122"/>
          <w:sz w:val="24"/>
          <w:szCs w:val="24"/>
          <w:lang w:val="en" w:eastAsia="en-PK"/>
        </w:rPr>
        <w:t>дтпи</w:t>
      </w:r>
      <w:r w:rsidRPr="00705E44">
        <w:rPr>
          <w:rFonts w:ascii="Arial" w:eastAsia="Times New Roman" w:hAnsi="Arial" w:cs="Arial"/>
          <w:color w:val="202122"/>
          <w:sz w:val="24"/>
          <w:szCs w:val="24"/>
          <w:lang w:val="en" w:eastAsia="en-PK"/>
        </w:rPr>
        <w:t> (</w:t>
      </w:r>
      <w:hyperlink r:id="rId121" w:tooltip="Д" w:history="1">
        <w:r w:rsidRPr="00705E44">
          <w:rPr>
            <w:rFonts w:ascii="Arial" w:eastAsia="Times New Roman" w:hAnsi="Arial" w:cs="Arial"/>
            <w:color w:val="0B0080"/>
            <w:sz w:val="24"/>
            <w:szCs w:val="24"/>
            <w:u w:val="single"/>
            <w:lang w:val="en" w:eastAsia="en-PK"/>
          </w:rPr>
          <w:t>д</w:t>
        </w:r>
      </w:hyperlink>
      <w:hyperlink r:id="rId122" w:tooltip="Т" w:history="1">
        <w:r w:rsidRPr="00705E44">
          <w:rPr>
            <w:rFonts w:ascii="Arial" w:eastAsia="Times New Roman" w:hAnsi="Arial" w:cs="Arial"/>
            <w:color w:val="0B0080"/>
            <w:sz w:val="24"/>
            <w:szCs w:val="24"/>
            <w:u w:val="single"/>
            <w:lang w:val="en" w:eastAsia="en-PK"/>
          </w:rPr>
          <w:t>т</w:t>
        </w:r>
      </w:hyperlink>
      <w:hyperlink r:id="rId123" w:tooltip="П" w:history="1">
        <w:r w:rsidRPr="00705E44">
          <w:rPr>
            <w:rFonts w:ascii="Arial" w:eastAsia="Times New Roman" w:hAnsi="Arial" w:cs="Arial"/>
            <w:color w:val="0B0080"/>
            <w:sz w:val="24"/>
            <w:szCs w:val="24"/>
            <w:u w:val="single"/>
            <w:lang w:val="en" w:eastAsia="en-PK"/>
          </w:rPr>
          <w:t>п</w:t>
        </w:r>
      </w:hyperlink>
      <w:hyperlink r:id="rId124" w:tooltip="И" w:history="1">
        <w:r w:rsidRPr="00705E44">
          <w:rPr>
            <w:rFonts w:ascii="Arial" w:eastAsia="Times New Roman" w:hAnsi="Arial" w:cs="Arial"/>
            <w:color w:val="0B0080"/>
            <w:sz w:val="24"/>
            <w:szCs w:val="24"/>
            <w:u w:val="single"/>
            <w:lang w:val="en" w:eastAsia="en-PK"/>
          </w:rPr>
          <w:t>и</w:t>
        </w:r>
      </w:hyperlink>
      <w:r w:rsidRPr="00705E44">
        <w:rPr>
          <w:rFonts w:ascii="Arial" w:eastAsia="Times New Roman" w:hAnsi="Arial" w:cs="Arial"/>
          <w:color w:val="202122"/>
          <w:sz w:val="24"/>
          <w:szCs w:val="24"/>
          <w:lang w:val="en" w:eastAsia="en-PK"/>
        </w:rPr>
        <w:t> in standard type), resembling </w:t>
      </w:r>
      <w:hyperlink r:id="rId125" w:tooltip="D" w:history="1">
        <w:r w:rsidRPr="00705E44">
          <w:rPr>
            <w:rFonts w:ascii="Arial" w:eastAsia="Times New Roman" w:hAnsi="Arial" w:cs="Arial"/>
            <w:color w:val="0B0080"/>
            <w:sz w:val="24"/>
            <w:szCs w:val="24"/>
            <w:u w:val="single"/>
            <w:lang w:val="en" w:eastAsia="en-PK"/>
          </w:rPr>
          <w:t>d</w:t>
        </w:r>
      </w:hyperlink>
      <w:hyperlink r:id="rId126" w:tooltip="M" w:history="1">
        <w:r w:rsidRPr="00705E44">
          <w:rPr>
            <w:rFonts w:ascii="Arial" w:eastAsia="Times New Roman" w:hAnsi="Arial" w:cs="Arial"/>
            <w:color w:val="0B0080"/>
            <w:sz w:val="24"/>
            <w:szCs w:val="24"/>
            <w:u w:val="single"/>
            <w:lang w:val="en" w:eastAsia="en-PK"/>
          </w:rPr>
          <w:t>m</w:t>
        </w:r>
      </w:hyperlink>
      <w:hyperlink r:id="rId127" w:tooltip="N" w:history="1">
        <w:r w:rsidRPr="00705E44">
          <w:rPr>
            <w:rFonts w:ascii="Arial" w:eastAsia="Times New Roman" w:hAnsi="Arial" w:cs="Arial"/>
            <w:color w:val="0B0080"/>
            <w:sz w:val="24"/>
            <w:szCs w:val="24"/>
            <w:u w:val="single"/>
            <w:lang w:val="en" w:eastAsia="en-PK"/>
          </w:rPr>
          <w:t>n</w:t>
        </w:r>
      </w:hyperlink>
      <w:hyperlink r:id="rId128" w:tooltip="U" w:history="1">
        <w:r w:rsidRPr="00705E44">
          <w:rPr>
            <w:rFonts w:ascii="Arial" w:eastAsia="Times New Roman" w:hAnsi="Arial" w:cs="Arial"/>
            <w:color w:val="0B0080"/>
            <w:sz w:val="24"/>
            <w:szCs w:val="24"/>
            <w:u w:val="single"/>
            <w:lang w:val="en" w:eastAsia="en-PK"/>
          </w:rPr>
          <w:t>u</w:t>
        </w:r>
      </w:hyperlink>
      <w:r w:rsidRPr="00705E44">
        <w:rPr>
          <w:rFonts w:ascii="Arial" w:eastAsia="Times New Roman" w:hAnsi="Arial" w:cs="Arial"/>
          <w:color w:val="202122"/>
          <w:sz w:val="24"/>
          <w:szCs w:val="24"/>
          <w:lang w:val="en" w:eastAsia="en-PK"/>
        </w:rPr>
        <w:t> (in some fonts </w:t>
      </w:r>
      <w:hyperlink r:id="rId129" w:tooltip="Д" w:history="1">
        <w:r w:rsidRPr="00705E44">
          <w:rPr>
            <w:rFonts w:ascii="Arial" w:eastAsia="Times New Roman" w:hAnsi="Arial" w:cs="Arial"/>
            <w:color w:val="0B0080"/>
            <w:sz w:val="24"/>
            <w:szCs w:val="24"/>
            <w:u w:val="single"/>
            <w:lang w:val="en" w:eastAsia="en-PK"/>
          </w:rPr>
          <w:t>д</w:t>
        </w:r>
      </w:hyperlink>
      <w:r w:rsidRPr="00705E44">
        <w:rPr>
          <w:rFonts w:ascii="Arial" w:eastAsia="Times New Roman" w:hAnsi="Arial" w:cs="Arial"/>
          <w:color w:val="202122"/>
          <w:sz w:val="24"/>
          <w:szCs w:val="24"/>
          <w:lang w:val="en" w:eastAsia="en-PK"/>
        </w:rPr>
        <w:t> can be used, since its italic form resembles a lowercase </w:t>
      </w:r>
      <w:hyperlink r:id="rId130" w:tooltip="G" w:history="1">
        <w:r w:rsidRPr="00705E44">
          <w:rPr>
            <w:rFonts w:ascii="Arial" w:eastAsia="Times New Roman" w:hAnsi="Arial" w:cs="Arial"/>
            <w:color w:val="0B0080"/>
            <w:sz w:val="24"/>
            <w:szCs w:val="24"/>
            <w:u w:val="single"/>
            <w:lang w:val="en" w:eastAsia="en-PK"/>
          </w:rPr>
          <w:t>g</w:t>
        </w:r>
      </w:hyperlink>
      <w:r w:rsidRPr="00705E44">
        <w:rPr>
          <w:rFonts w:ascii="Arial" w:eastAsia="Times New Roman" w:hAnsi="Arial" w:cs="Arial"/>
          <w:color w:val="202122"/>
          <w:sz w:val="24"/>
          <w:szCs w:val="24"/>
          <w:lang w:val="en" w:eastAsia="en-PK"/>
        </w:rPr>
        <w:t>; however, in most mainstream fonts, д instead resembles a </w:t>
      </w:r>
      <w:hyperlink r:id="rId131" w:tooltip="Partial differential" w:history="1">
        <w:r w:rsidRPr="00705E44">
          <w:rPr>
            <w:rFonts w:ascii="Arial" w:eastAsia="Times New Roman" w:hAnsi="Arial" w:cs="Arial"/>
            <w:color w:val="0B0080"/>
            <w:sz w:val="24"/>
            <w:szCs w:val="24"/>
            <w:u w:val="single"/>
            <w:lang w:val="en" w:eastAsia="en-PK"/>
          </w:rPr>
          <w:t>partial differential</w:t>
        </w:r>
      </w:hyperlink>
      <w:r w:rsidRPr="00705E44">
        <w:rPr>
          <w:rFonts w:ascii="Arial" w:eastAsia="Times New Roman" w:hAnsi="Arial" w:cs="Arial"/>
          <w:color w:val="202122"/>
          <w:sz w:val="24"/>
          <w:szCs w:val="24"/>
          <w:lang w:val="en" w:eastAsia="en-PK"/>
        </w:rPr>
        <w:t> sign, </w:t>
      </w:r>
      <w:hyperlink r:id="rId132" w:tooltip="∂" w:history="1">
        <w:r w:rsidRPr="00705E44">
          <w:rPr>
            <w:rFonts w:ascii="Arial" w:eastAsia="Times New Roman" w:hAnsi="Arial" w:cs="Arial"/>
            <w:color w:val="0B0080"/>
            <w:sz w:val="24"/>
            <w:szCs w:val="24"/>
            <w:u w:val="single"/>
            <w:lang w:val="en" w:eastAsia="en-PK"/>
          </w:rPr>
          <w:t>∂</w:t>
        </w:r>
      </w:hyperlink>
      <w:r w:rsidRPr="00705E44">
        <w:rPr>
          <w:rFonts w:ascii="Arial" w:eastAsia="Times New Roman" w:hAnsi="Arial" w:cs="Arial"/>
          <w:color w:val="202122"/>
          <w:sz w:val="24"/>
          <w:szCs w:val="24"/>
          <w:lang w:val="en" w:eastAsia="en-PK"/>
        </w:rPr>
        <w:t>).</w:t>
      </w:r>
    </w:p>
    <w:p w14:paraId="71A5C9C6" w14:textId="77777777" w:rsidR="00705E44" w:rsidRPr="00705E44" w:rsidRDefault="00705E44" w:rsidP="00705E44">
      <w:pPr>
        <w:spacing w:before="120" w:after="120" w:line="240" w:lineRule="auto"/>
        <w:rPr>
          <w:rFonts w:ascii="Arial" w:eastAsia="Times New Roman" w:hAnsi="Arial" w:cs="Arial"/>
          <w:color w:val="202122"/>
          <w:sz w:val="24"/>
          <w:szCs w:val="24"/>
          <w:lang w:val="en" w:eastAsia="en-PK"/>
        </w:rPr>
      </w:pPr>
      <w:r w:rsidRPr="00705E44">
        <w:rPr>
          <w:rFonts w:ascii="Arial" w:eastAsia="Times New Roman" w:hAnsi="Arial" w:cs="Arial"/>
          <w:color w:val="202122"/>
          <w:sz w:val="24"/>
          <w:szCs w:val="24"/>
          <w:lang w:val="en" w:eastAsia="en-PK"/>
        </w:rPr>
        <w:t>If capital letters are counted, </w:t>
      </w:r>
      <w:hyperlink r:id="rId133" w:tooltip="А" w:history="1">
        <w:r w:rsidRPr="00705E44">
          <w:rPr>
            <w:rFonts w:ascii="Arial" w:eastAsia="Times New Roman" w:hAnsi="Arial" w:cs="Arial"/>
            <w:color w:val="0B0080"/>
            <w:sz w:val="24"/>
            <w:szCs w:val="24"/>
            <w:u w:val="single"/>
            <w:lang w:val="en" w:eastAsia="en-PK"/>
          </w:rPr>
          <w:t>А</w:t>
        </w:r>
      </w:hyperlink>
      <w:hyperlink r:id="rId134" w:tooltip="В" w:history="1">
        <w:r w:rsidRPr="00705E44">
          <w:rPr>
            <w:rFonts w:ascii="Arial" w:eastAsia="Times New Roman" w:hAnsi="Arial" w:cs="Arial"/>
            <w:color w:val="0B0080"/>
            <w:sz w:val="24"/>
            <w:szCs w:val="24"/>
            <w:u w:val="single"/>
            <w:lang w:val="en" w:eastAsia="en-PK"/>
          </w:rPr>
          <w:t>В</w:t>
        </w:r>
      </w:hyperlink>
      <w:hyperlink r:id="rId135" w:tooltip="С" w:history="1">
        <w:r w:rsidRPr="00705E44">
          <w:rPr>
            <w:rFonts w:ascii="Arial" w:eastAsia="Times New Roman" w:hAnsi="Arial" w:cs="Arial"/>
            <w:color w:val="0B0080"/>
            <w:sz w:val="24"/>
            <w:szCs w:val="24"/>
            <w:u w:val="single"/>
            <w:lang w:val="en" w:eastAsia="en-PK"/>
          </w:rPr>
          <w:t>С</w:t>
        </w:r>
      </w:hyperlink>
      <w:hyperlink r:id="rId136" w:tooltip="Е" w:history="1">
        <w:r w:rsidRPr="00705E44">
          <w:rPr>
            <w:rFonts w:ascii="Arial" w:eastAsia="Times New Roman" w:hAnsi="Arial" w:cs="Arial"/>
            <w:color w:val="0B0080"/>
            <w:sz w:val="24"/>
            <w:szCs w:val="24"/>
            <w:u w:val="single"/>
            <w:lang w:val="en" w:eastAsia="en-PK"/>
          </w:rPr>
          <w:t>Е</w:t>
        </w:r>
      </w:hyperlink>
      <w:hyperlink r:id="rId137" w:tooltip="Н" w:history="1">
        <w:r w:rsidRPr="00705E44">
          <w:rPr>
            <w:rFonts w:ascii="Arial" w:eastAsia="Times New Roman" w:hAnsi="Arial" w:cs="Arial"/>
            <w:color w:val="0B0080"/>
            <w:sz w:val="24"/>
            <w:szCs w:val="24"/>
            <w:u w:val="single"/>
            <w:lang w:val="en" w:eastAsia="en-PK"/>
          </w:rPr>
          <w:t>Н</w:t>
        </w:r>
      </w:hyperlink>
      <w:hyperlink r:id="rId138" w:tooltip="І" w:history="1">
        <w:r w:rsidRPr="00705E44">
          <w:rPr>
            <w:rFonts w:ascii="Arial" w:eastAsia="Times New Roman" w:hAnsi="Arial" w:cs="Arial"/>
            <w:color w:val="0B0080"/>
            <w:sz w:val="24"/>
            <w:szCs w:val="24"/>
            <w:u w:val="single"/>
            <w:lang w:val="en" w:eastAsia="en-PK"/>
          </w:rPr>
          <w:t>І</w:t>
        </w:r>
      </w:hyperlink>
      <w:hyperlink r:id="rId139" w:tooltip="Ј" w:history="1">
        <w:r w:rsidRPr="00705E44">
          <w:rPr>
            <w:rFonts w:ascii="Arial" w:eastAsia="Times New Roman" w:hAnsi="Arial" w:cs="Arial"/>
            <w:color w:val="0B0080"/>
            <w:sz w:val="24"/>
            <w:szCs w:val="24"/>
            <w:u w:val="single"/>
            <w:lang w:val="en" w:eastAsia="en-PK"/>
          </w:rPr>
          <w:t>Ј</w:t>
        </w:r>
      </w:hyperlink>
      <w:hyperlink r:id="rId140" w:tooltip="К" w:history="1">
        <w:r w:rsidRPr="00705E44">
          <w:rPr>
            <w:rFonts w:ascii="Arial" w:eastAsia="Times New Roman" w:hAnsi="Arial" w:cs="Arial"/>
            <w:color w:val="0B0080"/>
            <w:sz w:val="24"/>
            <w:szCs w:val="24"/>
            <w:u w:val="single"/>
            <w:lang w:val="en" w:eastAsia="en-PK"/>
          </w:rPr>
          <w:t>К</w:t>
        </w:r>
      </w:hyperlink>
      <w:hyperlink r:id="rId141" w:tooltip="М" w:history="1">
        <w:r w:rsidRPr="00705E44">
          <w:rPr>
            <w:rFonts w:ascii="Arial" w:eastAsia="Times New Roman" w:hAnsi="Arial" w:cs="Arial"/>
            <w:color w:val="0B0080"/>
            <w:sz w:val="24"/>
            <w:szCs w:val="24"/>
            <w:u w:val="single"/>
            <w:lang w:val="en" w:eastAsia="en-PK"/>
          </w:rPr>
          <w:t>М</w:t>
        </w:r>
      </w:hyperlink>
      <w:hyperlink r:id="rId142" w:tooltip="О" w:history="1">
        <w:r w:rsidRPr="00705E44">
          <w:rPr>
            <w:rFonts w:ascii="Arial" w:eastAsia="Times New Roman" w:hAnsi="Arial" w:cs="Arial"/>
            <w:color w:val="0B0080"/>
            <w:sz w:val="24"/>
            <w:szCs w:val="24"/>
            <w:u w:val="single"/>
            <w:lang w:val="en" w:eastAsia="en-PK"/>
          </w:rPr>
          <w:t>О</w:t>
        </w:r>
      </w:hyperlink>
      <w:hyperlink r:id="rId143" w:tooltip="Р" w:history="1">
        <w:r w:rsidRPr="00705E44">
          <w:rPr>
            <w:rFonts w:ascii="Arial" w:eastAsia="Times New Roman" w:hAnsi="Arial" w:cs="Arial"/>
            <w:color w:val="0B0080"/>
            <w:sz w:val="24"/>
            <w:szCs w:val="24"/>
            <w:u w:val="single"/>
            <w:lang w:val="en" w:eastAsia="en-PK"/>
          </w:rPr>
          <w:t>Р</w:t>
        </w:r>
      </w:hyperlink>
      <w:hyperlink r:id="rId144" w:tooltip="Ѕ" w:history="1">
        <w:r w:rsidRPr="00705E44">
          <w:rPr>
            <w:rFonts w:ascii="Arial" w:eastAsia="Times New Roman" w:hAnsi="Arial" w:cs="Arial"/>
            <w:color w:val="0B0080"/>
            <w:sz w:val="24"/>
            <w:szCs w:val="24"/>
            <w:u w:val="single"/>
            <w:lang w:val="en" w:eastAsia="en-PK"/>
          </w:rPr>
          <w:t>Ѕ</w:t>
        </w:r>
      </w:hyperlink>
      <w:hyperlink r:id="rId145" w:tooltip="Т" w:history="1">
        <w:r w:rsidRPr="00705E44">
          <w:rPr>
            <w:rFonts w:ascii="Arial" w:eastAsia="Times New Roman" w:hAnsi="Arial" w:cs="Arial"/>
            <w:color w:val="0B0080"/>
            <w:sz w:val="24"/>
            <w:szCs w:val="24"/>
            <w:u w:val="single"/>
            <w:lang w:val="en" w:eastAsia="en-PK"/>
          </w:rPr>
          <w:t>Т</w:t>
        </w:r>
      </w:hyperlink>
      <w:hyperlink r:id="rId146" w:tooltip="Х" w:history="1">
        <w:r w:rsidRPr="00705E44">
          <w:rPr>
            <w:rFonts w:ascii="Arial" w:eastAsia="Times New Roman" w:hAnsi="Arial" w:cs="Arial"/>
            <w:color w:val="0B0080"/>
            <w:sz w:val="24"/>
            <w:szCs w:val="24"/>
            <w:u w:val="single"/>
            <w:lang w:val="en" w:eastAsia="en-PK"/>
          </w:rPr>
          <w:t>Х</w:t>
        </w:r>
      </w:hyperlink>
      <w:r w:rsidRPr="00705E44">
        <w:rPr>
          <w:rFonts w:ascii="Arial" w:eastAsia="Times New Roman" w:hAnsi="Arial" w:cs="Arial"/>
          <w:color w:val="202122"/>
          <w:sz w:val="24"/>
          <w:szCs w:val="24"/>
          <w:lang w:val="en" w:eastAsia="en-PK"/>
        </w:rPr>
        <w:t> can substitute </w:t>
      </w:r>
      <w:hyperlink r:id="rId147" w:tooltip="A" w:history="1">
        <w:r w:rsidRPr="00705E44">
          <w:rPr>
            <w:rFonts w:ascii="Arial" w:eastAsia="Times New Roman" w:hAnsi="Arial" w:cs="Arial"/>
            <w:color w:val="0B0080"/>
            <w:sz w:val="24"/>
            <w:szCs w:val="24"/>
            <w:u w:val="single"/>
            <w:lang w:val="en" w:eastAsia="en-PK"/>
          </w:rPr>
          <w:t>A</w:t>
        </w:r>
      </w:hyperlink>
      <w:hyperlink r:id="rId148" w:tooltip="B" w:history="1">
        <w:r w:rsidRPr="00705E44">
          <w:rPr>
            <w:rFonts w:ascii="Arial" w:eastAsia="Times New Roman" w:hAnsi="Arial" w:cs="Arial"/>
            <w:color w:val="0B0080"/>
            <w:sz w:val="24"/>
            <w:szCs w:val="24"/>
            <w:u w:val="single"/>
            <w:lang w:val="en" w:eastAsia="en-PK"/>
          </w:rPr>
          <w:t>B</w:t>
        </w:r>
      </w:hyperlink>
      <w:hyperlink r:id="rId149" w:tooltip="C" w:history="1">
        <w:r w:rsidRPr="00705E44">
          <w:rPr>
            <w:rFonts w:ascii="Arial" w:eastAsia="Times New Roman" w:hAnsi="Arial" w:cs="Arial"/>
            <w:color w:val="0B0080"/>
            <w:sz w:val="24"/>
            <w:szCs w:val="24"/>
            <w:u w:val="single"/>
            <w:lang w:val="en" w:eastAsia="en-PK"/>
          </w:rPr>
          <w:t>C</w:t>
        </w:r>
      </w:hyperlink>
      <w:hyperlink r:id="rId150" w:tooltip="E" w:history="1">
        <w:r w:rsidRPr="00705E44">
          <w:rPr>
            <w:rFonts w:ascii="Arial" w:eastAsia="Times New Roman" w:hAnsi="Arial" w:cs="Arial"/>
            <w:color w:val="0B0080"/>
            <w:sz w:val="24"/>
            <w:szCs w:val="24"/>
            <w:u w:val="single"/>
            <w:lang w:val="en" w:eastAsia="en-PK"/>
          </w:rPr>
          <w:t>E</w:t>
        </w:r>
      </w:hyperlink>
      <w:hyperlink r:id="rId151" w:tooltip="H" w:history="1">
        <w:r w:rsidRPr="00705E44">
          <w:rPr>
            <w:rFonts w:ascii="Arial" w:eastAsia="Times New Roman" w:hAnsi="Arial" w:cs="Arial"/>
            <w:color w:val="0B0080"/>
            <w:sz w:val="24"/>
            <w:szCs w:val="24"/>
            <w:u w:val="single"/>
            <w:lang w:val="en" w:eastAsia="en-PK"/>
          </w:rPr>
          <w:t>H</w:t>
        </w:r>
      </w:hyperlink>
      <w:hyperlink r:id="rId152" w:tooltip="I" w:history="1">
        <w:r w:rsidRPr="00705E44">
          <w:rPr>
            <w:rFonts w:ascii="Arial" w:eastAsia="Times New Roman" w:hAnsi="Arial" w:cs="Arial"/>
            <w:color w:val="0B0080"/>
            <w:sz w:val="24"/>
            <w:szCs w:val="24"/>
            <w:u w:val="single"/>
            <w:lang w:val="en" w:eastAsia="en-PK"/>
          </w:rPr>
          <w:t>I</w:t>
        </w:r>
      </w:hyperlink>
      <w:hyperlink r:id="rId153" w:tooltip="J" w:history="1">
        <w:r w:rsidRPr="00705E44">
          <w:rPr>
            <w:rFonts w:ascii="Arial" w:eastAsia="Times New Roman" w:hAnsi="Arial" w:cs="Arial"/>
            <w:color w:val="0B0080"/>
            <w:sz w:val="24"/>
            <w:szCs w:val="24"/>
            <w:u w:val="single"/>
            <w:lang w:val="en" w:eastAsia="en-PK"/>
          </w:rPr>
          <w:t>J</w:t>
        </w:r>
      </w:hyperlink>
      <w:hyperlink r:id="rId154" w:tooltip="K" w:history="1">
        <w:r w:rsidRPr="00705E44">
          <w:rPr>
            <w:rFonts w:ascii="Arial" w:eastAsia="Times New Roman" w:hAnsi="Arial" w:cs="Arial"/>
            <w:color w:val="0B0080"/>
            <w:sz w:val="24"/>
            <w:szCs w:val="24"/>
            <w:u w:val="single"/>
            <w:lang w:val="en" w:eastAsia="en-PK"/>
          </w:rPr>
          <w:t>K</w:t>
        </w:r>
      </w:hyperlink>
      <w:hyperlink r:id="rId155" w:tooltip="M" w:history="1">
        <w:r w:rsidRPr="00705E44">
          <w:rPr>
            <w:rFonts w:ascii="Arial" w:eastAsia="Times New Roman" w:hAnsi="Arial" w:cs="Arial"/>
            <w:color w:val="0B0080"/>
            <w:sz w:val="24"/>
            <w:szCs w:val="24"/>
            <w:u w:val="single"/>
            <w:lang w:val="en" w:eastAsia="en-PK"/>
          </w:rPr>
          <w:t>M</w:t>
        </w:r>
      </w:hyperlink>
      <w:hyperlink r:id="rId156" w:tooltip="O" w:history="1">
        <w:r w:rsidRPr="00705E44">
          <w:rPr>
            <w:rFonts w:ascii="Arial" w:eastAsia="Times New Roman" w:hAnsi="Arial" w:cs="Arial"/>
            <w:color w:val="0B0080"/>
            <w:sz w:val="24"/>
            <w:szCs w:val="24"/>
            <w:u w:val="single"/>
            <w:lang w:val="en" w:eastAsia="en-PK"/>
          </w:rPr>
          <w:t>O</w:t>
        </w:r>
      </w:hyperlink>
      <w:hyperlink r:id="rId157" w:tooltip="P" w:history="1">
        <w:r w:rsidRPr="00705E44">
          <w:rPr>
            <w:rFonts w:ascii="Arial" w:eastAsia="Times New Roman" w:hAnsi="Arial" w:cs="Arial"/>
            <w:color w:val="0B0080"/>
            <w:sz w:val="24"/>
            <w:szCs w:val="24"/>
            <w:u w:val="single"/>
            <w:lang w:val="en" w:eastAsia="en-PK"/>
          </w:rPr>
          <w:t>P</w:t>
        </w:r>
      </w:hyperlink>
      <w:hyperlink r:id="rId158" w:tooltip="S" w:history="1">
        <w:r w:rsidRPr="00705E44">
          <w:rPr>
            <w:rFonts w:ascii="Arial" w:eastAsia="Times New Roman" w:hAnsi="Arial" w:cs="Arial"/>
            <w:color w:val="0B0080"/>
            <w:sz w:val="24"/>
            <w:szCs w:val="24"/>
            <w:u w:val="single"/>
            <w:lang w:val="en" w:eastAsia="en-PK"/>
          </w:rPr>
          <w:t>S</w:t>
        </w:r>
      </w:hyperlink>
      <w:hyperlink r:id="rId159" w:tooltip="T" w:history="1">
        <w:r w:rsidRPr="00705E44">
          <w:rPr>
            <w:rFonts w:ascii="Arial" w:eastAsia="Times New Roman" w:hAnsi="Arial" w:cs="Arial"/>
            <w:color w:val="0B0080"/>
            <w:sz w:val="24"/>
            <w:szCs w:val="24"/>
            <w:u w:val="single"/>
            <w:lang w:val="en" w:eastAsia="en-PK"/>
          </w:rPr>
          <w:t>T</w:t>
        </w:r>
      </w:hyperlink>
      <w:hyperlink r:id="rId160" w:tooltip="X" w:history="1">
        <w:r w:rsidRPr="00705E44">
          <w:rPr>
            <w:rFonts w:ascii="Arial" w:eastAsia="Times New Roman" w:hAnsi="Arial" w:cs="Arial"/>
            <w:color w:val="0B0080"/>
            <w:sz w:val="24"/>
            <w:szCs w:val="24"/>
            <w:u w:val="single"/>
            <w:lang w:val="en" w:eastAsia="en-PK"/>
          </w:rPr>
          <w:t>X</w:t>
        </w:r>
      </w:hyperlink>
      <w:r w:rsidRPr="00705E44">
        <w:rPr>
          <w:rFonts w:ascii="Arial" w:eastAsia="Times New Roman" w:hAnsi="Arial" w:cs="Arial"/>
          <w:color w:val="202122"/>
          <w:sz w:val="24"/>
          <w:szCs w:val="24"/>
          <w:lang w:val="en" w:eastAsia="en-PK"/>
        </w:rPr>
        <w:t>, in addition to the capitals for the lowercase Cyrillic homoglyphs.</w:t>
      </w:r>
    </w:p>
    <w:p w14:paraId="003A9E08" w14:textId="77777777" w:rsidR="00705E44" w:rsidRPr="00705E44" w:rsidRDefault="00705E44" w:rsidP="00705E44">
      <w:pPr>
        <w:spacing w:before="120" w:after="120" w:line="240" w:lineRule="auto"/>
        <w:rPr>
          <w:rFonts w:ascii="Arial" w:eastAsia="Times New Roman" w:hAnsi="Arial" w:cs="Arial"/>
          <w:color w:val="202122"/>
          <w:sz w:val="24"/>
          <w:szCs w:val="24"/>
          <w:lang w:val="en" w:eastAsia="en-PK"/>
        </w:rPr>
      </w:pPr>
      <w:r w:rsidRPr="00705E44">
        <w:rPr>
          <w:rFonts w:ascii="Arial" w:eastAsia="Times New Roman" w:hAnsi="Arial" w:cs="Arial"/>
          <w:color w:val="202122"/>
          <w:sz w:val="24"/>
          <w:szCs w:val="24"/>
          <w:lang w:val="en" w:eastAsia="en-PK"/>
        </w:rPr>
        <w:t>Cyrillic non-Russian problematic letters are </w:t>
      </w:r>
      <w:hyperlink r:id="rId161" w:tooltip="І" w:history="1">
        <w:r w:rsidRPr="00705E44">
          <w:rPr>
            <w:rFonts w:ascii="Arial" w:eastAsia="Times New Roman" w:hAnsi="Arial" w:cs="Arial"/>
            <w:color w:val="0B0080"/>
            <w:sz w:val="24"/>
            <w:szCs w:val="24"/>
            <w:u w:val="single"/>
            <w:lang w:val="en" w:eastAsia="en-PK"/>
          </w:rPr>
          <w:t>і</w:t>
        </w:r>
      </w:hyperlink>
      <w:r w:rsidRPr="00705E44">
        <w:rPr>
          <w:rFonts w:ascii="Arial" w:eastAsia="Times New Roman" w:hAnsi="Arial" w:cs="Arial"/>
          <w:color w:val="202122"/>
          <w:sz w:val="24"/>
          <w:szCs w:val="24"/>
          <w:lang w:val="en" w:eastAsia="en-PK"/>
        </w:rPr>
        <w:t> and </w:t>
      </w:r>
      <w:hyperlink r:id="rId162" w:tooltip="I" w:history="1">
        <w:r w:rsidRPr="00705E44">
          <w:rPr>
            <w:rFonts w:ascii="Arial" w:eastAsia="Times New Roman" w:hAnsi="Arial" w:cs="Arial"/>
            <w:color w:val="0B0080"/>
            <w:sz w:val="24"/>
            <w:szCs w:val="24"/>
            <w:u w:val="single"/>
            <w:lang w:val="en" w:eastAsia="en-PK"/>
          </w:rPr>
          <w:t>i</w:t>
        </w:r>
      </w:hyperlink>
      <w:r w:rsidRPr="00705E44">
        <w:rPr>
          <w:rFonts w:ascii="Arial" w:eastAsia="Times New Roman" w:hAnsi="Arial" w:cs="Arial"/>
          <w:color w:val="202122"/>
          <w:sz w:val="24"/>
          <w:szCs w:val="24"/>
          <w:lang w:val="en" w:eastAsia="en-PK"/>
        </w:rPr>
        <w:t>, </w:t>
      </w:r>
      <w:hyperlink r:id="rId163" w:tooltip="Ј" w:history="1">
        <w:r w:rsidRPr="00705E44">
          <w:rPr>
            <w:rFonts w:ascii="Arial" w:eastAsia="Times New Roman" w:hAnsi="Arial" w:cs="Arial"/>
            <w:color w:val="0B0080"/>
            <w:sz w:val="24"/>
            <w:szCs w:val="24"/>
            <w:u w:val="single"/>
            <w:lang w:val="en" w:eastAsia="en-PK"/>
          </w:rPr>
          <w:t>ј</w:t>
        </w:r>
      </w:hyperlink>
      <w:r w:rsidRPr="00705E44">
        <w:rPr>
          <w:rFonts w:ascii="Arial" w:eastAsia="Times New Roman" w:hAnsi="Arial" w:cs="Arial"/>
          <w:color w:val="202122"/>
          <w:sz w:val="24"/>
          <w:szCs w:val="24"/>
          <w:lang w:val="en" w:eastAsia="en-PK"/>
        </w:rPr>
        <w:t> and </w:t>
      </w:r>
      <w:hyperlink r:id="rId164" w:tooltip="J" w:history="1">
        <w:r w:rsidRPr="00705E44">
          <w:rPr>
            <w:rFonts w:ascii="Arial" w:eastAsia="Times New Roman" w:hAnsi="Arial" w:cs="Arial"/>
            <w:color w:val="0B0080"/>
            <w:sz w:val="24"/>
            <w:szCs w:val="24"/>
            <w:u w:val="single"/>
            <w:lang w:val="en" w:eastAsia="en-PK"/>
          </w:rPr>
          <w:t>j</w:t>
        </w:r>
      </w:hyperlink>
      <w:r w:rsidRPr="00705E44">
        <w:rPr>
          <w:rFonts w:ascii="Arial" w:eastAsia="Times New Roman" w:hAnsi="Arial" w:cs="Arial"/>
          <w:color w:val="202122"/>
          <w:sz w:val="24"/>
          <w:szCs w:val="24"/>
          <w:lang w:val="en" w:eastAsia="en-PK"/>
        </w:rPr>
        <w:t>, </w:t>
      </w:r>
      <w:hyperlink r:id="rId165" w:tooltip="ԛ (page does not exist)" w:history="1">
        <w:r w:rsidRPr="00705E44">
          <w:rPr>
            <w:rFonts w:ascii="Arial" w:eastAsia="Times New Roman" w:hAnsi="Arial" w:cs="Arial"/>
            <w:color w:val="A55858"/>
            <w:sz w:val="24"/>
            <w:szCs w:val="24"/>
            <w:u w:val="single"/>
            <w:lang w:val="en" w:eastAsia="en-PK"/>
          </w:rPr>
          <w:t>ԛ</w:t>
        </w:r>
      </w:hyperlink>
      <w:r w:rsidRPr="00705E44">
        <w:rPr>
          <w:rFonts w:ascii="Arial" w:eastAsia="Times New Roman" w:hAnsi="Arial" w:cs="Arial"/>
          <w:color w:val="202122"/>
          <w:sz w:val="24"/>
          <w:szCs w:val="24"/>
          <w:lang w:val="en" w:eastAsia="en-PK"/>
        </w:rPr>
        <w:t> and </w:t>
      </w:r>
      <w:hyperlink r:id="rId166" w:tooltip="Q" w:history="1">
        <w:r w:rsidRPr="00705E44">
          <w:rPr>
            <w:rFonts w:ascii="Arial" w:eastAsia="Times New Roman" w:hAnsi="Arial" w:cs="Arial"/>
            <w:color w:val="0B0080"/>
            <w:sz w:val="24"/>
            <w:szCs w:val="24"/>
            <w:u w:val="single"/>
            <w:lang w:val="en" w:eastAsia="en-PK"/>
          </w:rPr>
          <w:t>q</w:t>
        </w:r>
      </w:hyperlink>
      <w:r w:rsidRPr="00705E44">
        <w:rPr>
          <w:rFonts w:ascii="Arial" w:eastAsia="Times New Roman" w:hAnsi="Arial" w:cs="Arial"/>
          <w:color w:val="202122"/>
          <w:sz w:val="24"/>
          <w:szCs w:val="24"/>
          <w:lang w:val="en" w:eastAsia="en-PK"/>
        </w:rPr>
        <w:t>, </w:t>
      </w:r>
      <w:hyperlink r:id="rId167" w:tooltip="Ѕ" w:history="1">
        <w:r w:rsidRPr="00705E44">
          <w:rPr>
            <w:rFonts w:ascii="Arial" w:eastAsia="Times New Roman" w:hAnsi="Arial" w:cs="Arial"/>
            <w:color w:val="0B0080"/>
            <w:sz w:val="24"/>
            <w:szCs w:val="24"/>
            <w:u w:val="single"/>
            <w:lang w:val="en" w:eastAsia="en-PK"/>
          </w:rPr>
          <w:t>ѕ</w:t>
        </w:r>
      </w:hyperlink>
      <w:r w:rsidRPr="00705E44">
        <w:rPr>
          <w:rFonts w:ascii="Arial" w:eastAsia="Times New Roman" w:hAnsi="Arial" w:cs="Arial"/>
          <w:color w:val="202122"/>
          <w:sz w:val="24"/>
          <w:szCs w:val="24"/>
          <w:lang w:val="en" w:eastAsia="en-PK"/>
        </w:rPr>
        <w:t> and </w:t>
      </w:r>
      <w:hyperlink r:id="rId168" w:tooltip="S" w:history="1">
        <w:r w:rsidRPr="00705E44">
          <w:rPr>
            <w:rFonts w:ascii="Arial" w:eastAsia="Times New Roman" w:hAnsi="Arial" w:cs="Arial"/>
            <w:color w:val="0B0080"/>
            <w:sz w:val="24"/>
            <w:szCs w:val="24"/>
            <w:u w:val="single"/>
            <w:lang w:val="en" w:eastAsia="en-PK"/>
          </w:rPr>
          <w:t>s</w:t>
        </w:r>
      </w:hyperlink>
      <w:r w:rsidRPr="00705E44">
        <w:rPr>
          <w:rFonts w:ascii="Arial" w:eastAsia="Times New Roman" w:hAnsi="Arial" w:cs="Arial"/>
          <w:color w:val="202122"/>
          <w:sz w:val="24"/>
          <w:szCs w:val="24"/>
          <w:lang w:val="en" w:eastAsia="en-PK"/>
        </w:rPr>
        <w:t>, </w:t>
      </w:r>
      <w:hyperlink r:id="rId169" w:tooltip="ԝ (page does not exist)" w:history="1">
        <w:r w:rsidRPr="00705E44">
          <w:rPr>
            <w:rFonts w:ascii="Arial" w:eastAsia="Times New Roman" w:hAnsi="Arial" w:cs="Arial"/>
            <w:color w:val="A55858"/>
            <w:sz w:val="24"/>
            <w:szCs w:val="24"/>
            <w:u w:val="single"/>
            <w:lang w:val="en" w:eastAsia="en-PK"/>
          </w:rPr>
          <w:t>ԝ</w:t>
        </w:r>
      </w:hyperlink>
      <w:r w:rsidRPr="00705E44">
        <w:rPr>
          <w:rFonts w:ascii="Arial" w:eastAsia="Times New Roman" w:hAnsi="Arial" w:cs="Arial"/>
          <w:color w:val="202122"/>
          <w:sz w:val="24"/>
          <w:szCs w:val="24"/>
          <w:lang w:val="en" w:eastAsia="en-PK"/>
        </w:rPr>
        <w:t> and </w:t>
      </w:r>
      <w:hyperlink r:id="rId170" w:tooltip="W" w:history="1">
        <w:r w:rsidRPr="00705E44">
          <w:rPr>
            <w:rFonts w:ascii="Arial" w:eastAsia="Times New Roman" w:hAnsi="Arial" w:cs="Arial"/>
            <w:color w:val="0B0080"/>
            <w:sz w:val="24"/>
            <w:szCs w:val="24"/>
            <w:u w:val="single"/>
            <w:lang w:val="en" w:eastAsia="en-PK"/>
          </w:rPr>
          <w:t>w</w:t>
        </w:r>
      </w:hyperlink>
      <w:r w:rsidRPr="00705E44">
        <w:rPr>
          <w:rFonts w:ascii="Arial" w:eastAsia="Times New Roman" w:hAnsi="Arial" w:cs="Arial"/>
          <w:color w:val="202122"/>
          <w:sz w:val="24"/>
          <w:szCs w:val="24"/>
          <w:lang w:val="en" w:eastAsia="en-PK"/>
        </w:rPr>
        <w:t>, </w:t>
      </w:r>
      <w:hyperlink r:id="rId171" w:tooltip="Ү" w:history="1">
        <w:r w:rsidRPr="00705E44">
          <w:rPr>
            <w:rFonts w:ascii="Arial" w:eastAsia="Times New Roman" w:hAnsi="Arial" w:cs="Arial"/>
            <w:color w:val="0B0080"/>
            <w:sz w:val="24"/>
            <w:szCs w:val="24"/>
            <w:u w:val="single"/>
            <w:lang w:val="en" w:eastAsia="en-PK"/>
          </w:rPr>
          <w:t>Ү</w:t>
        </w:r>
      </w:hyperlink>
      <w:r w:rsidRPr="00705E44">
        <w:rPr>
          <w:rFonts w:ascii="Arial" w:eastAsia="Times New Roman" w:hAnsi="Arial" w:cs="Arial"/>
          <w:color w:val="202122"/>
          <w:sz w:val="24"/>
          <w:szCs w:val="24"/>
          <w:lang w:val="en" w:eastAsia="en-PK"/>
        </w:rPr>
        <w:t> and </w:t>
      </w:r>
      <w:hyperlink r:id="rId172" w:tooltip="Y" w:history="1">
        <w:r w:rsidRPr="00705E44">
          <w:rPr>
            <w:rFonts w:ascii="Arial" w:eastAsia="Times New Roman" w:hAnsi="Arial" w:cs="Arial"/>
            <w:color w:val="0B0080"/>
            <w:sz w:val="24"/>
            <w:szCs w:val="24"/>
            <w:u w:val="single"/>
            <w:lang w:val="en" w:eastAsia="en-PK"/>
          </w:rPr>
          <w:t>Y</w:t>
        </w:r>
      </w:hyperlink>
      <w:r w:rsidRPr="00705E44">
        <w:rPr>
          <w:rFonts w:ascii="Arial" w:eastAsia="Times New Roman" w:hAnsi="Arial" w:cs="Arial"/>
          <w:color w:val="202122"/>
          <w:sz w:val="24"/>
          <w:szCs w:val="24"/>
          <w:lang w:val="en" w:eastAsia="en-PK"/>
        </w:rPr>
        <w:t>, while </w:t>
      </w:r>
      <w:hyperlink r:id="rId173" w:tooltip="Ғ" w:history="1">
        <w:r w:rsidRPr="00705E44">
          <w:rPr>
            <w:rFonts w:ascii="Arial" w:eastAsia="Times New Roman" w:hAnsi="Arial" w:cs="Arial"/>
            <w:color w:val="0B0080"/>
            <w:sz w:val="24"/>
            <w:szCs w:val="24"/>
            <w:u w:val="single"/>
            <w:lang w:val="en" w:eastAsia="en-PK"/>
          </w:rPr>
          <w:t>Ғ</w:t>
        </w:r>
      </w:hyperlink>
      <w:r w:rsidRPr="00705E44">
        <w:rPr>
          <w:rFonts w:ascii="Arial" w:eastAsia="Times New Roman" w:hAnsi="Arial" w:cs="Arial"/>
          <w:color w:val="202122"/>
          <w:sz w:val="24"/>
          <w:szCs w:val="24"/>
          <w:lang w:val="en" w:eastAsia="en-PK"/>
        </w:rPr>
        <w:t> and </w:t>
      </w:r>
      <w:hyperlink r:id="rId174" w:tooltip="F" w:history="1">
        <w:r w:rsidRPr="00705E44">
          <w:rPr>
            <w:rFonts w:ascii="Arial" w:eastAsia="Times New Roman" w:hAnsi="Arial" w:cs="Arial"/>
            <w:color w:val="0B0080"/>
            <w:sz w:val="24"/>
            <w:szCs w:val="24"/>
            <w:u w:val="single"/>
            <w:lang w:val="en" w:eastAsia="en-PK"/>
          </w:rPr>
          <w:t>F</w:t>
        </w:r>
      </w:hyperlink>
      <w:r w:rsidRPr="00705E44">
        <w:rPr>
          <w:rFonts w:ascii="Arial" w:eastAsia="Times New Roman" w:hAnsi="Arial" w:cs="Arial"/>
          <w:color w:val="202122"/>
          <w:sz w:val="24"/>
          <w:szCs w:val="24"/>
          <w:lang w:val="en" w:eastAsia="en-PK"/>
        </w:rPr>
        <w:t>, </w:t>
      </w:r>
      <w:hyperlink r:id="rId175" w:tooltip="Ԍ" w:history="1">
        <w:r w:rsidRPr="00705E44">
          <w:rPr>
            <w:rFonts w:ascii="Arial" w:eastAsia="Times New Roman" w:hAnsi="Arial" w:cs="Arial"/>
            <w:color w:val="0B0080"/>
            <w:sz w:val="24"/>
            <w:szCs w:val="24"/>
            <w:u w:val="single"/>
            <w:lang w:val="en" w:eastAsia="en-PK"/>
          </w:rPr>
          <w:t>Ԍ</w:t>
        </w:r>
      </w:hyperlink>
      <w:r w:rsidRPr="00705E44">
        <w:rPr>
          <w:rFonts w:ascii="Arial" w:eastAsia="Times New Roman" w:hAnsi="Arial" w:cs="Arial"/>
          <w:color w:val="202122"/>
          <w:sz w:val="24"/>
          <w:szCs w:val="24"/>
          <w:lang w:val="en" w:eastAsia="en-PK"/>
        </w:rPr>
        <w:t> and </w:t>
      </w:r>
      <w:hyperlink r:id="rId176" w:tooltip="G" w:history="1">
        <w:r w:rsidRPr="00705E44">
          <w:rPr>
            <w:rFonts w:ascii="Arial" w:eastAsia="Times New Roman" w:hAnsi="Arial" w:cs="Arial"/>
            <w:color w:val="0B0080"/>
            <w:sz w:val="24"/>
            <w:szCs w:val="24"/>
            <w:u w:val="single"/>
            <w:lang w:val="en" w:eastAsia="en-PK"/>
          </w:rPr>
          <w:t>G</w:t>
        </w:r>
      </w:hyperlink>
      <w:r w:rsidRPr="00705E44">
        <w:rPr>
          <w:rFonts w:ascii="Arial" w:eastAsia="Times New Roman" w:hAnsi="Arial" w:cs="Arial"/>
          <w:color w:val="202122"/>
          <w:sz w:val="24"/>
          <w:szCs w:val="24"/>
          <w:lang w:val="en" w:eastAsia="en-PK"/>
        </w:rPr>
        <w:t> bear some resemblance to each other. Cyrillic </w:t>
      </w:r>
      <w:hyperlink r:id="rId177" w:tooltip="Ӓ" w:history="1">
        <w:r w:rsidRPr="00705E44">
          <w:rPr>
            <w:rFonts w:ascii="Arial" w:eastAsia="Times New Roman" w:hAnsi="Arial" w:cs="Arial"/>
            <w:color w:val="0B0080"/>
            <w:sz w:val="24"/>
            <w:szCs w:val="24"/>
            <w:u w:val="single"/>
            <w:lang w:val="en" w:eastAsia="en-PK"/>
          </w:rPr>
          <w:t>ӓ</w:t>
        </w:r>
      </w:hyperlink>
      <w:hyperlink r:id="rId178" w:tooltip="Ё" w:history="1">
        <w:r w:rsidRPr="00705E44">
          <w:rPr>
            <w:rFonts w:ascii="Arial" w:eastAsia="Times New Roman" w:hAnsi="Arial" w:cs="Arial"/>
            <w:color w:val="0B0080"/>
            <w:sz w:val="24"/>
            <w:szCs w:val="24"/>
            <w:u w:val="single"/>
            <w:lang w:val="en" w:eastAsia="en-PK"/>
          </w:rPr>
          <w:t>ё</w:t>
        </w:r>
      </w:hyperlink>
      <w:hyperlink r:id="rId179" w:tooltip="Ї" w:history="1">
        <w:r w:rsidRPr="00705E44">
          <w:rPr>
            <w:rFonts w:ascii="Arial" w:eastAsia="Times New Roman" w:hAnsi="Arial" w:cs="Arial"/>
            <w:color w:val="0B0080"/>
            <w:sz w:val="24"/>
            <w:szCs w:val="24"/>
            <w:u w:val="single"/>
            <w:lang w:val="en" w:eastAsia="en-PK"/>
          </w:rPr>
          <w:t>ї</w:t>
        </w:r>
      </w:hyperlink>
      <w:hyperlink r:id="rId180" w:tooltip="Ӧ" w:history="1">
        <w:r w:rsidRPr="00705E44">
          <w:rPr>
            <w:rFonts w:ascii="Arial" w:eastAsia="Times New Roman" w:hAnsi="Arial" w:cs="Arial"/>
            <w:color w:val="0B0080"/>
            <w:sz w:val="24"/>
            <w:szCs w:val="24"/>
            <w:u w:val="single"/>
            <w:lang w:val="en" w:eastAsia="en-PK"/>
          </w:rPr>
          <w:t>ӧ</w:t>
        </w:r>
      </w:hyperlink>
      <w:r w:rsidRPr="00705E44">
        <w:rPr>
          <w:rFonts w:ascii="Arial" w:eastAsia="Times New Roman" w:hAnsi="Arial" w:cs="Arial"/>
          <w:color w:val="202122"/>
          <w:sz w:val="24"/>
          <w:szCs w:val="24"/>
          <w:lang w:val="en" w:eastAsia="en-PK"/>
        </w:rPr>
        <w:t> can also be used if an IDN itself is being spoofed, to fake </w:t>
      </w:r>
      <w:hyperlink r:id="rId181" w:tooltip="Ä" w:history="1">
        <w:r w:rsidRPr="00705E44">
          <w:rPr>
            <w:rFonts w:ascii="Arial" w:eastAsia="Times New Roman" w:hAnsi="Arial" w:cs="Arial"/>
            <w:color w:val="0B0080"/>
            <w:sz w:val="24"/>
            <w:szCs w:val="24"/>
            <w:u w:val="single"/>
            <w:lang w:val="en" w:eastAsia="en-PK"/>
          </w:rPr>
          <w:t>ä</w:t>
        </w:r>
      </w:hyperlink>
      <w:hyperlink r:id="rId182" w:tooltip="Ë" w:history="1">
        <w:r w:rsidRPr="00705E44">
          <w:rPr>
            <w:rFonts w:ascii="Arial" w:eastAsia="Times New Roman" w:hAnsi="Arial" w:cs="Arial"/>
            <w:color w:val="0B0080"/>
            <w:sz w:val="24"/>
            <w:szCs w:val="24"/>
            <w:u w:val="single"/>
            <w:lang w:val="en" w:eastAsia="en-PK"/>
          </w:rPr>
          <w:t>ë</w:t>
        </w:r>
      </w:hyperlink>
      <w:hyperlink r:id="rId183" w:tooltip="Ï" w:history="1">
        <w:r w:rsidRPr="00705E44">
          <w:rPr>
            <w:rFonts w:ascii="Arial" w:eastAsia="Times New Roman" w:hAnsi="Arial" w:cs="Arial"/>
            <w:color w:val="0B0080"/>
            <w:sz w:val="24"/>
            <w:szCs w:val="24"/>
            <w:u w:val="single"/>
            <w:lang w:val="en" w:eastAsia="en-PK"/>
          </w:rPr>
          <w:t>ï</w:t>
        </w:r>
      </w:hyperlink>
      <w:hyperlink r:id="rId184" w:tooltip="Ö" w:history="1">
        <w:r w:rsidRPr="00705E44">
          <w:rPr>
            <w:rFonts w:ascii="Arial" w:eastAsia="Times New Roman" w:hAnsi="Arial" w:cs="Arial"/>
            <w:color w:val="0B0080"/>
            <w:sz w:val="24"/>
            <w:szCs w:val="24"/>
            <w:u w:val="single"/>
            <w:lang w:val="en" w:eastAsia="en-PK"/>
          </w:rPr>
          <w:t>ö</w:t>
        </w:r>
      </w:hyperlink>
      <w:r w:rsidRPr="00705E44">
        <w:rPr>
          <w:rFonts w:ascii="Arial" w:eastAsia="Times New Roman" w:hAnsi="Arial" w:cs="Arial"/>
          <w:color w:val="202122"/>
          <w:sz w:val="24"/>
          <w:szCs w:val="24"/>
          <w:lang w:val="en" w:eastAsia="en-PK"/>
        </w:rPr>
        <w:t>.</w:t>
      </w:r>
    </w:p>
    <w:p w14:paraId="63CD3800" w14:textId="77777777" w:rsidR="00705E44" w:rsidRPr="00705E44" w:rsidRDefault="00705E44" w:rsidP="00705E44">
      <w:pPr>
        <w:spacing w:before="120" w:after="120" w:line="240" w:lineRule="auto"/>
        <w:rPr>
          <w:rFonts w:ascii="Arial" w:eastAsia="Times New Roman" w:hAnsi="Arial" w:cs="Arial"/>
          <w:color w:val="202122"/>
          <w:sz w:val="24"/>
          <w:szCs w:val="24"/>
          <w:lang w:val="en" w:eastAsia="en-PK"/>
        </w:rPr>
      </w:pPr>
      <w:r w:rsidRPr="00705E44">
        <w:rPr>
          <w:rFonts w:ascii="Arial" w:eastAsia="Times New Roman" w:hAnsi="Arial" w:cs="Arial"/>
          <w:color w:val="202122"/>
          <w:sz w:val="24"/>
          <w:szCs w:val="24"/>
          <w:lang w:val="en" w:eastAsia="en-PK"/>
        </w:rPr>
        <w:t>While </w:t>
      </w:r>
      <w:hyperlink r:id="rId185" w:tooltip="Komi De" w:history="1">
        <w:r w:rsidRPr="00705E44">
          <w:rPr>
            <w:rFonts w:ascii="Arial" w:eastAsia="Times New Roman" w:hAnsi="Arial" w:cs="Arial"/>
            <w:color w:val="0B0080"/>
            <w:sz w:val="24"/>
            <w:szCs w:val="24"/>
            <w:u w:val="single"/>
            <w:lang w:val="en" w:eastAsia="en-PK"/>
          </w:rPr>
          <w:t>Komi De</w:t>
        </w:r>
      </w:hyperlink>
      <w:r w:rsidRPr="00705E44">
        <w:rPr>
          <w:rFonts w:ascii="Arial" w:eastAsia="Times New Roman" w:hAnsi="Arial" w:cs="Arial"/>
          <w:color w:val="202122"/>
          <w:sz w:val="24"/>
          <w:szCs w:val="24"/>
          <w:lang w:val="en" w:eastAsia="en-PK"/>
        </w:rPr>
        <w:t> (</w:t>
      </w:r>
      <w:hyperlink r:id="rId186" w:tooltip="Ԁ" w:history="1">
        <w:r w:rsidRPr="00705E44">
          <w:rPr>
            <w:rFonts w:ascii="Arial" w:eastAsia="Times New Roman" w:hAnsi="Arial" w:cs="Arial"/>
            <w:color w:val="0B0080"/>
            <w:sz w:val="24"/>
            <w:szCs w:val="24"/>
            <w:u w:val="single"/>
            <w:lang w:val="en" w:eastAsia="en-PK"/>
          </w:rPr>
          <w:t>ԁ</w:t>
        </w:r>
      </w:hyperlink>
      <w:r w:rsidRPr="00705E44">
        <w:rPr>
          <w:rFonts w:ascii="Arial" w:eastAsia="Times New Roman" w:hAnsi="Arial" w:cs="Arial"/>
          <w:color w:val="202122"/>
          <w:sz w:val="24"/>
          <w:szCs w:val="24"/>
          <w:lang w:val="en" w:eastAsia="en-PK"/>
        </w:rPr>
        <w:t>), </w:t>
      </w:r>
      <w:hyperlink r:id="rId187" w:tooltip="Shha" w:history="1">
        <w:r w:rsidRPr="00705E44">
          <w:rPr>
            <w:rFonts w:ascii="Arial" w:eastAsia="Times New Roman" w:hAnsi="Arial" w:cs="Arial"/>
            <w:color w:val="0B0080"/>
            <w:sz w:val="24"/>
            <w:szCs w:val="24"/>
            <w:u w:val="single"/>
            <w:lang w:val="en" w:eastAsia="en-PK"/>
          </w:rPr>
          <w:t>shha</w:t>
        </w:r>
      </w:hyperlink>
      <w:r w:rsidRPr="00705E44">
        <w:rPr>
          <w:rFonts w:ascii="Arial" w:eastAsia="Times New Roman" w:hAnsi="Arial" w:cs="Arial"/>
          <w:color w:val="202122"/>
          <w:sz w:val="24"/>
          <w:szCs w:val="24"/>
          <w:lang w:val="en" w:eastAsia="en-PK"/>
        </w:rPr>
        <w:t> (</w:t>
      </w:r>
      <w:hyperlink r:id="rId188" w:tooltip="Һ" w:history="1">
        <w:r w:rsidRPr="00705E44">
          <w:rPr>
            <w:rFonts w:ascii="Arial" w:eastAsia="Times New Roman" w:hAnsi="Arial" w:cs="Arial"/>
            <w:color w:val="0B0080"/>
            <w:sz w:val="24"/>
            <w:szCs w:val="24"/>
            <w:u w:val="single"/>
            <w:lang w:val="en" w:eastAsia="en-PK"/>
          </w:rPr>
          <w:t>һ</w:t>
        </w:r>
      </w:hyperlink>
      <w:r w:rsidRPr="00705E44">
        <w:rPr>
          <w:rFonts w:ascii="Arial" w:eastAsia="Times New Roman" w:hAnsi="Arial" w:cs="Arial"/>
          <w:color w:val="202122"/>
          <w:sz w:val="24"/>
          <w:szCs w:val="24"/>
          <w:lang w:val="en" w:eastAsia="en-PK"/>
        </w:rPr>
        <w:t>), </w:t>
      </w:r>
      <w:hyperlink r:id="rId189" w:tooltip="Palochka" w:history="1">
        <w:r w:rsidRPr="00705E44">
          <w:rPr>
            <w:rFonts w:ascii="Arial" w:eastAsia="Times New Roman" w:hAnsi="Arial" w:cs="Arial"/>
            <w:color w:val="0B0080"/>
            <w:sz w:val="24"/>
            <w:szCs w:val="24"/>
            <w:u w:val="single"/>
            <w:lang w:val="en" w:eastAsia="en-PK"/>
          </w:rPr>
          <w:t>palochka</w:t>
        </w:r>
      </w:hyperlink>
      <w:r w:rsidRPr="00705E44">
        <w:rPr>
          <w:rFonts w:ascii="Arial" w:eastAsia="Times New Roman" w:hAnsi="Arial" w:cs="Arial"/>
          <w:color w:val="202122"/>
          <w:sz w:val="24"/>
          <w:szCs w:val="24"/>
          <w:lang w:val="en" w:eastAsia="en-PK"/>
        </w:rPr>
        <w:t> (</w:t>
      </w:r>
      <w:hyperlink r:id="rId190" w:tooltip="Ӏ" w:history="1">
        <w:r w:rsidRPr="00705E44">
          <w:rPr>
            <w:rFonts w:ascii="Arial" w:eastAsia="Times New Roman" w:hAnsi="Arial" w:cs="Arial"/>
            <w:color w:val="0B0080"/>
            <w:sz w:val="24"/>
            <w:szCs w:val="24"/>
            <w:u w:val="single"/>
            <w:lang w:val="en" w:eastAsia="en-PK"/>
          </w:rPr>
          <w:t>Ӏ</w:t>
        </w:r>
      </w:hyperlink>
      <w:r w:rsidRPr="00705E44">
        <w:rPr>
          <w:rFonts w:ascii="Arial" w:eastAsia="Times New Roman" w:hAnsi="Arial" w:cs="Arial"/>
          <w:color w:val="202122"/>
          <w:sz w:val="24"/>
          <w:szCs w:val="24"/>
          <w:lang w:val="en" w:eastAsia="en-PK"/>
        </w:rPr>
        <w:t>) and </w:t>
      </w:r>
      <w:hyperlink r:id="rId191" w:tooltip="Izhitsa" w:history="1">
        <w:r w:rsidRPr="00705E44">
          <w:rPr>
            <w:rFonts w:ascii="Arial" w:eastAsia="Times New Roman" w:hAnsi="Arial" w:cs="Arial"/>
            <w:color w:val="0B0080"/>
            <w:sz w:val="24"/>
            <w:szCs w:val="24"/>
            <w:u w:val="single"/>
            <w:lang w:val="en" w:eastAsia="en-PK"/>
          </w:rPr>
          <w:t>izhitsa</w:t>
        </w:r>
      </w:hyperlink>
      <w:r w:rsidRPr="00705E44">
        <w:rPr>
          <w:rFonts w:ascii="Arial" w:eastAsia="Times New Roman" w:hAnsi="Arial" w:cs="Arial"/>
          <w:color w:val="202122"/>
          <w:sz w:val="24"/>
          <w:szCs w:val="24"/>
          <w:lang w:val="en" w:eastAsia="en-PK"/>
        </w:rPr>
        <w:t> (</w:t>
      </w:r>
      <w:hyperlink r:id="rId192" w:tooltip="Ѵ" w:history="1">
        <w:r w:rsidRPr="00705E44">
          <w:rPr>
            <w:rFonts w:ascii="Arial" w:eastAsia="Times New Roman" w:hAnsi="Arial" w:cs="Arial"/>
            <w:color w:val="0B0080"/>
            <w:sz w:val="24"/>
            <w:szCs w:val="24"/>
            <w:u w:val="single"/>
            <w:lang w:val="en" w:eastAsia="en-PK"/>
          </w:rPr>
          <w:t>ѵ</w:t>
        </w:r>
      </w:hyperlink>
      <w:r w:rsidRPr="00705E44">
        <w:rPr>
          <w:rFonts w:ascii="Arial" w:eastAsia="Times New Roman" w:hAnsi="Arial" w:cs="Arial"/>
          <w:color w:val="202122"/>
          <w:sz w:val="24"/>
          <w:szCs w:val="24"/>
          <w:lang w:val="en" w:eastAsia="en-PK"/>
        </w:rPr>
        <w:t>) bear strong resemblance to Latin d, h, l and v, these letters are either rare or archaic and are not widely supported in most standard fonts (they are not included in the </w:t>
      </w:r>
      <w:hyperlink r:id="rId193" w:tooltip="Windows Glyph List 4" w:history="1">
        <w:r w:rsidRPr="00705E44">
          <w:rPr>
            <w:rFonts w:ascii="Arial" w:eastAsia="Times New Roman" w:hAnsi="Arial" w:cs="Arial"/>
            <w:color w:val="0B0080"/>
            <w:sz w:val="24"/>
            <w:szCs w:val="24"/>
            <w:u w:val="single"/>
            <w:lang w:val="en" w:eastAsia="en-PK"/>
          </w:rPr>
          <w:t>WGL-4</w:t>
        </w:r>
      </w:hyperlink>
      <w:r w:rsidRPr="00705E44">
        <w:rPr>
          <w:rFonts w:ascii="Arial" w:eastAsia="Times New Roman" w:hAnsi="Arial" w:cs="Arial"/>
          <w:color w:val="202122"/>
          <w:sz w:val="24"/>
          <w:szCs w:val="24"/>
          <w:lang w:val="en" w:eastAsia="en-PK"/>
        </w:rPr>
        <w:t>). Attempting to use them could cause a </w:t>
      </w:r>
      <w:hyperlink r:id="rId194" w:tooltip="Ransom note effect" w:history="1">
        <w:r w:rsidRPr="00705E44">
          <w:rPr>
            <w:rFonts w:ascii="Arial" w:eastAsia="Times New Roman" w:hAnsi="Arial" w:cs="Arial"/>
            <w:color w:val="0B0080"/>
            <w:sz w:val="24"/>
            <w:szCs w:val="24"/>
            <w:u w:val="single"/>
            <w:lang w:val="en" w:eastAsia="en-PK"/>
          </w:rPr>
          <w:t>ransom note effect</w:t>
        </w:r>
      </w:hyperlink>
      <w:r w:rsidRPr="00705E44">
        <w:rPr>
          <w:rFonts w:ascii="Arial" w:eastAsia="Times New Roman" w:hAnsi="Arial" w:cs="Arial"/>
          <w:color w:val="202122"/>
          <w:sz w:val="24"/>
          <w:szCs w:val="24"/>
          <w:lang w:val="en" w:eastAsia="en-PK"/>
        </w:rPr>
        <w:t>.</w:t>
      </w:r>
    </w:p>
    <w:p w14:paraId="52EA4073" w14:textId="77777777" w:rsidR="00705E44" w:rsidRPr="00705E44" w:rsidRDefault="00705E44" w:rsidP="00705E44">
      <w:pPr>
        <w:spacing w:before="72" w:after="0" w:line="240" w:lineRule="auto"/>
        <w:outlineLvl w:val="2"/>
        <w:rPr>
          <w:rFonts w:ascii="Arial" w:eastAsia="Times New Roman" w:hAnsi="Arial" w:cs="Arial"/>
          <w:b/>
          <w:bCs/>
          <w:color w:val="000000"/>
          <w:sz w:val="29"/>
          <w:szCs w:val="29"/>
          <w:lang w:val="en" w:eastAsia="en-PK"/>
        </w:rPr>
      </w:pPr>
      <w:r w:rsidRPr="00705E44">
        <w:rPr>
          <w:rFonts w:ascii="Arial" w:eastAsia="Times New Roman" w:hAnsi="Arial" w:cs="Arial"/>
          <w:b/>
          <w:bCs/>
          <w:color w:val="000000"/>
          <w:sz w:val="29"/>
          <w:szCs w:val="29"/>
          <w:lang w:val="en" w:eastAsia="en-PK"/>
        </w:rPr>
        <w:t>Greek</w:t>
      </w:r>
      <w:r w:rsidRPr="00705E44">
        <w:rPr>
          <w:rFonts w:ascii="Arial" w:eastAsia="Times New Roman" w:hAnsi="Arial" w:cs="Arial"/>
          <w:color w:val="54595D"/>
          <w:sz w:val="24"/>
          <w:szCs w:val="24"/>
          <w:lang w:val="en" w:eastAsia="en-PK"/>
        </w:rPr>
        <w:t>[</w:t>
      </w:r>
      <w:hyperlink r:id="rId195" w:tooltip="Edit section: Greek" w:history="1">
        <w:r w:rsidRPr="00705E44">
          <w:rPr>
            <w:rFonts w:ascii="Arial" w:eastAsia="Times New Roman" w:hAnsi="Arial" w:cs="Arial"/>
            <w:color w:val="0B0080"/>
            <w:sz w:val="24"/>
            <w:szCs w:val="24"/>
            <w:u w:val="single"/>
            <w:lang w:val="en" w:eastAsia="en-PK"/>
          </w:rPr>
          <w:t>edit</w:t>
        </w:r>
      </w:hyperlink>
      <w:r w:rsidRPr="00705E44">
        <w:rPr>
          <w:rFonts w:ascii="Arial" w:eastAsia="Times New Roman" w:hAnsi="Arial" w:cs="Arial"/>
          <w:color w:val="54595D"/>
          <w:sz w:val="24"/>
          <w:szCs w:val="24"/>
          <w:lang w:val="en" w:eastAsia="en-PK"/>
        </w:rPr>
        <w:t>]</w:t>
      </w:r>
    </w:p>
    <w:p w14:paraId="7FB76BF1" w14:textId="77777777" w:rsidR="00705E44" w:rsidRPr="00705E44" w:rsidRDefault="00705E44" w:rsidP="00705E44">
      <w:pPr>
        <w:spacing w:before="120" w:after="120" w:line="240" w:lineRule="auto"/>
        <w:rPr>
          <w:rFonts w:ascii="Arial" w:eastAsia="Times New Roman" w:hAnsi="Arial" w:cs="Arial"/>
          <w:color w:val="202122"/>
          <w:sz w:val="24"/>
          <w:szCs w:val="24"/>
          <w:lang w:val="en" w:eastAsia="en-PK"/>
        </w:rPr>
      </w:pPr>
      <w:r w:rsidRPr="00705E44">
        <w:rPr>
          <w:rFonts w:ascii="Arial" w:eastAsia="Times New Roman" w:hAnsi="Arial" w:cs="Arial"/>
          <w:color w:val="202122"/>
          <w:sz w:val="24"/>
          <w:szCs w:val="24"/>
          <w:lang w:val="en" w:eastAsia="en-PK"/>
        </w:rPr>
        <w:t>From the </w:t>
      </w:r>
      <w:hyperlink r:id="rId196" w:tooltip="Greek alphabet" w:history="1">
        <w:r w:rsidRPr="00705E44">
          <w:rPr>
            <w:rFonts w:ascii="Arial" w:eastAsia="Times New Roman" w:hAnsi="Arial" w:cs="Arial"/>
            <w:color w:val="0B0080"/>
            <w:sz w:val="24"/>
            <w:szCs w:val="24"/>
            <w:u w:val="single"/>
            <w:lang w:val="en" w:eastAsia="en-PK"/>
          </w:rPr>
          <w:t>Greek alphabet</w:t>
        </w:r>
      </w:hyperlink>
      <w:r w:rsidRPr="00705E44">
        <w:rPr>
          <w:rFonts w:ascii="Arial" w:eastAsia="Times New Roman" w:hAnsi="Arial" w:cs="Arial"/>
          <w:color w:val="202122"/>
          <w:sz w:val="24"/>
          <w:szCs w:val="24"/>
          <w:lang w:val="en" w:eastAsia="en-PK"/>
        </w:rPr>
        <w:t>, only </w:t>
      </w:r>
      <w:hyperlink r:id="rId197" w:tooltip="Omicron" w:history="1">
        <w:r w:rsidRPr="00705E44">
          <w:rPr>
            <w:rFonts w:ascii="Arial" w:eastAsia="Times New Roman" w:hAnsi="Arial" w:cs="Arial"/>
            <w:color w:val="0B0080"/>
            <w:sz w:val="24"/>
            <w:szCs w:val="24"/>
            <w:u w:val="single"/>
            <w:lang w:val="en" w:eastAsia="en-PK"/>
          </w:rPr>
          <w:t>omicron</w:t>
        </w:r>
      </w:hyperlink>
      <w:r w:rsidRPr="00705E44">
        <w:rPr>
          <w:rFonts w:ascii="Arial" w:eastAsia="Times New Roman" w:hAnsi="Arial" w:cs="Arial"/>
          <w:color w:val="202122"/>
          <w:sz w:val="24"/>
          <w:szCs w:val="24"/>
          <w:lang w:val="en" w:eastAsia="en-PK"/>
        </w:rPr>
        <w:t> ο and sometimes </w:t>
      </w:r>
      <w:hyperlink r:id="rId198" w:tooltip="Nu (letter)" w:history="1">
        <w:r w:rsidRPr="00705E44">
          <w:rPr>
            <w:rFonts w:ascii="Arial" w:eastAsia="Times New Roman" w:hAnsi="Arial" w:cs="Arial"/>
            <w:color w:val="0B0080"/>
            <w:sz w:val="24"/>
            <w:szCs w:val="24"/>
            <w:u w:val="single"/>
            <w:lang w:val="en" w:eastAsia="en-PK"/>
          </w:rPr>
          <w:t>nu</w:t>
        </w:r>
      </w:hyperlink>
      <w:r w:rsidRPr="00705E44">
        <w:rPr>
          <w:rFonts w:ascii="Arial" w:eastAsia="Times New Roman" w:hAnsi="Arial" w:cs="Arial"/>
          <w:color w:val="202122"/>
          <w:sz w:val="24"/>
          <w:szCs w:val="24"/>
          <w:lang w:val="en" w:eastAsia="en-PK"/>
        </w:rPr>
        <w:t> ν appear identical to a Latin alphabet letter in the lowercase used for URLs. Fonts that are in </w:t>
      </w:r>
      <w:hyperlink r:id="rId199" w:tooltip="Italic type" w:history="1">
        <w:r w:rsidRPr="00705E44">
          <w:rPr>
            <w:rFonts w:ascii="Arial" w:eastAsia="Times New Roman" w:hAnsi="Arial" w:cs="Arial"/>
            <w:color w:val="0B0080"/>
            <w:sz w:val="24"/>
            <w:szCs w:val="24"/>
            <w:u w:val="single"/>
            <w:lang w:val="en" w:eastAsia="en-PK"/>
          </w:rPr>
          <w:t>italic type</w:t>
        </w:r>
      </w:hyperlink>
      <w:r w:rsidRPr="00705E44">
        <w:rPr>
          <w:rFonts w:ascii="Arial" w:eastAsia="Times New Roman" w:hAnsi="Arial" w:cs="Arial"/>
          <w:color w:val="202122"/>
          <w:sz w:val="24"/>
          <w:szCs w:val="24"/>
          <w:lang w:val="en" w:eastAsia="en-PK"/>
        </w:rPr>
        <w:t> will feature Greek alpha </w:t>
      </w:r>
      <w:r w:rsidRPr="00705E44">
        <w:rPr>
          <w:rFonts w:ascii="Arial" w:eastAsia="Times New Roman" w:hAnsi="Arial" w:cs="Arial"/>
          <w:i/>
          <w:iCs/>
          <w:color w:val="202122"/>
          <w:sz w:val="24"/>
          <w:szCs w:val="24"/>
          <w:lang w:val="en" w:eastAsia="en-PK"/>
        </w:rPr>
        <w:t>α</w:t>
      </w:r>
      <w:r w:rsidRPr="00705E44">
        <w:rPr>
          <w:rFonts w:ascii="Arial" w:eastAsia="Times New Roman" w:hAnsi="Arial" w:cs="Arial"/>
          <w:color w:val="202122"/>
          <w:sz w:val="24"/>
          <w:szCs w:val="24"/>
          <w:lang w:val="en" w:eastAsia="en-PK"/>
        </w:rPr>
        <w:t> looking like a Latin </w:t>
      </w:r>
      <w:r w:rsidRPr="00705E44">
        <w:rPr>
          <w:rFonts w:ascii="Times New Roman" w:eastAsia="Times New Roman" w:hAnsi="Times New Roman" w:cs="Times New Roman"/>
          <w:i/>
          <w:iCs/>
          <w:color w:val="202122"/>
          <w:sz w:val="24"/>
          <w:szCs w:val="24"/>
          <w:lang w:val="en" w:eastAsia="en-PK"/>
        </w:rPr>
        <w:t>a</w:t>
      </w:r>
      <w:r w:rsidRPr="00705E44">
        <w:rPr>
          <w:rFonts w:ascii="Arial" w:eastAsia="Times New Roman" w:hAnsi="Arial" w:cs="Arial"/>
          <w:color w:val="202122"/>
          <w:sz w:val="24"/>
          <w:szCs w:val="24"/>
          <w:lang w:val="en" w:eastAsia="en-PK"/>
        </w:rPr>
        <w:t>.</w:t>
      </w:r>
    </w:p>
    <w:p w14:paraId="3AB4F988" w14:textId="77777777" w:rsidR="00705E44" w:rsidRPr="00705E44" w:rsidRDefault="00705E44" w:rsidP="00705E44">
      <w:pPr>
        <w:spacing w:before="120" w:after="120" w:line="240" w:lineRule="auto"/>
        <w:rPr>
          <w:rFonts w:ascii="Arial" w:eastAsia="Times New Roman" w:hAnsi="Arial" w:cs="Arial"/>
          <w:color w:val="202122"/>
          <w:sz w:val="24"/>
          <w:szCs w:val="24"/>
          <w:lang w:val="en" w:eastAsia="en-PK"/>
        </w:rPr>
      </w:pPr>
      <w:r w:rsidRPr="00705E44">
        <w:rPr>
          <w:rFonts w:ascii="Arial" w:eastAsia="Times New Roman" w:hAnsi="Arial" w:cs="Arial"/>
          <w:color w:val="202122"/>
          <w:sz w:val="24"/>
          <w:szCs w:val="24"/>
          <w:lang w:val="en" w:eastAsia="en-PK"/>
        </w:rPr>
        <w:t>This list increases if close matches are also allowed (such as Greek εικηρτυωχγ for eiknptuwxy). Using </w:t>
      </w:r>
      <w:hyperlink r:id="rId200" w:tooltip="Capital letter" w:history="1">
        <w:r w:rsidRPr="00705E44">
          <w:rPr>
            <w:rFonts w:ascii="Arial" w:eastAsia="Times New Roman" w:hAnsi="Arial" w:cs="Arial"/>
            <w:color w:val="0B0080"/>
            <w:sz w:val="24"/>
            <w:szCs w:val="24"/>
            <w:u w:val="single"/>
            <w:lang w:val="en" w:eastAsia="en-PK"/>
          </w:rPr>
          <w:t>capital letters</w:t>
        </w:r>
      </w:hyperlink>
      <w:r w:rsidRPr="00705E44">
        <w:rPr>
          <w:rFonts w:ascii="Arial" w:eastAsia="Times New Roman" w:hAnsi="Arial" w:cs="Arial"/>
          <w:color w:val="202122"/>
          <w:sz w:val="24"/>
          <w:szCs w:val="24"/>
          <w:lang w:val="en" w:eastAsia="en-PK"/>
        </w:rPr>
        <w:t>, the list expands greatly. Greek ΑΒΕΗΙΚΜΝΟΡΤΧΥΖ looks identical to Latin ABEHIKMNOPTXYZ. Greek ΑΓΒΕΗΚΜΟΠΡΤΦΧ looks similar to Cyrillic АГВЕНКМОПРТФХ (as do Cyrillic </w:t>
      </w:r>
      <w:r w:rsidRPr="00705E44">
        <w:rPr>
          <w:rFonts w:ascii="Century Gothic" w:eastAsia="Times New Roman" w:hAnsi="Century Gothic" w:cs="Arial"/>
          <w:color w:val="202122"/>
          <w:sz w:val="24"/>
          <w:szCs w:val="24"/>
          <w:lang w:val="en" w:eastAsia="en-PK"/>
        </w:rPr>
        <w:t>Л</w:t>
      </w:r>
      <w:r w:rsidRPr="00705E44">
        <w:rPr>
          <w:rFonts w:ascii="Arial" w:eastAsia="Times New Roman" w:hAnsi="Arial" w:cs="Arial"/>
          <w:color w:val="202122"/>
          <w:sz w:val="24"/>
          <w:szCs w:val="24"/>
          <w:lang w:val="en" w:eastAsia="en-PK"/>
        </w:rPr>
        <w:t> (Л) and Greek Λ in certain geometric sans-serif fonts), Greek letters κ and о look similar to Cyrillic к and о. Besides this Greek τ, </w:t>
      </w:r>
      <w:r w:rsidRPr="00705E44">
        <w:rPr>
          <w:rFonts w:ascii="Constantia" w:eastAsia="Times New Roman" w:hAnsi="Constantia" w:cs="Arial"/>
          <w:color w:val="202122"/>
          <w:sz w:val="24"/>
          <w:szCs w:val="24"/>
          <w:lang w:val="en" w:eastAsia="en-PK"/>
        </w:rPr>
        <w:t>φ</w:t>
      </w:r>
      <w:r w:rsidRPr="00705E44">
        <w:rPr>
          <w:rFonts w:ascii="Arial" w:eastAsia="Times New Roman" w:hAnsi="Arial" w:cs="Arial"/>
          <w:color w:val="202122"/>
          <w:sz w:val="24"/>
          <w:szCs w:val="24"/>
          <w:lang w:val="en" w:eastAsia="en-PK"/>
        </w:rPr>
        <w:t xml:space="preserve"> can be similar to Cyrillic т, ф in some fonts, Greek δ resembles Cyrillic б in </w:t>
      </w:r>
      <w:r w:rsidRPr="00705E44">
        <w:rPr>
          <w:rFonts w:ascii="Arial" w:eastAsia="Times New Roman" w:hAnsi="Arial" w:cs="Arial"/>
          <w:color w:val="202122"/>
          <w:sz w:val="24"/>
          <w:szCs w:val="24"/>
          <w:lang w:val="en" w:eastAsia="en-PK"/>
        </w:rPr>
        <w:lastRenderedPageBreak/>
        <w:t>the </w:t>
      </w:r>
      <w:hyperlink r:id="rId201" w:tooltip="Serbian alphabet" w:history="1">
        <w:r w:rsidRPr="00705E44">
          <w:rPr>
            <w:rFonts w:ascii="Arial" w:eastAsia="Times New Roman" w:hAnsi="Arial" w:cs="Arial"/>
            <w:color w:val="0B0080"/>
            <w:sz w:val="24"/>
            <w:szCs w:val="24"/>
            <w:u w:val="single"/>
            <w:lang w:val="en" w:eastAsia="en-PK"/>
          </w:rPr>
          <w:t>Serbian alphabet</w:t>
        </w:r>
      </w:hyperlink>
      <w:r w:rsidRPr="00705E44">
        <w:rPr>
          <w:rFonts w:ascii="Arial" w:eastAsia="Times New Roman" w:hAnsi="Arial" w:cs="Arial"/>
          <w:color w:val="202122"/>
          <w:sz w:val="24"/>
          <w:szCs w:val="24"/>
          <w:lang w:val="en" w:eastAsia="en-PK"/>
        </w:rPr>
        <w:t>, and the Cyrillic </w:t>
      </w:r>
      <w:r w:rsidRPr="00705E44">
        <w:rPr>
          <w:rFonts w:ascii="Times New Roman" w:eastAsia="Times New Roman" w:hAnsi="Times New Roman" w:cs="Times New Roman"/>
          <w:i/>
          <w:iCs/>
          <w:color w:val="202122"/>
          <w:sz w:val="24"/>
          <w:szCs w:val="24"/>
          <w:lang w:val="en" w:eastAsia="en-PK"/>
        </w:rPr>
        <w:t>а</w:t>
      </w:r>
      <w:r w:rsidRPr="00705E44">
        <w:rPr>
          <w:rFonts w:ascii="Arial" w:eastAsia="Times New Roman" w:hAnsi="Arial" w:cs="Arial"/>
          <w:color w:val="202122"/>
          <w:sz w:val="24"/>
          <w:szCs w:val="24"/>
          <w:lang w:val="en" w:eastAsia="en-PK"/>
        </w:rPr>
        <w:t> also italicizes the same as its Latin counterpart, making it possible to substitute it for alpha or vice versa. The lunate form of sigma, Ϲϲ, resembles both Latin Cc and Cyrillic Сс.</w:t>
      </w:r>
    </w:p>
    <w:p w14:paraId="4BD5AF59" w14:textId="77777777" w:rsidR="00705E44" w:rsidRPr="00705E44" w:rsidRDefault="00705E44" w:rsidP="00705E44">
      <w:pPr>
        <w:spacing w:before="120" w:after="120" w:line="240" w:lineRule="auto"/>
        <w:rPr>
          <w:rFonts w:ascii="Arial" w:eastAsia="Times New Roman" w:hAnsi="Arial" w:cs="Arial"/>
          <w:color w:val="202122"/>
          <w:sz w:val="24"/>
          <w:szCs w:val="24"/>
          <w:lang w:val="en" w:eastAsia="en-PK"/>
        </w:rPr>
      </w:pPr>
      <w:r w:rsidRPr="00705E44">
        <w:rPr>
          <w:rFonts w:ascii="Arial" w:eastAsia="Times New Roman" w:hAnsi="Arial" w:cs="Arial"/>
          <w:color w:val="202122"/>
          <w:sz w:val="24"/>
          <w:szCs w:val="24"/>
          <w:lang w:val="en" w:eastAsia="en-PK"/>
        </w:rPr>
        <w:t>If an IDN itself is being spoofed, Greek beta β can be a substitute for German esszet </w:t>
      </w:r>
      <w:hyperlink r:id="rId202" w:tooltip="ß" w:history="1">
        <w:r w:rsidRPr="00705E44">
          <w:rPr>
            <w:rFonts w:ascii="Arial" w:eastAsia="Times New Roman" w:hAnsi="Arial" w:cs="Arial"/>
            <w:color w:val="0B0080"/>
            <w:sz w:val="24"/>
            <w:szCs w:val="24"/>
            <w:u w:val="single"/>
            <w:lang w:val="en" w:eastAsia="en-PK"/>
          </w:rPr>
          <w:t>ß</w:t>
        </w:r>
      </w:hyperlink>
      <w:r w:rsidRPr="00705E44">
        <w:rPr>
          <w:rFonts w:ascii="Arial" w:eastAsia="Times New Roman" w:hAnsi="Arial" w:cs="Arial"/>
          <w:color w:val="202122"/>
          <w:sz w:val="24"/>
          <w:szCs w:val="24"/>
          <w:lang w:val="en" w:eastAsia="en-PK"/>
        </w:rPr>
        <w:t> in some fonts (and in fact, </w:t>
      </w:r>
      <w:hyperlink r:id="rId203" w:tooltip="Code page 437" w:history="1">
        <w:r w:rsidRPr="00705E44">
          <w:rPr>
            <w:rFonts w:ascii="Arial" w:eastAsia="Times New Roman" w:hAnsi="Arial" w:cs="Arial"/>
            <w:color w:val="0B0080"/>
            <w:sz w:val="24"/>
            <w:szCs w:val="24"/>
            <w:u w:val="single"/>
            <w:lang w:val="en" w:eastAsia="en-PK"/>
          </w:rPr>
          <w:t>code page 437</w:t>
        </w:r>
      </w:hyperlink>
      <w:r w:rsidRPr="00705E44">
        <w:rPr>
          <w:rFonts w:ascii="Arial" w:eastAsia="Times New Roman" w:hAnsi="Arial" w:cs="Arial"/>
          <w:color w:val="202122"/>
          <w:sz w:val="24"/>
          <w:szCs w:val="24"/>
          <w:lang w:val="en" w:eastAsia="en-PK"/>
        </w:rPr>
        <w:t> treats them as equivalent), as can Greek sigma ς for ç; accented Greek substitutes </w:t>
      </w:r>
      <w:r w:rsidRPr="00705E44">
        <w:rPr>
          <w:rFonts w:ascii="Times New Roman" w:eastAsia="Times New Roman" w:hAnsi="Times New Roman" w:cs="Times New Roman"/>
          <w:i/>
          <w:iCs/>
          <w:color w:val="202122"/>
          <w:sz w:val="24"/>
          <w:szCs w:val="24"/>
          <w:lang w:val="en" w:eastAsia="en-PK"/>
        </w:rPr>
        <w:t>όίά</w:t>
      </w:r>
      <w:r w:rsidRPr="00705E44">
        <w:rPr>
          <w:rFonts w:ascii="Arial" w:eastAsia="Times New Roman" w:hAnsi="Arial" w:cs="Arial"/>
          <w:color w:val="202122"/>
          <w:sz w:val="24"/>
          <w:szCs w:val="24"/>
          <w:lang w:val="en" w:eastAsia="en-PK"/>
        </w:rPr>
        <w:t> can usually be used for </w:t>
      </w:r>
      <w:r w:rsidRPr="00705E44">
        <w:rPr>
          <w:rFonts w:ascii="Times New Roman" w:eastAsia="Times New Roman" w:hAnsi="Times New Roman" w:cs="Times New Roman"/>
          <w:i/>
          <w:iCs/>
          <w:color w:val="202122"/>
          <w:sz w:val="24"/>
          <w:szCs w:val="24"/>
          <w:lang w:val="en" w:eastAsia="en-PK"/>
        </w:rPr>
        <w:t>óíá</w:t>
      </w:r>
      <w:r w:rsidRPr="00705E44">
        <w:rPr>
          <w:rFonts w:ascii="Arial" w:eastAsia="Times New Roman" w:hAnsi="Arial" w:cs="Arial"/>
          <w:color w:val="202122"/>
          <w:sz w:val="24"/>
          <w:szCs w:val="24"/>
          <w:lang w:val="en" w:eastAsia="en-PK"/>
        </w:rPr>
        <w:t> in many fonts, with the last of these (alpha) again only resembling </w:t>
      </w:r>
      <w:r w:rsidRPr="00705E44">
        <w:rPr>
          <w:rFonts w:ascii="Times New Roman" w:eastAsia="Times New Roman" w:hAnsi="Times New Roman" w:cs="Times New Roman"/>
          <w:i/>
          <w:iCs/>
          <w:color w:val="202122"/>
          <w:sz w:val="24"/>
          <w:szCs w:val="24"/>
          <w:lang w:val="en" w:eastAsia="en-PK"/>
        </w:rPr>
        <w:t>a</w:t>
      </w:r>
      <w:r w:rsidRPr="00705E44">
        <w:rPr>
          <w:rFonts w:ascii="Arial" w:eastAsia="Times New Roman" w:hAnsi="Arial" w:cs="Arial"/>
          <w:color w:val="202122"/>
          <w:sz w:val="24"/>
          <w:szCs w:val="24"/>
          <w:lang w:val="en" w:eastAsia="en-PK"/>
        </w:rPr>
        <w:t> in italic type.</w:t>
      </w:r>
    </w:p>
    <w:p w14:paraId="5FB4B41C" w14:textId="77777777" w:rsidR="00705E44" w:rsidRPr="00705E44" w:rsidRDefault="00705E44" w:rsidP="00705E44">
      <w:pPr>
        <w:spacing w:before="72" w:after="0" w:line="240" w:lineRule="auto"/>
        <w:outlineLvl w:val="2"/>
        <w:rPr>
          <w:rFonts w:ascii="Arial" w:eastAsia="Times New Roman" w:hAnsi="Arial" w:cs="Arial"/>
          <w:b/>
          <w:bCs/>
          <w:color w:val="000000"/>
          <w:sz w:val="29"/>
          <w:szCs w:val="29"/>
          <w:lang w:val="en" w:eastAsia="en-PK"/>
        </w:rPr>
      </w:pPr>
      <w:r w:rsidRPr="00705E44">
        <w:rPr>
          <w:rFonts w:ascii="Arial" w:eastAsia="Times New Roman" w:hAnsi="Arial" w:cs="Arial"/>
          <w:b/>
          <w:bCs/>
          <w:color w:val="000000"/>
          <w:sz w:val="29"/>
          <w:szCs w:val="29"/>
          <w:lang w:val="en" w:eastAsia="en-PK"/>
        </w:rPr>
        <w:t>Armenian</w:t>
      </w:r>
      <w:r w:rsidRPr="00705E44">
        <w:rPr>
          <w:rFonts w:ascii="Arial" w:eastAsia="Times New Roman" w:hAnsi="Arial" w:cs="Arial"/>
          <w:color w:val="54595D"/>
          <w:sz w:val="24"/>
          <w:szCs w:val="24"/>
          <w:lang w:val="en" w:eastAsia="en-PK"/>
        </w:rPr>
        <w:t>[</w:t>
      </w:r>
      <w:hyperlink r:id="rId204" w:tooltip="Edit section: Armenian" w:history="1">
        <w:r w:rsidRPr="00705E44">
          <w:rPr>
            <w:rFonts w:ascii="Arial" w:eastAsia="Times New Roman" w:hAnsi="Arial" w:cs="Arial"/>
            <w:color w:val="0B0080"/>
            <w:sz w:val="24"/>
            <w:szCs w:val="24"/>
            <w:u w:val="single"/>
            <w:lang w:val="en" w:eastAsia="en-PK"/>
          </w:rPr>
          <w:t>edit</w:t>
        </w:r>
      </w:hyperlink>
      <w:r w:rsidRPr="00705E44">
        <w:rPr>
          <w:rFonts w:ascii="Arial" w:eastAsia="Times New Roman" w:hAnsi="Arial" w:cs="Arial"/>
          <w:color w:val="54595D"/>
          <w:sz w:val="24"/>
          <w:szCs w:val="24"/>
          <w:lang w:val="en" w:eastAsia="en-PK"/>
        </w:rPr>
        <w:t>]</w:t>
      </w:r>
    </w:p>
    <w:p w14:paraId="326E7AA7" w14:textId="77777777" w:rsidR="00705E44" w:rsidRPr="00705E44" w:rsidRDefault="00705E44" w:rsidP="00705E44">
      <w:pPr>
        <w:spacing w:before="120" w:after="120" w:line="240" w:lineRule="auto"/>
        <w:rPr>
          <w:rFonts w:ascii="Arial" w:eastAsia="Times New Roman" w:hAnsi="Arial" w:cs="Arial"/>
          <w:color w:val="202122"/>
          <w:sz w:val="24"/>
          <w:szCs w:val="24"/>
          <w:lang w:val="en" w:eastAsia="en-PK"/>
        </w:rPr>
      </w:pPr>
      <w:r w:rsidRPr="00705E44">
        <w:rPr>
          <w:rFonts w:ascii="Arial" w:eastAsia="Times New Roman" w:hAnsi="Arial" w:cs="Arial"/>
          <w:color w:val="202122"/>
          <w:sz w:val="24"/>
          <w:szCs w:val="24"/>
          <w:lang w:val="en" w:eastAsia="en-PK"/>
        </w:rPr>
        <w:t>The </w:t>
      </w:r>
      <w:hyperlink r:id="rId205" w:tooltip="Armenian alphabet" w:history="1">
        <w:r w:rsidRPr="00705E44">
          <w:rPr>
            <w:rFonts w:ascii="Arial" w:eastAsia="Times New Roman" w:hAnsi="Arial" w:cs="Arial"/>
            <w:color w:val="0B0080"/>
            <w:sz w:val="24"/>
            <w:szCs w:val="24"/>
            <w:u w:val="single"/>
            <w:lang w:val="en" w:eastAsia="en-PK"/>
          </w:rPr>
          <w:t>Armenian alphabet</w:t>
        </w:r>
      </w:hyperlink>
      <w:r w:rsidRPr="00705E44">
        <w:rPr>
          <w:rFonts w:ascii="Arial" w:eastAsia="Times New Roman" w:hAnsi="Arial" w:cs="Arial"/>
          <w:color w:val="202122"/>
          <w:sz w:val="24"/>
          <w:szCs w:val="24"/>
          <w:lang w:val="en" w:eastAsia="en-PK"/>
        </w:rPr>
        <w:t> can also contribute critical characters: several Armenian characters like օ, ո, ս, as well capital Տ and Լ are often completely identical to Latin characters in modern fonts. Symbols like ա can resemble Cyrillic ш. Beside that, there are symbols which look alike. ցհոօզս which look like ghnoqu, յ which resembles j (albeit dotless), and ք, which can either resemble p or f depending on the font. However, the use of Armenian is problematic. Not all standard fonts feature the Armenian glyphs (whereas the Greek and Cyrillic scripts are in most standard fonts). Because of this, Windows prior to Windows 7 rendered Armenian in a distinct font, </w:t>
      </w:r>
      <w:hyperlink r:id="rId206" w:tooltip="Sylfaen (typeface)" w:history="1">
        <w:r w:rsidRPr="00705E44">
          <w:rPr>
            <w:rFonts w:ascii="Arial" w:eastAsia="Times New Roman" w:hAnsi="Arial" w:cs="Arial"/>
            <w:color w:val="0B0080"/>
            <w:sz w:val="24"/>
            <w:szCs w:val="24"/>
            <w:u w:val="single"/>
            <w:lang w:val="en" w:eastAsia="en-PK"/>
          </w:rPr>
          <w:t>Sylfaen</w:t>
        </w:r>
      </w:hyperlink>
      <w:r w:rsidRPr="00705E44">
        <w:rPr>
          <w:rFonts w:ascii="Arial" w:eastAsia="Times New Roman" w:hAnsi="Arial" w:cs="Arial"/>
          <w:color w:val="202122"/>
          <w:sz w:val="24"/>
          <w:szCs w:val="24"/>
          <w:lang w:val="en" w:eastAsia="en-PK"/>
        </w:rPr>
        <w:t>, which supports Armenian, and the mixing of Armenian with Latin would appear obviously different if using a font other than Sylfaen or a </w:t>
      </w:r>
      <w:hyperlink r:id="rId207" w:tooltip="Unicode typefaces" w:history="1">
        <w:r w:rsidRPr="00705E44">
          <w:rPr>
            <w:rFonts w:ascii="Arial" w:eastAsia="Times New Roman" w:hAnsi="Arial" w:cs="Arial"/>
            <w:color w:val="0B0080"/>
            <w:sz w:val="24"/>
            <w:szCs w:val="24"/>
            <w:u w:val="single"/>
            <w:lang w:val="en" w:eastAsia="en-PK"/>
          </w:rPr>
          <w:t>Unicode typeface</w:t>
        </w:r>
      </w:hyperlink>
      <w:r w:rsidRPr="00705E44">
        <w:rPr>
          <w:rFonts w:ascii="Arial" w:eastAsia="Times New Roman" w:hAnsi="Arial" w:cs="Arial"/>
          <w:color w:val="202122"/>
          <w:sz w:val="24"/>
          <w:szCs w:val="24"/>
          <w:lang w:val="en" w:eastAsia="en-PK"/>
        </w:rPr>
        <w:t>. (This is known as a </w:t>
      </w:r>
      <w:hyperlink r:id="rId208" w:tooltip="Ransom note effect" w:history="1">
        <w:r w:rsidRPr="00705E44">
          <w:rPr>
            <w:rFonts w:ascii="Arial" w:eastAsia="Times New Roman" w:hAnsi="Arial" w:cs="Arial"/>
            <w:color w:val="0B0080"/>
            <w:sz w:val="24"/>
            <w:szCs w:val="24"/>
            <w:u w:val="single"/>
            <w:lang w:val="en" w:eastAsia="en-PK"/>
          </w:rPr>
          <w:t>ransom note effect</w:t>
        </w:r>
      </w:hyperlink>
      <w:r w:rsidRPr="00705E44">
        <w:rPr>
          <w:rFonts w:ascii="Arial" w:eastAsia="Times New Roman" w:hAnsi="Arial" w:cs="Arial"/>
          <w:color w:val="202122"/>
          <w:sz w:val="24"/>
          <w:szCs w:val="24"/>
          <w:lang w:val="en" w:eastAsia="en-PK"/>
        </w:rPr>
        <w:t>.) The current version of </w:t>
      </w:r>
      <w:hyperlink r:id="rId209" w:tooltip="Tahoma (typeface)" w:history="1">
        <w:r w:rsidRPr="00705E44">
          <w:rPr>
            <w:rFonts w:ascii="Arial" w:eastAsia="Times New Roman" w:hAnsi="Arial" w:cs="Arial"/>
            <w:color w:val="0B0080"/>
            <w:sz w:val="24"/>
            <w:szCs w:val="24"/>
            <w:u w:val="single"/>
            <w:lang w:val="en" w:eastAsia="en-PK"/>
          </w:rPr>
          <w:t>Tahoma</w:t>
        </w:r>
      </w:hyperlink>
      <w:r w:rsidRPr="00705E44">
        <w:rPr>
          <w:rFonts w:ascii="Arial" w:eastAsia="Times New Roman" w:hAnsi="Arial" w:cs="Arial"/>
          <w:color w:val="202122"/>
          <w:sz w:val="24"/>
          <w:szCs w:val="24"/>
          <w:lang w:val="en" w:eastAsia="en-PK"/>
        </w:rPr>
        <w:t>, used in Windows 7, supports Armenian (previous versions did not). Furthermore, this font differentiates Latin </w:t>
      </w:r>
      <w:r w:rsidRPr="00705E44">
        <w:rPr>
          <w:rFonts w:ascii="Times New Roman" w:eastAsia="Times New Roman" w:hAnsi="Times New Roman" w:cs="Times New Roman"/>
          <w:color w:val="202122"/>
          <w:sz w:val="24"/>
          <w:szCs w:val="24"/>
          <w:lang w:val="en" w:eastAsia="en-PK"/>
        </w:rPr>
        <w:t>g</w:t>
      </w:r>
      <w:r w:rsidRPr="00705E44">
        <w:rPr>
          <w:rFonts w:ascii="Arial" w:eastAsia="Times New Roman" w:hAnsi="Arial" w:cs="Arial"/>
          <w:color w:val="202122"/>
          <w:sz w:val="24"/>
          <w:szCs w:val="24"/>
          <w:lang w:val="en" w:eastAsia="en-PK"/>
        </w:rPr>
        <w:t> from Armenian ց.</w:t>
      </w:r>
    </w:p>
    <w:p w14:paraId="53642266" w14:textId="77777777" w:rsidR="00705E44" w:rsidRPr="00705E44" w:rsidRDefault="00705E44" w:rsidP="00705E44">
      <w:pPr>
        <w:spacing w:before="120" w:after="120" w:line="240" w:lineRule="auto"/>
        <w:rPr>
          <w:rFonts w:ascii="Arial" w:eastAsia="Times New Roman" w:hAnsi="Arial" w:cs="Arial"/>
          <w:color w:val="202122"/>
          <w:sz w:val="24"/>
          <w:szCs w:val="24"/>
          <w:lang w:val="en" w:eastAsia="en-PK"/>
        </w:rPr>
      </w:pPr>
      <w:r w:rsidRPr="00705E44">
        <w:rPr>
          <w:rFonts w:ascii="Arial" w:eastAsia="Times New Roman" w:hAnsi="Arial" w:cs="Arial"/>
          <w:color w:val="202122"/>
          <w:sz w:val="24"/>
          <w:szCs w:val="24"/>
          <w:lang w:val="en" w:eastAsia="en-PK"/>
        </w:rPr>
        <w:t>Two letters in Armenian (Ձշ) also can resemble the number 2, Յ resembles 3, while another (վ) sometimes resembles the number 4.</w:t>
      </w:r>
    </w:p>
    <w:p w14:paraId="438872B4" w14:textId="77777777" w:rsidR="00705E44" w:rsidRPr="00705E44" w:rsidRDefault="00705E44" w:rsidP="00705E44">
      <w:pPr>
        <w:spacing w:before="72" w:after="0" w:line="240" w:lineRule="auto"/>
        <w:outlineLvl w:val="2"/>
        <w:rPr>
          <w:rFonts w:ascii="Arial" w:eastAsia="Times New Roman" w:hAnsi="Arial" w:cs="Arial"/>
          <w:b/>
          <w:bCs/>
          <w:color w:val="000000"/>
          <w:sz w:val="29"/>
          <w:szCs w:val="29"/>
          <w:lang w:val="en" w:eastAsia="en-PK"/>
        </w:rPr>
      </w:pPr>
      <w:r w:rsidRPr="00705E44">
        <w:rPr>
          <w:rFonts w:ascii="Arial" w:eastAsia="Times New Roman" w:hAnsi="Arial" w:cs="Arial"/>
          <w:b/>
          <w:bCs/>
          <w:color w:val="000000"/>
          <w:sz w:val="29"/>
          <w:szCs w:val="29"/>
          <w:lang w:val="en" w:eastAsia="en-PK"/>
        </w:rPr>
        <w:t>Hebrew</w:t>
      </w:r>
      <w:r w:rsidRPr="00705E44">
        <w:rPr>
          <w:rFonts w:ascii="Arial" w:eastAsia="Times New Roman" w:hAnsi="Arial" w:cs="Arial"/>
          <w:color w:val="54595D"/>
          <w:sz w:val="24"/>
          <w:szCs w:val="24"/>
          <w:lang w:val="en" w:eastAsia="en-PK"/>
        </w:rPr>
        <w:t>[</w:t>
      </w:r>
      <w:hyperlink r:id="rId210" w:tooltip="Edit section: Hebrew" w:history="1">
        <w:r w:rsidRPr="00705E44">
          <w:rPr>
            <w:rFonts w:ascii="Arial" w:eastAsia="Times New Roman" w:hAnsi="Arial" w:cs="Arial"/>
            <w:color w:val="0B0080"/>
            <w:sz w:val="24"/>
            <w:szCs w:val="24"/>
            <w:u w:val="single"/>
            <w:lang w:val="en" w:eastAsia="en-PK"/>
          </w:rPr>
          <w:t>edit</w:t>
        </w:r>
      </w:hyperlink>
      <w:r w:rsidRPr="00705E44">
        <w:rPr>
          <w:rFonts w:ascii="Arial" w:eastAsia="Times New Roman" w:hAnsi="Arial" w:cs="Arial"/>
          <w:color w:val="54595D"/>
          <w:sz w:val="24"/>
          <w:szCs w:val="24"/>
          <w:lang w:val="en" w:eastAsia="en-PK"/>
        </w:rPr>
        <w:t>]</w:t>
      </w:r>
    </w:p>
    <w:p w14:paraId="64A54073" w14:textId="77777777" w:rsidR="00705E44" w:rsidRPr="00705E44" w:rsidRDefault="00705E44" w:rsidP="00705E44">
      <w:pPr>
        <w:spacing w:before="120" w:after="120" w:line="240" w:lineRule="auto"/>
        <w:rPr>
          <w:rFonts w:ascii="Arial" w:eastAsia="Times New Roman" w:hAnsi="Arial" w:cs="Arial"/>
          <w:color w:val="202122"/>
          <w:sz w:val="24"/>
          <w:szCs w:val="24"/>
          <w:lang w:val="en" w:eastAsia="en-PK"/>
        </w:rPr>
      </w:pPr>
      <w:r w:rsidRPr="00705E44">
        <w:rPr>
          <w:rFonts w:ascii="Arial" w:eastAsia="Times New Roman" w:hAnsi="Arial" w:cs="Arial"/>
          <w:color w:val="202122"/>
          <w:sz w:val="24"/>
          <w:szCs w:val="24"/>
          <w:lang w:val="en" w:eastAsia="en-PK"/>
        </w:rPr>
        <w:t>Hebrew spoofing is generally rare. Only three letters from that alphabet can reliably be used: samekh (ס), which sometimes resembles o, vav with diacritic (וֹ), which resembles an i, and heth (ח), which resembles the letter n. Less accurate approximants for some other alphanumerics can also be found, but these are usually only accurate enough to use for the purposes of </w:t>
      </w:r>
      <w:hyperlink r:id="rId211" w:tooltip="Foreign branding" w:history="1">
        <w:r w:rsidRPr="00705E44">
          <w:rPr>
            <w:rFonts w:ascii="Arial" w:eastAsia="Times New Roman" w:hAnsi="Arial" w:cs="Arial"/>
            <w:color w:val="0B0080"/>
            <w:sz w:val="24"/>
            <w:szCs w:val="24"/>
            <w:u w:val="single"/>
            <w:lang w:val="en" w:eastAsia="en-PK"/>
          </w:rPr>
          <w:t>foreign branding</w:t>
        </w:r>
      </w:hyperlink>
      <w:r w:rsidRPr="00705E44">
        <w:rPr>
          <w:rFonts w:ascii="Arial" w:eastAsia="Times New Roman" w:hAnsi="Arial" w:cs="Arial"/>
          <w:color w:val="202122"/>
          <w:sz w:val="24"/>
          <w:szCs w:val="24"/>
          <w:lang w:val="en" w:eastAsia="en-PK"/>
        </w:rPr>
        <w:t> and not for substitution. Furthermore, the </w:t>
      </w:r>
      <w:hyperlink r:id="rId212" w:tooltip="Hebrew alphabet" w:history="1">
        <w:r w:rsidRPr="00705E44">
          <w:rPr>
            <w:rFonts w:ascii="Arial" w:eastAsia="Times New Roman" w:hAnsi="Arial" w:cs="Arial"/>
            <w:color w:val="0B0080"/>
            <w:sz w:val="24"/>
            <w:szCs w:val="24"/>
            <w:u w:val="single"/>
            <w:lang w:val="en" w:eastAsia="en-PK"/>
          </w:rPr>
          <w:t>Hebrew alphabet</w:t>
        </w:r>
      </w:hyperlink>
      <w:r w:rsidRPr="00705E44">
        <w:rPr>
          <w:rFonts w:ascii="Arial" w:eastAsia="Times New Roman" w:hAnsi="Arial" w:cs="Arial"/>
          <w:color w:val="202122"/>
          <w:sz w:val="24"/>
          <w:szCs w:val="24"/>
          <w:lang w:val="en" w:eastAsia="en-PK"/>
        </w:rPr>
        <w:t> is written from right to left and trying to mix it with left-to-right glyphs may cause problems.</w:t>
      </w:r>
    </w:p>
    <w:p w14:paraId="32A66C8C" w14:textId="77777777" w:rsidR="00705E44" w:rsidRPr="00705E44" w:rsidRDefault="00705E44" w:rsidP="00705E44">
      <w:pPr>
        <w:spacing w:before="72" w:after="0" w:line="240" w:lineRule="auto"/>
        <w:outlineLvl w:val="2"/>
        <w:rPr>
          <w:rFonts w:ascii="Arial" w:eastAsia="Times New Roman" w:hAnsi="Arial" w:cs="Arial"/>
          <w:b/>
          <w:bCs/>
          <w:color w:val="000000"/>
          <w:sz w:val="29"/>
          <w:szCs w:val="29"/>
          <w:lang w:val="en" w:eastAsia="en-PK"/>
        </w:rPr>
      </w:pPr>
      <w:r w:rsidRPr="00705E44">
        <w:rPr>
          <w:rFonts w:ascii="Arial" w:eastAsia="Times New Roman" w:hAnsi="Arial" w:cs="Arial"/>
          <w:b/>
          <w:bCs/>
          <w:color w:val="000000"/>
          <w:sz w:val="29"/>
          <w:szCs w:val="29"/>
          <w:lang w:val="en" w:eastAsia="en-PK"/>
        </w:rPr>
        <w:t>Chinese</w:t>
      </w:r>
      <w:r w:rsidRPr="00705E44">
        <w:rPr>
          <w:rFonts w:ascii="Arial" w:eastAsia="Times New Roman" w:hAnsi="Arial" w:cs="Arial"/>
          <w:color w:val="54595D"/>
          <w:sz w:val="24"/>
          <w:szCs w:val="24"/>
          <w:lang w:val="en" w:eastAsia="en-PK"/>
        </w:rPr>
        <w:t>[</w:t>
      </w:r>
      <w:hyperlink r:id="rId213" w:tooltip="Edit section: Chinese" w:history="1">
        <w:r w:rsidRPr="00705E44">
          <w:rPr>
            <w:rFonts w:ascii="Arial" w:eastAsia="Times New Roman" w:hAnsi="Arial" w:cs="Arial"/>
            <w:color w:val="0B0080"/>
            <w:sz w:val="24"/>
            <w:szCs w:val="24"/>
            <w:u w:val="single"/>
            <w:lang w:val="en" w:eastAsia="en-PK"/>
          </w:rPr>
          <w:t>edit</w:t>
        </w:r>
      </w:hyperlink>
      <w:r w:rsidRPr="00705E44">
        <w:rPr>
          <w:rFonts w:ascii="Arial" w:eastAsia="Times New Roman" w:hAnsi="Arial" w:cs="Arial"/>
          <w:color w:val="54595D"/>
          <w:sz w:val="24"/>
          <w:szCs w:val="24"/>
          <w:lang w:val="en" w:eastAsia="en-PK"/>
        </w:rPr>
        <w:t>]</w:t>
      </w:r>
    </w:p>
    <w:p w14:paraId="359EF87F" w14:textId="77777777" w:rsidR="00705E44" w:rsidRPr="00705E44" w:rsidRDefault="00705E44" w:rsidP="00705E44">
      <w:pPr>
        <w:spacing w:before="120" w:after="120" w:line="240" w:lineRule="auto"/>
        <w:rPr>
          <w:rFonts w:ascii="Arial" w:eastAsia="Times New Roman" w:hAnsi="Arial" w:cs="Arial"/>
          <w:color w:val="202122"/>
          <w:sz w:val="24"/>
          <w:szCs w:val="24"/>
          <w:lang w:val="en" w:eastAsia="en-PK"/>
        </w:rPr>
      </w:pPr>
      <w:r w:rsidRPr="00705E44">
        <w:rPr>
          <w:rFonts w:ascii="Arial" w:eastAsia="Times New Roman" w:hAnsi="Arial" w:cs="Arial"/>
          <w:color w:val="202122"/>
          <w:sz w:val="24"/>
          <w:szCs w:val="24"/>
          <w:lang w:val="en" w:eastAsia="en-PK"/>
        </w:rPr>
        <w:t>The </w:t>
      </w:r>
      <w:hyperlink r:id="rId214" w:tooltip="Chinese language" w:history="1">
        <w:r w:rsidRPr="00705E44">
          <w:rPr>
            <w:rFonts w:ascii="Arial" w:eastAsia="Times New Roman" w:hAnsi="Arial" w:cs="Arial"/>
            <w:color w:val="0B0080"/>
            <w:sz w:val="24"/>
            <w:szCs w:val="24"/>
            <w:u w:val="single"/>
            <w:lang w:val="en" w:eastAsia="en-PK"/>
          </w:rPr>
          <w:t>Chinese language</w:t>
        </w:r>
      </w:hyperlink>
      <w:r w:rsidRPr="00705E44">
        <w:rPr>
          <w:rFonts w:ascii="Arial" w:eastAsia="Times New Roman" w:hAnsi="Arial" w:cs="Arial"/>
          <w:color w:val="202122"/>
          <w:sz w:val="24"/>
          <w:szCs w:val="24"/>
          <w:lang w:val="en" w:eastAsia="en-PK"/>
        </w:rPr>
        <w:t> can be problematic for homographs as many characters exist as both </w:t>
      </w:r>
      <w:hyperlink r:id="rId215" w:tooltip="Traditional Chinese characters" w:history="1">
        <w:r w:rsidRPr="00705E44">
          <w:rPr>
            <w:rFonts w:ascii="Arial" w:eastAsia="Times New Roman" w:hAnsi="Arial" w:cs="Arial"/>
            <w:color w:val="0B0080"/>
            <w:sz w:val="24"/>
            <w:szCs w:val="24"/>
            <w:u w:val="single"/>
            <w:lang w:val="en" w:eastAsia="en-PK"/>
          </w:rPr>
          <w:t>traditional</w:t>
        </w:r>
      </w:hyperlink>
      <w:r w:rsidRPr="00705E44">
        <w:rPr>
          <w:rFonts w:ascii="Arial" w:eastAsia="Times New Roman" w:hAnsi="Arial" w:cs="Arial"/>
          <w:color w:val="202122"/>
          <w:sz w:val="24"/>
          <w:szCs w:val="24"/>
          <w:lang w:val="en" w:eastAsia="en-PK"/>
        </w:rPr>
        <w:t> (regular script) and </w:t>
      </w:r>
      <w:hyperlink r:id="rId216" w:tooltip="Simplified Chinese characters" w:history="1">
        <w:r w:rsidRPr="00705E44">
          <w:rPr>
            <w:rFonts w:ascii="Arial" w:eastAsia="Times New Roman" w:hAnsi="Arial" w:cs="Arial"/>
            <w:color w:val="0B0080"/>
            <w:sz w:val="24"/>
            <w:szCs w:val="24"/>
            <w:u w:val="single"/>
            <w:lang w:val="en" w:eastAsia="en-PK"/>
          </w:rPr>
          <w:t>simplified Chinese characters</w:t>
        </w:r>
      </w:hyperlink>
      <w:r w:rsidRPr="00705E44">
        <w:rPr>
          <w:rFonts w:ascii="Arial" w:eastAsia="Times New Roman" w:hAnsi="Arial" w:cs="Arial"/>
          <w:color w:val="202122"/>
          <w:sz w:val="24"/>
          <w:szCs w:val="24"/>
          <w:lang w:val="en" w:eastAsia="en-PK"/>
        </w:rPr>
        <w:t>. In the </w:t>
      </w:r>
      <w:hyperlink r:id="rId217" w:tooltip=".org" w:history="1">
        <w:r w:rsidRPr="00705E44">
          <w:rPr>
            <w:rFonts w:ascii="Arial" w:eastAsia="Times New Roman" w:hAnsi="Arial" w:cs="Arial"/>
            <w:color w:val="0B0080"/>
            <w:sz w:val="24"/>
            <w:szCs w:val="24"/>
            <w:u w:val="single"/>
            <w:lang w:val="en" w:eastAsia="en-PK"/>
          </w:rPr>
          <w:t>.org</w:t>
        </w:r>
      </w:hyperlink>
      <w:r w:rsidRPr="00705E44">
        <w:rPr>
          <w:rFonts w:ascii="Arial" w:eastAsia="Times New Roman" w:hAnsi="Arial" w:cs="Arial"/>
          <w:color w:val="202122"/>
          <w:sz w:val="24"/>
          <w:szCs w:val="24"/>
          <w:lang w:val="en" w:eastAsia="en-PK"/>
        </w:rPr>
        <w:t> domain, registering one variant renders the other unavailable to anyone; in </w:t>
      </w:r>
      <w:hyperlink r:id="rId218" w:tooltip=".biz" w:history="1">
        <w:r w:rsidRPr="00705E44">
          <w:rPr>
            <w:rFonts w:ascii="Arial" w:eastAsia="Times New Roman" w:hAnsi="Arial" w:cs="Arial"/>
            <w:color w:val="0B0080"/>
            <w:sz w:val="24"/>
            <w:szCs w:val="24"/>
            <w:u w:val="single"/>
            <w:lang w:val="en" w:eastAsia="en-PK"/>
          </w:rPr>
          <w:t>.biz</w:t>
        </w:r>
      </w:hyperlink>
      <w:r w:rsidRPr="00705E44">
        <w:rPr>
          <w:rFonts w:ascii="Arial" w:eastAsia="Times New Roman" w:hAnsi="Arial" w:cs="Arial"/>
          <w:color w:val="202122"/>
          <w:sz w:val="24"/>
          <w:szCs w:val="24"/>
          <w:lang w:val="en" w:eastAsia="en-PK"/>
        </w:rPr>
        <w:t> a single Chinese-language IDN registration delivers both variants as active domains (which must have the same domain name server and the same registrant). </w:t>
      </w:r>
      <w:hyperlink r:id="rId219" w:tooltip=".hk" w:history="1">
        <w:r w:rsidRPr="00705E44">
          <w:rPr>
            <w:rFonts w:ascii="Arial" w:eastAsia="Times New Roman" w:hAnsi="Arial" w:cs="Arial"/>
            <w:color w:val="0B0080"/>
            <w:sz w:val="24"/>
            <w:szCs w:val="24"/>
            <w:u w:val="single"/>
            <w:lang w:val="en" w:eastAsia="en-PK"/>
          </w:rPr>
          <w:t>.hk</w:t>
        </w:r>
      </w:hyperlink>
      <w:r w:rsidRPr="00705E44">
        <w:rPr>
          <w:rFonts w:ascii="Arial" w:eastAsia="Times New Roman" w:hAnsi="Arial" w:cs="Arial"/>
          <w:color w:val="202122"/>
          <w:sz w:val="24"/>
          <w:szCs w:val="24"/>
          <w:lang w:val="en" w:eastAsia="en-PK"/>
        </w:rPr>
        <w:t> (.</w:t>
      </w:r>
      <w:r w:rsidRPr="00705E44">
        <w:rPr>
          <w:rFonts w:ascii="MS Gothic" w:eastAsia="MS Gothic" w:hAnsi="MS Gothic" w:cs="MS Gothic" w:hint="eastAsia"/>
          <w:color w:val="202122"/>
          <w:sz w:val="24"/>
          <w:szCs w:val="24"/>
          <w:lang w:val="en" w:eastAsia="en-PK"/>
        </w:rPr>
        <w:t>香港</w:t>
      </w:r>
      <w:r w:rsidRPr="00705E44">
        <w:rPr>
          <w:rFonts w:ascii="Arial" w:eastAsia="Times New Roman" w:hAnsi="Arial" w:cs="Arial"/>
          <w:color w:val="202122"/>
          <w:sz w:val="24"/>
          <w:szCs w:val="24"/>
          <w:lang w:val="en" w:eastAsia="en-PK"/>
        </w:rPr>
        <w:t>) also adopts this policy.</w:t>
      </w:r>
    </w:p>
    <w:p w14:paraId="2EAFFE79" w14:textId="77777777" w:rsidR="00705E44" w:rsidRPr="00705E44" w:rsidRDefault="00705E44" w:rsidP="00705E44">
      <w:pPr>
        <w:spacing w:before="72" w:after="0" w:line="240" w:lineRule="auto"/>
        <w:outlineLvl w:val="2"/>
        <w:rPr>
          <w:rFonts w:ascii="Arial" w:eastAsia="Times New Roman" w:hAnsi="Arial" w:cs="Arial"/>
          <w:b/>
          <w:bCs/>
          <w:color w:val="000000"/>
          <w:sz w:val="29"/>
          <w:szCs w:val="29"/>
          <w:lang w:val="en" w:eastAsia="en-PK"/>
        </w:rPr>
      </w:pPr>
      <w:r w:rsidRPr="00705E44">
        <w:rPr>
          <w:rFonts w:ascii="Arial" w:eastAsia="Times New Roman" w:hAnsi="Arial" w:cs="Arial"/>
          <w:b/>
          <w:bCs/>
          <w:color w:val="000000"/>
          <w:sz w:val="29"/>
          <w:szCs w:val="29"/>
          <w:lang w:val="en" w:eastAsia="en-PK"/>
        </w:rPr>
        <w:t>Other scripts</w:t>
      </w:r>
      <w:r w:rsidRPr="00705E44">
        <w:rPr>
          <w:rFonts w:ascii="Arial" w:eastAsia="Times New Roman" w:hAnsi="Arial" w:cs="Arial"/>
          <w:color w:val="54595D"/>
          <w:sz w:val="24"/>
          <w:szCs w:val="24"/>
          <w:lang w:val="en" w:eastAsia="en-PK"/>
        </w:rPr>
        <w:t>[</w:t>
      </w:r>
      <w:hyperlink r:id="rId220" w:tooltip="Edit section: Other scripts" w:history="1">
        <w:r w:rsidRPr="00705E44">
          <w:rPr>
            <w:rFonts w:ascii="Arial" w:eastAsia="Times New Roman" w:hAnsi="Arial" w:cs="Arial"/>
            <w:color w:val="0B0080"/>
            <w:sz w:val="24"/>
            <w:szCs w:val="24"/>
            <w:u w:val="single"/>
            <w:lang w:val="en" w:eastAsia="en-PK"/>
          </w:rPr>
          <w:t>edit</w:t>
        </w:r>
      </w:hyperlink>
      <w:r w:rsidRPr="00705E44">
        <w:rPr>
          <w:rFonts w:ascii="Arial" w:eastAsia="Times New Roman" w:hAnsi="Arial" w:cs="Arial"/>
          <w:color w:val="54595D"/>
          <w:sz w:val="24"/>
          <w:szCs w:val="24"/>
          <w:lang w:val="en" w:eastAsia="en-PK"/>
        </w:rPr>
        <w:t>]</w:t>
      </w:r>
    </w:p>
    <w:p w14:paraId="30C235BC" w14:textId="77777777" w:rsidR="00705E44" w:rsidRPr="00705E44" w:rsidRDefault="00705E44" w:rsidP="00705E44">
      <w:pPr>
        <w:spacing w:before="120" w:after="120" w:line="240" w:lineRule="auto"/>
        <w:rPr>
          <w:rFonts w:ascii="Arial" w:eastAsia="Times New Roman" w:hAnsi="Arial" w:cs="Arial"/>
          <w:color w:val="202122"/>
          <w:sz w:val="24"/>
          <w:szCs w:val="24"/>
          <w:lang w:val="en" w:eastAsia="en-PK"/>
        </w:rPr>
      </w:pPr>
      <w:r w:rsidRPr="00705E44">
        <w:rPr>
          <w:rFonts w:ascii="Arial" w:eastAsia="Times New Roman" w:hAnsi="Arial" w:cs="Arial"/>
          <w:color w:val="202122"/>
          <w:sz w:val="24"/>
          <w:szCs w:val="24"/>
          <w:lang w:val="en" w:eastAsia="en-PK"/>
        </w:rPr>
        <w:t>Other Unicode scripts in which homographs can be found include </w:t>
      </w:r>
      <w:hyperlink r:id="rId221" w:tooltip="Number Forms" w:history="1">
        <w:r w:rsidRPr="00705E44">
          <w:rPr>
            <w:rFonts w:ascii="Arial" w:eastAsia="Times New Roman" w:hAnsi="Arial" w:cs="Arial"/>
            <w:color w:val="0B0080"/>
            <w:sz w:val="24"/>
            <w:szCs w:val="24"/>
            <w:u w:val="single"/>
            <w:lang w:val="en" w:eastAsia="en-PK"/>
          </w:rPr>
          <w:t>Number Forms</w:t>
        </w:r>
      </w:hyperlink>
      <w:r w:rsidRPr="00705E44">
        <w:rPr>
          <w:rFonts w:ascii="Arial" w:eastAsia="Times New Roman" w:hAnsi="Arial" w:cs="Arial"/>
          <w:color w:val="202122"/>
          <w:sz w:val="24"/>
          <w:szCs w:val="24"/>
          <w:lang w:val="en" w:eastAsia="en-PK"/>
        </w:rPr>
        <w:t> (</w:t>
      </w:r>
      <w:hyperlink r:id="rId222" w:tooltip="Roman numeral" w:history="1">
        <w:r w:rsidRPr="00705E44">
          <w:rPr>
            <w:rFonts w:ascii="Arial" w:eastAsia="Times New Roman" w:hAnsi="Arial" w:cs="Arial"/>
            <w:color w:val="0B0080"/>
            <w:sz w:val="24"/>
            <w:szCs w:val="24"/>
            <w:u w:val="single"/>
            <w:lang w:val="en" w:eastAsia="en-PK"/>
          </w:rPr>
          <w:t>Roman numerals</w:t>
        </w:r>
      </w:hyperlink>
      <w:r w:rsidRPr="00705E44">
        <w:rPr>
          <w:rFonts w:ascii="Arial" w:eastAsia="Times New Roman" w:hAnsi="Arial" w:cs="Arial"/>
          <w:color w:val="202122"/>
          <w:sz w:val="24"/>
          <w:szCs w:val="24"/>
          <w:lang w:val="en" w:eastAsia="en-PK"/>
        </w:rPr>
        <w:t>), </w:t>
      </w:r>
      <w:hyperlink r:id="rId223" w:tooltip="CJK Compatibility" w:history="1">
        <w:r w:rsidRPr="00705E44">
          <w:rPr>
            <w:rFonts w:ascii="Arial" w:eastAsia="Times New Roman" w:hAnsi="Arial" w:cs="Arial"/>
            <w:color w:val="0B0080"/>
            <w:sz w:val="24"/>
            <w:szCs w:val="24"/>
            <w:u w:val="single"/>
            <w:lang w:val="en" w:eastAsia="en-PK"/>
          </w:rPr>
          <w:t>CJK Compatibility</w:t>
        </w:r>
      </w:hyperlink>
      <w:r w:rsidRPr="00705E44">
        <w:rPr>
          <w:rFonts w:ascii="Arial" w:eastAsia="Times New Roman" w:hAnsi="Arial" w:cs="Arial"/>
          <w:color w:val="202122"/>
          <w:sz w:val="24"/>
          <w:szCs w:val="24"/>
          <w:lang w:val="en" w:eastAsia="en-PK"/>
        </w:rPr>
        <w:t> and </w:t>
      </w:r>
      <w:hyperlink r:id="rId224" w:tooltip="Enclosed CJK Letters and Months" w:history="1">
        <w:r w:rsidRPr="00705E44">
          <w:rPr>
            <w:rFonts w:ascii="Arial" w:eastAsia="Times New Roman" w:hAnsi="Arial" w:cs="Arial"/>
            <w:color w:val="0B0080"/>
            <w:sz w:val="24"/>
            <w:szCs w:val="24"/>
            <w:u w:val="single"/>
            <w:lang w:val="en" w:eastAsia="en-PK"/>
          </w:rPr>
          <w:t xml:space="preserve">Enclosed CJK Letters and </w:t>
        </w:r>
        <w:r w:rsidRPr="00705E44">
          <w:rPr>
            <w:rFonts w:ascii="Arial" w:eastAsia="Times New Roman" w:hAnsi="Arial" w:cs="Arial"/>
            <w:color w:val="0B0080"/>
            <w:sz w:val="24"/>
            <w:szCs w:val="24"/>
            <w:u w:val="single"/>
            <w:lang w:val="en" w:eastAsia="en-PK"/>
          </w:rPr>
          <w:lastRenderedPageBreak/>
          <w:t>Months</w:t>
        </w:r>
      </w:hyperlink>
      <w:r w:rsidRPr="00705E44">
        <w:rPr>
          <w:rFonts w:ascii="Arial" w:eastAsia="Times New Roman" w:hAnsi="Arial" w:cs="Arial"/>
          <w:color w:val="202122"/>
          <w:sz w:val="24"/>
          <w:szCs w:val="24"/>
          <w:lang w:val="en" w:eastAsia="en-PK"/>
        </w:rPr>
        <w:t> (certain abbreviations), Latin (certain digraphs), </w:t>
      </w:r>
      <w:hyperlink r:id="rId225" w:tooltip="Currency Symbols (Unicode block)" w:history="1">
        <w:r w:rsidRPr="00705E44">
          <w:rPr>
            <w:rFonts w:ascii="Arial" w:eastAsia="Times New Roman" w:hAnsi="Arial" w:cs="Arial"/>
            <w:color w:val="0B0080"/>
            <w:sz w:val="24"/>
            <w:szCs w:val="24"/>
            <w:u w:val="single"/>
            <w:lang w:val="en" w:eastAsia="en-PK"/>
          </w:rPr>
          <w:t>Currency Symbols</w:t>
        </w:r>
      </w:hyperlink>
      <w:r w:rsidRPr="00705E44">
        <w:rPr>
          <w:rFonts w:ascii="Arial" w:eastAsia="Times New Roman" w:hAnsi="Arial" w:cs="Arial"/>
          <w:color w:val="202122"/>
          <w:sz w:val="24"/>
          <w:szCs w:val="24"/>
          <w:lang w:val="en" w:eastAsia="en-PK"/>
        </w:rPr>
        <w:t>, </w:t>
      </w:r>
      <w:hyperlink r:id="rId226" w:tooltip="Mathematical Alphanumeric Symbols" w:history="1">
        <w:r w:rsidRPr="00705E44">
          <w:rPr>
            <w:rFonts w:ascii="Arial" w:eastAsia="Times New Roman" w:hAnsi="Arial" w:cs="Arial"/>
            <w:color w:val="0B0080"/>
            <w:sz w:val="24"/>
            <w:szCs w:val="24"/>
            <w:u w:val="single"/>
            <w:lang w:val="en" w:eastAsia="en-PK"/>
          </w:rPr>
          <w:t>Mathematical Alphanumeric Symbols</w:t>
        </w:r>
      </w:hyperlink>
      <w:r w:rsidRPr="00705E44">
        <w:rPr>
          <w:rFonts w:ascii="Arial" w:eastAsia="Times New Roman" w:hAnsi="Arial" w:cs="Arial"/>
          <w:color w:val="202122"/>
          <w:sz w:val="24"/>
          <w:szCs w:val="24"/>
          <w:lang w:val="en" w:eastAsia="en-PK"/>
        </w:rPr>
        <w:t>, and </w:t>
      </w:r>
      <w:hyperlink r:id="rId227" w:tooltip="Alphabetic Presentation Forms" w:history="1">
        <w:r w:rsidRPr="00705E44">
          <w:rPr>
            <w:rFonts w:ascii="Arial" w:eastAsia="Times New Roman" w:hAnsi="Arial" w:cs="Arial"/>
            <w:color w:val="0B0080"/>
            <w:sz w:val="24"/>
            <w:szCs w:val="24"/>
            <w:u w:val="single"/>
            <w:lang w:val="en" w:eastAsia="en-PK"/>
          </w:rPr>
          <w:t>Alphabetic Presentation Forms</w:t>
        </w:r>
      </w:hyperlink>
      <w:r w:rsidRPr="00705E44">
        <w:rPr>
          <w:rFonts w:ascii="Arial" w:eastAsia="Times New Roman" w:hAnsi="Arial" w:cs="Arial"/>
          <w:color w:val="202122"/>
          <w:sz w:val="24"/>
          <w:szCs w:val="24"/>
          <w:lang w:val="en" w:eastAsia="en-PK"/>
        </w:rPr>
        <w:t> (</w:t>
      </w:r>
      <w:hyperlink r:id="rId228" w:tooltip="Typographic ligature" w:history="1">
        <w:r w:rsidRPr="00705E44">
          <w:rPr>
            <w:rFonts w:ascii="Arial" w:eastAsia="Times New Roman" w:hAnsi="Arial" w:cs="Arial"/>
            <w:color w:val="0B0080"/>
            <w:sz w:val="24"/>
            <w:szCs w:val="24"/>
            <w:u w:val="single"/>
            <w:lang w:val="en" w:eastAsia="en-PK"/>
          </w:rPr>
          <w:t>typographic ligatures</w:t>
        </w:r>
      </w:hyperlink>
      <w:r w:rsidRPr="00705E44">
        <w:rPr>
          <w:rFonts w:ascii="Arial" w:eastAsia="Times New Roman" w:hAnsi="Arial" w:cs="Arial"/>
          <w:color w:val="202122"/>
          <w:sz w:val="24"/>
          <w:szCs w:val="24"/>
          <w:lang w:val="en" w:eastAsia="en-PK"/>
        </w:rPr>
        <w:t>).</w:t>
      </w:r>
    </w:p>
    <w:p w14:paraId="2594359B" w14:textId="77777777" w:rsidR="00705E44" w:rsidRPr="00705E44" w:rsidRDefault="00705E44" w:rsidP="00705E44">
      <w:pPr>
        <w:spacing w:before="72" w:after="0" w:line="240" w:lineRule="auto"/>
        <w:outlineLvl w:val="2"/>
        <w:rPr>
          <w:rFonts w:ascii="Arial" w:eastAsia="Times New Roman" w:hAnsi="Arial" w:cs="Arial"/>
          <w:b/>
          <w:bCs/>
          <w:color w:val="000000"/>
          <w:sz w:val="29"/>
          <w:szCs w:val="29"/>
          <w:lang w:val="en" w:eastAsia="en-PK"/>
        </w:rPr>
      </w:pPr>
      <w:r w:rsidRPr="00705E44">
        <w:rPr>
          <w:rFonts w:ascii="Arial" w:eastAsia="Times New Roman" w:hAnsi="Arial" w:cs="Arial"/>
          <w:b/>
          <w:bCs/>
          <w:color w:val="000000"/>
          <w:sz w:val="29"/>
          <w:szCs w:val="29"/>
          <w:lang w:val="en" w:eastAsia="en-PK"/>
        </w:rPr>
        <w:t>Accented characters</w:t>
      </w:r>
      <w:r w:rsidRPr="00705E44">
        <w:rPr>
          <w:rFonts w:ascii="Arial" w:eastAsia="Times New Roman" w:hAnsi="Arial" w:cs="Arial"/>
          <w:color w:val="54595D"/>
          <w:sz w:val="24"/>
          <w:szCs w:val="24"/>
          <w:lang w:val="en" w:eastAsia="en-PK"/>
        </w:rPr>
        <w:t>[</w:t>
      </w:r>
      <w:hyperlink r:id="rId229" w:tooltip="Edit section: Accented characters" w:history="1">
        <w:r w:rsidRPr="00705E44">
          <w:rPr>
            <w:rFonts w:ascii="Arial" w:eastAsia="Times New Roman" w:hAnsi="Arial" w:cs="Arial"/>
            <w:color w:val="0B0080"/>
            <w:sz w:val="24"/>
            <w:szCs w:val="24"/>
            <w:u w:val="single"/>
            <w:lang w:val="en" w:eastAsia="en-PK"/>
          </w:rPr>
          <w:t>edit</w:t>
        </w:r>
      </w:hyperlink>
      <w:r w:rsidRPr="00705E44">
        <w:rPr>
          <w:rFonts w:ascii="Arial" w:eastAsia="Times New Roman" w:hAnsi="Arial" w:cs="Arial"/>
          <w:color w:val="54595D"/>
          <w:sz w:val="24"/>
          <w:szCs w:val="24"/>
          <w:lang w:val="en" w:eastAsia="en-PK"/>
        </w:rPr>
        <w:t>]</w:t>
      </w:r>
    </w:p>
    <w:p w14:paraId="41D939A6" w14:textId="77777777" w:rsidR="00705E44" w:rsidRPr="00705E44" w:rsidRDefault="00705E44" w:rsidP="00705E44">
      <w:pPr>
        <w:spacing w:before="120" w:after="120" w:line="240" w:lineRule="auto"/>
        <w:rPr>
          <w:rFonts w:ascii="Arial" w:eastAsia="Times New Roman" w:hAnsi="Arial" w:cs="Arial"/>
          <w:color w:val="202122"/>
          <w:sz w:val="24"/>
          <w:szCs w:val="24"/>
          <w:lang w:val="en" w:eastAsia="en-PK"/>
        </w:rPr>
      </w:pPr>
      <w:r w:rsidRPr="00705E44">
        <w:rPr>
          <w:rFonts w:ascii="Arial" w:eastAsia="Times New Roman" w:hAnsi="Arial" w:cs="Arial"/>
          <w:color w:val="202122"/>
          <w:sz w:val="24"/>
          <w:szCs w:val="24"/>
          <w:lang w:val="en" w:eastAsia="en-PK"/>
        </w:rPr>
        <w:t>Two names which differ only in an accent on one character may look very similar, particularly when the substitution involves the </w:t>
      </w:r>
      <w:hyperlink r:id="rId230" w:tooltip="Dotted and dotless i" w:history="1">
        <w:r w:rsidRPr="00705E44">
          <w:rPr>
            <w:rFonts w:ascii="Arial" w:eastAsia="Times New Roman" w:hAnsi="Arial" w:cs="Arial"/>
            <w:color w:val="0B0080"/>
            <w:sz w:val="24"/>
            <w:szCs w:val="24"/>
            <w:u w:val="single"/>
            <w:lang w:val="en" w:eastAsia="en-PK"/>
          </w:rPr>
          <w:t>dotted letter i</w:t>
        </w:r>
      </w:hyperlink>
      <w:r w:rsidRPr="00705E44">
        <w:rPr>
          <w:rFonts w:ascii="Arial" w:eastAsia="Times New Roman" w:hAnsi="Arial" w:cs="Arial"/>
          <w:color w:val="202122"/>
          <w:sz w:val="24"/>
          <w:szCs w:val="24"/>
          <w:lang w:val="en" w:eastAsia="en-PK"/>
        </w:rPr>
        <w:t>; the tittle (dot) on the i can be replaced with a </w:t>
      </w:r>
      <w:hyperlink r:id="rId231" w:tooltip="Diacritic" w:history="1">
        <w:r w:rsidRPr="00705E44">
          <w:rPr>
            <w:rFonts w:ascii="Arial" w:eastAsia="Times New Roman" w:hAnsi="Arial" w:cs="Arial"/>
            <w:color w:val="0B0080"/>
            <w:sz w:val="24"/>
            <w:szCs w:val="24"/>
            <w:u w:val="single"/>
            <w:lang w:val="en" w:eastAsia="en-PK"/>
          </w:rPr>
          <w:t>diacritic</w:t>
        </w:r>
      </w:hyperlink>
      <w:r w:rsidRPr="00705E44">
        <w:rPr>
          <w:rFonts w:ascii="Arial" w:eastAsia="Times New Roman" w:hAnsi="Arial" w:cs="Arial"/>
          <w:color w:val="202122"/>
          <w:sz w:val="24"/>
          <w:szCs w:val="24"/>
          <w:lang w:val="en" w:eastAsia="en-PK"/>
        </w:rPr>
        <w:t> (such as a </w:t>
      </w:r>
      <w:hyperlink r:id="rId232" w:tooltip="Grave accent" w:history="1">
        <w:r w:rsidRPr="00705E44">
          <w:rPr>
            <w:rFonts w:ascii="Arial" w:eastAsia="Times New Roman" w:hAnsi="Arial" w:cs="Arial"/>
            <w:color w:val="0B0080"/>
            <w:sz w:val="24"/>
            <w:szCs w:val="24"/>
            <w:u w:val="single"/>
            <w:lang w:val="en" w:eastAsia="en-PK"/>
          </w:rPr>
          <w:t>grave accent</w:t>
        </w:r>
      </w:hyperlink>
      <w:r w:rsidRPr="00705E44">
        <w:rPr>
          <w:rFonts w:ascii="Arial" w:eastAsia="Times New Roman" w:hAnsi="Arial" w:cs="Arial"/>
          <w:color w:val="202122"/>
          <w:sz w:val="24"/>
          <w:szCs w:val="24"/>
          <w:lang w:val="en" w:eastAsia="en-PK"/>
        </w:rPr>
        <w:t> or </w:t>
      </w:r>
      <w:hyperlink r:id="rId233" w:tooltip="Acute accent" w:history="1">
        <w:r w:rsidRPr="00705E44">
          <w:rPr>
            <w:rFonts w:ascii="Arial" w:eastAsia="Times New Roman" w:hAnsi="Arial" w:cs="Arial"/>
            <w:color w:val="0B0080"/>
            <w:sz w:val="24"/>
            <w:szCs w:val="24"/>
            <w:u w:val="single"/>
            <w:lang w:val="en" w:eastAsia="en-PK"/>
          </w:rPr>
          <w:t>acute accent</w:t>
        </w:r>
      </w:hyperlink>
      <w:r w:rsidRPr="00705E44">
        <w:rPr>
          <w:rFonts w:ascii="Arial" w:eastAsia="Times New Roman" w:hAnsi="Arial" w:cs="Arial"/>
          <w:color w:val="202122"/>
          <w:sz w:val="24"/>
          <w:szCs w:val="24"/>
          <w:lang w:val="en" w:eastAsia="en-PK"/>
        </w:rPr>
        <w:t>; both ì and í are included in most standard character sets and fonts) that can only be detected with close inspection. In most top-level domain registries, wíkipedia.tld (xn--wkipedia-c2a.tld) and wikipedia.tld are two different names which may be held by different registrants.</w:t>
      </w:r>
      <w:hyperlink r:id="rId234" w:anchor="cite_note-5" w:history="1">
        <w:r w:rsidRPr="00705E44">
          <w:rPr>
            <w:rFonts w:ascii="Arial" w:eastAsia="Times New Roman" w:hAnsi="Arial" w:cs="Arial"/>
            <w:color w:val="0B0080"/>
            <w:sz w:val="17"/>
            <w:szCs w:val="17"/>
            <w:u w:val="single"/>
            <w:vertAlign w:val="superscript"/>
            <w:lang w:val="en" w:eastAsia="en-PK"/>
          </w:rPr>
          <w:t>[5]</w:t>
        </w:r>
      </w:hyperlink>
      <w:r w:rsidRPr="00705E44">
        <w:rPr>
          <w:rFonts w:ascii="Arial" w:eastAsia="Times New Roman" w:hAnsi="Arial" w:cs="Arial"/>
          <w:color w:val="202122"/>
          <w:sz w:val="24"/>
          <w:szCs w:val="24"/>
          <w:lang w:val="en" w:eastAsia="en-PK"/>
        </w:rPr>
        <w:t> One exception is </w:t>
      </w:r>
      <w:hyperlink r:id="rId235" w:tooltip=".ca" w:history="1">
        <w:r w:rsidRPr="00705E44">
          <w:rPr>
            <w:rFonts w:ascii="Arial" w:eastAsia="Times New Roman" w:hAnsi="Arial" w:cs="Arial"/>
            <w:color w:val="0B0080"/>
            <w:sz w:val="24"/>
            <w:szCs w:val="24"/>
            <w:u w:val="single"/>
            <w:lang w:val="en" w:eastAsia="en-PK"/>
          </w:rPr>
          <w:t>.ca</w:t>
        </w:r>
      </w:hyperlink>
      <w:r w:rsidRPr="00705E44">
        <w:rPr>
          <w:rFonts w:ascii="Arial" w:eastAsia="Times New Roman" w:hAnsi="Arial" w:cs="Arial"/>
          <w:color w:val="202122"/>
          <w:sz w:val="24"/>
          <w:szCs w:val="24"/>
          <w:lang w:val="en" w:eastAsia="en-PK"/>
        </w:rPr>
        <w:t>, where reserving the plain-</w:t>
      </w:r>
      <w:hyperlink r:id="rId236" w:tooltip="ASCII" w:history="1">
        <w:r w:rsidRPr="00705E44">
          <w:rPr>
            <w:rFonts w:ascii="Arial" w:eastAsia="Times New Roman" w:hAnsi="Arial" w:cs="Arial"/>
            <w:color w:val="0B0080"/>
            <w:sz w:val="24"/>
            <w:szCs w:val="24"/>
            <w:u w:val="single"/>
            <w:lang w:val="en" w:eastAsia="en-PK"/>
          </w:rPr>
          <w:t>ASCII</w:t>
        </w:r>
      </w:hyperlink>
      <w:r w:rsidRPr="00705E44">
        <w:rPr>
          <w:rFonts w:ascii="Arial" w:eastAsia="Times New Roman" w:hAnsi="Arial" w:cs="Arial"/>
          <w:color w:val="202122"/>
          <w:sz w:val="24"/>
          <w:szCs w:val="24"/>
          <w:lang w:val="en" w:eastAsia="en-PK"/>
        </w:rPr>
        <w:t> version of the domain prevents another registrant from claiming an accented version of the same name.</w:t>
      </w:r>
      <w:hyperlink r:id="rId237" w:anchor="cite_note-6" w:history="1">
        <w:r w:rsidRPr="00705E44">
          <w:rPr>
            <w:rFonts w:ascii="Arial" w:eastAsia="Times New Roman" w:hAnsi="Arial" w:cs="Arial"/>
            <w:color w:val="0B0080"/>
            <w:sz w:val="17"/>
            <w:szCs w:val="17"/>
            <w:u w:val="single"/>
            <w:vertAlign w:val="superscript"/>
            <w:lang w:val="en" w:eastAsia="en-PK"/>
          </w:rPr>
          <w:t>[6]</w:t>
        </w:r>
      </w:hyperlink>
    </w:p>
    <w:p w14:paraId="458573F0" w14:textId="77777777" w:rsidR="00705E44" w:rsidRPr="00705E44" w:rsidRDefault="00705E44" w:rsidP="00705E44">
      <w:pPr>
        <w:spacing w:before="72" w:after="0" w:line="240" w:lineRule="auto"/>
        <w:outlineLvl w:val="2"/>
        <w:rPr>
          <w:rFonts w:ascii="Arial" w:eastAsia="Times New Roman" w:hAnsi="Arial" w:cs="Arial"/>
          <w:b/>
          <w:bCs/>
          <w:color w:val="000000"/>
          <w:sz w:val="29"/>
          <w:szCs w:val="29"/>
          <w:lang w:val="en" w:eastAsia="en-PK"/>
        </w:rPr>
      </w:pPr>
      <w:r w:rsidRPr="00705E44">
        <w:rPr>
          <w:rFonts w:ascii="Arial" w:eastAsia="Times New Roman" w:hAnsi="Arial" w:cs="Arial"/>
          <w:b/>
          <w:bCs/>
          <w:color w:val="000000"/>
          <w:sz w:val="29"/>
          <w:szCs w:val="29"/>
          <w:lang w:val="en" w:eastAsia="en-PK"/>
        </w:rPr>
        <w:t>Non-displayable characters</w:t>
      </w:r>
      <w:r w:rsidRPr="00705E44">
        <w:rPr>
          <w:rFonts w:ascii="Arial" w:eastAsia="Times New Roman" w:hAnsi="Arial" w:cs="Arial"/>
          <w:color w:val="54595D"/>
          <w:sz w:val="24"/>
          <w:szCs w:val="24"/>
          <w:lang w:val="en" w:eastAsia="en-PK"/>
        </w:rPr>
        <w:t>[</w:t>
      </w:r>
      <w:hyperlink r:id="rId238" w:tooltip="Edit section: Non-displayable characters" w:history="1">
        <w:r w:rsidRPr="00705E44">
          <w:rPr>
            <w:rFonts w:ascii="Arial" w:eastAsia="Times New Roman" w:hAnsi="Arial" w:cs="Arial"/>
            <w:color w:val="0B0080"/>
            <w:sz w:val="24"/>
            <w:szCs w:val="24"/>
            <w:u w:val="single"/>
            <w:lang w:val="en" w:eastAsia="en-PK"/>
          </w:rPr>
          <w:t>edit</w:t>
        </w:r>
      </w:hyperlink>
      <w:r w:rsidRPr="00705E44">
        <w:rPr>
          <w:rFonts w:ascii="Arial" w:eastAsia="Times New Roman" w:hAnsi="Arial" w:cs="Arial"/>
          <w:color w:val="54595D"/>
          <w:sz w:val="24"/>
          <w:szCs w:val="24"/>
          <w:lang w:val="en" w:eastAsia="en-PK"/>
        </w:rPr>
        <w:t>]</w:t>
      </w:r>
    </w:p>
    <w:p w14:paraId="2BBDA7D7" w14:textId="77777777" w:rsidR="00705E44" w:rsidRPr="00705E44" w:rsidRDefault="00705E44" w:rsidP="00705E44">
      <w:pPr>
        <w:spacing w:before="120" w:after="120" w:line="240" w:lineRule="auto"/>
        <w:rPr>
          <w:rFonts w:ascii="Arial" w:eastAsia="Times New Roman" w:hAnsi="Arial" w:cs="Arial"/>
          <w:color w:val="202122"/>
          <w:sz w:val="24"/>
          <w:szCs w:val="24"/>
          <w:lang w:val="en" w:eastAsia="en-PK"/>
        </w:rPr>
      </w:pPr>
      <w:r w:rsidRPr="00705E44">
        <w:rPr>
          <w:rFonts w:ascii="Arial" w:eastAsia="Times New Roman" w:hAnsi="Arial" w:cs="Arial"/>
          <w:color w:val="202122"/>
          <w:sz w:val="24"/>
          <w:szCs w:val="24"/>
          <w:lang w:val="en" w:eastAsia="en-PK"/>
        </w:rPr>
        <w:t>Unicode includes many characters which are not displayed by default, such as the </w:t>
      </w:r>
      <w:hyperlink r:id="rId239" w:tooltip="Zero-width space" w:history="1">
        <w:r w:rsidRPr="00705E44">
          <w:rPr>
            <w:rFonts w:ascii="Arial" w:eastAsia="Times New Roman" w:hAnsi="Arial" w:cs="Arial"/>
            <w:color w:val="0B0080"/>
            <w:sz w:val="24"/>
            <w:szCs w:val="24"/>
            <w:u w:val="single"/>
            <w:lang w:val="en" w:eastAsia="en-PK"/>
          </w:rPr>
          <w:t>zero-width space</w:t>
        </w:r>
      </w:hyperlink>
      <w:r w:rsidRPr="00705E44">
        <w:rPr>
          <w:rFonts w:ascii="Arial" w:eastAsia="Times New Roman" w:hAnsi="Arial" w:cs="Arial"/>
          <w:color w:val="202122"/>
          <w:sz w:val="24"/>
          <w:szCs w:val="24"/>
          <w:lang w:val="en" w:eastAsia="en-PK"/>
        </w:rPr>
        <w:t>. In general, </w:t>
      </w:r>
      <w:hyperlink r:id="rId240" w:tooltip="ICANN" w:history="1">
        <w:r w:rsidRPr="00705E44">
          <w:rPr>
            <w:rFonts w:ascii="Arial" w:eastAsia="Times New Roman" w:hAnsi="Arial" w:cs="Arial"/>
            <w:color w:val="0B0080"/>
            <w:sz w:val="24"/>
            <w:szCs w:val="24"/>
            <w:u w:val="single"/>
            <w:lang w:val="en" w:eastAsia="en-PK"/>
          </w:rPr>
          <w:t>ICANN</w:t>
        </w:r>
      </w:hyperlink>
      <w:r w:rsidRPr="00705E44">
        <w:rPr>
          <w:rFonts w:ascii="Arial" w:eastAsia="Times New Roman" w:hAnsi="Arial" w:cs="Arial"/>
          <w:color w:val="202122"/>
          <w:sz w:val="24"/>
          <w:szCs w:val="24"/>
          <w:lang w:val="en" w:eastAsia="en-PK"/>
        </w:rPr>
        <w:t> prohibits any domain with these characters from being registered, regardless of TLD.</w:t>
      </w:r>
    </w:p>
    <w:p w14:paraId="25DC9AEE" w14:textId="77777777" w:rsidR="00705E44" w:rsidRPr="00705E44" w:rsidRDefault="00705E44" w:rsidP="00705E44">
      <w:pPr>
        <w:spacing w:before="72" w:after="0" w:line="240" w:lineRule="auto"/>
        <w:outlineLvl w:val="2"/>
        <w:rPr>
          <w:rFonts w:ascii="Arial" w:eastAsia="Times New Roman" w:hAnsi="Arial" w:cs="Arial"/>
          <w:b/>
          <w:bCs/>
          <w:color w:val="000000"/>
          <w:sz w:val="29"/>
          <w:szCs w:val="29"/>
          <w:lang w:val="en" w:eastAsia="en-PK"/>
        </w:rPr>
      </w:pPr>
      <w:r w:rsidRPr="00705E44">
        <w:rPr>
          <w:rFonts w:ascii="Arial" w:eastAsia="Times New Roman" w:hAnsi="Arial" w:cs="Arial"/>
          <w:b/>
          <w:bCs/>
          <w:color w:val="000000"/>
          <w:sz w:val="29"/>
          <w:szCs w:val="29"/>
          <w:lang w:val="en" w:eastAsia="en-PK"/>
        </w:rPr>
        <w:t>Known homograph attacks</w:t>
      </w:r>
      <w:r w:rsidRPr="00705E44">
        <w:rPr>
          <w:rFonts w:ascii="Arial" w:eastAsia="Times New Roman" w:hAnsi="Arial" w:cs="Arial"/>
          <w:color w:val="54595D"/>
          <w:sz w:val="24"/>
          <w:szCs w:val="24"/>
          <w:lang w:val="en" w:eastAsia="en-PK"/>
        </w:rPr>
        <w:t>[</w:t>
      </w:r>
      <w:hyperlink r:id="rId241" w:tooltip="Edit section: Known homograph attacks" w:history="1">
        <w:r w:rsidRPr="00705E44">
          <w:rPr>
            <w:rFonts w:ascii="Arial" w:eastAsia="Times New Roman" w:hAnsi="Arial" w:cs="Arial"/>
            <w:color w:val="0B0080"/>
            <w:sz w:val="24"/>
            <w:szCs w:val="24"/>
            <w:u w:val="single"/>
            <w:lang w:val="en" w:eastAsia="en-PK"/>
          </w:rPr>
          <w:t>edit</w:t>
        </w:r>
      </w:hyperlink>
      <w:r w:rsidRPr="00705E44">
        <w:rPr>
          <w:rFonts w:ascii="Arial" w:eastAsia="Times New Roman" w:hAnsi="Arial" w:cs="Arial"/>
          <w:color w:val="54595D"/>
          <w:sz w:val="24"/>
          <w:szCs w:val="24"/>
          <w:lang w:val="en" w:eastAsia="en-PK"/>
        </w:rPr>
        <w:t>]</w:t>
      </w:r>
    </w:p>
    <w:p w14:paraId="1B305C4D" w14:textId="77777777" w:rsidR="00705E44" w:rsidRPr="00705E44" w:rsidRDefault="00705E44" w:rsidP="00705E44">
      <w:pPr>
        <w:spacing w:before="120" w:after="120" w:line="240" w:lineRule="auto"/>
        <w:rPr>
          <w:rFonts w:ascii="Arial" w:eastAsia="Times New Roman" w:hAnsi="Arial" w:cs="Arial"/>
          <w:color w:val="202122"/>
          <w:sz w:val="24"/>
          <w:szCs w:val="24"/>
          <w:lang w:val="en" w:eastAsia="en-PK"/>
        </w:rPr>
      </w:pPr>
      <w:r w:rsidRPr="00705E44">
        <w:rPr>
          <w:rFonts w:ascii="Arial" w:eastAsia="Times New Roman" w:hAnsi="Arial" w:cs="Arial"/>
          <w:color w:val="202122"/>
          <w:sz w:val="24"/>
          <w:szCs w:val="24"/>
          <w:lang w:val="en" w:eastAsia="en-PK"/>
        </w:rPr>
        <w:t>In 2011, an unknown source (registering under the name "Completely Anonymous") registered a domain name homographic to television station </w:t>
      </w:r>
      <w:hyperlink r:id="rId242" w:tooltip="KBOI-TV" w:history="1">
        <w:r w:rsidRPr="00705E44">
          <w:rPr>
            <w:rFonts w:ascii="Arial" w:eastAsia="Times New Roman" w:hAnsi="Arial" w:cs="Arial"/>
            <w:color w:val="0B0080"/>
            <w:sz w:val="24"/>
            <w:szCs w:val="24"/>
            <w:u w:val="single"/>
            <w:lang w:val="en" w:eastAsia="en-PK"/>
          </w:rPr>
          <w:t>KBOI-TV</w:t>
        </w:r>
      </w:hyperlink>
      <w:r w:rsidRPr="00705E44">
        <w:rPr>
          <w:rFonts w:ascii="Arial" w:eastAsia="Times New Roman" w:hAnsi="Arial" w:cs="Arial"/>
          <w:color w:val="202122"/>
          <w:sz w:val="24"/>
          <w:szCs w:val="24"/>
          <w:lang w:val="en" w:eastAsia="en-PK"/>
        </w:rPr>
        <w:t>'s to create a </w:t>
      </w:r>
      <w:hyperlink r:id="rId243" w:tooltip="List of fake news websites" w:history="1">
        <w:r w:rsidRPr="00705E44">
          <w:rPr>
            <w:rFonts w:ascii="Arial" w:eastAsia="Times New Roman" w:hAnsi="Arial" w:cs="Arial"/>
            <w:color w:val="0B0080"/>
            <w:sz w:val="24"/>
            <w:szCs w:val="24"/>
            <w:u w:val="single"/>
            <w:lang w:val="en" w:eastAsia="en-PK"/>
          </w:rPr>
          <w:t>fake news website</w:t>
        </w:r>
      </w:hyperlink>
      <w:r w:rsidRPr="00705E44">
        <w:rPr>
          <w:rFonts w:ascii="Arial" w:eastAsia="Times New Roman" w:hAnsi="Arial" w:cs="Arial"/>
          <w:color w:val="202122"/>
          <w:sz w:val="24"/>
          <w:szCs w:val="24"/>
          <w:lang w:val="en" w:eastAsia="en-PK"/>
        </w:rPr>
        <w:t>. The sole purpose of the site was to spread an </w:t>
      </w:r>
      <w:hyperlink r:id="rId244" w:tooltip="April Fool's Day" w:history="1">
        <w:r w:rsidRPr="00705E44">
          <w:rPr>
            <w:rFonts w:ascii="Arial" w:eastAsia="Times New Roman" w:hAnsi="Arial" w:cs="Arial"/>
            <w:color w:val="0B0080"/>
            <w:sz w:val="24"/>
            <w:szCs w:val="24"/>
            <w:u w:val="single"/>
            <w:lang w:val="en" w:eastAsia="en-PK"/>
          </w:rPr>
          <w:t>April Fool's Day</w:t>
        </w:r>
      </w:hyperlink>
      <w:r w:rsidRPr="00705E44">
        <w:rPr>
          <w:rFonts w:ascii="Arial" w:eastAsia="Times New Roman" w:hAnsi="Arial" w:cs="Arial"/>
          <w:color w:val="202122"/>
          <w:sz w:val="24"/>
          <w:szCs w:val="24"/>
          <w:lang w:val="en" w:eastAsia="en-PK"/>
        </w:rPr>
        <w:t> joke regarding the </w:t>
      </w:r>
      <w:hyperlink r:id="rId245" w:tooltip="Governor of Idaho" w:history="1">
        <w:r w:rsidRPr="00705E44">
          <w:rPr>
            <w:rFonts w:ascii="Arial" w:eastAsia="Times New Roman" w:hAnsi="Arial" w:cs="Arial"/>
            <w:color w:val="0B0080"/>
            <w:sz w:val="24"/>
            <w:szCs w:val="24"/>
            <w:u w:val="single"/>
            <w:lang w:val="en" w:eastAsia="en-PK"/>
          </w:rPr>
          <w:t>Governor of Idaho</w:t>
        </w:r>
      </w:hyperlink>
      <w:r w:rsidRPr="00705E44">
        <w:rPr>
          <w:rFonts w:ascii="Arial" w:eastAsia="Times New Roman" w:hAnsi="Arial" w:cs="Arial"/>
          <w:color w:val="202122"/>
          <w:sz w:val="24"/>
          <w:szCs w:val="24"/>
          <w:lang w:val="en" w:eastAsia="en-PK"/>
        </w:rPr>
        <w:t> issuing a supposed ban on the sale of music by </w:t>
      </w:r>
      <w:hyperlink r:id="rId246" w:tooltip="Justin Bieber" w:history="1">
        <w:r w:rsidRPr="00705E44">
          <w:rPr>
            <w:rFonts w:ascii="Arial" w:eastAsia="Times New Roman" w:hAnsi="Arial" w:cs="Arial"/>
            <w:color w:val="0B0080"/>
            <w:sz w:val="24"/>
            <w:szCs w:val="24"/>
            <w:u w:val="single"/>
            <w:lang w:val="en" w:eastAsia="en-PK"/>
          </w:rPr>
          <w:t>Justin Bieber</w:t>
        </w:r>
      </w:hyperlink>
      <w:r w:rsidRPr="00705E44">
        <w:rPr>
          <w:rFonts w:ascii="Arial" w:eastAsia="Times New Roman" w:hAnsi="Arial" w:cs="Arial"/>
          <w:color w:val="202122"/>
          <w:sz w:val="24"/>
          <w:szCs w:val="24"/>
          <w:lang w:val="en" w:eastAsia="en-PK"/>
        </w:rPr>
        <w:t>.</w:t>
      </w:r>
      <w:hyperlink r:id="rId247" w:anchor="cite_note-7" w:history="1">
        <w:r w:rsidRPr="00705E44">
          <w:rPr>
            <w:rFonts w:ascii="Arial" w:eastAsia="Times New Roman" w:hAnsi="Arial" w:cs="Arial"/>
            <w:color w:val="0B0080"/>
            <w:sz w:val="17"/>
            <w:szCs w:val="17"/>
            <w:u w:val="single"/>
            <w:vertAlign w:val="superscript"/>
            <w:lang w:val="en" w:eastAsia="en-PK"/>
          </w:rPr>
          <w:t>[7]</w:t>
        </w:r>
      </w:hyperlink>
      <w:hyperlink r:id="rId248" w:anchor="cite_note-8" w:history="1">
        <w:r w:rsidRPr="00705E44">
          <w:rPr>
            <w:rFonts w:ascii="Arial" w:eastAsia="Times New Roman" w:hAnsi="Arial" w:cs="Arial"/>
            <w:color w:val="0B0080"/>
            <w:sz w:val="17"/>
            <w:szCs w:val="17"/>
            <w:u w:val="single"/>
            <w:vertAlign w:val="superscript"/>
            <w:lang w:val="en" w:eastAsia="en-PK"/>
          </w:rPr>
          <w:t>[8]</w:t>
        </w:r>
      </w:hyperlink>
    </w:p>
    <w:p w14:paraId="2951C686" w14:textId="77777777" w:rsidR="00705E44" w:rsidRPr="00705E44" w:rsidRDefault="00705E44" w:rsidP="00705E44">
      <w:pPr>
        <w:spacing w:before="120" w:after="120" w:line="240" w:lineRule="auto"/>
        <w:rPr>
          <w:rFonts w:ascii="Arial" w:eastAsia="Times New Roman" w:hAnsi="Arial" w:cs="Arial"/>
          <w:color w:val="202122"/>
          <w:sz w:val="24"/>
          <w:szCs w:val="24"/>
          <w:lang w:val="en" w:eastAsia="en-PK"/>
        </w:rPr>
      </w:pPr>
      <w:r w:rsidRPr="00705E44">
        <w:rPr>
          <w:rFonts w:ascii="Arial" w:eastAsia="Times New Roman" w:hAnsi="Arial" w:cs="Arial"/>
          <w:color w:val="202122"/>
          <w:sz w:val="24"/>
          <w:szCs w:val="24"/>
          <w:lang w:val="en" w:eastAsia="en-PK"/>
        </w:rPr>
        <w:t>In September 2017, security researcher Ankit Anubhav discovered an IDN homograph attack where the attackers registered adoḅe.com to deliver the Betabot trojan.</w:t>
      </w:r>
      <w:hyperlink r:id="rId249" w:anchor="cite_note-9" w:history="1">
        <w:r w:rsidRPr="00705E44">
          <w:rPr>
            <w:rFonts w:ascii="Arial" w:eastAsia="Times New Roman" w:hAnsi="Arial" w:cs="Arial"/>
            <w:color w:val="0B0080"/>
            <w:sz w:val="17"/>
            <w:szCs w:val="17"/>
            <w:u w:val="single"/>
            <w:vertAlign w:val="superscript"/>
            <w:lang w:val="en" w:eastAsia="en-PK"/>
          </w:rPr>
          <w:t>[9]</w:t>
        </w:r>
      </w:hyperlink>
    </w:p>
    <w:p w14:paraId="4139C045" w14:textId="77777777" w:rsidR="00705E44" w:rsidRPr="00705E44" w:rsidRDefault="00705E44" w:rsidP="00705E44">
      <w:pPr>
        <w:pBdr>
          <w:bottom w:val="single" w:sz="6" w:space="0" w:color="A2A9B1"/>
        </w:pBdr>
        <w:spacing w:before="240" w:after="60" w:line="240" w:lineRule="auto"/>
        <w:outlineLvl w:val="1"/>
        <w:rPr>
          <w:rFonts w:ascii="Georgia" w:eastAsia="Times New Roman" w:hAnsi="Georgia" w:cs="Arial"/>
          <w:color w:val="000000"/>
          <w:sz w:val="36"/>
          <w:szCs w:val="36"/>
          <w:lang w:val="en" w:eastAsia="en-PK"/>
        </w:rPr>
      </w:pPr>
      <w:r w:rsidRPr="00705E44">
        <w:rPr>
          <w:rFonts w:ascii="Georgia" w:eastAsia="Times New Roman" w:hAnsi="Georgia" w:cs="Arial"/>
          <w:color w:val="000000"/>
          <w:sz w:val="36"/>
          <w:szCs w:val="36"/>
          <w:lang w:val="en" w:eastAsia="en-PK"/>
        </w:rPr>
        <w:t>Defending against the attack</w:t>
      </w:r>
      <w:r w:rsidRPr="00705E44">
        <w:rPr>
          <w:rFonts w:ascii="Arial" w:eastAsia="Times New Roman" w:hAnsi="Arial" w:cs="Arial"/>
          <w:color w:val="54595D"/>
          <w:sz w:val="24"/>
          <w:szCs w:val="24"/>
          <w:lang w:val="en" w:eastAsia="en-PK"/>
        </w:rPr>
        <w:t>[</w:t>
      </w:r>
      <w:hyperlink r:id="rId250" w:tooltip="Edit section: Defending against the attack" w:history="1">
        <w:r w:rsidRPr="00705E44">
          <w:rPr>
            <w:rFonts w:ascii="Arial" w:eastAsia="Times New Roman" w:hAnsi="Arial" w:cs="Arial"/>
            <w:color w:val="0B0080"/>
            <w:sz w:val="24"/>
            <w:szCs w:val="24"/>
            <w:u w:val="single"/>
            <w:lang w:val="en" w:eastAsia="en-PK"/>
          </w:rPr>
          <w:t>edit</w:t>
        </w:r>
      </w:hyperlink>
      <w:r w:rsidRPr="00705E44">
        <w:rPr>
          <w:rFonts w:ascii="Arial" w:eastAsia="Times New Roman" w:hAnsi="Arial" w:cs="Arial"/>
          <w:color w:val="54595D"/>
          <w:sz w:val="24"/>
          <w:szCs w:val="24"/>
          <w:lang w:val="en" w:eastAsia="en-PK"/>
        </w:rPr>
        <w:t>]</w:t>
      </w:r>
    </w:p>
    <w:p w14:paraId="5F91FCBE" w14:textId="77777777" w:rsidR="00705E44" w:rsidRPr="00705E44" w:rsidRDefault="00705E44" w:rsidP="00705E44">
      <w:pPr>
        <w:spacing w:before="72" w:after="0" w:line="240" w:lineRule="auto"/>
        <w:outlineLvl w:val="2"/>
        <w:rPr>
          <w:rFonts w:ascii="Arial" w:eastAsia="Times New Roman" w:hAnsi="Arial" w:cs="Arial"/>
          <w:b/>
          <w:bCs/>
          <w:color w:val="000000"/>
          <w:sz w:val="29"/>
          <w:szCs w:val="29"/>
          <w:lang w:val="en" w:eastAsia="en-PK"/>
        </w:rPr>
      </w:pPr>
      <w:r w:rsidRPr="00705E44">
        <w:rPr>
          <w:rFonts w:ascii="Arial" w:eastAsia="Times New Roman" w:hAnsi="Arial" w:cs="Arial"/>
          <w:b/>
          <w:bCs/>
          <w:color w:val="000000"/>
          <w:sz w:val="29"/>
          <w:szCs w:val="29"/>
          <w:lang w:val="en" w:eastAsia="en-PK"/>
        </w:rPr>
        <w:t>Client-side mitigation</w:t>
      </w:r>
      <w:r w:rsidRPr="00705E44">
        <w:rPr>
          <w:rFonts w:ascii="Arial" w:eastAsia="Times New Roman" w:hAnsi="Arial" w:cs="Arial"/>
          <w:color w:val="54595D"/>
          <w:sz w:val="24"/>
          <w:szCs w:val="24"/>
          <w:lang w:val="en" w:eastAsia="en-PK"/>
        </w:rPr>
        <w:t>[</w:t>
      </w:r>
      <w:hyperlink r:id="rId251" w:tooltip="Edit section: Client-side mitigation" w:history="1">
        <w:r w:rsidRPr="00705E44">
          <w:rPr>
            <w:rFonts w:ascii="Arial" w:eastAsia="Times New Roman" w:hAnsi="Arial" w:cs="Arial"/>
            <w:color w:val="0B0080"/>
            <w:sz w:val="24"/>
            <w:szCs w:val="24"/>
            <w:u w:val="single"/>
            <w:lang w:val="en" w:eastAsia="en-PK"/>
          </w:rPr>
          <w:t>edit</w:t>
        </w:r>
      </w:hyperlink>
      <w:r w:rsidRPr="00705E44">
        <w:rPr>
          <w:rFonts w:ascii="Arial" w:eastAsia="Times New Roman" w:hAnsi="Arial" w:cs="Arial"/>
          <w:color w:val="54595D"/>
          <w:sz w:val="24"/>
          <w:szCs w:val="24"/>
          <w:lang w:val="en" w:eastAsia="en-PK"/>
        </w:rPr>
        <w:t>]</w:t>
      </w:r>
    </w:p>
    <w:p w14:paraId="7E99F184" w14:textId="77777777" w:rsidR="00705E44" w:rsidRPr="00705E44" w:rsidRDefault="00705E44" w:rsidP="00705E44">
      <w:pPr>
        <w:spacing w:before="120" w:after="120" w:line="240" w:lineRule="auto"/>
        <w:rPr>
          <w:rFonts w:ascii="Arial" w:eastAsia="Times New Roman" w:hAnsi="Arial" w:cs="Arial"/>
          <w:color w:val="202122"/>
          <w:sz w:val="24"/>
          <w:szCs w:val="24"/>
          <w:lang w:val="en" w:eastAsia="en-PK"/>
        </w:rPr>
      </w:pPr>
      <w:r w:rsidRPr="00705E44">
        <w:rPr>
          <w:rFonts w:ascii="Arial" w:eastAsia="Times New Roman" w:hAnsi="Arial" w:cs="Arial"/>
          <w:color w:val="202122"/>
          <w:sz w:val="24"/>
          <w:szCs w:val="24"/>
          <w:lang w:val="en" w:eastAsia="en-PK"/>
        </w:rPr>
        <w:t>The simplest defense is for web browsers not to support IDNA or other similar mechanisms, or for users to turn off whatever support their browsers have. That could mean blocking access to IDNA sites, but generally browsers permit access and just display IDNs in </w:t>
      </w:r>
      <w:hyperlink r:id="rId252" w:tooltip="Punycode" w:history="1">
        <w:r w:rsidRPr="00705E44">
          <w:rPr>
            <w:rFonts w:ascii="Arial" w:eastAsia="Times New Roman" w:hAnsi="Arial" w:cs="Arial"/>
            <w:color w:val="0B0080"/>
            <w:sz w:val="24"/>
            <w:szCs w:val="24"/>
            <w:u w:val="single"/>
            <w:lang w:val="en" w:eastAsia="en-PK"/>
          </w:rPr>
          <w:t>Punycode</w:t>
        </w:r>
      </w:hyperlink>
      <w:r w:rsidRPr="00705E44">
        <w:rPr>
          <w:rFonts w:ascii="Arial" w:eastAsia="Times New Roman" w:hAnsi="Arial" w:cs="Arial"/>
          <w:color w:val="202122"/>
          <w:sz w:val="24"/>
          <w:szCs w:val="24"/>
          <w:lang w:val="en" w:eastAsia="en-PK"/>
        </w:rPr>
        <w:t>. Either way, this amounts to abandoning non-ASCII domain names.</w:t>
      </w:r>
    </w:p>
    <w:p w14:paraId="72D355C1" w14:textId="77777777" w:rsidR="00705E44" w:rsidRPr="00705E44" w:rsidRDefault="00802D2C" w:rsidP="00705E44">
      <w:pPr>
        <w:numPr>
          <w:ilvl w:val="0"/>
          <w:numId w:val="2"/>
        </w:numPr>
        <w:spacing w:before="100" w:beforeAutospacing="1" w:after="24" w:line="240" w:lineRule="auto"/>
        <w:ind w:left="1104"/>
        <w:rPr>
          <w:rFonts w:ascii="Arial" w:eastAsia="Times New Roman" w:hAnsi="Arial" w:cs="Arial"/>
          <w:color w:val="202122"/>
          <w:sz w:val="24"/>
          <w:szCs w:val="24"/>
          <w:lang w:val="en" w:eastAsia="en-PK"/>
        </w:rPr>
      </w:pPr>
      <w:hyperlink r:id="rId253" w:tooltip="Google Chrome" w:history="1">
        <w:r w:rsidR="00705E44" w:rsidRPr="00705E44">
          <w:rPr>
            <w:rFonts w:ascii="Arial" w:eastAsia="Times New Roman" w:hAnsi="Arial" w:cs="Arial"/>
            <w:color w:val="0B0080"/>
            <w:sz w:val="24"/>
            <w:szCs w:val="24"/>
            <w:u w:val="single"/>
            <w:lang w:val="en" w:eastAsia="en-PK"/>
          </w:rPr>
          <w:t>Google Chrome</w:t>
        </w:r>
      </w:hyperlink>
      <w:r w:rsidR="00705E44" w:rsidRPr="00705E44">
        <w:rPr>
          <w:rFonts w:ascii="Arial" w:eastAsia="Times New Roman" w:hAnsi="Arial" w:cs="Arial"/>
          <w:color w:val="202122"/>
          <w:sz w:val="24"/>
          <w:szCs w:val="24"/>
          <w:lang w:val="en" w:eastAsia="en-PK"/>
        </w:rPr>
        <w:t> versions 51 and later use an algorithm similar to the one used by Firefox. Previous versions display an IDN only if all of its characters belong to one (and only one) of the user's preferred languages. </w:t>
      </w:r>
      <w:hyperlink r:id="rId254" w:tooltip="Chromium (web browser)" w:history="1">
        <w:r w:rsidR="00705E44" w:rsidRPr="00705E44">
          <w:rPr>
            <w:rFonts w:ascii="Arial" w:eastAsia="Times New Roman" w:hAnsi="Arial" w:cs="Arial"/>
            <w:color w:val="0B0080"/>
            <w:sz w:val="24"/>
            <w:szCs w:val="24"/>
            <w:u w:val="single"/>
            <w:lang w:val="en" w:eastAsia="en-PK"/>
          </w:rPr>
          <w:t>Chromium</w:t>
        </w:r>
      </w:hyperlink>
      <w:r w:rsidR="00705E44" w:rsidRPr="00705E44">
        <w:rPr>
          <w:rFonts w:ascii="Arial" w:eastAsia="Times New Roman" w:hAnsi="Arial" w:cs="Arial"/>
          <w:color w:val="202122"/>
          <w:sz w:val="24"/>
          <w:szCs w:val="24"/>
          <w:lang w:val="en" w:eastAsia="en-PK"/>
        </w:rPr>
        <w:t>, and </w:t>
      </w:r>
      <w:hyperlink r:id="rId255" w:anchor="Browsers_based_on_Chromium" w:tooltip="Chromium (web browser)" w:history="1">
        <w:r w:rsidR="00705E44" w:rsidRPr="00705E44">
          <w:rPr>
            <w:rFonts w:ascii="Arial" w:eastAsia="Times New Roman" w:hAnsi="Arial" w:cs="Arial"/>
            <w:color w:val="0B0080"/>
            <w:sz w:val="24"/>
            <w:szCs w:val="24"/>
            <w:u w:val="single"/>
            <w:lang w:val="en" w:eastAsia="en-PK"/>
          </w:rPr>
          <w:t>Chromium based browsers</w:t>
        </w:r>
      </w:hyperlink>
      <w:r w:rsidR="00705E44" w:rsidRPr="00705E44">
        <w:rPr>
          <w:rFonts w:ascii="Arial" w:eastAsia="Times New Roman" w:hAnsi="Arial" w:cs="Arial"/>
          <w:color w:val="202122"/>
          <w:sz w:val="24"/>
          <w:szCs w:val="24"/>
          <w:lang w:val="en" w:eastAsia="en-PK"/>
        </w:rPr>
        <w:t>, such as </w:t>
      </w:r>
      <w:hyperlink r:id="rId256" w:anchor="Anaheim_(2019%E2%80%93present)" w:tooltip="Microsoft Edge" w:history="1">
        <w:r w:rsidR="00705E44" w:rsidRPr="00705E44">
          <w:rPr>
            <w:rFonts w:ascii="Arial" w:eastAsia="Times New Roman" w:hAnsi="Arial" w:cs="Arial"/>
            <w:color w:val="0B0080"/>
            <w:sz w:val="24"/>
            <w:szCs w:val="24"/>
            <w:u w:val="single"/>
            <w:lang w:val="en" w:eastAsia="en-PK"/>
          </w:rPr>
          <w:t>New Microsoft Edge</w:t>
        </w:r>
      </w:hyperlink>
      <w:r w:rsidR="00705E44" w:rsidRPr="00705E44">
        <w:rPr>
          <w:rFonts w:ascii="Arial" w:eastAsia="Times New Roman" w:hAnsi="Arial" w:cs="Arial"/>
          <w:color w:val="202122"/>
          <w:sz w:val="24"/>
          <w:szCs w:val="24"/>
          <w:lang w:val="en" w:eastAsia="en-PK"/>
        </w:rPr>
        <w:t> and </w:t>
      </w:r>
      <w:hyperlink r:id="rId257" w:tooltip="Opera (web browser)" w:history="1">
        <w:r w:rsidR="00705E44" w:rsidRPr="00705E44">
          <w:rPr>
            <w:rFonts w:ascii="Arial" w:eastAsia="Times New Roman" w:hAnsi="Arial" w:cs="Arial"/>
            <w:color w:val="0B0080"/>
            <w:sz w:val="24"/>
            <w:szCs w:val="24"/>
            <w:u w:val="single"/>
            <w:lang w:val="en" w:eastAsia="en-PK"/>
          </w:rPr>
          <w:t>Opera</w:t>
        </w:r>
      </w:hyperlink>
      <w:r w:rsidR="00705E44" w:rsidRPr="00705E44">
        <w:rPr>
          <w:rFonts w:ascii="Arial" w:eastAsia="Times New Roman" w:hAnsi="Arial" w:cs="Arial"/>
          <w:color w:val="202122"/>
          <w:sz w:val="24"/>
          <w:szCs w:val="24"/>
          <w:lang w:val="en" w:eastAsia="en-PK"/>
        </w:rPr>
        <w:t> also use the same algorithm. </w:t>
      </w:r>
      <w:hyperlink r:id="rId258" w:anchor="cite_note-10" w:history="1">
        <w:r w:rsidR="00705E44" w:rsidRPr="00705E44">
          <w:rPr>
            <w:rFonts w:ascii="Arial" w:eastAsia="Times New Roman" w:hAnsi="Arial" w:cs="Arial"/>
            <w:color w:val="0B0080"/>
            <w:sz w:val="17"/>
            <w:szCs w:val="17"/>
            <w:u w:val="single"/>
            <w:vertAlign w:val="superscript"/>
            <w:lang w:val="en" w:eastAsia="en-PK"/>
          </w:rPr>
          <w:t>[10]</w:t>
        </w:r>
      </w:hyperlink>
      <w:hyperlink r:id="rId259" w:anchor="cite_note-11" w:history="1">
        <w:r w:rsidR="00705E44" w:rsidRPr="00705E44">
          <w:rPr>
            <w:rFonts w:ascii="Arial" w:eastAsia="Times New Roman" w:hAnsi="Arial" w:cs="Arial"/>
            <w:color w:val="0B0080"/>
            <w:sz w:val="17"/>
            <w:szCs w:val="17"/>
            <w:u w:val="single"/>
            <w:vertAlign w:val="superscript"/>
            <w:lang w:val="en" w:eastAsia="en-PK"/>
          </w:rPr>
          <w:t>[11]</w:t>
        </w:r>
      </w:hyperlink>
    </w:p>
    <w:p w14:paraId="308DB03F" w14:textId="77777777" w:rsidR="00705E44" w:rsidRPr="00705E44" w:rsidRDefault="00802D2C" w:rsidP="00705E44">
      <w:pPr>
        <w:numPr>
          <w:ilvl w:val="0"/>
          <w:numId w:val="2"/>
        </w:numPr>
        <w:spacing w:before="100" w:beforeAutospacing="1" w:after="24" w:line="240" w:lineRule="auto"/>
        <w:ind w:left="1104"/>
        <w:rPr>
          <w:rFonts w:ascii="Arial" w:eastAsia="Times New Roman" w:hAnsi="Arial" w:cs="Arial"/>
          <w:color w:val="202122"/>
          <w:sz w:val="24"/>
          <w:szCs w:val="24"/>
          <w:lang w:val="en" w:eastAsia="en-PK"/>
        </w:rPr>
      </w:pPr>
      <w:hyperlink r:id="rId260" w:tooltip="Safari (web browser)" w:history="1">
        <w:r w:rsidR="00705E44" w:rsidRPr="00705E44">
          <w:rPr>
            <w:rFonts w:ascii="Arial" w:eastAsia="Times New Roman" w:hAnsi="Arial" w:cs="Arial"/>
            <w:color w:val="0B0080"/>
            <w:sz w:val="24"/>
            <w:szCs w:val="24"/>
            <w:u w:val="single"/>
            <w:lang w:val="en" w:eastAsia="en-PK"/>
          </w:rPr>
          <w:t>Safari's</w:t>
        </w:r>
      </w:hyperlink>
      <w:r w:rsidR="00705E44" w:rsidRPr="00705E44">
        <w:rPr>
          <w:rFonts w:ascii="Arial" w:eastAsia="Times New Roman" w:hAnsi="Arial" w:cs="Arial"/>
          <w:color w:val="202122"/>
          <w:sz w:val="24"/>
          <w:szCs w:val="24"/>
          <w:lang w:val="en" w:eastAsia="en-PK"/>
        </w:rPr>
        <w:t> approach is to render problematic character sets as </w:t>
      </w:r>
      <w:hyperlink r:id="rId261" w:tooltip="Punycode" w:history="1">
        <w:r w:rsidR="00705E44" w:rsidRPr="00705E44">
          <w:rPr>
            <w:rFonts w:ascii="Arial" w:eastAsia="Times New Roman" w:hAnsi="Arial" w:cs="Arial"/>
            <w:color w:val="0B0080"/>
            <w:sz w:val="24"/>
            <w:szCs w:val="24"/>
            <w:u w:val="single"/>
            <w:lang w:val="en" w:eastAsia="en-PK"/>
          </w:rPr>
          <w:t>Punycode</w:t>
        </w:r>
      </w:hyperlink>
      <w:r w:rsidR="00705E44" w:rsidRPr="00705E44">
        <w:rPr>
          <w:rFonts w:ascii="Arial" w:eastAsia="Times New Roman" w:hAnsi="Arial" w:cs="Arial"/>
          <w:color w:val="202122"/>
          <w:sz w:val="24"/>
          <w:szCs w:val="24"/>
          <w:lang w:val="en" w:eastAsia="en-PK"/>
        </w:rPr>
        <w:t>. This can be changed by altering the settings in </w:t>
      </w:r>
      <w:hyperlink r:id="rId262" w:tooltip="MacOS" w:history="1">
        <w:r w:rsidR="00705E44" w:rsidRPr="00705E44">
          <w:rPr>
            <w:rFonts w:ascii="Arial" w:eastAsia="Times New Roman" w:hAnsi="Arial" w:cs="Arial"/>
            <w:color w:val="0B0080"/>
            <w:sz w:val="24"/>
            <w:szCs w:val="24"/>
            <w:u w:val="single"/>
            <w:lang w:val="en" w:eastAsia="en-PK"/>
          </w:rPr>
          <w:t>Mac OS X</w:t>
        </w:r>
      </w:hyperlink>
      <w:r w:rsidR="00705E44" w:rsidRPr="00705E44">
        <w:rPr>
          <w:rFonts w:ascii="Arial" w:eastAsia="Times New Roman" w:hAnsi="Arial" w:cs="Arial"/>
          <w:color w:val="202122"/>
          <w:sz w:val="24"/>
          <w:szCs w:val="24"/>
          <w:lang w:val="en" w:eastAsia="en-PK"/>
        </w:rPr>
        <w:t>'s system files.</w:t>
      </w:r>
      <w:hyperlink r:id="rId263" w:anchor="cite_note-12" w:history="1">
        <w:r w:rsidR="00705E44" w:rsidRPr="00705E44">
          <w:rPr>
            <w:rFonts w:ascii="Arial" w:eastAsia="Times New Roman" w:hAnsi="Arial" w:cs="Arial"/>
            <w:color w:val="0B0080"/>
            <w:sz w:val="17"/>
            <w:szCs w:val="17"/>
            <w:u w:val="single"/>
            <w:vertAlign w:val="superscript"/>
            <w:lang w:val="en" w:eastAsia="en-PK"/>
          </w:rPr>
          <w:t>[12]</w:t>
        </w:r>
      </w:hyperlink>
    </w:p>
    <w:p w14:paraId="46AF205A" w14:textId="77777777" w:rsidR="00705E44" w:rsidRPr="00705E44" w:rsidRDefault="00802D2C" w:rsidP="00705E44">
      <w:pPr>
        <w:numPr>
          <w:ilvl w:val="0"/>
          <w:numId w:val="2"/>
        </w:numPr>
        <w:spacing w:before="100" w:beforeAutospacing="1" w:after="24" w:line="240" w:lineRule="auto"/>
        <w:ind w:left="1104"/>
        <w:rPr>
          <w:rFonts w:ascii="Arial" w:eastAsia="Times New Roman" w:hAnsi="Arial" w:cs="Arial"/>
          <w:color w:val="202122"/>
          <w:sz w:val="24"/>
          <w:szCs w:val="24"/>
          <w:lang w:val="en" w:eastAsia="en-PK"/>
        </w:rPr>
      </w:pPr>
      <w:hyperlink r:id="rId264" w:tooltip="Mozilla Firefox" w:history="1">
        <w:r w:rsidR="00705E44" w:rsidRPr="00705E44">
          <w:rPr>
            <w:rFonts w:ascii="Arial" w:eastAsia="Times New Roman" w:hAnsi="Arial" w:cs="Arial"/>
            <w:color w:val="0B0080"/>
            <w:sz w:val="24"/>
            <w:szCs w:val="24"/>
            <w:u w:val="single"/>
            <w:lang w:val="en" w:eastAsia="en-PK"/>
          </w:rPr>
          <w:t>Mozilla Firefox</w:t>
        </w:r>
      </w:hyperlink>
      <w:r w:rsidR="00705E44" w:rsidRPr="00705E44">
        <w:rPr>
          <w:rFonts w:ascii="Arial" w:eastAsia="Times New Roman" w:hAnsi="Arial" w:cs="Arial"/>
          <w:color w:val="202122"/>
          <w:sz w:val="24"/>
          <w:szCs w:val="24"/>
          <w:lang w:val="en" w:eastAsia="en-PK"/>
        </w:rPr>
        <w:t> versions 22 and later display IDNs if either the TLD prevents homograph attacks by restricting which characters can be used in domain names or labels do not mix scripts for different languages. Otherwise IDNs are displayed in Punycode.</w:t>
      </w:r>
      <w:hyperlink r:id="rId265" w:anchor="cite_note-13" w:history="1">
        <w:r w:rsidR="00705E44" w:rsidRPr="00705E44">
          <w:rPr>
            <w:rFonts w:ascii="Arial" w:eastAsia="Times New Roman" w:hAnsi="Arial" w:cs="Arial"/>
            <w:color w:val="0B0080"/>
            <w:sz w:val="17"/>
            <w:szCs w:val="17"/>
            <w:u w:val="single"/>
            <w:vertAlign w:val="superscript"/>
            <w:lang w:val="en" w:eastAsia="en-PK"/>
          </w:rPr>
          <w:t>[13]</w:t>
        </w:r>
      </w:hyperlink>
      <w:hyperlink r:id="rId266" w:anchor="cite_note-14" w:history="1">
        <w:r w:rsidR="00705E44" w:rsidRPr="00705E44">
          <w:rPr>
            <w:rFonts w:ascii="Arial" w:eastAsia="Times New Roman" w:hAnsi="Arial" w:cs="Arial"/>
            <w:color w:val="0B0080"/>
            <w:sz w:val="17"/>
            <w:szCs w:val="17"/>
            <w:u w:val="single"/>
            <w:vertAlign w:val="superscript"/>
            <w:lang w:val="en" w:eastAsia="en-PK"/>
          </w:rPr>
          <w:t>[14]</w:t>
        </w:r>
      </w:hyperlink>
    </w:p>
    <w:p w14:paraId="4778F0C4" w14:textId="77777777" w:rsidR="00705E44" w:rsidRPr="00705E44" w:rsidRDefault="00802D2C" w:rsidP="00705E44">
      <w:pPr>
        <w:numPr>
          <w:ilvl w:val="0"/>
          <w:numId w:val="2"/>
        </w:numPr>
        <w:spacing w:before="100" w:beforeAutospacing="1" w:after="24" w:line="240" w:lineRule="auto"/>
        <w:ind w:left="1104"/>
        <w:rPr>
          <w:rFonts w:ascii="Arial" w:eastAsia="Times New Roman" w:hAnsi="Arial" w:cs="Arial"/>
          <w:color w:val="202122"/>
          <w:sz w:val="24"/>
          <w:szCs w:val="24"/>
          <w:lang w:val="en" w:eastAsia="en-PK"/>
        </w:rPr>
      </w:pPr>
      <w:hyperlink r:id="rId267" w:tooltip="Internet Explorer" w:history="1">
        <w:r w:rsidR="00705E44" w:rsidRPr="00705E44">
          <w:rPr>
            <w:rFonts w:ascii="Arial" w:eastAsia="Times New Roman" w:hAnsi="Arial" w:cs="Arial"/>
            <w:color w:val="0B0080"/>
            <w:sz w:val="24"/>
            <w:szCs w:val="24"/>
            <w:u w:val="single"/>
            <w:lang w:val="en" w:eastAsia="en-PK"/>
          </w:rPr>
          <w:t>Internet Explorer</w:t>
        </w:r>
      </w:hyperlink>
      <w:r w:rsidR="00705E44" w:rsidRPr="00705E44">
        <w:rPr>
          <w:rFonts w:ascii="Arial" w:eastAsia="Times New Roman" w:hAnsi="Arial" w:cs="Arial"/>
          <w:color w:val="202122"/>
          <w:sz w:val="24"/>
          <w:szCs w:val="24"/>
          <w:lang w:val="en" w:eastAsia="en-PK"/>
        </w:rPr>
        <w:t> versions 7 and later allow IDNs except for labels that mix scripts for different languages. Labels that mix scripts are displayed in Punycode. There are exceptions to locales where ASCII characters are commonly mixed with localized scripts.</w:t>
      </w:r>
      <w:hyperlink r:id="rId268" w:anchor="cite_note-15" w:history="1">
        <w:r w:rsidR="00705E44" w:rsidRPr="00705E44">
          <w:rPr>
            <w:rFonts w:ascii="Arial" w:eastAsia="Times New Roman" w:hAnsi="Arial" w:cs="Arial"/>
            <w:color w:val="0B0080"/>
            <w:sz w:val="17"/>
            <w:szCs w:val="17"/>
            <w:u w:val="single"/>
            <w:vertAlign w:val="superscript"/>
            <w:lang w:val="en" w:eastAsia="en-PK"/>
          </w:rPr>
          <w:t>[15]</w:t>
        </w:r>
      </w:hyperlink>
      <w:r w:rsidR="00705E44" w:rsidRPr="00705E44">
        <w:rPr>
          <w:rFonts w:ascii="Arial" w:eastAsia="Times New Roman" w:hAnsi="Arial" w:cs="Arial"/>
          <w:color w:val="202122"/>
          <w:sz w:val="24"/>
          <w:szCs w:val="24"/>
          <w:lang w:val="en" w:eastAsia="en-PK"/>
        </w:rPr>
        <w:t> Internet Explorer 7 was capable of using IDNs, but it imposes restrictions on displaying non-ASCII domain names based on a user-defined list of allowed languages and provides an anti-phishing filter that checks suspicious Web sites against a remote database of known phishing sites.</w:t>
      </w:r>
      <w:r w:rsidR="00705E44" w:rsidRPr="00705E44">
        <w:rPr>
          <w:rFonts w:ascii="Arial" w:eastAsia="Times New Roman" w:hAnsi="Arial" w:cs="Arial"/>
          <w:color w:val="202122"/>
          <w:sz w:val="17"/>
          <w:szCs w:val="17"/>
          <w:vertAlign w:val="superscript"/>
          <w:lang w:val="en" w:eastAsia="en-PK"/>
        </w:rPr>
        <w:t>[</w:t>
      </w:r>
      <w:hyperlink r:id="rId269" w:tooltip="Wikipedia:Citation needed" w:history="1">
        <w:r w:rsidR="00705E44" w:rsidRPr="00705E44">
          <w:rPr>
            <w:rFonts w:ascii="Arial" w:eastAsia="Times New Roman" w:hAnsi="Arial" w:cs="Arial"/>
            <w:i/>
            <w:iCs/>
            <w:color w:val="0B0080"/>
            <w:sz w:val="17"/>
            <w:szCs w:val="17"/>
            <w:u w:val="single"/>
            <w:vertAlign w:val="superscript"/>
            <w:lang w:val="en" w:eastAsia="en-PK"/>
          </w:rPr>
          <w:t>citation needed</w:t>
        </w:r>
      </w:hyperlink>
      <w:r w:rsidR="00705E44" w:rsidRPr="00705E44">
        <w:rPr>
          <w:rFonts w:ascii="Arial" w:eastAsia="Times New Roman" w:hAnsi="Arial" w:cs="Arial"/>
          <w:color w:val="202122"/>
          <w:sz w:val="17"/>
          <w:szCs w:val="17"/>
          <w:vertAlign w:val="superscript"/>
          <w:lang w:val="en" w:eastAsia="en-PK"/>
        </w:rPr>
        <w:t>]</w:t>
      </w:r>
    </w:p>
    <w:p w14:paraId="05B96167" w14:textId="77777777" w:rsidR="00705E44" w:rsidRPr="00705E44" w:rsidRDefault="00705E44" w:rsidP="00705E44">
      <w:pPr>
        <w:numPr>
          <w:ilvl w:val="0"/>
          <w:numId w:val="2"/>
        </w:numPr>
        <w:spacing w:before="100" w:beforeAutospacing="1" w:after="24" w:line="240" w:lineRule="auto"/>
        <w:ind w:left="1104"/>
        <w:rPr>
          <w:rFonts w:ascii="Arial" w:eastAsia="Times New Roman" w:hAnsi="Arial" w:cs="Arial"/>
          <w:color w:val="202122"/>
          <w:sz w:val="24"/>
          <w:szCs w:val="24"/>
          <w:lang w:val="en" w:eastAsia="en-PK"/>
        </w:rPr>
      </w:pPr>
      <w:r w:rsidRPr="00705E44">
        <w:rPr>
          <w:rFonts w:ascii="Arial" w:eastAsia="Times New Roman" w:hAnsi="Arial" w:cs="Arial"/>
          <w:color w:val="202122"/>
          <w:sz w:val="24"/>
          <w:szCs w:val="24"/>
          <w:lang w:val="en" w:eastAsia="en-PK"/>
        </w:rPr>
        <w:t>Old Microsoft Edge converts all Unicode into Punycode.</w:t>
      </w:r>
      <w:r w:rsidRPr="00705E44">
        <w:rPr>
          <w:rFonts w:ascii="Arial" w:eastAsia="Times New Roman" w:hAnsi="Arial" w:cs="Arial"/>
          <w:color w:val="202122"/>
          <w:sz w:val="17"/>
          <w:szCs w:val="17"/>
          <w:vertAlign w:val="superscript"/>
          <w:lang w:val="en" w:eastAsia="en-PK"/>
        </w:rPr>
        <w:t>[</w:t>
      </w:r>
      <w:hyperlink r:id="rId270" w:tooltip="Wikipedia:Citation needed" w:history="1">
        <w:r w:rsidRPr="00705E44">
          <w:rPr>
            <w:rFonts w:ascii="Arial" w:eastAsia="Times New Roman" w:hAnsi="Arial" w:cs="Arial"/>
            <w:i/>
            <w:iCs/>
            <w:color w:val="0B0080"/>
            <w:sz w:val="17"/>
            <w:szCs w:val="17"/>
            <w:u w:val="single"/>
            <w:vertAlign w:val="superscript"/>
            <w:lang w:val="en" w:eastAsia="en-PK"/>
          </w:rPr>
          <w:t>citation needed</w:t>
        </w:r>
      </w:hyperlink>
      <w:r w:rsidRPr="00705E44">
        <w:rPr>
          <w:rFonts w:ascii="Arial" w:eastAsia="Times New Roman" w:hAnsi="Arial" w:cs="Arial"/>
          <w:color w:val="202122"/>
          <w:sz w:val="17"/>
          <w:szCs w:val="17"/>
          <w:vertAlign w:val="superscript"/>
          <w:lang w:val="en" w:eastAsia="en-PK"/>
        </w:rPr>
        <w:t>]</w:t>
      </w:r>
    </w:p>
    <w:p w14:paraId="33DA69DC" w14:textId="77777777" w:rsidR="00705E44" w:rsidRPr="00705E44" w:rsidRDefault="00705E44" w:rsidP="00705E44">
      <w:pPr>
        <w:spacing w:before="120" w:after="120" w:line="240" w:lineRule="auto"/>
        <w:rPr>
          <w:rFonts w:ascii="Arial" w:eastAsia="Times New Roman" w:hAnsi="Arial" w:cs="Arial"/>
          <w:color w:val="202122"/>
          <w:sz w:val="24"/>
          <w:szCs w:val="24"/>
          <w:lang w:val="en" w:eastAsia="en-PK"/>
        </w:rPr>
      </w:pPr>
      <w:r w:rsidRPr="00705E44">
        <w:rPr>
          <w:rFonts w:ascii="Arial" w:eastAsia="Times New Roman" w:hAnsi="Arial" w:cs="Arial"/>
          <w:color w:val="202122"/>
          <w:sz w:val="24"/>
          <w:szCs w:val="24"/>
          <w:lang w:val="en" w:eastAsia="en-PK"/>
        </w:rPr>
        <w:t>As an additional defense, Internet Explorer 7, Firefox 2.0 and above, and Opera 9.10 include phishing filters that attempt to alert users when they visit malicious websites.</w:t>
      </w:r>
      <w:hyperlink r:id="rId271" w:anchor="cite_note-16" w:history="1">
        <w:r w:rsidRPr="00705E44">
          <w:rPr>
            <w:rFonts w:ascii="Arial" w:eastAsia="Times New Roman" w:hAnsi="Arial" w:cs="Arial"/>
            <w:color w:val="0B0080"/>
            <w:sz w:val="17"/>
            <w:szCs w:val="17"/>
            <w:u w:val="single"/>
            <w:vertAlign w:val="superscript"/>
            <w:lang w:val="en" w:eastAsia="en-PK"/>
          </w:rPr>
          <w:t>[16]</w:t>
        </w:r>
      </w:hyperlink>
      <w:hyperlink r:id="rId272" w:anchor="cite_note-17" w:history="1">
        <w:r w:rsidRPr="00705E44">
          <w:rPr>
            <w:rFonts w:ascii="Arial" w:eastAsia="Times New Roman" w:hAnsi="Arial" w:cs="Arial"/>
            <w:color w:val="0B0080"/>
            <w:sz w:val="17"/>
            <w:szCs w:val="17"/>
            <w:u w:val="single"/>
            <w:vertAlign w:val="superscript"/>
            <w:lang w:val="en" w:eastAsia="en-PK"/>
          </w:rPr>
          <w:t>[17]</w:t>
        </w:r>
      </w:hyperlink>
      <w:hyperlink r:id="rId273" w:anchor="cite_note-18" w:history="1">
        <w:r w:rsidRPr="00705E44">
          <w:rPr>
            <w:rFonts w:ascii="Arial" w:eastAsia="Times New Roman" w:hAnsi="Arial" w:cs="Arial"/>
            <w:color w:val="0B0080"/>
            <w:sz w:val="17"/>
            <w:szCs w:val="17"/>
            <w:u w:val="single"/>
            <w:vertAlign w:val="superscript"/>
            <w:lang w:val="en" w:eastAsia="en-PK"/>
          </w:rPr>
          <w:t>[18]</w:t>
        </w:r>
      </w:hyperlink>
      <w:r w:rsidRPr="00705E44">
        <w:rPr>
          <w:rFonts w:ascii="Arial" w:eastAsia="Times New Roman" w:hAnsi="Arial" w:cs="Arial"/>
          <w:color w:val="202122"/>
          <w:sz w:val="24"/>
          <w:szCs w:val="24"/>
          <w:lang w:val="en" w:eastAsia="en-PK"/>
        </w:rPr>
        <w:t> As of April 2017, several browsers (including Chrome, Firefox and Opera) were displaying IDNs consisting purely of Cyrillic characters normally (not as punycode), allowing spoofing attacks. Chrome tightened IDN restrictions in version 59 to prevent this attack.</w:t>
      </w:r>
      <w:hyperlink r:id="rId274" w:anchor="cite_note-19" w:history="1">
        <w:r w:rsidRPr="00705E44">
          <w:rPr>
            <w:rFonts w:ascii="Arial" w:eastAsia="Times New Roman" w:hAnsi="Arial" w:cs="Arial"/>
            <w:color w:val="0B0080"/>
            <w:sz w:val="17"/>
            <w:szCs w:val="17"/>
            <w:u w:val="single"/>
            <w:vertAlign w:val="superscript"/>
            <w:lang w:val="en" w:eastAsia="en-PK"/>
          </w:rPr>
          <w:t>[19]</w:t>
        </w:r>
      </w:hyperlink>
      <w:hyperlink r:id="rId275" w:anchor="cite_note-20" w:history="1">
        <w:r w:rsidRPr="00705E44">
          <w:rPr>
            <w:rFonts w:ascii="Arial" w:eastAsia="Times New Roman" w:hAnsi="Arial" w:cs="Arial"/>
            <w:color w:val="0B0080"/>
            <w:sz w:val="17"/>
            <w:szCs w:val="17"/>
            <w:u w:val="single"/>
            <w:vertAlign w:val="superscript"/>
            <w:lang w:val="en" w:eastAsia="en-PK"/>
          </w:rPr>
          <w:t>[20]</w:t>
        </w:r>
      </w:hyperlink>
    </w:p>
    <w:p w14:paraId="5D1BF4A9" w14:textId="77777777" w:rsidR="00705E44" w:rsidRPr="00705E44" w:rsidRDefault="00802D2C" w:rsidP="00705E44">
      <w:pPr>
        <w:spacing w:before="120" w:after="120" w:line="240" w:lineRule="auto"/>
        <w:rPr>
          <w:rFonts w:ascii="Arial" w:eastAsia="Times New Roman" w:hAnsi="Arial" w:cs="Arial"/>
          <w:color w:val="202122"/>
          <w:sz w:val="24"/>
          <w:szCs w:val="24"/>
          <w:lang w:val="en" w:eastAsia="en-PK"/>
        </w:rPr>
      </w:pPr>
      <w:hyperlink r:id="rId276" w:tooltip="Browser extension" w:history="1">
        <w:r w:rsidR="00705E44" w:rsidRPr="00705E44">
          <w:rPr>
            <w:rFonts w:ascii="Arial" w:eastAsia="Times New Roman" w:hAnsi="Arial" w:cs="Arial"/>
            <w:color w:val="0B0080"/>
            <w:sz w:val="24"/>
            <w:szCs w:val="24"/>
            <w:u w:val="single"/>
            <w:lang w:val="en" w:eastAsia="en-PK"/>
          </w:rPr>
          <w:t>Browser extensions</w:t>
        </w:r>
      </w:hyperlink>
      <w:r w:rsidR="00705E44" w:rsidRPr="00705E44">
        <w:rPr>
          <w:rFonts w:ascii="Arial" w:eastAsia="Times New Roman" w:hAnsi="Arial" w:cs="Arial"/>
          <w:color w:val="202122"/>
          <w:sz w:val="24"/>
          <w:szCs w:val="24"/>
          <w:lang w:val="en" w:eastAsia="en-PK"/>
        </w:rPr>
        <w:t> like No Homo-Graphs are available for </w:t>
      </w:r>
      <w:hyperlink r:id="rId277" w:tooltip="Google Chrome" w:history="1">
        <w:r w:rsidR="00705E44" w:rsidRPr="00705E44">
          <w:rPr>
            <w:rFonts w:ascii="Arial" w:eastAsia="Times New Roman" w:hAnsi="Arial" w:cs="Arial"/>
            <w:color w:val="0B0080"/>
            <w:sz w:val="24"/>
            <w:szCs w:val="24"/>
            <w:u w:val="single"/>
            <w:lang w:val="en" w:eastAsia="en-PK"/>
          </w:rPr>
          <w:t>Google Chrome</w:t>
        </w:r>
      </w:hyperlink>
      <w:r w:rsidR="00705E44" w:rsidRPr="00705E44">
        <w:rPr>
          <w:rFonts w:ascii="Arial" w:eastAsia="Times New Roman" w:hAnsi="Arial" w:cs="Arial"/>
          <w:color w:val="202122"/>
          <w:sz w:val="24"/>
          <w:szCs w:val="24"/>
          <w:lang w:val="en" w:eastAsia="en-PK"/>
        </w:rPr>
        <w:t> and </w:t>
      </w:r>
      <w:hyperlink r:id="rId278" w:tooltip="Firefox" w:history="1">
        <w:r w:rsidR="00705E44" w:rsidRPr="00705E44">
          <w:rPr>
            <w:rFonts w:ascii="Arial" w:eastAsia="Times New Roman" w:hAnsi="Arial" w:cs="Arial"/>
            <w:color w:val="0B0080"/>
            <w:sz w:val="24"/>
            <w:szCs w:val="24"/>
            <w:u w:val="single"/>
            <w:lang w:val="en" w:eastAsia="en-PK"/>
          </w:rPr>
          <w:t>Firefox</w:t>
        </w:r>
      </w:hyperlink>
      <w:r w:rsidR="00705E44" w:rsidRPr="00705E44">
        <w:rPr>
          <w:rFonts w:ascii="Arial" w:eastAsia="Times New Roman" w:hAnsi="Arial" w:cs="Arial"/>
          <w:color w:val="202122"/>
          <w:sz w:val="24"/>
          <w:szCs w:val="24"/>
          <w:lang w:val="en" w:eastAsia="en-PK"/>
        </w:rPr>
        <w:t> that check whether the user is visiting a website which is a homograph of another domain from a user-defined list.</w:t>
      </w:r>
      <w:hyperlink r:id="rId279" w:anchor="cite_note-21" w:history="1">
        <w:r w:rsidR="00705E44" w:rsidRPr="00705E44">
          <w:rPr>
            <w:rFonts w:ascii="Arial" w:eastAsia="Times New Roman" w:hAnsi="Arial" w:cs="Arial"/>
            <w:color w:val="0B0080"/>
            <w:sz w:val="17"/>
            <w:szCs w:val="17"/>
            <w:u w:val="single"/>
            <w:vertAlign w:val="superscript"/>
            <w:lang w:val="en" w:eastAsia="en-PK"/>
          </w:rPr>
          <w:t>[21]</w:t>
        </w:r>
      </w:hyperlink>
    </w:p>
    <w:p w14:paraId="1485EC23" w14:textId="77777777" w:rsidR="00705E44" w:rsidRPr="00705E44" w:rsidRDefault="00705E44" w:rsidP="00705E44">
      <w:pPr>
        <w:spacing w:before="120" w:after="120" w:line="240" w:lineRule="auto"/>
        <w:rPr>
          <w:rFonts w:ascii="Arial" w:eastAsia="Times New Roman" w:hAnsi="Arial" w:cs="Arial"/>
          <w:color w:val="202122"/>
          <w:sz w:val="24"/>
          <w:szCs w:val="24"/>
          <w:lang w:val="en" w:eastAsia="en-PK"/>
        </w:rPr>
      </w:pPr>
      <w:r w:rsidRPr="00705E44">
        <w:rPr>
          <w:rFonts w:ascii="Arial" w:eastAsia="Times New Roman" w:hAnsi="Arial" w:cs="Arial"/>
          <w:color w:val="202122"/>
          <w:sz w:val="24"/>
          <w:szCs w:val="24"/>
          <w:lang w:val="en" w:eastAsia="en-PK"/>
        </w:rPr>
        <w:t>These methods of defense only extend to within a browser. Homographic URLs that house malicious software can still be distributed, without being displayed as Punycode, through </w:t>
      </w:r>
      <w:hyperlink r:id="rId280" w:tooltip="E-mail" w:history="1">
        <w:r w:rsidRPr="00705E44">
          <w:rPr>
            <w:rFonts w:ascii="Arial" w:eastAsia="Times New Roman" w:hAnsi="Arial" w:cs="Arial"/>
            <w:color w:val="0B0080"/>
            <w:sz w:val="24"/>
            <w:szCs w:val="24"/>
            <w:u w:val="single"/>
            <w:lang w:val="en" w:eastAsia="en-PK"/>
          </w:rPr>
          <w:t>e-mail</w:t>
        </w:r>
      </w:hyperlink>
      <w:r w:rsidRPr="00705E44">
        <w:rPr>
          <w:rFonts w:ascii="Arial" w:eastAsia="Times New Roman" w:hAnsi="Arial" w:cs="Arial"/>
          <w:color w:val="202122"/>
          <w:sz w:val="24"/>
          <w:szCs w:val="24"/>
          <w:lang w:val="en" w:eastAsia="en-PK"/>
        </w:rPr>
        <w:t>, </w:t>
      </w:r>
      <w:hyperlink r:id="rId281" w:tooltip="Social networking" w:history="1">
        <w:r w:rsidRPr="00705E44">
          <w:rPr>
            <w:rFonts w:ascii="Arial" w:eastAsia="Times New Roman" w:hAnsi="Arial" w:cs="Arial"/>
            <w:color w:val="0B0080"/>
            <w:sz w:val="24"/>
            <w:szCs w:val="24"/>
            <w:u w:val="single"/>
            <w:lang w:val="en" w:eastAsia="en-PK"/>
          </w:rPr>
          <w:t>social networking</w:t>
        </w:r>
      </w:hyperlink>
      <w:r w:rsidRPr="00705E44">
        <w:rPr>
          <w:rFonts w:ascii="Arial" w:eastAsia="Times New Roman" w:hAnsi="Arial" w:cs="Arial"/>
          <w:color w:val="202122"/>
          <w:sz w:val="24"/>
          <w:szCs w:val="24"/>
          <w:lang w:val="en" w:eastAsia="en-PK"/>
        </w:rPr>
        <w:t> or other Web sites without being detected until the user actually clicks the link. While the fake link will show in Punycode when it is clicked, by this point the page has already begun loading into the browser and the malicious software may have already been downloaded onto the computer.</w:t>
      </w:r>
    </w:p>
    <w:p w14:paraId="70C0AE0A" w14:textId="77777777" w:rsidR="00705E44" w:rsidRPr="00705E44" w:rsidRDefault="00705E44" w:rsidP="00705E44">
      <w:pPr>
        <w:spacing w:before="72" w:after="0" w:line="240" w:lineRule="auto"/>
        <w:outlineLvl w:val="2"/>
        <w:rPr>
          <w:rFonts w:ascii="Arial" w:eastAsia="Times New Roman" w:hAnsi="Arial" w:cs="Arial"/>
          <w:b/>
          <w:bCs/>
          <w:color w:val="000000"/>
          <w:sz w:val="29"/>
          <w:szCs w:val="29"/>
          <w:lang w:val="en" w:eastAsia="en-PK"/>
        </w:rPr>
      </w:pPr>
      <w:r w:rsidRPr="00705E44">
        <w:rPr>
          <w:rFonts w:ascii="Arial" w:eastAsia="Times New Roman" w:hAnsi="Arial" w:cs="Arial"/>
          <w:b/>
          <w:bCs/>
          <w:color w:val="000000"/>
          <w:sz w:val="29"/>
          <w:szCs w:val="29"/>
          <w:lang w:val="en" w:eastAsia="en-PK"/>
        </w:rPr>
        <w:t>Server-side/registry operator mitigation</w:t>
      </w:r>
      <w:r w:rsidRPr="00705E44">
        <w:rPr>
          <w:rFonts w:ascii="Arial" w:eastAsia="Times New Roman" w:hAnsi="Arial" w:cs="Arial"/>
          <w:color w:val="54595D"/>
          <w:sz w:val="24"/>
          <w:szCs w:val="24"/>
          <w:lang w:val="en" w:eastAsia="en-PK"/>
        </w:rPr>
        <w:t>[</w:t>
      </w:r>
      <w:hyperlink r:id="rId282" w:tooltip="Edit section: Server-side/registry operator mitigation" w:history="1">
        <w:r w:rsidRPr="00705E44">
          <w:rPr>
            <w:rFonts w:ascii="Arial" w:eastAsia="Times New Roman" w:hAnsi="Arial" w:cs="Arial"/>
            <w:color w:val="0B0080"/>
            <w:sz w:val="24"/>
            <w:szCs w:val="24"/>
            <w:u w:val="single"/>
            <w:lang w:val="en" w:eastAsia="en-PK"/>
          </w:rPr>
          <w:t>edit</w:t>
        </w:r>
      </w:hyperlink>
      <w:r w:rsidRPr="00705E44">
        <w:rPr>
          <w:rFonts w:ascii="Arial" w:eastAsia="Times New Roman" w:hAnsi="Arial" w:cs="Arial"/>
          <w:color w:val="54595D"/>
          <w:sz w:val="24"/>
          <w:szCs w:val="24"/>
          <w:lang w:val="en" w:eastAsia="en-PK"/>
        </w:rPr>
        <w:t>]</w:t>
      </w:r>
    </w:p>
    <w:p w14:paraId="2AE19FBC" w14:textId="77777777" w:rsidR="00705E44" w:rsidRPr="00705E44" w:rsidRDefault="00802D2C" w:rsidP="00705E44">
      <w:pPr>
        <w:spacing w:before="120" w:after="120" w:line="240" w:lineRule="auto"/>
        <w:rPr>
          <w:rFonts w:ascii="Arial" w:eastAsia="Times New Roman" w:hAnsi="Arial" w:cs="Arial"/>
          <w:color w:val="202122"/>
          <w:sz w:val="24"/>
          <w:szCs w:val="24"/>
          <w:lang w:val="en" w:eastAsia="en-PK"/>
        </w:rPr>
      </w:pPr>
      <w:hyperlink r:id="rId283" w:tooltip="ICANN" w:history="1">
        <w:r w:rsidR="00705E44" w:rsidRPr="00705E44">
          <w:rPr>
            <w:rFonts w:ascii="Arial" w:eastAsia="Times New Roman" w:hAnsi="Arial" w:cs="Arial"/>
            <w:color w:val="0B0080"/>
            <w:sz w:val="24"/>
            <w:szCs w:val="24"/>
            <w:u w:val="single"/>
            <w:lang w:val="en" w:eastAsia="en-PK"/>
          </w:rPr>
          <w:t>ICANN</w:t>
        </w:r>
      </w:hyperlink>
      <w:r w:rsidR="00705E44" w:rsidRPr="00705E44">
        <w:rPr>
          <w:rFonts w:ascii="Arial" w:eastAsia="Times New Roman" w:hAnsi="Arial" w:cs="Arial"/>
          <w:color w:val="202122"/>
          <w:sz w:val="24"/>
          <w:szCs w:val="24"/>
          <w:lang w:val="en" w:eastAsia="en-PK"/>
        </w:rPr>
        <w:t> has implemented a policy prohibiting any potential internationalized TLD from choosing letters that could resemble an existing Latin TLD and thus be used for homograph attacks. Proposed IDN TLDs </w:t>
      </w:r>
      <w:hyperlink r:id="rId284" w:tooltip=".бг" w:history="1">
        <w:r w:rsidR="00705E44" w:rsidRPr="00705E44">
          <w:rPr>
            <w:rFonts w:ascii="Arial" w:eastAsia="Times New Roman" w:hAnsi="Arial" w:cs="Arial"/>
            <w:color w:val="0B0080"/>
            <w:sz w:val="24"/>
            <w:szCs w:val="24"/>
            <w:u w:val="single"/>
            <w:lang w:val="en" w:eastAsia="en-PK"/>
          </w:rPr>
          <w:t>.бг</w:t>
        </w:r>
      </w:hyperlink>
      <w:r w:rsidR="00705E44" w:rsidRPr="00705E44">
        <w:rPr>
          <w:rFonts w:ascii="Arial" w:eastAsia="Times New Roman" w:hAnsi="Arial" w:cs="Arial"/>
          <w:color w:val="202122"/>
          <w:sz w:val="24"/>
          <w:szCs w:val="24"/>
          <w:lang w:val="en" w:eastAsia="en-PK"/>
        </w:rPr>
        <w:t> (Bulgaria), </w:t>
      </w:r>
      <w:hyperlink r:id="rId285" w:tooltip=".укр" w:history="1">
        <w:r w:rsidR="00705E44" w:rsidRPr="00705E44">
          <w:rPr>
            <w:rFonts w:ascii="Arial" w:eastAsia="Times New Roman" w:hAnsi="Arial" w:cs="Arial"/>
            <w:color w:val="0B0080"/>
            <w:sz w:val="24"/>
            <w:szCs w:val="24"/>
            <w:u w:val="single"/>
            <w:lang w:val="en" w:eastAsia="en-PK"/>
          </w:rPr>
          <w:t>.укр</w:t>
        </w:r>
      </w:hyperlink>
      <w:r w:rsidR="00705E44" w:rsidRPr="00705E44">
        <w:rPr>
          <w:rFonts w:ascii="Arial" w:eastAsia="Times New Roman" w:hAnsi="Arial" w:cs="Arial"/>
          <w:color w:val="202122"/>
          <w:sz w:val="24"/>
          <w:szCs w:val="24"/>
          <w:lang w:val="en" w:eastAsia="en-PK"/>
        </w:rPr>
        <w:t> (Ukraine) and </w:t>
      </w:r>
      <w:hyperlink r:id="rId286" w:tooltip=".ελ" w:history="1">
        <w:r w:rsidR="00705E44" w:rsidRPr="00705E44">
          <w:rPr>
            <w:rFonts w:ascii="Arial" w:eastAsia="Times New Roman" w:hAnsi="Arial" w:cs="Arial"/>
            <w:color w:val="0B0080"/>
            <w:sz w:val="24"/>
            <w:szCs w:val="24"/>
            <w:u w:val="single"/>
            <w:lang w:val="en" w:eastAsia="en-PK"/>
          </w:rPr>
          <w:t>.ελ</w:t>
        </w:r>
      </w:hyperlink>
      <w:r w:rsidR="00705E44" w:rsidRPr="00705E44">
        <w:rPr>
          <w:rFonts w:ascii="Arial" w:eastAsia="Times New Roman" w:hAnsi="Arial" w:cs="Arial"/>
          <w:color w:val="202122"/>
          <w:sz w:val="24"/>
          <w:szCs w:val="24"/>
          <w:lang w:val="en" w:eastAsia="en-PK"/>
        </w:rPr>
        <w:t> (Greece) have been rejected or stalled because of their perceived resemblance to Latin letters. All three (and Serbian </w:t>
      </w:r>
      <w:hyperlink r:id="rId287" w:tooltip=".срб" w:history="1">
        <w:r w:rsidR="00705E44" w:rsidRPr="00705E44">
          <w:rPr>
            <w:rFonts w:ascii="Arial" w:eastAsia="Times New Roman" w:hAnsi="Arial" w:cs="Arial"/>
            <w:color w:val="0B0080"/>
            <w:sz w:val="24"/>
            <w:szCs w:val="24"/>
            <w:u w:val="single"/>
            <w:lang w:val="en" w:eastAsia="en-PK"/>
          </w:rPr>
          <w:t>.срб</w:t>
        </w:r>
      </w:hyperlink>
      <w:r w:rsidR="00705E44" w:rsidRPr="00705E44">
        <w:rPr>
          <w:rFonts w:ascii="Arial" w:eastAsia="Times New Roman" w:hAnsi="Arial" w:cs="Arial"/>
          <w:color w:val="202122"/>
          <w:sz w:val="24"/>
          <w:szCs w:val="24"/>
          <w:lang w:val="en" w:eastAsia="en-PK"/>
        </w:rPr>
        <w:t> and Mongolian </w:t>
      </w:r>
      <w:hyperlink r:id="rId288" w:tooltip=".мон" w:history="1">
        <w:r w:rsidR="00705E44" w:rsidRPr="00705E44">
          <w:rPr>
            <w:rFonts w:ascii="Arial" w:eastAsia="Times New Roman" w:hAnsi="Arial" w:cs="Arial"/>
            <w:color w:val="0B0080"/>
            <w:sz w:val="24"/>
            <w:szCs w:val="24"/>
            <w:u w:val="single"/>
            <w:lang w:val="en" w:eastAsia="en-PK"/>
          </w:rPr>
          <w:t>.мон</w:t>
        </w:r>
      </w:hyperlink>
      <w:r w:rsidR="00705E44" w:rsidRPr="00705E44">
        <w:rPr>
          <w:rFonts w:ascii="Arial" w:eastAsia="Times New Roman" w:hAnsi="Arial" w:cs="Arial"/>
          <w:color w:val="202122"/>
          <w:sz w:val="24"/>
          <w:szCs w:val="24"/>
          <w:lang w:val="en" w:eastAsia="en-PK"/>
        </w:rPr>
        <w:t>) have later been accepted.</w:t>
      </w:r>
      <w:hyperlink r:id="rId289" w:anchor="cite_note-22" w:history="1">
        <w:r w:rsidR="00705E44" w:rsidRPr="00705E44">
          <w:rPr>
            <w:rFonts w:ascii="Arial" w:eastAsia="Times New Roman" w:hAnsi="Arial" w:cs="Arial"/>
            <w:color w:val="0B0080"/>
            <w:sz w:val="17"/>
            <w:szCs w:val="17"/>
            <w:u w:val="single"/>
            <w:vertAlign w:val="superscript"/>
            <w:lang w:val="en" w:eastAsia="en-PK"/>
          </w:rPr>
          <w:t>[22]</w:t>
        </w:r>
      </w:hyperlink>
      <w:r w:rsidR="00705E44" w:rsidRPr="00705E44">
        <w:rPr>
          <w:rFonts w:ascii="Arial" w:eastAsia="Times New Roman" w:hAnsi="Arial" w:cs="Arial"/>
          <w:color w:val="202122"/>
          <w:sz w:val="24"/>
          <w:szCs w:val="24"/>
          <w:lang w:val="en" w:eastAsia="en-PK"/>
        </w:rPr>
        <w:t> Three-letter TLD are considered safer than two-letter TLD, since they are harder to match to normal Latin ISO-3166 country domains; although the potential to match new generic domains remains, such generic domains are far more expensive than registering a second- or third-level domain address, making it cost-prohibitive to try to register a homoglyphic TLD for the sole purpose of making fraudulent domains (which itself would draw ICANN scrutiny).</w:t>
      </w:r>
    </w:p>
    <w:p w14:paraId="2CB9AA91" w14:textId="77777777" w:rsidR="00705E44" w:rsidRPr="00705E44" w:rsidRDefault="00705E44" w:rsidP="00705E44">
      <w:pPr>
        <w:spacing w:before="120" w:after="120" w:line="240" w:lineRule="auto"/>
        <w:rPr>
          <w:rFonts w:ascii="Arial" w:eastAsia="Times New Roman" w:hAnsi="Arial" w:cs="Arial"/>
          <w:color w:val="202122"/>
          <w:sz w:val="24"/>
          <w:szCs w:val="24"/>
          <w:lang w:val="en" w:eastAsia="en-PK"/>
        </w:rPr>
      </w:pPr>
      <w:r w:rsidRPr="00705E44">
        <w:rPr>
          <w:rFonts w:ascii="Arial" w:eastAsia="Times New Roman" w:hAnsi="Arial" w:cs="Arial"/>
          <w:color w:val="202122"/>
          <w:sz w:val="24"/>
          <w:szCs w:val="24"/>
          <w:lang w:val="en" w:eastAsia="en-PK"/>
        </w:rPr>
        <w:t>The Russian registry operator </w:t>
      </w:r>
      <w:hyperlink r:id="rId290" w:tooltip="Coordination Center for TLD RU" w:history="1">
        <w:r w:rsidRPr="00705E44">
          <w:rPr>
            <w:rFonts w:ascii="Arial" w:eastAsia="Times New Roman" w:hAnsi="Arial" w:cs="Arial"/>
            <w:color w:val="0B0080"/>
            <w:sz w:val="24"/>
            <w:szCs w:val="24"/>
            <w:u w:val="single"/>
            <w:lang w:val="en" w:eastAsia="en-PK"/>
          </w:rPr>
          <w:t>Coordination Center for TLD RU</w:t>
        </w:r>
      </w:hyperlink>
      <w:r w:rsidRPr="00705E44">
        <w:rPr>
          <w:rFonts w:ascii="Arial" w:eastAsia="Times New Roman" w:hAnsi="Arial" w:cs="Arial"/>
          <w:color w:val="202122"/>
          <w:sz w:val="24"/>
          <w:szCs w:val="24"/>
          <w:lang w:val="en" w:eastAsia="en-PK"/>
        </w:rPr>
        <w:t> only accepts Cyrillic names for the top-level domain </w:t>
      </w:r>
      <w:hyperlink r:id="rId291" w:tooltip=".рф" w:history="1">
        <w:r w:rsidRPr="00705E44">
          <w:rPr>
            <w:rFonts w:ascii="Arial" w:eastAsia="Times New Roman" w:hAnsi="Arial" w:cs="Arial"/>
            <w:color w:val="0B0080"/>
            <w:sz w:val="24"/>
            <w:szCs w:val="24"/>
            <w:u w:val="single"/>
            <w:lang w:val="en" w:eastAsia="en-PK"/>
          </w:rPr>
          <w:t>.рф</w:t>
        </w:r>
      </w:hyperlink>
      <w:r w:rsidRPr="00705E44">
        <w:rPr>
          <w:rFonts w:ascii="Arial" w:eastAsia="Times New Roman" w:hAnsi="Arial" w:cs="Arial"/>
          <w:color w:val="202122"/>
          <w:sz w:val="24"/>
          <w:szCs w:val="24"/>
          <w:lang w:val="en" w:eastAsia="en-PK"/>
        </w:rPr>
        <w:t>, forbidding a mix with Latin or Greek characters. However the problem in </w:t>
      </w:r>
      <w:hyperlink r:id="rId292" w:tooltip=".com" w:history="1">
        <w:r w:rsidRPr="00705E44">
          <w:rPr>
            <w:rFonts w:ascii="Arial" w:eastAsia="Times New Roman" w:hAnsi="Arial" w:cs="Arial"/>
            <w:color w:val="0B0080"/>
            <w:sz w:val="24"/>
            <w:szCs w:val="24"/>
            <w:u w:val="single"/>
            <w:lang w:val="en" w:eastAsia="en-PK"/>
          </w:rPr>
          <w:t>.com</w:t>
        </w:r>
      </w:hyperlink>
      <w:r w:rsidRPr="00705E44">
        <w:rPr>
          <w:rFonts w:ascii="Arial" w:eastAsia="Times New Roman" w:hAnsi="Arial" w:cs="Arial"/>
          <w:color w:val="202122"/>
          <w:sz w:val="24"/>
          <w:szCs w:val="24"/>
          <w:lang w:val="en" w:eastAsia="en-PK"/>
        </w:rPr>
        <w:t> and other </w:t>
      </w:r>
      <w:hyperlink r:id="rId293" w:tooltip="GTLD" w:history="1">
        <w:r w:rsidRPr="00705E44">
          <w:rPr>
            <w:rFonts w:ascii="Arial" w:eastAsia="Times New Roman" w:hAnsi="Arial" w:cs="Arial"/>
            <w:color w:val="0B0080"/>
            <w:sz w:val="24"/>
            <w:szCs w:val="24"/>
            <w:u w:val="single"/>
            <w:lang w:val="en" w:eastAsia="en-PK"/>
          </w:rPr>
          <w:t>gTLDs</w:t>
        </w:r>
      </w:hyperlink>
      <w:r w:rsidRPr="00705E44">
        <w:rPr>
          <w:rFonts w:ascii="Arial" w:eastAsia="Times New Roman" w:hAnsi="Arial" w:cs="Arial"/>
          <w:color w:val="202122"/>
          <w:sz w:val="24"/>
          <w:szCs w:val="24"/>
          <w:lang w:val="en" w:eastAsia="en-PK"/>
        </w:rPr>
        <w:t> remains open.</w:t>
      </w:r>
      <w:r w:rsidRPr="00705E44">
        <w:rPr>
          <w:rFonts w:ascii="Arial" w:eastAsia="Times New Roman" w:hAnsi="Arial" w:cs="Arial"/>
          <w:color w:val="202122"/>
          <w:sz w:val="17"/>
          <w:szCs w:val="17"/>
          <w:vertAlign w:val="superscript"/>
          <w:lang w:val="en" w:eastAsia="en-PK"/>
        </w:rPr>
        <w:t>[</w:t>
      </w:r>
      <w:hyperlink r:id="rId294" w:tooltip="Wikipedia:Citation needed" w:history="1">
        <w:r w:rsidRPr="00705E44">
          <w:rPr>
            <w:rFonts w:ascii="Arial" w:eastAsia="Times New Roman" w:hAnsi="Arial" w:cs="Arial"/>
            <w:i/>
            <w:iCs/>
            <w:color w:val="0B0080"/>
            <w:sz w:val="17"/>
            <w:szCs w:val="17"/>
            <w:u w:val="single"/>
            <w:vertAlign w:val="superscript"/>
            <w:lang w:val="en" w:eastAsia="en-PK"/>
          </w:rPr>
          <w:t>citation needed</w:t>
        </w:r>
      </w:hyperlink>
      <w:r w:rsidRPr="00705E44">
        <w:rPr>
          <w:rFonts w:ascii="Arial" w:eastAsia="Times New Roman" w:hAnsi="Arial" w:cs="Arial"/>
          <w:color w:val="202122"/>
          <w:sz w:val="17"/>
          <w:szCs w:val="17"/>
          <w:vertAlign w:val="superscript"/>
          <w:lang w:val="en" w:eastAsia="en-PK"/>
        </w:rPr>
        <w:t>]</w:t>
      </w:r>
    </w:p>
    <w:p w14:paraId="69D14A26" w14:textId="77777777" w:rsidR="00705E44" w:rsidRPr="00705E44" w:rsidRDefault="00705E44" w:rsidP="00705E44">
      <w:pPr>
        <w:pBdr>
          <w:bottom w:val="single" w:sz="6" w:space="0" w:color="A2A9B1"/>
        </w:pBdr>
        <w:spacing w:before="240" w:after="60" w:line="240" w:lineRule="auto"/>
        <w:outlineLvl w:val="1"/>
        <w:rPr>
          <w:rFonts w:ascii="Georgia" w:eastAsia="Times New Roman" w:hAnsi="Georgia" w:cs="Arial"/>
          <w:color w:val="000000"/>
          <w:sz w:val="36"/>
          <w:szCs w:val="36"/>
          <w:lang w:val="en" w:eastAsia="en-PK"/>
        </w:rPr>
      </w:pPr>
      <w:r w:rsidRPr="00705E44">
        <w:rPr>
          <w:rFonts w:ascii="Georgia" w:eastAsia="Times New Roman" w:hAnsi="Georgia" w:cs="Arial"/>
          <w:color w:val="000000"/>
          <w:sz w:val="36"/>
          <w:szCs w:val="36"/>
          <w:lang w:val="en" w:eastAsia="en-PK"/>
        </w:rPr>
        <w:lastRenderedPageBreak/>
        <w:t>See also</w:t>
      </w:r>
      <w:r w:rsidRPr="00705E44">
        <w:rPr>
          <w:rFonts w:ascii="Arial" w:eastAsia="Times New Roman" w:hAnsi="Arial" w:cs="Arial"/>
          <w:color w:val="54595D"/>
          <w:sz w:val="24"/>
          <w:szCs w:val="24"/>
          <w:lang w:val="en" w:eastAsia="en-PK"/>
        </w:rPr>
        <w:t>[</w:t>
      </w:r>
      <w:hyperlink r:id="rId295" w:tooltip="Edit section: See also" w:history="1">
        <w:r w:rsidRPr="00705E44">
          <w:rPr>
            <w:rFonts w:ascii="Arial" w:eastAsia="Times New Roman" w:hAnsi="Arial" w:cs="Arial"/>
            <w:color w:val="0B0080"/>
            <w:sz w:val="24"/>
            <w:szCs w:val="24"/>
            <w:u w:val="single"/>
            <w:lang w:val="en" w:eastAsia="en-PK"/>
          </w:rPr>
          <w:t>edit</w:t>
        </w:r>
      </w:hyperlink>
      <w:r w:rsidRPr="00705E44">
        <w:rPr>
          <w:rFonts w:ascii="Arial" w:eastAsia="Times New Roman" w:hAnsi="Arial" w:cs="Arial"/>
          <w:color w:val="54595D"/>
          <w:sz w:val="24"/>
          <w:szCs w:val="24"/>
          <w:lang w:val="en" w:eastAsia="en-PK"/>
        </w:rPr>
        <w:t>]</w:t>
      </w:r>
    </w:p>
    <w:p w14:paraId="1D168CF7" w14:textId="77777777" w:rsidR="00705E44" w:rsidRPr="00705E44" w:rsidRDefault="00802D2C" w:rsidP="00705E44">
      <w:pPr>
        <w:numPr>
          <w:ilvl w:val="0"/>
          <w:numId w:val="3"/>
        </w:numPr>
        <w:spacing w:before="100" w:beforeAutospacing="1" w:after="24" w:line="240" w:lineRule="auto"/>
        <w:ind w:left="1104"/>
        <w:rPr>
          <w:rFonts w:ascii="Arial" w:eastAsia="Times New Roman" w:hAnsi="Arial" w:cs="Arial"/>
          <w:color w:val="202122"/>
          <w:sz w:val="24"/>
          <w:szCs w:val="24"/>
          <w:lang w:val="en" w:eastAsia="en-PK"/>
        </w:rPr>
      </w:pPr>
      <w:hyperlink r:id="rId296" w:tooltip="Internationalized domain name" w:history="1">
        <w:r w:rsidR="00705E44" w:rsidRPr="00705E44">
          <w:rPr>
            <w:rFonts w:ascii="Arial" w:eastAsia="Times New Roman" w:hAnsi="Arial" w:cs="Arial"/>
            <w:color w:val="0B0080"/>
            <w:sz w:val="24"/>
            <w:szCs w:val="24"/>
            <w:u w:val="single"/>
            <w:lang w:val="en" w:eastAsia="en-PK"/>
          </w:rPr>
          <w:t>Internationalized domain name</w:t>
        </w:r>
      </w:hyperlink>
    </w:p>
    <w:p w14:paraId="052AAE8F" w14:textId="77777777" w:rsidR="00705E44" w:rsidRPr="00705E44" w:rsidRDefault="00802D2C" w:rsidP="00705E44">
      <w:pPr>
        <w:numPr>
          <w:ilvl w:val="0"/>
          <w:numId w:val="3"/>
        </w:numPr>
        <w:spacing w:before="100" w:beforeAutospacing="1" w:after="24" w:line="240" w:lineRule="auto"/>
        <w:ind w:left="1104"/>
        <w:rPr>
          <w:rFonts w:ascii="Arial" w:eastAsia="Times New Roman" w:hAnsi="Arial" w:cs="Arial"/>
          <w:color w:val="202122"/>
          <w:sz w:val="24"/>
          <w:szCs w:val="24"/>
          <w:lang w:val="en" w:eastAsia="en-PK"/>
        </w:rPr>
      </w:pPr>
      <w:hyperlink r:id="rId297" w:tooltip="Homoglyph" w:history="1">
        <w:r w:rsidR="00705E44" w:rsidRPr="00705E44">
          <w:rPr>
            <w:rFonts w:ascii="Arial" w:eastAsia="Times New Roman" w:hAnsi="Arial" w:cs="Arial"/>
            <w:color w:val="0B0080"/>
            <w:sz w:val="24"/>
            <w:szCs w:val="24"/>
            <w:u w:val="single"/>
            <w:lang w:val="en" w:eastAsia="en-PK"/>
          </w:rPr>
          <w:t>Homoglyph</w:t>
        </w:r>
      </w:hyperlink>
      <w:r w:rsidR="00705E44" w:rsidRPr="00705E44">
        <w:rPr>
          <w:rFonts w:ascii="Arial" w:eastAsia="Times New Roman" w:hAnsi="Arial" w:cs="Arial"/>
          <w:color w:val="202122"/>
          <w:sz w:val="24"/>
          <w:szCs w:val="24"/>
          <w:lang w:val="en" w:eastAsia="en-PK"/>
        </w:rPr>
        <w:t>, </w:t>
      </w:r>
      <w:hyperlink r:id="rId298" w:tooltip="Duplicate characters in Unicode" w:history="1">
        <w:r w:rsidR="00705E44" w:rsidRPr="00705E44">
          <w:rPr>
            <w:rFonts w:ascii="Arial" w:eastAsia="Times New Roman" w:hAnsi="Arial" w:cs="Arial"/>
            <w:color w:val="0B0080"/>
            <w:sz w:val="24"/>
            <w:szCs w:val="24"/>
            <w:u w:val="single"/>
            <w:lang w:val="en" w:eastAsia="en-PK"/>
          </w:rPr>
          <w:t>Duplicate characters in Unicode</w:t>
        </w:r>
      </w:hyperlink>
      <w:r w:rsidR="00705E44" w:rsidRPr="00705E44">
        <w:rPr>
          <w:rFonts w:ascii="Arial" w:eastAsia="Times New Roman" w:hAnsi="Arial" w:cs="Arial"/>
          <w:color w:val="202122"/>
          <w:sz w:val="24"/>
          <w:szCs w:val="24"/>
          <w:lang w:val="en" w:eastAsia="en-PK"/>
        </w:rPr>
        <w:t>, </w:t>
      </w:r>
      <w:hyperlink r:id="rId299" w:tooltip="Unicode equivalence" w:history="1">
        <w:r w:rsidR="00705E44" w:rsidRPr="00705E44">
          <w:rPr>
            <w:rFonts w:ascii="Arial" w:eastAsia="Times New Roman" w:hAnsi="Arial" w:cs="Arial"/>
            <w:color w:val="0B0080"/>
            <w:sz w:val="24"/>
            <w:szCs w:val="24"/>
            <w:u w:val="single"/>
            <w:lang w:val="en" w:eastAsia="en-PK"/>
          </w:rPr>
          <w:t>Unicode equivalence</w:t>
        </w:r>
      </w:hyperlink>
    </w:p>
    <w:p w14:paraId="51775AB9" w14:textId="77777777" w:rsidR="00705E44" w:rsidRPr="00705E44" w:rsidRDefault="00802D2C" w:rsidP="00705E44">
      <w:pPr>
        <w:numPr>
          <w:ilvl w:val="0"/>
          <w:numId w:val="3"/>
        </w:numPr>
        <w:spacing w:before="100" w:beforeAutospacing="1" w:after="24" w:line="240" w:lineRule="auto"/>
        <w:ind w:left="1104"/>
        <w:rPr>
          <w:rFonts w:ascii="Arial" w:eastAsia="Times New Roman" w:hAnsi="Arial" w:cs="Arial"/>
          <w:color w:val="202122"/>
          <w:sz w:val="24"/>
          <w:szCs w:val="24"/>
          <w:lang w:val="en" w:eastAsia="en-PK"/>
        </w:rPr>
      </w:pPr>
      <w:hyperlink r:id="rId300" w:tooltip="Typosquatting" w:history="1">
        <w:r w:rsidR="00705E44" w:rsidRPr="00705E44">
          <w:rPr>
            <w:rFonts w:ascii="Arial" w:eastAsia="Times New Roman" w:hAnsi="Arial" w:cs="Arial"/>
            <w:color w:val="0B0080"/>
            <w:sz w:val="24"/>
            <w:szCs w:val="24"/>
            <w:u w:val="single"/>
            <w:lang w:val="en" w:eastAsia="en-PK"/>
          </w:rPr>
          <w:t>Typosquatting</w:t>
        </w:r>
      </w:hyperlink>
    </w:p>
    <w:p w14:paraId="6AE03C94" w14:textId="77777777" w:rsidR="00705E44" w:rsidRPr="00705E44" w:rsidRDefault="00705E44" w:rsidP="00705E44">
      <w:pPr>
        <w:pBdr>
          <w:bottom w:val="single" w:sz="6" w:space="0" w:color="A2A9B1"/>
        </w:pBdr>
        <w:spacing w:before="240" w:after="60" w:line="240" w:lineRule="auto"/>
        <w:outlineLvl w:val="1"/>
        <w:rPr>
          <w:rFonts w:ascii="Georgia" w:eastAsia="Times New Roman" w:hAnsi="Georgia" w:cs="Arial"/>
          <w:color w:val="000000"/>
          <w:sz w:val="36"/>
          <w:szCs w:val="36"/>
          <w:lang w:val="en" w:eastAsia="en-PK"/>
        </w:rPr>
      </w:pPr>
      <w:r w:rsidRPr="00705E44">
        <w:rPr>
          <w:rFonts w:ascii="Georgia" w:eastAsia="Times New Roman" w:hAnsi="Georgia" w:cs="Arial"/>
          <w:color w:val="000000"/>
          <w:sz w:val="36"/>
          <w:szCs w:val="36"/>
          <w:lang w:val="en" w:eastAsia="en-PK"/>
        </w:rPr>
        <w:t>References</w:t>
      </w:r>
      <w:r w:rsidRPr="00705E44">
        <w:rPr>
          <w:rFonts w:ascii="Arial" w:eastAsia="Times New Roman" w:hAnsi="Arial" w:cs="Arial"/>
          <w:color w:val="54595D"/>
          <w:sz w:val="24"/>
          <w:szCs w:val="24"/>
          <w:lang w:val="en" w:eastAsia="en-PK"/>
        </w:rPr>
        <w:t>[</w:t>
      </w:r>
      <w:hyperlink r:id="rId301" w:tooltip="Edit section: References" w:history="1">
        <w:r w:rsidRPr="00705E44">
          <w:rPr>
            <w:rFonts w:ascii="Arial" w:eastAsia="Times New Roman" w:hAnsi="Arial" w:cs="Arial"/>
            <w:color w:val="0B0080"/>
            <w:sz w:val="24"/>
            <w:szCs w:val="24"/>
            <w:u w:val="single"/>
            <w:lang w:val="en" w:eastAsia="en-PK"/>
          </w:rPr>
          <w:t>edit</w:t>
        </w:r>
      </w:hyperlink>
      <w:r w:rsidRPr="00705E44">
        <w:rPr>
          <w:rFonts w:ascii="Arial" w:eastAsia="Times New Roman" w:hAnsi="Arial" w:cs="Arial"/>
          <w:color w:val="54595D"/>
          <w:sz w:val="24"/>
          <w:szCs w:val="24"/>
          <w:lang w:val="en" w:eastAsia="en-PK"/>
        </w:rPr>
        <w:t>]</w:t>
      </w:r>
    </w:p>
    <w:p w14:paraId="3780DDA5" w14:textId="77777777" w:rsidR="00705E44" w:rsidRPr="00705E44" w:rsidRDefault="00705E44" w:rsidP="00705E44">
      <w:pPr>
        <w:numPr>
          <w:ilvl w:val="1"/>
          <w:numId w:val="4"/>
        </w:numPr>
        <w:spacing w:before="100" w:beforeAutospacing="1" w:after="24" w:line="240" w:lineRule="auto"/>
        <w:ind w:left="1488"/>
        <w:rPr>
          <w:rFonts w:ascii="Arial" w:eastAsia="Times New Roman" w:hAnsi="Arial" w:cs="Arial"/>
          <w:color w:val="202122"/>
          <w:sz w:val="19"/>
          <w:szCs w:val="19"/>
          <w:lang w:val="en" w:eastAsia="en-PK"/>
        </w:rPr>
      </w:pPr>
      <w:r w:rsidRPr="00705E44">
        <w:rPr>
          <w:rFonts w:ascii="Arial" w:eastAsia="Times New Roman" w:hAnsi="Arial" w:cs="Arial"/>
          <w:color w:val="202122"/>
          <w:sz w:val="19"/>
          <w:szCs w:val="19"/>
          <w:lang w:val="en" w:eastAsia="en-PK"/>
        </w:rPr>
        <w:t>^ </w:t>
      </w:r>
      <w:hyperlink r:id="rId302" w:anchor="cite_ref-tr36_1-0" w:history="1">
        <w:r w:rsidRPr="00705E44">
          <w:rPr>
            <w:rFonts w:ascii="Arial" w:eastAsia="Times New Roman" w:hAnsi="Arial" w:cs="Arial"/>
            <w:color w:val="0B0080"/>
            <w:sz w:val="19"/>
            <w:szCs w:val="19"/>
            <w:lang w:val="en" w:eastAsia="en-PK"/>
          </w:rPr>
          <w:t>Jump up to:</w:t>
        </w:r>
        <w:r w:rsidRPr="00705E44">
          <w:rPr>
            <w:rFonts w:ascii="Arial" w:eastAsia="Times New Roman" w:hAnsi="Arial" w:cs="Arial"/>
            <w:b/>
            <w:bCs/>
            <w:i/>
            <w:iCs/>
            <w:color w:val="0B0080"/>
            <w:sz w:val="15"/>
            <w:szCs w:val="15"/>
            <w:u w:val="single"/>
            <w:vertAlign w:val="superscript"/>
            <w:lang w:val="en" w:eastAsia="en-PK"/>
          </w:rPr>
          <w:t>a</w:t>
        </w:r>
      </w:hyperlink>
      <w:r w:rsidRPr="00705E44">
        <w:rPr>
          <w:rFonts w:ascii="Arial" w:eastAsia="Times New Roman" w:hAnsi="Arial" w:cs="Arial"/>
          <w:color w:val="202122"/>
          <w:sz w:val="19"/>
          <w:szCs w:val="19"/>
          <w:lang w:val="en" w:eastAsia="en-PK"/>
        </w:rPr>
        <w:t> </w:t>
      </w:r>
      <w:hyperlink r:id="rId303" w:anchor="cite_ref-tr36_1-1" w:history="1">
        <w:r w:rsidRPr="00705E44">
          <w:rPr>
            <w:rFonts w:ascii="Arial" w:eastAsia="Times New Roman" w:hAnsi="Arial" w:cs="Arial"/>
            <w:b/>
            <w:bCs/>
            <w:i/>
            <w:iCs/>
            <w:color w:val="0B0080"/>
            <w:sz w:val="15"/>
            <w:szCs w:val="15"/>
            <w:u w:val="single"/>
            <w:vertAlign w:val="superscript"/>
            <w:lang w:val="en" w:eastAsia="en-PK"/>
          </w:rPr>
          <w:t>b</w:t>
        </w:r>
      </w:hyperlink>
      <w:r w:rsidRPr="00705E44">
        <w:rPr>
          <w:rFonts w:ascii="Arial" w:eastAsia="Times New Roman" w:hAnsi="Arial" w:cs="Arial"/>
          <w:color w:val="202122"/>
          <w:sz w:val="19"/>
          <w:szCs w:val="19"/>
          <w:lang w:val="en" w:eastAsia="en-PK"/>
        </w:rPr>
        <w:t> </w:t>
      </w:r>
      <w:hyperlink r:id="rId304" w:anchor="Bidirectional_Text_Spoofing" w:history="1">
        <w:r w:rsidRPr="00705E44">
          <w:rPr>
            <w:rFonts w:ascii="Arial" w:eastAsia="Times New Roman" w:hAnsi="Arial" w:cs="Arial"/>
            <w:color w:val="663366"/>
            <w:sz w:val="19"/>
            <w:szCs w:val="19"/>
            <w:u w:val="single"/>
            <w:lang w:val="en" w:eastAsia="en-PK"/>
          </w:rPr>
          <w:t>"Unicode Security Considerations"</w:t>
        </w:r>
      </w:hyperlink>
      <w:r w:rsidRPr="00705E44">
        <w:rPr>
          <w:rFonts w:ascii="Arial" w:eastAsia="Times New Roman" w:hAnsi="Arial" w:cs="Arial"/>
          <w:color w:val="202122"/>
          <w:sz w:val="19"/>
          <w:szCs w:val="19"/>
          <w:lang w:val="en" w:eastAsia="en-PK"/>
        </w:rPr>
        <w:t>, Technical Report #36, 2010-04-28</w:t>
      </w:r>
    </w:p>
    <w:p w14:paraId="65C3E1B9" w14:textId="77777777" w:rsidR="00705E44" w:rsidRPr="00705E44" w:rsidRDefault="00705E44" w:rsidP="00705E44">
      <w:pPr>
        <w:numPr>
          <w:ilvl w:val="1"/>
          <w:numId w:val="4"/>
        </w:numPr>
        <w:spacing w:before="100" w:beforeAutospacing="1" w:after="24" w:line="240" w:lineRule="auto"/>
        <w:ind w:left="1488"/>
        <w:rPr>
          <w:rFonts w:ascii="Arial" w:eastAsia="Times New Roman" w:hAnsi="Arial" w:cs="Arial"/>
          <w:color w:val="202122"/>
          <w:sz w:val="19"/>
          <w:szCs w:val="19"/>
          <w:lang w:val="en" w:eastAsia="en-PK"/>
        </w:rPr>
      </w:pPr>
      <w:r w:rsidRPr="00705E44">
        <w:rPr>
          <w:rFonts w:ascii="Arial" w:eastAsia="Times New Roman" w:hAnsi="Arial" w:cs="Arial"/>
          <w:color w:val="202122"/>
          <w:sz w:val="19"/>
          <w:szCs w:val="19"/>
          <w:lang w:val="en" w:eastAsia="en-PK"/>
        </w:rPr>
        <w:t>^ </w:t>
      </w:r>
      <w:hyperlink r:id="rId305" w:anchor="cite_ref-tha_2-0" w:history="1">
        <w:r w:rsidRPr="00705E44">
          <w:rPr>
            <w:rFonts w:ascii="Arial" w:eastAsia="Times New Roman" w:hAnsi="Arial" w:cs="Arial"/>
            <w:color w:val="0B0080"/>
            <w:sz w:val="19"/>
            <w:szCs w:val="19"/>
            <w:lang w:val="en" w:eastAsia="en-PK"/>
          </w:rPr>
          <w:t>Jump up to:</w:t>
        </w:r>
        <w:r w:rsidRPr="00705E44">
          <w:rPr>
            <w:rFonts w:ascii="Arial" w:eastAsia="Times New Roman" w:hAnsi="Arial" w:cs="Arial"/>
            <w:b/>
            <w:bCs/>
            <w:i/>
            <w:iCs/>
            <w:color w:val="0B0080"/>
            <w:sz w:val="15"/>
            <w:szCs w:val="15"/>
            <w:u w:val="single"/>
            <w:vertAlign w:val="superscript"/>
            <w:lang w:val="en" w:eastAsia="en-PK"/>
          </w:rPr>
          <w:t>a</w:t>
        </w:r>
      </w:hyperlink>
      <w:r w:rsidRPr="00705E44">
        <w:rPr>
          <w:rFonts w:ascii="Arial" w:eastAsia="Times New Roman" w:hAnsi="Arial" w:cs="Arial"/>
          <w:color w:val="202122"/>
          <w:sz w:val="19"/>
          <w:szCs w:val="19"/>
          <w:lang w:val="en" w:eastAsia="en-PK"/>
        </w:rPr>
        <w:t> </w:t>
      </w:r>
      <w:hyperlink r:id="rId306" w:anchor="cite_ref-tha_2-1" w:history="1">
        <w:r w:rsidRPr="00705E44">
          <w:rPr>
            <w:rFonts w:ascii="Arial" w:eastAsia="Times New Roman" w:hAnsi="Arial" w:cs="Arial"/>
            <w:b/>
            <w:bCs/>
            <w:i/>
            <w:iCs/>
            <w:color w:val="0B0080"/>
            <w:sz w:val="15"/>
            <w:szCs w:val="15"/>
            <w:u w:val="single"/>
            <w:vertAlign w:val="superscript"/>
            <w:lang w:val="en" w:eastAsia="en-PK"/>
          </w:rPr>
          <w:t>b</w:t>
        </w:r>
      </w:hyperlink>
      <w:r w:rsidRPr="00705E44">
        <w:rPr>
          <w:rFonts w:ascii="Arial" w:eastAsia="Times New Roman" w:hAnsi="Arial" w:cs="Arial"/>
          <w:color w:val="202122"/>
          <w:sz w:val="19"/>
          <w:szCs w:val="19"/>
          <w:lang w:val="en" w:eastAsia="en-PK"/>
        </w:rPr>
        <w:t> Evgeniy Gabrilovich and Alex Gontmakher, </w:t>
      </w:r>
      <w:hyperlink r:id="rId307" w:history="1">
        <w:r w:rsidRPr="00705E44">
          <w:rPr>
            <w:rFonts w:ascii="Arial" w:eastAsia="Times New Roman" w:hAnsi="Arial" w:cs="Arial"/>
            <w:i/>
            <w:iCs/>
            <w:color w:val="663366"/>
            <w:sz w:val="19"/>
            <w:szCs w:val="19"/>
            <w:u w:val="single"/>
            <w:lang w:val="en" w:eastAsia="en-PK"/>
          </w:rPr>
          <w:t>"Archived copy"</w:t>
        </w:r>
      </w:hyperlink>
      <w:r w:rsidRPr="00705E44">
        <w:rPr>
          <w:rFonts w:ascii="Arial" w:eastAsia="Times New Roman" w:hAnsi="Arial" w:cs="Arial"/>
          <w:i/>
          <w:iCs/>
          <w:color w:val="202122"/>
          <w:sz w:val="18"/>
          <w:szCs w:val="18"/>
          <w:lang w:val="en" w:eastAsia="en-PK"/>
        </w:rPr>
        <w:t>(PDF)</w:t>
      </w:r>
      <w:r w:rsidRPr="00705E44">
        <w:rPr>
          <w:rFonts w:ascii="Arial" w:eastAsia="Times New Roman" w:hAnsi="Arial" w:cs="Arial"/>
          <w:i/>
          <w:iCs/>
          <w:color w:val="202122"/>
          <w:sz w:val="19"/>
          <w:szCs w:val="19"/>
          <w:lang w:val="en" w:eastAsia="en-PK"/>
        </w:rPr>
        <w:t>. Archived from </w:t>
      </w:r>
      <w:hyperlink r:id="rId308" w:history="1">
        <w:r w:rsidRPr="00705E44">
          <w:rPr>
            <w:rFonts w:ascii="Arial" w:eastAsia="Times New Roman" w:hAnsi="Arial" w:cs="Arial"/>
            <w:i/>
            <w:iCs/>
            <w:color w:val="663366"/>
            <w:sz w:val="19"/>
            <w:szCs w:val="19"/>
            <w:u w:val="single"/>
            <w:lang w:val="en" w:eastAsia="en-PK"/>
          </w:rPr>
          <w:t>the original</w:t>
        </w:r>
      </w:hyperlink>
      <w:r w:rsidRPr="00705E44">
        <w:rPr>
          <w:rFonts w:ascii="Arial" w:eastAsia="Times New Roman" w:hAnsi="Arial" w:cs="Arial"/>
          <w:i/>
          <w:iCs/>
          <w:color w:val="202122"/>
          <w:sz w:val="19"/>
          <w:szCs w:val="19"/>
          <w:lang w:val="en" w:eastAsia="en-PK"/>
        </w:rPr>
        <w:t> </w:t>
      </w:r>
      <w:r w:rsidRPr="00705E44">
        <w:rPr>
          <w:rFonts w:ascii="Arial" w:eastAsia="Times New Roman" w:hAnsi="Arial" w:cs="Arial"/>
          <w:i/>
          <w:iCs/>
          <w:color w:val="202122"/>
          <w:sz w:val="18"/>
          <w:szCs w:val="18"/>
          <w:lang w:val="en" w:eastAsia="en-PK"/>
        </w:rPr>
        <w:t>(PDF)</w:t>
      </w:r>
      <w:r w:rsidRPr="00705E44">
        <w:rPr>
          <w:rFonts w:ascii="Arial" w:eastAsia="Times New Roman" w:hAnsi="Arial" w:cs="Arial"/>
          <w:i/>
          <w:iCs/>
          <w:color w:val="202122"/>
          <w:sz w:val="19"/>
          <w:szCs w:val="19"/>
          <w:lang w:val="en" w:eastAsia="en-PK"/>
        </w:rPr>
        <w:t> on 2020-01-02. Retrieved 2005-12-10.</w:t>
      </w:r>
      <w:r w:rsidRPr="00705E44">
        <w:rPr>
          <w:rFonts w:ascii="Arial" w:eastAsia="Times New Roman" w:hAnsi="Arial" w:cs="Arial"/>
          <w:color w:val="202122"/>
          <w:sz w:val="19"/>
          <w:szCs w:val="19"/>
          <w:lang w:val="en" w:eastAsia="en-PK"/>
        </w:rPr>
        <w:t>, Communications of the ACM, 45(2):128, February 2002</w:t>
      </w:r>
    </w:p>
    <w:p w14:paraId="26B76DCB" w14:textId="77777777" w:rsidR="00705E44" w:rsidRPr="00705E44" w:rsidRDefault="00802D2C" w:rsidP="00705E44">
      <w:pPr>
        <w:numPr>
          <w:ilvl w:val="1"/>
          <w:numId w:val="4"/>
        </w:numPr>
        <w:spacing w:before="100" w:beforeAutospacing="1" w:after="24" w:line="240" w:lineRule="auto"/>
        <w:ind w:left="1488"/>
        <w:rPr>
          <w:rFonts w:ascii="Arial" w:eastAsia="Times New Roman" w:hAnsi="Arial" w:cs="Arial"/>
          <w:color w:val="202122"/>
          <w:sz w:val="19"/>
          <w:szCs w:val="19"/>
          <w:lang w:val="en" w:eastAsia="en-PK"/>
        </w:rPr>
      </w:pPr>
      <w:hyperlink r:id="rId309" w:anchor="cite_ref-3" w:tooltip="Jump up" w:history="1">
        <w:r w:rsidR="00705E44" w:rsidRPr="00705E44">
          <w:rPr>
            <w:rFonts w:ascii="Arial" w:eastAsia="Times New Roman" w:hAnsi="Arial" w:cs="Arial"/>
            <w:b/>
            <w:bCs/>
            <w:color w:val="0B0080"/>
            <w:sz w:val="19"/>
            <w:szCs w:val="19"/>
            <w:u w:val="single"/>
            <w:lang w:val="en" w:eastAsia="en-PK"/>
          </w:rPr>
          <w:t>^</w:t>
        </w:r>
      </w:hyperlink>
      <w:r w:rsidR="00705E44" w:rsidRPr="00705E44">
        <w:rPr>
          <w:rFonts w:ascii="Arial" w:eastAsia="Times New Roman" w:hAnsi="Arial" w:cs="Arial"/>
          <w:color w:val="202122"/>
          <w:sz w:val="19"/>
          <w:szCs w:val="19"/>
          <w:lang w:val="en" w:eastAsia="en-PK"/>
        </w:rPr>
        <w:t> </w:t>
      </w:r>
      <w:hyperlink r:id="rId310" w:history="1">
        <w:r w:rsidR="00705E44" w:rsidRPr="00705E44">
          <w:rPr>
            <w:rFonts w:ascii="Arial" w:eastAsia="Times New Roman" w:hAnsi="Arial" w:cs="Arial"/>
            <w:color w:val="663366"/>
            <w:sz w:val="19"/>
            <w:szCs w:val="19"/>
            <w:u w:val="single"/>
            <w:lang w:val="en" w:eastAsia="en-PK"/>
          </w:rPr>
          <w:t>IDN hacking disclosure by shmoo.com</w:t>
        </w:r>
      </w:hyperlink>
      <w:r w:rsidR="00705E44" w:rsidRPr="00705E44">
        <w:rPr>
          <w:rFonts w:ascii="Arial" w:eastAsia="Times New Roman" w:hAnsi="Arial" w:cs="Arial"/>
          <w:color w:val="202122"/>
          <w:sz w:val="19"/>
          <w:szCs w:val="19"/>
          <w:lang w:val="en" w:eastAsia="en-PK"/>
        </w:rPr>
        <w:t> </w:t>
      </w:r>
      <w:hyperlink r:id="rId311" w:history="1">
        <w:r w:rsidR="00705E44" w:rsidRPr="00705E44">
          <w:rPr>
            <w:rFonts w:ascii="Arial" w:eastAsia="Times New Roman" w:hAnsi="Arial" w:cs="Arial"/>
            <w:color w:val="663366"/>
            <w:sz w:val="19"/>
            <w:szCs w:val="19"/>
            <w:u w:val="single"/>
            <w:lang w:val="en" w:eastAsia="en-PK"/>
          </w:rPr>
          <w:t>Archived</w:t>
        </w:r>
      </w:hyperlink>
      <w:r w:rsidR="00705E44" w:rsidRPr="00705E44">
        <w:rPr>
          <w:rFonts w:ascii="Arial" w:eastAsia="Times New Roman" w:hAnsi="Arial" w:cs="Arial"/>
          <w:color w:val="202122"/>
          <w:sz w:val="19"/>
          <w:szCs w:val="19"/>
          <w:lang w:val="en" w:eastAsia="en-PK"/>
        </w:rPr>
        <w:t> 2005-03-20 at the </w:t>
      </w:r>
      <w:hyperlink r:id="rId312" w:tooltip="Wayback Machine" w:history="1">
        <w:r w:rsidR="00705E44" w:rsidRPr="00705E44">
          <w:rPr>
            <w:rFonts w:ascii="Arial" w:eastAsia="Times New Roman" w:hAnsi="Arial" w:cs="Arial"/>
            <w:color w:val="0B0080"/>
            <w:sz w:val="19"/>
            <w:szCs w:val="19"/>
            <w:u w:val="single"/>
            <w:lang w:val="en" w:eastAsia="en-PK"/>
          </w:rPr>
          <w:t>Wayback Machine</w:t>
        </w:r>
      </w:hyperlink>
    </w:p>
    <w:p w14:paraId="65FBDAB0" w14:textId="77777777" w:rsidR="00705E44" w:rsidRPr="00705E44" w:rsidRDefault="00802D2C" w:rsidP="00705E44">
      <w:pPr>
        <w:numPr>
          <w:ilvl w:val="1"/>
          <w:numId w:val="4"/>
        </w:numPr>
        <w:spacing w:before="100" w:beforeAutospacing="1" w:after="24" w:line="240" w:lineRule="auto"/>
        <w:ind w:left="1488"/>
        <w:rPr>
          <w:rFonts w:ascii="Arial" w:eastAsia="Times New Roman" w:hAnsi="Arial" w:cs="Arial"/>
          <w:color w:val="202122"/>
          <w:sz w:val="19"/>
          <w:szCs w:val="19"/>
          <w:lang w:val="en" w:eastAsia="en-PK"/>
        </w:rPr>
      </w:pPr>
      <w:hyperlink r:id="rId313" w:anchor="cite_ref-4" w:tooltip="Jump up" w:history="1">
        <w:r w:rsidR="00705E44" w:rsidRPr="00705E44">
          <w:rPr>
            <w:rFonts w:ascii="Arial" w:eastAsia="Times New Roman" w:hAnsi="Arial" w:cs="Arial"/>
            <w:b/>
            <w:bCs/>
            <w:color w:val="0B0080"/>
            <w:sz w:val="19"/>
            <w:szCs w:val="19"/>
            <w:u w:val="single"/>
            <w:lang w:val="en" w:eastAsia="en-PK"/>
          </w:rPr>
          <w:t>^</w:t>
        </w:r>
      </w:hyperlink>
      <w:r w:rsidR="00705E44" w:rsidRPr="00705E44">
        <w:rPr>
          <w:rFonts w:ascii="Arial" w:eastAsia="Times New Roman" w:hAnsi="Arial" w:cs="Arial"/>
          <w:color w:val="202122"/>
          <w:sz w:val="19"/>
          <w:szCs w:val="19"/>
          <w:lang w:val="en" w:eastAsia="en-PK"/>
        </w:rPr>
        <w:t> </w:t>
      </w:r>
      <w:hyperlink r:id="rId314" w:history="1">
        <w:r w:rsidR="00705E44" w:rsidRPr="00705E44">
          <w:rPr>
            <w:rFonts w:ascii="Arial" w:eastAsia="Times New Roman" w:hAnsi="Arial" w:cs="Arial"/>
            <w:i/>
            <w:iCs/>
            <w:color w:val="663366"/>
            <w:sz w:val="19"/>
            <w:szCs w:val="19"/>
            <w:u w:val="single"/>
            <w:lang w:val="en" w:eastAsia="en-PK"/>
          </w:rPr>
          <w:t>"Chrome and Firefox Phishing Attack Uses Domains Identical to Known Safe Sites"</w:t>
        </w:r>
      </w:hyperlink>
      <w:r w:rsidR="00705E44" w:rsidRPr="00705E44">
        <w:rPr>
          <w:rFonts w:ascii="Arial" w:eastAsia="Times New Roman" w:hAnsi="Arial" w:cs="Arial"/>
          <w:i/>
          <w:iCs/>
          <w:color w:val="202122"/>
          <w:sz w:val="19"/>
          <w:szCs w:val="19"/>
          <w:lang w:val="en" w:eastAsia="en-PK"/>
        </w:rPr>
        <w:t>. Wordfence. 2017-04-14. Retrieved 2017-04-18.</w:t>
      </w:r>
    </w:p>
    <w:p w14:paraId="0A0178E5" w14:textId="77777777" w:rsidR="00705E44" w:rsidRPr="00705E44" w:rsidRDefault="00802D2C" w:rsidP="00705E44">
      <w:pPr>
        <w:numPr>
          <w:ilvl w:val="1"/>
          <w:numId w:val="4"/>
        </w:numPr>
        <w:spacing w:before="100" w:beforeAutospacing="1" w:after="24" w:line="240" w:lineRule="auto"/>
        <w:ind w:left="1488"/>
        <w:rPr>
          <w:rFonts w:ascii="Arial" w:eastAsia="Times New Roman" w:hAnsi="Arial" w:cs="Arial"/>
          <w:color w:val="202122"/>
          <w:sz w:val="19"/>
          <w:szCs w:val="19"/>
          <w:lang w:val="en" w:eastAsia="en-PK"/>
        </w:rPr>
      </w:pPr>
      <w:hyperlink r:id="rId315" w:anchor="cite_ref-5" w:tooltip="Jump up" w:history="1">
        <w:r w:rsidR="00705E44" w:rsidRPr="00705E44">
          <w:rPr>
            <w:rFonts w:ascii="Arial" w:eastAsia="Times New Roman" w:hAnsi="Arial" w:cs="Arial"/>
            <w:b/>
            <w:bCs/>
            <w:color w:val="0B0080"/>
            <w:sz w:val="19"/>
            <w:szCs w:val="19"/>
            <w:u w:val="single"/>
            <w:lang w:val="en" w:eastAsia="en-PK"/>
          </w:rPr>
          <w:t>^</w:t>
        </w:r>
      </w:hyperlink>
      <w:r w:rsidR="00705E44" w:rsidRPr="00705E44">
        <w:rPr>
          <w:rFonts w:ascii="Arial" w:eastAsia="Times New Roman" w:hAnsi="Arial" w:cs="Arial"/>
          <w:color w:val="202122"/>
          <w:sz w:val="19"/>
          <w:szCs w:val="19"/>
          <w:lang w:val="en" w:eastAsia="en-PK"/>
        </w:rPr>
        <w:t> There are various </w:t>
      </w:r>
      <w:hyperlink r:id="rId316" w:tooltip="Punycode" w:history="1">
        <w:r w:rsidR="00705E44" w:rsidRPr="00705E44">
          <w:rPr>
            <w:rFonts w:ascii="Arial" w:eastAsia="Times New Roman" w:hAnsi="Arial" w:cs="Arial"/>
            <w:color w:val="0B0080"/>
            <w:sz w:val="19"/>
            <w:szCs w:val="19"/>
            <w:u w:val="single"/>
            <w:lang w:val="en" w:eastAsia="en-PK"/>
          </w:rPr>
          <w:t>Punycode</w:t>
        </w:r>
      </w:hyperlink>
      <w:r w:rsidR="00705E44" w:rsidRPr="00705E44">
        <w:rPr>
          <w:rFonts w:ascii="Arial" w:eastAsia="Times New Roman" w:hAnsi="Arial" w:cs="Arial"/>
          <w:color w:val="202122"/>
          <w:sz w:val="19"/>
          <w:szCs w:val="19"/>
          <w:lang w:val="en" w:eastAsia="en-PK"/>
        </w:rPr>
        <w:t> converters online, such as </w:t>
      </w:r>
      <w:hyperlink r:id="rId317" w:history="1">
        <w:r w:rsidR="00705E44" w:rsidRPr="00705E44">
          <w:rPr>
            <w:rFonts w:ascii="Arial" w:eastAsia="Times New Roman" w:hAnsi="Arial" w:cs="Arial"/>
            <w:color w:val="663366"/>
            <w:sz w:val="19"/>
            <w:szCs w:val="19"/>
            <w:u w:val="single"/>
            <w:lang w:val="en" w:eastAsia="en-PK"/>
          </w:rPr>
          <w:t>https://www.hkdnr.hk/idn_conv.jsp</w:t>
        </w:r>
      </w:hyperlink>
    </w:p>
    <w:p w14:paraId="75878C54" w14:textId="77777777" w:rsidR="00705E44" w:rsidRPr="00705E44" w:rsidRDefault="00802D2C" w:rsidP="00705E44">
      <w:pPr>
        <w:numPr>
          <w:ilvl w:val="1"/>
          <w:numId w:val="4"/>
        </w:numPr>
        <w:spacing w:before="100" w:beforeAutospacing="1" w:after="24" w:line="240" w:lineRule="auto"/>
        <w:ind w:left="1488"/>
        <w:rPr>
          <w:rFonts w:ascii="Arial" w:eastAsia="Times New Roman" w:hAnsi="Arial" w:cs="Arial"/>
          <w:color w:val="202122"/>
          <w:sz w:val="19"/>
          <w:szCs w:val="19"/>
          <w:lang w:val="en" w:eastAsia="en-PK"/>
        </w:rPr>
      </w:pPr>
      <w:hyperlink r:id="rId318" w:anchor="cite_ref-6" w:tooltip="Jump up" w:history="1">
        <w:r w:rsidR="00705E44" w:rsidRPr="00705E44">
          <w:rPr>
            <w:rFonts w:ascii="Arial" w:eastAsia="Times New Roman" w:hAnsi="Arial" w:cs="Arial"/>
            <w:b/>
            <w:bCs/>
            <w:color w:val="0B0080"/>
            <w:sz w:val="19"/>
            <w:szCs w:val="19"/>
            <w:u w:val="single"/>
            <w:lang w:val="en" w:eastAsia="en-PK"/>
          </w:rPr>
          <w:t>^</w:t>
        </w:r>
      </w:hyperlink>
      <w:r w:rsidR="00705E44" w:rsidRPr="00705E44">
        <w:rPr>
          <w:rFonts w:ascii="Arial" w:eastAsia="Times New Roman" w:hAnsi="Arial" w:cs="Arial"/>
          <w:color w:val="202122"/>
          <w:sz w:val="19"/>
          <w:szCs w:val="19"/>
          <w:lang w:val="en" w:eastAsia="en-PK"/>
        </w:rPr>
        <w:t> </w:t>
      </w:r>
      <w:hyperlink r:id="rId319" w:history="1">
        <w:r w:rsidR="00705E44" w:rsidRPr="00705E44">
          <w:rPr>
            <w:rFonts w:ascii="Arial" w:eastAsia="Times New Roman" w:hAnsi="Arial" w:cs="Arial"/>
            <w:i/>
            <w:iCs/>
            <w:color w:val="663366"/>
            <w:sz w:val="19"/>
            <w:szCs w:val="19"/>
            <w:u w:val="single"/>
            <w:lang w:val="en" w:eastAsia="en-PK"/>
          </w:rPr>
          <w:t>"Archived copy"</w:t>
        </w:r>
      </w:hyperlink>
      <w:r w:rsidR="00705E44" w:rsidRPr="00705E44">
        <w:rPr>
          <w:rFonts w:ascii="Arial" w:eastAsia="Times New Roman" w:hAnsi="Arial" w:cs="Arial"/>
          <w:i/>
          <w:iCs/>
          <w:color w:val="202122"/>
          <w:sz w:val="19"/>
          <w:szCs w:val="19"/>
          <w:lang w:val="en" w:eastAsia="en-PK"/>
        </w:rPr>
        <w:t>. Archived from </w:t>
      </w:r>
      <w:hyperlink r:id="rId320" w:history="1">
        <w:r w:rsidR="00705E44" w:rsidRPr="00705E44">
          <w:rPr>
            <w:rFonts w:ascii="Arial" w:eastAsia="Times New Roman" w:hAnsi="Arial" w:cs="Arial"/>
            <w:i/>
            <w:iCs/>
            <w:color w:val="663366"/>
            <w:sz w:val="19"/>
            <w:szCs w:val="19"/>
            <w:u w:val="single"/>
            <w:lang w:val="en" w:eastAsia="en-PK"/>
          </w:rPr>
          <w:t>the original</w:t>
        </w:r>
      </w:hyperlink>
      <w:r w:rsidR="00705E44" w:rsidRPr="00705E44">
        <w:rPr>
          <w:rFonts w:ascii="Arial" w:eastAsia="Times New Roman" w:hAnsi="Arial" w:cs="Arial"/>
          <w:i/>
          <w:iCs/>
          <w:color w:val="202122"/>
          <w:sz w:val="19"/>
          <w:szCs w:val="19"/>
          <w:lang w:val="en" w:eastAsia="en-PK"/>
        </w:rPr>
        <w:t> on 2015-09-07. Retrieved 2015-09-22.</w:t>
      </w:r>
    </w:p>
    <w:p w14:paraId="6C1F79FC" w14:textId="77777777" w:rsidR="00705E44" w:rsidRPr="00705E44" w:rsidRDefault="00802D2C" w:rsidP="00705E44">
      <w:pPr>
        <w:numPr>
          <w:ilvl w:val="1"/>
          <w:numId w:val="4"/>
        </w:numPr>
        <w:spacing w:before="100" w:beforeAutospacing="1" w:after="24" w:line="240" w:lineRule="auto"/>
        <w:ind w:left="1488"/>
        <w:rPr>
          <w:rFonts w:ascii="Arial" w:eastAsia="Times New Roman" w:hAnsi="Arial" w:cs="Arial"/>
          <w:color w:val="202122"/>
          <w:sz w:val="19"/>
          <w:szCs w:val="19"/>
          <w:lang w:val="en" w:eastAsia="en-PK"/>
        </w:rPr>
      </w:pPr>
      <w:hyperlink r:id="rId321" w:anchor="cite_ref-7" w:tooltip="Jump up" w:history="1">
        <w:r w:rsidR="00705E44" w:rsidRPr="00705E44">
          <w:rPr>
            <w:rFonts w:ascii="Arial" w:eastAsia="Times New Roman" w:hAnsi="Arial" w:cs="Arial"/>
            <w:b/>
            <w:bCs/>
            <w:color w:val="0B0080"/>
            <w:sz w:val="19"/>
            <w:szCs w:val="19"/>
            <w:u w:val="single"/>
            <w:lang w:val="en" w:eastAsia="en-PK"/>
          </w:rPr>
          <w:t>^</w:t>
        </w:r>
      </w:hyperlink>
      <w:r w:rsidR="00705E44" w:rsidRPr="00705E44">
        <w:rPr>
          <w:rFonts w:ascii="Arial" w:eastAsia="Times New Roman" w:hAnsi="Arial" w:cs="Arial"/>
          <w:color w:val="202122"/>
          <w:sz w:val="19"/>
          <w:szCs w:val="19"/>
          <w:lang w:val="en" w:eastAsia="en-PK"/>
        </w:rPr>
        <w:t> </w:t>
      </w:r>
      <w:hyperlink r:id="rId322" w:history="1">
        <w:r w:rsidR="00705E44" w:rsidRPr="00705E44">
          <w:rPr>
            <w:rFonts w:ascii="Arial" w:eastAsia="Times New Roman" w:hAnsi="Arial" w:cs="Arial"/>
            <w:color w:val="663366"/>
            <w:sz w:val="19"/>
            <w:szCs w:val="19"/>
            <w:u w:val="single"/>
            <w:lang w:val="en" w:eastAsia="en-PK"/>
          </w:rPr>
          <w:t>Fake website URL not from KBOI-TV</w:t>
        </w:r>
      </w:hyperlink>
      <w:r w:rsidR="00705E44" w:rsidRPr="00705E44">
        <w:rPr>
          <w:rFonts w:ascii="Arial" w:eastAsia="Times New Roman" w:hAnsi="Arial" w:cs="Arial"/>
          <w:color w:val="202122"/>
          <w:sz w:val="19"/>
          <w:szCs w:val="19"/>
          <w:lang w:val="en" w:eastAsia="en-PK"/>
        </w:rPr>
        <w:t> </w:t>
      </w:r>
      <w:hyperlink r:id="rId323" w:history="1">
        <w:r w:rsidR="00705E44" w:rsidRPr="00705E44">
          <w:rPr>
            <w:rFonts w:ascii="Arial" w:eastAsia="Times New Roman" w:hAnsi="Arial" w:cs="Arial"/>
            <w:color w:val="663366"/>
            <w:sz w:val="19"/>
            <w:szCs w:val="19"/>
            <w:u w:val="single"/>
            <w:lang w:val="en" w:eastAsia="en-PK"/>
          </w:rPr>
          <w:t>Archived</w:t>
        </w:r>
      </w:hyperlink>
      <w:r w:rsidR="00705E44" w:rsidRPr="00705E44">
        <w:rPr>
          <w:rFonts w:ascii="Arial" w:eastAsia="Times New Roman" w:hAnsi="Arial" w:cs="Arial"/>
          <w:color w:val="202122"/>
          <w:sz w:val="19"/>
          <w:szCs w:val="19"/>
          <w:lang w:val="en" w:eastAsia="en-PK"/>
        </w:rPr>
        <w:t> 2011-04-05 at the </w:t>
      </w:r>
      <w:hyperlink r:id="rId324" w:tooltip="Wayback Machine" w:history="1">
        <w:r w:rsidR="00705E44" w:rsidRPr="00705E44">
          <w:rPr>
            <w:rFonts w:ascii="Arial" w:eastAsia="Times New Roman" w:hAnsi="Arial" w:cs="Arial"/>
            <w:color w:val="0B0080"/>
            <w:sz w:val="19"/>
            <w:szCs w:val="19"/>
            <w:u w:val="single"/>
            <w:lang w:val="en" w:eastAsia="en-PK"/>
          </w:rPr>
          <w:t>Wayback Machine</w:t>
        </w:r>
      </w:hyperlink>
      <w:r w:rsidR="00705E44" w:rsidRPr="00705E44">
        <w:rPr>
          <w:rFonts w:ascii="Arial" w:eastAsia="Times New Roman" w:hAnsi="Arial" w:cs="Arial"/>
          <w:color w:val="202122"/>
          <w:sz w:val="19"/>
          <w:szCs w:val="19"/>
          <w:lang w:val="en" w:eastAsia="en-PK"/>
        </w:rPr>
        <w:t>. KBOI-TV. Retrieved 2011-04-01.</w:t>
      </w:r>
    </w:p>
    <w:p w14:paraId="0E97A1F9" w14:textId="77777777" w:rsidR="00705E44" w:rsidRPr="00705E44" w:rsidRDefault="00802D2C" w:rsidP="00705E44">
      <w:pPr>
        <w:numPr>
          <w:ilvl w:val="1"/>
          <w:numId w:val="4"/>
        </w:numPr>
        <w:spacing w:before="100" w:beforeAutospacing="1" w:after="24" w:line="240" w:lineRule="auto"/>
        <w:ind w:left="1488"/>
        <w:rPr>
          <w:rFonts w:ascii="Arial" w:eastAsia="Times New Roman" w:hAnsi="Arial" w:cs="Arial"/>
          <w:color w:val="202122"/>
          <w:sz w:val="19"/>
          <w:szCs w:val="19"/>
          <w:lang w:val="en" w:eastAsia="en-PK"/>
        </w:rPr>
      </w:pPr>
      <w:hyperlink r:id="rId325" w:anchor="cite_ref-8" w:tooltip="Jump up" w:history="1">
        <w:r w:rsidR="00705E44" w:rsidRPr="00705E44">
          <w:rPr>
            <w:rFonts w:ascii="Arial" w:eastAsia="Times New Roman" w:hAnsi="Arial" w:cs="Arial"/>
            <w:b/>
            <w:bCs/>
            <w:color w:val="0B0080"/>
            <w:sz w:val="19"/>
            <w:szCs w:val="19"/>
            <w:u w:val="single"/>
            <w:lang w:val="en" w:eastAsia="en-PK"/>
          </w:rPr>
          <w:t>^</w:t>
        </w:r>
      </w:hyperlink>
      <w:r w:rsidR="00705E44" w:rsidRPr="00705E44">
        <w:rPr>
          <w:rFonts w:ascii="Arial" w:eastAsia="Times New Roman" w:hAnsi="Arial" w:cs="Arial"/>
          <w:color w:val="202122"/>
          <w:sz w:val="19"/>
          <w:szCs w:val="19"/>
          <w:lang w:val="en" w:eastAsia="en-PK"/>
        </w:rPr>
        <w:t> </w:t>
      </w:r>
      <w:hyperlink r:id="rId326" w:history="1">
        <w:r w:rsidR="00705E44" w:rsidRPr="00705E44">
          <w:rPr>
            <w:rFonts w:ascii="Arial" w:eastAsia="Times New Roman" w:hAnsi="Arial" w:cs="Arial"/>
            <w:color w:val="663366"/>
            <w:sz w:val="19"/>
            <w:szCs w:val="19"/>
            <w:u w:val="single"/>
            <w:lang w:val="en" w:eastAsia="en-PK"/>
          </w:rPr>
          <w:t>Boise TV news website targeted with Justin Bieber prank</w:t>
        </w:r>
      </w:hyperlink>
      <w:hyperlink r:id="rId327" w:history="1">
        <w:r w:rsidR="00705E44" w:rsidRPr="00705E44">
          <w:rPr>
            <w:rFonts w:ascii="Arial" w:eastAsia="Times New Roman" w:hAnsi="Arial" w:cs="Arial"/>
            <w:color w:val="663366"/>
            <w:sz w:val="19"/>
            <w:szCs w:val="19"/>
            <w:u w:val="single"/>
            <w:lang w:val="en" w:eastAsia="en-PK"/>
          </w:rPr>
          <w:t>Archived</w:t>
        </w:r>
      </w:hyperlink>
      <w:r w:rsidR="00705E44" w:rsidRPr="00705E44">
        <w:rPr>
          <w:rFonts w:ascii="Arial" w:eastAsia="Times New Roman" w:hAnsi="Arial" w:cs="Arial"/>
          <w:color w:val="202122"/>
          <w:sz w:val="19"/>
          <w:szCs w:val="19"/>
          <w:lang w:val="en" w:eastAsia="en-PK"/>
        </w:rPr>
        <w:t> 2012-03-15 at the </w:t>
      </w:r>
      <w:hyperlink r:id="rId328" w:tooltip="Wayback Machine" w:history="1">
        <w:r w:rsidR="00705E44" w:rsidRPr="00705E44">
          <w:rPr>
            <w:rFonts w:ascii="Arial" w:eastAsia="Times New Roman" w:hAnsi="Arial" w:cs="Arial"/>
            <w:color w:val="0B0080"/>
            <w:sz w:val="19"/>
            <w:szCs w:val="19"/>
            <w:u w:val="single"/>
            <w:lang w:val="en" w:eastAsia="en-PK"/>
          </w:rPr>
          <w:t>Wayback Machine</w:t>
        </w:r>
      </w:hyperlink>
      <w:r w:rsidR="00705E44" w:rsidRPr="00705E44">
        <w:rPr>
          <w:rFonts w:ascii="Arial" w:eastAsia="Times New Roman" w:hAnsi="Arial" w:cs="Arial"/>
          <w:color w:val="202122"/>
          <w:sz w:val="19"/>
          <w:szCs w:val="19"/>
          <w:lang w:val="en" w:eastAsia="en-PK"/>
        </w:rPr>
        <w:t>. KTVB. Retrieved 2011-04-01.</w:t>
      </w:r>
    </w:p>
    <w:p w14:paraId="6A2D96CF" w14:textId="77777777" w:rsidR="00705E44" w:rsidRPr="00705E44" w:rsidRDefault="00802D2C" w:rsidP="00705E44">
      <w:pPr>
        <w:numPr>
          <w:ilvl w:val="1"/>
          <w:numId w:val="4"/>
        </w:numPr>
        <w:spacing w:before="100" w:beforeAutospacing="1" w:after="24" w:line="240" w:lineRule="auto"/>
        <w:ind w:left="1488"/>
        <w:rPr>
          <w:rFonts w:ascii="Arial" w:eastAsia="Times New Roman" w:hAnsi="Arial" w:cs="Arial"/>
          <w:color w:val="202122"/>
          <w:sz w:val="19"/>
          <w:szCs w:val="19"/>
          <w:lang w:val="en" w:eastAsia="en-PK"/>
        </w:rPr>
      </w:pPr>
      <w:hyperlink r:id="rId329" w:anchor="cite_ref-9" w:tooltip="Jump up" w:history="1">
        <w:r w:rsidR="00705E44" w:rsidRPr="00705E44">
          <w:rPr>
            <w:rFonts w:ascii="Arial" w:eastAsia="Times New Roman" w:hAnsi="Arial" w:cs="Arial"/>
            <w:b/>
            <w:bCs/>
            <w:color w:val="0B0080"/>
            <w:sz w:val="19"/>
            <w:szCs w:val="19"/>
            <w:u w:val="single"/>
            <w:lang w:val="en" w:eastAsia="en-PK"/>
          </w:rPr>
          <w:t>^</w:t>
        </w:r>
      </w:hyperlink>
      <w:r w:rsidR="00705E44" w:rsidRPr="00705E44">
        <w:rPr>
          <w:rFonts w:ascii="Arial" w:eastAsia="Times New Roman" w:hAnsi="Arial" w:cs="Arial"/>
          <w:color w:val="202122"/>
          <w:sz w:val="19"/>
          <w:szCs w:val="19"/>
          <w:lang w:val="en" w:eastAsia="en-PK"/>
        </w:rPr>
        <w:t> </w:t>
      </w:r>
      <w:r w:rsidR="00705E44" w:rsidRPr="00705E44">
        <w:rPr>
          <w:rFonts w:ascii="Arial" w:eastAsia="Times New Roman" w:hAnsi="Arial" w:cs="Arial"/>
          <w:i/>
          <w:iCs/>
          <w:color w:val="202122"/>
          <w:sz w:val="19"/>
          <w:szCs w:val="19"/>
          <w:lang w:val="en" w:eastAsia="en-PK"/>
        </w:rPr>
        <w:t>Mimoso, Michael (2017-09-06). </w:t>
      </w:r>
      <w:hyperlink r:id="rId330" w:history="1">
        <w:r w:rsidR="00705E44" w:rsidRPr="00705E44">
          <w:rPr>
            <w:rFonts w:ascii="Arial" w:eastAsia="Times New Roman" w:hAnsi="Arial" w:cs="Arial"/>
            <w:i/>
            <w:iCs/>
            <w:color w:val="663366"/>
            <w:sz w:val="19"/>
            <w:szCs w:val="19"/>
            <w:u w:val="single"/>
            <w:lang w:val="en" w:eastAsia="en-PK"/>
          </w:rPr>
          <w:t>"IDN Homograph Attack Spreading Betabot Backdoor"</w:t>
        </w:r>
      </w:hyperlink>
      <w:r w:rsidR="00705E44" w:rsidRPr="00705E44">
        <w:rPr>
          <w:rFonts w:ascii="Arial" w:eastAsia="Times New Roman" w:hAnsi="Arial" w:cs="Arial"/>
          <w:i/>
          <w:iCs/>
          <w:color w:val="202122"/>
          <w:sz w:val="19"/>
          <w:szCs w:val="19"/>
          <w:lang w:val="en" w:eastAsia="en-PK"/>
        </w:rPr>
        <w:t>. Threatpost. Retrieved 2020-09-20.</w:t>
      </w:r>
    </w:p>
    <w:p w14:paraId="71FF7CBB" w14:textId="77777777" w:rsidR="00705E44" w:rsidRPr="00705E44" w:rsidRDefault="00802D2C" w:rsidP="00705E44">
      <w:pPr>
        <w:numPr>
          <w:ilvl w:val="1"/>
          <w:numId w:val="4"/>
        </w:numPr>
        <w:spacing w:before="100" w:beforeAutospacing="1" w:after="24" w:line="240" w:lineRule="auto"/>
        <w:ind w:left="1488"/>
        <w:rPr>
          <w:rFonts w:ascii="Arial" w:eastAsia="Times New Roman" w:hAnsi="Arial" w:cs="Arial"/>
          <w:color w:val="202122"/>
          <w:sz w:val="19"/>
          <w:szCs w:val="19"/>
          <w:lang w:val="en" w:eastAsia="en-PK"/>
        </w:rPr>
      </w:pPr>
      <w:hyperlink r:id="rId331" w:anchor="cite_ref-10" w:tooltip="Jump up" w:history="1">
        <w:r w:rsidR="00705E44" w:rsidRPr="00705E44">
          <w:rPr>
            <w:rFonts w:ascii="Arial" w:eastAsia="Times New Roman" w:hAnsi="Arial" w:cs="Arial"/>
            <w:b/>
            <w:bCs/>
            <w:color w:val="0B0080"/>
            <w:sz w:val="19"/>
            <w:szCs w:val="19"/>
            <w:u w:val="single"/>
            <w:lang w:val="en" w:eastAsia="en-PK"/>
          </w:rPr>
          <w:t>^</w:t>
        </w:r>
      </w:hyperlink>
      <w:r w:rsidR="00705E44" w:rsidRPr="00705E44">
        <w:rPr>
          <w:rFonts w:ascii="Arial" w:eastAsia="Times New Roman" w:hAnsi="Arial" w:cs="Arial"/>
          <w:color w:val="202122"/>
          <w:sz w:val="19"/>
          <w:szCs w:val="19"/>
          <w:lang w:val="en" w:eastAsia="en-PK"/>
        </w:rPr>
        <w:t> </w:t>
      </w:r>
      <w:hyperlink r:id="rId332" w:history="1">
        <w:r w:rsidR="00705E44" w:rsidRPr="00705E44">
          <w:rPr>
            <w:rFonts w:ascii="Arial" w:eastAsia="Times New Roman" w:hAnsi="Arial" w:cs="Arial"/>
            <w:i/>
            <w:iCs/>
            <w:color w:val="663366"/>
            <w:sz w:val="19"/>
            <w:szCs w:val="19"/>
            <w:u w:val="single"/>
            <w:lang w:val="en" w:eastAsia="en-PK"/>
          </w:rPr>
          <w:t>"Internationalized Domain Names (IDN) in Google Chrome"</w:t>
        </w:r>
      </w:hyperlink>
      <w:r w:rsidR="00705E44" w:rsidRPr="00705E44">
        <w:rPr>
          <w:rFonts w:ascii="Arial" w:eastAsia="Times New Roman" w:hAnsi="Arial" w:cs="Arial"/>
          <w:i/>
          <w:iCs/>
          <w:color w:val="202122"/>
          <w:sz w:val="19"/>
          <w:szCs w:val="19"/>
          <w:lang w:val="en" w:eastAsia="en-PK"/>
        </w:rPr>
        <w:t>. chromium.googlesource.com. Retrieved 2020-08-26.</w:t>
      </w:r>
    </w:p>
    <w:p w14:paraId="71610399" w14:textId="77777777" w:rsidR="00705E44" w:rsidRPr="00705E44" w:rsidRDefault="00802D2C" w:rsidP="00705E44">
      <w:pPr>
        <w:numPr>
          <w:ilvl w:val="1"/>
          <w:numId w:val="4"/>
        </w:numPr>
        <w:spacing w:before="100" w:beforeAutospacing="1" w:after="24" w:line="240" w:lineRule="auto"/>
        <w:ind w:left="1488"/>
        <w:rPr>
          <w:rFonts w:ascii="Arial" w:eastAsia="Times New Roman" w:hAnsi="Arial" w:cs="Arial"/>
          <w:color w:val="202122"/>
          <w:sz w:val="19"/>
          <w:szCs w:val="19"/>
          <w:lang w:val="en" w:eastAsia="en-PK"/>
        </w:rPr>
      </w:pPr>
      <w:hyperlink r:id="rId333" w:anchor="cite_ref-11" w:tooltip="Jump up" w:history="1">
        <w:r w:rsidR="00705E44" w:rsidRPr="00705E44">
          <w:rPr>
            <w:rFonts w:ascii="Arial" w:eastAsia="Times New Roman" w:hAnsi="Arial" w:cs="Arial"/>
            <w:b/>
            <w:bCs/>
            <w:color w:val="0B0080"/>
            <w:sz w:val="19"/>
            <w:szCs w:val="19"/>
            <w:u w:val="single"/>
            <w:lang w:val="en" w:eastAsia="en-PK"/>
          </w:rPr>
          <w:t>^</w:t>
        </w:r>
      </w:hyperlink>
      <w:r w:rsidR="00705E44" w:rsidRPr="00705E44">
        <w:rPr>
          <w:rFonts w:ascii="Arial" w:eastAsia="Times New Roman" w:hAnsi="Arial" w:cs="Arial"/>
          <w:color w:val="202122"/>
          <w:sz w:val="19"/>
          <w:szCs w:val="19"/>
          <w:lang w:val="en" w:eastAsia="en-PK"/>
        </w:rPr>
        <w:t> </w:t>
      </w:r>
      <w:hyperlink r:id="rId334" w:history="1">
        <w:r w:rsidR="00705E44" w:rsidRPr="00705E44">
          <w:rPr>
            <w:rFonts w:ascii="Arial" w:eastAsia="Times New Roman" w:hAnsi="Arial" w:cs="Arial"/>
            <w:i/>
            <w:iCs/>
            <w:color w:val="663366"/>
            <w:sz w:val="19"/>
            <w:szCs w:val="19"/>
            <w:u w:val="single"/>
            <w:lang w:val="en" w:eastAsia="en-PK"/>
          </w:rPr>
          <w:t>"Upcoming update with IDN homograph phishing fix - Blog"</w:t>
        </w:r>
      </w:hyperlink>
      <w:r w:rsidR="00705E44" w:rsidRPr="00705E44">
        <w:rPr>
          <w:rFonts w:ascii="Arial" w:eastAsia="Times New Roman" w:hAnsi="Arial" w:cs="Arial"/>
          <w:i/>
          <w:iCs/>
          <w:color w:val="202122"/>
          <w:sz w:val="19"/>
          <w:szCs w:val="19"/>
          <w:lang w:val="en" w:eastAsia="en-PK"/>
        </w:rPr>
        <w:t>. Opera Security. 2017-04-21. Retrieved 2020-08-26.</w:t>
      </w:r>
    </w:p>
    <w:p w14:paraId="31D3F38D" w14:textId="77777777" w:rsidR="00705E44" w:rsidRPr="00705E44" w:rsidRDefault="00802D2C" w:rsidP="00705E44">
      <w:pPr>
        <w:numPr>
          <w:ilvl w:val="1"/>
          <w:numId w:val="4"/>
        </w:numPr>
        <w:spacing w:before="100" w:beforeAutospacing="1" w:after="24" w:line="240" w:lineRule="auto"/>
        <w:ind w:left="1488"/>
        <w:rPr>
          <w:rFonts w:ascii="Arial" w:eastAsia="Times New Roman" w:hAnsi="Arial" w:cs="Arial"/>
          <w:color w:val="202122"/>
          <w:sz w:val="19"/>
          <w:szCs w:val="19"/>
          <w:lang w:val="en" w:eastAsia="en-PK"/>
        </w:rPr>
      </w:pPr>
      <w:hyperlink r:id="rId335" w:anchor="cite_ref-12" w:tooltip="Jump up" w:history="1">
        <w:r w:rsidR="00705E44" w:rsidRPr="00705E44">
          <w:rPr>
            <w:rFonts w:ascii="Arial" w:eastAsia="Times New Roman" w:hAnsi="Arial" w:cs="Arial"/>
            <w:b/>
            <w:bCs/>
            <w:color w:val="0B0080"/>
            <w:sz w:val="19"/>
            <w:szCs w:val="19"/>
            <w:u w:val="single"/>
            <w:lang w:val="en" w:eastAsia="en-PK"/>
          </w:rPr>
          <w:t>^</w:t>
        </w:r>
      </w:hyperlink>
      <w:r w:rsidR="00705E44" w:rsidRPr="00705E44">
        <w:rPr>
          <w:rFonts w:ascii="Arial" w:eastAsia="Times New Roman" w:hAnsi="Arial" w:cs="Arial"/>
          <w:color w:val="202122"/>
          <w:sz w:val="19"/>
          <w:szCs w:val="19"/>
          <w:lang w:val="en" w:eastAsia="en-PK"/>
        </w:rPr>
        <w:t> </w:t>
      </w:r>
      <w:hyperlink r:id="rId336" w:history="1">
        <w:r w:rsidR="00705E44" w:rsidRPr="00705E44">
          <w:rPr>
            <w:rFonts w:ascii="Arial" w:eastAsia="Times New Roman" w:hAnsi="Arial" w:cs="Arial"/>
            <w:i/>
            <w:iCs/>
            <w:color w:val="663366"/>
            <w:sz w:val="19"/>
            <w:szCs w:val="19"/>
            <w:u w:val="single"/>
            <w:lang w:val="en" w:eastAsia="en-PK"/>
          </w:rPr>
          <w:t>"About Safari International Domain Name support"</w:t>
        </w:r>
      </w:hyperlink>
      <w:r w:rsidR="00705E44" w:rsidRPr="00705E44">
        <w:rPr>
          <w:rFonts w:ascii="Arial" w:eastAsia="Times New Roman" w:hAnsi="Arial" w:cs="Arial"/>
          <w:i/>
          <w:iCs/>
          <w:color w:val="202122"/>
          <w:sz w:val="19"/>
          <w:szCs w:val="19"/>
          <w:lang w:val="en" w:eastAsia="en-PK"/>
        </w:rPr>
        <w:t>. Retrieved 2017-04-29.</w:t>
      </w:r>
    </w:p>
    <w:p w14:paraId="2B334283" w14:textId="77777777" w:rsidR="00705E44" w:rsidRPr="00705E44" w:rsidRDefault="00802D2C" w:rsidP="00705E44">
      <w:pPr>
        <w:numPr>
          <w:ilvl w:val="1"/>
          <w:numId w:val="4"/>
        </w:numPr>
        <w:spacing w:before="100" w:beforeAutospacing="1" w:after="24" w:line="240" w:lineRule="auto"/>
        <w:ind w:left="1488"/>
        <w:rPr>
          <w:rFonts w:ascii="Arial" w:eastAsia="Times New Roman" w:hAnsi="Arial" w:cs="Arial"/>
          <w:color w:val="202122"/>
          <w:sz w:val="19"/>
          <w:szCs w:val="19"/>
          <w:lang w:val="en" w:eastAsia="en-PK"/>
        </w:rPr>
      </w:pPr>
      <w:hyperlink r:id="rId337" w:anchor="cite_ref-13" w:tooltip="Jump up" w:history="1">
        <w:r w:rsidR="00705E44" w:rsidRPr="00705E44">
          <w:rPr>
            <w:rFonts w:ascii="Arial" w:eastAsia="Times New Roman" w:hAnsi="Arial" w:cs="Arial"/>
            <w:b/>
            <w:bCs/>
            <w:color w:val="0B0080"/>
            <w:sz w:val="19"/>
            <w:szCs w:val="19"/>
            <w:u w:val="single"/>
            <w:lang w:val="en" w:eastAsia="en-PK"/>
          </w:rPr>
          <w:t>^</w:t>
        </w:r>
      </w:hyperlink>
      <w:r w:rsidR="00705E44" w:rsidRPr="00705E44">
        <w:rPr>
          <w:rFonts w:ascii="Arial" w:eastAsia="Times New Roman" w:hAnsi="Arial" w:cs="Arial"/>
          <w:color w:val="202122"/>
          <w:sz w:val="19"/>
          <w:szCs w:val="19"/>
          <w:lang w:val="en" w:eastAsia="en-PK"/>
        </w:rPr>
        <w:t> </w:t>
      </w:r>
      <w:hyperlink r:id="rId338" w:history="1">
        <w:r w:rsidR="00705E44" w:rsidRPr="00705E44">
          <w:rPr>
            <w:rFonts w:ascii="Arial" w:eastAsia="Times New Roman" w:hAnsi="Arial" w:cs="Arial"/>
            <w:i/>
            <w:iCs/>
            <w:color w:val="663366"/>
            <w:sz w:val="19"/>
            <w:szCs w:val="19"/>
            <w:u w:val="single"/>
            <w:lang w:val="en" w:eastAsia="en-PK"/>
          </w:rPr>
          <w:t>"IDN Display Algorithm"</w:t>
        </w:r>
      </w:hyperlink>
      <w:r w:rsidR="00705E44" w:rsidRPr="00705E44">
        <w:rPr>
          <w:rFonts w:ascii="Arial" w:eastAsia="Times New Roman" w:hAnsi="Arial" w:cs="Arial"/>
          <w:i/>
          <w:iCs/>
          <w:color w:val="202122"/>
          <w:sz w:val="19"/>
          <w:szCs w:val="19"/>
          <w:lang w:val="en" w:eastAsia="en-PK"/>
        </w:rPr>
        <w:t>. Mozilla. Retrieved 2016-01-31.</w:t>
      </w:r>
    </w:p>
    <w:p w14:paraId="688B70B5" w14:textId="77777777" w:rsidR="00705E44" w:rsidRPr="00705E44" w:rsidRDefault="00802D2C" w:rsidP="00705E44">
      <w:pPr>
        <w:numPr>
          <w:ilvl w:val="1"/>
          <w:numId w:val="4"/>
        </w:numPr>
        <w:spacing w:before="100" w:beforeAutospacing="1" w:after="24" w:line="240" w:lineRule="auto"/>
        <w:ind w:left="1488"/>
        <w:rPr>
          <w:rFonts w:ascii="Arial" w:eastAsia="Times New Roman" w:hAnsi="Arial" w:cs="Arial"/>
          <w:color w:val="202122"/>
          <w:sz w:val="19"/>
          <w:szCs w:val="19"/>
          <w:lang w:val="en" w:eastAsia="en-PK"/>
        </w:rPr>
      </w:pPr>
      <w:hyperlink r:id="rId339" w:anchor="cite_ref-14" w:tooltip="Jump up" w:history="1">
        <w:r w:rsidR="00705E44" w:rsidRPr="00705E44">
          <w:rPr>
            <w:rFonts w:ascii="Arial" w:eastAsia="Times New Roman" w:hAnsi="Arial" w:cs="Arial"/>
            <w:b/>
            <w:bCs/>
            <w:color w:val="0B0080"/>
            <w:sz w:val="19"/>
            <w:szCs w:val="19"/>
            <w:u w:val="single"/>
            <w:lang w:val="en" w:eastAsia="en-PK"/>
          </w:rPr>
          <w:t>^</w:t>
        </w:r>
      </w:hyperlink>
      <w:r w:rsidR="00705E44" w:rsidRPr="00705E44">
        <w:rPr>
          <w:rFonts w:ascii="Arial" w:eastAsia="Times New Roman" w:hAnsi="Arial" w:cs="Arial"/>
          <w:color w:val="202122"/>
          <w:sz w:val="19"/>
          <w:szCs w:val="19"/>
          <w:lang w:val="en" w:eastAsia="en-PK"/>
        </w:rPr>
        <w:t> </w:t>
      </w:r>
      <w:hyperlink r:id="rId340" w:history="1">
        <w:r w:rsidR="00705E44" w:rsidRPr="00705E44">
          <w:rPr>
            <w:rFonts w:ascii="Arial" w:eastAsia="Times New Roman" w:hAnsi="Arial" w:cs="Arial"/>
            <w:i/>
            <w:iCs/>
            <w:color w:val="663366"/>
            <w:sz w:val="19"/>
            <w:szCs w:val="19"/>
            <w:u w:val="single"/>
            <w:lang w:val="en" w:eastAsia="en-PK"/>
          </w:rPr>
          <w:t>"Bug 722299"</w:t>
        </w:r>
      </w:hyperlink>
      <w:r w:rsidR="00705E44" w:rsidRPr="00705E44">
        <w:rPr>
          <w:rFonts w:ascii="Arial" w:eastAsia="Times New Roman" w:hAnsi="Arial" w:cs="Arial"/>
          <w:i/>
          <w:iCs/>
          <w:color w:val="202122"/>
          <w:sz w:val="19"/>
          <w:szCs w:val="19"/>
          <w:lang w:val="en" w:eastAsia="en-PK"/>
        </w:rPr>
        <w:t>. Bugzilla.mozilla.org. Retrieved 2016-01-31.</w:t>
      </w:r>
    </w:p>
    <w:p w14:paraId="486FB6C8" w14:textId="77777777" w:rsidR="00705E44" w:rsidRPr="00705E44" w:rsidRDefault="00802D2C" w:rsidP="00705E44">
      <w:pPr>
        <w:numPr>
          <w:ilvl w:val="1"/>
          <w:numId w:val="4"/>
        </w:numPr>
        <w:spacing w:before="100" w:beforeAutospacing="1" w:after="24" w:line="240" w:lineRule="auto"/>
        <w:ind w:left="1488"/>
        <w:rPr>
          <w:rFonts w:ascii="Arial" w:eastAsia="Times New Roman" w:hAnsi="Arial" w:cs="Arial"/>
          <w:color w:val="202122"/>
          <w:sz w:val="19"/>
          <w:szCs w:val="19"/>
          <w:lang w:val="en" w:eastAsia="en-PK"/>
        </w:rPr>
      </w:pPr>
      <w:hyperlink r:id="rId341" w:anchor="cite_ref-15" w:tooltip="Jump up" w:history="1">
        <w:r w:rsidR="00705E44" w:rsidRPr="00705E44">
          <w:rPr>
            <w:rFonts w:ascii="Arial" w:eastAsia="Times New Roman" w:hAnsi="Arial" w:cs="Arial"/>
            <w:b/>
            <w:bCs/>
            <w:color w:val="0B0080"/>
            <w:sz w:val="19"/>
            <w:szCs w:val="19"/>
            <w:u w:val="single"/>
            <w:lang w:val="en" w:eastAsia="en-PK"/>
          </w:rPr>
          <w:t>^</w:t>
        </w:r>
      </w:hyperlink>
      <w:r w:rsidR="00705E44" w:rsidRPr="00705E44">
        <w:rPr>
          <w:rFonts w:ascii="Arial" w:eastAsia="Times New Roman" w:hAnsi="Arial" w:cs="Arial"/>
          <w:color w:val="202122"/>
          <w:sz w:val="19"/>
          <w:szCs w:val="19"/>
          <w:lang w:val="en" w:eastAsia="en-PK"/>
        </w:rPr>
        <w:t> </w:t>
      </w:r>
      <w:r w:rsidR="00705E44" w:rsidRPr="00705E44">
        <w:rPr>
          <w:rFonts w:ascii="Arial" w:eastAsia="Times New Roman" w:hAnsi="Arial" w:cs="Arial"/>
          <w:i/>
          <w:iCs/>
          <w:color w:val="202122"/>
          <w:sz w:val="19"/>
          <w:szCs w:val="19"/>
          <w:lang w:val="en" w:eastAsia="en-PK"/>
        </w:rPr>
        <w:t>Sharif, Tariq (2006-07-31). </w:t>
      </w:r>
      <w:hyperlink r:id="rId342" w:history="1">
        <w:r w:rsidR="00705E44" w:rsidRPr="00705E44">
          <w:rPr>
            <w:rFonts w:ascii="Arial" w:eastAsia="Times New Roman" w:hAnsi="Arial" w:cs="Arial"/>
            <w:i/>
            <w:iCs/>
            <w:color w:val="663366"/>
            <w:sz w:val="19"/>
            <w:szCs w:val="19"/>
            <w:u w:val="single"/>
            <w:lang w:val="en" w:eastAsia="en-PK"/>
          </w:rPr>
          <w:t>"Changes to IDN in IE7 to now allow mixing of scripts"</w:t>
        </w:r>
      </w:hyperlink>
      <w:r w:rsidR="00705E44" w:rsidRPr="00705E44">
        <w:rPr>
          <w:rFonts w:ascii="Arial" w:eastAsia="Times New Roman" w:hAnsi="Arial" w:cs="Arial"/>
          <w:i/>
          <w:iCs/>
          <w:color w:val="202122"/>
          <w:sz w:val="19"/>
          <w:szCs w:val="19"/>
          <w:lang w:val="en" w:eastAsia="en-PK"/>
        </w:rPr>
        <w:t>. IEBlog. Microsoft. Retrieved 2006-11-30.</w:t>
      </w:r>
    </w:p>
    <w:p w14:paraId="00C3E722" w14:textId="77777777" w:rsidR="00705E44" w:rsidRPr="00705E44" w:rsidRDefault="00802D2C" w:rsidP="00705E44">
      <w:pPr>
        <w:numPr>
          <w:ilvl w:val="1"/>
          <w:numId w:val="4"/>
        </w:numPr>
        <w:spacing w:before="100" w:beforeAutospacing="1" w:after="24" w:line="240" w:lineRule="auto"/>
        <w:ind w:left="1488"/>
        <w:rPr>
          <w:rFonts w:ascii="Arial" w:eastAsia="Times New Roman" w:hAnsi="Arial" w:cs="Arial"/>
          <w:color w:val="202122"/>
          <w:sz w:val="19"/>
          <w:szCs w:val="19"/>
          <w:lang w:val="en" w:eastAsia="en-PK"/>
        </w:rPr>
      </w:pPr>
      <w:hyperlink r:id="rId343" w:anchor="cite_ref-16" w:tooltip="Jump up" w:history="1">
        <w:r w:rsidR="00705E44" w:rsidRPr="00705E44">
          <w:rPr>
            <w:rFonts w:ascii="Arial" w:eastAsia="Times New Roman" w:hAnsi="Arial" w:cs="Arial"/>
            <w:b/>
            <w:bCs/>
            <w:color w:val="0B0080"/>
            <w:sz w:val="19"/>
            <w:szCs w:val="19"/>
            <w:u w:val="single"/>
            <w:lang w:val="en" w:eastAsia="en-PK"/>
          </w:rPr>
          <w:t>^</w:t>
        </w:r>
      </w:hyperlink>
      <w:r w:rsidR="00705E44" w:rsidRPr="00705E44">
        <w:rPr>
          <w:rFonts w:ascii="Arial" w:eastAsia="Times New Roman" w:hAnsi="Arial" w:cs="Arial"/>
          <w:color w:val="202122"/>
          <w:sz w:val="19"/>
          <w:szCs w:val="19"/>
          <w:lang w:val="en" w:eastAsia="en-PK"/>
        </w:rPr>
        <w:t> </w:t>
      </w:r>
      <w:r w:rsidR="00705E44" w:rsidRPr="00705E44">
        <w:rPr>
          <w:rFonts w:ascii="Arial" w:eastAsia="Times New Roman" w:hAnsi="Arial" w:cs="Arial"/>
          <w:i/>
          <w:iCs/>
          <w:color w:val="202122"/>
          <w:sz w:val="19"/>
          <w:szCs w:val="19"/>
          <w:lang w:val="en" w:eastAsia="en-PK"/>
        </w:rPr>
        <w:t>Sharif, Tariq (2005-09-09). </w:t>
      </w:r>
      <w:hyperlink r:id="rId344" w:history="1">
        <w:r w:rsidR="00705E44" w:rsidRPr="00705E44">
          <w:rPr>
            <w:rFonts w:ascii="Arial" w:eastAsia="Times New Roman" w:hAnsi="Arial" w:cs="Arial"/>
            <w:i/>
            <w:iCs/>
            <w:color w:val="663366"/>
            <w:sz w:val="19"/>
            <w:szCs w:val="19"/>
            <w:u w:val="single"/>
            <w:lang w:val="en" w:eastAsia="en-PK"/>
          </w:rPr>
          <w:t>"Phishing Filter in IE7"</w:t>
        </w:r>
      </w:hyperlink>
      <w:r w:rsidR="00705E44" w:rsidRPr="00705E44">
        <w:rPr>
          <w:rFonts w:ascii="Arial" w:eastAsia="Times New Roman" w:hAnsi="Arial" w:cs="Arial"/>
          <w:i/>
          <w:iCs/>
          <w:color w:val="202122"/>
          <w:sz w:val="19"/>
          <w:szCs w:val="19"/>
          <w:lang w:val="en" w:eastAsia="en-PK"/>
        </w:rPr>
        <w:t>. IEBlog. Microsoft. Retrieved 2006-11-30.</w:t>
      </w:r>
    </w:p>
    <w:p w14:paraId="7686B9F9" w14:textId="77777777" w:rsidR="00705E44" w:rsidRPr="00705E44" w:rsidRDefault="00802D2C" w:rsidP="00705E44">
      <w:pPr>
        <w:numPr>
          <w:ilvl w:val="1"/>
          <w:numId w:val="4"/>
        </w:numPr>
        <w:spacing w:before="100" w:beforeAutospacing="1" w:after="24" w:line="240" w:lineRule="auto"/>
        <w:ind w:left="1488"/>
        <w:rPr>
          <w:rFonts w:ascii="Arial" w:eastAsia="Times New Roman" w:hAnsi="Arial" w:cs="Arial"/>
          <w:color w:val="202122"/>
          <w:sz w:val="19"/>
          <w:szCs w:val="19"/>
          <w:lang w:val="en" w:eastAsia="en-PK"/>
        </w:rPr>
      </w:pPr>
      <w:hyperlink r:id="rId345" w:anchor="cite_ref-17" w:tooltip="Jump up" w:history="1">
        <w:r w:rsidR="00705E44" w:rsidRPr="00705E44">
          <w:rPr>
            <w:rFonts w:ascii="Arial" w:eastAsia="Times New Roman" w:hAnsi="Arial" w:cs="Arial"/>
            <w:b/>
            <w:bCs/>
            <w:color w:val="0B0080"/>
            <w:sz w:val="19"/>
            <w:szCs w:val="19"/>
            <w:u w:val="single"/>
            <w:lang w:val="en" w:eastAsia="en-PK"/>
          </w:rPr>
          <w:t>^</w:t>
        </w:r>
      </w:hyperlink>
      <w:r w:rsidR="00705E44" w:rsidRPr="00705E44">
        <w:rPr>
          <w:rFonts w:ascii="Arial" w:eastAsia="Times New Roman" w:hAnsi="Arial" w:cs="Arial"/>
          <w:color w:val="202122"/>
          <w:sz w:val="19"/>
          <w:szCs w:val="19"/>
          <w:lang w:val="en" w:eastAsia="en-PK"/>
        </w:rPr>
        <w:t> </w:t>
      </w:r>
      <w:hyperlink r:id="rId346" w:history="1">
        <w:r w:rsidR="00705E44" w:rsidRPr="00705E44">
          <w:rPr>
            <w:rFonts w:ascii="Arial" w:eastAsia="Times New Roman" w:hAnsi="Arial" w:cs="Arial"/>
            <w:i/>
            <w:iCs/>
            <w:color w:val="663366"/>
            <w:sz w:val="19"/>
            <w:szCs w:val="19"/>
            <w:u w:val="single"/>
            <w:lang w:val="en" w:eastAsia="en-PK"/>
          </w:rPr>
          <w:t>"Firefox 2 Phishing Protection"</w:t>
        </w:r>
      </w:hyperlink>
      <w:r w:rsidR="00705E44" w:rsidRPr="00705E44">
        <w:rPr>
          <w:rFonts w:ascii="Arial" w:eastAsia="Times New Roman" w:hAnsi="Arial" w:cs="Arial"/>
          <w:i/>
          <w:iCs/>
          <w:color w:val="202122"/>
          <w:sz w:val="19"/>
          <w:szCs w:val="19"/>
          <w:lang w:val="en" w:eastAsia="en-PK"/>
        </w:rPr>
        <w:t>. Mozilla. 2006. Retrieved 2006-11-30.</w:t>
      </w:r>
    </w:p>
    <w:p w14:paraId="29996F42" w14:textId="77777777" w:rsidR="00705E44" w:rsidRPr="00705E44" w:rsidRDefault="00802D2C" w:rsidP="00705E44">
      <w:pPr>
        <w:numPr>
          <w:ilvl w:val="1"/>
          <w:numId w:val="4"/>
        </w:numPr>
        <w:spacing w:before="100" w:beforeAutospacing="1" w:after="24" w:line="240" w:lineRule="auto"/>
        <w:ind w:left="1488"/>
        <w:rPr>
          <w:rFonts w:ascii="Arial" w:eastAsia="Times New Roman" w:hAnsi="Arial" w:cs="Arial"/>
          <w:color w:val="202122"/>
          <w:sz w:val="19"/>
          <w:szCs w:val="19"/>
          <w:lang w:val="en" w:eastAsia="en-PK"/>
        </w:rPr>
      </w:pPr>
      <w:hyperlink r:id="rId347" w:anchor="cite_ref-18" w:tooltip="Jump up" w:history="1">
        <w:r w:rsidR="00705E44" w:rsidRPr="00705E44">
          <w:rPr>
            <w:rFonts w:ascii="Arial" w:eastAsia="Times New Roman" w:hAnsi="Arial" w:cs="Arial"/>
            <w:b/>
            <w:bCs/>
            <w:color w:val="0B0080"/>
            <w:sz w:val="19"/>
            <w:szCs w:val="19"/>
            <w:u w:val="single"/>
            <w:lang w:val="en" w:eastAsia="en-PK"/>
          </w:rPr>
          <w:t>^</w:t>
        </w:r>
      </w:hyperlink>
      <w:r w:rsidR="00705E44" w:rsidRPr="00705E44">
        <w:rPr>
          <w:rFonts w:ascii="Arial" w:eastAsia="Times New Roman" w:hAnsi="Arial" w:cs="Arial"/>
          <w:color w:val="202122"/>
          <w:sz w:val="19"/>
          <w:szCs w:val="19"/>
          <w:lang w:val="en" w:eastAsia="en-PK"/>
        </w:rPr>
        <w:t> </w:t>
      </w:r>
      <w:hyperlink r:id="rId348" w:history="1">
        <w:r w:rsidR="00705E44" w:rsidRPr="00705E44">
          <w:rPr>
            <w:rFonts w:ascii="Arial" w:eastAsia="Times New Roman" w:hAnsi="Arial" w:cs="Arial"/>
            <w:i/>
            <w:iCs/>
            <w:color w:val="663366"/>
            <w:sz w:val="19"/>
            <w:szCs w:val="19"/>
            <w:u w:val="single"/>
            <w:lang w:val="en" w:eastAsia="en-PK"/>
          </w:rPr>
          <w:t>"Opera Fraud Protection"</w:t>
        </w:r>
      </w:hyperlink>
      <w:r w:rsidR="00705E44" w:rsidRPr="00705E44">
        <w:rPr>
          <w:rFonts w:ascii="Arial" w:eastAsia="Times New Roman" w:hAnsi="Arial" w:cs="Arial"/>
          <w:i/>
          <w:iCs/>
          <w:color w:val="202122"/>
          <w:sz w:val="19"/>
          <w:szCs w:val="19"/>
          <w:lang w:val="en" w:eastAsia="en-PK"/>
        </w:rPr>
        <w:t>. Opera Software. 2006-12-18. Retrieved 2007-02-24.</w:t>
      </w:r>
    </w:p>
    <w:p w14:paraId="7E4E0845" w14:textId="77777777" w:rsidR="00705E44" w:rsidRPr="00705E44" w:rsidRDefault="00802D2C" w:rsidP="00705E44">
      <w:pPr>
        <w:numPr>
          <w:ilvl w:val="1"/>
          <w:numId w:val="4"/>
        </w:numPr>
        <w:spacing w:before="100" w:beforeAutospacing="1" w:after="24" w:line="240" w:lineRule="auto"/>
        <w:ind w:left="1488"/>
        <w:rPr>
          <w:rFonts w:ascii="Arial" w:eastAsia="Times New Roman" w:hAnsi="Arial" w:cs="Arial"/>
          <w:color w:val="202122"/>
          <w:sz w:val="19"/>
          <w:szCs w:val="19"/>
          <w:lang w:val="en" w:eastAsia="en-PK"/>
        </w:rPr>
      </w:pPr>
      <w:hyperlink r:id="rId349" w:anchor="cite_ref-19" w:tooltip="Jump up" w:history="1">
        <w:r w:rsidR="00705E44" w:rsidRPr="00705E44">
          <w:rPr>
            <w:rFonts w:ascii="Arial" w:eastAsia="Times New Roman" w:hAnsi="Arial" w:cs="Arial"/>
            <w:b/>
            <w:bCs/>
            <w:color w:val="0B0080"/>
            <w:sz w:val="19"/>
            <w:szCs w:val="19"/>
            <w:u w:val="single"/>
            <w:lang w:val="en" w:eastAsia="en-PK"/>
          </w:rPr>
          <w:t>^</w:t>
        </w:r>
      </w:hyperlink>
      <w:r w:rsidR="00705E44" w:rsidRPr="00705E44">
        <w:rPr>
          <w:rFonts w:ascii="Arial" w:eastAsia="Times New Roman" w:hAnsi="Arial" w:cs="Arial"/>
          <w:color w:val="202122"/>
          <w:sz w:val="19"/>
          <w:szCs w:val="19"/>
          <w:lang w:val="en" w:eastAsia="en-PK"/>
        </w:rPr>
        <w:t> </w:t>
      </w:r>
      <w:hyperlink r:id="rId350" w:history="1">
        <w:r w:rsidR="00705E44" w:rsidRPr="00705E44">
          <w:rPr>
            <w:rFonts w:ascii="Arial" w:eastAsia="Times New Roman" w:hAnsi="Arial" w:cs="Arial"/>
            <w:color w:val="663366"/>
            <w:sz w:val="19"/>
            <w:szCs w:val="19"/>
            <w:u w:val="single"/>
            <w:lang w:val="en" w:eastAsia="en-PK"/>
          </w:rPr>
          <w:t>Chrome and Firefox Phishing Attack Uses Domains Identical to Known Safe Sites</w:t>
        </w:r>
      </w:hyperlink>
    </w:p>
    <w:p w14:paraId="12A04258" w14:textId="77777777" w:rsidR="00705E44" w:rsidRPr="00705E44" w:rsidRDefault="00802D2C" w:rsidP="00705E44">
      <w:pPr>
        <w:numPr>
          <w:ilvl w:val="1"/>
          <w:numId w:val="4"/>
        </w:numPr>
        <w:spacing w:before="100" w:beforeAutospacing="1" w:after="24" w:line="240" w:lineRule="auto"/>
        <w:ind w:left="1488"/>
        <w:rPr>
          <w:rFonts w:ascii="Arial" w:eastAsia="Times New Roman" w:hAnsi="Arial" w:cs="Arial"/>
          <w:color w:val="202122"/>
          <w:sz w:val="19"/>
          <w:szCs w:val="19"/>
          <w:lang w:val="en" w:eastAsia="en-PK"/>
        </w:rPr>
      </w:pPr>
      <w:hyperlink r:id="rId351" w:anchor="cite_ref-20" w:tooltip="Jump up" w:history="1">
        <w:r w:rsidR="00705E44" w:rsidRPr="00705E44">
          <w:rPr>
            <w:rFonts w:ascii="Arial" w:eastAsia="Times New Roman" w:hAnsi="Arial" w:cs="Arial"/>
            <w:b/>
            <w:bCs/>
            <w:color w:val="0B0080"/>
            <w:sz w:val="19"/>
            <w:szCs w:val="19"/>
            <w:u w:val="single"/>
            <w:lang w:val="en" w:eastAsia="en-PK"/>
          </w:rPr>
          <w:t>^</w:t>
        </w:r>
      </w:hyperlink>
      <w:r w:rsidR="00705E44" w:rsidRPr="00705E44">
        <w:rPr>
          <w:rFonts w:ascii="Arial" w:eastAsia="Times New Roman" w:hAnsi="Arial" w:cs="Arial"/>
          <w:color w:val="202122"/>
          <w:sz w:val="19"/>
          <w:szCs w:val="19"/>
          <w:lang w:val="en" w:eastAsia="en-PK"/>
        </w:rPr>
        <w:t> </w:t>
      </w:r>
      <w:hyperlink r:id="rId352" w:history="1">
        <w:r w:rsidR="00705E44" w:rsidRPr="00705E44">
          <w:rPr>
            <w:rFonts w:ascii="Arial" w:eastAsia="Times New Roman" w:hAnsi="Arial" w:cs="Arial"/>
            <w:color w:val="663366"/>
            <w:sz w:val="19"/>
            <w:szCs w:val="19"/>
            <w:u w:val="single"/>
            <w:lang w:val="en" w:eastAsia="en-PK"/>
          </w:rPr>
          <w:t>Phishing with Unicode Domains</w:t>
        </w:r>
      </w:hyperlink>
    </w:p>
    <w:p w14:paraId="291DE670" w14:textId="77777777" w:rsidR="00705E44" w:rsidRPr="00705E44" w:rsidRDefault="00802D2C" w:rsidP="00705E44">
      <w:pPr>
        <w:numPr>
          <w:ilvl w:val="1"/>
          <w:numId w:val="4"/>
        </w:numPr>
        <w:spacing w:before="100" w:beforeAutospacing="1" w:after="24" w:line="240" w:lineRule="auto"/>
        <w:ind w:left="1488"/>
        <w:rPr>
          <w:rFonts w:ascii="Arial" w:eastAsia="Times New Roman" w:hAnsi="Arial" w:cs="Arial"/>
          <w:color w:val="202122"/>
          <w:sz w:val="19"/>
          <w:szCs w:val="19"/>
          <w:lang w:val="en" w:eastAsia="en-PK"/>
        </w:rPr>
      </w:pPr>
      <w:hyperlink r:id="rId353" w:anchor="cite_ref-21" w:tooltip="Jump up" w:history="1">
        <w:r w:rsidR="00705E44" w:rsidRPr="00705E44">
          <w:rPr>
            <w:rFonts w:ascii="Arial" w:eastAsia="Times New Roman" w:hAnsi="Arial" w:cs="Arial"/>
            <w:b/>
            <w:bCs/>
            <w:color w:val="0B0080"/>
            <w:sz w:val="19"/>
            <w:szCs w:val="19"/>
            <w:u w:val="single"/>
            <w:lang w:val="en" w:eastAsia="en-PK"/>
          </w:rPr>
          <w:t>^</w:t>
        </w:r>
      </w:hyperlink>
      <w:r w:rsidR="00705E44" w:rsidRPr="00705E44">
        <w:rPr>
          <w:rFonts w:ascii="Arial" w:eastAsia="Times New Roman" w:hAnsi="Arial" w:cs="Arial"/>
          <w:color w:val="202122"/>
          <w:sz w:val="19"/>
          <w:szCs w:val="19"/>
          <w:lang w:val="en" w:eastAsia="en-PK"/>
        </w:rPr>
        <w:t> </w:t>
      </w:r>
      <w:hyperlink r:id="rId354" w:history="1">
        <w:r w:rsidR="00705E44" w:rsidRPr="00705E44">
          <w:rPr>
            <w:rFonts w:ascii="Arial" w:eastAsia="Times New Roman" w:hAnsi="Arial" w:cs="Arial"/>
            <w:i/>
            <w:iCs/>
            <w:color w:val="663366"/>
            <w:sz w:val="19"/>
            <w:szCs w:val="19"/>
            <w:u w:val="single"/>
            <w:lang w:val="en" w:eastAsia="en-PK"/>
          </w:rPr>
          <w:t>"No Homo-Graphs"</w:t>
        </w:r>
      </w:hyperlink>
      <w:r w:rsidR="00705E44" w:rsidRPr="00705E44">
        <w:rPr>
          <w:rFonts w:ascii="Arial" w:eastAsia="Times New Roman" w:hAnsi="Arial" w:cs="Arial"/>
          <w:i/>
          <w:iCs/>
          <w:color w:val="202122"/>
          <w:sz w:val="19"/>
          <w:szCs w:val="19"/>
          <w:lang w:val="en" w:eastAsia="en-PK"/>
        </w:rPr>
        <w:t>. em_te. 2018-06-28. Retrieved 2020-02-18.</w:t>
      </w:r>
    </w:p>
    <w:p w14:paraId="7B1E2090" w14:textId="77777777" w:rsidR="00705E44" w:rsidRPr="00705E44" w:rsidRDefault="00802D2C" w:rsidP="00705E44">
      <w:pPr>
        <w:numPr>
          <w:ilvl w:val="1"/>
          <w:numId w:val="4"/>
        </w:numPr>
        <w:spacing w:before="100" w:beforeAutospacing="1" w:after="120" w:line="240" w:lineRule="auto"/>
        <w:ind w:left="1488"/>
        <w:rPr>
          <w:rFonts w:ascii="Arial" w:eastAsia="Times New Roman" w:hAnsi="Arial" w:cs="Arial"/>
          <w:color w:val="202122"/>
          <w:sz w:val="19"/>
          <w:szCs w:val="19"/>
          <w:lang w:val="en" w:eastAsia="en-PK"/>
        </w:rPr>
      </w:pPr>
      <w:hyperlink r:id="rId355" w:anchor="cite_ref-22" w:tooltip="Jump up" w:history="1">
        <w:r w:rsidR="00705E44" w:rsidRPr="00705E44">
          <w:rPr>
            <w:rFonts w:ascii="Arial" w:eastAsia="Times New Roman" w:hAnsi="Arial" w:cs="Arial"/>
            <w:b/>
            <w:bCs/>
            <w:color w:val="0B0080"/>
            <w:sz w:val="19"/>
            <w:szCs w:val="19"/>
            <w:u w:val="single"/>
            <w:lang w:val="en" w:eastAsia="en-PK"/>
          </w:rPr>
          <w:t>^</w:t>
        </w:r>
      </w:hyperlink>
      <w:r w:rsidR="00705E44" w:rsidRPr="00705E44">
        <w:rPr>
          <w:rFonts w:ascii="Arial" w:eastAsia="Times New Roman" w:hAnsi="Arial" w:cs="Arial"/>
          <w:color w:val="202122"/>
          <w:sz w:val="19"/>
          <w:szCs w:val="19"/>
          <w:lang w:val="en" w:eastAsia="en-PK"/>
        </w:rPr>
        <w:t> </w:t>
      </w:r>
      <w:hyperlink r:id="rId356" w:history="1">
        <w:r w:rsidR="00705E44" w:rsidRPr="00705E44">
          <w:rPr>
            <w:rFonts w:ascii="Arial" w:eastAsia="Times New Roman" w:hAnsi="Arial" w:cs="Arial"/>
            <w:color w:val="663366"/>
            <w:sz w:val="19"/>
            <w:szCs w:val="19"/>
            <w:u w:val="single"/>
            <w:lang w:val="en" w:eastAsia="en-PK"/>
          </w:rPr>
          <w:t>IDN ccTLD Fast Track String Evaluation Completion</w:t>
        </w:r>
      </w:hyperlink>
      <w:r w:rsidR="00705E44" w:rsidRPr="00705E44">
        <w:rPr>
          <w:rFonts w:ascii="Arial" w:eastAsia="Times New Roman" w:hAnsi="Arial" w:cs="Arial"/>
          <w:color w:val="202122"/>
          <w:sz w:val="19"/>
          <w:szCs w:val="19"/>
          <w:lang w:val="en" w:eastAsia="en-PK"/>
        </w:rPr>
        <w:t> </w:t>
      </w:r>
      <w:hyperlink r:id="rId357" w:history="1">
        <w:r w:rsidR="00705E44" w:rsidRPr="00705E44">
          <w:rPr>
            <w:rFonts w:ascii="Arial" w:eastAsia="Times New Roman" w:hAnsi="Arial" w:cs="Arial"/>
            <w:color w:val="663366"/>
            <w:sz w:val="19"/>
            <w:szCs w:val="19"/>
            <w:u w:val="single"/>
            <w:lang w:val="en" w:eastAsia="en-PK"/>
          </w:rPr>
          <w:t>Archived</w:t>
        </w:r>
      </w:hyperlink>
      <w:r w:rsidR="00705E44" w:rsidRPr="00705E44">
        <w:rPr>
          <w:rFonts w:ascii="Arial" w:eastAsia="Times New Roman" w:hAnsi="Arial" w:cs="Arial"/>
          <w:color w:val="202122"/>
          <w:sz w:val="19"/>
          <w:szCs w:val="19"/>
          <w:lang w:val="en" w:eastAsia="en-PK"/>
        </w:rPr>
        <w:t>2014-10-17 at the </w:t>
      </w:r>
      <w:hyperlink r:id="rId358" w:tooltip="Wayback Machine" w:history="1">
        <w:r w:rsidR="00705E44" w:rsidRPr="00705E44">
          <w:rPr>
            <w:rFonts w:ascii="Arial" w:eastAsia="Times New Roman" w:hAnsi="Arial" w:cs="Arial"/>
            <w:color w:val="0B0080"/>
            <w:sz w:val="19"/>
            <w:szCs w:val="19"/>
            <w:u w:val="single"/>
            <w:lang w:val="en" w:eastAsia="en-PK"/>
          </w:rPr>
          <w:t>Wayback Machine</w:t>
        </w:r>
      </w:hyperlink>
    </w:p>
    <w:p w14:paraId="4DD43843" w14:textId="77777777" w:rsidR="00705E44" w:rsidRPr="00705E44" w:rsidRDefault="00705E44" w:rsidP="00705E44">
      <w:pPr>
        <w:pBdr>
          <w:bottom w:val="single" w:sz="6" w:space="0" w:color="A2A9B1"/>
        </w:pBdr>
        <w:spacing w:before="240" w:after="60" w:line="240" w:lineRule="auto"/>
        <w:outlineLvl w:val="1"/>
        <w:rPr>
          <w:rFonts w:ascii="Georgia" w:eastAsia="Times New Roman" w:hAnsi="Georgia" w:cs="Arial"/>
          <w:color w:val="000000"/>
          <w:sz w:val="36"/>
          <w:szCs w:val="36"/>
          <w:lang w:val="en" w:eastAsia="en-PK"/>
        </w:rPr>
      </w:pPr>
      <w:r w:rsidRPr="00705E44">
        <w:rPr>
          <w:rFonts w:ascii="Georgia" w:eastAsia="Times New Roman" w:hAnsi="Georgia" w:cs="Arial"/>
          <w:color w:val="000000"/>
          <w:sz w:val="36"/>
          <w:szCs w:val="36"/>
          <w:lang w:val="en" w:eastAsia="en-PK"/>
        </w:rPr>
        <w:t>External links</w:t>
      </w:r>
      <w:r w:rsidRPr="00705E44">
        <w:rPr>
          <w:rFonts w:ascii="Arial" w:eastAsia="Times New Roman" w:hAnsi="Arial" w:cs="Arial"/>
          <w:color w:val="54595D"/>
          <w:sz w:val="24"/>
          <w:szCs w:val="24"/>
          <w:lang w:val="en" w:eastAsia="en-PK"/>
        </w:rPr>
        <w:t>[</w:t>
      </w:r>
      <w:hyperlink r:id="rId359" w:tooltip="Edit section: External links" w:history="1">
        <w:r w:rsidRPr="00705E44">
          <w:rPr>
            <w:rFonts w:ascii="Arial" w:eastAsia="Times New Roman" w:hAnsi="Arial" w:cs="Arial"/>
            <w:color w:val="0B0080"/>
            <w:sz w:val="24"/>
            <w:szCs w:val="24"/>
            <w:u w:val="single"/>
            <w:lang w:val="en" w:eastAsia="en-PK"/>
          </w:rPr>
          <w:t>edit</w:t>
        </w:r>
      </w:hyperlink>
      <w:r w:rsidRPr="00705E44">
        <w:rPr>
          <w:rFonts w:ascii="Arial" w:eastAsia="Times New Roman" w:hAnsi="Arial" w:cs="Arial"/>
          <w:color w:val="54595D"/>
          <w:sz w:val="24"/>
          <w:szCs w:val="24"/>
          <w:lang w:val="en" w:eastAsia="en-PK"/>
        </w:rPr>
        <w:t>]</w:t>
      </w:r>
    </w:p>
    <w:p w14:paraId="617F373B" w14:textId="77777777" w:rsidR="00705E44" w:rsidRPr="00705E44" w:rsidRDefault="00802D2C" w:rsidP="00705E44">
      <w:pPr>
        <w:numPr>
          <w:ilvl w:val="0"/>
          <w:numId w:val="5"/>
        </w:numPr>
        <w:spacing w:before="100" w:beforeAutospacing="1" w:after="24" w:line="240" w:lineRule="auto"/>
        <w:ind w:left="1104"/>
        <w:rPr>
          <w:rFonts w:ascii="Arial" w:eastAsia="Times New Roman" w:hAnsi="Arial" w:cs="Arial"/>
          <w:color w:val="202122"/>
          <w:sz w:val="24"/>
          <w:szCs w:val="24"/>
          <w:lang w:val="en" w:eastAsia="en-PK"/>
        </w:rPr>
      </w:pPr>
      <w:hyperlink r:id="rId360" w:history="1">
        <w:r w:rsidR="00705E44" w:rsidRPr="00705E44">
          <w:rPr>
            <w:rFonts w:ascii="Arial" w:eastAsia="Times New Roman" w:hAnsi="Arial" w:cs="Arial"/>
            <w:color w:val="663366"/>
            <w:sz w:val="24"/>
            <w:szCs w:val="24"/>
            <w:u w:val="single"/>
            <w:lang w:val="en" w:eastAsia="en-PK"/>
          </w:rPr>
          <w:t>Homograph attack generator</w:t>
        </w:r>
      </w:hyperlink>
    </w:p>
    <w:p w14:paraId="6876CAEB" w14:textId="77777777" w:rsidR="00705E44" w:rsidRPr="00705E44" w:rsidRDefault="00802D2C" w:rsidP="00705E44">
      <w:pPr>
        <w:numPr>
          <w:ilvl w:val="0"/>
          <w:numId w:val="5"/>
        </w:numPr>
        <w:spacing w:before="100" w:beforeAutospacing="1" w:after="24" w:line="240" w:lineRule="auto"/>
        <w:ind w:left="1104"/>
        <w:rPr>
          <w:rFonts w:ascii="Arial" w:eastAsia="Times New Roman" w:hAnsi="Arial" w:cs="Arial"/>
          <w:color w:val="202122"/>
          <w:sz w:val="24"/>
          <w:szCs w:val="24"/>
          <w:lang w:val="en" w:eastAsia="en-PK"/>
        </w:rPr>
      </w:pPr>
      <w:hyperlink r:id="rId361" w:history="1">
        <w:r w:rsidR="00705E44" w:rsidRPr="00705E44">
          <w:rPr>
            <w:rFonts w:ascii="Arial" w:eastAsia="Times New Roman" w:hAnsi="Arial" w:cs="Arial"/>
            <w:color w:val="663366"/>
            <w:sz w:val="24"/>
            <w:szCs w:val="24"/>
            <w:u w:val="single"/>
            <w:lang w:val="en" w:eastAsia="en-PK"/>
          </w:rPr>
          <w:t>Phishing with Unicode Domains</w:t>
        </w:r>
      </w:hyperlink>
    </w:p>
    <w:p w14:paraId="2BE1455F" w14:textId="37E7BA55" w:rsidR="00A06BD3" w:rsidRDefault="00A06BD3"/>
    <w:p w14:paraId="4FE40E91" w14:textId="7B0FB9A6" w:rsidR="00705E44" w:rsidRDefault="00705E44"/>
    <w:p w14:paraId="25520181" w14:textId="5610706D" w:rsidR="00705E44" w:rsidRDefault="00705E44"/>
    <w:p w14:paraId="2246CC33" w14:textId="77777777" w:rsidR="00705E44" w:rsidRPr="00705E44" w:rsidRDefault="00705E44" w:rsidP="00705E44">
      <w:pPr>
        <w:shd w:val="clear" w:color="auto" w:fill="FFFFFF"/>
        <w:spacing w:after="0" w:line="408" w:lineRule="atLeast"/>
        <w:rPr>
          <w:rFonts w:ascii="Helvetica" w:eastAsia="Times New Roman" w:hAnsi="Helvetica" w:cs="Helvetica"/>
          <w:color w:val="515151"/>
          <w:sz w:val="24"/>
          <w:szCs w:val="24"/>
          <w:lang w:val="en-PK" w:eastAsia="en-PK"/>
        </w:rPr>
      </w:pPr>
      <w:r w:rsidRPr="00705E44">
        <w:rPr>
          <w:rFonts w:ascii="Helvetica" w:eastAsia="Times New Roman" w:hAnsi="Helvetica" w:cs="Helvetica"/>
          <w:color w:val="515151"/>
          <w:sz w:val="24"/>
          <w:szCs w:val="24"/>
          <w:lang w:val="en-PK" w:eastAsia="en-PK"/>
        </w:rPr>
        <w:lastRenderedPageBreak/>
        <w:t>An</w:t>
      </w:r>
      <w:hyperlink r:id="rId362" w:anchor="homograph-attack-idn" w:history="1">
        <w:r w:rsidRPr="00705E44">
          <w:rPr>
            <w:rFonts w:ascii="Helvetica" w:eastAsia="Times New Roman" w:hAnsi="Helvetica" w:cs="Helvetica"/>
            <w:color w:val="0D76A6"/>
            <w:sz w:val="24"/>
            <w:szCs w:val="24"/>
            <w:u w:val="single"/>
            <w:lang w:val="en-PK" w:eastAsia="en-PK"/>
          </w:rPr>
          <w:t> internationalized domain name (IDN) homograph attack</w:t>
        </w:r>
      </w:hyperlink>
      <w:r w:rsidRPr="00705E44">
        <w:rPr>
          <w:rFonts w:ascii="Helvetica" w:eastAsia="Times New Roman" w:hAnsi="Helvetica" w:cs="Helvetica"/>
          <w:color w:val="515151"/>
          <w:sz w:val="24"/>
          <w:szCs w:val="24"/>
          <w:lang w:val="en-PK" w:eastAsia="en-PK"/>
        </w:rPr>
        <w:t> is a method of deceiving computer users about the remote computer they’re communicating with. It exploits the fact that many characters are homographs, meaning they look alike. Homographs allow a malicious party to create an IDN that appears very similar to an established domain, which can then be used to lure users to the new website. Alphabets that have the largest number of homographs with the Latin alphabet are generally the most useful for perpetrating an IDN homograph attack since most </w:t>
      </w:r>
      <w:hyperlink r:id="rId363" w:history="1">
        <w:r w:rsidRPr="00705E44">
          <w:rPr>
            <w:rFonts w:ascii="Helvetica" w:eastAsia="Times New Roman" w:hAnsi="Helvetica" w:cs="Helvetica"/>
            <w:color w:val="0D76A6"/>
            <w:sz w:val="24"/>
            <w:szCs w:val="24"/>
            <w:u w:val="single"/>
            <w:lang w:val="en-PK" w:eastAsia="en-PK"/>
          </w:rPr>
          <w:t>top-level domains (TLDs)</w:t>
        </w:r>
      </w:hyperlink>
      <w:r w:rsidRPr="00705E44">
        <w:rPr>
          <w:rFonts w:ascii="Helvetica" w:eastAsia="Times New Roman" w:hAnsi="Helvetica" w:cs="Helvetica"/>
          <w:color w:val="515151"/>
          <w:sz w:val="24"/>
          <w:szCs w:val="24"/>
          <w:lang w:val="en-PK" w:eastAsia="en-PK"/>
        </w:rPr>
        <w:t> use the Latin alphabet. A variety of defenses are currently available for protecting computer users from these attacks.</w:t>
      </w:r>
    </w:p>
    <w:p w14:paraId="111482B1" w14:textId="77777777" w:rsidR="00705E44" w:rsidRPr="00705E44" w:rsidRDefault="00705E44" w:rsidP="00705E44">
      <w:pPr>
        <w:shd w:val="clear" w:color="auto" w:fill="FFFFFF"/>
        <w:spacing w:line="240" w:lineRule="auto"/>
        <w:textAlignment w:val="center"/>
        <w:rPr>
          <w:rFonts w:ascii="Helvetica" w:eastAsia="Times New Roman" w:hAnsi="Helvetica" w:cs="Helvetica"/>
          <w:color w:val="232323"/>
          <w:sz w:val="29"/>
          <w:szCs w:val="29"/>
          <w:lang w:val="en-PK" w:eastAsia="en-PK"/>
        </w:rPr>
      </w:pPr>
      <w:r w:rsidRPr="00705E44">
        <w:rPr>
          <w:rFonts w:ascii="Helvetica" w:eastAsia="Times New Roman" w:hAnsi="Helvetica" w:cs="Helvetica"/>
          <w:color w:val="232323"/>
          <w:sz w:val="29"/>
          <w:szCs w:val="29"/>
          <w:lang w:val="en-PK" w:eastAsia="en-PK"/>
        </w:rPr>
        <w:t>Table of Contents</w:t>
      </w:r>
    </w:p>
    <w:p w14:paraId="5AE682B0" w14:textId="77777777" w:rsidR="00705E44" w:rsidRPr="00705E44" w:rsidRDefault="00705E44" w:rsidP="00705E44">
      <w:pPr>
        <w:shd w:val="clear" w:color="auto" w:fill="FFFFFF"/>
        <w:spacing w:after="0" w:line="630" w:lineRule="atLeast"/>
        <w:outlineLvl w:val="1"/>
        <w:rPr>
          <w:rFonts w:ascii="Helvetica" w:eastAsia="Times New Roman" w:hAnsi="Helvetica" w:cs="Helvetica"/>
          <w:color w:val="0A0A0A"/>
          <w:sz w:val="51"/>
          <w:szCs w:val="51"/>
          <w:lang w:val="en-PK" w:eastAsia="en-PK"/>
        </w:rPr>
      </w:pPr>
      <w:r w:rsidRPr="00705E44">
        <w:rPr>
          <w:rFonts w:ascii="Helvetica" w:eastAsia="Times New Roman" w:hAnsi="Helvetica" w:cs="Helvetica"/>
          <w:color w:val="0A0A0A"/>
          <w:sz w:val="51"/>
          <w:szCs w:val="51"/>
          <w:lang w:val="en-PK" w:eastAsia="en-PK"/>
        </w:rPr>
        <w:t>Overview</w:t>
      </w:r>
    </w:p>
    <w:p w14:paraId="5830713A" w14:textId="77777777" w:rsidR="00705E44" w:rsidRPr="00705E44" w:rsidRDefault="00705E44" w:rsidP="00705E44">
      <w:pPr>
        <w:shd w:val="clear" w:color="auto" w:fill="FFFFFF"/>
        <w:spacing w:after="0" w:line="408" w:lineRule="atLeast"/>
        <w:rPr>
          <w:rFonts w:ascii="Helvetica" w:eastAsia="Times New Roman" w:hAnsi="Helvetica" w:cs="Helvetica"/>
          <w:color w:val="515151"/>
          <w:sz w:val="24"/>
          <w:szCs w:val="24"/>
          <w:lang w:val="en-PK" w:eastAsia="en-PK"/>
        </w:rPr>
      </w:pPr>
      <w:r w:rsidRPr="00705E44">
        <w:rPr>
          <w:rFonts w:ascii="Helvetica" w:eastAsia="Times New Roman" w:hAnsi="Helvetica" w:cs="Helvetica"/>
          <w:color w:val="515151"/>
          <w:sz w:val="24"/>
          <w:szCs w:val="24"/>
          <w:lang w:val="en-PK" w:eastAsia="en-PK"/>
        </w:rPr>
        <w:t>An IDN homograph attack is similar to another type of domain name spoofing known as </w:t>
      </w:r>
      <w:hyperlink r:id="rId364" w:anchor="typosquatting" w:history="1">
        <w:r w:rsidRPr="00705E44">
          <w:rPr>
            <w:rFonts w:ascii="Helvetica" w:eastAsia="Times New Roman" w:hAnsi="Helvetica" w:cs="Helvetica"/>
            <w:color w:val="0D76A6"/>
            <w:sz w:val="24"/>
            <w:szCs w:val="24"/>
            <w:u w:val="single"/>
            <w:lang w:val="en-PK" w:eastAsia="en-PK"/>
          </w:rPr>
          <w:t>typosquatting</w:t>
        </w:r>
      </w:hyperlink>
      <w:r w:rsidRPr="00705E44">
        <w:rPr>
          <w:rFonts w:ascii="Helvetica" w:eastAsia="Times New Roman" w:hAnsi="Helvetica" w:cs="Helvetica"/>
          <w:color w:val="515151"/>
          <w:sz w:val="24"/>
          <w:szCs w:val="24"/>
          <w:lang w:val="en-PK" w:eastAsia="en-PK"/>
        </w:rPr>
        <w:t>. Both techniques attempt to deceive users by using a new domain name that’s similar to an established name, although they exploit different types of similarities. Typosquatting uses a new domain name that’s spelled differently from the established name, but uses the same character set. A homograph attack typically uses a domain name that contains characters from other character sets, which requires the user to click on a hyperlink of the new name. This type of attack rarely works with a manual entry of the domain name since a user is unlikely to unintentionally enter a homograph.</w:t>
      </w:r>
    </w:p>
    <w:p w14:paraId="5574AF5C" w14:textId="77777777" w:rsidR="00705E44" w:rsidRPr="00705E44" w:rsidRDefault="00705E44" w:rsidP="00705E44">
      <w:pPr>
        <w:shd w:val="clear" w:color="auto" w:fill="FFFFFF"/>
        <w:spacing w:after="150" w:line="408" w:lineRule="atLeast"/>
        <w:rPr>
          <w:rFonts w:ascii="Helvetica" w:eastAsia="Times New Roman" w:hAnsi="Helvetica" w:cs="Helvetica"/>
          <w:color w:val="515151"/>
          <w:sz w:val="24"/>
          <w:szCs w:val="24"/>
          <w:lang w:val="en-PK" w:eastAsia="en-PK"/>
        </w:rPr>
      </w:pPr>
      <w:r w:rsidRPr="00705E44">
        <w:rPr>
          <w:rFonts w:ascii="Helvetica" w:eastAsia="Times New Roman" w:hAnsi="Helvetica" w:cs="Helvetica"/>
          <w:color w:val="515151"/>
          <w:sz w:val="24"/>
          <w:szCs w:val="24"/>
          <w:lang w:val="en-PK" w:eastAsia="en-PK"/>
        </w:rPr>
        <w:t>Some domain names can be used for both typosquatting and homograph spoofing. For example, a spoof that uses a domain name containing an uppercase “O” instead of the numeral “0” would be both types of attack. The success of this type of spoof is highly dependent on the typeface the computer uses, as these two characters are physically identical in some typefaces.</w:t>
      </w:r>
    </w:p>
    <w:p w14:paraId="78784ED6" w14:textId="77777777" w:rsidR="00705E44" w:rsidRPr="00705E44" w:rsidRDefault="00705E44" w:rsidP="00705E44">
      <w:pPr>
        <w:shd w:val="clear" w:color="auto" w:fill="FFFFFF"/>
        <w:spacing w:after="0" w:line="630" w:lineRule="atLeast"/>
        <w:outlineLvl w:val="1"/>
        <w:rPr>
          <w:rFonts w:ascii="Helvetica" w:eastAsia="Times New Roman" w:hAnsi="Helvetica" w:cs="Helvetica"/>
          <w:color w:val="0A0A0A"/>
          <w:sz w:val="51"/>
          <w:szCs w:val="51"/>
          <w:lang w:val="en-PK" w:eastAsia="en-PK"/>
        </w:rPr>
      </w:pPr>
      <w:r w:rsidRPr="00705E44">
        <w:rPr>
          <w:rFonts w:ascii="Helvetica" w:eastAsia="Times New Roman" w:hAnsi="Helvetica" w:cs="Helvetica"/>
          <w:color w:val="0A0A0A"/>
          <w:sz w:val="51"/>
          <w:szCs w:val="51"/>
          <w:lang w:val="en-PK" w:eastAsia="en-PK"/>
        </w:rPr>
        <w:t>Internationalized Domain Names</w:t>
      </w:r>
    </w:p>
    <w:p w14:paraId="3A754F98" w14:textId="77777777" w:rsidR="00705E44" w:rsidRPr="00705E44" w:rsidRDefault="00705E44" w:rsidP="00705E44">
      <w:pPr>
        <w:shd w:val="clear" w:color="auto" w:fill="FFFFFF"/>
        <w:spacing w:after="150" w:line="408" w:lineRule="atLeast"/>
        <w:rPr>
          <w:rFonts w:ascii="Helvetica" w:eastAsia="Times New Roman" w:hAnsi="Helvetica" w:cs="Helvetica"/>
          <w:color w:val="515151"/>
          <w:sz w:val="24"/>
          <w:szCs w:val="24"/>
          <w:lang w:val="en-PK" w:eastAsia="en-PK"/>
        </w:rPr>
      </w:pPr>
      <w:r w:rsidRPr="00705E44">
        <w:rPr>
          <w:rFonts w:ascii="Helvetica" w:eastAsia="Times New Roman" w:hAnsi="Helvetica" w:cs="Helvetica"/>
          <w:color w:val="515151"/>
          <w:sz w:val="24"/>
          <w:szCs w:val="24"/>
          <w:lang w:val="en-PK" w:eastAsia="en-PK"/>
        </w:rPr>
        <w:t xml:space="preserve">An IDN is a domain name that’s displayed in at least one language-specific alphabet. They’re stored as ASCII strings in the Domain Name System (DNS), allowing IDNs to use the full Unicode character set in a backward-compatible manner. However, this approach also increases the effectiveness of homograph attacks since it expanded the </w:t>
      </w:r>
      <w:r w:rsidRPr="00705E44">
        <w:rPr>
          <w:rFonts w:ascii="Helvetica" w:eastAsia="Times New Roman" w:hAnsi="Helvetica" w:cs="Helvetica"/>
          <w:color w:val="515151"/>
          <w:sz w:val="24"/>
          <w:szCs w:val="24"/>
          <w:lang w:val="en-PK" w:eastAsia="en-PK"/>
        </w:rPr>
        <w:lastRenderedPageBreak/>
        <w:t>character set from the relatively small number of characters in a single alphabet to the many thousands of characters used by the world’s written languages. An attacker can thus register a new domain name that looks like the domain name of a legitimate website by substituting homographs. The new domain name can then be used to direct users to the spoof site, where information such as account passwords can be collected.</w:t>
      </w:r>
    </w:p>
    <w:p w14:paraId="417B4AC4" w14:textId="77777777" w:rsidR="00705E44" w:rsidRPr="00705E44" w:rsidRDefault="00705E44" w:rsidP="00705E44">
      <w:pPr>
        <w:shd w:val="clear" w:color="auto" w:fill="FFFFFF"/>
        <w:spacing w:after="0" w:line="630" w:lineRule="atLeast"/>
        <w:outlineLvl w:val="1"/>
        <w:rPr>
          <w:rFonts w:ascii="Helvetica" w:eastAsia="Times New Roman" w:hAnsi="Helvetica" w:cs="Helvetica"/>
          <w:color w:val="0A0A0A"/>
          <w:sz w:val="51"/>
          <w:szCs w:val="51"/>
          <w:lang w:val="en-PK" w:eastAsia="en-PK"/>
        </w:rPr>
      </w:pPr>
      <w:r w:rsidRPr="00705E44">
        <w:rPr>
          <w:rFonts w:ascii="Helvetica" w:eastAsia="Times New Roman" w:hAnsi="Helvetica" w:cs="Helvetica"/>
          <w:color w:val="0A0A0A"/>
          <w:sz w:val="51"/>
          <w:szCs w:val="51"/>
          <w:lang w:val="en-PK" w:eastAsia="en-PK"/>
        </w:rPr>
        <w:t>Character Sets</w:t>
      </w:r>
    </w:p>
    <w:p w14:paraId="31F02529" w14:textId="77777777" w:rsidR="00705E44" w:rsidRPr="00705E44" w:rsidRDefault="00705E44" w:rsidP="00705E44">
      <w:pPr>
        <w:shd w:val="clear" w:color="auto" w:fill="FFFFFF"/>
        <w:spacing w:after="150" w:line="408" w:lineRule="atLeast"/>
        <w:rPr>
          <w:rFonts w:ascii="Helvetica" w:eastAsia="Times New Roman" w:hAnsi="Helvetica" w:cs="Helvetica"/>
          <w:color w:val="515151"/>
          <w:sz w:val="24"/>
          <w:szCs w:val="24"/>
          <w:lang w:val="en-PK" w:eastAsia="en-PK"/>
        </w:rPr>
      </w:pPr>
      <w:r w:rsidRPr="00705E44">
        <w:rPr>
          <w:rFonts w:ascii="Helvetica" w:eastAsia="Times New Roman" w:hAnsi="Helvetica" w:cs="Helvetica"/>
          <w:color w:val="515151"/>
          <w:sz w:val="24"/>
          <w:szCs w:val="24"/>
          <w:lang w:val="en-PK" w:eastAsia="en-PK"/>
        </w:rPr>
        <w:t>Unicode includes many different character sets, some of which have similar-looking characters. For example, the Cyrillic, Greek and Latin alphabets all use the character “O,” although these characters are assigned different codes in Unicode. This physical similarity creates the opportunity for successful IDN homograph attacks. The character sets with the greatest value in homograph attacks include ASCII, Cyrillic, Greek and Armenian.</w:t>
      </w:r>
    </w:p>
    <w:p w14:paraId="64CE5535" w14:textId="77777777" w:rsidR="00705E44" w:rsidRPr="00705E44" w:rsidRDefault="00705E44" w:rsidP="00705E44">
      <w:pPr>
        <w:shd w:val="clear" w:color="auto" w:fill="FFFFFF"/>
        <w:spacing w:after="0" w:line="510" w:lineRule="atLeast"/>
        <w:outlineLvl w:val="2"/>
        <w:rPr>
          <w:rFonts w:ascii="Helvetica" w:eastAsia="Times New Roman" w:hAnsi="Helvetica" w:cs="Helvetica"/>
          <w:color w:val="0A0A0A"/>
          <w:sz w:val="39"/>
          <w:szCs w:val="39"/>
          <w:lang w:val="en-PK" w:eastAsia="en-PK"/>
        </w:rPr>
      </w:pPr>
      <w:r w:rsidRPr="00705E44">
        <w:rPr>
          <w:rFonts w:ascii="Helvetica" w:eastAsia="Times New Roman" w:hAnsi="Helvetica" w:cs="Helvetica"/>
          <w:color w:val="0D76A6"/>
          <w:sz w:val="39"/>
          <w:szCs w:val="39"/>
          <w:lang w:val="en-PK" w:eastAsia="en-PK"/>
        </w:rPr>
        <w:t>ASCII</w:t>
      </w:r>
    </w:p>
    <w:p w14:paraId="5AA7BEC0" w14:textId="77777777" w:rsidR="00705E44" w:rsidRPr="00705E44" w:rsidRDefault="00705E44" w:rsidP="00705E44">
      <w:pPr>
        <w:shd w:val="clear" w:color="auto" w:fill="FFFFFF"/>
        <w:spacing w:after="0" w:line="408" w:lineRule="atLeast"/>
        <w:rPr>
          <w:rFonts w:ascii="Helvetica" w:eastAsia="Times New Roman" w:hAnsi="Helvetica" w:cs="Helvetica"/>
          <w:color w:val="515151"/>
          <w:sz w:val="24"/>
          <w:szCs w:val="24"/>
          <w:lang w:val="en-PK" w:eastAsia="en-PK"/>
        </w:rPr>
      </w:pPr>
      <w:r w:rsidRPr="00705E44">
        <w:rPr>
          <w:rFonts w:ascii="Helvetica" w:eastAsia="Times New Roman" w:hAnsi="Helvetica" w:cs="Helvetica"/>
          <w:color w:val="515151"/>
          <w:sz w:val="24"/>
          <w:szCs w:val="24"/>
          <w:lang w:val="en-PK" w:eastAsia="en-PK"/>
        </w:rPr>
        <w:t>The most common homographs in </w:t>
      </w:r>
      <w:hyperlink r:id="rId365" w:tgtFrame="_blank" w:history="1">
        <w:r w:rsidRPr="00705E44">
          <w:rPr>
            <w:rFonts w:ascii="Helvetica" w:eastAsia="Times New Roman" w:hAnsi="Helvetica" w:cs="Helvetica"/>
            <w:color w:val="0D76A6"/>
            <w:sz w:val="24"/>
            <w:szCs w:val="24"/>
            <w:u w:val="single"/>
            <w:lang w:val="en-PK" w:eastAsia="en-PK"/>
          </w:rPr>
          <w:t>ASCII</w:t>
        </w:r>
      </w:hyperlink>
      <w:r w:rsidRPr="00705E44">
        <w:rPr>
          <w:rFonts w:ascii="Helvetica" w:eastAsia="Times New Roman" w:hAnsi="Helvetica" w:cs="Helvetica"/>
          <w:color w:val="515151"/>
          <w:sz w:val="24"/>
          <w:szCs w:val="24"/>
          <w:lang w:val="en-PK" w:eastAsia="en-PK"/>
        </w:rPr>
        <w:t> include an uppercase “O” and the numeral “0”, and a lowercase “L” and the numeral “1”. Depending on the typeface, an “L” and “1” can also be homographs for an uppercase “I.” Some ASCII homographs are combinations of letters, such as a lowercase “R” and “N” for a lowercase “M”.</w:t>
      </w:r>
    </w:p>
    <w:p w14:paraId="704DA630" w14:textId="77777777" w:rsidR="00705E44" w:rsidRPr="00705E44" w:rsidRDefault="00705E44" w:rsidP="00705E44">
      <w:pPr>
        <w:shd w:val="clear" w:color="auto" w:fill="FFFFFF"/>
        <w:spacing w:after="0" w:line="408" w:lineRule="atLeast"/>
        <w:rPr>
          <w:rFonts w:ascii="Helvetica" w:eastAsia="Times New Roman" w:hAnsi="Helvetica" w:cs="Helvetica"/>
          <w:color w:val="515151"/>
          <w:sz w:val="24"/>
          <w:szCs w:val="24"/>
          <w:lang w:val="en-PK" w:eastAsia="en-PK"/>
        </w:rPr>
      </w:pPr>
      <w:r w:rsidRPr="00705E44">
        <w:rPr>
          <w:rFonts w:ascii="Helvetica" w:eastAsia="Times New Roman" w:hAnsi="Helvetica" w:cs="Helvetica"/>
          <w:color w:val="515151"/>
          <w:sz w:val="24"/>
          <w:szCs w:val="24"/>
          <w:lang w:val="en-PK" w:eastAsia="en-PK"/>
        </w:rPr>
        <w:t>Note how similar </w:t>
      </w:r>
      <w:r w:rsidRPr="00705E44">
        <w:rPr>
          <w:rFonts w:ascii="Courier New" w:eastAsia="Times New Roman" w:hAnsi="Courier New" w:cs="Courier New"/>
          <w:color w:val="515151"/>
          <w:shd w:val="clear" w:color="auto" w:fill="E9E9E9"/>
          <w:lang w:val="en-PK" w:eastAsia="en-PK"/>
        </w:rPr>
        <w:t>“rnicrosoft.com”</w:t>
      </w:r>
      <w:r w:rsidRPr="00705E44">
        <w:rPr>
          <w:rFonts w:ascii="Helvetica" w:eastAsia="Times New Roman" w:hAnsi="Helvetica" w:cs="Helvetica"/>
          <w:color w:val="515151"/>
          <w:sz w:val="24"/>
          <w:szCs w:val="24"/>
          <w:lang w:val="en-PK" w:eastAsia="en-PK"/>
        </w:rPr>
        <w:t> appears to </w:t>
      </w:r>
      <w:r w:rsidRPr="00705E44">
        <w:rPr>
          <w:rFonts w:ascii="Courier New" w:eastAsia="Times New Roman" w:hAnsi="Courier New" w:cs="Courier New"/>
          <w:color w:val="515151"/>
          <w:shd w:val="clear" w:color="auto" w:fill="E9E9E9"/>
          <w:lang w:val="en-PK" w:eastAsia="en-PK"/>
        </w:rPr>
        <w:t>“microsoft.com”</w:t>
      </w:r>
      <w:r w:rsidRPr="00705E44">
        <w:rPr>
          <w:rFonts w:ascii="Helvetica" w:eastAsia="Times New Roman" w:hAnsi="Helvetica" w:cs="Helvetica"/>
          <w:color w:val="515151"/>
          <w:sz w:val="24"/>
          <w:szCs w:val="24"/>
          <w:lang w:val="en-PK" w:eastAsia="en-PK"/>
        </w:rPr>
        <w:t>, depending on the font. This similarity is especially striking in the Tahoma font, which is the default for the URL address bar in Windows XP.</w:t>
      </w:r>
    </w:p>
    <w:p w14:paraId="6DED627E" w14:textId="77777777" w:rsidR="00705E44" w:rsidRPr="00705E44" w:rsidRDefault="00705E44" w:rsidP="00705E44">
      <w:pPr>
        <w:shd w:val="clear" w:color="auto" w:fill="FFFFFF"/>
        <w:spacing w:after="0" w:line="510" w:lineRule="atLeast"/>
        <w:outlineLvl w:val="2"/>
        <w:rPr>
          <w:rFonts w:ascii="Helvetica" w:eastAsia="Times New Roman" w:hAnsi="Helvetica" w:cs="Helvetica"/>
          <w:color w:val="0A0A0A"/>
          <w:sz w:val="39"/>
          <w:szCs w:val="39"/>
          <w:lang w:val="en-PK" w:eastAsia="en-PK"/>
        </w:rPr>
      </w:pPr>
      <w:r w:rsidRPr="00705E44">
        <w:rPr>
          <w:rFonts w:ascii="Helvetica" w:eastAsia="Times New Roman" w:hAnsi="Helvetica" w:cs="Helvetica"/>
          <w:color w:val="0D76A6"/>
          <w:sz w:val="39"/>
          <w:szCs w:val="39"/>
          <w:lang w:val="en-PK" w:eastAsia="en-PK"/>
        </w:rPr>
        <w:t>Cyrillic</w:t>
      </w:r>
    </w:p>
    <w:p w14:paraId="46E85AB5" w14:textId="77777777" w:rsidR="00705E44" w:rsidRPr="00705E44" w:rsidRDefault="00705E44" w:rsidP="00705E44">
      <w:pPr>
        <w:shd w:val="clear" w:color="auto" w:fill="FFFFFF"/>
        <w:spacing w:after="150" w:line="408" w:lineRule="atLeast"/>
        <w:rPr>
          <w:rFonts w:ascii="Helvetica" w:eastAsia="Times New Roman" w:hAnsi="Helvetica" w:cs="Helvetica"/>
          <w:color w:val="515151"/>
          <w:sz w:val="24"/>
          <w:szCs w:val="24"/>
          <w:lang w:val="en-PK" w:eastAsia="en-PK"/>
        </w:rPr>
      </w:pPr>
      <w:r w:rsidRPr="00705E44">
        <w:rPr>
          <w:rFonts w:ascii="Helvetica" w:eastAsia="Times New Roman" w:hAnsi="Helvetica" w:cs="Helvetica"/>
          <w:color w:val="515151"/>
          <w:sz w:val="24"/>
          <w:szCs w:val="24"/>
          <w:lang w:val="en-PK" w:eastAsia="en-PK"/>
        </w:rPr>
        <w:t>Cyrillic is by the most popular alphabet for IDN homograph attacks, primarily because it contains many homographs in the Latin alphabet. Lowercase homographs have the greatest value for these attacks, since most users enter URLs in lowercase. Cyrillic has seven (7) lowercase characters that are identical or virtually identical to characters in the Latin alphabet. The characters a, c, e, o, p, x and y exist in both alphabets and are physically indistinguishable in most fonts.</w:t>
      </w:r>
    </w:p>
    <w:p w14:paraId="5AECB0FD" w14:textId="77777777" w:rsidR="00705E44" w:rsidRPr="00705E44" w:rsidRDefault="00705E44" w:rsidP="00705E44">
      <w:pPr>
        <w:shd w:val="clear" w:color="auto" w:fill="FFFFFF"/>
        <w:spacing w:after="150" w:line="408" w:lineRule="atLeast"/>
        <w:rPr>
          <w:rFonts w:ascii="Helvetica" w:eastAsia="Times New Roman" w:hAnsi="Helvetica" w:cs="Helvetica"/>
          <w:color w:val="515151"/>
          <w:sz w:val="24"/>
          <w:szCs w:val="24"/>
          <w:lang w:val="en-PK" w:eastAsia="en-PK"/>
        </w:rPr>
      </w:pPr>
      <w:r w:rsidRPr="00705E44">
        <w:rPr>
          <w:rFonts w:ascii="Helvetica" w:eastAsia="Times New Roman" w:hAnsi="Helvetica" w:cs="Helvetica"/>
          <w:color w:val="515151"/>
          <w:sz w:val="24"/>
          <w:szCs w:val="24"/>
          <w:lang w:val="en-PK" w:eastAsia="en-PK"/>
        </w:rPr>
        <w:lastRenderedPageBreak/>
        <w:t>Uppercase homographs between the Cyrillic and Latin alphabets include the letters A, B, C, E, H, I, J, K, M, O, P, S, T and X. Furthermore, the Cyrillic characters З, Ч and б are very similar to the Latin numerals 3, 4 and 6, depending on the font.</w:t>
      </w:r>
    </w:p>
    <w:p w14:paraId="454EAE94" w14:textId="77777777" w:rsidR="00705E44" w:rsidRPr="00705E44" w:rsidRDefault="00705E44" w:rsidP="00705E44">
      <w:pPr>
        <w:shd w:val="clear" w:color="auto" w:fill="FFFFFF"/>
        <w:spacing w:after="0" w:line="510" w:lineRule="atLeast"/>
        <w:outlineLvl w:val="2"/>
        <w:rPr>
          <w:rFonts w:ascii="Helvetica" w:eastAsia="Times New Roman" w:hAnsi="Helvetica" w:cs="Helvetica"/>
          <w:color w:val="0A0A0A"/>
          <w:sz w:val="39"/>
          <w:szCs w:val="39"/>
          <w:lang w:val="en-PK" w:eastAsia="en-PK"/>
        </w:rPr>
      </w:pPr>
      <w:r w:rsidRPr="00705E44">
        <w:rPr>
          <w:rFonts w:ascii="Helvetica" w:eastAsia="Times New Roman" w:hAnsi="Helvetica" w:cs="Helvetica"/>
          <w:color w:val="0D76A6"/>
          <w:sz w:val="39"/>
          <w:szCs w:val="39"/>
          <w:lang w:val="en-PK" w:eastAsia="en-PK"/>
        </w:rPr>
        <w:t>Greek</w:t>
      </w:r>
    </w:p>
    <w:p w14:paraId="768C4758" w14:textId="77777777" w:rsidR="00705E44" w:rsidRPr="00705E44" w:rsidRDefault="00705E44" w:rsidP="00705E44">
      <w:pPr>
        <w:shd w:val="clear" w:color="auto" w:fill="FFFFFF"/>
        <w:spacing w:after="150" w:line="408" w:lineRule="atLeast"/>
        <w:rPr>
          <w:rFonts w:ascii="Helvetica" w:eastAsia="Times New Roman" w:hAnsi="Helvetica" w:cs="Helvetica"/>
          <w:color w:val="515151"/>
          <w:sz w:val="24"/>
          <w:szCs w:val="24"/>
          <w:lang w:val="en-PK" w:eastAsia="en-PK"/>
        </w:rPr>
      </w:pPr>
      <w:r w:rsidRPr="00705E44">
        <w:rPr>
          <w:rFonts w:ascii="Helvetica" w:eastAsia="Times New Roman" w:hAnsi="Helvetica" w:cs="Helvetica"/>
          <w:color w:val="515151"/>
          <w:sz w:val="24"/>
          <w:szCs w:val="24"/>
          <w:lang w:val="en-PK" w:eastAsia="en-PK"/>
        </w:rPr>
        <w:t>The Greek alphabet is less common for homograph attacks since only the lowercase “o” and “v” are identical with their Latin counterparts. However, Greek also has 10 other lowercase characters that are close matches for the Latin lowercase letters e, i, k, n, p, t, u, w, x and y. Furthermore, the lowercase Greek “α” also looks like a Latin lowercase “a” in an italic font. Fourteen uppercase homographs exist between the Greek and Latin alphabets, with the letters Α, Β, Ε, Η, Ι, Κ, Μ, Ν, Ο, Ρ, Τ, Χ, Υ and Ζ being identical.</w:t>
      </w:r>
    </w:p>
    <w:p w14:paraId="7E99E42A" w14:textId="77777777" w:rsidR="00705E44" w:rsidRPr="00705E44" w:rsidRDefault="00705E44" w:rsidP="00705E44">
      <w:pPr>
        <w:shd w:val="clear" w:color="auto" w:fill="FFFFFF"/>
        <w:spacing w:after="0" w:line="510" w:lineRule="atLeast"/>
        <w:outlineLvl w:val="2"/>
        <w:rPr>
          <w:rFonts w:ascii="Helvetica" w:eastAsia="Times New Roman" w:hAnsi="Helvetica" w:cs="Helvetica"/>
          <w:color w:val="0A0A0A"/>
          <w:sz w:val="39"/>
          <w:szCs w:val="39"/>
          <w:lang w:val="en-PK" w:eastAsia="en-PK"/>
        </w:rPr>
      </w:pPr>
      <w:r w:rsidRPr="00705E44">
        <w:rPr>
          <w:rFonts w:ascii="Helvetica" w:eastAsia="Times New Roman" w:hAnsi="Helvetica" w:cs="Helvetica"/>
          <w:color w:val="0D76A6"/>
          <w:sz w:val="39"/>
          <w:szCs w:val="39"/>
          <w:lang w:val="en-PK" w:eastAsia="en-PK"/>
        </w:rPr>
        <w:t>Armenian</w:t>
      </w:r>
    </w:p>
    <w:p w14:paraId="70D3205B" w14:textId="77777777" w:rsidR="00705E44" w:rsidRPr="00705E44" w:rsidRDefault="00705E44" w:rsidP="00705E44">
      <w:pPr>
        <w:shd w:val="clear" w:color="auto" w:fill="FFFFFF"/>
        <w:spacing w:after="150" w:line="408" w:lineRule="atLeast"/>
        <w:rPr>
          <w:rFonts w:ascii="Helvetica" w:eastAsia="Times New Roman" w:hAnsi="Helvetica" w:cs="Helvetica"/>
          <w:color w:val="515151"/>
          <w:sz w:val="24"/>
          <w:szCs w:val="24"/>
          <w:lang w:val="en-PK" w:eastAsia="en-PK"/>
        </w:rPr>
      </w:pPr>
      <w:r w:rsidRPr="00705E44">
        <w:rPr>
          <w:rFonts w:ascii="Helvetica" w:eastAsia="Times New Roman" w:hAnsi="Helvetica" w:cs="Helvetica"/>
          <w:color w:val="515151"/>
          <w:sz w:val="24"/>
          <w:szCs w:val="24"/>
          <w:lang w:val="en-PK" w:eastAsia="en-PK"/>
        </w:rPr>
        <w:t>The Armenian alphabet also has several homographs with the Latin alphabet that make it useful in homograph attacks. For example, the lowercase letters o, n and u and uppercase letters S and L are physically identical in these two alphabets for most modern fonts. The primary disadvantage of using Armenian is that many standard fonts don’t include Armenian characters, whereas most standard fonts do include Cyrillic and Greek characters.</w:t>
      </w:r>
    </w:p>
    <w:p w14:paraId="6E8D420F" w14:textId="77777777" w:rsidR="00705E44" w:rsidRPr="00705E44" w:rsidRDefault="00705E44" w:rsidP="00705E44">
      <w:pPr>
        <w:shd w:val="clear" w:color="auto" w:fill="FFFFFF"/>
        <w:spacing w:after="0" w:line="630" w:lineRule="atLeast"/>
        <w:outlineLvl w:val="1"/>
        <w:rPr>
          <w:rFonts w:ascii="Helvetica" w:eastAsia="Times New Roman" w:hAnsi="Helvetica" w:cs="Helvetica"/>
          <w:color w:val="0A0A0A"/>
          <w:sz w:val="51"/>
          <w:szCs w:val="51"/>
          <w:lang w:val="en-PK" w:eastAsia="en-PK"/>
        </w:rPr>
      </w:pPr>
      <w:r w:rsidRPr="00705E44">
        <w:rPr>
          <w:rFonts w:ascii="Helvetica" w:eastAsia="Times New Roman" w:hAnsi="Helvetica" w:cs="Helvetica"/>
          <w:color w:val="0A0A0A"/>
          <w:sz w:val="51"/>
          <w:szCs w:val="51"/>
          <w:lang w:val="en-PK" w:eastAsia="en-PK"/>
        </w:rPr>
        <w:t>Defenses</w:t>
      </w:r>
    </w:p>
    <w:p w14:paraId="3C2C3528" w14:textId="77777777" w:rsidR="00705E44" w:rsidRPr="00705E44" w:rsidRDefault="00705E44" w:rsidP="00705E44">
      <w:pPr>
        <w:shd w:val="clear" w:color="auto" w:fill="FFFFFF"/>
        <w:spacing w:after="150" w:line="408" w:lineRule="atLeast"/>
        <w:rPr>
          <w:rFonts w:ascii="Helvetica" w:eastAsia="Times New Roman" w:hAnsi="Helvetica" w:cs="Helvetica"/>
          <w:color w:val="515151"/>
          <w:sz w:val="24"/>
          <w:szCs w:val="24"/>
          <w:lang w:val="en-PK" w:eastAsia="en-PK"/>
        </w:rPr>
      </w:pPr>
      <w:r w:rsidRPr="00705E44">
        <w:rPr>
          <w:rFonts w:ascii="Helvetica" w:eastAsia="Times New Roman" w:hAnsi="Helvetica" w:cs="Helvetica"/>
          <w:color w:val="515151"/>
          <w:sz w:val="24"/>
          <w:szCs w:val="24"/>
          <w:lang w:val="en-PK" w:eastAsia="en-PK"/>
        </w:rPr>
        <w:t>The defenses to homograph attacks may be classified into client-side and server side techniques.</w:t>
      </w:r>
    </w:p>
    <w:p w14:paraId="0700152E" w14:textId="77777777" w:rsidR="00705E44" w:rsidRPr="00705E44" w:rsidRDefault="00705E44" w:rsidP="00705E44">
      <w:pPr>
        <w:shd w:val="clear" w:color="auto" w:fill="FFFFFF"/>
        <w:spacing w:after="0" w:line="510" w:lineRule="atLeast"/>
        <w:outlineLvl w:val="2"/>
        <w:rPr>
          <w:rFonts w:ascii="Helvetica" w:eastAsia="Times New Roman" w:hAnsi="Helvetica" w:cs="Helvetica"/>
          <w:color w:val="0A0A0A"/>
          <w:sz w:val="39"/>
          <w:szCs w:val="39"/>
          <w:lang w:val="en-PK" w:eastAsia="en-PK"/>
        </w:rPr>
      </w:pPr>
      <w:r w:rsidRPr="00705E44">
        <w:rPr>
          <w:rFonts w:ascii="Helvetica" w:eastAsia="Times New Roman" w:hAnsi="Helvetica" w:cs="Helvetica"/>
          <w:color w:val="0D76A6"/>
          <w:sz w:val="39"/>
          <w:szCs w:val="39"/>
          <w:lang w:val="en-PK" w:eastAsia="en-PK"/>
        </w:rPr>
        <w:t>Client Side</w:t>
      </w:r>
    </w:p>
    <w:p w14:paraId="29392A6D" w14:textId="77777777" w:rsidR="00705E44" w:rsidRPr="00705E44" w:rsidRDefault="00705E44" w:rsidP="00705E44">
      <w:pPr>
        <w:shd w:val="clear" w:color="auto" w:fill="FFFFFF"/>
        <w:spacing w:after="0" w:line="408" w:lineRule="atLeast"/>
        <w:rPr>
          <w:rFonts w:ascii="Helvetica" w:eastAsia="Times New Roman" w:hAnsi="Helvetica" w:cs="Helvetica"/>
          <w:color w:val="515151"/>
          <w:sz w:val="24"/>
          <w:szCs w:val="24"/>
          <w:lang w:val="en-PK" w:eastAsia="en-PK"/>
        </w:rPr>
      </w:pPr>
      <w:r w:rsidRPr="00705E44">
        <w:rPr>
          <w:rFonts w:ascii="Helvetica" w:eastAsia="Times New Roman" w:hAnsi="Helvetica" w:cs="Helvetica"/>
          <w:color w:val="515151"/>
          <w:sz w:val="24"/>
          <w:szCs w:val="24"/>
          <w:lang w:val="en-PK" w:eastAsia="en-PK"/>
        </w:rPr>
        <w:t>The general approach to defending against homograph attacks on the client side is to ensure that web browsers don’t support </w:t>
      </w:r>
      <w:hyperlink r:id="rId366" w:tgtFrame="_blank" w:history="1">
        <w:r w:rsidRPr="00705E44">
          <w:rPr>
            <w:rFonts w:ascii="Helvetica" w:eastAsia="Times New Roman" w:hAnsi="Helvetica" w:cs="Helvetica"/>
            <w:color w:val="0D76A6"/>
            <w:sz w:val="24"/>
            <w:szCs w:val="24"/>
            <w:u w:val="single"/>
            <w:lang w:val="en-PK" w:eastAsia="en-PK"/>
          </w:rPr>
          <w:t>Internationalizing Domain Names in Applications (IDNA)</w:t>
        </w:r>
      </w:hyperlink>
      <w:r w:rsidRPr="00705E44">
        <w:rPr>
          <w:rFonts w:ascii="Helvetica" w:eastAsia="Times New Roman" w:hAnsi="Helvetica" w:cs="Helvetica"/>
          <w:color w:val="515151"/>
          <w:sz w:val="24"/>
          <w:szCs w:val="24"/>
          <w:lang w:val="en-PK" w:eastAsia="en-PK"/>
        </w:rPr>
        <w:t> at all or allow users to disable such support. This typically means that a web browsers displays IDNs in </w:t>
      </w:r>
      <w:hyperlink r:id="rId367" w:tgtFrame="_blank" w:history="1">
        <w:r w:rsidRPr="00705E44">
          <w:rPr>
            <w:rFonts w:ascii="Helvetica" w:eastAsia="Times New Roman" w:hAnsi="Helvetica" w:cs="Helvetica"/>
            <w:color w:val="0D76A6"/>
            <w:sz w:val="24"/>
            <w:szCs w:val="24"/>
            <w:u w:val="single"/>
            <w:lang w:val="en-PK" w:eastAsia="en-PK"/>
          </w:rPr>
          <w:t>Punycode</w:t>
        </w:r>
      </w:hyperlink>
      <w:r w:rsidRPr="00705E44">
        <w:rPr>
          <w:rFonts w:ascii="Helvetica" w:eastAsia="Times New Roman" w:hAnsi="Helvetica" w:cs="Helvetica"/>
          <w:color w:val="515151"/>
          <w:sz w:val="24"/>
          <w:szCs w:val="24"/>
          <w:lang w:val="en-PK" w:eastAsia="en-PK"/>
        </w:rPr>
        <w:t>, which is a method of representing Unicode characters with the smaller ASCII subset. A less common solution is to deny access to IDNA sites.</w:t>
      </w:r>
    </w:p>
    <w:p w14:paraId="111D7197" w14:textId="77777777" w:rsidR="00705E44" w:rsidRPr="00705E44" w:rsidRDefault="00705E44" w:rsidP="00705E44">
      <w:pPr>
        <w:shd w:val="clear" w:color="auto" w:fill="FFFFFF"/>
        <w:spacing w:after="0" w:line="408" w:lineRule="atLeast"/>
        <w:rPr>
          <w:rFonts w:ascii="Helvetica" w:eastAsia="Times New Roman" w:hAnsi="Helvetica" w:cs="Helvetica"/>
          <w:color w:val="515151"/>
          <w:sz w:val="24"/>
          <w:szCs w:val="24"/>
          <w:lang w:val="en-PK" w:eastAsia="en-PK"/>
        </w:rPr>
      </w:pPr>
      <w:r w:rsidRPr="00705E44">
        <w:rPr>
          <w:rFonts w:ascii="Helvetica" w:eastAsia="Times New Roman" w:hAnsi="Helvetica" w:cs="Helvetica"/>
          <w:color w:val="515151"/>
          <w:sz w:val="24"/>
          <w:szCs w:val="24"/>
          <w:lang w:val="en-PK" w:eastAsia="en-PK"/>
        </w:rPr>
        <w:t>Check out this </w:t>
      </w:r>
      <w:hyperlink r:id="rId368" w:tgtFrame="_blank" w:history="1">
        <w:r w:rsidRPr="00705E44">
          <w:rPr>
            <w:rFonts w:ascii="Helvetica" w:eastAsia="Times New Roman" w:hAnsi="Helvetica" w:cs="Helvetica"/>
            <w:color w:val="0D76A6"/>
            <w:sz w:val="24"/>
            <w:szCs w:val="24"/>
            <w:u w:val="single"/>
            <w:lang w:val="en-PK" w:eastAsia="en-PK"/>
          </w:rPr>
          <w:t>Punycode converter</w:t>
        </w:r>
      </w:hyperlink>
      <w:r w:rsidRPr="00705E44">
        <w:rPr>
          <w:rFonts w:ascii="Helvetica" w:eastAsia="Times New Roman" w:hAnsi="Helvetica" w:cs="Helvetica"/>
          <w:color w:val="515151"/>
          <w:sz w:val="24"/>
          <w:szCs w:val="24"/>
          <w:lang w:val="en-PK" w:eastAsia="en-PK"/>
        </w:rPr>
        <w:t> for more information.</w:t>
      </w:r>
    </w:p>
    <w:p w14:paraId="319B671A" w14:textId="77777777" w:rsidR="00705E44" w:rsidRPr="00705E44" w:rsidRDefault="00705E44" w:rsidP="00705E44">
      <w:pPr>
        <w:shd w:val="clear" w:color="auto" w:fill="FFFFFF"/>
        <w:spacing w:after="0" w:line="510" w:lineRule="atLeast"/>
        <w:outlineLvl w:val="2"/>
        <w:rPr>
          <w:rFonts w:ascii="Helvetica" w:eastAsia="Times New Roman" w:hAnsi="Helvetica" w:cs="Helvetica"/>
          <w:color w:val="0A0A0A"/>
          <w:sz w:val="39"/>
          <w:szCs w:val="39"/>
          <w:lang w:val="en-PK" w:eastAsia="en-PK"/>
        </w:rPr>
      </w:pPr>
      <w:r w:rsidRPr="00705E44">
        <w:rPr>
          <w:rFonts w:ascii="Helvetica" w:eastAsia="Times New Roman" w:hAnsi="Helvetica" w:cs="Helvetica"/>
          <w:color w:val="0D76A6"/>
          <w:sz w:val="39"/>
          <w:szCs w:val="39"/>
          <w:lang w:val="en-PK" w:eastAsia="en-PK"/>
        </w:rPr>
        <w:lastRenderedPageBreak/>
        <w:t>Server Side</w:t>
      </w:r>
    </w:p>
    <w:p w14:paraId="31CF2198" w14:textId="77777777" w:rsidR="00705E44" w:rsidRPr="00705E44" w:rsidRDefault="00705E44" w:rsidP="00705E44">
      <w:pPr>
        <w:shd w:val="clear" w:color="auto" w:fill="FFFFFF"/>
        <w:spacing w:after="0" w:line="408" w:lineRule="atLeast"/>
        <w:rPr>
          <w:rFonts w:ascii="Helvetica" w:eastAsia="Times New Roman" w:hAnsi="Helvetica" w:cs="Helvetica"/>
          <w:color w:val="515151"/>
          <w:sz w:val="24"/>
          <w:szCs w:val="24"/>
          <w:lang w:val="en-PK" w:eastAsia="en-PK"/>
        </w:rPr>
      </w:pPr>
      <w:r w:rsidRPr="00705E44">
        <w:rPr>
          <w:rFonts w:ascii="Helvetica" w:eastAsia="Times New Roman" w:hAnsi="Helvetica" w:cs="Helvetica"/>
          <w:color w:val="515151"/>
          <w:sz w:val="24"/>
          <w:szCs w:val="24"/>
          <w:lang w:val="en-PK" w:eastAsia="en-PK"/>
        </w:rPr>
        <w:t>Server-side defenses to homograph attacks primarily rely on policies implemented by the </w:t>
      </w:r>
      <w:hyperlink r:id="rId369" w:tgtFrame="_blank" w:history="1">
        <w:r w:rsidRPr="00705E44">
          <w:rPr>
            <w:rFonts w:ascii="Helvetica" w:eastAsia="Times New Roman" w:hAnsi="Helvetica" w:cs="Helvetica"/>
            <w:color w:val="0D76A6"/>
            <w:sz w:val="24"/>
            <w:szCs w:val="24"/>
            <w:u w:val="single"/>
            <w:lang w:val="en-PK" w:eastAsia="en-PK"/>
          </w:rPr>
          <w:t>Internet Corporation for Assigned Names and Numbers (ICANN)</w:t>
        </w:r>
      </w:hyperlink>
      <w:r w:rsidRPr="00705E44">
        <w:rPr>
          <w:rFonts w:ascii="Helvetica" w:eastAsia="Times New Roman" w:hAnsi="Helvetica" w:cs="Helvetica"/>
          <w:color w:val="515151"/>
          <w:sz w:val="24"/>
          <w:szCs w:val="24"/>
          <w:lang w:val="en-PK" w:eastAsia="en-PK"/>
        </w:rPr>
        <w:t>. These policies generally prohibit internationalized TLDs from containing non-Latin characters that could cause it to resemble an existing TLD that uses Latin characters. ICANN also encourages the use of longer TLDs, making them more difficult to resemble existing Latin TLDs.</w:t>
      </w:r>
    </w:p>
    <w:p w14:paraId="72489331" w14:textId="77777777" w:rsidR="00705E44" w:rsidRPr="00705E44" w:rsidRDefault="00705E44" w:rsidP="00705E44">
      <w:pPr>
        <w:shd w:val="clear" w:color="auto" w:fill="FFFFFF"/>
        <w:spacing w:after="0" w:line="240" w:lineRule="auto"/>
        <w:rPr>
          <w:rFonts w:ascii="Times New Roman" w:eastAsia="Times New Roman" w:hAnsi="Times New Roman" w:cs="Times New Roman"/>
          <w:color w:val="0D76A6"/>
          <w:sz w:val="24"/>
          <w:szCs w:val="24"/>
          <w:u w:val="single"/>
          <w:shd w:val="clear" w:color="auto" w:fill="E67E22"/>
          <w:lang w:val="en-PK" w:eastAsia="en-PK"/>
        </w:rPr>
      </w:pPr>
      <w:r w:rsidRPr="00705E44">
        <w:rPr>
          <w:rFonts w:ascii="Helvetica" w:eastAsia="Times New Roman" w:hAnsi="Helvetica" w:cs="Helvetica"/>
          <w:color w:val="515151"/>
          <w:sz w:val="24"/>
          <w:szCs w:val="24"/>
          <w:lang w:val="en-PK" w:eastAsia="en-PK"/>
        </w:rPr>
        <w:fldChar w:fldCharType="begin"/>
      </w:r>
      <w:r w:rsidRPr="00705E44">
        <w:rPr>
          <w:rFonts w:ascii="Helvetica" w:eastAsia="Times New Roman" w:hAnsi="Helvetica" w:cs="Helvetica"/>
          <w:color w:val="515151"/>
          <w:sz w:val="24"/>
          <w:szCs w:val="24"/>
          <w:lang w:val="en-PK" w:eastAsia="en-PK"/>
        </w:rPr>
        <w:instrText xml:space="preserve"> HYPERLINK "https://zvelo.com/network-security-malicious-threats-and-common-computer-definitions/" \t "_self" </w:instrText>
      </w:r>
      <w:r w:rsidRPr="00705E44">
        <w:rPr>
          <w:rFonts w:ascii="Helvetica" w:eastAsia="Times New Roman" w:hAnsi="Helvetica" w:cs="Helvetica"/>
          <w:color w:val="515151"/>
          <w:sz w:val="24"/>
          <w:szCs w:val="24"/>
          <w:lang w:val="en-PK" w:eastAsia="en-PK"/>
        </w:rPr>
        <w:fldChar w:fldCharType="separate"/>
      </w:r>
    </w:p>
    <w:p w14:paraId="6543A9DF" w14:textId="77777777" w:rsidR="00705E44" w:rsidRPr="00705E44" w:rsidRDefault="00705E44" w:rsidP="00705E44">
      <w:pPr>
        <w:shd w:val="clear" w:color="auto" w:fill="FFFFFF"/>
        <w:spacing w:after="0" w:line="240" w:lineRule="auto"/>
        <w:textAlignment w:val="center"/>
        <w:rPr>
          <w:rFonts w:ascii="Times New Roman" w:eastAsia="Times New Roman" w:hAnsi="Times New Roman" w:cs="Times New Roman"/>
          <w:sz w:val="24"/>
          <w:szCs w:val="24"/>
          <w:lang w:val="en-PK" w:eastAsia="en-PK"/>
        </w:rPr>
      </w:pPr>
      <w:r w:rsidRPr="00705E44">
        <w:rPr>
          <w:rFonts w:ascii="Helvetica" w:eastAsia="Times New Roman" w:hAnsi="Helvetica" w:cs="Helvetica"/>
          <w:b/>
          <w:bCs/>
          <w:color w:val="2C3E50"/>
          <w:sz w:val="24"/>
          <w:szCs w:val="24"/>
          <w:u w:val="single"/>
          <w:shd w:val="clear" w:color="auto" w:fill="E67E22"/>
          <w:lang w:val="en-PK" w:eastAsia="en-PK"/>
        </w:rPr>
        <w:t>READ:</w:t>
      </w:r>
      <w:r w:rsidRPr="00705E44">
        <w:rPr>
          <w:rFonts w:ascii="Helvetica" w:eastAsia="Times New Roman" w:hAnsi="Helvetica" w:cs="Helvetica"/>
          <w:color w:val="0D76A6"/>
          <w:sz w:val="24"/>
          <w:szCs w:val="24"/>
          <w:u w:val="single"/>
          <w:shd w:val="clear" w:color="auto" w:fill="E67E22"/>
          <w:lang w:val="en-PK" w:eastAsia="en-PK"/>
        </w:rPr>
        <w:t>  </w:t>
      </w:r>
      <w:r w:rsidRPr="00705E44">
        <w:rPr>
          <w:rFonts w:ascii="Helvetica" w:eastAsia="Times New Roman" w:hAnsi="Helvetica" w:cs="Helvetica"/>
          <w:b/>
          <w:bCs/>
          <w:color w:val="2C3E50"/>
          <w:sz w:val="24"/>
          <w:szCs w:val="24"/>
          <w:u w:val="single"/>
          <w:shd w:val="clear" w:color="auto" w:fill="E67E22"/>
          <w:lang w:val="en-PK" w:eastAsia="en-PK"/>
        </w:rPr>
        <w:t>Network Security, Malicious Threats, and Common Computer Definitions</w:t>
      </w:r>
    </w:p>
    <w:p w14:paraId="6FD8BF94" w14:textId="77777777" w:rsidR="00705E44" w:rsidRPr="00705E44" w:rsidRDefault="00705E44" w:rsidP="00705E44">
      <w:pPr>
        <w:shd w:val="clear" w:color="auto" w:fill="FFFFFF"/>
        <w:spacing w:line="240" w:lineRule="auto"/>
        <w:rPr>
          <w:rFonts w:ascii="Helvetica" w:eastAsia="Times New Roman" w:hAnsi="Helvetica" w:cs="Helvetica"/>
          <w:color w:val="515151"/>
          <w:sz w:val="24"/>
          <w:szCs w:val="24"/>
          <w:lang w:val="en-PK" w:eastAsia="en-PK"/>
        </w:rPr>
      </w:pPr>
      <w:r w:rsidRPr="00705E44">
        <w:rPr>
          <w:rFonts w:ascii="Helvetica" w:eastAsia="Times New Roman" w:hAnsi="Helvetica" w:cs="Helvetica"/>
          <w:color w:val="515151"/>
          <w:sz w:val="24"/>
          <w:szCs w:val="24"/>
          <w:lang w:val="en-PK" w:eastAsia="en-PK"/>
        </w:rPr>
        <w:fldChar w:fldCharType="end"/>
      </w:r>
    </w:p>
    <w:p w14:paraId="693A7C5C" w14:textId="77777777" w:rsidR="00705E44" w:rsidRPr="00705E44" w:rsidRDefault="00705E44" w:rsidP="00705E44">
      <w:pPr>
        <w:shd w:val="clear" w:color="auto" w:fill="FFFFFF"/>
        <w:spacing w:after="0" w:line="630" w:lineRule="atLeast"/>
        <w:outlineLvl w:val="1"/>
        <w:rPr>
          <w:rFonts w:ascii="Helvetica" w:eastAsia="Times New Roman" w:hAnsi="Helvetica" w:cs="Helvetica"/>
          <w:color w:val="0A0A0A"/>
          <w:sz w:val="51"/>
          <w:szCs w:val="51"/>
          <w:lang w:val="en-PK" w:eastAsia="en-PK"/>
        </w:rPr>
      </w:pPr>
      <w:r w:rsidRPr="00705E44">
        <w:rPr>
          <w:rFonts w:ascii="Helvetica" w:eastAsia="Times New Roman" w:hAnsi="Helvetica" w:cs="Helvetica"/>
          <w:color w:val="0A0A0A"/>
          <w:sz w:val="51"/>
          <w:szCs w:val="51"/>
          <w:lang w:val="en-PK" w:eastAsia="en-PK"/>
        </w:rPr>
        <w:t>Conclusions</w:t>
      </w:r>
    </w:p>
    <w:p w14:paraId="03C1CF56" w14:textId="77777777" w:rsidR="00705E44" w:rsidRPr="00705E44" w:rsidRDefault="00705E44" w:rsidP="00705E44">
      <w:pPr>
        <w:shd w:val="clear" w:color="auto" w:fill="FFFFFF"/>
        <w:spacing w:after="150" w:line="408" w:lineRule="atLeast"/>
        <w:rPr>
          <w:rFonts w:ascii="Helvetica" w:eastAsia="Times New Roman" w:hAnsi="Helvetica" w:cs="Helvetica"/>
          <w:color w:val="515151"/>
          <w:sz w:val="24"/>
          <w:szCs w:val="24"/>
          <w:lang w:val="en-PK" w:eastAsia="en-PK"/>
        </w:rPr>
      </w:pPr>
      <w:r w:rsidRPr="00705E44">
        <w:rPr>
          <w:rFonts w:ascii="Helvetica" w:eastAsia="Times New Roman" w:hAnsi="Helvetica" w:cs="Helvetica"/>
          <w:color w:val="515151"/>
          <w:sz w:val="24"/>
          <w:szCs w:val="24"/>
          <w:lang w:val="en-PK" w:eastAsia="en-PK"/>
        </w:rPr>
        <w:t>The best way to protect yourself and your organization from internationalized domain name attacks is through continuous training for all employees—as well as implementing robust web filtering designed for cybersecurity.</w:t>
      </w:r>
    </w:p>
    <w:p w14:paraId="3D3BB7A9" w14:textId="77777777" w:rsidR="00705E44" w:rsidRPr="00705E44" w:rsidRDefault="00705E44" w:rsidP="00705E44">
      <w:pPr>
        <w:shd w:val="clear" w:color="auto" w:fill="FFFFFF"/>
        <w:spacing w:after="150" w:line="408" w:lineRule="atLeast"/>
        <w:rPr>
          <w:rFonts w:ascii="Helvetica" w:eastAsia="Times New Roman" w:hAnsi="Helvetica" w:cs="Helvetica"/>
          <w:color w:val="515151"/>
          <w:sz w:val="24"/>
          <w:szCs w:val="24"/>
          <w:lang w:val="en-PK" w:eastAsia="en-PK"/>
        </w:rPr>
      </w:pPr>
      <w:r w:rsidRPr="00705E44">
        <w:rPr>
          <w:rFonts w:ascii="Helvetica" w:eastAsia="Times New Roman" w:hAnsi="Helvetica" w:cs="Helvetica"/>
          <w:color w:val="515151"/>
          <w:sz w:val="24"/>
          <w:szCs w:val="24"/>
          <w:lang w:val="en-PK" w:eastAsia="en-PK"/>
        </w:rPr>
        <w:t>Remember, always check URLs in emails BEFORE you click on them. You should also always ensure you have connected to the right remote location (i.e. check the URL once you’ve arrived at the target site).</w:t>
      </w:r>
    </w:p>
    <w:p w14:paraId="4FB5F923" w14:textId="3701A8AF" w:rsidR="00705E44" w:rsidRDefault="00705E44"/>
    <w:p w14:paraId="55B116B1" w14:textId="05C06B55" w:rsidR="00705E44" w:rsidRDefault="00705E44"/>
    <w:p w14:paraId="0E2B8832" w14:textId="77777777" w:rsidR="00705E44" w:rsidRPr="00705E44" w:rsidRDefault="00705E44" w:rsidP="00705E44">
      <w:pPr>
        <w:shd w:val="clear" w:color="auto" w:fill="FFFFFF"/>
        <w:spacing w:before="480" w:after="0" w:line="480" w:lineRule="atLeast"/>
        <w:rPr>
          <w:rFonts w:ascii="Georgia" w:eastAsia="Times New Roman" w:hAnsi="Georgia" w:cs="Times New Roman"/>
          <w:color w:val="292929"/>
          <w:spacing w:val="-1"/>
          <w:sz w:val="32"/>
          <w:szCs w:val="32"/>
          <w:lang w:val="en-PK" w:eastAsia="en-PK"/>
        </w:rPr>
      </w:pPr>
      <w:r w:rsidRPr="00705E44">
        <w:rPr>
          <w:rFonts w:ascii="Georgia" w:eastAsia="Times New Roman" w:hAnsi="Georgia" w:cs="Times New Roman"/>
          <w:color w:val="292929"/>
          <w:spacing w:val="-1"/>
          <w:sz w:val="32"/>
          <w:szCs w:val="32"/>
          <w:lang w:val="en-PK" w:eastAsia="en-PK"/>
        </w:rPr>
        <w:t>Hey guys Abhishek this side. This is my first writeup. This article is about a vulnerability I was able to find in the BugCrowd private program.</w:t>
      </w:r>
    </w:p>
    <w:p w14:paraId="3714A927" w14:textId="77777777" w:rsidR="00705E44" w:rsidRPr="00705E44" w:rsidRDefault="00705E44" w:rsidP="00705E44">
      <w:pPr>
        <w:shd w:val="clear" w:color="auto" w:fill="FFFFFF"/>
        <w:spacing w:before="480" w:after="0" w:line="480" w:lineRule="atLeast"/>
        <w:rPr>
          <w:rFonts w:ascii="Georgia" w:eastAsia="Times New Roman" w:hAnsi="Georgia" w:cs="Times New Roman"/>
          <w:color w:val="292929"/>
          <w:spacing w:val="-1"/>
          <w:sz w:val="32"/>
          <w:szCs w:val="32"/>
          <w:lang w:val="en-PK" w:eastAsia="en-PK"/>
        </w:rPr>
      </w:pPr>
      <w:r w:rsidRPr="00705E44">
        <w:rPr>
          <w:rFonts w:ascii="Georgia" w:eastAsia="Times New Roman" w:hAnsi="Georgia" w:cs="Times New Roman"/>
          <w:color w:val="292929"/>
          <w:spacing w:val="-1"/>
          <w:sz w:val="32"/>
          <w:szCs w:val="32"/>
          <w:lang w:val="en-PK" w:eastAsia="en-PK"/>
        </w:rPr>
        <w:t>What is IDN homograph attack?</w:t>
      </w:r>
    </w:p>
    <w:p w14:paraId="2EA9FF7B" w14:textId="77777777" w:rsidR="00705E44" w:rsidRPr="00705E44" w:rsidRDefault="00705E44" w:rsidP="00705E44">
      <w:pPr>
        <w:shd w:val="clear" w:color="auto" w:fill="FFFFFF"/>
        <w:spacing w:before="480" w:after="0" w:line="480" w:lineRule="atLeast"/>
        <w:rPr>
          <w:rFonts w:ascii="Georgia" w:eastAsia="Times New Roman" w:hAnsi="Georgia" w:cs="Times New Roman"/>
          <w:color w:val="292929"/>
          <w:spacing w:val="-1"/>
          <w:sz w:val="32"/>
          <w:szCs w:val="32"/>
          <w:lang w:val="en-PK" w:eastAsia="en-PK"/>
        </w:rPr>
      </w:pPr>
      <w:r w:rsidRPr="00705E44">
        <w:rPr>
          <w:rFonts w:ascii="Georgia" w:eastAsia="Times New Roman" w:hAnsi="Georgia" w:cs="Times New Roman"/>
          <w:color w:val="292929"/>
          <w:spacing w:val="-1"/>
          <w:sz w:val="32"/>
          <w:szCs w:val="32"/>
          <w:lang w:val="en-PK" w:eastAsia="en-PK"/>
        </w:rPr>
        <w:t>The </w:t>
      </w:r>
      <w:hyperlink r:id="rId370" w:history="1">
        <w:r w:rsidRPr="00705E44">
          <w:rPr>
            <w:rFonts w:ascii="Georgia" w:eastAsia="Times New Roman" w:hAnsi="Georgia" w:cs="Times New Roman"/>
            <w:b/>
            <w:bCs/>
            <w:color w:val="0000FF"/>
            <w:spacing w:val="-1"/>
            <w:sz w:val="32"/>
            <w:szCs w:val="32"/>
            <w:lang w:val="en-PK" w:eastAsia="en-PK"/>
          </w:rPr>
          <w:t>internationalized domain name</w:t>
        </w:r>
      </w:hyperlink>
      <w:r w:rsidRPr="00705E44">
        <w:rPr>
          <w:rFonts w:ascii="Georgia" w:eastAsia="Times New Roman" w:hAnsi="Georgia" w:cs="Times New Roman"/>
          <w:color w:val="292929"/>
          <w:spacing w:val="-1"/>
          <w:sz w:val="32"/>
          <w:szCs w:val="32"/>
          <w:lang w:val="en-PK" w:eastAsia="en-PK"/>
        </w:rPr>
        <w:t> (</w:t>
      </w:r>
      <w:r w:rsidRPr="00705E44">
        <w:rPr>
          <w:rFonts w:ascii="Georgia" w:eastAsia="Times New Roman" w:hAnsi="Georgia" w:cs="Times New Roman"/>
          <w:b/>
          <w:bCs/>
          <w:color w:val="292929"/>
          <w:spacing w:val="-1"/>
          <w:sz w:val="32"/>
          <w:szCs w:val="32"/>
          <w:lang w:val="en-PK" w:eastAsia="en-PK"/>
        </w:rPr>
        <w:t>IDN</w:t>
      </w:r>
      <w:r w:rsidRPr="00705E44">
        <w:rPr>
          <w:rFonts w:ascii="Georgia" w:eastAsia="Times New Roman" w:hAnsi="Georgia" w:cs="Times New Roman"/>
          <w:color w:val="292929"/>
          <w:spacing w:val="-1"/>
          <w:sz w:val="32"/>
          <w:szCs w:val="32"/>
          <w:lang w:val="en-PK" w:eastAsia="en-PK"/>
        </w:rPr>
        <w:t>) </w:t>
      </w:r>
      <w:r w:rsidRPr="00705E44">
        <w:rPr>
          <w:rFonts w:ascii="Georgia" w:eastAsia="Times New Roman" w:hAnsi="Georgia" w:cs="Times New Roman"/>
          <w:b/>
          <w:bCs/>
          <w:color w:val="292929"/>
          <w:spacing w:val="-1"/>
          <w:sz w:val="32"/>
          <w:szCs w:val="32"/>
          <w:lang w:val="en-PK" w:eastAsia="en-PK"/>
        </w:rPr>
        <w:t>homograph attack</w:t>
      </w:r>
      <w:r w:rsidRPr="00705E44">
        <w:rPr>
          <w:rFonts w:ascii="Georgia" w:eastAsia="Times New Roman" w:hAnsi="Georgia" w:cs="Times New Roman"/>
          <w:color w:val="292929"/>
          <w:spacing w:val="-1"/>
          <w:sz w:val="32"/>
          <w:szCs w:val="32"/>
          <w:lang w:val="en-PK" w:eastAsia="en-PK"/>
        </w:rPr>
        <w:t xml:space="preserve"> is a way a malicious party may deceive computer users about what remote system they are communicating with, by </w:t>
      </w:r>
      <w:r w:rsidRPr="00705E44">
        <w:rPr>
          <w:rFonts w:ascii="Georgia" w:eastAsia="Times New Roman" w:hAnsi="Georgia" w:cs="Times New Roman"/>
          <w:color w:val="292929"/>
          <w:spacing w:val="-1"/>
          <w:sz w:val="32"/>
          <w:szCs w:val="32"/>
          <w:lang w:val="en-PK" w:eastAsia="en-PK"/>
        </w:rPr>
        <w:lastRenderedPageBreak/>
        <w:t>exploiting the fact that many different </w:t>
      </w:r>
      <w:hyperlink r:id="rId371" w:history="1">
        <w:r w:rsidRPr="00705E44">
          <w:rPr>
            <w:rFonts w:ascii="Georgia" w:eastAsia="Times New Roman" w:hAnsi="Georgia" w:cs="Times New Roman"/>
            <w:color w:val="0000FF"/>
            <w:spacing w:val="-1"/>
            <w:sz w:val="32"/>
            <w:szCs w:val="32"/>
            <w:u w:val="single"/>
            <w:lang w:val="en-PK" w:eastAsia="en-PK"/>
          </w:rPr>
          <w:t>characters</w:t>
        </w:r>
      </w:hyperlink>
      <w:r w:rsidRPr="00705E44">
        <w:rPr>
          <w:rFonts w:ascii="Georgia" w:eastAsia="Times New Roman" w:hAnsi="Georgia" w:cs="Times New Roman"/>
          <w:color w:val="292929"/>
          <w:spacing w:val="-1"/>
          <w:sz w:val="32"/>
          <w:szCs w:val="32"/>
          <w:lang w:val="en-PK" w:eastAsia="en-PK"/>
        </w:rPr>
        <w:t> look alike (i.e., they are homographs, hence the term for the attack, although technically </w:t>
      </w:r>
      <w:hyperlink r:id="rId372" w:history="1">
        <w:r w:rsidRPr="00705E44">
          <w:rPr>
            <w:rFonts w:ascii="Georgia" w:eastAsia="Times New Roman" w:hAnsi="Georgia" w:cs="Times New Roman"/>
            <w:color w:val="0000FF"/>
            <w:spacing w:val="-1"/>
            <w:sz w:val="32"/>
            <w:szCs w:val="32"/>
            <w:u w:val="single"/>
            <w:lang w:val="en-PK" w:eastAsia="en-PK"/>
          </w:rPr>
          <w:t>homograph</w:t>
        </w:r>
      </w:hyperlink>
      <w:r w:rsidRPr="00705E44">
        <w:rPr>
          <w:rFonts w:ascii="Georgia" w:eastAsia="Times New Roman" w:hAnsi="Georgia" w:cs="Times New Roman"/>
          <w:color w:val="292929"/>
          <w:spacing w:val="-1"/>
          <w:sz w:val="32"/>
          <w:szCs w:val="32"/>
          <w:lang w:val="en-PK" w:eastAsia="en-PK"/>
        </w:rPr>
        <w:t> is the more accurate term for different characters that look alike). For example, a regular user of </w:t>
      </w:r>
      <w:hyperlink r:id="rId373" w:history="1">
        <w:r w:rsidRPr="00705E44">
          <w:rPr>
            <w:rFonts w:ascii="Georgia" w:eastAsia="Times New Roman" w:hAnsi="Georgia" w:cs="Times New Roman"/>
            <w:color w:val="0000FF"/>
            <w:spacing w:val="-1"/>
            <w:sz w:val="32"/>
            <w:szCs w:val="32"/>
            <w:u w:val="single"/>
            <w:lang w:val="en-PK" w:eastAsia="en-PK"/>
          </w:rPr>
          <w:t>example.com</w:t>
        </w:r>
      </w:hyperlink>
      <w:r w:rsidRPr="00705E44">
        <w:rPr>
          <w:rFonts w:ascii="Georgia" w:eastAsia="Times New Roman" w:hAnsi="Georgia" w:cs="Times New Roman"/>
          <w:color w:val="292929"/>
          <w:spacing w:val="-1"/>
          <w:sz w:val="32"/>
          <w:szCs w:val="32"/>
          <w:lang w:val="en-PK" w:eastAsia="en-PK"/>
        </w:rPr>
        <w:t> may be lured to click a link where the </w:t>
      </w:r>
      <w:hyperlink r:id="rId374" w:history="1">
        <w:r w:rsidRPr="00705E44">
          <w:rPr>
            <w:rFonts w:ascii="Georgia" w:eastAsia="Times New Roman" w:hAnsi="Georgia" w:cs="Times New Roman"/>
            <w:color w:val="0000FF"/>
            <w:spacing w:val="-1"/>
            <w:sz w:val="32"/>
            <w:szCs w:val="32"/>
            <w:u w:val="single"/>
            <w:lang w:val="en-PK" w:eastAsia="en-PK"/>
          </w:rPr>
          <w:t>Latin</w:t>
        </w:r>
      </w:hyperlink>
      <w:r w:rsidRPr="00705E44">
        <w:rPr>
          <w:rFonts w:ascii="Georgia" w:eastAsia="Times New Roman" w:hAnsi="Georgia" w:cs="Times New Roman"/>
          <w:color w:val="292929"/>
          <w:spacing w:val="-1"/>
          <w:sz w:val="32"/>
          <w:szCs w:val="32"/>
          <w:lang w:val="en-PK" w:eastAsia="en-PK"/>
        </w:rPr>
        <w:t> character </w:t>
      </w:r>
      <w:hyperlink r:id="rId375" w:history="1">
        <w:r w:rsidRPr="00705E44">
          <w:rPr>
            <w:rFonts w:ascii="Georgia" w:eastAsia="Times New Roman" w:hAnsi="Georgia" w:cs="Times New Roman"/>
            <w:color w:val="0000FF"/>
            <w:spacing w:val="-1"/>
            <w:sz w:val="32"/>
            <w:szCs w:val="32"/>
            <w:u w:val="single"/>
            <w:lang w:val="en-PK" w:eastAsia="en-PK"/>
          </w:rPr>
          <w:t>“a”</w:t>
        </w:r>
      </w:hyperlink>
      <w:r w:rsidRPr="00705E44">
        <w:rPr>
          <w:rFonts w:ascii="Georgia" w:eastAsia="Times New Roman" w:hAnsi="Georgia" w:cs="Times New Roman"/>
          <w:color w:val="292929"/>
          <w:spacing w:val="-1"/>
          <w:sz w:val="32"/>
          <w:szCs w:val="32"/>
          <w:lang w:val="en-PK" w:eastAsia="en-PK"/>
        </w:rPr>
        <w:t> is replaced with the </w:t>
      </w:r>
      <w:hyperlink r:id="rId376" w:history="1">
        <w:r w:rsidRPr="00705E44">
          <w:rPr>
            <w:rFonts w:ascii="Georgia" w:eastAsia="Times New Roman" w:hAnsi="Georgia" w:cs="Times New Roman"/>
            <w:color w:val="0000FF"/>
            <w:spacing w:val="-1"/>
            <w:sz w:val="32"/>
            <w:szCs w:val="32"/>
            <w:u w:val="single"/>
            <w:lang w:val="en-PK" w:eastAsia="en-PK"/>
          </w:rPr>
          <w:t>Cyrillic</w:t>
        </w:r>
      </w:hyperlink>
      <w:r w:rsidRPr="00705E44">
        <w:rPr>
          <w:rFonts w:ascii="Georgia" w:eastAsia="Times New Roman" w:hAnsi="Georgia" w:cs="Times New Roman"/>
          <w:color w:val="292929"/>
          <w:spacing w:val="-1"/>
          <w:sz w:val="32"/>
          <w:szCs w:val="32"/>
          <w:lang w:val="en-PK" w:eastAsia="en-PK"/>
        </w:rPr>
        <w:t> character </w:t>
      </w:r>
      <w:hyperlink r:id="rId377" w:history="1">
        <w:r w:rsidRPr="00705E44">
          <w:rPr>
            <w:rFonts w:ascii="Georgia" w:eastAsia="Times New Roman" w:hAnsi="Georgia" w:cs="Times New Roman"/>
            <w:color w:val="0000FF"/>
            <w:spacing w:val="-1"/>
            <w:sz w:val="32"/>
            <w:szCs w:val="32"/>
            <w:u w:val="single"/>
            <w:lang w:val="en-PK" w:eastAsia="en-PK"/>
          </w:rPr>
          <w:t>“а”</w:t>
        </w:r>
      </w:hyperlink>
      <w:r w:rsidRPr="00705E44">
        <w:rPr>
          <w:rFonts w:ascii="Georgia" w:eastAsia="Times New Roman" w:hAnsi="Georgia" w:cs="Times New Roman"/>
          <w:color w:val="292929"/>
          <w:spacing w:val="-1"/>
          <w:sz w:val="32"/>
          <w:szCs w:val="32"/>
          <w:lang w:val="en-PK" w:eastAsia="en-PK"/>
        </w:rPr>
        <w:t>.</w:t>
      </w:r>
    </w:p>
    <w:p w14:paraId="4ABAE202" w14:textId="77777777" w:rsidR="00705E44" w:rsidRPr="00705E44" w:rsidRDefault="00705E44" w:rsidP="00705E44">
      <w:pPr>
        <w:shd w:val="clear" w:color="auto" w:fill="FFFFFF"/>
        <w:spacing w:before="480" w:after="0" w:line="480" w:lineRule="atLeast"/>
        <w:rPr>
          <w:rFonts w:ascii="Georgia" w:eastAsia="Times New Roman" w:hAnsi="Georgia" w:cs="Times New Roman"/>
          <w:color w:val="292929"/>
          <w:spacing w:val="-1"/>
          <w:sz w:val="32"/>
          <w:szCs w:val="32"/>
          <w:lang w:val="en-PK" w:eastAsia="en-PK"/>
        </w:rPr>
      </w:pPr>
      <w:r w:rsidRPr="00705E44">
        <w:rPr>
          <w:rFonts w:ascii="Georgia" w:eastAsia="Times New Roman" w:hAnsi="Georgia" w:cs="Times New Roman"/>
          <w:color w:val="292929"/>
          <w:spacing w:val="-1"/>
          <w:sz w:val="32"/>
          <w:szCs w:val="32"/>
          <w:lang w:val="en-PK" w:eastAsia="en-PK"/>
        </w:rPr>
        <w:t>One day I saw interesting #bugbountytips post on twitter </w:t>
      </w:r>
      <w:hyperlink r:id="rId378" w:history="1">
        <w:r w:rsidRPr="00705E44">
          <w:rPr>
            <w:rFonts w:ascii="Georgia" w:eastAsia="Times New Roman" w:hAnsi="Georgia" w:cs="Times New Roman"/>
            <w:color w:val="0000FF"/>
            <w:spacing w:val="-1"/>
            <w:sz w:val="32"/>
            <w:szCs w:val="32"/>
            <w:u w:val="single"/>
            <w:lang w:val="en-PK" w:eastAsia="en-PK"/>
          </w:rPr>
          <w:t>https://twitter.com/musiclouderlml/status/1276987908340232193?s=19</w:t>
        </w:r>
      </w:hyperlink>
    </w:p>
    <w:p w14:paraId="7E7D35C6" w14:textId="77777777" w:rsidR="00705E44" w:rsidRPr="00705E44" w:rsidRDefault="00705E44" w:rsidP="00705E44">
      <w:pPr>
        <w:shd w:val="clear" w:color="auto" w:fill="FFFFFF"/>
        <w:spacing w:before="480" w:after="0" w:line="480" w:lineRule="atLeast"/>
        <w:rPr>
          <w:rFonts w:ascii="Georgia" w:eastAsia="Times New Roman" w:hAnsi="Georgia" w:cs="Times New Roman"/>
          <w:color w:val="292929"/>
          <w:spacing w:val="-1"/>
          <w:sz w:val="32"/>
          <w:szCs w:val="32"/>
          <w:lang w:val="en-PK" w:eastAsia="en-PK"/>
        </w:rPr>
      </w:pPr>
      <w:r w:rsidRPr="00705E44">
        <w:rPr>
          <w:rFonts w:ascii="Georgia" w:eastAsia="Times New Roman" w:hAnsi="Georgia" w:cs="Times New Roman"/>
          <w:color w:val="292929"/>
          <w:spacing w:val="-1"/>
          <w:sz w:val="32"/>
          <w:szCs w:val="32"/>
          <w:lang w:val="en-PK" w:eastAsia="en-PK"/>
        </w:rPr>
        <w:t>Then I thought why not give a try. I started hunting for this bug on Bugcrowd private program. Let’s call target.com .</w:t>
      </w:r>
    </w:p>
    <w:p w14:paraId="2484DEF9" w14:textId="77777777" w:rsidR="00705E44" w:rsidRPr="00705E44" w:rsidRDefault="00705E44" w:rsidP="00705E44">
      <w:pPr>
        <w:shd w:val="clear" w:color="auto" w:fill="FFFFFF"/>
        <w:spacing w:before="480" w:after="0" w:line="480" w:lineRule="atLeast"/>
        <w:rPr>
          <w:rFonts w:ascii="Georgia" w:eastAsia="Times New Roman" w:hAnsi="Georgia" w:cs="Times New Roman"/>
          <w:color w:val="292929"/>
          <w:spacing w:val="-1"/>
          <w:sz w:val="32"/>
          <w:szCs w:val="32"/>
          <w:lang w:val="en-PK" w:eastAsia="en-PK"/>
        </w:rPr>
      </w:pPr>
      <w:r w:rsidRPr="00705E44">
        <w:rPr>
          <w:rFonts w:ascii="Georgia" w:eastAsia="Times New Roman" w:hAnsi="Georgia" w:cs="Times New Roman"/>
          <w:color w:val="292929"/>
          <w:spacing w:val="-1"/>
          <w:sz w:val="32"/>
          <w:szCs w:val="32"/>
          <w:lang w:val="en-PK" w:eastAsia="en-PK"/>
        </w:rPr>
        <w:t>Tha web application “https://target.com/forgot-password?email=" fails to properly validate the value of “email” which was used to takeover the user’s account by changing his password using IDN homograph attack.</w:t>
      </w:r>
    </w:p>
    <w:p w14:paraId="186ABB9E" w14:textId="77777777" w:rsidR="00705E44" w:rsidRPr="00705E44" w:rsidRDefault="00705E44" w:rsidP="00705E44">
      <w:pPr>
        <w:shd w:val="clear" w:color="auto" w:fill="FFFFFF"/>
        <w:spacing w:before="480" w:after="0" w:line="480" w:lineRule="atLeast"/>
        <w:rPr>
          <w:rFonts w:ascii="Georgia" w:eastAsia="Times New Roman" w:hAnsi="Georgia" w:cs="Times New Roman"/>
          <w:color w:val="292929"/>
          <w:spacing w:val="-1"/>
          <w:sz w:val="32"/>
          <w:szCs w:val="32"/>
          <w:lang w:val="en-PK" w:eastAsia="en-PK"/>
        </w:rPr>
      </w:pPr>
      <w:r w:rsidRPr="00705E44">
        <w:rPr>
          <w:rFonts w:ascii="Georgia" w:eastAsia="Times New Roman" w:hAnsi="Georgia" w:cs="Times New Roman"/>
          <w:color w:val="292929"/>
          <w:spacing w:val="-1"/>
          <w:sz w:val="32"/>
          <w:szCs w:val="32"/>
          <w:lang w:val="en-PK" w:eastAsia="en-PK"/>
        </w:rPr>
        <w:t>IDN homograph attack exploits the fact that many different charachters look like a is different from á Because in that we used a acute accent which looks like exactly a, Suppose the victim’s account is abc@gmail.com , attacker ask password reset link for abc@gmáil.com, target.com’s mail system send password reset link of victim- abc@gmail.com to the attacler mail- abc@xn — gmil-6na.com, To perform this attack , attacker have to buy domain xn — gmil-6na.com</w:t>
      </w:r>
    </w:p>
    <w:p w14:paraId="51AC68F9" w14:textId="77777777" w:rsidR="00705E44" w:rsidRPr="00705E44" w:rsidRDefault="00705E44" w:rsidP="00705E44">
      <w:pPr>
        <w:shd w:val="clear" w:color="auto" w:fill="FFFFFF"/>
        <w:spacing w:before="480" w:after="0" w:line="480" w:lineRule="atLeast"/>
        <w:rPr>
          <w:rFonts w:ascii="Georgia" w:eastAsia="Times New Roman" w:hAnsi="Georgia" w:cs="Times New Roman"/>
          <w:color w:val="292929"/>
          <w:spacing w:val="-1"/>
          <w:sz w:val="32"/>
          <w:szCs w:val="32"/>
          <w:lang w:val="en-PK" w:eastAsia="en-PK"/>
        </w:rPr>
      </w:pPr>
      <w:r w:rsidRPr="00705E44">
        <w:rPr>
          <w:rFonts w:ascii="Georgia" w:eastAsia="Times New Roman" w:hAnsi="Georgia" w:cs="Times New Roman"/>
          <w:color w:val="292929"/>
          <w:spacing w:val="-1"/>
          <w:sz w:val="32"/>
          <w:szCs w:val="32"/>
          <w:lang w:val="en-PK" w:eastAsia="en-PK"/>
        </w:rPr>
        <w:lastRenderedPageBreak/>
        <w:t>How to test without buying domain ?</w:t>
      </w:r>
    </w:p>
    <w:p w14:paraId="5E440AB9" w14:textId="77777777" w:rsidR="00705E44" w:rsidRPr="00705E44" w:rsidRDefault="00705E44" w:rsidP="00705E44">
      <w:pPr>
        <w:numPr>
          <w:ilvl w:val="0"/>
          <w:numId w:val="6"/>
        </w:numPr>
        <w:shd w:val="clear" w:color="auto" w:fill="FFFFFF"/>
        <w:spacing w:before="480" w:after="0" w:line="480" w:lineRule="atLeast"/>
        <w:ind w:left="1170"/>
        <w:rPr>
          <w:rFonts w:ascii="Georgia" w:eastAsia="Times New Roman" w:hAnsi="Georgia" w:cs="Segoe UI"/>
          <w:color w:val="292929"/>
          <w:spacing w:val="-1"/>
          <w:sz w:val="32"/>
          <w:szCs w:val="32"/>
          <w:lang w:val="en-PK" w:eastAsia="en-PK"/>
        </w:rPr>
      </w:pPr>
      <w:r w:rsidRPr="00705E44">
        <w:rPr>
          <w:rFonts w:ascii="Georgia" w:eastAsia="Times New Roman" w:hAnsi="Georgia" w:cs="Segoe UI"/>
          <w:color w:val="292929"/>
          <w:spacing w:val="-1"/>
          <w:sz w:val="32"/>
          <w:szCs w:val="32"/>
          <w:lang w:val="en-PK" w:eastAsia="en-PK"/>
        </w:rPr>
        <w:t>The answer is using burp collaborator client.</w:t>
      </w:r>
    </w:p>
    <w:p w14:paraId="735C351E" w14:textId="77777777" w:rsidR="00705E44" w:rsidRPr="00705E44" w:rsidRDefault="00705E44" w:rsidP="00705E44">
      <w:pPr>
        <w:shd w:val="clear" w:color="auto" w:fill="FFFFFF"/>
        <w:spacing w:before="480" w:after="0" w:line="480" w:lineRule="atLeast"/>
        <w:rPr>
          <w:rFonts w:ascii="Georgia" w:eastAsia="Times New Roman" w:hAnsi="Georgia" w:cs="Times New Roman"/>
          <w:color w:val="292929"/>
          <w:spacing w:val="-1"/>
          <w:sz w:val="32"/>
          <w:szCs w:val="32"/>
          <w:lang w:val="en-PK" w:eastAsia="en-PK"/>
        </w:rPr>
      </w:pPr>
      <w:r w:rsidRPr="00705E44">
        <w:rPr>
          <w:rFonts w:ascii="Georgia" w:eastAsia="Times New Roman" w:hAnsi="Georgia" w:cs="Times New Roman"/>
          <w:color w:val="292929"/>
          <w:spacing w:val="-1"/>
          <w:sz w:val="32"/>
          <w:szCs w:val="32"/>
          <w:lang w:val="en-PK" w:eastAsia="en-PK"/>
        </w:rPr>
        <w:t>We have to create a account on target.com with email- abc@gmail.com.burpcollaboratorpayloadhere</w:t>
      </w:r>
    </w:p>
    <w:p w14:paraId="336EBEE7" w14:textId="77777777" w:rsidR="00705E44" w:rsidRPr="00705E44" w:rsidRDefault="00705E44" w:rsidP="00705E44">
      <w:pPr>
        <w:shd w:val="clear" w:color="auto" w:fill="FFFFFF"/>
        <w:spacing w:before="480" w:after="0" w:line="480" w:lineRule="atLeast"/>
        <w:rPr>
          <w:rFonts w:ascii="Georgia" w:eastAsia="Times New Roman" w:hAnsi="Georgia" w:cs="Times New Roman"/>
          <w:color w:val="292929"/>
          <w:spacing w:val="-1"/>
          <w:sz w:val="32"/>
          <w:szCs w:val="32"/>
          <w:lang w:val="en-PK" w:eastAsia="en-PK"/>
        </w:rPr>
      </w:pPr>
      <w:r w:rsidRPr="00705E44">
        <w:rPr>
          <w:rFonts w:ascii="Georgia" w:eastAsia="Times New Roman" w:hAnsi="Georgia" w:cs="Times New Roman"/>
          <w:color w:val="292929"/>
          <w:spacing w:val="-1"/>
          <w:sz w:val="32"/>
          <w:szCs w:val="32"/>
          <w:lang w:val="en-PK" w:eastAsia="en-PK"/>
        </w:rPr>
        <w:t>So when we ask password reset link for abc@gmáil.com.burpcollaboratorpayloadhere , target.com’s send password reset link of user- abc@gmail.com.burpcollaboratorpayloadhere to the mail- abc@xn — gmil-6na.com.burpcollaboratorpayloadhere , the password reset link received on Burp collaborator client. Make sure to check in burp collaborator client , received email details: To- abc@xn — gmil-6na.com.burpcollaboratorpayloadhere.</w:t>
      </w:r>
    </w:p>
    <w:p w14:paraId="3A9E7943" w14:textId="77777777" w:rsidR="00705E44" w:rsidRPr="00705E44" w:rsidRDefault="00705E44" w:rsidP="00705E44">
      <w:pPr>
        <w:shd w:val="clear" w:color="auto" w:fill="F2F2F2"/>
        <w:spacing w:after="0" w:line="240" w:lineRule="auto"/>
        <w:rPr>
          <w:rFonts w:ascii="Times New Roman" w:eastAsia="Times New Roman" w:hAnsi="Times New Roman" w:cs="Times New Roman"/>
          <w:sz w:val="24"/>
          <w:szCs w:val="24"/>
          <w:lang w:val="en-PK" w:eastAsia="en-PK"/>
        </w:rPr>
      </w:pPr>
      <w:r w:rsidRPr="00705E44">
        <w:rPr>
          <w:rFonts w:ascii="Times New Roman" w:eastAsia="Times New Roman" w:hAnsi="Times New Roman" w:cs="Times New Roman"/>
          <w:noProof/>
          <w:sz w:val="24"/>
          <w:szCs w:val="24"/>
          <w:lang w:val="en-PK" w:eastAsia="en-PK"/>
        </w:rPr>
        <w:lastRenderedPageBreak/>
        <w:drawing>
          <wp:inline distT="0" distB="0" distL="0" distR="0" wp14:anchorId="4520F2B9" wp14:editId="1C0C77F4">
            <wp:extent cx="7399020" cy="5379720"/>
            <wp:effectExtent l="0" t="0" r="0" b="0"/>
            <wp:docPr id="3" name="Picture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7399020" cy="5379720"/>
                    </a:xfrm>
                    <a:prstGeom prst="rect">
                      <a:avLst/>
                    </a:prstGeom>
                    <a:noFill/>
                    <a:ln>
                      <a:noFill/>
                    </a:ln>
                  </pic:spPr>
                </pic:pic>
              </a:graphicData>
            </a:graphic>
          </wp:inline>
        </w:drawing>
      </w:r>
    </w:p>
    <w:p w14:paraId="6C9ED4E8" w14:textId="77777777" w:rsidR="00705E44" w:rsidRPr="00705E44" w:rsidRDefault="00705E44" w:rsidP="00705E44">
      <w:pPr>
        <w:shd w:val="clear" w:color="auto" w:fill="F2F2F2"/>
        <w:spacing w:after="100" w:line="240" w:lineRule="auto"/>
        <w:rPr>
          <w:rFonts w:ascii="Times New Roman" w:eastAsia="Times New Roman" w:hAnsi="Times New Roman" w:cs="Times New Roman"/>
          <w:sz w:val="24"/>
          <w:szCs w:val="24"/>
          <w:lang w:val="en-PK" w:eastAsia="en-PK"/>
        </w:rPr>
      </w:pPr>
      <w:r w:rsidRPr="00705E44">
        <w:rPr>
          <w:rFonts w:ascii="Times New Roman" w:eastAsia="Times New Roman" w:hAnsi="Times New Roman" w:cs="Times New Roman"/>
          <w:noProof/>
          <w:sz w:val="24"/>
          <w:szCs w:val="24"/>
          <w:lang w:val="en-PK" w:eastAsia="en-PK"/>
        </w:rPr>
        <w:lastRenderedPageBreak/>
        <w:drawing>
          <wp:inline distT="0" distB="0" distL="0" distR="0" wp14:anchorId="25628FD4" wp14:editId="513476BB">
            <wp:extent cx="7399020" cy="5379720"/>
            <wp:effectExtent l="0" t="0" r="0" b="0"/>
            <wp:docPr id="4" name="Picture 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for post"/>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7399020" cy="5379720"/>
                    </a:xfrm>
                    <a:prstGeom prst="rect">
                      <a:avLst/>
                    </a:prstGeom>
                    <a:noFill/>
                    <a:ln>
                      <a:noFill/>
                    </a:ln>
                  </pic:spPr>
                </pic:pic>
              </a:graphicData>
            </a:graphic>
          </wp:inline>
        </w:drawing>
      </w:r>
    </w:p>
    <w:p w14:paraId="245AB2C2" w14:textId="77777777" w:rsidR="00705E44" w:rsidRPr="00705E44" w:rsidRDefault="00705E44" w:rsidP="00705E44">
      <w:pPr>
        <w:shd w:val="clear" w:color="auto" w:fill="FFFFFF"/>
        <w:spacing w:before="480" w:after="0" w:line="480" w:lineRule="atLeast"/>
        <w:rPr>
          <w:rFonts w:ascii="Georgia" w:eastAsia="Times New Roman" w:hAnsi="Georgia" w:cs="Times New Roman"/>
          <w:color w:val="292929"/>
          <w:spacing w:val="-1"/>
          <w:sz w:val="32"/>
          <w:szCs w:val="32"/>
          <w:lang w:val="en-PK" w:eastAsia="en-PK"/>
        </w:rPr>
      </w:pPr>
      <w:r w:rsidRPr="00705E44">
        <w:rPr>
          <w:rFonts w:ascii="Georgia" w:eastAsia="Times New Roman" w:hAnsi="Georgia" w:cs="Times New Roman"/>
          <w:color w:val="292929"/>
          <w:spacing w:val="-1"/>
          <w:sz w:val="32"/>
          <w:szCs w:val="32"/>
          <w:lang w:val="en-PK" w:eastAsia="en-PK"/>
        </w:rPr>
        <w:t>Steps to reproduce-</w:t>
      </w:r>
    </w:p>
    <w:p w14:paraId="4688744C" w14:textId="77777777" w:rsidR="00705E44" w:rsidRPr="00705E44" w:rsidRDefault="00705E44" w:rsidP="00705E44">
      <w:pPr>
        <w:numPr>
          <w:ilvl w:val="0"/>
          <w:numId w:val="7"/>
        </w:numPr>
        <w:shd w:val="clear" w:color="auto" w:fill="FFFFFF"/>
        <w:spacing w:before="480" w:after="0" w:line="480" w:lineRule="atLeast"/>
        <w:ind w:left="1170"/>
        <w:rPr>
          <w:rFonts w:ascii="Georgia" w:eastAsia="Times New Roman" w:hAnsi="Georgia" w:cs="Segoe UI"/>
          <w:color w:val="292929"/>
          <w:spacing w:val="-1"/>
          <w:sz w:val="32"/>
          <w:szCs w:val="32"/>
          <w:lang w:val="en-PK" w:eastAsia="en-PK"/>
        </w:rPr>
      </w:pPr>
      <w:r w:rsidRPr="00705E44">
        <w:rPr>
          <w:rFonts w:ascii="Georgia" w:eastAsia="Times New Roman" w:hAnsi="Georgia" w:cs="Segoe UI"/>
          <w:color w:val="292929"/>
          <w:spacing w:val="-1"/>
          <w:sz w:val="32"/>
          <w:szCs w:val="32"/>
          <w:lang w:val="en-PK" w:eastAsia="en-PK"/>
        </w:rPr>
        <w:t>Open the burp collaborator client &gt; Generate Collaborator payload .</w:t>
      </w:r>
    </w:p>
    <w:p w14:paraId="7BE26DCF" w14:textId="77777777" w:rsidR="00705E44" w:rsidRPr="00705E44" w:rsidRDefault="00705E44" w:rsidP="00705E44">
      <w:pPr>
        <w:numPr>
          <w:ilvl w:val="0"/>
          <w:numId w:val="7"/>
        </w:numPr>
        <w:shd w:val="clear" w:color="auto" w:fill="FFFFFF"/>
        <w:spacing w:before="252" w:after="0" w:line="480" w:lineRule="atLeast"/>
        <w:ind w:left="1170"/>
        <w:rPr>
          <w:rFonts w:ascii="Georgia" w:eastAsia="Times New Roman" w:hAnsi="Georgia" w:cs="Segoe UI"/>
          <w:color w:val="292929"/>
          <w:spacing w:val="-1"/>
          <w:sz w:val="32"/>
          <w:szCs w:val="32"/>
          <w:lang w:val="en-PK" w:eastAsia="en-PK"/>
        </w:rPr>
      </w:pPr>
      <w:r w:rsidRPr="00705E44">
        <w:rPr>
          <w:rFonts w:ascii="Georgia" w:eastAsia="Times New Roman" w:hAnsi="Georgia" w:cs="Segoe UI"/>
          <w:color w:val="292929"/>
          <w:spacing w:val="-1"/>
          <w:sz w:val="32"/>
          <w:szCs w:val="32"/>
          <w:lang w:val="en-PK" w:eastAsia="en-PK"/>
        </w:rPr>
        <w:t>Go to the sign up page of target.com and create a new account with email- abc@gmail.com.burpcollaboratorpayloadhere</w:t>
      </w:r>
    </w:p>
    <w:p w14:paraId="389B951C" w14:textId="77777777" w:rsidR="00705E44" w:rsidRPr="00705E44" w:rsidRDefault="00705E44" w:rsidP="00705E44">
      <w:pPr>
        <w:numPr>
          <w:ilvl w:val="0"/>
          <w:numId w:val="7"/>
        </w:numPr>
        <w:shd w:val="clear" w:color="auto" w:fill="FFFFFF"/>
        <w:spacing w:before="252" w:after="0" w:line="480" w:lineRule="atLeast"/>
        <w:ind w:left="1170"/>
        <w:rPr>
          <w:rFonts w:ascii="Georgia" w:eastAsia="Times New Roman" w:hAnsi="Georgia" w:cs="Segoe UI"/>
          <w:color w:val="292929"/>
          <w:spacing w:val="-1"/>
          <w:sz w:val="32"/>
          <w:szCs w:val="32"/>
          <w:lang w:val="en-PK" w:eastAsia="en-PK"/>
        </w:rPr>
      </w:pPr>
      <w:r w:rsidRPr="00705E44">
        <w:rPr>
          <w:rFonts w:ascii="Georgia" w:eastAsia="Times New Roman" w:hAnsi="Georgia" w:cs="Segoe UI"/>
          <w:color w:val="292929"/>
          <w:spacing w:val="-1"/>
          <w:sz w:val="32"/>
          <w:szCs w:val="32"/>
          <w:lang w:val="en-PK" w:eastAsia="en-PK"/>
        </w:rPr>
        <w:lastRenderedPageBreak/>
        <w:t>Now if the target.com has email confirmation &gt; you will receive the email confirmation link in burp collaborator client &gt; verify the email.</w:t>
      </w:r>
    </w:p>
    <w:p w14:paraId="43B43734" w14:textId="77777777" w:rsidR="00705E44" w:rsidRPr="00705E44" w:rsidRDefault="00705E44" w:rsidP="00705E44">
      <w:pPr>
        <w:numPr>
          <w:ilvl w:val="0"/>
          <w:numId w:val="7"/>
        </w:numPr>
        <w:shd w:val="clear" w:color="auto" w:fill="FFFFFF"/>
        <w:spacing w:before="252" w:after="0" w:line="480" w:lineRule="atLeast"/>
        <w:ind w:left="1170"/>
        <w:rPr>
          <w:rFonts w:ascii="Georgia" w:eastAsia="Times New Roman" w:hAnsi="Georgia" w:cs="Segoe UI"/>
          <w:color w:val="292929"/>
          <w:spacing w:val="-1"/>
          <w:sz w:val="32"/>
          <w:szCs w:val="32"/>
          <w:lang w:val="en-PK" w:eastAsia="en-PK"/>
        </w:rPr>
      </w:pPr>
      <w:r w:rsidRPr="00705E44">
        <w:rPr>
          <w:rFonts w:ascii="Georgia" w:eastAsia="Times New Roman" w:hAnsi="Georgia" w:cs="Segoe UI"/>
          <w:color w:val="292929"/>
          <w:spacing w:val="-1"/>
          <w:sz w:val="32"/>
          <w:szCs w:val="32"/>
          <w:lang w:val="en-PK" w:eastAsia="en-PK"/>
        </w:rPr>
        <w:t>Go to password reset page of target.com &gt; enter email as abc@gmáil.com.burpcollaboratorpayloadhere</w:t>
      </w:r>
    </w:p>
    <w:p w14:paraId="73B68C2C" w14:textId="77777777" w:rsidR="00705E44" w:rsidRPr="00705E44" w:rsidRDefault="00705E44" w:rsidP="00705E44">
      <w:pPr>
        <w:numPr>
          <w:ilvl w:val="0"/>
          <w:numId w:val="7"/>
        </w:numPr>
        <w:shd w:val="clear" w:color="auto" w:fill="FFFFFF"/>
        <w:spacing w:before="252" w:after="0" w:line="480" w:lineRule="atLeast"/>
        <w:ind w:left="1170"/>
        <w:rPr>
          <w:rFonts w:ascii="Georgia" w:eastAsia="Times New Roman" w:hAnsi="Georgia" w:cs="Segoe UI"/>
          <w:color w:val="292929"/>
          <w:spacing w:val="-1"/>
          <w:sz w:val="32"/>
          <w:szCs w:val="32"/>
          <w:lang w:val="en-PK" w:eastAsia="en-PK"/>
        </w:rPr>
      </w:pPr>
      <w:r w:rsidRPr="00705E44">
        <w:rPr>
          <w:rFonts w:ascii="Georgia" w:eastAsia="Times New Roman" w:hAnsi="Georgia" w:cs="Segoe UI"/>
          <w:color w:val="292929"/>
          <w:spacing w:val="-1"/>
          <w:sz w:val="32"/>
          <w:szCs w:val="32"/>
          <w:lang w:val="en-PK" w:eastAsia="en-PK"/>
        </w:rPr>
        <w:t>If the target.com is vulnerable then it will send password reset link to the mail- abc@xn — gmil-6na.com.burpcollaboratorpayloadhere and you will receive password reset link in burp collaborator client. Make sure to check in burp collaborator client -received email details: To- abc@xn — gmil-6na.com.burpcollaboratorpayloadhere.</w:t>
      </w:r>
    </w:p>
    <w:p w14:paraId="3D2C5C5C" w14:textId="77777777" w:rsidR="00705E44" w:rsidRPr="00705E44" w:rsidRDefault="00705E44" w:rsidP="00705E44">
      <w:pPr>
        <w:numPr>
          <w:ilvl w:val="0"/>
          <w:numId w:val="7"/>
        </w:numPr>
        <w:shd w:val="clear" w:color="auto" w:fill="FFFFFF"/>
        <w:spacing w:before="252" w:after="0" w:line="480" w:lineRule="atLeast"/>
        <w:ind w:left="1170"/>
        <w:rPr>
          <w:rFonts w:ascii="Georgia" w:eastAsia="Times New Roman" w:hAnsi="Georgia" w:cs="Segoe UI"/>
          <w:color w:val="292929"/>
          <w:spacing w:val="-1"/>
          <w:sz w:val="32"/>
          <w:szCs w:val="32"/>
          <w:lang w:val="en-PK" w:eastAsia="en-PK"/>
        </w:rPr>
      </w:pPr>
      <w:r w:rsidRPr="00705E44">
        <w:rPr>
          <w:rFonts w:ascii="Georgia" w:eastAsia="Times New Roman" w:hAnsi="Georgia" w:cs="Segoe UI"/>
          <w:color w:val="292929"/>
          <w:spacing w:val="-1"/>
          <w:sz w:val="32"/>
          <w:szCs w:val="32"/>
          <w:lang w:val="en-PK" w:eastAsia="en-PK"/>
        </w:rPr>
        <w:t>Now you can change the password and access the victim’s account.</w:t>
      </w:r>
    </w:p>
    <w:p w14:paraId="69E0104F" w14:textId="77777777" w:rsidR="00705E44" w:rsidRPr="00705E44" w:rsidRDefault="00705E44" w:rsidP="00705E44">
      <w:pPr>
        <w:shd w:val="clear" w:color="auto" w:fill="FFFFFF"/>
        <w:spacing w:before="480" w:after="0" w:line="480" w:lineRule="atLeast"/>
        <w:rPr>
          <w:rFonts w:ascii="Georgia" w:eastAsia="Times New Roman" w:hAnsi="Georgia" w:cs="Times New Roman"/>
          <w:color w:val="292929"/>
          <w:spacing w:val="-1"/>
          <w:sz w:val="32"/>
          <w:szCs w:val="32"/>
          <w:lang w:val="en-PK" w:eastAsia="en-PK"/>
        </w:rPr>
      </w:pPr>
      <w:r w:rsidRPr="00705E44">
        <w:rPr>
          <w:rFonts w:ascii="Georgia" w:eastAsia="Times New Roman" w:hAnsi="Georgia" w:cs="Times New Roman"/>
          <w:color w:val="292929"/>
          <w:spacing w:val="-1"/>
          <w:sz w:val="32"/>
          <w:szCs w:val="32"/>
          <w:lang w:val="en-PK" w:eastAsia="en-PK"/>
        </w:rPr>
        <w:t>Result-</w:t>
      </w:r>
    </w:p>
    <w:p w14:paraId="53DE8D33" w14:textId="77777777" w:rsidR="00705E44" w:rsidRPr="00705E44" w:rsidRDefault="00705E44" w:rsidP="00705E44">
      <w:pPr>
        <w:shd w:val="clear" w:color="auto" w:fill="F2F2F2"/>
        <w:spacing w:after="0" w:line="240" w:lineRule="auto"/>
        <w:rPr>
          <w:rFonts w:ascii="Times New Roman" w:eastAsia="Times New Roman" w:hAnsi="Times New Roman" w:cs="Times New Roman"/>
          <w:sz w:val="24"/>
          <w:szCs w:val="24"/>
          <w:lang w:val="en-PK" w:eastAsia="en-PK"/>
        </w:rPr>
      </w:pPr>
      <w:r w:rsidRPr="00705E44">
        <w:rPr>
          <w:rFonts w:ascii="Times New Roman" w:eastAsia="Times New Roman" w:hAnsi="Times New Roman" w:cs="Times New Roman"/>
          <w:noProof/>
          <w:sz w:val="24"/>
          <w:szCs w:val="24"/>
          <w:lang w:val="en-PK" w:eastAsia="en-PK"/>
        </w:rPr>
        <w:lastRenderedPageBreak/>
        <w:drawing>
          <wp:inline distT="0" distB="0" distL="0" distR="0" wp14:anchorId="64BBBF0B" wp14:editId="119D0468">
            <wp:extent cx="7086600" cy="12192000"/>
            <wp:effectExtent l="0" t="0" r="0" b="0"/>
            <wp:docPr id="5" name="Picture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7086600" cy="12192000"/>
                    </a:xfrm>
                    <a:prstGeom prst="rect">
                      <a:avLst/>
                    </a:prstGeom>
                    <a:noFill/>
                    <a:ln>
                      <a:noFill/>
                    </a:ln>
                  </pic:spPr>
                </pic:pic>
              </a:graphicData>
            </a:graphic>
          </wp:inline>
        </w:drawing>
      </w:r>
    </w:p>
    <w:p w14:paraId="1BDBC9F3" w14:textId="77777777" w:rsidR="00705E44" w:rsidRPr="00705E44" w:rsidRDefault="00705E44" w:rsidP="00705E44">
      <w:pPr>
        <w:shd w:val="clear" w:color="auto" w:fill="F2F2F2"/>
        <w:spacing w:after="100" w:line="240" w:lineRule="auto"/>
        <w:rPr>
          <w:rFonts w:ascii="Times New Roman" w:eastAsia="Times New Roman" w:hAnsi="Times New Roman" w:cs="Times New Roman"/>
          <w:sz w:val="24"/>
          <w:szCs w:val="24"/>
          <w:lang w:val="en-PK" w:eastAsia="en-PK"/>
        </w:rPr>
      </w:pPr>
      <w:r w:rsidRPr="00705E44">
        <w:rPr>
          <w:rFonts w:ascii="Times New Roman" w:eastAsia="Times New Roman" w:hAnsi="Times New Roman" w:cs="Times New Roman"/>
          <w:noProof/>
          <w:sz w:val="24"/>
          <w:szCs w:val="24"/>
          <w:lang w:val="en-PK" w:eastAsia="en-PK"/>
        </w:rPr>
        <w:lastRenderedPageBreak/>
        <w:drawing>
          <wp:inline distT="0" distB="0" distL="0" distR="0" wp14:anchorId="4FBEC37A" wp14:editId="645DF3EA">
            <wp:extent cx="7086600" cy="12192000"/>
            <wp:effectExtent l="0" t="0" r="0" b="0"/>
            <wp:docPr id="6" name="Picture 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for post"/>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7086600" cy="12192000"/>
                    </a:xfrm>
                    <a:prstGeom prst="rect">
                      <a:avLst/>
                    </a:prstGeom>
                    <a:noFill/>
                    <a:ln>
                      <a:noFill/>
                    </a:ln>
                  </pic:spPr>
                </pic:pic>
              </a:graphicData>
            </a:graphic>
          </wp:inline>
        </w:drawing>
      </w:r>
    </w:p>
    <w:p w14:paraId="59DF42BF" w14:textId="77777777" w:rsidR="00705E44" w:rsidRPr="00705E44" w:rsidRDefault="00705E44" w:rsidP="00705E44">
      <w:pPr>
        <w:shd w:val="clear" w:color="auto" w:fill="FFFFFF"/>
        <w:spacing w:before="480" w:after="0" w:line="480" w:lineRule="atLeast"/>
        <w:rPr>
          <w:rFonts w:ascii="Georgia" w:eastAsia="Times New Roman" w:hAnsi="Georgia" w:cs="Times New Roman"/>
          <w:color w:val="292929"/>
          <w:spacing w:val="-1"/>
          <w:sz w:val="32"/>
          <w:szCs w:val="32"/>
          <w:lang w:val="en-PK" w:eastAsia="en-PK"/>
        </w:rPr>
      </w:pPr>
      <w:r w:rsidRPr="00705E44">
        <w:rPr>
          <w:rFonts w:ascii="Georgia" w:eastAsia="Times New Roman" w:hAnsi="Georgia" w:cs="Times New Roman"/>
          <w:color w:val="292929"/>
          <w:spacing w:val="-1"/>
          <w:sz w:val="32"/>
          <w:szCs w:val="32"/>
          <w:lang w:val="en-PK" w:eastAsia="en-PK"/>
        </w:rPr>
        <w:lastRenderedPageBreak/>
        <w:t>Special thanks to </w:t>
      </w:r>
      <w:hyperlink r:id="rId383" w:history="1">
        <w:r w:rsidRPr="00705E44">
          <w:rPr>
            <w:rFonts w:ascii="Georgia" w:eastAsia="Times New Roman" w:hAnsi="Georgia" w:cs="Times New Roman"/>
            <w:color w:val="0000FF"/>
            <w:spacing w:val="-1"/>
            <w:sz w:val="32"/>
            <w:szCs w:val="32"/>
            <w:u w:val="single"/>
            <w:lang w:val="en-PK" w:eastAsia="en-PK"/>
          </w:rPr>
          <w:t>https://twitter.com/musiclouderlml</w:t>
        </w:r>
      </w:hyperlink>
      <w:r w:rsidRPr="00705E44">
        <w:rPr>
          <w:rFonts w:ascii="Georgia" w:eastAsia="Times New Roman" w:hAnsi="Georgia" w:cs="Times New Roman"/>
          <w:color w:val="292929"/>
          <w:spacing w:val="-1"/>
          <w:sz w:val="32"/>
          <w:szCs w:val="32"/>
          <w:lang w:val="en-PK" w:eastAsia="en-PK"/>
        </w:rPr>
        <w:t> for sharing #bugbountytips.</w:t>
      </w:r>
    </w:p>
    <w:p w14:paraId="65108090" w14:textId="77777777" w:rsidR="00705E44" w:rsidRPr="00705E44" w:rsidRDefault="00705E44" w:rsidP="00705E44">
      <w:pPr>
        <w:shd w:val="clear" w:color="auto" w:fill="FFFFFF"/>
        <w:spacing w:before="480" w:after="0" w:line="480" w:lineRule="atLeast"/>
        <w:rPr>
          <w:rFonts w:ascii="Georgia" w:eastAsia="Times New Roman" w:hAnsi="Georgia" w:cs="Times New Roman"/>
          <w:color w:val="292929"/>
          <w:spacing w:val="-1"/>
          <w:sz w:val="32"/>
          <w:szCs w:val="32"/>
          <w:lang w:val="en-PK" w:eastAsia="en-PK"/>
        </w:rPr>
      </w:pPr>
      <w:r w:rsidRPr="00705E44">
        <w:rPr>
          <w:rFonts w:ascii="Georgia" w:eastAsia="Times New Roman" w:hAnsi="Georgia" w:cs="Times New Roman"/>
          <w:color w:val="292929"/>
          <w:spacing w:val="-1"/>
          <w:sz w:val="32"/>
          <w:szCs w:val="32"/>
          <w:lang w:val="en-PK" w:eastAsia="en-PK"/>
        </w:rPr>
        <w:t>Hope you guys enjoyed. Thanks for reading.</w:t>
      </w:r>
    </w:p>
    <w:p w14:paraId="41E245FD" w14:textId="036334A0" w:rsidR="00705E44" w:rsidRDefault="00705E44"/>
    <w:p w14:paraId="0FE67EB9" w14:textId="18983336" w:rsidR="00705E44" w:rsidRDefault="00705E44"/>
    <w:p w14:paraId="7E0AC29D" w14:textId="77777777" w:rsidR="00705E44" w:rsidRPr="00705E44" w:rsidRDefault="00705E44" w:rsidP="00705E44">
      <w:pPr>
        <w:shd w:val="clear" w:color="auto" w:fill="FFFFFF"/>
        <w:spacing w:after="100" w:afterAutospacing="1" w:line="240" w:lineRule="auto"/>
        <w:rPr>
          <w:rFonts w:ascii="Helvetica" w:eastAsia="Times New Roman" w:hAnsi="Helvetica" w:cs="Helvetica"/>
          <w:color w:val="3A444A"/>
          <w:sz w:val="21"/>
          <w:szCs w:val="21"/>
          <w:lang w:val="en-PK" w:eastAsia="en-PK"/>
        </w:rPr>
      </w:pPr>
      <w:r w:rsidRPr="00705E44">
        <w:rPr>
          <w:rFonts w:ascii="Helvetica" w:eastAsia="Times New Roman" w:hAnsi="Helvetica" w:cs="Helvetica"/>
          <w:color w:val="3A444A"/>
          <w:sz w:val="21"/>
          <w:szCs w:val="21"/>
          <w:lang w:val="en-PK" w:eastAsia="en-PK"/>
        </w:rPr>
        <w:t>The internationalized domain name (IDN) homograph attack is used to form domain names that visually resemble legitimate domain names, albeit, using a different set of characters [1]. For example, the IDN "xn--akmai-yqa.com" which appears in unicode as "akámai.com" visually resembles the legitimate domain name "akamai.com". Attackers often apply IDN homograph attacks to form domain names that are used for malicious purposes, such as malware distribution [2] or phishing [3], while appearing trustworthy to victims.</w:t>
      </w:r>
    </w:p>
    <w:p w14:paraId="7DD8EF8D" w14:textId="77777777" w:rsidR="00705E44" w:rsidRPr="00705E44" w:rsidRDefault="00705E44" w:rsidP="00705E44">
      <w:pPr>
        <w:shd w:val="clear" w:color="auto" w:fill="FFFFFF"/>
        <w:spacing w:after="100" w:afterAutospacing="1" w:line="240" w:lineRule="auto"/>
        <w:rPr>
          <w:rFonts w:ascii="Helvetica" w:eastAsia="Times New Roman" w:hAnsi="Helvetica" w:cs="Helvetica"/>
          <w:color w:val="3A444A"/>
          <w:sz w:val="21"/>
          <w:szCs w:val="21"/>
          <w:lang w:val="en-PK" w:eastAsia="en-PK"/>
        </w:rPr>
      </w:pPr>
      <w:r w:rsidRPr="00705E44">
        <w:rPr>
          <w:rFonts w:ascii="Helvetica" w:eastAsia="Times New Roman" w:hAnsi="Helvetica" w:cs="Helvetica"/>
          <w:color w:val="3A444A"/>
          <w:sz w:val="21"/>
          <w:szCs w:val="21"/>
          <w:lang w:val="en-PK" w:eastAsia="en-PK"/>
        </w:rPr>
        <w:t>The prevention of IDN homograph attacks is based on two complementary approaches: registration and access. On the client-side, major web browsers implement algorithms that attempt to identify IDN homograph attacks and present them in their true IDN form instead of unicode, to reduce their resemblance to legitimate domain names [4][5]. On the server-side, the Internet Corporation for Assigned Names and Numbers (ICANN) issued several policies over the past few years to limit the efficacy of IDN homograph attacks in ccTLD registry operators [6]. While both approaches do not eliminate the threat posed by IDN homograph attacks, they do create a tradeoff between user experience and security through supporting internationalized domain names and limiting attacks.</w:t>
      </w:r>
    </w:p>
    <w:p w14:paraId="066AF16F" w14:textId="77777777" w:rsidR="00705E44" w:rsidRPr="00705E44" w:rsidRDefault="00705E44" w:rsidP="00705E44">
      <w:pPr>
        <w:shd w:val="clear" w:color="auto" w:fill="FFFFFF"/>
        <w:spacing w:before="100" w:beforeAutospacing="1" w:after="100" w:afterAutospacing="1" w:line="240" w:lineRule="auto"/>
        <w:rPr>
          <w:rFonts w:ascii="Helvetica" w:eastAsia="Times New Roman" w:hAnsi="Helvetica" w:cs="Helvetica"/>
          <w:color w:val="3A444A"/>
          <w:sz w:val="21"/>
          <w:szCs w:val="21"/>
          <w:lang w:val="en-PK" w:eastAsia="en-PK"/>
        </w:rPr>
      </w:pPr>
      <w:r w:rsidRPr="00705E44">
        <w:rPr>
          <w:rFonts w:ascii="Helvetica" w:eastAsia="Times New Roman" w:hAnsi="Helvetica" w:cs="Helvetica"/>
          <w:color w:val="3A444A"/>
          <w:sz w:val="21"/>
          <w:szCs w:val="21"/>
          <w:lang w:val="en-PK" w:eastAsia="en-PK"/>
        </w:rPr>
        <w:t>In this blog, we're going to explore the prevalence of user visits to domain names that were formed using IDN homograph attacks (henceforth referred to as homograph IDNs) and learn about the effectiveness of preventive approaches to the potential underlying threat. We attempt to answer these questions by applying an algorithm that classifies whether an IDN was formed by a homograph attack on Akamai's large scale DNS traffic. Then, we track and analyze the access patterns of users to every IDN that was classified as a homograph attack. </w:t>
      </w:r>
    </w:p>
    <w:p w14:paraId="4FBCD084" w14:textId="77777777" w:rsidR="00705E44" w:rsidRPr="00705E44" w:rsidRDefault="00705E44" w:rsidP="00705E44">
      <w:pPr>
        <w:shd w:val="clear" w:color="auto" w:fill="FFFFFF"/>
        <w:spacing w:before="100" w:beforeAutospacing="1" w:after="100" w:afterAutospacing="1" w:line="240" w:lineRule="auto"/>
        <w:rPr>
          <w:rFonts w:ascii="Helvetica" w:eastAsia="Times New Roman" w:hAnsi="Helvetica" w:cs="Helvetica"/>
          <w:color w:val="3A444A"/>
          <w:sz w:val="21"/>
          <w:szCs w:val="21"/>
          <w:lang w:val="en-PK" w:eastAsia="en-PK"/>
        </w:rPr>
      </w:pPr>
      <w:r w:rsidRPr="00705E44">
        <w:rPr>
          <w:rFonts w:ascii="Helvetica" w:eastAsia="Times New Roman" w:hAnsi="Helvetica" w:cs="Helvetica"/>
          <w:color w:val="3A444A"/>
          <w:sz w:val="21"/>
          <w:szCs w:val="21"/>
          <w:lang w:val="en-PK" w:eastAsia="en-PK"/>
        </w:rPr>
        <w:t>The homograph IDNs below are examples, but we caution users against searching them out and browsing them directly. While it's clear that homograph IDNs are potentially malicious, they're not all malicious; even when they're not malicious, they're almost certainly not benign.</w:t>
      </w:r>
    </w:p>
    <w:p w14:paraId="199843B4" w14:textId="77777777" w:rsidR="00705E44" w:rsidRPr="00705E44" w:rsidRDefault="00705E44" w:rsidP="00705E44">
      <w:pPr>
        <w:shd w:val="clear" w:color="auto" w:fill="FFFFFF"/>
        <w:spacing w:after="100" w:afterAutospacing="1" w:line="240" w:lineRule="auto"/>
        <w:outlineLvl w:val="2"/>
        <w:rPr>
          <w:rFonts w:ascii="Helvetica" w:eastAsia="Times New Roman" w:hAnsi="Helvetica" w:cs="Helvetica"/>
          <w:color w:val="3A444A"/>
          <w:sz w:val="27"/>
          <w:szCs w:val="27"/>
          <w:lang w:val="en-PK" w:eastAsia="en-PK"/>
        </w:rPr>
      </w:pPr>
      <w:r w:rsidRPr="00705E44">
        <w:rPr>
          <w:rFonts w:ascii="Helvetica" w:eastAsia="Times New Roman" w:hAnsi="Helvetica" w:cs="Helvetica"/>
          <w:color w:val="3A444A"/>
          <w:sz w:val="27"/>
          <w:szCs w:val="27"/>
          <w:lang w:val="en-PK" w:eastAsia="en-PK"/>
        </w:rPr>
        <w:t>Detecting IDN homograph attacks </w:t>
      </w:r>
    </w:p>
    <w:p w14:paraId="016A0B83" w14:textId="77777777" w:rsidR="00705E44" w:rsidRPr="00705E44" w:rsidRDefault="00705E44" w:rsidP="00705E44">
      <w:pPr>
        <w:shd w:val="clear" w:color="auto" w:fill="FFFFFF"/>
        <w:spacing w:after="100" w:afterAutospacing="1" w:line="240" w:lineRule="auto"/>
        <w:rPr>
          <w:rFonts w:ascii="Helvetica" w:eastAsia="Times New Roman" w:hAnsi="Helvetica" w:cs="Helvetica"/>
          <w:color w:val="3A444A"/>
          <w:sz w:val="21"/>
          <w:szCs w:val="21"/>
          <w:lang w:val="en-PK" w:eastAsia="en-PK"/>
        </w:rPr>
      </w:pPr>
      <w:r w:rsidRPr="00705E44">
        <w:rPr>
          <w:rFonts w:ascii="Helvetica" w:eastAsia="Times New Roman" w:hAnsi="Helvetica" w:cs="Helvetica"/>
          <w:color w:val="3A444A"/>
          <w:sz w:val="21"/>
          <w:szCs w:val="21"/>
          <w:lang w:val="en-PK" w:eastAsia="en-PK"/>
        </w:rPr>
        <w:t>The algorithm classifies an IDN as a homograph attack if two conditions are met. First, the unicode form of the IDN must resemble a legitimate and popular domain name (without the TLD). The algorithm maintains a constant list of such domain names that are likely to be spoofed by attackers, and the resemblance is measured using character replacement maps. Second, the IDN and its legitimate and popular domain name match must be registered by different owners. Examples of IDNs that were identified as homograph attacks by the algorithm are displayed in Table 1.</w:t>
      </w:r>
    </w:p>
    <w:p w14:paraId="5C486021" w14:textId="77777777" w:rsidR="00705E44" w:rsidRPr="00705E44" w:rsidRDefault="00705E44" w:rsidP="00705E44">
      <w:pPr>
        <w:shd w:val="clear" w:color="auto" w:fill="FFFFFF"/>
        <w:spacing w:before="100" w:beforeAutospacing="1" w:after="100" w:afterAutospacing="1" w:line="240" w:lineRule="auto"/>
        <w:rPr>
          <w:rFonts w:ascii="Helvetica" w:eastAsia="Times New Roman" w:hAnsi="Helvetica" w:cs="Helvetica"/>
          <w:color w:val="3A444A"/>
          <w:sz w:val="21"/>
          <w:szCs w:val="21"/>
          <w:lang w:val="en-PK" w:eastAsia="en-PK"/>
        </w:rPr>
      </w:pPr>
      <w:r w:rsidRPr="00705E44">
        <w:rPr>
          <w:rFonts w:ascii="Helvetica" w:eastAsia="Times New Roman" w:hAnsi="Helvetica" w:cs="Helvetica"/>
          <w:color w:val="3A444A"/>
          <w:sz w:val="21"/>
          <w:szCs w:val="21"/>
          <w:lang w:val="en-PK" w:eastAsia="en-PK"/>
        </w:rPr>
        <w:br/>
      </w:r>
      <w:r w:rsidRPr="00705E44">
        <w:rPr>
          <w:rFonts w:ascii="Helvetica" w:eastAsia="Times New Roman" w:hAnsi="Helvetica" w:cs="Helvetica"/>
          <w:color w:val="3A444A"/>
          <w:sz w:val="21"/>
          <w:szCs w:val="21"/>
          <w:lang w:val="en-PK" w:eastAsia="en-PK"/>
        </w:rPr>
        <w:br/>
      </w:r>
    </w:p>
    <w:tbl>
      <w:tblPr>
        <w:tblW w:w="9645" w:type="dxa"/>
        <w:tblInd w:w="900" w:type="dxa"/>
        <w:tblCellMar>
          <w:top w:w="15" w:type="dxa"/>
          <w:left w:w="15" w:type="dxa"/>
          <w:bottom w:w="15" w:type="dxa"/>
          <w:right w:w="15" w:type="dxa"/>
        </w:tblCellMar>
        <w:tblLook w:val="04A0" w:firstRow="1" w:lastRow="0" w:firstColumn="1" w:lastColumn="0" w:noHBand="0" w:noVBand="1"/>
      </w:tblPr>
      <w:tblGrid>
        <w:gridCol w:w="4534"/>
        <w:gridCol w:w="5033"/>
        <w:gridCol w:w="5033"/>
      </w:tblGrid>
      <w:tr w:rsidR="00705E44" w:rsidRPr="00705E44" w14:paraId="47108342" w14:textId="77777777" w:rsidTr="00705E44">
        <w:tc>
          <w:tcPr>
            <w:tcW w:w="0" w:type="auto"/>
            <w:tcMar>
              <w:top w:w="0" w:type="dxa"/>
              <w:left w:w="0" w:type="dxa"/>
              <w:bottom w:w="0" w:type="dxa"/>
              <w:right w:w="0" w:type="dxa"/>
            </w:tcMar>
            <w:vAlign w:val="center"/>
            <w:hideMark/>
          </w:tcPr>
          <w:p w14:paraId="5F9CAD07" w14:textId="77777777" w:rsidR="00705E44" w:rsidRPr="00705E44" w:rsidRDefault="00705E44" w:rsidP="00705E44">
            <w:pPr>
              <w:spacing w:after="100" w:afterAutospacing="1" w:line="240" w:lineRule="auto"/>
              <w:ind w:left="3600"/>
              <w:rPr>
                <w:rFonts w:ascii="Times New Roman" w:eastAsia="Times New Roman" w:hAnsi="Times New Roman" w:cs="Times New Roman"/>
                <w:sz w:val="24"/>
                <w:szCs w:val="24"/>
                <w:lang w:val="en-PK" w:eastAsia="en-PK"/>
              </w:rPr>
            </w:pPr>
            <w:r w:rsidRPr="00705E44">
              <w:rPr>
                <w:rFonts w:ascii="Times New Roman" w:eastAsia="Times New Roman" w:hAnsi="Times New Roman" w:cs="Times New Roman"/>
                <w:b/>
                <w:bCs/>
                <w:sz w:val="24"/>
                <w:szCs w:val="24"/>
                <w:lang w:val="en-PK" w:eastAsia="en-PK"/>
              </w:rPr>
              <w:lastRenderedPageBreak/>
              <w:t>IDN</w:t>
            </w:r>
          </w:p>
        </w:tc>
        <w:tc>
          <w:tcPr>
            <w:tcW w:w="0" w:type="auto"/>
            <w:tcMar>
              <w:top w:w="0" w:type="dxa"/>
              <w:left w:w="0" w:type="dxa"/>
              <w:bottom w:w="0" w:type="dxa"/>
              <w:right w:w="0" w:type="dxa"/>
            </w:tcMar>
            <w:vAlign w:val="center"/>
            <w:hideMark/>
          </w:tcPr>
          <w:p w14:paraId="18A6BF16" w14:textId="77777777" w:rsidR="00705E44" w:rsidRPr="00705E44" w:rsidRDefault="00705E44" w:rsidP="00705E44">
            <w:pPr>
              <w:spacing w:after="100" w:afterAutospacing="1" w:line="240" w:lineRule="auto"/>
              <w:ind w:left="3600"/>
              <w:rPr>
                <w:rFonts w:ascii="Times New Roman" w:eastAsia="Times New Roman" w:hAnsi="Times New Roman" w:cs="Times New Roman"/>
                <w:sz w:val="24"/>
                <w:szCs w:val="24"/>
                <w:lang w:val="en-PK" w:eastAsia="en-PK"/>
              </w:rPr>
            </w:pPr>
            <w:r w:rsidRPr="00705E44">
              <w:rPr>
                <w:rFonts w:ascii="Times New Roman" w:eastAsia="Times New Roman" w:hAnsi="Times New Roman" w:cs="Times New Roman"/>
                <w:b/>
                <w:bCs/>
                <w:sz w:val="24"/>
                <w:szCs w:val="24"/>
                <w:lang w:val="en-PK" w:eastAsia="en-PK"/>
              </w:rPr>
              <w:t>Unicode</w:t>
            </w:r>
          </w:p>
        </w:tc>
        <w:tc>
          <w:tcPr>
            <w:tcW w:w="0" w:type="auto"/>
            <w:tcMar>
              <w:top w:w="0" w:type="dxa"/>
              <w:left w:w="0" w:type="dxa"/>
              <w:bottom w:w="0" w:type="dxa"/>
              <w:right w:w="0" w:type="dxa"/>
            </w:tcMar>
            <w:vAlign w:val="center"/>
            <w:hideMark/>
          </w:tcPr>
          <w:p w14:paraId="4FFD64CA" w14:textId="77777777" w:rsidR="00705E44" w:rsidRPr="00705E44" w:rsidRDefault="00705E44" w:rsidP="00705E44">
            <w:pPr>
              <w:spacing w:after="100" w:afterAutospacing="1" w:line="240" w:lineRule="auto"/>
              <w:ind w:left="3600"/>
              <w:rPr>
                <w:rFonts w:ascii="Times New Roman" w:eastAsia="Times New Roman" w:hAnsi="Times New Roman" w:cs="Times New Roman"/>
                <w:sz w:val="24"/>
                <w:szCs w:val="24"/>
                <w:lang w:val="en-PK" w:eastAsia="en-PK"/>
              </w:rPr>
            </w:pPr>
            <w:r w:rsidRPr="00705E44">
              <w:rPr>
                <w:rFonts w:ascii="Times New Roman" w:eastAsia="Times New Roman" w:hAnsi="Times New Roman" w:cs="Times New Roman"/>
                <w:b/>
                <w:bCs/>
                <w:sz w:val="24"/>
                <w:szCs w:val="24"/>
                <w:lang w:val="en-PK" w:eastAsia="en-PK"/>
              </w:rPr>
              <w:t>Legitimate match</w:t>
            </w:r>
          </w:p>
        </w:tc>
      </w:tr>
      <w:tr w:rsidR="00705E44" w:rsidRPr="00705E44" w14:paraId="29325833" w14:textId="77777777" w:rsidTr="00705E44">
        <w:tc>
          <w:tcPr>
            <w:tcW w:w="0" w:type="auto"/>
            <w:tcMar>
              <w:top w:w="0" w:type="dxa"/>
              <w:left w:w="0" w:type="dxa"/>
              <w:bottom w:w="0" w:type="dxa"/>
              <w:right w:w="0" w:type="dxa"/>
            </w:tcMar>
            <w:vAlign w:val="center"/>
            <w:hideMark/>
          </w:tcPr>
          <w:p w14:paraId="5F8847B4" w14:textId="77777777" w:rsidR="00705E44" w:rsidRPr="00705E44" w:rsidRDefault="00705E44" w:rsidP="00705E44">
            <w:pPr>
              <w:spacing w:after="100" w:afterAutospacing="1" w:line="240" w:lineRule="auto"/>
              <w:ind w:left="3600"/>
              <w:rPr>
                <w:rFonts w:ascii="Times New Roman" w:eastAsia="Times New Roman" w:hAnsi="Times New Roman" w:cs="Times New Roman"/>
                <w:sz w:val="24"/>
                <w:szCs w:val="24"/>
                <w:lang w:val="en-PK" w:eastAsia="en-PK"/>
              </w:rPr>
            </w:pPr>
            <w:r w:rsidRPr="00705E44">
              <w:rPr>
                <w:rFonts w:ascii="Times New Roman" w:eastAsia="Times New Roman" w:hAnsi="Times New Roman" w:cs="Times New Roman"/>
                <w:sz w:val="24"/>
                <w:szCs w:val="24"/>
                <w:lang w:val="en-PK" w:eastAsia="en-PK"/>
              </w:rPr>
              <w:t>xn--alixpress-d4a.com</w:t>
            </w:r>
          </w:p>
        </w:tc>
        <w:tc>
          <w:tcPr>
            <w:tcW w:w="0" w:type="auto"/>
            <w:tcMar>
              <w:top w:w="0" w:type="dxa"/>
              <w:left w:w="0" w:type="dxa"/>
              <w:bottom w:w="0" w:type="dxa"/>
              <w:right w:w="0" w:type="dxa"/>
            </w:tcMar>
            <w:vAlign w:val="center"/>
            <w:hideMark/>
          </w:tcPr>
          <w:p w14:paraId="0A339E3C" w14:textId="77777777" w:rsidR="00705E44" w:rsidRPr="00705E44" w:rsidRDefault="00705E44" w:rsidP="00705E44">
            <w:pPr>
              <w:spacing w:after="100" w:afterAutospacing="1" w:line="240" w:lineRule="auto"/>
              <w:ind w:left="3600"/>
              <w:rPr>
                <w:rFonts w:ascii="Times New Roman" w:eastAsia="Times New Roman" w:hAnsi="Times New Roman" w:cs="Times New Roman"/>
                <w:sz w:val="24"/>
                <w:szCs w:val="24"/>
                <w:lang w:val="en-PK" w:eastAsia="en-PK"/>
              </w:rPr>
            </w:pPr>
            <w:r w:rsidRPr="00705E44">
              <w:rPr>
                <w:rFonts w:ascii="Times New Roman" w:eastAsia="Times New Roman" w:hAnsi="Times New Roman" w:cs="Times New Roman"/>
                <w:sz w:val="24"/>
                <w:szCs w:val="24"/>
                <w:lang w:val="en-PK" w:eastAsia="en-PK"/>
              </w:rPr>
              <w:t>aliéxpress.com</w:t>
            </w:r>
          </w:p>
        </w:tc>
        <w:tc>
          <w:tcPr>
            <w:tcW w:w="0" w:type="auto"/>
            <w:tcMar>
              <w:top w:w="0" w:type="dxa"/>
              <w:left w:w="0" w:type="dxa"/>
              <w:bottom w:w="0" w:type="dxa"/>
              <w:right w:w="0" w:type="dxa"/>
            </w:tcMar>
            <w:vAlign w:val="center"/>
            <w:hideMark/>
          </w:tcPr>
          <w:p w14:paraId="794A0F1A" w14:textId="77777777" w:rsidR="00705E44" w:rsidRPr="00705E44" w:rsidRDefault="00705E44" w:rsidP="00705E44">
            <w:pPr>
              <w:spacing w:after="100" w:afterAutospacing="1" w:line="240" w:lineRule="auto"/>
              <w:ind w:left="3600"/>
              <w:rPr>
                <w:rFonts w:ascii="Times New Roman" w:eastAsia="Times New Roman" w:hAnsi="Times New Roman" w:cs="Times New Roman"/>
                <w:sz w:val="24"/>
                <w:szCs w:val="24"/>
                <w:lang w:val="en-PK" w:eastAsia="en-PK"/>
              </w:rPr>
            </w:pPr>
            <w:r w:rsidRPr="00705E44">
              <w:rPr>
                <w:rFonts w:ascii="Times New Roman" w:eastAsia="Times New Roman" w:hAnsi="Times New Roman" w:cs="Times New Roman"/>
                <w:sz w:val="24"/>
                <w:szCs w:val="24"/>
                <w:lang w:val="en-PK" w:eastAsia="en-PK"/>
              </w:rPr>
              <w:t>aliexpress.com</w:t>
            </w:r>
          </w:p>
        </w:tc>
      </w:tr>
      <w:tr w:rsidR="00705E44" w:rsidRPr="00705E44" w14:paraId="5760BC35" w14:textId="77777777" w:rsidTr="00705E44">
        <w:tc>
          <w:tcPr>
            <w:tcW w:w="0" w:type="auto"/>
            <w:tcMar>
              <w:top w:w="0" w:type="dxa"/>
              <w:left w:w="0" w:type="dxa"/>
              <w:bottom w:w="0" w:type="dxa"/>
              <w:right w:w="0" w:type="dxa"/>
            </w:tcMar>
            <w:vAlign w:val="center"/>
            <w:hideMark/>
          </w:tcPr>
          <w:p w14:paraId="0B6E6AD5" w14:textId="77777777" w:rsidR="00705E44" w:rsidRPr="00705E44" w:rsidRDefault="00705E44" w:rsidP="00705E44">
            <w:pPr>
              <w:spacing w:after="100" w:afterAutospacing="1" w:line="240" w:lineRule="auto"/>
              <w:ind w:left="3600"/>
              <w:rPr>
                <w:rFonts w:ascii="Times New Roman" w:eastAsia="Times New Roman" w:hAnsi="Times New Roman" w:cs="Times New Roman"/>
                <w:sz w:val="24"/>
                <w:szCs w:val="24"/>
                <w:lang w:val="en-PK" w:eastAsia="en-PK"/>
              </w:rPr>
            </w:pPr>
            <w:r w:rsidRPr="00705E44">
              <w:rPr>
                <w:rFonts w:ascii="Times New Roman" w:eastAsia="Times New Roman" w:hAnsi="Times New Roman" w:cs="Times New Roman"/>
                <w:sz w:val="24"/>
                <w:szCs w:val="24"/>
                <w:lang w:val="en-PK" w:eastAsia="en-PK"/>
              </w:rPr>
              <w:t>xn--go0gl-3we.fm</w:t>
            </w:r>
          </w:p>
        </w:tc>
        <w:tc>
          <w:tcPr>
            <w:tcW w:w="0" w:type="auto"/>
            <w:tcMar>
              <w:top w:w="0" w:type="dxa"/>
              <w:left w:w="0" w:type="dxa"/>
              <w:bottom w:w="0" w:type="dxa"/>
              <w:right w:w="0" w:type="dxa"/>
            </w:tcMar>
            <w:vAlign w:val="center"/>
            <w:hideMark/>
          </w:tcPr>
          <w:p w14:paraId="260519BD" w14:textId="77777777" w:rsidR="00705E44" w:rsidRPr="00705E44" w:rsidRDefault="00705E44" w:rsidP="00705E44">
            <w:pPr>
              <w:spacing w:after="100" w:afterAutospacing="1" w:line="240" w:lineRule="auto"/>
              <w:ind w:left="3600"/>
              <w:rPr>
                <w:rFonts w:ascii="Times New Roman" w:eastAsia="Times New Roman" w:hAnsi="Times New Roman" w:cs="Times New Roman"/>
                <w:sz w:val="24"/>
                <w:szCs w:val="24"/>
                <w:lang w:val="en-PK" w:eastAsia="en-PK"/>
              </w:rPr>
            </w:pPr>
            <w:r w:rsidRPr="00705E44">
              <w:rPr>
                <w:rFonts w:ascii="Times New Roman" w:eastAsia="Times New Roman" w:hAnsi="Times New Roman" w:cs="Times New Roman"/>
                <w:sz w:val="24"/>
                <w:szCs w:val="24"/>
                <w:lang w:val="en-PK" w:eastAsia="en-PK"/>
              </w:rPr>
              <w:t>go0glе.fm</w:t>
            </w:r>
          </w:p>
        </w:tc>
        <w:tc>
          <w:tcPr>
            <w:tcW w:w="0" w:type="auto"/>
            <w:tcMar>
              <w:top w:w="0" w:type="dxa"/>
              <w:left w:w="0" w:type="dxa"/>
              <w:bottom w:w="0" w:type="dxa"/>
              <w:right w:w="0" w:type="dxa"/>
            </w:tcMar>
            <w:vAlign w:val="center"/>
            <w:hideMark/>
          </w:tcPr>
          <w:p w14:paraId="2CB92F85" w14:textId="77777777" w:rsidR="00705E44" w:rsidRPr="00705E44" w:rsidRDefault="00705E44" w:rsidP="00705E44">
            <w:pPr>
              <w:spacing w:after="100" w:afterAutospacing="1" w:line="240" w:lineRule="auto"/>
              <w:ind w:left="3600"/>
              <w:rPr>
                <w:rFonts w:ascii="Times New Roman" w:eastAsia="Times New Roman" w:hAnsi="Times New Roman" w:cs="Times New Roman"/>
                <w:sz w:val="24"/>
                <w:szCs w:val="24"/>
                <w:lang w:val="en-PK" w:eastAsia="en-PK"/>
              </w:rPr>
            </w:pPr>
            <w:r w:rsidRPr="00705E44">
              <w:rPr>
                <w:rFonts w:ascii="Times New Roman" w:eastAsia="Times New Roman" w:hAnsi="Times New Roman" w:cs="Times New Roman"/>
                <w:sz w:val="24"/>
                <w:szCs w:val="24"/>
                <w:lang w:val="en-PK" w:eastAsia="en-PK"/>
              </w:rPr>
              <w:t>google.com</w:t>
            </w:r>
          </w:p>
        </w:tc>
      </w:tr>
      <w:tr w:rsidR="00705E44" w:rsidRPr="00705E44" w14:paraId="7618DEF5" w14:textId="77777777" w:rsidTr="00705E44">
        <w:tc>
          <w:tcPr>
            <w:tcW w:w="0" w:type="auto"/>
            <w:tcMar>
              <w:top w:w="0" w:type="dxa"/>
              <w:left w:w="0" w:type="dxa"/>
              <w:bottom w:w="0" w:type="dxa"/>
              <w:right w:w="0" w:type="dxa"/>
            </w:tcMar>
            <w:vAlign w:val="center"/>
            <w:hideMark/>
          </w:tcPr>
          <w:p w14:paraId="3521349E" w14:textId="77777777" w:rsidR="00705E44" w:rsidRPr="00705E44" w:rsidRDefault="00705E44" w:rsidP="00705E44">
            <w:pPr>
              <w:spacing w:after="100" w:afterAutospacing="1" w:line="240" w:lineRule="auto"/>
              <w:ind w:left="3600"/>
              <w:rPr>
                <w:rFonts w:ascii="Times New Roman" w:eastAsia="Times New Roman" w:hAnsi="Times New Roman" w:cs="Times New Roman"/>
                <w:sz w:val="24"/>
                <w:szCs w:val="24"/>
                <w:lang w:val="en-PK" w:eastAsia="en-PK"/>
              </w:rPr>
            </w:pPr>
            <w:r w:rsidRPr="00705E44">
              <w:rPr>
                <w:rFonts w:ascii="Times New Roman" w:eastAsia="Times New Roman" w:hAnsi="Times New Roman" w:cs="Times New Roman"/>
                <w:sz w:val="24"/>
                <w:szCs w:val="24"/>
                <w:lang w:val="en-PK" w:eastAsia="en-PK"/>
              </w:rPr>
              <w:t>xn--mazon-wqa.com</w:t>
            </w:r>
          </w:p>
        </w:tc>
        <w:tc>
          <w:tcPr>
            <w:tcW w:w="0" w:type="auto"/>
            <w:tcMar>
              <w:top w:w="0" w:type="dxa"/>
              <w:left w:w="0" w:type="dxa"/>
              <w:bottom w:w="0" w:type="dxa"/>
              <w:right w:w="0" w:type="dxa"/>
            </w:tcMar>
            <w:vAlign w:val="center"/>
            <w:hideMark/>
          </w:tcPr>
          <w:p w14:paraId="55EC526F" w14:textId="77777777" w:rsidR="00705E44" w:rsidRPr="00705E44" w:rsidRDefault="00705E44" w:rsidP="00705E44">
            <w:pPr>
              <w:spacing w:after="100" w:afterAutospacing="1" w:line="240" w:lineRule="auto"/>
              <w:ind w:left="3600"/>
              <w:rPr>
                <w:rFonts w:ascii="Times New Roman" w:eastAsia="Times New Roman" w:hAnsi="Times New Roman" w:cs="Times New Roman"/>
                <w:sz w:val="24"/>
                <w:szCs w:val="24"/>
                <w:lang w:val="en-PK" w:eastAsia="en-PK"/>
              </w:rPr>
            </w:pPr>
            <w:r w:rsidRPr="00705E44">
              <w:rPr>
                <w:rFonts w:ascii="Times New Roman" w:eastAsia="Times New Roman" w:hAnsi="Times New Roman" w:cs="Times New Roman"/>
                <w:sz w:val="24"/>
                <w:szCs w:val="24"/>
                <w:lang w:val="en-PK" w:eastAsia="en-PK"/>
              </w:rPr>
              <w:t>ámazon.com</w:t>
            </w:r>
          </w:p>
        </w:tc>
        <w:tc>
          <w:tcPr>
            <w:tcW w:w="0" w:type="auto"/>
            <w:tcMar>
              <w:top w:w="0" w:type="dxa"/>
              <w:left w:w="0" w:type="dxa"/>
              <w:bottom w:w="0" w:type="dxa"/>
              <w:right w:w="0" w:type="dxa"/>
            </w:tcMar>
            <w:vAlign w:val="center"/>
            <w:hideMark/>
          </w:tcPr>
          <w:p w14:paraId="66235FA3" w14:textId="77777777" w:rsidR="00705E44" w:rsidRPr="00705E44" w:rsidRDefault="00705E44" w:rsidP="00705E44">
            <w:pPr>
              <w:spacing w:after="100" w:afterAutospacing="1" w:line="240" w:lineRule="auto"/>
              <w:ind w:left="3600"/>
              <w:rPr>
                <w:rFonts w:ascii="Times New Roman" w:eastAsia="Times New Roman" w:hAnsi="Times New Roman" w:cs="Times New Roman"/>
                <w:sz w:val="24"/>
                <w:szCs w:val="24"/>
                <w:lang w:val="en-PK" w:eastAsia="en-PK"/>
              </w:rPr>
            </w:pPr>
            <w:r w:rsidRPr="00705E44">
              <w:rPr>
                <w:rFonts w:ascii="Times New Roman" w:eastAsia="Times New Roman" w:hAnsi="Times New Roman" w:cs="Times New Roman"/>
                <w:sz w:val="24"/>
                <w:szCs w:val="24"/>
                <w:lang w:val="en-PK" w:eastAsia="en-PK"/>
              </w:rPr>
              <w:t>amazon.com</w:t>
            </w:r>
          </w:p>
        </w:tc>
      </w:tr>
    </w:tbl>
    <w:p w14:paraId="332E48AD" w14:textId="77777777" w:rsidR="00705E44" w:rsidRPr="00705E44" w:rsidRDefault="00705E44" w:rsidP="00705E44">
      <w:pPr>
        <w:shd w:val="clear" w:color="auto" w:fill="FFFFFF"/>
        <w:spacing w:after="100" w:afterAutospacing="1" w:line="240" w:lineRule="auto"/>
        <w:ind w:left="900"/>
        <w:jc w:val="center"/>
        <w:rPr>
          <w:rFonts w:ascii="Helvetica" w:eastAsia="Times New Roman" w:hAnsi="Helvetica" w:cs="Helvetica"/>
          <w:color w:val="3A444A"/>
          <w:sz w:val="21"/>
          <w:szCs w:val="21"/>
          <w:lang w:val="en-PK" w:eastAsia="en-PK"/>
        </w:rPr>
      </w:pPr>
      <w:r w:rsidRPr="00705E44">
        <w:rPr>
          <w:rFonts w:ascii="Helvetica" w:eastAsia="Times New Roman" w:hAnsi="Helvetica" w:cs="Helvetica"/>
          <w:i/>
          <w:iCs/>
          <w:color w:val="3A444A"/>
          <w:sz w:val="21"/>
          <w:szCs w:val="21"/>
          <w:lang w:val="en-PK" w:eastAsia="en-PK"/>
        </w:rPr>
        <w:t>Table 1: Example of IDN homograph attacks that were detected by the algorithm</w:t>
      </w:r>
    </w:p>
    <w:p w14:paraId="11A6EF70" w14:textId="77777777" w:rsidR="00705E44" w:rsidRPr="00705E44" w:rsidRDefault="00705E44" w:rsidP="00705E44">
      <w:pPr>
        <w:shd w:val="clear" w:color="auto" w:fill="FFFFFF"/>
        <w:spacing w:before="100" w:beforeAutospacing="1" w:after="100" w:afterAutospacing="1" w:line="240" w:lineRule="auto"/>
        <w:rPr>
          <w:rFonts w:ascii="Helvetica" w:eastAsia="Times New Roman" w:hAnsi="Helvetica" w:cs="Helvetica"/>
          <w:color w:val="3A444A"/>
          <w:sz w:val="21"/>
          <w:szCs w:val="21"/>
          <w:lang w:val="en-PK" w:eastAsia="en-PK"/>
        </w:rPr>
      </w:pPr>
      <w:r w:rsidRPr="00705E44">
        <w:rPr>
          <w:rFonts w:ascii="Helvetica" w:eastAsia="Times New Roman" w:hAnsi="Helvetica" w:cs="Helvetica"/>
          <w:color w:val="3A444A"/>
          <w:sz w:val="21"/>
          <w:szCs w:val="21"/>
          <w:lang w:val="en-PK" w:eastAsia="en-PK"/>
        </w:rPr>
        <w:t>The Akamai DNS traffic that the algorithm processed  is compared against DNS queries made by millions of devices belonging to home users and small businesses, on more than 30 worldwide ISP networks. The volume of devices and users is estimated based on the source IP addresses. This method has the limitation of overestimation when devices use multiple IP addresses over time. We try to overcome this limitation as much as possible by looking at a small time frame of data, and conducting frequent (daily) sampling, but that should be noted by readers. </w:t>
      </w:r>
    </w:p>
    <w:p w14:paraId="4C3C6651" w14:textId="77777777" w:rsidR="00705E44" w:rsidRPr="00705E44" w:rsidRDefault="00705E44" w:rsidP="00705E44">
      <w:pPr>
        <w:shd w:val="clear" w:color="auto" w:fill="FFFFFF"/>
        <w:spacing w:after="100" w:afterAutospacing="1" w:line="240" w:lineRule="auto"/>
        <w:outlineLvl w:val="2"/>
        <w:rPr>
          <w:rFonts w:ascii="Helvetica" w:eastAsia="Times New Roman" w:hAnsi="Helvetica" w:cs="Helvetica"/>
          <w:color w:val="3A444A"/>
          <w:sz w:val="27"/>
          <w:szCs w:val="27"/>
          <w:lang w:val="en-PK" w:eastAsia="en-PK"/>
        </w:rPr>
      </w:pPr>
      <w:r w:rsidRPr="00705E44">
        <w:rPr>
          <w:rFonts w:ascii="Helvetica" w:eastAsia="Times New Roman" w:hAnsi="Helvetica" w:cs="Helvetica"/>
          <w:color w:val="3A444A"/>
          <w:sz w:val="27"/>
          <w:szCs w:val="27"/>
          <w:lang w:val="en-PK" w:eastAsia="en-PK"/>
        </w:rPr>
        <w:t>The prevalence of IDN homograph attacks</w:t>
      </w:r>
    </w:p>
    <w:p w14:paraId="442E07F8" w14:textId="77777777" w:rsidR="00705E44" w:rsidRPr="00705E44" w:rsidRDefault="00705E44" w:rsidP="00705E44">
      <w:pPr>
        <w:shd w:val="clear" w:color="auto" w:fill="FFFFFF"/>
        <w:spacing w:after="100" w:afterAutospacing="1" w:line="240" w:lineRule="auto"/>
        <w:rPr>
          <w:rFonts w:ascii="Helvetica" w:eastAsia="Times New Roman" w:hAnsi="Helvetica" w:cs="Helvetica"/>
          <w:color w:val="3A444A"/>
          <w:sz w:val="21"/>
          <w:szCs w:val="21"/>
          <w:lang w:val="en-PK" w:eastAsia="en-PK"/>
        </w:rPr>
      </w:pPr>
      <w:r w:rsidRPr="00705E44">
        <w:rPr>
          <w:rFonts w:ascii="Helvetica" w:eastAsia="Times New Roman" w:hAnsi="Helvetica" w:cs="Helvetica"/>
          <w:color w:val="3A444A"/>
          <w:sz w:val="21"/>
          <w:szCs w:val="21"/>
          <w:lang w:val="en-PK" w:eastAsia="en-PK"/>
        </w:rPr>
        <w:t>The IDN homograph detection algorithm was applied on a daily basis over the course of 32 days. Throughout this period, we identified 6670 homograph IDNs in total. We stress that every identified homograph IDN was queried in DNS traffic by at least one device in contrast to registered IDNs that are never accessed in traffic. Within 7 out of the last 32 days, we identified 67 newly-detected daily domains on average that were never seen before (as portrayed in Figure 1). Therefore, we conclude that every day at least several dozens of registered homograph IDN are accessed for the first time, despite the existence of preventive measures.  </w:t>
      </w:r>
    </w:p>
    <w:p w14:paraId="34F48711" w14:textId="77777777" w:rsidR="00705E44" w:rsidRPr="00705E44" w:rsidRDefault="00705E44" w:rsidP="00705E44">
      <w:pPr>
        <w:shd w:val="clear" w:color="auto" w:fill="FFFFFF"/>
        <w:spacing w:before="100" w:beforeAutospacing="1" w:after="100" w:afterAutospacing="1" w:line="240" w:lineRule="auto"/>
        <w:rPr>
          <w:rFonts w:ascii="Helvetica" w:eastAsia="Times New Roman" w:hAnsi="Helvetica" w:cs="Helvetica"/>
          <w:color w:val="3A444A"/>
          <w:sz w:val="21"/>
          <w:szCs w:val="21"/>
          <w:lang w:val="en-PK" w:eastAsia="en-PK"/>
        </w:rPr>
      </w:pPr>
      <w:r w:rsidRPr="00705E44">
        <w:rPr>
          <w:rFonts w:ascii="Helvetica" w:eastAsia="Times New Roman" w:hAnsi="Helvetica" w:cs="Helvetica"/>
          <w:noProof/>
          <w:color w:val="3A444A"/>
          <w:sz w:val="21"/>
          <w:szCs w:val="21"/>
          <w:lang w:val="en-PK" w:eastAsia="en-PK"/>
        </w:rPr>
        <w:lastRenderedPageBreak/>
        <w:drawing>
          <wp:inline distT="0" distB="0" distL="0" distR="0" wp14:anchorId="5B0EF783" wp14:editId="683A44D0">
            <wp:extent cx="5943600" cy="3550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4" cstate="print">
                      <a:extLst>
                        <a:ext uri="{28A0092B-C50C-407E-A947-70E740481C1C}">
                          <a14:useLocalDpi xmlns:a14="http://schemas.microsoft.com/office/drawing/2010/main" val="0"/>
                        </a:ext>
                      </a:extLst>
                    </a:blip>
                    <a:srcRect/>
                    <a:stretch>
                      <a:fillRect/>
                    </a:stretch>
                  </pic:blipFill>
                  <pic:spPr bwMode="auto">
                    <a:xfrm>
                      <a:off x="0" y="0"/>
                      <a:ext cx="5943600" cy="3550920"/>
                    </a:xfrm>
                    <a:prstGeom prst="rect">
                      <a:avLst/>
                    </a:prstGeom>
                    <a:noFill/>
                    <a:ln>
                      <a:noFill/>
                    </a:ln>
                  </pic:spPr>
                </pic:pic>
              </a:graphicData>
            </a:graphic>
          </wp:inline>
        </w:drawing>
      </w:r>
    </w:p>
    <w:p w14:paraId="23EE6614" w14:textId="77777777" w:rsidR="00705E44" w:rsidRPr="00705E44" w:rsidRDefault="00705E44" w:rsidP="00705E44">
      <w:pPr>
        <w:shd w:val="clear" w:color="auto" w:fill="FFFFFF"/>
        <w:spacing w:before="100" w:beforeAutospacing="1" w:after="100" w:afterAutospacing="1" w:line="240" w:lineRule="auto"/>
        <w:jc w:val="center"/>
        <w:rPr>
          <w:rFonts w:ascii="Helvetica" w:eastAsia="Times New Roman" w:hAnsi="Helvetica" w:cs="Helvetica"/>
          <w:color w:val="3A444A"/>
          <w:sz w:val="21"/>
          <w:szCs w:val="21"/>
          <w:lang w:val="en-PK" w:eastAsia="en-PK"/>
        </w:rPr>
      </w:pPr>
      <w:r w:rsidRPr="00705E44">
        <w:rPr>
          <w:rFonts w:ascii="Helvetica" w:eastAsia="Times New Roman" w:hAnsi="Helvetica" w:cs="Helvetica"/>
          <w:i/>
          <w:iCs/>
          <w:color w:val="3A444A"/>
          <w:sz w:val="21"/>
          <w:szCs w:val="21"/>
          <w:lang w:val="en-PK" w:eastAsia="en-PK"/>
        </w:rPr>
        <w:t>Figure 1: The number of  newly detected homograph IDN on daily basis</w:t>
      </w:r>
    </w:p>
    <w:p w14:paraId="0BCECB03" w14:textId="77777777" w:rsidR="00705E44" w:rsidRPr="00705E44" w:rsidRDefault="00705E44" w:rsidP="00705E44">
      <w:pPr>
        <w:shd w:val="clear" w:color="auto" w:fill="FFFFFF"/>
        <w:spacing w:before="100" w:beforeAutospacing="1" w:after="100" w:afterAutospacing="1" w:line="240" w:lineRule="auto"/>
        <w:rPr>
          <w:rFonts w:ascii="Helvetica" w:eastAsia="Times New Roman" w:hAnsi="Helvetica" w:cs="Helvetica"/>
          <w:color w:val="3A444A"/>
          <w:sz w:val="21"/>
          <w:szCs w:val="21"/>
          <w:lang w:val="en-PK" w:eastAsia="en-PK"/>
        </w:rPr>
      </w:pPr>
      <w:r w:rsidRPr="00705E44">
        <w:rPr>
          <w:rFonts w:ascii="Helvetica" w:eastAsia="Times New Roman" w:hAnsi="Helvetica" w:cs="Helvetica"/>
          <w:color w:val="3A444A"/>
          <w:sz w:val="21"/>
          <w:szCs w:val="21"/>
          <w:lang w:val="en-PK" w:eastAsia="en-PK"/>
        </w:rPr>
        <w:t>Moreover, we identified a total number of 29,071 devices that accessed at least one homograph IDN within the examined 32 days period. Within 7 out of the last 32 days, there were, on average, over 850 devices that daily accessed homograph IDNs for the first time (see Figure 2). Therefore, we conclude that every day hundreds of Internet devices unintentionally access a homograph IDN for the first time.</w:t>
      </w:r>
    </w:p>
    <w:p w14:paraId="174ED8FB" w14:textId="77777777" w:rsidR="00705E44" w:rsidRPr="00705E44" w:rsidRDefault="00705E44" w:rsidP="00705E44">
      <w:pPr>
        <w:shd w:val="clear" w:color="auto" w:fill="FFFFFF"/>
        <w:spacing w:before="100" w:beforeAutospacing="1" w:after="100" w:afterAutospacing="1" w:line="240" w:lineRule="auto"/>
        <w:rPr>
          <w:rFonts w:ascii="Helvetica" w:eastAsia="Times New Roman" w:hAnsi="Helvetica" w:cs="Helvetica"/>
          <w:color w:val="3A444A"/>
          <w:sz w:val="21"/>
          <w:szCs w:val="21"/>
          <w:lang w:val="en-PK" w:eastAsia="en-PK"/>
        </w:rPr>
      </w:pPr>
      <w:r w:rsidRPr="00705E44">
        <w:rPr>
          <w:rFonts w:ascii="Helvetica" w:eastAsia="Times New Roman" w:hAnsi="Helvetica" w:cs="Helvetica"/>
          <w:noProof/>
          <w:color w:val="3A444A"/>
          <w:sz w:val="21"/>
          <w:szCs w:val="21"/>
          <w:lang w:val="en-PK" w:eastAsia="en-PK"/>
        </w:rPr>
        <w:lastRenderedPageBreak/>
        <w:drawing>
          <wp:inline distT="0" distB="0" distL="0" distR="0" wp14:anchorId="1E6ED2CE" wp14:editId="1C99EA40">
            <wp:extent cx="5943600" cy="3550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5" cstate="print">
                      <a:extLst>
                        <a:ext uri="{28A0092B-C50C-407E-A947-70E740481C1C}">
                          <a14:useLocalDpi xmlns:a14="http://schemas.microsoft.com/office/drawing/2010/main" val="0"/>
                        </a:ext>
                      </a:extLst>
                    </a:blip>
                    <a:srcRect/>
                    <a:stretch>
                      <a:fillRect/>
                    </a:stretch>
                  </pic:blipFill>
                  <pic:spPr bwMode="auto">
                    <a:xfrm>
                      <a:off x="0" y="0"/>
                      <a:ext cx="5943600" cy="3550920"/>
                    </a:xfrm>
                    <a:prstGeom prst="rect">
                      <a:avLst/>
                    </a:prstGeom>
                    <a:noFill/>
                    <a:ln>
                      <a:noFill/>
                    </a:ln>
                  </pic:spPr>
                </pic:pic>
              </a:graphicData>
            </a:graphic>
          </wp:inline>
        </w:drawing>
      </w:r>
    </w:p>
    <w:p w14:paraId="46E6D313" w14:textId="77777777" w:rsidR="00705E44" w:rsidRPr="00705E44" w:rsidRDefault="00705E44" w:rsidP="00705E44">
      <w:pPr>
        <w:shd w:val="clear" w:color="auto" w:fill="FFFFFF"/>
        <w:spacing w:before="100" w:beforeAutospacing="1" w:after="100" w:afterAutospacing="1" w:line="240" w:lineRule="auto"/>
        <w:jc w:val="center"/>
        <w:rPr>
          <w:rFonts w:ascii="Helvetica" w:eastAsia="Times New Roman" w:hAnsi="Helvetica" w:cs="Helvetica"/>
          <w:color w:val="3A444A"/>
          <w:sz w:val="21"/>
          <w:szCs w:val="21"/>
          <w:lang w:val="en-PK" w:eastAsia="en-PK"/>
        </w:rPr>
      </w:pPr>
      <w:r w:rsidRPr="00705E44">
        <w:rPr>
          <w:rFonts w:ascii="Helvetica" w:eastAsia="Times New Roman" w:hAnsi="Helvetica" w:cs="Helvetica"/>
          <w:i/>
          <w:iCs/>
          <w:color w:val="3A444A"/>
          <w:sz w:val="21"/>
          <w:szCs w:val="21"/>
          <w:lang w:val="en-PK" w:eastAsia="en-PK"/>
        </w:rPr>
        <w:t>Figure 2: The rate of daily device that access homograph IDN for the first time (newly visiting devices)</w:t>
      </w:r>
    </w:p>
    <w:p w14:paraId="203C5B18" w14:textId="77777777" w:rsidR="00705E44" w:rsidRPr="00705E44" w:rsidRDefault="00705E44" w:rsidP="00705E44">
      <w:pPr>
        <w:shd w:val="clear" w:color="auto" w:fill="FFFFFF"/>
        <w:spacing w:before="100" w:beforeAutospacing="1" w:after="100" w:afterAutospacing="1" w:line="240" w:lineRule="auto"/>
        <w:rPr>
          <w:rFonts w:ascii="Helvetica" w:eastAsia="Times New Roman" w:hAnsi="Helvetica" w:cs="Helvetica"/>
          <w:color w:val="3A444A"/>
          <w:sz w:val="21"/>
          <w:szCs w:val="21"/>
          <w:lang w:val="en-PK" w:eastAsia="en-PK"/>
        </w:rPr>
      </w:pPr>
      <w:r w:rsidRPr="00705E44">
        <w:rPr>
          <w:rFonts w:ascii="Helvetica" w:eastAsia="Times New Roman" w:hAnsi="Helvetica" w:cs="Helvetica"/>
          <w:color w:val="3A444A"/>
          <w:sz w:val="21"/>
          <w:szCs w:val="21"/>
          <w:lang w:val="en-PK" w:eastAsia="en-PK"/>
        </w:rPr>
        <w:t>Every device that made at least one access to a homograph IDN within a given day made between 2-5 access attempts (measured by DNS queries) to homograph IDNs in total (see Figure 3). Multiple access attempts might result from automatic behavior such as link prefetching [7] or user behavior such hitting a refresh button. Nevertheless, the fact that a device never makes more than 5 daily access attempts on average strengthens our claim that visits to homograph IDNs are unintentional and not recurring; otherwise, the average would be significantly higher.</w:t>
      </w:r>
    </w:p>
    <w:p w14:paraId="467F5D5E" w14:textId="77777777" w:rsidR="00705E44" w:rsidRPr="00705E44" w:rsidRDefault="00705E44" w:rsidP="00705E44">
      <w:pPr>
        <w:shd w:val="clear" w:color="auto" w:fill="FFFFFF"/>
        <w:spacing w:before="100" w:beforeAutospacing="1" w:after="100" w:afterAutospacing="1" w:line="240" w:lineRule="auto"/>
        <w:rPr>
          <w:rFonts w:ascii="Helvetica" w:eastAsia="Times New Roman" w:hAnsi="Helvetica" w:cs="Helvetica"/>
          <w:color w:val="3A444A"/>
          <w:sz w:val="21"/>
          <w:szCs w:val="21"/>
          <w:lang w:val="en-PK" w:eastAsia="en-PK"/>
        </w:rPr>
      </w:pPr>
      <w:r w:rsidRPr="00705E44">
        <w:rPr>
          <w:rFonts w:ascii="Helvetica" w:eastAsia="Times New Roman" w:hAnsi="Helvetica" w:cs="Helvetica"/>
          <w:noProof/>
          <w:color w:val="3A444A"/>
          <w:sz w:val="21"/>
          <w:szCs w:val="21"/>
          <w:lang w:val="en-PK" w:eastAsia="en-PK"/>
        </w:rPr>
        <w:lastRenderedPageBreak/>
        <w:drawing>
          <wp:inline distT="0" distB="0" distL="0" distR="0" wp14:anchorId="57BC62AE" wp14:editId="71228759">
            <wp:extent cx="5943600" cy="3474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6" cstate="print">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inline>
        </w:drawing>
      </w:r>
    </w:p>
    <w:p w14:paraId="1F2DBB16" w14:textId="77777777" w:rsidR="00705E44" w:rsidRPr="00705E44" w:rsidRDefault="00705E44" w:rsidP="00705E44">
      <w:pPr>
        <w:shd w:val="clear" w:color="auto" w:fill="FFFFFF"/>
        <w:spacing w:before="100" w:beforeAutospacing="1" w:after="100" w:afterAutospacing="1" w:line="240" w:lineRule="auto"/>
        <w:jc w:val="center"/>
        <w:rPr>
          <w:rFonts w:ascii="Helvetica" w:eastAsia="Times New Roman" w:hAnsi="Helvetica" w:cs="Helvetica"/>
          <w:color w:val="3A444A"/>
          <w:sz w:val="21"/>
          <w:szCs w:val="21"/>
          <w:lang w:val="en-PK" w:eastAsia="en-PK"/>
        </w:rPr>
      </w:pPr>
      <w:r w:rsidRPr="00705E44">
        <w:rPr>
          <w:rFonts w:ascii="Helvetica" w:eastAsia="Times New Roman" w:hAnsi="Helvetica" w:cs="Helvetica"/>
          <w:i/>
          <w:iCs/>
          <w:color w:val="3A444A"/>
          <w:sz w:val="21"/>
          <w:szCs w:val="21"/>
          <w:lang w:val="en-PK" w:eastAsia="en-PK"/>
        </w:rPr>
        <w:t>Figure 3: The average rate of daily DNS queries made by devices to homograph IDNs</w:t>
      </w:r>
    </w:p>
    <w:p w14:paraId="386F0FF6" w14:textId="77777777" w:rsidR="00705E44" w:rsidRPr="00705E44" w:rsidRDefault="00705E44" w:rsidP="00705E44">
      <w:pPr>
        <w:shd w:val="clear" w:color="auto" w:fill="FFFFFF"/>
        <w:spacing w:after="100" w:afterAutospacing="1" w:line="240" w:lineRule="auto"/>
        <w:outlineLvl w:val="2"/>
        <w:rPr>
          <w:rFonts w:ascii="Helvetica" w:eastAsia="Times New Roman" w:hAnsi="Helvetica" w:cs="Helvetica"/>
          <w:color w:val="3A444A"/>
          <w:sz w:val="27"/>
          <w:szCs w:val="27"/>
          <w:lang w:val="en-PK" w:eastAsia="en-PK"/>
        </w:rPr>
      </w:pPr>
      <w:r w:rsidRPr="00705E44">
        <w:rPr>
          <w:rFonts w:ascii="Helvetica" w:eastAsia="Times New Roman" w:hAnsi="Helvetica" w:cs="Helvetica"/>
          <w:color w:val="3A444A"/>
          <w:sz w:val="27"/>
          <w:szCs w:val="27"/>
          <w:lang w:val="en-PK" w:eastAsia="en-PK"/>
        </w:rPr>
        <w:t>Conclusions and takeaways</w:t>
      </w:r>
    </w:p>
    <w:p w14:paraId="17C42976" w14:textId="77777777" w:rsidR="00705E44" w:rsidRPr="00705E44" w:rsidRDefault="00705E44" w:rsidP="00705E44">
      <w:pPr>
        <w:shd w:val="clear" w:color="auto" w:fill="FFFFFF"/>
        <w:spacing w:after="100" w:afterAutospacing="1" w:line="240" w:lineRule="auto"/>
        <w:rPr>
          <w:rFonts w:ascii="Helvetica" w:eastAsia="Times New Roman" w:hAnsi="Helvetica" w:cs="Helvetica"/>
          <w:color w:val="3A444A"/>
          <w:sz w:val="21"/>
          <w:szCs w:val="21"/>
          <w:lang w:val="en-PK" w:eastAsia="en-PK"/>
        </w:rPr>
      </w:pPr>
      <w:r w:rsidRPr="00705E44">
        <w:rPr>
          <w:rFonts w:ascii="Helvetica" w:eastAsia="Times New Roman" w:hAnsi="Helvetica" w:cs="Helvetica"/>
          <w:color w:val="3A444A"/>
          <w:sz w:val="21"/>
          <w:szCs w:val="21"/>
          <w:lang w:val="en-PK" w:eastAsia="en-PK"/>
        </w:rPr>
        <w:t>IDN homograph attacks are used by attackers to form domain names that look trustworthy to victims in order to serve phishing pages and malware. Despite the emergence of preventive measures against IDN homograph attacks, the results of our analysis demonstrate that every day dozens of homograph IDNs are accessed for the first time, and hundreds of new users unintentionally access homograph IDNs for the first time. In order to best protect your device and network against phishing and malware, it is advised to use solutions that protect against IDN homograph attacks such as supporting web browsers (e.g., Chrome or Firefox) and carefully inspecting domain names for suspicious unicode characters (i.e., watch your steps). Moreover, the use of network security solutions that scan traffic to identify and block IDN homograph attacks is another layer of defense that reduces the risk of accidentally accessing these potentially malicious domains.</w:t>
      </w:r>
    </w:p>
    <w:p w14:paraId="5B774638" w14:textId="77777777" w:rsidR="00705E44" w:rsidRPr="00705E44" w:rsidRDefault="00705E44" w:rsidP="00705E44">
      <w:pPr>
        <w:shd w:val="clear" w:color="auto" w:fill="FFFFFF"/>
        <w:spacing w:before="100" w:beforeAutospacing="1" w:after="100" w:afterAutospacing="1" w:line="240" w:lineRule="auto"/>
        <w:rPr>
          <w:rFonts w:ascii="Helvetica" w:eastAsia="Times New Roman" w:hAnsi="Helvetica" w:cs="Helvetica"/>
          <w:color w:val="3A444A"/>
          <w:sz w:val="21"/>
          <w:szCs w:val="21"/>
          <w:lang w:val="en-PK" w:eastAsia="en-PK"/>
        </w:rPr>
      </w:pPr>
      <w:r w:rsidRPr="00705E44">
        <w:rPr>
          <w:rFonts w:ascii="Helvetica" w:eastAsia="Times New Roman" w:hAnsi="Helvetica" w:cs="Helvetica"/>
          <w:color w:val="3A444A"/>
          <w:sz w:val="21"/>
          <w:szCs w:val="21"/>
          <w:lang w:val="en-PK" w:eastAsia="en-PK"/>
        </w:rPr>
        <w:t>Akamai's Enterprise Threat Protector is a cloud based Secure Web Gateway that uses real-time threat intelligence to identify IDN homograph attacks, as well as other phishing and malware delivery techniques to protect your network and users. </w:t>
      </w:r>
    </w:p>
    <w:p w14:paraId="09CDAE96" w14:textId="77777777" w:rsidR="00705E44" w:rsidRPr="00705E44" w:rsidRDefault="00705E44" w:rsidP="00705E44">
      <w:pPr>
        <w:shd w:val="clear" w:color="auto" w:fill="FFFFFF"/>
        <w:spacing w:before="100" w:beforeAutospacing="1" w:after="100" w:afterAutospacing="1" w:line="240" w:lineRule="auto"/>
        <w:rPr>
          <w:rFonts w:ascii="Helvetica" w:eastAsia="Times New Roman" w:hAnsi="Helvetica" w:cs="Helvetica"/>
          <w:color w:val="3A444A"/>
          <w:sz w:val="21"/>
          <w:szCs w:val="21"/>
          <w:lang w:val="en-PK" w:eastAsia="en-PK"/>
        </w:rPr>
      </w:pPr>
      <w:r w:rsidRPr="00705E44">
        <w:rPr>
          <w:rFonts w:ascii="Helvetica" w:eastAsia="Times New Roman" w:hAnsi="Helvetica" w:cs="Helvetica"/>
          <w:color w:val="3A444A"/>
          <w:sz w:val="21"/>
          <w:szCs w:val="21"/>
          <w:lang w:val="en-PK" w:eastAsia="en-PK"/>
        </w:rPr>
        <w:t> </w:t>
      </w:r>
    </w:p>
    <w:p w14:paraId="32AF549C" w14:textId="77777777" w:rsidR="00705E44" w:rsidRPr="00705E44" w:rsidRDefault="00705E44" w:rsidP="00705E44">
      <w:pPr>
        <w:shd w:val="clear" w:color="auto" w:fill="FFFFFF"/>
        <w:spacing w:after="100" w:afterAutospacing="1" w:line="240" w:lineRule="auto"/>
        <w:outlineLvl w:val="2"/>
        <w:rPr>
          <w:rFonts w:ascii="Helvetica" w:eastAsia="Times New Roman" w:hAnsi="Helvetica" w:cs="Helvetica"/>
          <w:color w:val="3A444A"/>
          <w:sz w:val="27"/>
          <w:szCs w:val="27"/>
          <w:lang w:val="en-PK" w:eastAsia="en-PK"/>
        </w:rPr>
      </w:pPr>
      <w:r w:rsidRPr="00705E44">
        <w:rPr>
          <w:rFonts w:ascii="Helvetica" w:eastAsia="Times New Roman" w:hAnsi="Helvetica" w:cs="Helvetica"/>
          <w:color w:val="3A444A"/>
          <w:sz w:val="27"/>
          <w:szCs w:val="27"/>
          <w:lang w:val="en-PK" w:eastAsia="en-PK"/>
        </w:rPr>
        <w:t>References</w:t>
      </w:r>
    </w:p>
    <w:p w14:paraId="0B4DAD48" w14:textId="77777777" w:rsidR="00705E44" w:rsidRPr="00705E44" w:rsidRDefault="00705E44" w:rsidP="00705E44">
      <w:pPr>
        <w:shd w:val="clear" w:color="auto" w:fill="FFFFFF"/>
        <w:spacing w:after="100" w:afterAutospacing="1" w:line="240" w:lineRule="auto"/>
        <w:rPr>
          <w:rFonts w:ascii="Helvetica" w:eastAsia="Times New Roman" w:hAnsi="Helvetica" w:cs="Helvetica"/>
          <w:color w:val="3A444A"/>
          <w:sz w:val="21"/>
          <w:szCs w:val="21"/>
          <w:lang w:val="en-PK" w:eastAsia="en-PK"/>
        </w:rPr>
      </w:pPr>
      <w:r w:rsidRPr="00705E44">
        <w:rPr>
          <w:rFonts w:ascii="Helvetica" w:eastAsia="Times New Roman" w:hAnsi="Helvetica" w:cs="Helvetica"/>
          <w:color w:val="3A444A"/>
          <w:sz w:val="21"/>
          <w:szCs w:val="21"/>
          <w:lang w:val="en-PK" w:eastAsia="en-PK"/>
        </w:rPr>
        <w:t>[1] </w:t>
      </w:r>
      <w:hyperlink r:id="rId387" w:history="1">
        <w:r w:rsidRPr="00705E44">
          <w:rPr>
            <w:rFonts w:ascii="Helvetica" w:eastAsia="Times New Roman" w:hAnsi="Helvetica" w:cs="Helvetica"/>
            <w:color w:val="0099CC"/>
            <w:sz w:val="21"/>
            <w:szCs w:val="21"/>
            <w:u w:val="single"/>
            <w:lang w:val="en-PK" w:eastAsia="en-PK"/>
          </w:rPr>
          <w:t>https://en.m.wikipedia.org/wiki/IDN_homograph_attack</w:t>
        </w:r>
      </w:hyperlink>
    </w:p>
    <w:p w14:paraId="3DFD5702" w14:textId="77777777" w:rsidR="00705E44" w:rsidRPr="00705E44" w:rsidRDefault="00705E44" w:rsidP="00705E44">
      <w:pPr>
        <w:shd w:val="clear" w:color="auto" w:fill="FFFFFF"/>
        <w:spacing w:before="100" w:beforeAutospacing="1" w:after="100" w:afterAutospacing="1" w:line="240" w:lineRule="auto"/>
        <w:rPr>
          <w:rFonts w:ascii="Helvetica" w:eastAsia="Times New Roman" w:hAnsi="Helvetica" w:cs="Helvetica"/>
          <w:color w:val="3A444A"/>
          <w:sz w:val="21"/>
          <w:szCs w:val="21"/>
          <w:lang w:val="en-PK" w:eastAsia="en-PK"/>
        </w:rPr>
      </w:pPr>
      <w:r w:rsidRPr="00705E44">
        <w:rPr>
          <w:rFonts w:ascii="Helvetica" w:eastAsia="Times New Roman" w:hAnsi="Helvetica" w:cs="Helvetica"/>
          <w:color w:val="3A444A"/>
          <w:sz w:val="21"/>
          <w:szCs w:val="21"/>
          <w:lang w:val="en-PK" w:eastAsia="en-PK"/>
        </w:rPr>
        <w:t>[2] </w:t>
      </w:r>
      <w:hyperlink r:id="rId388" w:history="1">
        <w:r w:rsidRPr="00705E44">
          <w:rPr>
            <w:rFonts w:ascii="Helvetica" w:eastAsia="Times New Roman" w:hAnsi="Helvetica" w:cs="Helvetica"/>
            <w:color w:val="0099CC"/>
            <w:sz w:val="21"/>
            <w:szCs w:val="21"/>
            <w:u w:val="single"/>
            <w:lang w:val="en-PK" w:eastAsia="en-PK"/>
          </w:rPr>
          <w:t>https://threatpost.com/idn-homograph-attack-spreading-betabot-backdoor/127839/</w:t>
        </w:r>
      </w:hyperlink>
    </w:p>
    <w:p w14:paraId="3AFFB5E1" w14:textId="77777777" w:rsidR="00705E44" w:rsidRPr="00705E44" w:rsidRDefault="00705E44" w:rsidP="00705E44">
      <w:pPr>
        <w:shd w:val="clear" w:color="auto" w:fill="FFFFFF"/>
        <w:spacing w:before="100" w:beforeAutospacing="1" w:after="100" w:afterAutospacing="1" w:line="240" w:lineRule="auto"/>
        <w:rPr>
          <w:rFonts w:ascii="Helvetica" w:eastAsia="Times New Roman" w:hAnsi="Helvetica" w:cs="Helvetica"/>
          <w:color w:val="3A444A"/>
          <w:sz w:val="21"/>
          <w:szCs w:val="21"/>
          <w:lang w:val="en-PK" w:eastAsia="en-PK"/>
        </w:rPr>
      </w:pPr>
      <w:r w:rsidRPr="00705E44">
        <w:rPr>
          <w:rFonts w:ascii="Helvetica" w:eastAsia="Times New Roman" w:hAnsi="Helvetica" w:cs="Helvetica"/>
          <w:color w:val="3A444A"/>
          <w:sz w:val="21"/>
          <w:szCs w:val="21"/>
          <w:lang w:val="en-PK" w:eastAsia="en-PK"/>
        </w:rPr>
        <w:lastRenderedPageBreak/>
        <w:t>[3] </w:t>
      </w:r>
      <w:hyperlink r:id="rId389" w:history="1">
        <w:r w:rsidRPr="00705E44">
          <w:rPr>
            <w:rFonts w:ascii="Helvetica" w:eastAsia="Times New Roman" w:hAnsi="Helvetica" w:cs="Helvetica"/>
            <w:color w:val="0099CC"/>
            <w:sz w:val="21"/>
            <w:szCs w:val="21"/>
            <w:u w:val="single"/>
            <w:lang w:val="en-PK" w:eastAsia="en-PK"/>
          </w:rPr>
          <w:t>https://securityboulevard.com/2019/08/new-homograph-phishing-attack-impersonates-bank-of-valletta-leverages-valid-tls-certificate/</w:t>
        </w:r>
      </w:hyperlink>
    </w:p>
    <w:p w14:paraId="7EF13D85" w14:textId="77777777" w:rsidR="00705E44" w:rsidRPr="00705E44" w:rsidRDefault="00705E44" w:rsidP="00705E44">
      <w:pPr>
        <w:shd w:val="clear" w:color="auto" w:fill="FFFFFF"/>
        <w:spacing w:before="100" w:beforeAutospacing="1" w:after="100" w:afterAutospacing="1" w:line="240" w:lineRule="auto"/>
        <w:rPr>
          <w:rFonts w:ascii="Helvetica" w:eastAsia="Times New Roman" w:hAnsi="Helvetica" w:cs="Helvetica"/>
          <w:color w:val="3A444A"/>
          <w:sz w:val="21"/>
          <w:szCs w:val="21"/>
          <w:lang w:val="en-PK" w:eastAsia="en-PK"/>
        </w:rPr>
      </w:pPr>
      <w:r w:rsidRPr="00705E44">
        <w:rPr>
          <w:rFonts w:ascii="Helvetica" w:eastAsia="Times New Roman" w:hAnsi="Helvetica" w:cs="Helvetica"/>
          <w:color w:val="3A444A"/>
          <w:sz w:val="21"/>
          <w:szCs w:val="21"/>
          <w:lang w:val="en-PK" w:eastAsia="en-PK"/>
        </w:rPr>
        <w:t>[4] </w:t>
      </w:r>
      <w:hyperlink r:id="rId390" w:history="1">
        <w:r w:rsidRPr="00705E44">
          <w:rPr>
            <w:rFonts w:ascii="Helvetica" w:eastAsia="Times New Roman" w:hAnsi="Helvetica" w:cs="Helvetica"/>
            <w:color w:val="0099CC"/>
            <w:sz w:val="21"/>
            <w:szCs w:val="21"/>
            <w:u w:val="single"/>
            <w:lang w:val="en-PK" w:eastAsia="en-PK"/>
          </w:rPr>
          <w:t>https://www.chromium.org/developers/design-documents/idn-in-google-chrome</w:t>
        </w:r>
      </w:hyperlink>
    </w:p>
    <w:p w14:paraId="07D20DC8" w14:textId="77777777" w:rsidR="00705E44" w:rsidRPr="00705E44" w:rsidRDefault="00705E44" w:rsidP="00705E44">
      <w:pPr>
        <w:shd w:val="clear" w:color="auto" w:fill="FFFFFF"/>
        <w:spacing w:before="100" w:beforeAutospacing="1" w:after="100" w:afterAutospacing="1" w:line="240" w:lineRule="auto"/>
        <w:rPr>
          <w:rFonts w:ascii="Helvetica" w:eastAsia="Times New Roman" w:hAnsi="Helvetica" w:cs="Helvetica"/>
          <w:color w:val="3A444A"/>
          <w:sz w:val="21"/>
          <w:szCs w:val="21"/>
          <w:lang w:val="en-PK" w:eastAsia="en-PK"/>
        </w:rPr>
      </w:pPr>
      <w:r w:rsidRPr="00705E44">
        <w:rPr>
          <w:rFonts w:ascii="Helvetica" w:eastAsia="Times New Roman" w:hAnsi="Helvetica" w:cs="Helvetica"/>
          <w:color w:val="3A444A"/>
          <w:sz w:val="21"/>
          <w:szCs w:val="21"/>
          <w:lang w:val="en-PK" w:eastAsia="en-PK"/>
        </w:rPr>
        <w:t>[5] </w:t>
      </w:r>
      <w:hyperlink r:id="rId391" w:history="1">
        <w:r w:rsidRPr="00705E44">
          <w:rPr>
            <w:rFonts w:ascii="Helvetica" w:eastAsia="Times New Roman" w:hAnsi="Helvetica" w:cs="Helvetica"/>
            <w:color w:val="0099CC"/>
            <w:sz w:val="21"/>
            <w:szCs w:val="21"/>
            <w:u w:val="single"/>
            <w:lang w:val="en-PK" w:eastAsia="en-PK"/>
          </w:rPr>
          <w:t>https://wiki.mozilla.org/IDN_Display_Algorithm</w:t>
        </w:r>
      </w:hyperlink>
    </w:p>
    <w:p w14:paraId="20676BE1" w14:textId="77777777" w:rsidR="00705E44" w:rsidRPr="00705E44" w:rsidRDefault="00705E44" w:rsidP="00705E44">
      <w:pPr>
        <w:shd w:val="clear" w:color="auto" w:fill="FFFFFF"/>
        <w:spacing w:before="100" w:beforeAutospacing="1" w:after="100" w:afterAutospacing="1" w:line="240" w:lineRule="auto"/>
        <w:rPr>
          <w:rFonts w:ascii="Helvetica" w:eastAsia="Times New Roman" w:hAnsi="Helvetica" w:cs="Helvetica"/>
          <w:color w:val="3A444A"/>
          <w:sz w:val="21"/>
          <w:szCs w:val="21"/>
          <w:lang w:val="en-PK" w:eastAsia="en-PK"/>
        </w:rPr>
      </w:pPr>
      <w:r w:rsidRPr="00705E44">
        <w:rPr>
          <w:rFonts w:ascii="Helvetica" w:eastAsia="Times New Roman" w:hAnsi="Helvetica" w:cs="Helvetica"/>
          <w:color w:val="3A444A"/>
          <w:sz w:val="21"/>
          <w:szCs w:val="21"/>
          <w:lang w:val="en-PK" w:eastAsia="en-PK"/>
        </w:rPr>
        <w:t>[6] </w:t>
      </w:r>
      <w:hyperlink r:id="rId392" w:history="1">
        <w:r w:rsidRPr="00705E44">
          <w:rPr>
            <w:rFonts w:ascii="Helvetica" w:eastAsia="Times New Roman" w:hAnsi="Helvetica" w:cs="Helvetica"/>
            <w:color w:val="0099CC"/>
            <w:sz w:val="21"/>
            <w:szCs w:val="21"/>
            <w:u w:val="single"/>
            <w:lang w:val="en-PK" w:eastAsia="en-PK"/>
          </w:rPr>
          <w:t>https://www.icann.org/resources/pages/announcements-2014-02-19-en</w:t>
        </w:r>
      </w:hyperlink>
    </w:p>
    <w:p w14:paraId="3AA24F62" w14:textId="77777777" w:rsidR="00705E44" w:rsidRPr="00705E44" w:rsidRDefault="00705E44" w:rsidP="00705E44">
      <w:pPr>
        <w:shd w:val="clear" w:color="auto" w:fill="FFFFFF"/>
        <w:spacing w:before="100" w:beforeAutospacing="1" w:after="100" w:afterAutospacing="1" w:line="240" w:lineRule="auto"/>
        <w:rPr>
          <w:rFonts w:ascii="Helvetica" w:eastAsia="Times New Roman" w:hAnsi="Helvetica" w:cs="Helvetica"/>
          <w:color w:val="3A444A"/>
          <w:sz w:val="21"/>
          <w:szCs w:val="21"/>
          <w:lang w:val="en-PK" w:eastAsia="en-PK"/>
        </w:rPr>
      </w:pPr>
      <w:r w:rsidRPr="00705E44">
        <w:rPr>
          <w:rFonts w:ascii="Helvetica" w:eastAsia="Times New Roman" w:hAnsi="Helvetica" w:cs="Helvetica"/>
          <w:color w:val="3A444A"/>
          <w:sz w:val="21"/>
          <w:szCs w:val="21"/>
          <w:lang w:val="en-PK" w:eastAsia="en-PK"/>
        </w:rPr>
        <w:t>[7] </w:t>
      </w:r>
      <w:hyperlink r:id="rId393" w:history="1">
        <w:r w:rsidRPr="00705E44">
          <w:rPr>
            <w:rFonts w:ascii="Helvetica" w:eastAsia="Times New Roman" w:hAnsi="Helvetica" w:cs="Helvetica"/>
            <w:color w:val="0099CC"/>
            <w:sz w:val="21"/>
            <w:szCs w:val="21"/>
            <w:u w:val="single"/>
            <w:lang w:val="en-PK" w:eastAsia="en-PK"/>
          </w:rPr>
          <w:t>https://en.wikipedia.org/wiki/Link_prefetching</w:t>
        </w:r>
      </w:hyperlink>
    </w:p>
    <w:p w14:paraId="7FCC48BA" w14:textId="77777777" w:rsidR="00705E44" w:rsidRPr="00705E44" w:rsidRDefault="00705E44" w:rsidP="00705E44">
      <w:pPr>
        <w:shd w:val="clear" w:color="auto" w:fill="FFFFFF"/>
        <w:spacing w:before="100" w:beforeAutospacing="1" w:after="100" w:afterAutospacing="1" w:line="240" w:lineRule="auto"/>
        <w:rPr>
          <w:rFonts w:ascii="Helvetica" w:eastAsia="Times New Roman" w:hAnsi="Helvetica" w:cs="Helvetica"/>
          <w:color w:val="3A444A"/>
          <w:sz w:val="21"/>
          <w:szCs w:val="21"/>
          <w:lang w:val="en-PK" w:eastAsia="en-PK"/>
        </w:rPr>
      </w:pPr>
      <w:r w:rsidRPr="00705E44">
        <w:rPr>
          <w:rFonts w:ascii="Helvetica" w:eastAsia="Times New Roman" w:hAnsi="Helvetica" w:cs="Helvetica"/>
          <w:color w:val="3A444A"/>
          <w:sz w:val="21"/>
          <w:szCs w:val="21"/>
          <w:lang w:val="en-PK" w:eastAsia="en-PK"/>
        </w:rPr>
        <w:t> </w:t>
      </w:r>
    </w:p>
    <w:p w14:paraId="21F15458" w14:textId="54AF4EE0" w:rsidR="00705E44" w:rsidRDefault="00705E44"/>
    <w:p w14:paraId="0BFC05D2" w14:textId="77777777" w:rsidR="00705E44" w:rsidRPr="00705E44" w:rsidRDefault="00705E44" w:rsidP="00705E44">
      <w:pPr>
        <w:shd w:val="clear" w:color="auto" w:fill="FFFFFF"/>
        <w:spacing w:after="210" w:line="240" w:lineRule="auto"/>
        <w:rPr>
          <w:rFonts w:ascii="Helvetica" w:eastAsia="Times New Roman" w:hAnsi="Helvetica" w:cs="Helvetica"/>
          <w:color w:val="141519"/>
          <w:sz w:val="24"/>
          <w:szCs w:val="24"/>
          <w:lang w:val="en-PK" w:eastAsia="en-PK"/>
        </w:rPr>
      </w:pPr>
      <w:r w:rsidRPr="00705E44">
        <w:rPr>
          <w:rFonts w:ascii="Helvetica" w:eastAsia="Times New Roman" w:hAnsi="Helvetica" w:cs="Helvetica"/>
          <w:color w:val="141519"/>
          <w:sz w:val="24"/>
          <w:szCs w:val="24"/>
          <w:lang w:val="en-PK" w:eastAsia="en-PK"/>
        </w:rPr>
        <w:t>In April, Xudong Zheng, a security enthusiast based in New York, </w:t>
      </w:r>
      <w:hyperlink r:id="rId394" w:tgtFrame="_blank" w:history="1">
        <w:r w:rsidRPr="00705E44">
          <w:rPr>
            <w:rFonts w:ascii="Helvetica" w:eastAsia="Times New Roman" w:hAnsi="Helvetica" w:cs="Helvetica"/>
            <w:color w:val="004DDC"/>
            <w:sz w:val="24"/>
            <w:szCs w:val="24"/>
            <w:lang w:val="en-PK" w:eastAsia="en-PK"/>
          </w:rPr>
          <w:t>found</w:t>
        </w:r>
      </w:hyperlink>
      <w:r w:rsidRPr="00705E44">
        <w:rPr>
          <w:rFonts w:ascii="Helvetica" w:eastAsia="Times New Roman" w:hAnsi="Helvetica" w:cs="Helvetica"/>
          <w:color w:val="141519"/>
          <w:sz w:val="24"/>
          <w:szCs w:val="24"/>
          <w:lang w:val="en-PK" w:eastAsia="en-PK"/>
        </w:rPr>
        <w:t> a flaw in some modern browsers in the way they handle domain names. While </w:t>
      </w:r>
      <w:hyperlink r:id="rId395" w:tgtFrame="_blank" w:history="1">
        <w:r w:rsidRPr="00705E44">
          <w:rPr>
            <w:rFonts w:ascii="Helvetica" w:eastAsia="Times New Roman" w:hAnsi="Helvetica" w:cs="Helvetica"/>
            <w:color w:val="004DDC"/>
            <w:sz w:val="24"/>
            <w:szCs w:val="24"/>
            <w:lang w:val="en-PK" w:eastAsia="en-PK"/>
          </w:rPr>
          <w:t>Chrome</w:t>
        </w:r>
      </w:hyperlink>
      <w:r w:rsidRPr="00705E44">
        <w:rPr>
          <w:rFonts w:ascii="Helvetica" w:eastAsia="Times New Roman" w:hAnsi="Helvetica" w:cs="Helvetica"/>
          <w:color w:val="141519"/>
          <w:sz w:val="24"/>
          <w:szCs w:val="24"/>
          <w:lang w:val="en-PK" w:eastAsia="en-PK"/>
        </w:rPr>
        <w:t>, </w:t>
      </w:r>
      <w:hyperlink r:id="rId396" w:tgtFrame="_blank" w:history="1">
        <w:r w:rsidRPr="00705E44">
          <w:rPr>
            <w:rFonts w:ascii="Helvetica" w:eastAsia="Times New Roman" w:hAnsi="Helvetica" w:cs="Helvetica"/>
            <w:color w:val="004DDC"/>
            <w:sz w:val="24"/>
            <w:szCs w:val="24"/>
            <w:lang w:val="en-PK" w:eastAsia="en-PK"/>
          </w:rPr>
          <w:t>Firefox</w:t>
        </w:r>
      </w:hyperlink>
      <w:r w:rsidRPr="00705E44">
        <w:rPr>
          <w:rFonts w:ascii="Helvetica" w:eastAsia="Times New Roman" w:hAnsi="Helvetica" w:cs="Helvetica"/>
          <w:color w:val="141519"/>
          <w:sz w:val="24"/>
          <w:szCs w:val="24"/>
          <w:lang w:val="en-PK" w:eastAsia="en-PK"/>
        </w:rPr>
        <w:t>, and </w:t>
      </w:r>
      <w:hyperlink r:id="rId397" w:tgtFrame="_blank" w:history="1">
        <w:r w:rsidRPr="00705E44">
          <w:rPr>
            <w:rFonts w:ascii="Helvetica" w:eastAsia="Times New Roman" w:hAnsi="Helvetica" w:cs="Helvetica"/>
            <w:color w:val="004DDC"/>
            <w:sz w:val="24"/>
            <w:szCs w:val="24"/>
            <w:lang w:val="en-PK" w:eastAsia="en-PK"/>
          </w:rPr>
          <w:t>Opera</w:t>
        </w:r>
      </w:hyperlink>
      <w:r w:rsidRPr="00705E44">
        <w:rPr>
          <w:rFonts w:ascii="Helvetica" w:eastAsia="Times New Roman" w:hAnsi="Helvetica" w:cs="Helvetica"/>
          <w:color w:val="141519"/>
          <w:sz w:val="24"/>
          <w:szCs w:val="24"/>
          <w:lang w:val="en-PK" w:eastAsia="en-PK"/>
        </w:rPr>
        <w:t> already have security measures in place to cue users that they might be visiting a destination they thought was legitimate, at that time these browsers did not flag a fake domain name that used all Latin look-alike characters taken from another foreign language. Zheng demonstrated this when he created and registered a </w:t>
      </w:r>
      <w:hyperlink r:id="rId398" w:tgtFrame="_blank" w:history="1">
        <w:r w:rsidRPr="00705E44">
          <w:rPr>
            <w:rFonts w:ascii="Helvetica" w:eastAsia="Times New Roman" w:hAnsi="Helvetica" w:cs="Helvetica"/>
            <w:color w:val="004DDC"/>
            <w:sz w:val="24"/>
            <w:szCs w:val="24"/>
            <w:lang w:val="en-PK" w:eastAsia="en-PK"/>
          </w:rPr>
          <w:t>proof-of-concept (PoC)</w:t>
        </w:r>
      </w:hyperlink>
      <w:r w:rsidRPr="00705E44">
        <w:rPr>
          <w:rFonts w:ascii="Helvetica" w:eastAsia="Times New Roman" w:hAnsi="Helvetica" w:cs="Helvetica"/>
          <w:color w:val="141519"/>
          <w:sz w:val="24"/>
          <w:szCs w:val="24"/>
          <w:lang w:val="en-PK" w:eastAsia="en-PK"/>
        </w:rPr>
        <w:t> page for the domain, аррӏе.com, which was written in pure Cyrillic characters.</w:t>
      </w:r>
    </w:p>
    <w:p w14:paraId="5E77EF20" w14:textId="77777777" w:rsidR="00705E44" w:rsidRPr="00705E44" w:rsidRDefault="00705E44" w:rsidP="00705E44">
      <w:pPr>
        <w:shd w:val="clear" w:color="auto" w:fill="FFFFFF"/>
        <w:spacing w:after="360" w:line="312" w:lineRule="atLeast"/>
        <w:outlineLvl w:val="2"/>
        <w:rPr>
          <w:rFonts w:ascii="Helvetica" w:eastAsia="Times New Roman" w:hAnsi="Helvetica" w:cs="Helvetica"/>
          <w:color w:val="141519"/>
          <w:sz w:val="36"/>
          <w:szCs w:val="36"/>
          <w:lang w:val="en-PK" w:eastAsia="en-PK"/>
        </w:rPr>
      </w:pPr>
      <w:r w:rsidRPr="00705E44">
        <w:rPr>
          <w:rFonts w:ascii="Helvetica" w:eastAsia="Times New Roman" w:hAnsi="Helvetica" w:cs="Helvetica"/>
          <w:color w:val="141519"/>
          <w:sz w:val="36"/>
          <w:szCs w:val="36"/>
          <w:lang w:val="en-PK" w:eastAsia="en-PK"/>
        </w:rPr>
        <w:t>What is a homograph attack?</w:t>
      </w:r>
    </w:p>
    <w:p w14:paraId="3A1D946A" w14:textId="77777777" w:rsidR="00705E44" w:rsidRPr="00705E44" w:rsidRDefault="00705E44" w:rsidP="00705E44">
      <w:pPr>
        <w:shd w:val="clear" w:color="auto" w:fill="FFFFFF"/>
        <w:spacing w:before="210" w:after="210" w:line="240" w:lineRule="auto"/>
        <w:rPr>
          <w:rFonts w:ascii="Helvetica" w:eastAsia="Times New Roman" w:hAnsi="Helvetica" w:cs="Helvetica"/>
          <w:color w:val="141519"/>
          <w:sz w:val="24"/>
          <w:szCs w:val="24"/>
          <w:lang w:val="en-PK" w:eastAsia="en-PK"/>
        </w:rPr>
      </w:pPr>
      <w:r w:rsidRPr="00705E44">
        <w:rPr>
          <w:rFonts w:ascii="Helvetica" w:eastAsia="Times New Roman" w:hAnsi="Helvetica" w:cs="Helvetica"/>
          <w:color w:val="141519"/>
          <w:sz w:val="24"/>
          <w:szCs w:val="24"/>
          <w:lang w:val="en-PK" w:eastAsia="en-PK"/>
        </w:rPr>
        <w:t>A homograph attack is a method of deception wherein a threat actor leverages on the similarities of character scripts to create and register phony domains of existing ones to fool users and lure them into visiting. This attack has some known aliases: homoglyph attack, script spoofing, and homograph domain name spoofing</w:t>
      </w:r>
      <w:r w:rsidRPr="00705E44">
        <w:rPr>
          <w:rFonts w:ascii="Helvetica" w:eastAsia="Times New Roman" w:hAnsi="Helvetica" w:cs="Helvetica"/>
          <w:i/>
          <w:iCs/>
          <w:color w:val="141519"/>
          <w:sz w:val="24"/>
          <w:szCs w:val="24"/>
          <w:lang w:val="en-PK" w:eastAsia="en-PK"/>
        </w:rPr>
        <w:t>. </w:t>
      </w:r>
      <w:r w:rsidRPr="00705E44">
        <w:rPr>
          <w:rFonts w:ascii="Helvetica" w:eastAsia="Times New Roman" w:hAnsi="Helvetica" w:cs="Helvetica"/>
          <w:color w:val="141519"/>
          <w:sz w:val="24"/>
          <w:szCs w:val="24"/>
          <w:lang w:val="en-PK" w:eastAsia="en-PK"/>
        </w:rPr>
        <w:t>Characters—i.e., letters and numbers—that look alike are called </w:t>
      </w:r>
      <w:r w:rsidRPr="00705E44">
        <w:rPr>
          <w:rFonts w:ascii="Helvetica" w:eastAsia="Times New Roman" w:hAnsi="Helvetica" w:cs="Helvetica"/>
          <w:i/>
          <w:iCs/>
          <w:color w:val="141519"/>
          <w:sz w:val="24"/>
          <w:szCs w:val="24"/>
          <w:lang w:val="en-PK" w:eastAsia="en-PK"/>
        </w:rPr>
        <w:t>homoglyphs</w:t>
      </w:r>
      <w:r w:rsidRPr="00705E44">
        <w:rPr>
          <w:rFonts w:ascii="Helvetica" w:eastAsia="Times New Roman" w:hAnsi="Helvetica" w:cs="Helvetica"/>
          <w:color w:val="141519"/>
          <w:sz w:val="24"/>
          <w:szCs w:val="24"/>
          <w:lang w:val="en-PK" w:eastAsia="en-PK"/>
        </w:rPr>
        <w:t> or </w:t>
      </w:r>
      <w:r w:rsidRPr="00705E44">
        <w:rPr>
          <w:rFonts w:ascii="Helvetica" w:eastAsia="Times New Roman" w:hAnsi="Helvetica" w:cs="Helvetica"/>
          <w:i/>
          <w:iCs/>
          <w:color w:val="141519"/>
          <w:sz w:val="24"/>
          <w:szCs w:val="24"/>
          <w:lang w:val="en-PK" w:eastAsia="en-PK"/>
        </w:rPr>
        <w:t>homographs</w:t>
      </w:r>
      <w:r w:rsidRPr="00705E44">
        <w:rPr>
          <w:rFonts w:ascii="Helvetica" w:eastAsia="Times New Roman" w:hAnsi="Helvetica" w:cs="Helvetica"/>
          <w:color w:val="141519"/>
          <w:sz w:val="24"/>
          <w:szCs w:val="24"/>
          <w:lang w:val="en-PK" w:eastAsia="en-PK"/>
        </w:rPr>
        <w:t>, thus the name of the attack. Examples of such are the Latin small letter O (U+006F) and the Digit zero (U+0030). Hypothetically, one might register </w:t>
      </w:r>
      <w:r w:rsidRPr="00705E44">
        <w:rPr>
          <w:rFonts w:ascii="Helvetica" w:eastAsia="Times New Roman" w:hAnsi="Helvetica" w:cs="Helvetica"/>
          <w:i/>
          <w:iCs/>
          <w:color w:val="141519"/>
          <w:sz w:val="24"/>
          <w:szCs w:val="24"/>
          <w:lang w:val="en-PK" w:eastAsia="en-PK"/>
        </w:rPr>
        <w:t>bl00mberg.com</w:t>
      </w:r>
      <w:r w:rsidRPr="00705E44">
        <w:rPr>
          <w:rFonts w:ascii="Helvetica" w:eastAsia="Times New Roman" w:hAnsi="Helvetica" w:cs="Helvetica"/>
          <w:color w:val="141519"/>
          <w:sz w:val="24"/>
          <w:szCs w:val="24"/>
          <w:lang w:val="en-PK" w:eastAsia="en-PK"/>
        </w:rPr>
        <w:t> or </w:t>
      </w:r>
      <w:r w:rsidRPr="00705E44">
        <w:rPr>
          <w:rFonts w:ascii="Helvetica" w:eastAsia="Times New Roman" w:hAnsi="Helvetica" w:cs="Helvetica"/>
          <w:i/>
          <w:iCs/>
          <w:color w:val="141519"/>
          <w:sz w:val="24"/>
          <w:szCs w:val="24"/>
          <w:lang w:val="en-PK" w:eastAsia="en-PK"/>
        </w:rPr>
        <w:t>g00gle.com</w:t>
      </w:r>
      <w:r w:rsidRPr="00705E44">
        <w:rPr>
          <w:rFonts w:ascii="Helvetica" w:eastAsia="Times New Roman" w:hAnsi="Helvetica" w:cs="Helvetica"/>
          <w:color w:val="141519"/>
          <w:sz w:val="24"/>
          <w:szCs w:val="24"/>
          <w:lang w:val="en-PK" w:eastAsia="en-PK"/>
        </w:rPr>
        <w:t> and get away with it. But in this day and age, such simple character swaps could be easily detected.</w:t>
      </w:r>
    </w:p>
    <w:p w14:paraId="1BD36EAB" w14:textId="77777777" w:rsidR="00705E44" w:rsidRPr="00705E44" w:rsidRDefault="00705E44" w:rsidP="00705E44">
      <w:pPr>
        <w:shd w:val="clear" w:color="auto" w:fill="FFFFFF"/>
        <w:spacing w:before="210" w:after="210" w:line="240" w:lineRule="auto"/>
        <w:rPr>
          <w:rFonts w:ascii="Helvetica" w:eastAsia="Times New Roman" w:hAnsi="Helvetica" w:cs="Helvetica"/>
          <w:color w:val="141519"/>
          <w:sz w:val="24"/>
          <w:szCs w:val="24"/>
          <w:lang w:val="en-PK" w:eastAsia="en-PK"/>
        </w:rPr>
      </w:pPr>
      <w:r w:rsidRPr="00705E44">
        <w:rPr>
          <w:rFonts w:ascii="Helvetica" w:eastAsia="Times New Roman" w:hAnsi="Helvetica" w:cs="Helvetica"/>
          <w:color w:val="141519"/>
          <w:sz w:val="24"/>
          <w:szCs w:val="24"/>
          <w:lang w:val="en-PK" w:eastAsia="en-PK"/>
        </w:rPr>
        <w:t>In an </w:t>
      </w:r>
      <w:hyperlink r:id="rId399" w:tgtFrame="_blank" w:history="1">
        <w:r w:rsidRPr="00705E44">
          <w:rPr>
            <w:rFonts w:ascii="Helvetica" w:eastAsia="Times New Roman" w:hAnsi="Helvetica" w:cs="Helvetica"/>
            <w:color w:val="004DDC"/>
            <w:sz w:val="24"/>
            <w:szCs w:val="24"/>
            <w:lang w:val="en-PK" w:eastAsia="en-PK"/>
          </w:rPr>
          <w:t>internationalized domain name (IDN)</w:t>
        </w:r>
      </w:hyperlink>
      <w:r w:rsidRPr="00705E44">
        <w:rPr>
          <w:rFonts w:ascii="Helvetica" w:eastAsia="Times New Roman" w:hAnsi="Helvetica" w:cs="Helvetica"/>
          <w:color w:val="141519"/>
          <w:sz w:val="24"/>
          <w:szCs w:val="24"/>
          <w:lang w:val="en-PK" w:eastAsia="en-PK"/>
        </w:rPr>
        <w:t> homograph attack, a threat actor creates and registers one or several fake domains using at least one look-alike character from a different language. Again, hypothetically, one might register </w:t>
      </w:r>
      <w:r w:rsidRPr="00705E44">
        <w:rPr>
          <w:rFonts w:ascii="Helvetica" w:eastAsia="Times New Roman" w:hAnsi="Helvetica" w:cs="Helvetica"/>
          <w:i/>
          <w:iCs/>
          <w:color w:val="141519"/>
          <w:sz w:val="24"/>
          <w:szCs w:val="24"/>
          <w:lang w:val="en-PK" w:eastAsia="en-PK"/>
        </w:rPr>
        <w:t>gοοgle.com</w:t>
      </w:r>
      <w:r w:rsidRPr="00705E44">
        <w:rPr>
          <w:rFonts w:ascii="Helvetica" w:eastAsia="Times New Roman" w:hAnsi="Helvetica" w:cs="Helvetica"/>
          <w:color w:val="141519"/>
          <w:sz w:val="24"/>
          <w:szCs w:val="24"/>
          <w:lang w:val="en-PK" w:eastAsia="en-PK"/>
        </w:rPr>
        <w:t>, but not before swapping the Latin small letter O (U+006F) with the Greek small letter Omicron (U+03BF).</w:t>
      </w:r>
    </w:p>
    <w:p w14:paraId="19494687" w14:textId="77777777" w:rsidR="00705E44" w:rsidRPr="00705E44" w:rsidRDefault="00705E44" w:rsidP="00705E44">
      <w:pPr>
        <w:shd w:val="clear" w:color="auto" w:fill="FFFFFF"/>
        <w:spacing w:before="210" w:after="210" w:line="240" w:lineRule="auto"/>
        <w:rPr>
          <w:rFonts w:ascii="Helvetica" w:eastAsia="Times New Roman" w:hAnsi="Helvetica" w:cs="Helvetica"/>
          <w:color w:val="141519"/>
          <w:sz w:val="24"/>
          <w:szCs w:val="24"/>
          <w:lang w:val="en-PK" w:eastAsia="en-PK"/>
        </w:rPr>
      </w:pPr>
      <w:r w:rsidRPr="00705E44">
        <w:rPr>
          <w:rFonts w:ascii="Helvetica" w:eastAsia="Times New Roman" w:hAnsi="Helvetica" w:cs="Helvetica"/>
          <w:color w:val="141519"/>
          <w:sz w:val="24"/>
          <w:szCs w:val="24"/>
          <w:lang w:val="en-PK" w:eastAsia="en-PK"/>
        </w:rPr>
        <w:t>Zheng’s PoC is another example of an IDN homograph attack, so let’s list down each character he used to illustrate how this particular attack can be highly successful and dangerous if used in the wild. Interestingly, an operating system’s typeface of choice could make it easy or difficult for users to visually differentiate non-Latin characters from Latin ones.</w:t>
      </w:r>
    </w:p>
    <w:p w14:paraId="2B23698F" w14:textId="77777777" w:rsidR="00705E44" w:rsidRPr="00705E44" w:rsidRDefault="00705E44" w:rsidP="00705E44">
      <w:pPr>
        <w:shd w:val="clear" w:color="auto" w:fill="FFFFFF"/>
        <w:spacing w:before="210" w:after="210" w:line="240" w:lineRule="auto"/>
        <w:rPr>
          <w:rFonts w:ascii="Helvetica" w:eastAsia="Times New Roman" w:hAnsi="Helvetica" w:cs="Helvetica"/>
          <w:color w:val="141519"/>
          <w:sz w:val="24"/>
          <w:szCs w:val="24"/>
          <w:lang w:val="en-PK" w:eastAsia="en-PK"/>
        </w:rPr>
      </w:pPr>
      <w:r w:rsidRPr="00705E44">
        <w:rPr>
          <w:rFonts w:ascii="Helvetica" w:eastAsia="Times New Roman" w:hAnsi="Helvetica" w:cs="Helvetica"/>
          <w:noProof/>
          <w:color w:val="141519"/>
          <w:sz w:val="24"/>
          <w:szCs w:val="24"/>
          <w:lang w:val="en-PK" w:eastAsia="en-PK"/>
        </w:rPr>
        <w:lastRenderedPageBreak/>
        <w:drawing>
          <wp:inline distT="0" distB="0" distL="0" distR="0" wp14:anchorId="127A1395" wp14:editId="704E04B5">
            <wp:extent cx="7886700" cy="144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7886700" cy="1447800"/>
                    </a:xfrm>
                    <a:prstGeom prst="rect">
                      <a:avLst/>
                    </a:prstGeom>
                    <a:noFill/>
                    <a:ln>
                      <a:noFill/>
                    </a:ln>
                  </pic:spPr>
                </pic:pic>
              </a:graphicData>
            </a:graphic>
          </wp:inline>
        </w:drawing>
      </w:r>
    </w:p>
    <w:p w14:paraId="0895557D" w14:textId="77777777" w:rsidR="00705E44" w:rsidRPr="00705E44" w:rsidRDefault="00705E44" w:rsidP="00705E44">
      <w:pPr>
        <w:shd w:val="clear" w:color="auto" w:fill="FFFFFF"/>
        <w:spacing w:before="210" w:after="210" w:line="240" w:lineRule="auto"/>
        <w:jc w:val="center"/>
        <w:rPr>
          <w:rFonts w:ascii="Helvetica" w:eastAsia="Times New Roman" w:hAnsi="Helvetica" w:cs="Helvetica"/>
          <w:color w:val="141519"/>
          <w:sz w:val="24"/>
          <w:szCs w:val="24"/>
          <w:lang w:val="en-PK" w:eastAsia="en-PK"/>
        </w:rPr>
      </w:pPr>
      <w:r w:rsidRPr="00705E44">
        <w:rPr>
          <w:rFonts w:ascii="Helvetica" w:eastAsia="Times New Roman" w:hAnsi="Helvetica" w:cs="Helvetica"/>
          <w:i/>
          <w:iCs/>
          <w:color w:val="141519"/>
          <w:sz w:val="24"/>
          <w:szCs w:val="24"/>
          <w:lang w:val="en-PK" w:eastAsia="en-PK"/>
        </w:rPr>
        <w:t>Table 1: We used </w:t>
      </w:r>
      <w:hyperlink r:id="rId401" w:tgtFrame="_blank" w:history="1">
        <w:r w:rsidRPr="00705E44">
          <w:rPr>
            <w:rFonts w:ascii="Helvetica" w:eastAsia="Times New Roman" w:hAnsi="Helvetica" w:cs="Helvetica"/>
            <w:i/>
            <w:iCs/>
            <w:color w:val="004DDC"/>
            <w:sz w:val="24"/>
            <w:szCs w:val="24"/>
            <w:lang w:val="en-PK" w:eastAsia="en-PK"/>
          </w:rPr>
          <w:t>Segoe UI</w:t>
        </w:r>
      </w:hyperlink>
      <w:r w:rsidRPr="00705E44">
        <w:rPr>
          <w:rFonts w:ascii="Helvetica" w:eastAsia="Times New Roman" w:hAnsi="Helvetica" w:cs="Helvetica"/>
          <w:i/>
          <w:iCs/>
          <w:color w:val="141519"/>
          <w:sz w:val="24"/>
          <w:szCs w:val="24"/>
          <w:lang w:val="en-PK" w:eastAsia="en-PK"/>
        </w:rPr>
        <w:t>, Microsoft’s system-wide typeface, here.</w:t>
      </w:r>
    </w:p>
    <w:p w14:paraId="63FD5B46" w14:textId="77777777" w:rsidR="00705E44" w:rsidRPr="00705E44" w:rsidRDefault="00705E44" w:rsidP="00705E44">
      <w:pPr>
        <w:shd w:val="clear" w:color="auto" w:fill="FFFFFF"/>
        <w:spacing w:before="210" w:after="210" w:line="240" w:lineRule="auto"/>
        <w:rPr>
          <w:rFonts w:ascii="Helvetica" w:eastAsia="Times New Roman" w:hAnsi="Helvetica" w:cs="Helvetica"/>
          <w:color w:val="141519"/>
          <w:sz w:val="24"/>
          <w:szCs w:val="24"/>
          <w:lang w:val="en-PK" w:eastAsia="en-PK"/>
        </w:rPr>
      </w:pPr>
      <w:r w:rsidRPr="00705E44">
        <w:rPr>
          <w:rFonts w:ascii="Helvetica" w:eastAsia="Times New Roman" w:hAnsi="Helvetica" w:cs="Helvetica"/>
          <w:color w:val="141519"/>
          <w:sz w:val="24"/>
          <w:szCs w:val="24"/>
          <w:lang w:val="en-PK" w:eastAsia="en-PK"/>
        </w:rPr>
        <w:t>To the human eye, these Cyrillic glyphs can easily be confused with their Latin counterparts. Computers, however, read these confusables differently, as we can see from the different hex codes assigned to them.</w:t>
      </w:r>
    </w:p>
    <w:p w14:paraId="09A3757C" w14:textId="77777777" w:rsidR="00705E44" w:rsidRPr="00705E44" w:rsidRDefault="00705E44" w:rsidP="00705E44">
      <w:pPr>
        <w:shd w:val="clear" w:color="auto" w:fill="FFFFFF"/>
        <w:spacing w:before="210" w:after="210" w:line="240" w:lineRule="auto"/>
        <w:rPr>
          <w:rFonts w:ascii="Helvetica" w:eastAsia="Times New Roman" w:hAnsi="Helvetica" w:cs="Helvetica"/>
          <w:color w:val="141519"/>
          <w:sz w:val="24"/>
          <w:szCs w:val="24"/>
          <w:lang w:val="en-PK" w:eastAsia="en-PK"/>
        </w:rPr>
      </w:pPr>
      <w:r w:rsidRPr="00705E44">
        <w:rPr>
          <w:rFonts w:ascii="Helvetica" w:eastAsia="Times New Roman" w:hAnsi="Helvetica" w:cs="Helvetica"/>
          <w:noProof/>
          <w:color w:val="141519"/>
          <w:sz w:val="24"/>
          <w:szCs w:val="24"/>
          <w:lang w:val="en-PK" w:eastAsia="en-PK"/>
        </w:rPr>
        <w:drawing>
          <wp:inline distT="0" distB="0" distL="0" distR="0" wp14:anchorId="7C177BD3" wp14:editId="2BF65965">
            <wp:extent cx="7856220" cy="1310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7856220" cy="1310640"/>
                    </a:xfrm>
                    <a:prstGeom prst="rect">
                      <a:avLst/>
                    </a:prstGeom>
                    <a:noFill/>
                    <a:ln>
                      <a:noFill/>
                    </a:ln>
                  </pic:spPr>
                </pic:pic>
              </a:graphicData>
            </a:graphic>
          </wp:inline>
        </w:drawing>
      </w:r>
    </w:p>
    <w:p w14:paraId="5EDEBC7C" w14:textId="77777777" w:rsidR="00705E44" w:rsidRPr="00705E44" w:rsidRDefault="00705E44" w:rsidP="00705E44">
      <w:pPr>
        <w:shd w:val="clear" w:color="auto" w:fill="FFFFFF"/>
        <w:spacing w:before="210" w:after="210" w:line="240" w:lineRule="auto"/>
        <w:jc w:val="center"/>
        <w:rPr>
          <w:rFonts w:ascii="Helvetica" w:eastAsia="Times New Roman" w:hAnsi="Helvetica" w:cs="Helvetica"/>
          <w:color w:val="141519"/>
          <w:sz w:val="24"/>
          <w:szCs w:val="24"/>
          <w:lang w:val="en-PK" w:eastAsia="en-PK"/>
        </w:rPr>
      </w:pPr>
      <w:r w:rsidRPr="00705E44">
        <w:rPr>
          <w:rFonts w:ascii="Helvetica" w:eastAsia="Times New Roman" w:hAnsi="Helvetica" w:cs="Helvetica"/>
          <w:i/>
          <w:iCs/>
          <w:color w:val="141519"/>
          <w:sz w:val="24"/>
          <w:szCs w:val="24"/>
          <w:lang w:val="en-PK" w:eastAsia="en-PK"/>
        </w:rPr>
        <w:t>Table 2: We used </w:t>
      </w:r>
      <w:hyperlink r:id="rId403" w:tgtFrame="_blank" w:history="1">
        <w:r w:rsidRPr="00705E44">
          <w:rPr>
            <w:rFonts w:ascii="Helvetica" w:eastAsia="Times New Roman" w:hAnsi="Helvetica" w:cs="Helvetica"/>
            <w:i/>
            <w:iCs/>
            <w:color w:val="004DDC"/>
            <w:sz w:val="24"/>
            <w:szCs w:val="24"/>
            <w:lang w:val="en-PK" w:eastAsia="en-PK"/>
          </w:rPr>
          <w:t>San Francisco</w:t>
        </w:r>
      </w:hyperlink>
      <w:r w:rsidRPr="00705E44">
        <w:rPr>
          <w:rFonts w:ascii="Helvetica" w:eastAsia="Times New Roman" w:hAnsi="Helvetica" w:cs="Helvetica"/>
          <w:i/>
          <w:iCs/>
          <w:color w:val="141519"/>
          <w:sz w:val="24"/>
          <w:szCs w:val="24"/>
          <w:lang w:val="en-PK" w:eastAsia="en-PK"/>
        </w:rPr>
        <w:t>, Apple’s system-wide typeface, here. It’s worth noting that OSX distinguishes the Cyrillic small letter Palochka from the Latin small letter L; however, it cannot show the difference between the Latin small letter L with the Latin capital letter I, as per the text “Cyrillic small letter Ie”.</w:t>
      </w:r>
    </w:p>
    <w:p w14:paraId="21F1C1DB" w14:textId="77777777" w:rsidR="00705E44" w:rsidRPr="00705E44" w:rsidRDefault="00705E44" w:rsidP="00705E44">
      <w:pPr>
        <w:shd w:val="clear" w:color="auto" w:fill="FFFFFF"/>
        <w:spacing w:before="210" w:after="210" w:line="240" w:lineRule="auto"/>
        <w:rPr>
          <w:rFonts w:ascii="Helvetica" w:eastAsia="Times New Roman" w:hAnsi="Helvetica" w:cs="Helvetica"/>
          <w:color w:val="141519"/>
          <w:sz w:val="24"/>
          <w:szCs w:val="24"/>
          <w:lang w:val="en-PK" w:eastAsia="en-PK"/>
        </w:rPr>
      </w:pPr>
      <w:r w:rsidRPr="00705E44">
        <w:rPr>
          <w:rFonts w:ascii="Helvetica" w:eastAsia="Times New Roman" w:hAnsi="Helvetica" w:cs="Helvetica"/>
          <w:color w:val="141519"/>
          <w:sz w:val="24"/>
          <w:szCs w:val="24"/>
          <w:lang w:val="en-PK" w:eastAsia="en-PK"/>
        </w:rPr>
        <w:t>According to </w:t>
      </w:r>
      <w:hyperlink r:id="rId404" w:tgtFrame="_blank" w:history="1">
        <w:r w:rsidRPr="00705E44">
          <w:rPr>
            <w:rFonts w:ascii="Helvetica" w:eastAsia="Times New Roman" w:hAnsi="Helvetica" w:cs="Helvetica"/>
            <w:color w:val="004DDC"/>
            <w:sz w:val="24"/>
            <w:szCs w:val="24"/>
            <w:lang w:val="en-PK" w:eastAsia="en-PK"/>
          </w:rPr>
          <w:t>this bug report</w:t>
        </w:r>
      </w:hyperlink>
      <w:r w:rsidRPr="00705E44">
        <w:rPr>
          <w:rFonts w:ascii="Helvetica" w:eastAsia="Times New Roman" w:hAnsi="Helvetica" w:cs="Helvetica"/>
          <w:color w:val="141519"/>
          <w:sz w:val="24"/>
          <w:szCs w:val="24"/>
          <w:lang w:val="en-PK" w:eastAsia="en-PK"/>
        </w:rPr>
        <w:t>, it seems that even the system-wide font for Linux doesn’t distinguish confusable characters either.</w:t>
      </w:r>
    </w:p>
    <w:p w14:paraId="52A6BC1C" w14:textId="77777777" w:rsidR="00705E44" w:rsidRPr="00705E44" w:rsidRDefault="00705E44" w:rsidP="00705E44">
      <w:pPr>
        <w:shd w:val="clear" w:color="auto" w:fill="FFFFFF"/>
        <w:spacing w:before="210" w:after="210" w:line="240" w:lineRule="auto"/>
        <w:rPr>
          <w:rFonts w:ascii="Helvetica" w:eastAsia="Times New Roman" w:hAnsi="Helvetica" w:cs="Helvetica"/>
          <w:color w:val="141519"/>
          <w:sz w:val="24"/>
          <w:szCs w:val="24"/>
          <w:lang w:val="en-PK" w:eastAsia="en-PK"/>
        </w:rPr>
      </w:pPr>
      <w:r w:rsidRPr="00705E44">
        <w:rPr>
          <w:rFonts w:ascii="Helvetica" w:eastAsia="Times New Roman" w:hAnsi="Helvetica" w:cs="Helvetica"/>
          <w:color w:val="141519"/>
          <w:sz w:val="24"/>
          <w:szCs w:val="24"/>
          <w:lang w:val="en-PK" w:eastAsia="en-PK"/>
        </w:rPr>
        <w:t>The use of all-Cyrillic glyphs—or any other non-Latin characters for this matter—for domain names isn’t the problem. IDN has made it possible for internet users around the globe to create and access domains using their native language scripts. The problem is when these glyphs are misused to deceive internet users.</w:t>
      </w:r>
    </w:p>
    <w:p w14:paraId="618B57EF" w14:textId="77777777" w:rsidR="00705E44" w:rsidRPr="00705E44" w:rsidRDefault="00705E44" w:rsidP="00705E44">
      <w:pPr>
        <w:shd w:val="clear" w:color="auto" w:fill="FFFFFF"/>
        <w:spacing w:after="360" w:line="312" w:lineRule="atLeast"/>
        <w:outlineLvl w:val="2"/>
        <w:rPr>
          <w:rFonts w:ascii="Helvetica" w:eastAsia="Times New Roman" w:hAnsi="Helvetica" w:cs="Helvetica"/>
          <w:color w:val="141519"/>
          <w:sz w:val="36"/>
          <w:szCs w:val="36"/>
          <w:lang w:val="en-PK" w:eastAsia="en-PK"/>
        </w:rPr>
      </w:pPr>
      <w:r w:rsidRPr="00705E44">
        <w:rPr>
          <w:rFonts w:ascii="Helvetica" w:eastAsia="Times New Roman" w:hAnsi="Helvetica" w:cs="Helvetica"/>
          <w:color w:val="141519"/>
          <w:sz w:val="36"/>
          <w:szCs w:val="36"/>
          <w:lang w:val="en-PK" w:eastAsia="en-PK"/>
        </w:rPr>
        <w:t>Is this a new form of online threat?</w:t>
      </w:r>
    </w:p>
    <w:p w14:paraId="39B95CE4" w14:textId="77777777" w:rsidR="00705E44" w:rsidRPr="00705E44" w:rsidRDefault="00705E44" w:rsidP="00705E44">
      <w:pPr>
        <w:shd w:val="clear" w:color="auto" w:fill="FFFFFF"/>
        <w:spacing w:before="210" w:after="210" w:line="240" w:lineRule="auto"/>
        <w:rPr>
          <w:rFonts w:ascii="Helvetica" w:eastAsia="Times New Roman" w:hAnsi="Helvetica" w:cs="Helvetica"/>
          <w:color w:val="141519"/>
          <w:sz w:val="24"/>
          <w:szCs w:val="24"/>
          <w:lang w:val="en-PK" w:eastAsia="en-PK"/>
        </w:rPr>
      </w:pPr>
      <w:r w:rsidRPr="00705E44">
        <w:rPr>
          <w:rFonts w:ascii="Helvetica" w:eastAsia="Times New Roman" w:hAnsi="Helvetica" w:cs="Helvetica"/>
          <w:color w:val="141519"/>
          <w:sz w:val="24"/>
          <w:szCs w:val="24"/>
          <w:lang w:val="en-PK" w:eastAsia="en-PK"/>
        </w:rPr>
        <w:t>Homograph attacks have been around for years. As far as we know, Zhang’s PoC was the first of its kind to make headlines and spark a conversation among internet users.</w:t>
      </w:r>
    </w:p>
    <w:p w14:paraId="172D7457" w14:textId="77777777" w:rsidR="00705E44" w:rsidRPr="00705E44" w:rsidRDefault="00705E44" w:rsidP="00705E44">
      <w:pPr>
        <w:shd w:val="clear" w:color="auto" w:fill="FFFFFF"/>
        <w:spacing w:before="210" w:after="210" w:line="240" w:lineRule="auto"/>
        <w:rPr>
          <w:rFonts w:ascii="Helvetica" w:eastAsia="Times New Roman" w:hAnsi="Helvetica" w:cs="Helvetica"/>
          <w:color w:val="141519"/>
          <w:sz w:val="24"/>
          <w:szCs w:val="24"/>
          <w:lang w:val="en-PK" w:eastAsia="en-PK"/>
        </w:rPr>
      </w:pPr>
      <w:r w:rsidRPr="00705E44">
        <w:rPr>
          <w:rFonts w:ascii="Helvetica" w:eastAsia="Times New Roman" w:hAnsi="Helvetica" w:cs="Helvetica"/>
          <w:color w:val="141519"/>
          <w:sz w:val="24"/>
          <w:szCs w:val="24"/>
          <w:lang w:val="en-PK" w:eastAsia="en-PK"/>
        </w:rPr>
        <w:t>Below are other examples of homographed domains and how they were used:</w:t>
      </w:r>
    </w:p>
    <w:p w14:paraId="45D4FB75" w14:textId="77777777" w:rsidR="00705E44" w:rsidRPr="00705E44" w:rsidRDefault="00705E44" w:rsidP="00705E44">
      <w:pPr>
        <w:numPr>
          <w:ilvl w:val="0"/>
          <w:numId w:val="8"/>
        </w:numPr>
        <w:shd w:val="clear" w:color="auto" w:fill="FFFFFF"/>
        <w:spacing w:before="180" w:after="180" w:line="240" w:lineRule="auto"/>
        <w:rPr>
          <w:rFonts w:ascii="Helvetica" w:eastAsia="Times New Roman" w:hAnsi="Helvetica" w:cs="Helvetica"/>
          <w:color w:val="141519"/>
          <w:sz w:val="24"/>
          <w:szCs w:val="24"/>
          <w:lang w:val="en-PK" w:eastAsia="en-PK"/>
        </w:rPr>
      </w:pPr>
      <w:r w:rsidRPr="00705E44">
        <w:rPr>
          <w:rFonts w:ascii="Helvetica" w:eastAsia="Times New Roman" w:hAnsi="Helvetica" w:cs="Helvetica"/>
          <w:color w:val="141519"/>
          <w:sz w:val="24"/>
          <w:szCs w:val="24"/>
          <w:lang w:val="en-PK" w:eastAsia="en-PK"/>
        </w:rPr>
        <w:t>To raise awareness, a security consultant </w:t>
      </w:r>
      <w:hyperlink r:id="rId405" w:tgtFrame="_blank" w:history="1">
        <w:r w:rsidRPr="00705E44">
          <w:rPr>
            <w:rFonts w:ascii="Helvetica" w:eastAsia="Times New Roman" w:hAnsi="Helvetica" w:cs="Helvetica"/>
            <w:color w:val="004DDC"/>
            <w:sz w:val="24"/>
            <w:szCs w:val="24"/>
            <w:lang w:val="en-PK" w:eastAsia="en-PK"/>
          </w:rPr>
          <w:t>highlighted the common misconception</w:t>
        </w:r>
      </w:hyperlink>
      <w:r w:rsidRPr="00705E44">
        <w:rPr>
          <w:rFonts w:ascii="Helvetica" w:eastAsia="Times New Roman" w:hAnsi="Helvetica" w:cs="Helvetica"/>
          <w:color w:val="141519"/>
          <w:sz w:val="24"/>
          <w:szCs w:val="24"/>
          <w:lang w:val="en-PK" w:eastAsia="en-PK"/>
        </w:rPr>
        <w:t> that sometimes a Latin capital letter I (U+0049) looks similar to a Latin small letter L (U+006C) by registering a fake Lloyds Bank website and adding an SSL certificate to it to make it look as legitimate as the real one.</w:t>
      </w:r>
    </w:p>
    <w:p w14:paraId="16BF86C8" w14:textId="77777777" w:rsidR="00705E44" w:rsidRPr="00705E44" w:rsidRDefault="00705E44" w:rsidP="00705E44">
      <w:pPr>
        <w:numPr>
          <w:ilvl w:val="0"/>
          <w:numId w:val="8"/>
        </w:numPr>
        <w:shd w:val="clear" w:color="auto" w:fill="FFFFFF"/>
        <w:spacing w:before="180" w:after="180" w:line="240" w:lineRule="auto"/>
        <w:rPr>
          <w:rFonts w:ascii="Helvetica" w:eastAsia="Times New Roman" w:hAnsi="Helvetica" w:cs="Helvetica"/>
          <w:color w:val="141519"/>
          <w:sz w:val="24"/>
          <w:szCs w:val="24"/>
          <w:lang w:val="en-PK" w:eastAsia="en-PK"/>
        </w:rPr>
      </w:pPr>
      <w:r w:rsidRPr="00705E44">
        <w:rPr>
          <w:rFonts w:ascii="Helvetica" w:eastAsia="Times New Roman" w:hAnsi="Helvetica" w:cs="Helvetica"/>
          <w:color w:val="141519"/>
          <w:sz w:val="24"/>
          <w:szCs w:val="24"/>
          <w:lang w:val="en-PK" w:eastAsia="en-PK"/>
        </w:rPr>
        <w:lastRenderedPageBreak/>
        <w:t>A security researcher from NTT Security </w:t>
      </w:r>
      <w:hyperlink r:id="rId406" w:tgtFrame="_blank" w:history="1">
        <w:r w:rsidRPr="00705E44">
          <w:rPr>
            <w:rFonts w:ascii="Helvetica" w:eastAsia="Times New Roman" w:hAnsi="Helvetica" w:cs="Helvetica"/>
            <w:color w:val="004DDC"/>
            <w:sz w:val="24"/>
            <w:szCs w:val="24"/>
            <w:lang w:val="en-PK" w:eastAsia="en-PK"/>
          </w:rPr>
          <w:t>shared his experience</w:t>
        </w:r>
      </w:hyperlink>
      <w:r w:rsidRPr="00705E44">
        <w:rPr>
          <w:rFonts w:ascii="Helvetica" w:eastAsia="Times New Roman" w:hAnsi="Helvetica" w:cs="Helvetica"/>
          <w:color w:val="141519"/>
          <w:sz w:val="24"/>
          <w:szCs w:val="24"/>
          <w:lang w:val="en-PK" w:eastAsia="en-PK"/>
        </w:rPr>
        <w:t> about a friend of his who received several Google Analytics spam containing the domain, </w:t>
      </w:r>
      <w:r w:rsidRPr="00705E44">
        <w:rPr>
          <w:rFonts w:ascii="Helvetica" w:eastAsia="Times New Roman" w:hAnsi="Helvetica" w:cs="Helvetica"/>
          <w:i/>
          <w:iCs/>
          <w:color w:val="141519"/>
          <w:sz w:val="24"/>
          <w:szCs w:val="24"/>
          <w:lang w:val="en-PK" w:eastAsia="en-PK"/>
        </w:rPr>
        <w:t>secret[DOT]ɢoogle[DOT]com</w:t>
      </w:r>
      <w:r w:rsidRPr="00705E44">
        <w:rPr>
          <w:rFonts w:ascii="Helvetica" w:eastAsia="Times New Roman" w:hAnsi="Helvetica" w:cs="Helvetica"/>
          <w:color w:val="141519"/>
          <w:sz w:val="24"/>
          <w:szCs w:val="24"/>
          <w:lang w:val="en-PK" w:eastAsia="en-PK"/>
        </w:rPr>
        <w:t>. The “ɢ” there wasn’t the Latin capital letter G (U+0047) but a Latin letter small capital G (U+0262).</w:t>
      </w:r>
    </w:p>
    <w:p w14:paraId="4CA260E0" w14:textId="77777777" w:rsidR="00705E44" w:rsidRPr="00705E44" w:rsidRDefault="00705E44" w:rsidP="00705E44">
      <w:pPr>
        <w:numPr>
          <w:ilvl w:val="0"/>
          <w:numId w:val="8"/>
        </w:numPr>
        <w:shd w:val="clear" w:color="auto" w:fill="FFFFFF"/>
        <w:spacing w:before="180" w:after="180" w:line="240" w:lineRule="auto"/>
        <w:rPr>
          <w:rFonts w:ascii="Helvetica" w:eastAsia="Times New Roman" w:hAnsi="Helvetica" w:cs="Helvetica"/>
          <w:color w:val="141519"/>
          <w:sz w:val="24"/>
          <w:szCs w:val="24"/>
          <w:lang w:val="en-PK" w:eastAsia="en-PK"/>
        </w:rPr>
      </w:pPr>
      <w:r w:rsidRPr="00705E44">
        <w:rPr>
          <w:rFonts w:ascii="Helvetica" w:eastAsia="Times New Roman" w:hAnsi="Helvetica" w:cs="Helvetica"/>
          <w:color w:val="141519"/>
          <w:sz w:val="24"/>
          <w:szCs w:val="24"/>
          <w:lang w:val="en-PK" w:eastAsia="en-PK"/>
        </w:rPr>
        <w:t>A security researcher from NewSky Security </w:t>
      </w:r>
      <w:hyperlink r:id="rId407" w:tgtFrame="_blank" w:history="1">
        <w:r w:rsidRPr="00705E44">
          <w:rPr>
            <w:rFonts w:ascii="Helvetica" w:eastAsia="Times New Roman" w:hAnsi="Helvetica" w:cs="Helvetica"/>
            <w:color w:val="004DDC"/>
            <w:sz w:val="24"/>
            <w:szCs w:val="24"/>
            <w:lang w:val="en-PK" w:eastAsia="en-PK"/>
          </w:rPr>
          <w:t>found an impersonated Adobe website</w:t>
        </w:r>
      </w:hyperlink>
      <w:r w:rsidRPr="00705E44">
        <w:rPr>
          <w:rFonts w:ascii="Helvetica" w:eastAsia="Times New Roman" w:hAnsi="Helvetica" w:cs="Helvetica"/>
          <w:color w:val="141519"/>
          <w:sz w:val="24"/>
          <w:szCs w:val="24"/>
          <w:lang w:val="en-PK" w:eastAsia="en-PK"/>
        </w:rPr>
        <w:t> serving the Betabot malware, pretending to be an Adobe Flash Player installer file. The threat actor used the Latin small letter B with Dot below (U+1E05) to replace the Latin small letter B (U+0062) in “adobe.com”.</w:t>
      </w:r>
    </w:p>
    <w:p w14:paraId="0C6B5063" w14:textId="77777777" w:rsidR="00705E44" w:rsidRPr="00705E44" w:rsidRDefault="00705E44" w:rsidP="00705E44">
      <w:pPr>
        <w:shd w:val="clear" w:color="auto" w:fill="FFFFFF"/>
        <w:spacing w:after="360" w:line="312" w:lineRule="atLeast"/>
        <w:outlineLvl w:val="2"/>
        <w:rPr>
          <w:rFonts w:ascii="Helvetica" w:eastAsia="Times New Roman" w:hAnsi="Helvetica" w:cs="Helvetica"/>
          <w:color w:val="141519"/>
          <w:sz w:val="36"/>
          <w:szCs w:val="36"/>
          <w:lang w:val="en-PK" w:eastAsia="en-PK"/>
        </w:rPr>
      </w:pPr>
      <w:r w:rsidRPr="00705E44">
        <w:rPr>
          <w:rFonts w:ascii="Helvetica" w:eastAsia="Times New Roman" w:hAnsi="Helvetica" w:cs="Helvetica"/>
          <w:color w:val="141519"/>
          <w:sz w:val="36"/>
          <w:szCs w:val="36"/>
          <w:lang w:val="en-PK" w:eastAsia="en-PK"/>
        </w:rPr>
        <w:t>How is this different from typosquatting?</w:t>
      </w:r>
    </w:p>
    <w:p w14:paraId="0BF7A5BB" w14:textId="77777777" w:rsidR="00705E44" w:rsidRPr="00705E44" w:rsidRDefault="00705E44" w:rsidP="00705E44">
      <w:pPr>
        <w:shd w:val="clear" w:color="auto" w:fill="FFFFFF"/>
        <w:spacing w:before="210" w:after="210" w:line="240" w:lineRule="auto"/>
        <w:rPr>
          <w:rFonts w:ascii="Helvetica" w:eastAsia="Times New Roman" w:hAnsi="Helvetica" w:cs="Helvetica"/>
          <w:color w:val="141519"/>
          <w:sz w:val="24"/>
          <w:szCs w:val="24"/>
          <w:lang w:val="en-PK" w:eastAsia="en-PK"/>
        </w:rPr>
      </w:pPr>
      <w:r w:rsidRPr="00705E44">
        <w:rPr>
          <w:rFonts w:ascii="Helvetica" w:eastAsia="Times New Roman" w:hAnsi="Helvetica" w:cs="Helvetica"/>
          <w:color w:val="141519"/>
          <w:sz w:val="24"/>
          <w:szCs w:val="24"/>
          <w:lang w:val="en-PK" w:eastAsia="en-PK"/>
        </w:rPr>
        <w:t>Although typosquatting also uses visual tricks to deceive users, it relies heavily on users mistyping a URL in the address bar, hence, the “typo” in its name.</w:t>
      </w:r>
    </w:p>
    <w:p w14:paraId="369DC084" w14:textId="77777777" w:rsidR="00705E44" w:rsidRPr="00705E44" w:rsidRDefault="00705E44" w:rsidP="00705E44">
      <w:pPr>
        <w:shd w:val="clear" w:color="auto" w:fill="FFFFFF"/>
        <w:spacing w:after="360" w:line="312" w:lineRule="atLeast"/>
        <w:outlineLvl w:val="2"/>
        <w:rPr>
          <w:rFonts w:ascii="Helvetica" w:eastAsia="Times New Roman" w:hAnsi="Helvetica" w:cs="Helvetica"/>
          <w:color w:val="141519"/>
          <w:sz w:val="36"/>
          <w:szCs w:val="36"/>
          <w:lang w:val="en-PK" w:eastAsia="en-PK"/>
        </w:rPr>
      </w:pPr>
      <w:r w:rsidRPr="00705E44">
        <w:rPr>
          <w:rFonts w:ascii="Helvetica" w:eastAsia="Times New Roman" w:hAnsi="Helvetica" w:cs="Helvetica"/>
          <w:color w:val="141519"/>
          <w:sz w:val="36"/>
          <w:szCs w:val="36"/>
          <w:lang w:val="en-PK" w:eastAsia="en-PK"/>
        </w:rPr>
        <w:t>Are all homograph attacks just phishing attacks?</w:t>
      </w:r>
    </w:p>
    <w:p w14:paraId="5CEF49AA" w14:textId="77777777" w:rsidR="00705E44" w:rsidRPr="00705E44" w:rsidRDefault="00705E44" w:rsidP="00705E44">
      <w:pPr>
        <w:shd w:val="clear" w:color="auto" w:fill="FFFFFF"/>
        <w:spacing w:before="210" w:after="210" w:line="240" w:lineRule="auto"/>
        <w:rPr>
          <w:rFonts w:ascii="Helvetica" w:eastAsia="Times New Roman" w:hAnsi="Helvetica" w:cs="Helvetica"/>
          <w:color w:val="141519"/>
          <w:sz w:val="24"/>
          <w:szCs w:val="24"/>
          <w:lang w:val="en-PK" w:eastAsia="en-PK"/>
        </w:rPr>
      </w:pPr>
      <w:r w:rsidRPr="00705E44">
        <w:rPr>
          <w:rFonts w:ascii="Helvetica" w:eastAsia="Times New Roman" w:hAnsi="Helvetica" w:cs="Helvetica"/>
          <w:color w:val="141519"/>
          <w:sz w:val="24"/>
          <w:szCs w:val="24"/>
          <w:lang w:val="en-PK" w:eastAsia="en-PK"/>
        </w:rPr>
        <w:t>Not necessarily. Although homograph attacks usually involve phishing, threat actors could create fake yet believable websites for other fraudulent purposes or to introduce malware onto user systems, as is the case of the bogus Adobe website we mentioned earlier.</w:t>
      </w:r>
    </w:p>
    <w:p w14:paraId="62E9E40F" w14:textId="77777777" w:rsidR="00705E44" w:rsidRPr="00705E44" w:rsidRDefault="00705E44" w:rsidP="00705E44">
      <w:pPr>
        <w:shd w:val="clear" w:color="auto" w:fill="FFFFFF"/>
        <w:spacing w:before="210" w:after="210" w:line="240" w:lineRule="auto"/>
        <w:rPr>
          <w:rFonts w:ascii="Helvetica" w:eastAsia="Times New Roman" w:hAnsi="Helvetica" w:cs="Helvetica"/>
          <w:color w:val="141519"/>
          <w:sz w:val="24"/>
          <w:szCs w:val="24"/>
          <w:lang w:val="en-PK" w:eastAsia="en-PK"/>
        </w:rPr>
      </w:pPr>
      <w:r w:rsidRPr="00705E44">
        <w:rPr>
          <w:rFonts w:ascii="Helvetica" w:eastAsia="Times New Roman" w:hAnsi="Helvetica" w:cs="Helvetica"/>
          <w:color w:val="141519"/>
          <w:sz w:val="24"/>
          <w:szCs w:val="24"/>
          <w:lang w:val="en-PK" w:eastAsia="en-PK"/>
        </w:rPr>
        <w:t>In this </w:t>
      </w:r>
      <w:hyperlink r:id="rId408" w:tgtFrame="_blank" w:history="1">
        <w:r w:rsidRPr="00705E44">
          <w:rPr>
            <w:rFonts w:ascii="Helvetica" w:eastAsia="Times New Roman" w:hAnsi="Helvetica" w:cs="Helvetica"/>
            <w:color w:val="004DDC"/>
            <w:sz w:val="24"/>
            <w:szCs w:val="24"/>
            <w:lang w:val="en-PK" w:eastAsia="en-PK"/>
          </w:rPr>
          <w:t>in-depth report about IDN homograph attacks</w:t>
        </w:r>
      </w:hyperlink>
      <w:r w:rsidRPr="00705E44">
        <w:rPr>
          <w:rFonts w:ascii="Helvetica" w:eastAsia="Times New Roman" w:hAnsi="Helvetica" w:cs="Helvetica"/>
          <w:color w:val="141519"/>
          <w:sz w:val="24"/>
          <w:szCs w:val="24"/>
          <w:lang w:val="en-PK" w:eastAsia="en-PK"/>
        </w:rPr>
        <w:t>, our friends at Symantec have noted that several homographed domains they found were either part of a malvertising network, hosting exploit kits and malicious mobile apps, or generated by botnets.</w:t>
      </w:r>
    </w:p>
    <w:p w14:paraId="41DF0378" w14:textId="77777777" w:rsidR="00705E44" w:rsidRPr="00705E44" w:rsidRDefault="00705E44" w:rsidP="00705E44">
      <w:pPr>
        <w:shd w:val="clear" w:color="auto" w:fill="FFFFFF"/>
        <w:spacing w:after="360" w:line="312" w:lineRule="atLeast"/>
        <w:outlineLvl w:val="2"/>
        <w:rPr>
          <w:rFonts w:ascii="Helvetica" w:eastAsia="Times New Roman" w:hAnsi="Helvetica" w:cs="Helvetica"/>
          <w:color w:val="141519"/>
          <w:sz w:val="36"/>
          <w:szCs w:val="36"/>
          <w:lang w:val="en-PK" w:eastAsia="en-PK"/>
        </w:rPr>
      </w:pPr>
      <w:r w:rsidRPr="00705E44">
        <w:rPr>
          <w:rFonts w:ascii="Helvetica" w:eastAsia="Times New Roman" w:hAnsi="Helvetica" w:cs="Helvetica"/>
          <w:color w:val="141519"/>
          <w:sz w:val="36"/>
          <w:szCs w:val="36"/>
          <w:lang w:val="en-PK" w:eastAsia="en-PK"/>
        </w:rPr>
        <w:t>How can we protect ourselves from homograph attacks?</w:t>
      </w:r>
    </w:p>
    <w:p w14:paraId="2394DB47" w14:textId="77777777" w:rsidR="00705E44" w:rsidRPr="00705E44" w:rsidRDefault="00705E44" w:rsidP="00705E44">
      <w:pPr>
        <w:shd w:val="clear" w:color="auto" w:fill="FFFFFF"/>
        <w:spacing w:before="210" w:after="210" w:line="240" w:lineRule="auto"/>
        <w:rPr>
          <w:rFonts w:ascii="Helvetica" w:eastAsia="Times New Roman" w:hAnsi="Helvetica" w:cs="Helvetica"/>
          <w:color w:val="141519"/>
          <w:sz w:val="24"/>
          <w:szCs w:val="24"/>
          <w:lang w:val="en-PK" w:eastAsia="en-PK"/>
        </w:rPr>
      </w:pPr>
      <w:r w:rsidRPr="00705E44">
        <w:rPr>
          <w:rFonts w:ascii="Helvetica" w:eastAsia="Times New Roman" w:hAnsi="Helvetica" w:cs="Helvetica"/>
          <w:color w:val="141519"/>
          <w:sz w:val="24"/>
          <w:szCs w:val="24"/>
          <w:lang w:val="en-PK" w:eastAsia="en-PK"/>
        </w:rPr>
        <w:t>Browser tools have been created, such as Punycode Alert and the Quero Toolbar, to aid users in alerting them of potential homograph attacks. Users have the discretion of adopting them alongside the built-in security mechanisms in today’s browsers. However, no tool can replace vigilance when browsing online and a </w:t>
      </w:r>
      <w:hyperlink r:id="rId409" w:tgtFrame="_blank" w:history="1">
        <w:r w:rsidRPr="00705E44">
          <w:rPr>
            <w:rFonts w:ascii="Helvetica" w:eastAsia="Times New Roman" w:hAnsi="Helvetica" w:cs="Helvetica"/>
            <w:color w:val="004DDC"/>
            <w:sz w:val="24"/>
            <w:szCs w:val="24"/>
            <w:lang w:val="en-PK" w:eastAsia="en-PK"/>
          </w:rPr>
          <w:t>solid cybersecurity hygiene</w:t>
        </w:r>
      </w:hyperlink>
      <w:r w:rsidRPr="00705E44">
        <w:rPr>
          <w:rFonts w:ascii="Helvetica" w:eastAsia="Times New Roman" w:hAnsi="Helvetica" w:cs="Helvetica"/>
          <w:color w:val="141519"/>
          <w:sz w:val="24"/>
          <w:szCs w:val="24"/>
          <w:lang w:val="en-PK" w:eastAsia="en-PK"/>
        </w:rPr>
        <w:t>. This includes:</w:t>
      </w:r>
    </w:p>
    <w:p w14:paraId="20ACED9D" w14:textId="77777777" w:rsidR="00705E44" w:rsidRPr="00705E44" w:rsidRDefault="00705E44" w:rsidP="00705E44">
      <w:pPr>
        <w:numPr>
          <w:ilvl w:val="0"/>
          <w:numId w:val="9"/>
        </w:numPr>
        <w:shd w:val="clear" w:color="auto" w:fill="FFFFFF"/>
        <w:spacing w:before="180" w:after="180" w:line="240" w:lineRule="auto"/>
        <w:rPr>
          <w:rFonts w:ascii="Helvetica" w:eastAsia="Times New Roman" w:hAnsi="Helvetica" w:cs="Helvetica"/>
          <w:color w:val="141519"/>
          <w:sz w:val="24"/>
          <w:szCs w:val="24"/>
          <w:lang w:val="en-PK" w:eastAsia="en-PK"/>
        </w:rPr>
      </w:pPr>
      <w:r w:rsidRPr="00705E44">
        <w:rPr>
          <w:rFonts w:ascii="Helvetica" w:eastAsia="Times New Roman" w:hAnsi="Helvetica" w:cs="Helvetica"/>
          <w:color w:val="141519"/>
          <w:sz w:val="24"/>
          <w:szCs w:val="24"/>
          <w:lang w:val="en-PK" w:eastAsia="en-PK"/>
        </w:rPr>
        <w:t>Regularly updating your browser (They may be your first line of defense against homograph attacks)</w:t>
      </w:r>
    </w:p>
    <w:p w14:paraId="25246A11" w14:textId="77777777" w:rsidR="00705E44" w:rsidRPr="00705E44" w:rsidRDefault="00705E44" w:rsidP="00705E44">
      <w:pPr>
        <w:numPr>
          <w:ilvl w:val="0"/>
          <w:numId w:val="9"/>
        </w:numPr>
        <w:shd w:val="clear" w:color="auto" w:fill="FFFFFF"/>
        <w:spacing w:before="180" w:after="180" w:line="240" w:lineRule="auto"/>
        <w:rPr>
          <w:rFonts w:ascii="Helvetica" w:eastAsia="Times New Roman" w:hAnsi="Helvetica" w:cs="Helvetica"/>
          <w:color w:val="141519"/>
          <w:sz w:val="24"/>
          <w:szCs w:val="24"/>
          <w:lang w:val="en-PK" w:eastAsia="en-PK"/>
        </w:rPr>
      </w:pPr>
      <w:r w:rsidRPr="00705E44">
        <w:rPr>
          <w:rFonts w:ascii="Helvetica" w:eastAsia="Times New Roman" w:hAnsi="Helvetica" w:cs="Helvetica"/>
          <w:color w:val="141519"/>
          <w:sz w:val="24"/>
          <w:szCs w:val="24"/>
          <w:lang w:val="en-PK" w:eastAsia="en-PK"/>
        </w:rPr>
        <w:t>Confirming that the legitimate site you’re on has an </w:t>
      </w:r>
      <w:hyperlink r:id="rId410" w:tgtFrame="_blank" w:history="1">
        <w:r w:rsidRPr="00705E44">
          <w:rPr>
            <w:rFonts w:ascii="Helvetica" w:eastAsia="Times New Roman" w:hAnsi="Helvetica" w:cs="Helvetica"/>
            <w:color w:val="004DDC"/>
            <w:sz w:val="24"/>
            <w:szCs w:val="24"/>
            <w:lang w:val="en-PK" w:eastAsia="en-PK"/>
          </w:rPr>
          <w:t>EVC</w:t>
        </w:r>
      </w:hyperlink>
    </w:p>
    <w:p w14:paraId="0105D357" w14:textId="77777777" w:rsidR="00705E44" w:rsidRPr="00705E44" w:rsidRDefault="00705E44" w:rsidP="00705E44">
      <w:pPr>
        <w:numPr>
          <w:ilvl w:val="0"/>
          <w:numId w:val="9"/>
        </w:numPr>
        <w:shd w:val="clear" w:color="auto" w:fill="FFFFFF"/>
        <w:spacing w:before="180" w:after="180" w:line="240" w:lineRule="auto"/>
        <w:rPr>
          <w:rFonts w:ascii="Helvetica" w:eastAsia="Times New Roman" w:hAnsi="Helvetica" w:cs="Helvetica"/>
          <w:color w:val="141519"/>
          <w:sz w:val="24"/>
          <w:szCs w:val="24"/>
          <w:lang w:val="en-PK" w:eastAsia="en-PK"/>
        </w:rPr>
      </w:pPr>
      <w:r w:rsidRPr="00705E44">
        <w:rPr>
          <w:rFonts w:ascii="Helvetica" w:eastAsia="Times New Roman" w:hAnsi="Helvetica" w:cs="Helvetica"/>
          <w:color w:val="141519"/>
          <w:sz w:val="24"/>
          <w:szCs w:val="24"/>
          <w:lang w:val="en-PK" w:eastAsia="en-PK"/>
        </w:rPr>
        <w:t>Avoid clicking links from emails, chat messages, and other publicly available content, most especially </w:t>
      </w:r>
      <w:hyperlink r:id="rId411" w:tgtFrame="_blank" w:history="1">
        <w:r w:rsidRPr="00705E44">
          <w:rPr>
            <w:rFonts w:ascii="Helvetica" w:eastAsia="Times New Roman" w:hAnsi="Helvetica" w:cs="Helvetica"/>
            <w:color w:val="004DDC"/>
            <w:sz w:val="24"/>
            <w:szCs w:val="24"/>
            <w:lang w:val="en-PK" w:eastAsia="en-PK"/>
          </w:rPr>
          <w:t>social media sites</w:t>
        </w:r>
      </w:hyperlink>
      <w:r w:rsidRPr="00705E44">
        <w:rPr>
          <w:rFonts w:ascii="Helvetica" w:eastAsia="Times New Roman" w:hAnsi="Helvetica" w:cs="Helvetica"/>
          <w:color w:val="141519"/>
          <w:sz w:val="24"/>
          <w:szCs w:val="24"/>
          <w:lang w:val="en-PK" w:eastAsia="en-PK"/>
        </w:rPr>
        <w:t>, without ensuring that the visible link is indeed the true destination.</w:t>
      </w:r>
    </w:p>
    <w:p w14:paraId="578956D1" w14:textId="77777777" w:rsidR="00705E44" w:rsidRPr="00705E44" w:rsidRDefault="00705E44" w:rsidP="00705E44">
      <w:pPr>
        <w:shd w:val="clear" w:color="auto" w:fill="FFFFFF"/>
        <w:spacing w:before="210" w:after="210" w:line="240" w:lineRule="auto"/>
        <w:rPr>
          <w:rFonts w:ascii="Helvetica" w:eastAsia="Times New Roman" w:hAnsi="Helvetica" w:cs="Helvetica"/>
          <w:color w:val="141519"/>
          <w:sz w:val="24"/>
          <w:szCs w:val="24"/>
          <w:lang w:val="en-PK" w:eastAsia="en-PK"/>
        </w:rPr>
      </w:pPr>
      <w:r w:rsidRPr="00705E44">
        <w:rPr>
          <w:rFonts w:ascii="Helvetica" w:eastAsia="Times New Roman" w:hAnsi="Helvetica" w:cs="Helvetica"/>
          <w:color w:val="141519"/>
          <w:sz w:val="24"/>
          <w:szCs w:val="24"/>
          <w:lang w:val="en-PK" w:eastAsia="en-PK"/>
        </w:rPr>
        <w:t>Remember: Eyes open.</w:t>
      </w:r>
    </w:p>
    <w:p w14:paraId="4AD48231" w14:textId="77777777" w:rsidR="00705E44" w:rsidRPr="00705E44" w:rsidRDefault="00705E44" w:rsidP="00705E44">
      <w:pPr>
        <w:shd w:val="clear" w:color="auto" w:fill="FFFFFF"/>
        <w:spacing w:before="210" w:after="210" w:line="240" w:lineRule="auto"/>
        <w:rPr>
          <w:rFonts w:ascii="Helvetica" w:eastAsia="Times New Roman" w:hAnsi="Helvetica" w:cs="Helvetica"/>
          <w:color w:val="141519"/>
          <w:sz w:val="24"/>
          <w:szCs w:val="24"/>
          <w:lang w:val="en-PK" w:eastAsia="en-PK"/>
        </w:rPr>
      </w:pPr>
      <w:r w:rsidRPr="00705E44">
        <w:rPr>
          <w:rFonts w:ascii="Helvetica" w:eastAsia="Times New Roman" w:hAnsi="Helvetica" w:cs="Helvetica"/>
          <w:color w:val="141519"/>
          <w:sz w:val="24"/>
          <w:szCs w:val="24"/>
          <w:lang w:val="en-PK" w:eastAsia="en-PK"/>
        </w:rPr>
        <w:t>Stay safe!</w:t>
      </w:r>
    </w:p>
    <w:p w14:paraId="5593772E" w14:textId="77777777" w:rsidR="00705E44" w:rsidRPr="00705E44" w:rsidRDefault="00705E44" w:rsidP="00705E44">
      <w:pPr>
        <w:shd w:val="clear" w:color="auto" w:fill="FFFFFF"/>
        <w:spacing w:before="210" w:after="210" w:line="240" w:lineRule="auto"/>
        <w:rPr>
          <w:rFonts w:ascii="Helvetica" w:eastAsia="Times New Roman" w:hAnsi="Helvetica" w:cs="Helvetica"/>
          <w:color w:val="141519"/>
          <w:sz w:val="24"/>
          <w:szCs w:val="24"/>
          <w:lang w:val="en-PK" w:eastAsia="en-PK"/>
        </w:rPr>
      </w:pPr>
      <w:r w:rsidRPr="00705E44">
        <w:rPr>
          <w:rFonts w:ascii="Helvetica" w:eastAsia="Times New Roman" w:hAnsi="Helvetica" w:cs="Helvetica"/>
          <w:color w:val="141519"/>
          <w:sz w:val="24"/>
          <w:szCs w:val="24"/>
          <w:lang w:val="en-PK" w:eastAsia="en-PK"/>
        </w:rPr>
        <w:lastRenderedPageBreak/>
        <w:t> </w:t>
      </w:r>
    </w:p>
    <w:p w14:paraId="154FF056" w14:textId="77777777" w:rsidR="00705E44" w:rsidRPr="00705E44" w:rsidRDefault="00705E44" w:rsidP="00705E44">
      <w:pPr>
        <w:shd w:val="clear" w:color="auto" w:fill="FFFFFF"/>
        <w:spacing w:before="210" w:after="210" w:line="240" w:lineRule="auto"/>
        <w:rPr>
          <w:rFonts w:ascii="Helvetica" w:eastAsia="Times New Roman" w:hAnsi="Helvetica" w:cs="Helvetica"/>
          <w:color w:val="141519"/>
          <w:sz w:val="24"/>
          <w:szCs w:val="24"/>
          <w:lang w:val="en-PK" w:eastAsia="en-PK"/>
        </w:rPr>
      </w:pPr>
      <w:r w:rsidRPr="00705E44">
        <w:rPr>
          <w:rFonts w:ascii="Helvetica" w:eastAsia="Times New Roman" w:hAnsi="Helvetica" w:cs="Helvetica"/>
          <w:color w:val="141519"/>
          <w:sz w:val="24"/>
          <w:szCs w:val="24"/>
          <w:lang w:val="en-PK" w:eastAsia="en-PK"/>
        </w:rPr>
        <w:t>Additional reading(s):</w:t>
      </w:r>
    </w:p>
    <w:p w14:paraId="36C3D7CD" w14:textId="77777777" w:rsidR="00705E44" w:rsidRPr="00705E44" w:rsidRDefault="00802D2C" w:rsidP="00705E44">
      <w:pPr>
        <w:numPr>
          <w:ilvl w:val="0"/>
          <w:numId w:val="10"/>
        </w:numPr>
        <w:shd w:val="clear" w:color="auto" w:fill="FFFFFF"/>
        <w:spacing w:before="180" w:after="180" w:line="240" w:lineRule="auto"/>
        <w:rPr>
          <w:rFonts w:ascii="Helvetica" w:eastAsia="Times New Roman" w:hAnsi="Helvetica" w:cs="Helvetica"/>
          <w:color w:val="141519"/>
          <w:sz w:val="24"/>
          <w:szCs w:val="24"/>
          <w:lang w:val="en-PK" w:eastAsia="en-PK"/>
        </w:rPr>
      </w:pPr>
      <w:hyperlink r:id="rId412" w:tgtFrame="_blank" w:history="1">
        <w:r w:rsidR="00705E44" w:rsidRPr="00705E44">
          <w:rPr>
            <w:rFonts w:ascii="Helvetica" w:eastAsia="Times New Roman" w:hAnsi="Helvetica" w:cs="Helvetica"/>
            <w:color w:val="004DDC"/>
            <w:sz w:val="24"/>
            <w:szCs w:val="24"/>
            <w:lang w:val="en-PK" w:eastAsia="en-PK"/>
          </w:rPr>
          <w:t>ICANN Statement on IDN Homograph Attacks and Request for Public Comment</w:t>
        </w:r>
      </w:hyperlink>
    </w:p>
    <w:p w14:paraId="123AB508" w14:textId="77777777" w:rsidR="00705E44" w:rsidRPr="00705E44" w:rsidRDefault="00705E44" w:rsidP="00705E44">
      <w:pPr>
        <w:numPr>
          <w:ilvl w:val="0"/>
          <w:numId w:val="10"/>
        </w:numPr>
        <w:shd w:val="clear" w:color="auto" w:fill="FFFFFF"/>
        <w:spacing w:before="180" w:after="180" w:line="240" w:lineRule="auto"/>
        <w:rPr>
          <w:rFonts w:ascii="Helvetica" w:eastAsia="Times New Roman" w:hAnsi="Helvetica" w:cs="Helvetica"/>
          <w:color w:val="141519"/>
          <w:sz w:val="24"/>
          <w:szCs w:val="24"/>
          <w:lang w:val="en-PK" w:eastAsia="en-PK"/>
        </w:rPr>
      </w:pPr>
      <w:r w:rsidRPr="00705E44">
        <w:rPr>
          <w:rFonts w:ascii="Helvetica" w:eastAsia="Times New Roman" w:hAnsi="Helvetica" w:cs="Helvetica"/>
          <w:color w:val="141519"/>
          <w:sz w:val="24"/>
          <w:szCs w:val="24"/>
          <w:lang w:val="en-PK" w:eastAsia="en-PK"/>
        </w:rPr>
        <w:t>Unicode Security </w:t>
      </w:r>
      <w:hyperlink r:id="rId413" w:tgtFrame="_blank" w:history="1">
        <w:r w:rsidRPr="00705E44">
          <w:rPr>
            <w:rFonts w:ascii="Helvetica" w:eastAsia="Times New Roman" w:hAnsi="Helvetica" w:cs="Helvetica"/>
            <w:color w:val="004DDC"/>
            <w:sz w:val="24"/>
            <w:szCs w:val="24"/>
            <w:lang w:val="en-PK" w:eastAsia="en-PK"/>
          </w:rPr>
          <w:t>Considerations</w:t>
        </w:r>
      </w:hyperlink>
      <w:r w:rsidRPr="00705E44">
        <w:rPr>
          <w:rFonts w:ascii="Helvetica" w:eastAsia="Times New Roman" w:hAnsi="Helvetica" w:cs="Helvetica"/>
          <w:color w:val="141519"/>
          <w:sz w:val="24"/>
          <w:szCs w:val="24"/>
          <w:lang w:val="en-PK" w:eastAsia="en-PK"/>
        </w:rPr>
        <w:t> and </w:t>
      </w:r>
      <w:hyperlink r:id="rId414" w:tgtFrame="_blank" w:history="1">
        <w:r w:rsidRPr="00705E44">
          <w:rPr>
            <w:rFonts w:ascii="Helvetica" w:eastAsia="Times New Roman" w:hAnsi="Helvetica" w:cs="Helvetica"/>
            <w:color w:val="004DDC"/>
            <w:sz w:val="24"/>
            <w:szCs w:val="24"/>
            <w:lang w:val="en-PK" w:eastAsia="en-PK"/>
          </w:rPr>
          <w:t>Mechanisms</w:t>
        </w:r>
      </w:hyperlink>
    </w:p>
    <w:p w14:paraId="713FBA69" w14:textId="77777777" w:rsidR="00705E44" w:rsidRPr="00705E44" w:rsidRDefault="00802D2C" w:rsidP="00705E44">
      <w:pPr>
        <w:numPr>
          <w:ilvl w:val="0"/>
          <w:numId w:val="10"/>
        </w:numPr>
        <w:shd w:val="clear" w:color="auto" w:fill="FFFFFF"/>
        <w:spacing w:before="180" w:after="180" w:line="240" w:lineRule="auto"/>
        <w:rPr>
          <w:rFonts w:ascii="Helvetica" w:eastAsia="Times New Roman" w:hAnsi="Helvetica" w:cs="Helvetica"/>
          <w:color w:val="141519"/>
          <w:sz w:val="24"/>
          <w:szCs w:val="24"/>
          <w:lang w:val="en-PK" w:eastAsia="en-PK"/>
        </w:rPr>
      </w:pPr>
      <w:hyperlink r:id="rId415" w:tgtFrame="_blank" w:history="1">
        <w:r w:rsidR="00705E44" w:rsidRPr="00705E44">
          <w:rPr>
            <w:rFonts w:ascii="Helvetica" w:eastAsia="Times New Roman" w:hAnsi="Helvetica" w:cs="Helvetica"/>
            <w:color w:val="004DDC"/>
            <w:sz w:val="24"/>
            <w:szCs w:val="24"/>
            <w:lang w:val="en-PK" w:eastAsia="en-PK"/>
          </w:rPr>
          <w:t>The Homograph Attack [PDF]</w:t>
        </w:r>
      </w:hyperlink>
      <w:r w:rsidR="00705E44" w:rsidRPr="00705E44">
        <w:rPr>
          <w:rFonts w:ascii="Helvetica" w:eastAsia="Times New Roman" w:hAnsi="Helvetica" w:cs="Helvetica"/>
          <w:color w:val="141519"/>
          <w:sz w:val="24"/>
          <w:szCs w:val="24"/>
          <w:lang w:val="en-PK" w:eastAsia="en-PK"/>
        </w:rPr>
        <w:t> by Evgeniy Gabrilovich and Alex Gontmakher</w:t>
      </w:r>
    </w:p>
    <w:p w14:paraId="34DF4B6D" w14:textId="77777777" w:rsidR="00705E44" w:rsidRPr="00705E44" w:rsidRDefault="00705E44" w:rsidP="00705E44">
      <w:pPr>
        <w:shd w:val="clear" w:color="auto" w:fill="FFFFFF"/>
        <w:spacing w:before="210" w:after="210" w:line="240" w:lineRule="auto"/>
        <w:rPr>
          <w:rFonts w:ascii="Helvetica" w:eastAsia="Times New Roman" w:hAnsi="Helvetica" w:cs="Helvetica"/>
          <w:color w:val="141519"/>
          <w:sz w:val="24"/>
          <w:szCs w:val="24"/>
          <w:lang w:val="en-PK" w:eastAsia="en-PK"/>
        </w:rPr>
      </w:pPr>
      <w:r w:rsidRPr="00705E44">
        <w:rPr>
          <w:rFonts w:ascii="Helvetica" w:eastAsia="Times New Roman" w:hAnsi="Helvetica" w:cs="Helvetica"/>
          <w:color w:val="141519"/>
          <w:sz w:val="24"/>
          <w:szCs w:val="24"/>
          <w:lang w:val="en-PK" w:eastAsia="en-PK"/>
        </w:rPr>
        <w:t> </w:t>
      </w:r>
    </w:p>
    <w:p w14:paraId="755D630B" w14:textId="77777777" w:rsidR="00705E44" w:rsidRPr="00705E44" w:rsidRDefault="00705E44" w:rsidP="00705E44">
      <w:pPr>
        <w:shd w:val="clear" w:color="auto" w:fill="FFFFFF"/>
        <w:spacing w:before="210" w:after="210" w:line="240" w:lineRule="auto"/>
        <w:rPr>
          <w:rFonts w:ascii="Helvetica" w:eastAsia="Times New Roman" w:hAnsi="Helvetica" w:cs="Helvetica"/>
          <w:color w:val="141519"/>
          <w:sz w:val="24"/>
          <w:szCs w:val="24"/>
          <w:lang w:val="en-PK" w:eastAsia="en-PK"/>
        </w:rPr>
      </w:pPr>
      <w:r w:rsidRPr="00705E44">
        <w:rPr>
          <w:rFonts w:ascii="Helvetica" w:eastAsia="Times New Roman" w:hAnsi="Helvetica" w:cs="Helvetica"/>
          <w:color w:val="141519"/>
          <w:sz w:val="24"/>
          <w:szCs w:val="24"/>
          <w:lang w:val="en-PK" w:eastAsia="en-PK"/>
        </w:rPr>
        <w:t>Resource:</w:t>
      </w:r>
    </w:p>
    <w:p w14:paraId="1AADA405" w14:textId="77777777" w:rsidR="00705E44" w:rsidRPr="00705E44" w:rsidRDefault="00802D2C" w:rsidP="00705E44">
      <w:pPr>
        <w:numPr>
          <w:ilvl w:val="0"/>
          <w:numId w:val="11"/>
        </w:numPr>
        <w:shd w:val="clear" w:color="auto" w:fill="FFFFFF"/>
        <w:spacing w:before="180" w:after="180" w:line="240" w:lineRule="auto"/>
        <w:rPr>
          <w:rFonts w:ascii="Helvetica" w:eastAsia="Times New Roman" w:hAnsi="Helvetica" w:cs="Helvetica"/>
          <w:color w:val="141519"/>
          <w:sz w:val="24"/>
          <w:szCs w:val="24"/>
          <w:lang w:val="en-PK" w:eastAsia="en-PK"/>
        </w:rPr>
      </w:pPr>
      <w:hyperlink r:id="rId416" w:tgtFrame="_blank" w:history="1">
        <w:r w:rsidR="00705E44" w:rsidRPr="00705E44">
          <w:rPr>
            <w:rFonts w:ascii="Helvetica" w:eastAsia="Times New Roman" w:hAnsi="Helvetica" w:cs="Helvetica"/>
            <w:color w:val="004DDC"/>
            <w:sz w:val="24"/>
            <w:szCs w:val="24"/>
            <w:lang w:val="en-PK" w:eastAsia="en-PK"/>
          </w:rPr>
          <w:t>Punycoder</w:t>
        </w:r>
      </w:hyperlink>
    </w:p>
    <w:p w14:paraId="6471D6CB" w14:textId="24D04864" w:rsidR="00705E44" w:rsidRDefault="00705E44"/>
    <w:p w14:paraId="6575EFDB" w14:textId="787F81FE" w:rsidR="00705E44" w:rsidRDefault="00705E44"/>
    <w:p w14:paraId="36BE81CC" w14:textId="77777777" w:rsidR="00705E44" w:rsidRDefault="00705E44" w:rsidP="00705E44">
      <w:pPr>
        <w:pStyle w:val="Heading1"/>
        <w:spacing w:before="0" w:beforeAutospacing="0" w:after="300" w:afterAutospacing="0"/>
        <w:textAlignment w:val="baseline"/>
        <w:rPr>
          <w:rFonts w:ascii="Arial" w:hAnsi="Arial" w:cs="Arial"/>
          <w:color w:val="474747"/>
        </w:rPr>
      </w:pPr>
      <w:r>
        <w:rPr>
          <w:rFonts w:ascii="Arial" w:hAnsi="Arial" w:cs="Arial"/>
          <w:color w:val="474747"/>
        </w:rPr>
        <w:t>Introduction</w:t>
      </w:r>
    </w:p>
    <w:p w14:paraId="45863385" w14:textId="77777777" w:rsidR="00705E44" w:rsidRDefault="00705E44" w:rsidP="00705E44">
      <w:pPr>
        <w:pStyle w:val="NormalWeb"/>
        <w:spacing w:before="0" w:beforeAutospacing="0" w:after="240" w:afterAutospacing="0"/>
        <w:textAlignment w:val="baseline"/>
        <w:rPr>
          <w:rFonts w:ascii="Arial" w:hAnsi="Arial" w:cs="Arial"/>
          <w:color w:val="474747"/>
          <w:sz w:val="21"/>
          <w:szCs w:val="21"/>
        </w:rPr>
      </w:pPr>
      <w:r>
        <w:rPr>
          <w:rFonts w:ascii="Arial" w:hAnsi="Arial" w:cs="Arial"/>
          <w:color w:val="474747"/>
          <w:sz w:val="21"/>
          <w:szCs w:val="21"/>
        </w:rPr>
        <w:t>The IDN (Internalized Domain Name) homograph attack, also known by the names “homoglyph” and “script spoofing,” is a method in which an attacker deceives victims by making them believe that the site they are visiting is a genuine one.</w:t>
      </w:r>
    </w:p>
    <w:p w14:paraId="487348F0" w14:textId="77777777" w:rsidR="00705E44" w:rsidRDefault="00705E44" w:rsidP="00705E44">
      <w:pPr>
        <w:pStyle w:val="NormalWeb"/>
        <w:spacing w:before="0" w:beforeAutospacing="0" w:after="240" w:afterAutospacing="0"/>
        <w:textAlignment w:val="baseline"/>
        <w:rPr>
          <w:rFonts w:ascii="Arial" w:hAnsi="Arial" w:cs="Arial"/>
          <w:color w:val="474747"/>
          <w:sz w:val="21"/>
          <w:szCs w:val="21"/>
        </w:rPr>
      </w:pPr>
      <w:r>
        <w:rPr>
          <w:rFonts w:ascii="Arial" w:hAnsi="Arial" w:cs="Arial"/>
          <w:color w:val="474747"/>
          <w:sz w:val="21"/>
          <w:szCs w:val="21"/>
        </w:rPr>
        <w:t>Attackers exploit this by putting up domains whose names contain more-or-less similar characters resembling the real characters: for example, using a zero instead of an O. Due to lookalike characters, a victim tends to believe they’re visiting the real site and end up giving these fake sites their credit card details, login credentials, and so on.</w:t>
      </w:r>
    </w:p>
    <w:p w14:paraId="09C1EDF1" w14:textId="77777777" w:rsidR="00705E44" w:rsidRDefault="00705E44" w:rsidP="00705E44">
      <w:pPr>
        <w:pStyle w:val="NormalWeb"/>
        <w:spacing w:before="0" w:beforeAutospacing="0" w:after="240" w:afterAutospacing="0"/>
        <w:textAlignment w:val="baseline"/>
        <w:rPr>
          <w:rFonts w:ascii="Arial" w:hAnsi="Arial" w:cs="Arial"/>
          <w:color w:val="474747"/>
          <w:sz w:val="21"/>
          <w:szCs w:val="21"/>
        </w:rPr>
      </w:pPr>
      <w:r>
        <w:rPr>
          <w:rFonts w:ascii="Arial" w:hAnsi="Arial" w:cs="Arial"/>
          <w:color w:val="474747"/>
          <w:sz w:val="21"/>
          <w:szCs w:val="21"/>
        </w:rPr>
        <w:t>In a nutshell, attackers are able to register lookalike domain names by exploiting the similar appearance of certain characters in English, Chinese, Latin and Greek or other scripts.</w:t>
      </w:r>
    </w:p>
    <w:p w14:paraId="6FD1E65A" w14:textId="77777777" w:rsidR="00705E44" w:rsidRDefault="00705E44" w:rsidP="00705E44">
      <w:pPr>
        <w:pStyle w:val="Heading1"/>
        <w:spacing w:before="300" w:beforeAutospacing="0" w:after="300" w:afterAutospacing="0"/>
        <w:textAlignment w:val="baseline"/>
        <w:rPr>
          <w:rFonts w:ascii="Arial" w:hAnsi="Arial" w:cs="Arial"/>
          <w:color w:val="474747"/>
        </w:rPr>
      </w:pPr>
      <w:r>
        <w:rPr>
          <w:rFonts w:ascii="Arial" w:hAnsi="Arial" w:cs="Arial"/>
          <w:color w:val="474747"/>
        </w:rPr>
        <w:t>Leveraging Homograph Attacks</w:t>
      </w:r>
    </w:p>
    <w:p w14:paraId="627F068D" w14:textId="77777777" w:rsidR="00705E44" w:rsidRDefault="00705E44" w:rsidP="00705E44">
      <w:pPr>
        <w:pStyle w:val="NormalWeb"/>
        <w:spacing w:before="0" w:beforeAutospacing="0" w:after="240" w:afterAutospacing="0"/>
        <w:textAlignment w:val="baseline"/>
        <w:rPr>
          <w:rFonts w:ascii="Arial" w:hAnsi="Arial" w:cs="Arial"/>
          <w:color w:val="474747"/>
          <w:sz w:val="21"/>
          <w:szCs w:val="21"/>
        </w:rPr>
      </w:pPr>
      <w:r>
        <w:rPr>
          <w:rFonts w:ascii="Arial" w:hAnsi="Arial" w:cs="Arial"/>
          <w:color w:val="474747"/>
          <w:sz w:val="21"/>
          <w:szCs w:val="21"/>
        </w:rPr>
        <w:t>A character is differently viewed by a browser and user. This is due to the fact that computers support multilingual logical characters; hence, it is very easy to make a user get confused.</w:t>
      </w:r>
    </w:p>
    <w:p w14:paraId="3E2B32CE" w14:textId="77777777" w:rsidR="00705E44" w:rsidRDefault="00705E44" w:rsidP="00705E44">
      <w:pPr>
        <w:pStyle w:val="NormalWeb"/>
        <w:spacing w:before="0" w:beforeAutospacing="0" w:after="240" w:afterAutospacing="0"/>
        <w:textAlignment w:val="baseline"/>
        <w:rPr>
          <w:rFonts w:ascii="Arial" w:hAnsi="Arial" w:cs="Arial"/>
          <w:color w:val="474747"/>
          <w:sz w:val="21"/>
          <w:szCs w:val="21"/>
        </w:rPr>
      </w:pPr>
      <w:r>
        <w:rPr>
          <w:rFonts w:ascii="Arial" w:hAnsi="Arial" w:cs="Arial"/>
          <w:color w:val="474747"/>
          <w:sz w:val="21"/>
          <w:szCs w:val="21"/>
        </w:rPr>
        <w:t>One example of such attacks is where Cyrillic characters are used. Cyrillic, whose characters resemble certain other letters in the Latin alphabet (for example, the Cyrillic letter which makes the V sound looks just like a Latin B), can easily be used to spoof domain names.</w:t>
      </w:r>
    </w:p>
    <w:p w14:paraId="1A48CBAD" w14:textId="77777777" w:rsidR="00705E44" w:rsidRDefault="00705E44" w:rsidP="00705E44">
      <w:pPr>
        <w:pStyle w:val="Heading1"/>
        <w:spacing w:before="300" w:beforeAutospacing="0" w:after="300" w:afterAutospacing="0"/>
        <w:textAlignment w:val="baseline"/>
        <w:rPr>
          <w:rFonts w:ascii="Arial" w:hAnsi="Arial" w:cs="Arial"/>
          <w:color w:val="474747"/>
        </w:rPr>
      </w:pPr>
      <w:r>
        <w:rPr>
          <w:rFonts w:ascii="Arial" w:hAnsi="Arial" w:cs="Arial"/>
          <w:color w:val="474747"/>
        </w:rPr>
        <w:t>Generating IDN Homograph Attacks</w:t>
      </w:r>
    </w:p>
    <w:p w14:paraId="75BA6038" w14:textId="77777777" w:rsidR="00705E44" w:rsidRDefault="00705E44" w:rsidP="00705E44">
      <w:pPr>
        <w:pStyle w:val="NormalWeb"/>
        <w:spacing w:before="0" w:beforeAutospacing="0" w:after="240" w:afterAutospacing="0"/>
        <w:textAlignment w:val="baseline"/>
        <w:rPr>
          <w:rFonts w:ascii="Arial" w:hAnsi="Arial" w:cs="Arial"/>
          <w:color w:val="474747"/>
          <w:sz w:val="21"/>
          <w:szCs w:val="21"/>
        </w:rPr>
      </w:pPr>
      <w:r>
        <w:rPr>
          <w:rFonts w:ascii="Arial" w:hAnsi="Arial" w:cs="Arial"/>
          <w:color w:val="474747"/>
          <w:sz w:val="21"/>
          <w:szCs w:val="21"/>
        </w:rPr>
        <w:t>We can use many online tools to generate such lookalike domains. Most of them create homoglyphs by using lookalike Unicode characters.</w:t>
      </w:r>
    </w:p>
    <w:p w14:paraId="0A0A4347" w14:textId="77777777" w:rsidR="00705E44" w:rsidRDefault="00705E44" w:rsidP="00705E44">
      <w:pPr>
        <w:pStyle w:val="NormalWeb"/>
        <w:spacing w:before="0" w:beforeAutospacing="0" w:after="0" w:afterAutospacing="0"/>
        <w:textAlignment w:val="baseline"/>
        <w:rPr>
          <w:rFonts w:ascii="Arial" w:hAnsi="Arial" w:cs="Arial"/>
          <w:color w:val="474747"/>
          <w:sz w:val="21"/>
          <w:szCs w:val="21"/>
        </w:rPr>
      </w:pPr>
      <w:r>
        <w:rPr>
          <w:rStyle w:val="pardot-title"/>
          <w:rFonts w:ascii="inherit" w:hAnsi="inherit" w:cs="Arial"/>
          <w:caps/>
          <w:color w:val="FFFFFF"/>
          <w:sz w:val="20"/>
          <w:szCs w:val="20"/>
          <w:bdr w:val="none" w:sz="0" w:space="0" w:color="auto" w:frame="1"/>
          <w:shd w:val="clear" w:color="auto" w:fill="33424B"/>
        </w:rPr>
        <w:t>MOBILE DEVICE PENETRATION TESTING</w:t>
      </w:r>
    </w:p>
    <w:p w14:paraId="46C3A2E1" w14:textId="77777777" w:rsidR="00705E44" w:rsidRDefault="00705E44" w:rsidP="00705E44">
      <w:pPr>
        <w:pStyle w:val="Heading1"/>
        <w:spacing w:before="300" w:beforeAutospacing="0" w:after="300" w:afterAutospacing="0"/>
        <w:textAlignment w:val="baseline"/>
        <w:rPr>
          <w:rFonts w:ascii="Arial" w:hAnsi="Arial" w:cs="Arial"/>
          <w:color w:val="474747"/>
        </w:rPr>
      </w:pPr>
      <w:r>
        <w:rPr>
          <w:rFonts w:ascii="Arial" w:hAnsi="Arial" w:cs="Arial"/>
          <w:color w:val="474747"/>
        </w:rPr>
        <w:lastRenderedPageBreak/>
        <w:t>Real-Time Attack Scenario</w:t>
      </w:r>
    </w:p>
    <w:p w14:paraId="5A4C7265" w14:textId="77777777" w:rsidR="00705E44" w:rsidRDefault="00705E44" w:rsidP="00705E44">
      <w:pPr>
        <w:pStyle w:val="NormalWeb"/>
        <w:spacing w:before="0" w:beforeAutospacing="0" w:after="240" w:afterAutospacing="0"/>
        <w:textAlignment w:val="baseline"/>
        <w:rPr>
          <w:rFonts w:ascii="Arial" w:hAnsi="Arial" w:cs="Arial"/>
          <w:color w:val="474747"/>
          <w:sz w:val="21"/>
          <w:szCs w:val="21"/>
        </w:rPr>
      </w:pPr>
      <w:r>
        <w:rPr>
          <w:rFonts w:ascii="Arial" w:hAnsi="Arial" w:cs="Arial"/>
          <w:color w:val="474747"/>
          <w:sz w:val="21"/>
          <w:szCs w:val="21"/>
        </w:rPr>
        <w:t>First, visit this URL: infosecinstitute.com. You will be probably redirected to this site’s homepage.</w:t>
      </w:r>
    </w:p>
    <w:p w14:paraId="41CD72AB" w14:textId="77777777" w:rsidR="00705E44" w:rsidRDefault="00705E44" w:rsidP="00705E44">
      <w:pPr>
        <w:pStyle w:val="NormalWeb"/>
        <w:spacing w:before="0" w:beforeAutospacing="0" w:after="0" w:afterAutospacing="0"/>
        <w:textAlignment w:val="baseline"/>
        <w:rPr>
          <w:rFonts w:ascii="Arial" w:hAnsi="Arial" w:cs="Arial"/>
          <w:color w:val="474747"/>
          <w:sz w:val="21"/>
          <w:szCs w:val="21"/>
        </w:rPr>
      </w:pPr>
      <w:r>
        <w:rPr>
          <w:rFonts w:ascii="Arial" w:hAnsi="Arial" w:cs="Arial"/>
          <w:color w:val="474747"/>
          <w:sz w:val="21"/>
          <w:szCs w:val="21"/>
        </w:rPr>
        <w:t>Now visit this URL: infοѕecinstitute.com. You will be redirected to </w:t>
      </w:r>
      <w:hyperlink r:id="rId417" w:history="1">
        <w:r>
          <w:rPr>
            <w:rStyle w:val="Hyperlink"/>
            <w:rFonts w:ascii="inherit" w:hAnsi="inherit" w:cs="Arial"/>
            <w:color w:val="297AA0"/>
            <w:sz w:val="21"/>
            <w:szCs w:val="21"/>
            <w:bdr w:val="none" w:sz="0" w:space="0" w:color="auto" w:frame="1"/>
          </w:rPr>
          <w:t>http://xn--nfsecnstitute-fpj5fx045a.com/</w:t>
        </w:r>
      </w:hyperlink>
    </w:p>
    <w:p w14:paraId="01B4EC22" w14:textId="77777777" w:rsidR="00705E44" w:rsidRDefault="00705E44" w:rsidP="00705E44">
      <w:pPr>
        <w:pStyle w:val="NormalWeb"/>
        <w:spacing w:before="0" w:beforeAutospacing="0" w:after="240" w:afterAutospacing="0"/>
        <w:textAlignment w:val="baseline"/>
        <w:rPr>
          <w:rFonts w:ascii="Arial" w:hAnsi="Arial" w:cs="Arial"/>
          <w:color w:val="474747"/>
          <w:sz w:val="21"/>
          <w:szCs w:val="21"/>
        </w:rPr>
      </w:pPr>
      <w:r>
        <w:rPr>
          <w:rFonts w:ascii="Arial" w:hAnsi="Arial" w:cs="Arial"/>
          <w:color w:val="474747"/>
          <w:sz w:val="21"/>
          <w:szCs w:val="21"/>
        </w:rPr>
        <w:t>Surprised? That’s exactly what attackers do. They simply register a new domain and then make you believe that you are on the real site. The spoof site may then get passwords and other personal details.</w:t>
      </w:r>
    </w:p>
    <w:p w14:paraId="14D377F2" w14:textId="77777777" w:rsidR="00705E44" w:rsidRDefault="00705E44" w:rsidP="00705E44">
      <w:pPr>
        <w:pStyle w:val="Heading1"/>
        <w:spacing w:before="300" w:beforeAutospacing="0" w:after="300" w:afterAutospacing="0"/>
        <w:textAlignment w:val="baseline"/>
        <w:rPr>
          <w:rFonts w:ascii="Arial" w:hAnsi="Arial" w:cs="Arial"/>
          <w:color w:val="474747"/>
        </w:rPr>
      </w:pPr>
      <w:r>
        <w:rPr>
          <w:rFonts w:ascii="Arial" w:hAnsi="Arial" w:cs="Arial"/>
          <w:color w:val="474747"/>
        </w:rPr>
        <w:t>Defending from Homograph Attacks</w:t>
      </w:r>
    </w:p>
    <w:p w14:paraId="0FAD3D1C" w14:textId="77777777" w:rsidR="00705E44" w:rsidRDefault="00705E44" w:rsidP="00705E44">
      <w:pPr>
        <w:pStyle w:val="NormalWeb"/>
        <w:spacing w:before="0" w:beforeAutospacing="0" w:after="240" w:afterAutospacing="0"/>
        <w:textAlignment w:val="baseline"/>
        <w:rPr>
          <w:rFonts w:ascii="Arial" w:hAnsi="Arial" w:cs="Arial"/>
          <w:color w:val="474747"/>
          <w:sz w:val="21"/>
          <w:szCs w:val="21"/>
        </w:rPr>
      </w:pPr>
      <w:r>
        <w:rPr>
          <w:rFonts w:ascii="Arial" w:hAnsi="Arial" w:cs="Arial"/>
          <w:color w:val="474747"/>
          <w:sz w:val="21"/>
          <w:szCs w:val="21"/>
        </w:rPr>
        <w:t>Most of the defenses against homograph attacks include the display of IDN (internalized domain names) in their Punycode format, thus drastically reducing phishing possibilities. Both Chrome and Firefox have taken adequate measure in their algorithms. ICANN has implemented a policy which prevents registering domains resembling the existing domains.</w:t>
      </w:r>
    </w:p>
    <w:p w14:paraId="040E1C83" w14:textId="77777777" w:rsidR="00705E44" w:rsidRDefault="00705E44" w:rsidP="00705E44">
      <w:pPr>
        <w:pStyle w:val="Heading1"/>
        <w:spacing w:before="300" w:beforeAutospacing="0" w:after="300" w:afterAutospacing="0"/>
        <w:textAlignment w:val="baseline"/>
        <w:rPr>
          <w:rFonts w:ascii="Arial" w:hAnsi="Arial" w:cs="Arial"/>
          <w:color w:val="474747"/>
        </w:rPr>
      </w:pPr>
      <w:r>
        <w:rPr>
          <w:rFonts w:ascii="Arial" w:hAnsi="Arial" w:cs="Arial"/>
          <w:color w:val="474747"/>
        </w:rPr>
        <w:t>Conclusion</w:t>
      </w:r>
    </w:p>
    <w:p w14:paraId="2C68900E" w14:textId="77777777" w:rsidR="00705E44" w:rsidRDefault="00705E44" w:rsidP="00705E44">
      <w:pPr>
        <w:pStyle w:val="NormalWeb"/>
        <w:spacing w:before="0" w:beforeAutospacing="0" w:after="240" w:afterAutospacing="0"/>
        <w:textAlignment w:val="baseline"/>
        <w:rPr>
          <w:rFonts w:ascii="Arial" w:hAnsi="Arial" w:cs="Arial"/>
          <w:color w:val="474747"/>
          <w:sz w:val="21"/>
          <w:szCs w:val="21"/>
        </w:rPr>
      </w:pPr>
      <w:r>
        <w:rPr>
          <w:rFonts w:ascii="Arial" w:hAnsi="Arial" w:cs="Arial"/>
          <w:color w:val="474747"/>
          <w:sz w:val="21"/>
          <w:szCs w:val="21"/>
        </w:rPr>
        <w:t>Though homograph attacks have reduced now, there still remain endless possibilities for attackers to develop more complex spoofing domains. In the end, it goes down to the user to keep eyes open to any danger in the World Wide Web.</w:t>
      </w:r>
    </w:p>
    <w:p w14:paraId="426B20FC" w14:textId="77777777" w:rsidR="00705E44" w:rsidRDefault="00705E44" w:rsidP="00705E44">
      <w:pPr>
        <w:pStyle w:val="NormalWeb"/>
        <w:spacing w:before="0" w:beforeAutospacing="0" w:after="0" w:afterAutospacing="0"/>
        <w:textAlignment w:val="baseline"/>
        <w:rPr>
          <w:rFonts w:ascii="Arial" w:hAnsi="Arial" w:cs="Arial"/>
          <w:color w:val="474747"/>
          <w:sz w:val="21"/>
          <w:szCs w:val="21"/>
        </w:rPr>
      </w:pPr>
      <w:r>
        <w:rPr>
          <w:rFonts w:ascii="Arial" w:hAnsi="Arial" w:cs="Arial"/>
          <w:color w:val="474747"/>
          <w:sz w:val="21"/>
          <w:szCs w:val="21"/>
        </w:rPr>
        <w:t>You can read what Google has to say about these attacks </w:t>
      </w:r>
      <w:hyperlink r:id="rId418" w:history="1">
        <w:r>
          <w:rPr>
            <w:rStyle w:val="Hyperlink"/>
            <w:rFonts w:ascii="inherit" w:hAnsi="inherit" w:cs="Arial"/>
            <w:color w:val="297AA0"/>
            <w:sz w:val="21"/>
            <w:szCs w:val="21"/>
            <w:bdr w:val="none" w:sz="0" w:space="0" w:color="auto" w:frame="1"/>
          </w:rPr>
          <w:t>here</w:t>
        </w:r>
      </w:hyperlink>
      <w:r>
        <w:rPr>
          <w:rFonts w:ascii="Arial" w:hAnsi="Arial" w:cs="Arial"/>
          <w:color w:val="474747"/>
          <w:sz w:val="21"/>
          <w:szCs w:val="21"/>
        </w:rPr>
        <w:t>.</w:t>
      </w:r>
    </w:p>
    <w:p w14:paraId="4EAADA85" w14:textId="22DD2A5B" w:rsidR="00705E44" w:rsidRDefault="00705E44"/>
    <w:p w14:paraId="19AEB17D" w14:textId="5DDBC660" w:rsidR="00705E44" w:rsidRDefault="00705E44"/>
    <w:p w14:paraId="320BD4D2" w14:textId="77777777" w:rsidR="00705E44" w:rsidRPr="00705E44" w:rsidRDefault="00705E44" w:rsidP="00705E44">
      <w:pPr>
        <w:shd w:val="clear" w:color="auto" w:fill="FFFFFF"/>
        <w:spacing w:before="297" w:after="148" w:line="240" w:lineRule="auto"/>
        <w:outlineLvl w:val="0"/>
        <w:rPr>
          <w:rFonts w:ascii="Arial" w:eastAsia="Times New Roman" w:hAnsi="Arial" w:cs="Arial"/>
          <w:color w:val="000000"/>
          <w:kern w:val="36"/>
          <w:sz w:val="48"/>
          <w:szCs w:val="48"/>
          <w:lang w:val="en-PK" w:eastAsia="en-PK"/>
        </w:rPr>
      </w:pPr>
      <w:r w:rsidRPr="00705E44">
        <w:rPr>
          <w:rFonts w:ascii="Arial" w:eastAsia="Times New Roman" w:hAnsi="Arial" w:cs="Arial"/>
          <w:color w:val="000000"/>
          <w:kern w:val="36"/>
          <w:sz w:val="48"/>
          <w:szCs w:val="48"/>
          <w:lang w:val="en-PK" w:eastAsia="en-PK"/>
        </w:rPr>
        <w:t>Internationalized Domain Names (IDN) in Google Chrome</w:t>
      </w:r>
    </w:p>
    <w:p w14:paraId="0AF0414D" w14:textId="77777777" w:rsidR="00705E44" w:rsidRPr="00705E44" w:rsidRDefault="00705E44" w:rsidP="00705E44">
      <w:pPr>
        <w:shd w:val="clear" w:color="auto" w:fill="FFFFFF"/>
        <w:spacing w:after="0" w:line="240" w:lineRule="auto"/>
        <w:outlineLvl w:val="1"/>
        <w:rPr>
          <w:rFonts w:ascii="Arial" w:eastAsia="Times New Roman" w:hAnsi="Arial" w:cs="Arial"/>
          <w:color w:val="000000"/>
          <w:sz w:val="36"/>
          <w:szCs w:val="36"/>
          <w:lang w:val="en-PK" w:eastAsia="en-PK"/>
        </w:rPr>
      </w:pPr>
      <w:bookmarkStart w:id="0" w:name="background"/>
      <w:bookmarkEnd w:id="0"/>
      <w:r w:rsidRPr="00705E44">
        <w:rPr>
          <w:rFonts w:ascii="Arial" w:eastAsia="Times New Roman" w:hAnsi="Arial" w:cs="Arial"/>
          <w:color w:val="000000"/>
          <w:sz w:val="36"/>
          <w:szCs w:val="36"/>
          <w:lang w:val="en-PK" w:eastAsia="en-PK"/>
        </w:rPr>
        <w:t>Background</w:t>
      </w:r>
    </w:p>
    <w:p w14:paraId="3E05E59D" w14:textId="77777777" w:rsidR="00705E44" w:rsidRPr="00705E44" w:rsidRDefault="00705E44" w:rsidP="00705E44">
      <w:pPr>
        <w:shd w:val="clear" w:color="auto" w:fill="FFFFFF"/>
        <w:spacing w:after="0" w:line="240" w:lineRule="auto"/>
        <w:rPr>
          <w:rFonts w:ascii="Arial" w:eastAsia="Times New Roman" w:hAnsi="Arial" w:cs="Arial"/>
          <w:color w:val="000000"/>
          <w:sz w:val="21"/>
          <w:szCs w:val="21"/>
          <w:lang w:val="en-PK" w:eastAsia="en-PK"/>
        </w:rPr>
      </w:pPr>
      <w:r w:rsidRPr="00705E44">
        <w:rPr>
          <w:rFonts w:ascii="Arial" w:eastAsia="Times New Roman" w:hAnsi="Arial" w:cs="Arial"/>
          <w:color w:val="000000"/>
          <w:sz w:val="21"/>
          <w:szCs w:val="21"/>
          <w:lang w:val="en-PK" w:eastAsia="en-PK"/>
        </w:rPr>
        <w:t>Many years ago, domains could only consist of the Latin letters A to Z, digits, and a few other characters. </w:t>
      </w:r>
      <w:hyperlink r:id="rId419" w:history="1">
        <w:r w:rsidRPr="00705E44">
          <w:rPr>
            <w:rFonts w:ascii="Arial" w:eastAsia="Times New Roman" w:hAnsi="Arial" w:cs="Arial"/>
            <w:color w:val="7759AE"/>
            <w:sz w:val="21"/>
            <w:szCs w:val="21"/>
            <w:lang w:val="en-PK" w:eastAsia="en-PK"/>
          </w:rPr>
          <w:t>Internationalized Domain Names (IDNs)</w:t>
        </w:r>
      </w:hyperlink>
      <w:r w:rsidRPr="00705E44">
        <w:rPr>
          <w:rFonts w:ascii="Arial" w:eastAsia="Times New Roman" w:hAnsi="Arial" w:cs="Arial"/>
          <w:color w:val="000000"/>
          <w:sz w:val="21"/>
          <w:szCs w:val="21"/>
          <w:lang w:val="en-PK" w:eastAsia="en-PK"/>
        </w:rPr>
        <w:t> were created to better support non-Latin alphabets for web users around the globe.</w:t>
      </w:r>
    </w:p>
    <w:p w14:paraId="03468C2F" w14:textId="77777777" w:rsidR="00705E44" w:rsidRPr="00705E44" w:rsidRDefault="00705E44" w:rsidP="00705E44">
      <w:pPr>
        <w:shd w:val="clear" w:color="auto" w:fill="FFFFFF"/>
        <w:spacing w:after="0" w:line="240" w:lineRule="auto"/>
        <w:rPr>
          <w:rFonts w:ascii="Arial" w:eastAsia="Times New Roman" w:hAnsi="Arial" w:cs="Arial"/>
          <w:color w:val="000000"/>
          <w:sz w:val="21"/>
          <w:szCs w:val="21"/>
          <w:lang w:val="en-PK" w:eastAsia="en-PK"/>
        </w:rPr>
      </w:pPr>
      <w:r w:rsidRPr="00705E44">
        <w:rPr>
          <w:rFonts w:ascii="Arial" w:eastAsia="Times New Roman" w:hAnsi="Arial" w:cs="Arial"/>
          <w:color w:val="000000"/>
          <w:sz w:val="21"/>
          <w:szCs w:val="21"/>
          <w:lang w:val="en-PK" w:eastAsia="en-PK"/>
        </w:rPr>
        <w:t>Different characters from different (or even the same!) languages can look very similar. We’ve seen </w:t>
      </w:r>
      <w:hyperlink r:id="rId420" w:history="1">
        <w:r w:rsidRPr="00705E44">
          <w:rPr>
            <w:rFonts w:ascii="Arial" w:eastAsia="Times New Roman" w:hAnsi="Arial" w:cs="Arial"/>
            <w:color w:val="7759AE"/>
            <w:sz w:val="21"/>
            <w:szCs w:val="21"/>
            <w:lang w:val="en-PK" w:eastAsia="en-PK"/>
          </w:rPr>
          <w:t>reports</w:t>
        </w:r>
      </w:hyperlink>
      <w:r w:rsidRPr="00705E44">
        <w:rPr>
          <w:rFonts w:ascii="Arial" w:eastAsia="Times New Roman" w:hAnsi="Arial" w:cs="Arial"/>
          <w:color w:val="000000"/>
          <w:sz w:val="21"/>
          <w:szCs w:val="21"/>
          <w:lang w:val="en-PK" w:eastAsia="en-PK"/>
        </w:rPr>
        <w:t> of proof-of-concept attacks. These are called </w:t>
      </w:r>
      <w:hyperlink r:id="rId421" w:history="1">
        <w:r w:rsidRPr="00705E44">
          <w:rPr>
            <w:rFonts w:ascii="Arial" w:eastAsia="Times New Roman" w:hAnsi="Arial" w:cs="Arial"/>
            <w:color w:val="7759AE"/>
            <w:sz w:val="21"/>
            <w:szCs w:val="21"/>
            <w:lang w:val="en-PK" w:eastAsia="en-PK"/>
          </w:rPr>
          <w:t>homograph attacks</w:t>
        </w:r>
      </w:hyperlink>
      <w:r w:rsidRPr="00705E44">
        <w:rPr>
          <w:rFonts w:ascii="Arial" w:eastAsia="Times New Roman" w:hAnsi="Arial" w:cs="Arial"/>
          <w:color w:val="000000"/>
          <w:sz w:val="21"/>
          <w:szCs w:val="21"/>
          <w:lang w:val="en-PK" w:eastAsia="en-PK"/>
        </w:rPr>
        <w:t>. For example, the Latin “a” looks a lot like the Cyrillic “а”, so someone could register </w:t>
      </w:r>
      <w:r w:rsidRPr="00705E44">
        <w:rPr>
          <w:rFonts w:ascii="Courier New" w:eastAsia="Times New Roman" w:hAnsi="Courier New" w:cs="Courier New"/>
          <w:color w:val="000000"/>
          <w:sz w:val="20"/>
          <w:szCs w:val="20"/>
          <w:shd w:val="clear" w:color="auto" w:fill="F5F5F5"/>
          <w:lang w:val="en-PK" w:eastAsia="en-PK"/>
        </w:rPr>
        <w:t>http://ebаy.com</w:t>
      </w:r>
      <w:r w:rsidRPr="00705E44">
        <w:rPr>
          <w:rFonts w:ascii="Arial" w:eastAsia="Times New Roman" w:hAnsi="Arial" w:cs="Arial"/>
          <w:color w:val="000000"/>
          <w:sz w:val="21"/>
          <w:szCs w:val="21"/>
          <w:lang w:val="en-PK" w:eastAsia="en-PK"/>
        </w:rPr>
        <w:t> (using Cyrillic “</w:t>
      </w:r>
      <w:r w:rsidRPr="00705E44">
        <w:rPr>
          <w:rFonts w:ascii="Courier New" w:eastAsia="Times New Roman" w:hAnsi="Courier New" w:cs="Courier New"/>
          <w:color w:val="000000"/>
          <w:sz w:val="20"/>
          <w:szCs w:val="20"/>
          <w:shd w:val="clear" w:color="auto" w:fill="F5F5F5"/>
          <w:lang w:val="en-PK" w:eastAsia="en-PK"/>
        </w:rPr>
        <w:t>а</w:t>
      </w:r>
      <w:r w:rsidRPr="00705E44">
        <w:rPr>
          <w:rFonts w:ascii="Arial" w:eastAsia="Times New Roman" w:hAnsi="Arial" w:cs="Arial"/>
          <w:color w:val="000000"/>
          <w:sz w:val="21"/>
          <w:szCs w:val="21"/>
          <w:lang w:val="en-PK" w:eastAsia="en-PK"/>
        </w:rPr>
        <w:t>”), which could be confused for </w:t>
      </w:r>
      <w:r w:rsidRPr="00705E44">
        <w:rPr>
          <w:rFonts w:ascii="Courier New" w:eastAsia="Times New Roman" w:hAnsi="Courier New" w:cs="Courier New"/>
          <w:color w:val="000000"/>
          <w:sz w:val="20"/>
          <w:szCs w:val="20"/>
          <w:shd w:val="clear" w:color="auto" w:fill="F5F5F5"/>
          <w:lang w:val="en-PK" w:eastAsia="en-PK"/>
        </w:rPr>
        <w:t>http://ebay.com</w:t>
      </w:r>
      <w:r w:rsidRPr="00705E44">
        <w:rPr>
          <w:rFonts w:ascii="Arial" w:eastAsia="Times New Roman" w:hAnsi="Arial" w:cs="Arial"/>
          <w:color w:val="000000"/>
          <w:sz w:val="21"/>
          <w:szCs w:val="21"/>
          <w:lang w:val="en-PK" w:eastAsia="en-PK"/>
        </w:rPr>
        <w:t>. This is a limitation of how URLs are displayed in browsers in general, not a specific bug in Chrome.</w:t>
      </w:r>
    </w:p>
    <w:p w14:paraId="447C99E0" w14:textId="77777777" w:rsidR="00705E44" w:rsidRPr="00705E44" w:rsidRDefault="00705E44" w:rsidP="00705E44">
      <w:pPr>
        <w:shd w:val="clear" w:color="auto" w:fill="FFFFFF"/>
        <w:spacing w:after="0" w:line="240" w:lineRule="auto"/>
        <w:rPr>
          <w:rFonts w:ascii="Arial" w:eastAsia="Times New Roman" w:hAnsi="Arial" w:cs="Arial"/>
          <w:color w:val="000000"/>
          <w:sz w:val="21"/>
          <w:szCs w:val="21"/>
          <w:lang w:val="en-PK" w:eastAsia="en-PK"/>
        </w:rPr>
      </w:pPr>
      <w:r w:rsidRPr="00705E44">
        <w:rPr>
          <w:rFonts w:ascii="Arial" w:eastAsia="Times New Roman" w:hAnsi="Arial" w:cs="Arial"/>
          <w:color w:val="000000"/>
          <w:sz w:val="21"/>
          <w:szCs w:val="21"/>
          <w:lang w:val="en-PK" w:eastAsia="en-PK"/>
        </w:rPr>
        <w:t>In a perfect world, domain registrars would not allow these confusable domain names to be registered. Some domain registrars do exactly that, mostly by restricting the characters allowed, but many do not. To better protect against these attacks, browsers display some domains in </w:t>
      </w:r>
      <w:hyperlink r:id="rId422" w:history="1">
        <w:r w:rsidRPr="00705E44">
          <w:rPr>
            <w:rFonts w:ascii="Arial" w:eastAsia="Times New Roman" w:hAnsi="Arial" w:cs="Arial"/>
            <w:color w:val="7759AE"/>
            <w:sz w:val="21"/>
            <w:szCs w:val="21"/>
            <w:lang w:val="en-PK" w:eastAsia="en-PK"/>
          </w:rPr>
          <w:t>punycode</w:t>
        </w:r>
      </w:hyperlink>
      <w:r w:rsidRPr="00705E44">
        <w:rPr>
          <w:rFonts w:ascii="Arial" w:eastAsia="Times New Roman" w:hAnsi="Arial" w:cs="Arial"/>
          <w:color w:val="000000"/>
          <w:sz w:val="21"/>
          <w:szCs w:val="21"/>
          <w:lang w:val="en-PK" w:eastAsia="en-PK"/>
        </w:rPr>
        <w:t> (looks like </w:t>
      </w:r>
      <w:r w:rsidRPr="00705E44">
        <w:rPr>
          <w:rFonts w:ascii="Courier New" w:eastAsia="Times New Roman" w:hAnsi="Courier New" w:cs="Courier New"/>
          <w:color w:val="000000"/>
          <w:sz w:val="20"/>
          <w:szCs w:val="20"/>
          <w:shd w:val="clear" w:color="auto" w:fill="F5F5F5"/>
          <w:lang w:val="en-PK" w:eastAsia="en-PK"/>
        </w:rPr>
        <w:t>xn--...</w:t>
      </w:r>
      <w:r w:rsidRPr="00705E44">
        <w:rPr>
          <w:rFonts w:ascii="Arial" w:eastAsia="Times New Roman" w:hAnsi="Arial" w:cs="Arial"/>
          <w:color w:val="000000"/>
          <w:sz w:val="21"/>
          <w:szCs w:val="21"/>
          <w:lang w:val="en-PK" w:eastAsia="en-PK"/>
        </w:rPr>
        <w:t>) instead of the original IDN, according to their own IDN policies.</w:t>
      </w:r>
    </w:p>
    <w:p w14:paraId="7B28060F" w14:textId="77777777" w:rsidR="00705E44" w:rsidRPr="00705E44" w:rsidRDefault="00705E44" w:rsidP="00705E44">
      <w:pPr>
        <w:shd w:val="clear" w:color="auto" w:fill="FFFFFF"/>
        <w:spacing w:before="150" w:after="150" w:line="240" w:lineRule="auto"/>
        <w:rPr>
          <w:rFonts w:ascii="Arial" w:eastAsia="Times New Roman" w:hAnsi="Arial" w:cs="Arial"/>
          <w:color w:val="000000"/>
          <w:sz w:val="21"/>
          <w:szCs w:val="21"/>
          <w:lang w:val="en-PK" w:eastAsia="en-PK"/>
        </w:rPr>
      </w:pPr>
      <w:r w:rsidRPr="00705E44">
        <w:rPr>
          <w:rFonts w:ascii="Arial" w:eastAsia="Times New Roman" w:hAnsi="Arial" w:cs="Arial"/>
          <w:color w:val="000000"/>
          <w:sz w:val="21"/>
          <w:szCs w:val="21"/>
          <w:lang w:val="en-PK" w:eastAsia="en-PK"/>
        </w:rPr>
        <w:lastRenderedPageBreak/>
        <w:t>This is a challenging problem space. Chrome has a global user base of billions of people around the world, many of whom are not viewing URLs with Latin letters. We want to prevent confusion, while ensuring that users across languages have a great experience in Chrome. Displaying either punycode or a visible security warning on too wide of a set of URLs would hurt web usability for people around the world.</w:t>
      </w:r>
    </w:p>
    <w:p w14:paraId="497D5C91" w14:textId="77777777" w:rsidR="00705E44" w:rsidRPr="00705E44" w:rsidRDefault="00705E44" w:rsidP="00705E44">
      <w:pPr>
        <w:shd w:val="clear" w:color="auto" w:fill="FFFFFF"/>
        <w:spacing w:before="150" w:after="150" w:line="240" w:lineRule="auto"/>
        <w:rPr>
          <w:rFonts w:ascii="Arial" w:eastAsia="Times New Roman" w:hAnsi="Arial" w:cs="Arial"/>
          <w:color w:val="000000"/>
          <w:sz w:val="21"/>
          <w:szCs w:val="21"/>
          <w:lang w:val="en-PK" w:eastAsia="en-PK"/>
        </w:rPr>
      </w:pPr>
      <w:r w:rsidRPr="00705E44">
        <w:rPr>
          <w:rFonts w:ascii="Arial" w:eastAsia="Times New Roman" w:hAnsi="Arial" w:cs="Arial"/>
          <w:color w:val="000000"/>
          <w:sz w:val="21"/>
          <w:szCs w:val="21"/>
          <w:lang w:val="en-PK" w:eastAsia="en-PK"/>
        </w:rPr>
        <w:t>Chrome and other browsers try to balance these needs by implementing IDN policies in a way that allows IDN to be shown for valid domains, but protects against confusable homograph attacks.</w:t>
      </w:r>
    </w:p>
    <w:p w14:paraId="69550EE6" w14:textId="77777777" w:rsidR="00705E44" w:rsidRPr="00705E44" w:rsidRDefault="00705E44" w:rsidP="00705E44">
      <w:pPr>
        <w:shd w:val="clear" w:color="auto" w:fill="FFFFFF"/>
        <w:spacing w:after="0" w:line="240" w:lineRule="auto"/>
        <w:rPr>
          <w:rFonts w:ascii="Arial" w:eastAsia="Times New Roman" w:hAnsi="Arial" w:cs="Arial"/>
          <w:color w:val="000000"/>
          <w:sz w:val="21"/>
          <w:szCs w:val="21"/>
          <w:lang w:val="en-PK" w:eastAsia="en-PK"/>
        </w:rPr>
      </w:pPr>
      <w:r w:rsidRPr="00705E44">
        <w:rPr>
          <w:rFonts w:ascii="Arial" w:eastAsia="Times New Roman" w:hAnsi="Arial" w:cs="Arial"/>
          <w:color w:val="000000"/>
          <w:sz w:val="21"/>
          <w:szCs w:val="21"/>
          <w:lang w:val="en-PK" w:eastAsia="en-PK"/>
        </w:rPr>
        <w:t>Chrome's IDN policy is one of several tools that aim to protect users. </w:t>
      </w:r>
      <w:hyperlink r:id="rId423" w:history="1">
        <w:r w:rsidRPr="00705E44">
          <w:rPr>
            <w:rFonts w:ascii="Arial" w:eastAsia="Times New Roman" w:hAnsi="Arial" w:cs="Arial"/>
            <w:color w:val="7759AE"/>
            <w:sz w:val="21"/>
            <w:szCs w:val="21"/>
            <w:lang w:val="en-PK" w:eastAsia="en-PK"/>
          </w:rPr>
          <w:t>Google Safe Browsing</w:t>
        </w:r>
      </w:hyperlink>
      <w:r w:rsidRPr="00705E44">
        <w:rPr>
          <w:rFonts w:ascii="Arial" w:eastAsia="Times New Roman" w:hAnsi="Arial" w:cs="Arial"/>
          <w:color w:val="000000"/>
          <w:sz w:val="21"/>
          <w:szCs w:val="21"/>
          <w:lang w:val="en-PK" w:eastAsia="en-PK"/>
        </w:rPr>
        <w:t> continues to help protect over two billion devices every day by showing warnings to users when they attempt to navigate to dangerous or deceptive sites or download dangerous files. Password managers continue to remember which domain password logins are for, and won’t automatically fill a password into a domain that is not the exactly correct one.</w:t>
      </w:r>
    </w:p>
    <w:p w14:paraId="7F2980CA" w14:textId="77777777" w:rsidR="00705E44" w:rsidRPr="00705E44" w:rsidRDefault="00705E44" w:rsidP="00705E44">
      <w:pPr>
        <w:shd w:val="clear" w:color="auto" w:fill="FFFFFF"/>
        <w:spacing w:after="0" w:line="240" w:lineRule="auto"/>
        <w:outlineLvl w:val="1"/>
        <w:rPr>
          <w:rFonts w:ascii="Arial" w:eastAsia="Times New Roman" w:hAnsi="Arial" w:cs="Arial"/>
          <w:color w:val="000000"/>
          <w:sz w:val="36"/>
          <w:szCs w:val="36"/>
          <w:lang w:val="en-PK" w:eastAsia="en-PK"/>
        </w:rPr>
      </w:pPr>
      <w:bookmarkStart w:id="1" w:name="how-idn-works"/>
      <w:bookmarkEnd w:id="1"/>
      <w:r w:rsidRPr="00705E44">
        <w:rPr>
          <w:rFonts w:ascii="Arial" w:eastAsia="Times New Roman" w:hAnsi="Arial" w:cs="Arial"/>
          <w:color w:val="000000"/>
          <w:sz w:val="36"/>
          <w:szCs w:val="36"/>
          <w:lang w:val="en-PK" w:eastAsia="en-PK"/>
        </w:rPr>
        <w:t>How IDN works</w:t>
      </w:r>
    </w:p>
    <w:p w14:paraId="763ED385" w14:textId="77777777" w:rsidR="00705E44" w:rsidRPr="00705E44" w:rsidRDefault="00705E44" w:rsidP="00705E44">
      <w:pPr>
        <w:shd w:val="clear" w:color="auto" w:fill="FFFFFF"/>
        <w:spacing w:after="0" w:line="240" w:lineRule="auto"/>
        <w:rPr>
          <w:rFonts w:ascii="Arial" w:eastAsia="Times New Roman" w:hAnsi="Arial" w:cs="Arial"/>
          <w:color w:val="000000"/>
          <w:sz w:val="21"/>
          <w:szCs w:val="21"/>
          <w:lang w:val="en-PK" w:eastAsia="en-PK"/>
        </w:rPr>
      </w:pPr>
      <w:r w:rsidRPr="00705E44">
        <w:rPr>
          <w:rFonts w:ascii="Arial" w:eastAsia="Times New Roman" w:hAnsi="Arial" w:cs="Arial"/>
          <w:color w:val="000000"/>
          <w:sz w:val="21"/>
          <w:szCs w:val="21"/>
          <w:lang w:val="en-PK" w:eastAsia="en-PK"/>
        </w:rPr>
        <w:t>IDNs were devised to support arbitrary Unicode characters in hostnames in a backward-compatible way. This works by having user agents transform hostnames containing non-ASCII Unicode characters into an ASCII-only hostname, which can then be sent on to DNS servers. This is done by encoding each domain label into its punycode representation. This representation includes a four-character prefix (</w:t>
      </w:r>
      <w:r w:rsidRPr="00705E44">
        <w:rPr>
          <w:rFonts w:ascii="Courier New" w:eastAsia="Times New Roman" w:hAnsi="Courier New" w:cs="Courier New"/>
          <w:color w:val="000000"/>
          <w:sz w:val="20"/>
          <w:szCs w:val="20"/>
          <w:shd w:val="clear" w:color="auto" w:fill="F5F5F5"/>
          <w:lang w:val="en-PK" w:eastAsia="en-PK"/>
        </w:rPr>
        <w:t>xn--</w:t>
      </w:r>
      <w:r w:rsidRPr="00705E44">
        <w:rPr>
          <w:rFonts w:ascii="Arial" w:eastAsia="Times New Roman" w:hAnsi="Arial" w:cs="Arial"/>
          <w:color w:val="000000"/>
          <w:sz w:val="21"/>
          <w:szCs w:val="21"/>
          <w:lang w:val="en-PK" w:eastAsia="en-PK"/>
        </w:rPr>
        <w:t>) and then the unicode translated to ASCII Compatible Encoding (ACE). For example, </w:t>
      </w:r>
      <w:r w:rsidRPr="00705E44">
        <w:rPr>
          <w:rFonts w:ascii="Courier New" w:eastAsia="Times New Roman" w:hAnsi="Courier New" w:cs="Courier New"/>
          <w:color w:val="000000"/>
          <w:sz w:val="20"/>
          <w:szCs w:val="20"/>
          <w:shd w:val="clear" w:color="auto" w:fill="F5F5F5"/>
          <w:lang w:val="en-PK" w:eastAsia="en-PK"/>
        </w:rPr>
        <w:t>http://öbb.at</w:t>
      </w:r>
      <w:r w:rsidRPr="00705E44">
        <w:rPr>
          <w:rFonts w:ascii="Arial" w:eastAsia="Times New Roman" w:hAnsi="Arial" w:cs="Arial"/>
          <w:color w:val="000000"/>
          <w:sz w:val="21"/>
          <w:szCs w:val="21"/>
          <w:lang w:val="en-PK" w:eastAsia="en-PK"/>
        </w:rPr>
        <w:t> is transformed to </w:t>
      </w:r>
      <w:r w:rsidRPr="00705E44">
        <w:rPr>
          <w:rFonts w:ascii="Courier New" w:eastAsia="Times New Roman" w:hAnsi="Courier New" w:cs="Courier New"/>
          <w:color w:val="000000"/>
          <w:sz w:val="20"/>
          <w:szCs w:val="20"/>
          <w:shd w:val="clear" w:color="auto" w:fill="F5F5F5"/>
          <w:lang w:val="en-PK" w:eastAsia="en-PK"/>
        </w:rPr>
        <w:t>http://xn--bb-eka.at</w:t>
      </w:r>
      <w:r w:rsidRPr="00705E44">
        <w:rPr>
          <w:rFonts w:ascii="Arial" w:eastAsia="Times New Roman" w:hAnsi="Arial" w:cs="Arial"/>
          <w:color w:val="000000"/>
          <w:sz w:val="21"/>
          <w:szCs w:val="21"/>
          <w:lang w:val="en-PK" w:eastAsia="en-PK"/>
        </w:rPr>
        <w:t>.</w:t>
      </w:r>
    </w:p>
    <w:p w14:paraId="6345852F" w14:textId="77777777" w:rsidR="00705E44" w:rsidRPr="00705E44" w:rsidRDefault="00705E44" w:rsidP="00705E44">
      <w:pPr>
        <w:shd w:val="clear" w:color="auto" w:fill="FFFFFF"/>
        <w:spacing w:after="0" w:line="240" w:lineRule="auto"/>
        <w:outlineLvl w:val="1"/>
        <w:rPr>
          <w:rFonts w:ascii="Arial" w:eastAsia="Times New Roman" w:hAnsi="Arial" w:cs="Arial"/>
          <w:color w:val="000000"/>
          <w:sz w:val="36"/>
          <w:szCs w:val="36"/>
          <w:lang w:val="en-PK" w:eastAsia="en-PK"/>
        </w:rPr>
      </w:pPr>
      <w:bookmarkStart w:id="2" w:name="google-chrome_s-idn-policy"/>
      <w:bookmarkEnd w:id="2"/>
      <w:r w:rsidRPr="00705E44">
        <w:rPr>
          <w:rFonts w:ascii="Arial" w:eastAsia="Times New Roman" w:hAnsi="Arial" w:cs="Arial"/>
          <w:color w:val="000000"/>
          <w:sz w:val="36"/>
          <w:szCs w:val="36"/>
          <w:lang w:val="en-PK" w:eastAsia="en-PK"/>
        </w:rPr>
        <w:t>Google Chrome's IDN policy</w:t>
      </w:r>
    </w:p>
    <w:p w14:paraId="7D133D41" w14:textId="77777777" w:rsidR="00705E44" w:rsidRPr="00705E44" w:rsidRDefault="00705E44" w:rsidP="00705E44">
      <w:pPr>
        <w:shd w:val="clear" w:color="auto" w:fill="FFFFFF"/>
        <w:spacing w:after="0" w:line="240" w:lineRule="auto"/>
        <w:rPr>
          <w:rFonts w:ascii="Arial" w:eastAsia="Times New Roman" w:hAnsi="Arial" w:cs="Arial"/>
          <w:color w:val="000000"/>
          <w:sz w:val="21"/>
          <w:szCs w:val="21"/>
          <w:lang w:val="en-PK" w:eastAsia="en-PK"/>
        </w:rPr>
      </w:pPr>
      <w:r w:rsidRPr="00705E44">
        <w:rPr>
          <w:rFonts w:ascii="Arial" w:eastAsia="Times New Roman" w:hAnsi="Arial" w:cs="Arial"/>
          <w:color w:val="000000"/>
          <w:sz w:val="21"/>
          <w:szCs w:val="21"/>
          <w:lang w:val="en-PK" w:eastAsia="en-PK"/>
        </w:rPr>
        <w:t>Since Chrome 51, Chrome uses an IDN display policy that does not take into account the language settings (the Accept-Language list) of the browser. A </w:t>
      </w:r>
      <w:hyperlink r:id="rId424" w:anchor="Algorithm" w:history="1">
        <w:r w:rsidRPr="00705E44">
          <w:rPr>
            <w:rFonts w:ascii="Arial" w:eastAsia="Times New Roman" w:hAnsi="Arial" w:cs="Arial"/>
            <w:color w:val="7759AE"/>
            <w:sz w:val="21"/>
            <w:szCs w:val="21"/>
            <w:lang w:val="en-PK" w:eastAsia="en-PK"/>
          </w:rPr>
          <w:t>similar strategy</w:t>
        </w:r>
      </w:hyperlink>
      <w:r w:rsidRPr="00705E44">
        <w:rPr>
          <w:rFonts w:ascii="Arial" w:eastAsia="Times New Roman" w:hAnsi="Arial" w:cs="Arial"/>
          <w:color w:val="000000"/>
          <w:sz w:val="21"/>
          <w:szCs w:val="21"/>
          <w:lang w:val="en-PK" w:eastAsia="en-PK"/>
        </w:rPr>
        <w:t> is used by Firefox.</w:t>
      </w:r>
    </w:p>
    <w:p w14:paraId="6621D701" w14:textId="77777777" w:rsidR="00705E44" w:rsidRPr="00705E44" w:rsidRDefault="00705E44" w:rsidP="00705E44">
      <w:pPr>
        <w:shd w:val="clear" w:color="auto" w:fill="FFFFFF"/>
        <w:spacing w:before="150" w:after="150" w:line="240" w:lineRule="auto"/>
        <w:rPr>
          <w:rFonts w:ascii="Arial" w:eastAsia="Times New Roman" w:hAnsi="Arial" w:cs="Arial"/>
          <w:color w:val="000000"/>
          <w:sz w:val="21"/>
          <w:szCs w:val="21"/>
          <w:lang w:val="en-PK" w:eastAsia="en-PK"/>
        </w:rPr>
      </w:pPr>
      <w:r w:rsidRPr="00705E44">
        <w:rPr>
          <w:rFonts w:ascii="Arial" w:eastAsia="Times New Roman" w:hAnsi="Arial" w:cs="Arial"/>
          <w:color w:val="000000"/>
          <w:sz w:val="21"/>
          <w:szCs w:val="21"/>
          <w:lang w:val="en-PK" w:eastAsia="en-PK"/>
        </w:rPr>
        <w:t>Google Chrome decides if it should show Unicode or punycode for each domain label (component) of a hostname separately. To decide if a component should be shown in Unicode, Google Chrome uses the following algorithm:</w:t>
      </w:r>
    </w:p>
    <w:p w14:paraId="3B422CE3" w14:textId="77777777" w:rsidR="00705E44" w:rsidRPr="00705E44" w:rsidRDefault="00705E44" w:rsidP="00705E44">
      <w:pPr>
        <w:numPr>
          <w:ilvl w:val="0"/>
          <w:numId w:val="12"/>
        </w:numPr>
        <w:shd w:val="clear" w:color="auto" w:fill="FFFFFF"/>
        <w:spacing w:after="0" w:line="240" w:lineRule="auto"/>
        <w:ind w:left="1170" w:right="150"/>
        <w:rPr>
          <w:rFonts w:ascii="Arial" w:eastAsia="Times New Roman" w:hAnsi="Arial" w:cs="Arial"/>
          <w:color w:val="000000"/>
          <w:sz w:val="21"/>
          <w:szCs w:val="21"/>
          <w:lang w:val="en-PK" w:eastAsia="en-PK"/>
        </w:rPr>
      </w:pPr>
      <w:r w:rsidRPr="00705E44">
        <w:rPr>
          <w:rFonts w:ascii="Arial" w:eastAsia="Times New Roman" w:hAnsi="Arial" w:cs="Arial"/>
          <w:color w:val="000000"/>
          <w:sz w:val="21"/>
          <w:szCs w:val="21"/>
          <w:lang w:val="en-PK" w:eastAsia="en-PK"/>
        </w:rPr>
        <w:t>Convert each component stored in the ACE to Unicode per </w:t>
      </w:r>
      <w:hyperlink r:id="rId425" w:anchor="Processing" w:history="1">
        <w:r w:rsidRPr="00705E44">
          <w:rPr>
            <w:rFonts w:ascii="Arial" w:eastAsia="Times New Roman" w:hAnsi="Arial" w:cs="Arial"/>
            <w:color w:val="7759AE"/>
            <w:sz w:val="21"/>
            <w:szCs w:val="21"/>
            <w:lang w:val="en-PK" w:eastAsia="en-PK"/>
          </w:rPr>
          <w:t>UTS 46 transitional processing</w:t>
        </w:r>
      </w:hyperlink>
      <w:r w:rsidRPr="00705E44">
        <w:rPr>
          <w:rFonts w:ascii="Arial" w:eastAsia="Times New Roman" w:hAnsi="Arial" w:cs="Arial"/>
          <w:color w:val="000000"/>
          <w:sz w:val="21"/>
          <w:szCs w:val="21"/>
          <w:lang w:val="en-PK" w:eastAsia="en-PK"/>
        </w:rPr>
        <w:t> (</w:t>
      </w:r>
      <w:r w:rsidRPr="00705E44">
        <w:rPr>
          <w:rFonts w:ascii="Courier New" w:eastAsia="Times New Roman" w:hAnsi="Courier New" w:cs="Courier New"/>
          <w:color w:val="000000"/>
          <w:sz w:val="20"/>
          <w:szCs w:val="20"/>
          <w:shd w:val="clear" w:color="auto" w:fill="F5F5F5"/>
          <w:lang w:val="en-PK" w:eastAsia="en-PK"/>
        </w:rPr>
        <w:t>ToUnicode</w:t>
      </w:r>
      <w:r w:rsidRPr="00705E44">
        <w:rPr>
          <w:rFonts w:ascii="Arial" w:eastAsia="Times New Roman" w:hAnsi="Arial" w:cs="Arial"/>
          <w:color w:val="000000"/>
          <w:sz w:val="21"/>
          <w:szCs w:val="21"/>
          <w:lang w:val="en-PK" w:eastAsia="en-PK"/>
        </w:rPr>
        <w:t>).</w:t>
      </w:r>
    </w:p>
    <w:p w14:paraId="74C0CD0A" w14:textId="77777777" w:rsidR="00705E44" w:rsidRPr="00705E44" w:rsidRDefault="00705E44" w:rsidP="00705E44">
      <w:pPr>
        <w:numPr>
          <w:ilvl w:val="0"/>
          <w:numId w:val="12"/>
        </w:numPr>
        <w:shd w:val="clear" w:color="auto" w:fill="FFFFFF"/>
        <w:spacing w:after="0" w:line="240" w:lineRule="auto"/>
        <w:ind w:left="1170" w:right="150"/>
        <w:rPr>
          <w:rFonts w:ascii="Arial" w:eastAsia="Times New Roman" w:hAnsi="Arial" w:cs="Arial"/>
          <w:color w:val="000000"/>
          <w:sz w:val="21"/>
          <w:szCs w:val="21"/>
          <w:lang w:val="en-PK" w:eastAsia="en-PK"/>
        </w:rPr>
      </w:pPr>
      <w:r w:rsidRPr="00705E44">
        <w:rPr>
          <w:rFonts w:ascii="Arial" w:eastAsia="Times New Roman" w:hAnsi="Arial" w:cs="Arial"/>
          <w:color w:val="000000"/>
          <w:sz w:val="21"/>
          <w:szCs w:val="21"/>
          <w:lang w:val="en-PK" w:eastAsia="en-PK"/>
        </w:rPr>
        <w:t>If there is an error in </w:t>
      </w:r>
      <w:r w:rsidRPr="00705E44">
        <w:rPr>
          <w:rFonts w:ascii="Courier New" w:eastAsia="Times New Roman" w:hAnsi="Courier New" w:cs="Courier New"/>
          <w:color w:val="000000"/>
          <w:sz w:val="20"/>
          <w:szCs w:val="20"/>
          <w:shd w:val="clear" w:color="auto" w:fill="F5F5F5"/>
          <w:lang w:val="en-PK" w:eastAsia="en-PK"/>
        </w:rPr>
        <w:t>ToUnicode</w:t>
      </w:r>
      <w:r w:rsidRPr="00705E44">
        <w:rPr>
          <w:rFonts w:ascii="Arial" w:eastAsia="Times New Roman" w:hAnsi="Arial" w:cs="Arial"/>
          <w:color w:val="000000"/>
          <w:sz w:val="21"/>
          <w:szCs w:val="21"/>
          <w:lang w:val="en-PK" w:eastAsia="en-PK"/>
        </w:rPr>
        <w:t> conversion (e.g. contains </w:t>
      </w:r>
      <w:hyperlink r:id="rId426" w:history="1">
        <w:r w:rsidRPr="00705E44">
          <w:rPr>
            <w:rFonts w:ascii="Arial" w:eastAsia="Times New Roman" w:hAnsi="Arial" w:cs="Arial"/>
            <w:color w:val="7759AE"/>
            <w:sz w:val="21"/>
            <w:szCs w:val="21"/>
            <w:lang w:val="en-PK" w:eastAsia="en-PK"/>
          </w:rPr>
          <w:t>disallowed characters</w:t>
        </w:r>
      </w:hyperlink>
      <w:r w:rsidRPr="00705E44">
        <w:rPr>
          <w:rFonts w:ascii="Arial" w:eastAsia="Times New Roman" w:hAnsi="Arial" w:cs="Arial"/>
          <w:color w:val="000000"/>
          <w:sz w:val="21"/>
          <w:szCs w:val="21"/>
          <w:lang w:val="en-PK" w:eastAsia="en-PK"/>
        </w:rPr>
        <w:t>, </w:t>
      </w:r>
      <w:hyperlink r:id="rId427" w:anchor="a0411cd49bb5b71852cecd93bcbf0ca2da390a6b3d9844a1dcc1f99fb1ae478ecf" w:history="1">
        <w:r w:rsidRPr="00705E44">
          <w:rPr>
            <w:rFonts w:ascii="Arial" w:eastAsia="Times New Roman" w:hAnsi="Arial" w:cs="Arial"/>
            <w:color w:val="7759AE"/>
            <w:sz w:val="21"/>
            <w:szCs w:val="21"/>
            <w:lang w:val="en-PK" w:eastAsia="en-PK"/>
          </w:rPr>
          <w:t>starts with a combining mark</w:t>
        </w:r>
      </w:hyperlink>
      <w:r w:rsidRPr="00705E44">
        <w:rPr>
          <w:rFonts w:ascii="Arial" w:eastAsia="Times New Roman" w:hAnsi="Arial" w:cs="Arial"/>
          <w:color w:val="000000"/>
          <w:sz w:val="21"/>
          <w:szCs w:val="21"/>
          <w:lang w:val="en-PK" w:eastAsia="en-PK"/>
        </w:rPr>
        <w:t>, or </w:t>
      </w:r>
      <w:hyperlink r:id="rId428" w:anchor="a0411cd49bb5b71852cecd93bcbf0ca2da8a9311811fb0f3db1644ac1a88056370" w:history="1">
        <w:r w:rsidRPr="00705E44">
          <w:rPr>
            <w:rFonts w:ascii="Arial" w:eastAsia="Times New Roman" w:hAnsi="Arial" w:cs="Arial"/>
            <w:color w:val="7759AE"/>
            <w:sz w:val="21"/>
            <w:szCs w:val="21"/>
            <w:lang w:val="en-PK" w:eastAsia="en-PK"/>
          </w:rPr>
          <w:t>violates BiDi rules</w:t>
        </w:r>
      </w:hyperlink>
      <w:r w:rsidRPr="00705E44">
        <w:rPr>
          <w:rFonts w:ascii="Arial" w:eastAsia="Times New Roman" w:hAnsi="Arial" w:cs="Arial"/>
          <w:color w:val="000000"/>
          <w:sz w:val="21"/>
          <w:szCs w:val="21"/>
          <w:lang w:val="en-PK" w:eastAsia="en-PK"/>
        </w:rPr>
        <w:t>), show punycode.</w:t>
      </w:r>
    </w:p>
    <w:p w14:paraId="2386EAE7" w14:textId="77777777" w:rsidR="00705E44" w:rsidRPr="00705E44" w:rsidRDefault="00705E44" w:rsidP="00705E44">
      <w:pPr>
        <w:numPr>
          <w:ilvl w:val="0"/>
          <w:numId w:val="12"/>
        </w:numPr>
        <w:shd w:val="clear" w:color="auto" w:fill="FFFFFF"/>
        <w:spacing w:after="0" w:line="240" w:lineRule="auto"/>
        <w:ind w:left="1170" w:right="150"/>
        <w:rPr>
          <w:rFonts w:ascii="Arial" w:eastAsia="Times New Roman" w:hAnsi="Arial" w:cs="Arial"/>
          <w:color w:val="000000"/>
          <w:sz w:val="21"/>
          <w:szCs w:val="21"/>
          <w:lang w:val="en-PK" w:eastAsia="en-PK"/>
        </w:rPr>
      </w:pPr>
      <w:r w:rsidRPr="00705E44">
        <w:rPr>
          <w:rFonts w:ascii="Arial" w:eastAsia="Times New Roman" w:hAnsi="Arial" w:cs="Arial"/>
          <w:color w:val="000000"/>
          <w:sz w:val="21"/>
          <w:szCs w:val="21"/>
          <w:lang w:val="en-PK" w:eastAsia="en-PK"/>
        </w:rPr>
        <w:t>If there is a character in a label not belonging to </w:t>
      </w:r>
      <w:hyperlink r:id="rId429" w:history="1">
        <w:r w:rsidRPr="00705E44">
          <w:rPr>
            <w:rFonts w:ascii="Arial" w:eastAsia="Times New Roman" w:hAnsi="Arial" w:cs="Arial"/>
            <w:color w:val="7759AE"/>
            <w:sz w:val="21"/>
            <w:szCs w:val="21"/>
            <w:lang w:val="en-PK" w:eastAsia="en-PK"/>
          </w:rPr>
          <w:t>Characters allowed in identifiers</w:t>
        </w:r>
      </w:hyperlink>
      <w:r w:rsidRPr="00705E44">
        <w:rPr>
          <w:rFonts w:ascii="Arial" w:eastAsia="Times New Roman" w:hAnsi="Arial" w:cs="Arial"/>
          <w:color w:val="000000"/>
          <w:sz w:val="21"/>
          <w:szCs w:val="21"/>
          <w:lang w:val="en-PK" w:eastAsia="en-PK"/>
        </w:rPr>
        <w:t> per </w:t>
      </w:r>
      <w:hyperlink r:id="rId430" w:anchor="Identifier_Status_and_Type" w:history="1">
        <w:r w:rsidRPr="00705E44">
          <w:rPr>
            <w:rFonts w:ascii="Arial" w:eastAsia="Times New Roman" w:hAnsi="Arial" w:cs="Arial"/>
            <w:color w:val="7759AE"/>
            <w:sz w:val="21"/>
            <w:szCs w:val="21"/>
            <w:lang w:val="en-PK" w:eastAsia="en-PK"/>
          </w:rPr>
          <w:t>Unicode Technical Standard 39 (UTS 39)</w:t>
        </w:r>
      </w:hyperlink>
      <w:r w:rsidRPr="00705E44">
        <w:rPr>
          <w:rFonts w:ascii="Arial" w:eastAsia="Times New Roman" w:hAnsi="Arial" w:cs="Arial"/>
          <w:color w:val="000000"/>
          <w:sz w:val="21"/>
          <w:szCs w:val="21"/>
          <w:lang w:val="en-PK" w:eastAsia="en-PK"/>
        </w:rPr>
        <w:t>, show punycode.</w:t>
      </w:r>
    </w:p>
    <w:p w14:paraId="09EE538C" w14:textId="77777777" w:rsidR="00705E44" w:rsidRPr="00705E44" w:rsidRDefault="00705E44" w:rsidP="00705E44">
      <w:pPr>
        <w:numPr>
          <w:ilvl w:val="0"/>
          <w:numId w:val="12"/>
        </w:numPr>
        <w:shd w:val="clear" w:color="auto" w:fill="FFFFFF"/>
        <w:spacing w:after="0" w:line="240" w:lineRule="auto"/>
        <w:ind w:left="1170" w:right="150"/>
        <w:rPr>
          <w:rFonts w:ascii="Arial" w:eastAsia="Times New Roman" w:hAnsi="Arial" w:cs="Arial"/>
          <w:color w:val="000000"/>
          <w:sz w:val="21"/>
          <w:szCs w:val="21"/>
          <w:lang w:val="en-PK" w:eastAsia="en-PK"/>
        </w:rPr>
      </w:pPr>
      <w:r w:rsidRPr="00705E44">
        <w:rPr>
          <w:rFonts w:ascii="Arial" w:eastAsia="Times New Roman" w:hAnsi="Arial" w:cs="Arial"/>
          <w:color w:val="000000"/>
          <w:sz w:val="21"/>
          <w:szCs w:val="21"/>
          <w:lang w:val="en-PK" w:eastAsia="en-PK"/>
        </w:rPr>
        <w:t>If any character in a label belongs to </w:t>
      </w:r>
      <w:hyperlink r:id="rId431" w:history="1">
        <w:r w:rsidRPr="00705E44">
          <w:rPr>
            <w:rFonts w:ascii="Arial" w:eastAsia="Times New Roman" w:hAnsi="Arial" w:cs="Arial"/>
            <w:color w:val="7759AE"/>
            <w:sz w:val="21"/>
            <w:szCs w:val="21"/>
            <w:lang w:val="en-PK" w:eastAsia="en-PK"/>
          </w:rPr>
          <w:t>the disallowed list</w:t>
        </w:r>
      </w:hyperlink>
      <w:r w:rsidRPr="00705E44">
        <w:rPr>
          <w:rFonts w:ascii="Arial" w:eastAsia="Times New Roman" w:hAnsi="Arial" w:cs="Arial"/>
          <w:color w:val="000000"/>
          <w:sz w:val="21"/>
          <w:szCs w:val="21"/>
          <w:lang w:val="en-PK" w:eastAsia="en-PK"/>
        </w:rPr>
        <w:t>, show punycode.</w:t>
      </w:r>
    </w:p>
    <w:p w14:paraId="1707DB1B" w14:textId="77777777" w:rsidR="00705E44" w:rsidRPr="00705E44" w:rsidRDefault="00705E44" w:rsidP="00705E44">
      <w:pPr>
        <w:numPr>
          <w:ilvl w:val="0"/>
          <w:numId w:val="12"/>
        </w:numPr>
        <w:shd w:val="clear" w:color="auto" w:fill="FFFFFF"/>
        <w:spacing w:after="0" w:line="240" w:lineRule="auto"/>
        <w:ind w:left="1170" w:right="150"/>
        <w:rPr>
          <w:rFonts w:ascii="Arial" w:eastAsia="Times New Roman" w:hAnsi="Arial" w:cs="Arial"/>
          <w:color w:val="000000"/>
          <w:sz w:val="21"/>
          <w:szCs w:val="21"/>
          <w:lang w:val="en-PK" w:eastAsia="en-PK"/>
        </w:rPr>
      </w:pPr>
      <w:r w:rsidRPr="00705E44">
        <w:rPr>
          <w:rFonts w:ascii="Arial" w:eastAsia="Times New Roman" w:hAnsi="Arial" w:cs="Arial"/>
          <w:color w:val="000000"/>
          <w:sz w:val="21"/>
          <w:szCs w:val="21"/>
          <w:lang w:val="en-PK" w:eastAsia="en-PK"/>
        </w:rPr>
        <w:t>If the component uses characters drawn from multiple scripts, it is subject to a script mixing check based on </w:t>
      </w:r>
      <w:hyperlink r:id="rId432" w:anchor="Restriction_Level_Detection" w:history="1">
        <w:r w:rsidRPr="00705E44">
          <w:rPr>
            <w:rFonts w:ascii="Arial" w:eastAsia="Times New Roman" w:hAnsi="Arial" w:cs="Arial"/>
            <w:color w:val="7759AE"/>
            <w:sz w:val="21"/>
            <w:szCs w:val="21"/>
            <w:lang w:val="en-PK" w:eastAsia="en-PK"/>
          </w:rPr>
          <w:t>“Highly Restrictive” profile of UTS 39</w:t>
        </w:r>
      </w:hyperlink>
      <w:r w:rsidRPr="00705E44">
        <w:rPr>
          <w:rFonts w:ascii="Arial" w:eastAsia="Times New Roman" w:hAnsi="Arial" w:cs="Arial"/>
          <w:color w:val="000000"/>
          <w:sz w:val="21"/>
          <w:szCs w:val="21"/>
          <w:lang w:val="en-PK" w:eastAsia="en-PK"/>
        </w:rPr>
        <w:t> with an additional restriction on Latin. If the component fails the check, show the component in punycode.</w:t>
      </w:r>
    </w:p>
    <w:p w14:paraId="236D6BF5" w14:textId="77777777" w:rsidR="00705E44" w:rsidRPr="00705E44" w:rsidRDefault="00705E44" w:rsidP="00705E44">
      <w:pPr>
        <w:numPr>
          <w:ilvl w:val="0"/>
          <w:numId w:val="13"/>
        </w:numPr>
        <w:shd w:val="clear" w:color="auto" w:fill="FFFFFF"/>
        <w:spacing w:after="0" w:line="240" w:lineRule="auto"/>
        <w:ind w:left="1170" w:right="150"/>
        <w:rPr>
          <w:rFonts w:ascii="Arial" w:eastAsia="Times New Roman" w:hAnsi="Arial" w:cs="Arial"/>
          <w:color w:val="000000"/>
          <w:sz w:val="21"/>
          <w:szCs w:val="21"/>
          <w:lang w:val="en-PK" w:eastAsia="en-PK"/>
        </w:rPr>
      </w:pPr>
      <w:r w:rsidRPr="00705E44">
        <w:rPr>
          <w:rFonts w:ascii="Arial" w:eastAsia="Times New Roman" w:hAnsi="Arial" w:cs="Arial"/>
          <w:color w:val="000000"/>
          <w:sz w:val="21"/>
          <w:szCs w:val="21"/>
          <w:lang w:val="en-PK" w:eastAsia="en-PK"/>
        </w:rPr>
        <w:t>Latin, Cyrillic or Greek characters cannot be mixed with each other</w:t>
      </w:r>
    </w:p>
    <w:p w14:paraId="37D364FB" w14:textId="77777777" w:rsidR="00705E44" w:rsidRPr="00705E44" w:rsidRDefault="00705E44" w:rsidP="00705E44">
      <w:pPr>
        <w:numPr>
          <w:ilvl w:val="0"/>
          <w:numId w:val="13"/>
        </w:numPr>
        <w:shd w:val="clear" w:color="auto" w:fill="FFFFFF"/>
        <w:spacing w:after="0" w:line="240" w:lineRule="auto"/>
        <w:ind w:left="1170" w:right="150"/>
        <w:rPr>
          <w:rFonts w:ascii="Arial" w:eastAsia="Times New Roman" w:hAnsi="Arial" w:cs="Arial"/>
          <w:color w:val="000000"/>
          <w:sz w:val="21"/>
          <w:szCs w:val="21"/>
          <w:lang w:val="en-PK" w:eastAsia="en-PK"/>
        </w:rPr>
      </w:pPr>
      <w:r w:rsidRPr="00705E44">
        <w:rPr>
          <w:rFonts w:ascii="Arial" w:eastAsia="Times New Roman" w:hAnsi="Arial" w:cs="Arial"/>
          <w:color w:val="000000"/>
          <w:sz w:val="21"/>
          <w:szCs w:val="21"/>
          <w:lang w:val="en-PK" w:eastAsia="en-PK"/>
        </w:rPr>
        <w:t>Latin characters in the ASCII range can be mixed ONLY with Chinese (Han, Bopomofo), Japanese (Kanji, Katakana, Hiragana), or Korean (Hangul, Hanja)</w:t>
      </w:r>
    </w:p>
    <w:p w14:paraId="43D5B5E5" w14:textId="77777777" w:rsidR="00705E44" w:rsidRPr="00705E44" w:rsidRDefault="00705E44" w:rsidP="00705E44">
      <w:pPr>
        <w:numPr>
          <w:ilvl w:val="0"/>
          <w:numId w:val="13"/>
        </w:numPr>
        <w:shd w:val="clear" w:color="auto" w:fill="FFFFFF"/>
        <w:spacing w:after="0" w:line="240" w:lineRule="auto"/>
        <w:ind w:left="1170" w:right="150"/>
        <w:rPr>
          <w:rFonts w:ascii="Arial" w:eastAsia="Times New Roman" w:hAnsi="Arial" w:cs="Arial"/>
          <w:color w:val="000000"/>
          <w:sz w:val="21"/>
          <w:szCs w:val="21"/>
          <w:lang w:val="en-PK" w:eastAsia="en-PK"/>
        </w:rPr>
      </w:pPr>
      <w:r w:rsidRPr="00705E44">
        <w:rPr>
          <w:rFonts w:ascii="Arial" w:eastAsia="Times New Roman" w:hAnsi="Arial" w:cs="Arial"/>
          <w:color w:val="000000"/>
          <w:sz w:val="21"/>
          <w:szCs w:val="21"/>
          <w:lang w:val="en-PK" w:eastAsia="en-PK"/>
        </w:rPr>
        <w:t>Han (CJK Ideographs) can be mixed with Bopomofo</w:t>
      </w:r>
    </w:p>
    <w:p w14:paraId="78AFDB51" w14:textId="77777777" w:rsidR="00705E44" w:rsidRPr="00705E44" w:rsidRDefault="00705E44" w:rsidP="00705E44">
      <w:pPr>
        <w:numPr>
          <w:ilvl w:val="0"/>
          <w:numId w:val="13"/>
        </w:numPr>
        <w:shd w:val="clear" w:color="auto" w:fill="FFFFFF"/>
        <w:spacing w:after="0" w:line="240" w:lineRule="auto"/>
        <w:ind w:left="1170" w:right="150"/>
        <w:rPr>
          <w:rFonts w:ascii="Arial" w:eastAsia="Times New Roman" w:hAnsi="Arial" w:cs="Arial"/>
          <w:color w:val="000000"/>
          <w:sz w:val="21"/>
          <w:szCs w:val="21"/>
          <w:lang w:val="en-PK" w:eastAsia="en-PK"/>
        </w:rPr>
      </w:pPr>
      <w:r w:rsidRPr="00705E44">
        <w:rPr>
          <w:rFonts w:ascii="Arial" w:eastAsia="Times New Roman" w:hAnsi="Arial" w:cs="Arial"/>
          <w:color w:val="000000"/>
          <w:sz w:val="21"/>
          <w:szCs w:val="21"/>
          <w:lang w:val="en-PK" w:eastAsia="en-PK"/>
        </w:rPr>
        <w:t>Han can be mixed with Hiragana and Katakana</w:t>
      </w:r>
    </w:p>
    <w:p w14:paraId="0D7DBD6C" w14:textId="77777777" w:rsidR="00705E44" w:rsidRPr="00705E44" w:rsidRDefault="00705E44" w:rsidP="00705E44">
      <w:pPr>
        <w:numPr>
          <w:ilvl w:val="0"/>
          <w:numId w:val="13"/>
        </w:numPr>
        <w:shd w:val="clear" w:color="auto" w:fill="FFFFFF"/>
        <w:spacing w:after="0" w:line="240" w:lineRule="auto"/>
        <w:ind w:left="1170" w:right="150"/>
        <w:rPr>
          <w:rFonts w:ascii="Arial" w:eastAsia="Times New Roman" w:hAnsi="Arial" w:cs="Arial"/>
          <w:color w:val="000000"/>
          <w:sz w:val="21"/>
          <w:szCs w:val="21"/>
          <w:lang w:val="en-PK" w:eastAsia="en-PK"/>
        </w:rPr>
      </w:pPr>
      <w:r w:rsidRPr="00705E44">
        <w:rPr>
          <w:rFonts w:ascii="Arial" w:eastAsia="Times New Roman" w:hAnsi="Arial" w:cs="Arial"/>
          <w:color w:val="000000"/>
          <w:sz w:val="21"/>
          <w:szCs w:val="21"/>
          <w:lang w:val="en-PK" w:eastAsia="en-PK"/>
        </w:rPr>
        <w:t>Han can be mixed with Korean Hangul</w:t>
      </w:r>
    </w:p>
    <w:p w14:paraId="2BD8899D" w14:textId="77777777" w:rsidR="00705E44" w:rsidRPr="00705E44" w:rsidRDefault="00705E44" w:rsidP="00705E44">
      <w:pPr>
        <w:numPr>
          <w:ilvl w:val="0"/>
          <w:numId w:val="14"/>
        </w:numPr>
        <w:shd w:val="clear" w:color="auto" w:fill="FFFFFF"/>
        <w:spacing w:before="150" w:after="150" w:line="240" w:lineRule="auto"/>
        <w:ind w:left="1170" w:right="150"/>
        <w:rPr>
          <w:rFonts w:ascii="Arial" w:eastAsia="Times New Roman" w:hAnsi="Arial" w:cs="Arial"/>
          <w:color w:val="000000"/>
          <w:sz w:val="21"/>
          <w:szCs w:val="21"/>
          <w:lang w:val="en-PK" w:eastAsia="en-PK"/>
        </w:rPr>
      </w:pPr>
      <w:r w:rsidRPr="00705E44">
        <w:rPr>
          <w:rFonts w:ascii="Arial" w:eastAsia="Times New Roman" w:hAnsi="Arial" w:cs="Arial"/>
          <w:color w:val="000000"/>
          <w:sz w:val="21"/>
          <w:szCs w:val="21"/>
          <w:lang w:val="en-PK" w:eastAsia="en-PK"/>
        </w:rPr>
        <w:t>If two or more numbering systems (e.g. European digits + Bengali digits) are mixed, show punycode.</w:t>
      </w:r>
    </w:p>
    <w:p w14:paraId="2D241A69" w14:textId="77777777" w:rsidR="00705E44" w:rsidRPr="00705E44" w:rsidRDefault="00705E44" w:rsidP="00705E44">
      <w:pPr>
        <w:numPr>
          <w:ilvl w:val="0"/>
          <w:numId w:val="14"/>
        </w:numPr>
        <w:shd w:val="clear" w:color="auto" w:fill="FFFFFF"/>
        <w:spacing w:before="150" w:after="150" w:line="240" w:lineRule="auto"/>
        <w:ind w:left="1170" w:right="150"/>
        <w:rPr>
          <w:rFonts w:ascii="Arial" w:eastAsia="Times New Roman" w:hAnsi="Arial" w:cs="Arial"/>
          <w:color w:val="000000"/>
          <w:sz w:val="21"/>
          <w:szCs w:val="21"/>
          <w:lang w:val="en-PK" w:eastAsia="en-PK"/>
        </w:rPr>
      </w:pPr>
      <w:r w:rsidRPr="00705E44">
        <w:rPr>
          <w:rFonts w:ascii="Arial" w:eastAsia="Times New Roman" w:hAnsi="Arial" w:cs="Arial"/>
          <w:color w:val="000000"/>
          <w:sz w:val="21"/>
          <w:szCs w:val="21"/>
          <w:lang w:val="en-PK" w:eastAsia="en-PK"/>
        </w:rPr>
        <w:t>If there are any invisible characters (e.g. a sequence of the same combining mark or a sequence of Kana combining marks), show punycode.</w:t>
      </w:r>
    </w:p>
    <w:p w14:paraId="5D1607D5" w14:textId="77777777" w:rsidR="00705E44" w:rsidRPr="00705E44" w:rsidRDefault="00705E44" w:rsidP="00705E44">
      <w:pPr>
        <w:numPr>
          <w:ilvl w:val="0"/>
          <w:numId w:val="14"/>
        </w:numPr>
        <w:shd w:val="clear" w:color="auto" w:fill="FFFFFF"/>
        <w:spacing w:after="0" w:line="240" w:lineRule="auto"/>
        <w:ind w:left="1170" w:right="150"/>
        <w:rPr>
          <w:rFonts w:ascii="Arial" w:eastAsia="Times New Roman" w:hAnsi="Arial" w:cs="Arial"/>
          <w:color w:val="000000"/>
          <w:sz w:val="21"/>
          <w:szCs w:val="21"/>
          <w:lang w:val="en-PK" w:eastAsia="en-PK"/>
        </w:rPr>
      </w:pPr>
      <w:r w:rsidRPr="00705E44">
        <w:rPr>
          <w:rFonts w:ascii="Arial" w:eastAsia="Times New Roman" w:hAnsi="Arial" w:cs="Arial"/>
          <w:color w:val="000000"/>
          <w:sz w:val="21"/>
          <w:szCs w:val="21"/>
          <w:lang w:val="en-PK" w:eastAsia="en-PK"/>
        </w:rPr>
        <w:lastRenderedPageBreak/>
        <w:t>If there are any characters used in an unusual way, show punycode. E.g. </w:t>
      </w:r>
      <w:hyperlink r:id="rId433" w:history="1">
        <w:r w:rsidRPr="00705E44">
          <w:rPr>
            <w:rFonts w:ascii="Courier New" w:eastAsia="Times New Roman" w:hAnsi="Courier New" w:cs="Courier New"/>
            <w:color w:val="7759AE"/>
            <w:sz w:val="20"/>
            <w:szCs w:val="20"/>
            <w:shd w:val="clear" w:color="auto" w:fill="F5F5F5"/>
            <w:lang w:val="en-PK" w:eastAsia="en-PK"/>
          </w:rPr>
          <w:t>LATIN MIDDLE DOT (·)</w:t>
        </w:r>
      </w:hyperlink>
      <w:r w:rsidRPr="00705E44">
        <w:rPr>
          <w:rFonts w:ascii="Arial" w:eastAsia="Times New Roman" w:hAnsi="Arial" w:cs="Arial"/>
          <w:color w:val="000000"/>
          <w:sz w:val="21"/>
          <w:szCs w:val="21"/>
          <w:lang w:val="en-PK" w:eastAsia="en-PK"/>
        </w:rPr>
        <w:t> used outside </w:t>
      </w:r>
      <w:hyperlink r:id="rId434" w:history="1">
        <w:r w:rsidRPr="00705E44">
          <w:rPr>
            <w:rFonts w:ascii="Arial" w:eastAsia="Times New Roman" w:hAnsi="Arial" w:cs="Arial"/>
            <w:color w:val="7759AE"/>
            <w:sz w:val="21"/>
            <w:szCs w:val="21"/>
            <w:lang w:val="en-PK" w:eastAsia="en-PK"/>
          </w:rPr>
          <w:t>ela geminada</w:t>
        </w:r>
      </w:hyperlink>
      <w:r w:rsidRPr="00705E44">
        <w:rPr>
          <w:rFonts w:ascii="Arial" w:eastAsia="Times New Roman" w:hAnsi="Arial" w:cs="Arial"/>
          <w:color w:val="000000"/>
          <w:sz w:val="21"/>
          <w:szCs w:val="21"/>
          <w:lang w:val="en-PK" w:eastAsia="en-PK"/>
        </w:rPr>
        <w:t>.</w:t>
      </w:r>
    </w:p>
    <w:p w14:paraId="3137607B" w14:textId="77777777" w:rsidR="00705E44" w:rsidRPr="00705E44" w:rsidRDefault="00705E44" w:rsidP="00705E44">
      <w:pPr>
        <w:numPr>
          <w:ilvl w:val="0"/>
          <w:numId w:val="14"/>
        </w:numPr>
        <w:shd w:val="clear" w:color="auto" w:fill="FFFFFF"/>
        <w:spacing w:after="0" w:line="240" w:lineRule="auto"/>
        <w:ind w:left="1170" w:right="150"/>
        <w:rPr>
          <w:rFonts w:ascii="Arial" w:eastAsia="Times New Roman" w:hAnsi="Arial" w:cs="Arial"/>
          <w:color w:val="000000"/>
          <w:sz w:val="21"/>
          <w:szCs w:val="21"/>
          <w:lang w:val="en-PK" w:eastAsia="en-PK"/>
        </w:rPr>
      </w:pPr>
      <w:r w:rsidRPr="00705E44">
        <w:rPr>
          <w:rFonts w:ascii="Arial" w:eastAsia="Times New Roman" w:hAnsi="Arial" w:cs="Arial"/>
          <w:color w:val="000000"/>
          <w:sz w:val="21"/>
          <w:szCs w:val="21"/>
          <w:lang w:val="en-PK" w:eastAsia="en-PK"/>
        </w:rPr>
        <w:t>Test the label for </w:t>
      </w:r>
      <w:hyperlink r:id="rId435" w:anchor="Mixed_Script_Confusables" w:history="1">
        <w:r w:rsidRPr="00705E44">
          <w:rPr>
            <w:rFonts w:ascii="Arial" w:eastAsia="Times New Roman" w:hAnsi="Arial" w:cs="Arial"/>
            <w:color w:val="7759AE"/>
            <w:sz w:val="21"/>
            <w:szCs w:val="21"/>
            <w:lang w:val="en-PK" w:eastAsia="en-PK"/>
          </w:rPr>
          <w:t>mixed script confusable per UTS 39</w:t>
        </w:r>
      </w:hyperlink>
      <w:r w:rsidRPr="00705E44">
        <w:rPr>
          <w:rFonts w:ascii="Arial" w:eastAsia="Times New Roman" w:hAnsi="Arial" w:cs="Arial"/>
          <w:color w:val="000000"/>
          <w:sz w:val="21"/>
          <w:szCs w:val="21"/>
          <w:lang w:val="en-PK" w:eastAsia="en-PK"/>
        </w:rPr>
        <w:t>. If mixed script confusable is detected, show punycode.</w:t>
      </w:r>
    </w:p>
    <w:p w14:paraId="347D09F4" w14:textId="77777777" w:rsidR="00705E44" w:rsidRPr="00705E44" w:rsidRDefault="00705E44" w:rsidP="00705E44">
      <w:pPr>
        <w:numPr>
          <w:ilvl w:val="0"/>
          <w:numId w:val="14"/>
        </w:numPr>
        <w:shd w:val="clear" w:color="auto" w:fill="FFFFFF"/>
        <w:spacing w:after="0" w:line="240" w:lineRule="auto"/>
        <w:ind w:left="1170" w:right="150"/>
        <w:rPr>
          <w:rFonts w:ascii="Arial" w:eastAsia="Times New Roman" w:hAnsi="Arial" w:cs="Arial"/>
          <w:color w:val="000000"/>
          <w:sz w:val="21"/>
          <w:szCs w:val="21"/>
          <w:lang w:val="en-PK" w:eastAsia="en-PK"/>
        </w:rPr>
      </w:pPr>
      <w:r w:rsidRPr="00705E44">
        <w:rPr>
          <w:rFonts w:ascii="Arial" w:eastAsia="Times New Roman" w:hAnsi="Arial" w:cs="Arial"/>
          <w:color w:val="000000"/>
          <w:sz w:val="21"/>
          <w:szCs w:val="21"/>
          <w:lang w:val="en-PK" w:eastAsia="en-PK"/>
        </w:rPr>
        <w:t>Test the label for </w:t>
      </w:r>
      <w:hyperlink r:id="rId436" w:anchor="Whole_Script_Confusables" w:history="1">
        <w:r w:rsidRPr="00705E44">
          <w:rPr>
            <w:rFonts w:ascii="Arial" w:eastAsia="Times New Roman" w:hAnsi="Arial" w:cs="Arial"/>
            <w:color w:val="7759AE"/>
            <w:sz w:val="21"/>
            <w:szCs w:val="21"/>
            <w:lang w:val="en-PK" w:eastAsia="en-PK"/>
          </w:rPr>
          <w:t>whole script confusables</w:t>
        </w:r>
      </w:hyperlink>
      <w:r w:rsidRPr="00705E44">
        <w:rPr>
          <w:rFonts w:ascii="Arial" w:eastAsia="Times New Roman" w:hAnsi="Arial" w:cs="Arial"/>
          <w:color w:val="000000"/>
          <w:sz w:val="21"/>
          <w:szCs w:val="21"/>
          <w:lang w:val="en-PK" w:eastAsia="en-PK"/>
        </w:rPr>
        <w:t>: If all the letters in a given label belong to a set of whole-script-confusable letters in one of the </w:t>
      </w:r>
      <w:hyperlink r:id="rId437" w:history="1">
        <w:r w:rsidRPr="00705E44">
          <w:rPr>
            <w:rFonts w:ascii="Arial" w:eastAsia="Times New Roman" w:hAnsi="Arial" w:cs="Arial"/>
            <w:color w:val="7759AE"/>
            <w:sz w:val="21"/>
            <w:szCs w:val="21"/>
            <w:lang w:val="en-PK" w:eastAsia="en-PK"/>
          </w:rPr>
          <w:t>whole-script-confusable scripts</w:t>
        </w:r>
      </w:hyperlink>
      <w:r w:rsidRPr="00705E44">
        <w:rPr>
          <w:rFonts w:ascii="Arial" w:eastAsia="Times New Roman" w:hAnsi="Arial" w:cs="Arial"/>
          <w:color w:val="000000"/>
          <w:sz w:val="21"/>
          <w:szCs w:val="21"/>
          <w:lang w:val="en-PK" w:eastAsia="en-PK"/>
        </w:rPr>
        <w:t> and if the hostname doesn't have a corresponding </w:t>
      </w:r>
      <w:hyperlink r:id="rId438" w:history="1">
        <w:r w:rsidRPr="00705E44">
          <w:rPr>
            <w:rFonts w:ascii="Arial" w:eastAsia="Times New Roman" w:hAnsi="Arial" w:cs="Arial"/>
            <w:color w:val="7759AE"/>
            <w:sz w:val="21"/>
            <w:szCs w:val="21"/>
            <w:lang w:val="en-PK" w:eastAsia="en-PK"/>
          </w:rPr>
          <w:t>allowed top-level-domain</w:t>
        </w:r>
      </w:hyperlink>
      <w:r w:rsidRPr="00705E44">
        <w:rPr>
          <w:rFonts w:ascii="Arial" w:eastAsia="Times New Roman" w:hAnsi="Arial" w:cs="Arial"/>
          <w:color w:val="000000"/>
          <w:sz w:val="21"/>
          <w:szCs w:val="21"/>
          <w:lang w:val="en-PK" w:eastAsia="en-PK"/>
        </w:rPr>
        <w:t> for that script, show punycode. </w:t>
      </w:r>
      <w:r w:rsidRPr="00705E44">
        <w:rPr>
          <w:rFonts w:ascii="Arial" w:eastAsia="Times New Roman" w:hAnsi="Arial" w:cs="Arial"/>
          <w:b/>
          <w:bCs/>
          <w:color w:val="000000"/>
          <w:sz w:val="21"/>
          <w:szCs w:val="21"/>
          <w:lang w:val="en-PK" w:eastAsia="en-PK"/>
        </w:rPr>
        <w:t>Example for Cyrillic:</w:t>
      </w:r>
      <w:r w:rsidRPr="00705E44">
        <w:rPr>
          <w:rFonts w:ascii="Arial" w:eastAsia="Times New Roman" w:hAnsi="Arial" w:cs="Arial"/>
          <w:color w:val="000000"/>
          <w:sz w:val="21"/>
          <w:szCs w:val="21"/>
          <w:lang w:val="en-PK" w:eastAsia="en-PK"/>
        </w:rPr>
        <w:t> The first label in hostname </w:t>
      </w:r>
      <w:r w:rsidRPr="00705E44">
        <w:rPr>
          <w:rFonts w:ascii="Courier New" w:eastAsia="Times New Roman" w:hAnsi="Courier New" w:cs="Courier New"/>
          <w:color w:val="000000"/>
          <w:sz w:val="20"/>
          <w:szCs w:val="20"/>
          <w:shd w:val="clear" w:color="auto" w:fill="F5F5F5"/>
          <w:lang w:val="en-PK" w:eastAsia="en-PK"/>
        </w:rPr>
        <w:t>аррӏе.com</w:t>
      </w:r>
      <w:r w:rsidRPr="00705E44">
        <w:rPr>
          <w:rFonts w:ascii="Arial" w:eastAsia="Times New Roman" w:hAnsi="Arial" w:cs="Arial"/>
          <w:color w:val="000000"/>
          <w:sz w:val="21"/>
          <w:szCs w:val="21"/>
          <w:lang w:val="en-PK" w:eastAsia="en-PK"/>
        </w:rPr>
        <w:t> (</w:t>
      </w:r>
      <w:r w:rsidRPr="00705E44">
        <w:rPr>
          <w:rFonts w:ascii="Courier New" w:eastAsia="Times New Roman" w:hAnsi="Courier New" w:cs="Courier New"/>
          <w:color w:val="000000"/>
          <w:sz w:val="20"/>
          <w:szCs w:val="20"/>
          <w:shd w:val="clear" w:color="auto" w:fill="F5F5F5"/>
          <w:lang w:val="en-PK" w:eastAsia="en-PK"/>
        </w:rPr>
        <w:t>xn--80ak6aa92e.com</w:t>
      </w:r>
      <w:r w:rsidRPr="00705E44">
        <w:rPr>
          <w:rFonts w:ascii="Arial" w:eastAsia="Times New Roman" w:hAnsi="Arial" w:cs="Arial"/>
          <w:color w:val="000000"/>
          <w:sz w:val="21"/>
          <w:szCs w:val="21"/>
          <w:lang w:val="en-PK" w:eastAsia="en-PK"/>
        </w:rPr>
        <w:t>) is all </w:t>
      </w:r>
      <w:hyperlink r:id="rId439" w:history="1">
        <w:r w:rsidRPr="00705E44">
          <w:rPr>
            <w:rFonts w:ascii="Arial" w:eastAsia="Times New Roman" w:hAnsi="Arial" w:cs="Arial"/>
            <w:color w:val="7759AE"/>
            <w:sz w:val="21"/>
            <w:szCs w:val="21"/>
            <w:lang w:val="en-PK" w:eastAsia="en-PK"/>
          </w:rPr>
          <w:t>Cyrillic letters that look like Latin letters</w:t>
        </w:r>
      </w:hyperlink>
      <w:r w:rsidRPr="00705E44">
        <w:rPr>
          <w:rFonts w:ascii="Arial" w:eastAsia="Times New Roman" w:hAnsi="Arial" w:cs="Arial"/>
          <w:color w:val="000000"/>
          <w:sz w:val="21"/>
          <w:szCs w:val="21"/>
          <w:lang w:val="en-PK" w:eastAsia="en-PK"/>
        </w:rPr>
        <w:t> </w:t>
      </w:r>
      <w:r w:rsidRPr="00705E44">
        <w:rPr>
          <w:rFonts w:ascii="Arial" w:eastAsia="Times New Roman" w:hAnsi="Arial" w:cs="Arial"/>
          <w:b/>
          <w:bCs/>
          <w:color w:val="000000"/>
          <w:sz w:val="21"/>
          <w:szCs w:val="21"/>
          <w:lang w:val="en-PK" w:eastAsia="en-PK"/>
        </w:rPr>
        <w:t>AND</w:t>
      </w:r>
      <w:r w:rsidRPr="00705E44">
        <w:rPr>
          <w:rFonts w:ascii="Arial" w:eastAsia="Times New Roman" w:hAnsi="Arial" w:cs="Arial"/>
          <w:color w:val="000000"/>
          <w:sz w:val="21"/>
          <w:szCs w:val="21"/>
          <w:lang w:val="en-PK" w:eastAsia="en-PK"/>
        </w:rPr>
        <w:t> the TLD (</w:t>
      </w:r>
      <w:r w:rsidRPr="00705E44">
        <w:rPr>
          <w:rFonts w:ascii="Courier New" w:eastAsia="Times New Roman" w:hAnsi="Courier New" w:cs="Courier New"/>
          <w:color w:val="000000"/>
          <w:sz w:val="20"/>
          <w:szCs w:val="20"/>
          <w:shd w:val="clear" w:color="auto" w:fill="F5F5F5"/>
          <w:lang w:val="en-PK" w:eastAsia="en-PK"/>
        </w:rPr>
        <w:t>com</w:t>
      </w:r>
      <w:r w:rsidRPr="00705E44">
        <w:rPr>
          <w:rFonts w:ascii="Arial" w:eastAsia="Times New Roman" w:hAnsi="Arial" w:cs="Arial"/>
          <w:color w:val="000000"/>
          <w:sz w:val="21"/>
          <w:szCs w:val="21"/>
          <w:lang w:val="en-PK" w:eastAsia="en-PK"/>
        </w:rPr>
        <w:t>) is not Cyrillic </w:t>
      </w:r>
      <w:r w:rsidRPr="00705E44">
        <w:rPr>
          <w:rFonts w:ascii="Arial" w:eastAsia="Times New Roman" w:hAnsi="Arial" w:cs="Arial"/>
          <w:b/>
          <w:bCs/>
          <w:color w:val="000000"/>
          <w:sz w:val="21"/>
          <w:szCs w:val="21"/>
          <w:lang w:val="en-PK" w:eastAsia="en-PK"/>
        </w:rPr>
        <w:t>AND</w:t>
      </w:r>
      <w:r w:rsidRPr="00705E44">
        <w:rPr>
          <w:rFonts w:ascii="Arial" w:eastAsia="Times New Roman" w:hAnsi="Arial" w:cs="Arial"/>
          <w:color w:val="000000"/>
          <w:sz w:val="21"/>
          <w:szCs w:val="21"/>
          <w:lang w:val="en-PK" w:eastAsia="en-PK"/>
        </w:rPr>
        <w:t> the TLD is not one of the TLDs known to host a large number of Cyrillic domains (e.g. </w:t>
      </w:r>
      <w:r w:rsidRPr="00705E44">
        <w:rPr>
          <w:rFonts w:ascii="Courier New" w:eastAsia="Times New Roman" w:hAnsi="Courier New" w:cs="Courier New"/>
          <w:color w:val="000000"/>
          <w:sz w:val="20"/>
          <w:szCs w:val="20"/>
          <w:shd w:val="clear" w:color="auto" w:fill="F5F5F5"/>
          <w:lang w:val="en-PK" w:eastAsia="en-PK"/>
        </w:rPr>
        <w:t>ru</w:t>
      </w:r>
      <w:r w:rsidRPr="00705E44">
        <w:rPr>
          <w:rFonts w:ascii="Arial" w:eastAsia="Times New Roman" w:hAnsi="Arial" w:cs="Arial"/>
          <w:color w:val="000000"/>
          <w:sz w:val="21"/>
          <w:szCs w:val="21"/>
          <w:lang w:val="en-PK" w:eastAsia="en-PK"/>
        </w:rPr>
        <w:t>, </w:t>
      </w:r>
      <w:r w:rsidRPr="00705E44">
        <w:rPr>
          <w:rFonts w:ascii="Courier New" w:eastAsia="Times New Roman" w:hAnsi="Courier New" w:cs="Courier New"/>
          <w:color w:val="000000"/>
          <w:sz w:val="20"/>
          <w:szCs w:val="20"/>
          <w:shd w:val="clear" w:color="auto" w:fill="F5F5F5"/>
          <w:lang w:val="en-PK" w:eastAsia="en-PK"/>
        </w:rPr>
        <w:t>su</w:t>
      </w:r>
      <w:r w:rsidRPr="00705E44">
        <w:rPr>
          <w:rFonts w:ascii="Arial" w:eastAsia="Times New Roman" w:hAnsi="Arial" w:cs="Arial"/>
          <w:color w:val="000000"/>
          <w:sz w:val="21"/>
          <w:szCs w:val="21"/>
          <w:lang w:val="en-PK" w:eastAsia="en-PK"/>
        </w:rPr>
        <w:t>, </w:t>
      </w:r>
      <w:r w:rsidRPr="00705E44">
        <w:rPr>
          <w:rFonts w:ascii="Courier New" w:eastAsia="Times New Roman" w:hAnsi="Courier New" w:cs="Courier New"/>
          <w:color w:val="000000"/>
          <w:sz w:val="20"/>
          <w:szCs w:val="20"/>
          <w:shd w:val="clear" w:color="auto" w:fill="F5F5F5"/>
          <w:lang w:val="en-PK" w:eastAsia="en-PK"/>
        </w:rPr>
        <w:t>pyc</w:t>
      </w:r>
      <w:r w:rsidRPr="00705E44">
        <w:rPr>
          <w:rFonts w:ascii="Arial" w:eastAsia="Times New Roman" w:hAnsi="Arial" w:cs="Arial"/>
          <w:color w:val="000000"/>
          <w:sz w:val="21"/>
          <w:szCs w:val="21"/>
          <w:lang w:val="en-PK" w:eastAsia="en-PK"/>
        </w:rPr>
        <w:t>, </w:t>
      </w:r>
      <w:r w:rsidRPr="00705E44">
        <w:rPr>
          <w:rFonts w:ascii="Courier New" w:eastAsia="Times New Roman" w:hAnsi="Courier New" w:cs="Courier New"/>
          <w:color w:val="000000"/>
          <w:sz w:val="20"/>
          <w:szCs w:val="20"/>
          <w:shd w:val="clear" w:color="auto" w:fill="F5F5F5"/>
          <w:lang w:val="en-PK" w:eastAsia="en-PK"/>
        </w:rPr>
        <w:t>ua</w:t>
      </w:r>
      <w:r w:rsidRPr="00705E44">
        <w:rPr>
          <w:rFonts w:ascii="Arial" w:eastAsia="Times New Roman" w:hAnsi="Arial" w:cs="Arial"/>
          <w:color w:val="000000"/>
          <w:sz w:val="21"/>
          <w:szCs w:val="21"/>
          <w:lang w:val="en-PK" w:eastAsia="en-PK"/>
        </w:rPr>
        <w:t>). Show it in punycode.</w:t>
      </w:r>
    </w:p>
    <w:p w14:paraId="3BF3A31E" w14:textId="77777777" w:rsidR="00705E44" w:rsidRPr="00705E44" w:rsidRDefault="00705E44" w:rsidP="00705E44">
      <w:pPr>
        <w:numPr>
          <w:ilvl w:val="0"/>
          <w:numId w:val="14"/>
        </w:numPr>
        <w:shd w:val="clear" w:color="auto" w:fill="FFFFFF"/>
        <w:spacing w:after="0" w:line="240" w:lineRule="auto"/>
        <w:ind w:left="1170" w:right="150"/>
        <w:rPr>
          <w:rFonts w:ascii="Arial" w:eastAsia="Times New Roman" w:hAnsi="Arial" w:cs="Arial"/>
          <w:color w:val="000000"/>
          <w:sz w:val="21"/>
          <w:szCs w:val="21"/>
          <w:lang w:val="en-PK" w:eastAsia="en-PK"/>
        </w:rPr>
      </w:pPr>
      <w:r w:rsidRPr="00705E44">
        <w:rPr>
          <w:rFonts w:ascii="Arial" w:eastAsia="Times New Roman" w:hAnsi="Arial" w:cs="Arial"/>
          <w:color w:val="000000"/>
          <w:sz w:val="21"/>
          <w:szCs w:val="21"/>
          <w:lang w:val="en-PK" w:eastAsia="en-PK"/>
        </w:rPr>
        <w:t>If the label contains only </w:t>
      </w:r>
      <w:hyperlink r:id="rId440" w:history="1">
        <w:r w:rsidRPr="00705E44">
          <w:rPr>
            <w:rFonts w:ascii="Arial" w:eastAsia="Times New Roman" w:hAnsi="Arial" w:cs="Arial"/>
            <w:color w:val="7759AE"/>
            <w:sz w:val="21"/>
            <w:szCs w:val="21"/>
            <w:lang w:val="en-PK" w:eastAsia="en-PK"/>
          </w:rPr>
          <w:t>digits and digit spoofs</w:t>
        </w:r>
      </w:hyperlink>
      <w:r w:rsidRPr="00705E44">
        <w:rPr>
          <w:rFonts w:ascii="Arial" w:eastAsia="Times New Roman" w:hAnsi="Arial" w:cs="Arial"/>
          <w:color w:val="000000"/>
          <w:sz w:val="21"/>
          <w:szCs w:val="21"/>
          <w:lang w:val="en-PK" w:eastAsia="en-PK"/>
        </w:rPr>
        <w:t>, show punycode.</w:t>
      </w:r>
    </w:p>
    <w:p w14:paraId="0CC588B3" w14:textId="77777777" w:rsidR="00705E44" w:rsidRPr="00705E44" w:rsidRDefault="00705E44" w:rsidP="00705E44">
      <w:pPr>
        <w:numPr>
          <w:ilvl w:val="0"/>
          <w:numId w:val="14"/>
        </w:numPr>
        <w:shd w:val="clear" w:color="auto" w:fill="FFFFFF"/>
        <w:spacing w:after="0" w:line="240" w:lineRule="auto"/>
        <w:ind w:left="1170" w:right="150"/>
        <w:rPr>
          <w:rFonts w:ascii="Arial" w:eastAsia="Times New Roman" w:hAnsi="Arial" w:cs="Arial"/>
          <w:color w:val="000000"/>
          <w:sz w:val="21"/>
          <w:szCs w:val="21"/>
          <w:lang w:val="en-PK" w:eastAsia="en-PK"/>
        </w:rPr>
      </w:pPr>
      <w:r w:rsidRPr="00705E44">
        <w:rPr>
          <w:rFonts w:ascii="Arial" w:eastAsia="Times New Roman" w:hAnsi="Arial" w:cs="Arial"/>
          <w:color w:val="000000"/>
          <w:sz w:val="21"/>
          <w:szCs w:val="21"/>
          <w:lang w:val="en-PK" w:eastAsia="en-PK"/>
        </w:rPr>
        <w:t>If the label matches a </w:t>
      </w:r>
      <w:hyperlink r:id="rId441" w:history="1">
        <w:r w:rsidRPr="00705E44">
          <w:rPr>
            <w:rFonts w:ascii="Arial" w:eastAsia="Times New Roman" w:hAnsi="Arial" w:cs="Arial"/>
            <w:color w:val="7759AE"/>
            <w:sz w:val="21"/>
            <w:szCs w:val="21"/>
            <w:lang w:val="en-PK" w:eastAsia="en-PK"/>
          </w:rPr>
          <w:t>dangerous pattern</w:t>
        </w:r>
      </w:hyperlink>
      <w:r w:rsidRPr="00705E44">
        <w:rPr>
          <w:rFonts w:ascii="Arial" w:eastAsia="Times New Roman" w:hAnsi="Arial" w:cs="Arial"/>
          <w:color w:val="000000"/>
          <w:sz w:val="21"/>
          <w:szCs w:val="21"/>
          <w:lang w:val="en-PK" w:eastAsia="en-PK"/>
        </w:rPr>
        <w:t>, show punycode.</w:t>
      </w:r>
    </w:p>
    <w:p w14:paraId="1119E37E" w14:textId="77777777" w:rsidR="00705E44" w:rsidRPr="00705E44" w:rsidRDefault="00705E44" w:rsidP="00705E44">
      <w:pPr>
        <w:numPr>
          <w:ilvl w:val="0"/>
          <w:numId w:val="14"/>
        </w:numPr>
        <w:shd w:val="clear" w:color="auto" w:fill="FFFFFF"/>
        <w:spacing w:after="0" w:line="240" w:lineRule="auto"/>
        <w:ind w:left="1170" w:right="150"/>
        <w:rPr>
          <w:rFonts w:ascii="Arial" w:eastAsia="Times New Roman" w:hAnsi="Arial" w:cs="Arial"/>
          <w:color w:val="000000"/>
          <w:sz w:val="21"/>
          <w:szCs w:val="21"/>
          <w:lang w:val="en-PK" w:eastAsia="en-PK"/>
        </w:rPr>
      </w:pPr>
      <w:r w:rsidRPr="00705E44">
        <w:rPr>
          <w:rFonts w:ascii="Arial" w:eastAsia="Times New Roman" w:hAnsi="Arial" w:cs="Arial"/>
          <w:color w:val="000000"/>
          <w:sz w:val="21"/>
          <w:szCs w:val="21"/>
          <w:lang w:val="en-PK" w:eastAsia="en-PK"/>
        </w:rPr>
        <w:t>If the </w:t>
      </w:r>
      <w:hyperlink r:id="rId442" w:anchor="def-skeleton" w:history="1">
        <w:r w:rsidRPr="00705E44">
          <w:rPr>
            <w:rFonts w:ascii="Arial" w:eastAsia="Times New Roman" w:hAnsi="Arial" w:cs="Arial"/>
            <w:color w:val="7759AE"/>
            <w:sz w:val="21"/>
            <w:szCs w:val="21"/>
            <w:lang w:val="en-PK" w:eastAsia="en-PK"/>
          </w:rPr>
          <w:t>skeleton</w:t>
        </w:r>
      </w:hyperlink>
      <w:r w:rsidRPr="00705E44">
        <w:rPr>
          <w:rFonts w:ascii="Arial" w:eastAsia="Times New Roman" w:hAnsi="Arial" w:cs="Arial"/>
          <w:color w:val="000000"/>
          <w:sz w:val="21"/>
          <w:szCs w:val="21"/>
          <w:lang w:val="en-PK" w:eastAsia="en-PK"/>
        </w:rPr>
        <w:t> of the registrable part of a hostname is identical to one of the top domains after removing diacritic marks and mapping each character to its spoofing skeleton (e.g. </w:t>
      </w:r>
      <w:r w:rsidRPr="00705E44">
        <w:rPr>
          <w:rFonts w:ascii="Courier New" w:eastAsia="Times New Roman" w:hAnsi="Courier New" w:cs="Courier New"/>
          <w:color w:val="000000"/>
          <w:sz w:val="20"/>
          <w:szCs w:val="20"/>
          <w:shd w:val="clear" w:color="auto" w:fill="F5F5F5"/>
          <w:lang w:val="en-PK" w:eastAsia="en-PK"/>
        </w:rPr>
        <w:t>www.googlé.com</w:t>
      </w:r>
      <w:r w:rsidRPr="00705E44">
        <w:rPr>
          <w:rFonts w:ascii="Arial" w:eastAsia="Times New Roman" w:hAnsi="Arial" w:cs="Arial"/>
          <w:color w:val="000000"/>
          <w:sz w:val="21"/>
          <w:szCs w:val="21"/>
          <w:lang w:val="en-PK" w:eastAsia="en-PK"/>
        </w:rPr>
        <w:t> with </w:t>
      </w:r>
      <w:r w:rsidRPr="00705E44">
        <w:rPr>
          <w:rFonts w:ascii="Courier New" w:eastAsia="Times New Roman" w:hAnsi="Courier New" w:cs="Courier New"/>
          <w:color w:val="000000"/>
          <w:sz w:val="20"/>
          <w:szCs w:val="20"/>
          <w:shd w:val="clear" w:color="auto" w:fill="F5F5F5"/>
          <w:lang w:val="en-PK" w:eastAsia="en-PK"/>
        </w:rPr>
        <w:t>é</w:t>
      </w:r>
      <w:r w:rsidRPr="00705E44">
        <w:rPr>
          <w:rFonts w:ascii="Arial" w:eastAsia="Times New Roman" w:hAnsi="Arial" w:cs="Arial"/>
          <w:color w:val="000000"/>
          <w:sz w:val="21"/>
          <w:szCs w:val="21"/>
          <w:lang w:val="en-PK" w:eastAsia="en-PK"/>
        </w:rPr>
        <w:t> in place of </w:t>
      </w:r>
      <w:r w:rsidRPr="00705E44">
        <w:rPr>
          <w:rFonts w:ascii="Courier New" w:eastAsia="Times New Roman" w:hAnsi="Courier New" w:cs="Courier New"/>
          <w:color w:val="000000"/>
          <w:sz w:val="20"/>
          <w:szCs w:val="20"/>
          <w:shd w:val="clear" w:color="auto" w:fill="F5F5F5"/>
          <w:lang w:val="en-PK" w:eastAsia="en-PK"/>
        </w:rPr>
        <w:t>e</w:t>
      </w:r>
      <w:r w:rsidRPr="00705E44">
        <w:rPr>
          <w:rFonts w:ascii="Arial" w:eastAsia="Times New Roman" w:hAnsi="Arial" w:cs="Arial"/>
          <w:color w:val="000000"/>
          <w:sz w:val="21"/>
          <w:szCs w:val="21"/>
          <w:lang w:val="en-PK" w:eastAsia="en-PK"/>
        </w:rPr>
        <w:t>), show punycode.</w:t>
      </w:r>
    </w:p>
    <w:p w14:paraId="29390F8C" w14:textId="77777777" w:rsidR="00705E44" w:rsidRPr="00705E44" w:rsidRDefault="00705E44" w:rsidP="00705E44">
      <w:pPr>
        <w:shd w:val="clear" w:color="auto" w:fill="FFFFFF"/>
        <w:spacing w:before="150" w:after="150" w:line="240" w:lineRule="auto"/>
        <w:rPr>
          <w:rFonts w:ascii="Arial" w:eastAsia="Times New Roman" w:hAnsi="Arial" w:cs="Arial"/>
          <w:color w:val="000000"/>
          <w:sz w:val="21"/>
          <w:szCs w:val="21"/>
          <w:lang w:val="en-PK" w:eastAsia="en-PK"/>
        </w:rPr>
      </w:pPr>
      <w:r w:rsidRPr="00705E44">
        <w:rPr>
          <w:rFonts w:ascii="Arial" w:eastAsia="Times New Roman" w:hAnsi="Arial" w:cs="Arial"/>
          <w:color w:val="000000"/>
          <w:sz w:val="21"/>
          <w:szCs w:val="21"/>
          <w:lang w:val="en-PK" w:eastAsia="en-PK"/>
        </w:rPr>
        <w:t>Otherwise, show Unicode.</w:t>
      </w:r>
    </w:p>
    <w:p w14:paraId="0D163F3C" w14:textId="77777777" w:rsidR="00705E44" w:rsidRPr="00705E44" w:rsidRDefault="00705E44" w:rsidP="00705E44">
      <w:pPr>
        <w:shd w:val="clear" w:color="auto" w:fill="FFFFFF"/>
        <w:spacing w:after="0" w:line="240" w:lineRule="auto"/>
        <w:rPr>
          <w:rFonts w:ascii="Arial" w:eastAsia="Times New Roman" w:hAnsi="Arial" w:cs="Arial"/>
          <w:color w:val="000000"/>
          <w:sz w:val="21"/>
          <w:szCs w:val="21"/>
          <w:lang w:val="en-PK" w:eastAsia="en-PK"/>
        </w:rPr>
      </w:pPr>
      <w:r w:rsidRPr="00705E44">
        <w:rPr>
          <w:rFonts w:ascii="Arial" w:eastAsia="Times New Roman" w:hAnsi="Arial" w:cs="Arial"/>
          <w:color w:val="000000"/>
          <w:sz w:val="21"/>
          <w:szCs w:val="21"/>
          <w:lang w:val="en-PK" w:eastAsia="en-PK"/>
        </w:rPr>
        <w:t>This is implemented by </w:t>
      </w:r>
      <w:r w:rsidRPr="00705E44">
        <w:rPr>
          <w:rFonts w:ascii="Courier New" w:eastAsia="Times New Roman" w:hAnsi="Courier New" w:cs="Courier New"/>
          <w:color w:val="000000"/>
          <w:sz w:val="20"/>
          <w:szCs w:val="20"/>
          <w:shd w:val="clear" w:color="auto" w:fill="F5F5F5"/>
          <w:lang w:val="en-PK" w:eastAsia="en-PK"/>
        </w:rPr>
        <w:t>IDNToUnicodeOneComponent()</w:t>
      </w:r>
      <w:r w:rsidRPr="00705E44">
        <w:rPr>
          <w:rFonts w:ascii="Arial" w:eastAsia="Times New Roman" w:hAnsi="Arial" w:cs="Arial"/>
          <w:color w:val="000000"/>
          <w:sz w:val="21"/>
          <w:szCs w:val="21"/>
          <w:lang w:val="en-PK" w:eastAsia="en-PK"/>
        </w:rPr>
        <w:t> and </w:t>
      </w:r>
      <w:r w:rsidRPr="00705E44">
        <w:rPr>
          <w:rFonts w:ascii="Courier New" w:eastAsia="Times New Roman" w:hAnsi="Courier New" w:cs="Courier New"/>
          <w:color w:val="000000"/>
          <w:sz w:val="20"/>
          <w:szCs w:val="20"/>
          <w:shd w:val="clear" w:color="auto" w:fill="F5F5F5"/>
          <w:lang w:val="en-PK" w:eastAsia="en-PK"/>
        </w:rPr>
        <w:t>IsIDNComponentSafe()</w:t>
      </w:r>
      <w:r w:rsidRPr="00705E44">
        <w:rPr>
          <w:rFonts w:ascii="Arial" w:eastAsia="Times New Roman" w:hAnsi="Arial" w:cs="Arial"/>
          <w:color w:val="000000"/>
          <w:sz w:val="21"/>
          <w:szCs w:val="21"/>
          <w:lang w:val="en-PK" w:eastAsia="en-PK"/>
        </w:rPr>
        <w:t> in </w:t>
      </w:r>
      <w:hyperlink r:id="rId443" w:history="1">
        <w:r w:rsidRPr="00705E44">
          <w:rPr>
            <w:rFonts w:ascii="Courier New" w:eastAsia="Times New Roman" w:hAnsi="Courier New" w:cs="Courier New"/>
            <w:color w:val="7759AE"/>
            <w:sz w:val="20"/>
            <w:szCs w:val="20"/>
            <w:shd w:val="clear" w:color="auto" w:fill="F5F5F5"/>
            <w:lang w:val="en-PK" w:eastAsia="en-PK"/>
          </w:rPr>
          <w:t>components/url_formatter/url_formatter.cc</w:t>
        </w:r>
      </w:hyperlink>
      <w:r w:rsidRPr="00705E44">
        <w:rPr>
          <w:rFonts w:ascii="Arial" w:eastAsia="Times New Roman" w:hAnsi="Arial" w:cs="Arial"/>
          <w:color w:val="000000"/>
          <w:sz w:val="21"/>
          <w:szCs w:val="21"/>
          <w:lang w:val="en-PK" w:eastAsia="en-PK"/>
        </w:rPr>
        <w:t> and </w:t>
      </w:r>
      <w:r w:rsidRPr="00705E44">
        <w:rPr>
          <w:rFonts w:ascii="Courier New" w:eastAsia="Times New Roman" w:hAnsi="Courier New" w:cs="Courier New"/>
          <w:color w:val="000000"/>
          <w:sz w:val="20"/>
          <w:szCs w:val="20"/>
          <w:shd w:val="clear" w:color="auto" w:fill="F5F5F5"/>
          <w:lang w:val="en-PK" w:eastAsia="en-PK"/>
        </w:rPr>
        <w:t>IDNSpoofChecker</w:t>
      </w:r>
      <w:r w:rsidRPr="00705E44">
        <w:rPr>
          <w:rFonts w:ascii="Arial" w:eastAsia="Times New Roman" w:hAnsi="Arial" w:cs="Arial"/>
          <w:color w:val="000000"/>
          <w:sz w:val="21"/>
          <w:szCs w:val="21"/>
          <w:lang w:val="en-PK" w:eastAsia="en-PK"/>
        </w:rPr>
        <w:t> class in </w:t>
      </w:r>
      <w:hyperlink r:id="rId444" w:history="1">
        <w:r w:rsidRPr="00705E44">
          <w:rPr>
            <w:rFonts w:ascii="Courier New" w:eastAsia="Times New Roman" w:hAnsi="Courier New" w:cs="Courier New"/>
            <w:color w:val="7759AE"/>
            <w:sz w:val="20"/>
            <w:szCs w:val="20"/>
            <w:shd w:val="clear" w:color="auto" w:fill="F5F5F5"/>
            <w:lang w:val="en-PK" w:eastAsia="en-PK"/>
          </w:rPr>
          <w:t>components/url_formatter/spoof_checks/idn_spoof_checker.cc</w:t>
        </w:r>
      </w:hyperlink>
      <w:r w:rsidRPr="00705E44">
        <w:rPr>
          <w:rFonts w:ascii="Arial" w:eastAsia="Times New Roman" w:hAnsi="Arial" w:cs="Arial"/>
          <w:color w:val="000000"/>
          <w:sz w:val="21"/>
          <w:szCs w:val="21"/>
          <w:lang w:val="en-PK" w:eastAsia="en-PK"/>
        </w:rPr>
        <w:t>.</w:t>
      </w:r>
    </w:p>
    <w:p w14:paraId="29849E51" w14:textId="77777777" w:rsidR="00705E44" w:rsidRPr="00705E44" w:rsidRDefault="00705E44" w:rsidP="00705E44">
      <w:pPr>
        <w:shd w:val="clear" w:color="auto" w:fill="FFFFFF"/>
        <w:spacing w:after="0" w:line="240" w:lineRule="auto"/>
        <w:outlineLvl w:val="1"/>
        <w:rPr>
          <w:rFonts w:ascii="Arial" w:eastAsia="Times New Roman" w:hAnsi="Arial" w:cs="Arial"/>
          <w:color w:val="000000"/>
          <w:sz w:val="36"/>
          <w:szCs w:val="36"/>
          <w:lang w:val="en-PK" w:eastAsia="en-PK"/>
        </w:rPr>
      </w:pPr>
      <w:bookmarkStart w:id="3" w:name="additional-protections"/>
      <w:bookmarkEnd w:id="3"/>
      <w:r w:rsidRPr="00705E44">
        <w:rPr>
          <w:rFonts w:ascii="Arial" w:eastAsia="Times New Roman" w:hAnsi="Arial" w:cs="Arial"/>
          <w:color w:val="000000"/>
          <w:sz w:val="36"/>
          <w:szCs w:val="36"/>
          <w:lang w:val="en-PK" w:eastAsia="en-PK"/>
        </w:rPr>
        <w:t>Additional Protections</w:t>
      </w:r>
    </w:p>
    <w:p w14:paraId="5FBA41C5" w14:textId="77777777" w:rsidR="00705E44" w:rsidRPr="00705E44" w:rsidRDefault="00705E44" w:rsidP="00705E44">
      <w:pPr>
        <w:shd w:val="clear" w:color="auto" w:fill="FFFFFF"/>
        <w:spacing w:after="0" w:line="240" w:lineRule="auto"/>
        <w:rPr>
          <w:rFonts w:ascii="Arial" w:eastAsia="Times New Roman" w:hAnsi="Arial" w:cs="Arial"/>
          <w:color w:val="000000"/>
          <w:sz w:val="21"/>
          <w:szCs w:val="21"/>
          <w:lang w:val="en-PK" w:eastAsia="en-PK"/>
        </w:rPr>
      </w:pPr>
      <w:r w:rsidRPr="00705E44">
        <w:rPr>
          <w:rFonts w:ascii="Arial" w:eastAsia="Times New Roman" w:hAnsi="Arial" w:cs="Arial"/>
          <w:color w:val="000000"/>
          <w:sz w:val="21"/>
          <w:szCs w:val="21"/>
          <w:lang w:val="en-PK" w:eastAsia="en-PK"/>
        </w:rPr>
        <w:t>In addition to the spoof checks above, Chrome also implements a full page security warning to protect against lookalike URLs. You can find an example of this warning at </w:t>
      </w:r>
      <w:r w:rsidRPr="00705E44">
        <w:rPr>
          <w:rFonts w:ascii="Courier New" w:eastAsia="Times New Roman" w:hAnsi="Courier New" w:cs="Courier New"/>
          <w:color w:val="000000"/>
          <w:sz w:val="20"/>
          <w:szCs w:val="20"/>
          <w:shd w:val="clear" w:color="auto" w:fill="F5F5F5"/>
          <w:lang w:val="en-PK" w:eastAsia="en-PK"/>
        </w:rPr>
        <w:t>chrome://interstitials/lookalike</w:t>
      </w:r>
      <w:r w:rsidRPr="00705E44">
        <w:rPr>
          <w:rFonts w:ascii="Arial" w:eastAsia="Times New Roman" w:hAnsi="Arial" w:cs="Arial"/>
          <w:color w:val="000000"/>
          <w:sz w:val="21"/>
          <w:szCs w:val="21"/>
          <w:lang w:val="en-PK" w:eastAsia="en-PK"/>
        </w:rPr>
        <w:t>. This warning blocks main frame navigations that involve lookalike URLs, either as a direct navigation or as part of a redirect.</w:t>
      </w:r>
    </w:p>
    <w:p w14:paraId="077A1330" w14:textId="77777777" w:rsidR="00705E44" w:rsidRPr="00705E44" w:rsidRDefault="00705E44" w:rsidP="00705E44">
      <w:pPr>
        <w:shd w:val="clear" w:color="auto" w:fill="FFFFFF"/>
        <w:spacing w:before="150" w:after="150" w:line="240" w:lineRule="auto"/>
        <w:rPr>
          <w:rFonts w:ascii="Arial" w:eastAsia="Times New Roman" w:hAnsi="Arial" w:cs="Arial"/>
          <w:color w:val="000000"/>
          <w:sz w:val="21"/>
          <w:szCs w:val="21"/>
          <w:lang w:val="en-PK" w:eastAsia="en-PK"/>
        </w:rPr>
      </w:pPr>
      <w:r w:rsidRPr="00705E44">
        <w:rPr>
          <w:rFonts w:ascii="Arial" w:eastAsia="Times New Roman" w:hAnsi="Arial" w:cs="Arial"/>
          <w:color w:val="000000"/>
          <w:sz w:val="21"/>
          <w:szCs w:val="21"/>
          <w:lang w:val="en-PK" w:eastAsia="en-PK"/>
        </w:rPr>
        <w:t>The algorithm to show this warning is as follows:</w:t>
      </w:r>
    </w:p>
    <w:p w14:paraId="713ECC23" w14:textId="77777777" w:rsidR="00705E44" w:rsidRPr="00705E44" w:rsidRDefault="00705E44" w:rsidP="00705E44">
      <w:pPr>
        <w:numPr>
          <w:ilvl w:val="0"/>
          <w:numId w:val="15"/>
        </w:numPr>
        <w:shd w:val="clear" w:color="auto" w:fill="FFFFFF"/>
        <w:spacing w:after="0" w:line="240" w:lineRule="auto"/>
        <w:ind w:left="1170" w:right="150"/>
        <w:rPr>
          <w:rFonts w:ascii="Arial" w:eastAsia="Times New Roman" w:hAnsi="Arial" w:cs="Arial"/>
          <w:color w:val="000000"/>
          <w:sz w:val="21"/>
          <w:szCs w:val="21"/>
          <w:lang w:val="en-PK" w:eastAsia="en-PK"/>
        </w:rPr>
      </w:pPr>
      <w:r w:rsidRPr="00705E44">
        <w:rPr>
          <w:rFonts w:ascii="Arial" w:eastAsia="Times New Roman" w:hAnsi="Arial" w:cs="Arial"/>
          <w:color w:val="000000"/>
          <w:sz w:val="21"/>
          <w:szCs w:val="21"/>
          <w:lang w:val="en-PK" w:eastAsia="en-PK"/>
        </w:rPr>
        <w:t>If the scheme of the navigation is not </w:t>
      </w:r>
      <w:r w:rsidRPr="00705E44">
        <w:rPr>
          <w:rFonts w:ascii="Courier New" w:eastAsia="Times New Roman" w:hAnsi="Courier New" w:cs="Courier New"/>
          <w:color w:val="000000"/>
          <w:sz w:val="20"/>
          <w:szCs w:val="20"/>
          <w:shd w:val="clear" w:color="auto" w:fill="F5F5F5"/>
          <w:lang w:val="en-PK" w:eastAsia="en-PK"/>
        </w:rPr>
        <w:t>http</w:t>
      </w:r>
      <w:r w:rsidRPr="00705E44">
        <w:rPr>
          <w:rFonts w:ascii="Arial" w:eastAsia="Times New Roman" w:hAnsi="Arial" w:cs="Arial"/>
          <w:color w:val="000000"/>
          <w:sz w:val="21"/>
          <w:szCs w:val="21"/>
          <w:lang w:val="en-PK" w:eastAsia="en-PK"/>
        </w:rPr>
        <w:t> or </w:t>
      </w:r>
      <w:r w:rsidRPr="00705E44">
        <w:rPr>
          <w:rFonts w:ascii="Courier New" w:eastAsia="Times New Roman" w:hAnsi="Courier New" w:cs="Courier New"/>
          <w:color w:val="000000"/>
          <w:sz w:val="20"/>
          <w:szCs w:val="20"/>
          <w:shd w:val="clear" w:color="auto" w:fill="F5F5F5"/>
          <w:lang w:val="en-PK" w:eastAsia="en-PK"/>
        </w:rPr>
        <w:t>https</w:t>
      </w:r>
      <w:r w:rsidRPr="00705E44">
        <w:rPr>
          <w:rFonts w:ascii="Arial" w:eastAsia="Times New Roman" w:hAnsi="Arial" w:cs="Arial"/>
          <w:color w:val="000000"/>
          <w:sz w:val="21"/>
          <w:szCs w:val="21"/>
          <w:lang w:val="en-PK" w:eastAsia="en-PK"/>
        </w:rPr>
        <w:t>, allow the navigation.</w:t>
      </w:r>
    </w:p>
    <w:p w14:paraId="112A414B" w14:textId="77777777" w:rsidR="00705E44" w:rsidRPr="00705E44" w:rsidRDefault="00705E44" w:rsidP="00705E44">
      <w:pPr>
        <w:numPr>
          <w:ilvl w:val="0"/>
          <w:numId w:val="15"/>
        </w:numPr>
        <w:shd w:val="clear" w:color="auto" w:fill="FFFFFF"/>
        <w:spacing w:before="150" w:after="150" w:line="240" w:lineRule="auto"/>
        <w:ind w:left="1170" w:right="150"/>
        <w:rPr>
          <w:rFonts w:ascii="Arial" w:eastAsia="Times New Roman" w:hAnsi="Arial" w:cs="Arial"/>
          <w:color w:val="000000"/>
          <w:sz w:val="21"/>
          <w:szCs w:val="21"/>
          <w:lang w:val="en-PK" w:eastAsia="en-PK"/>
        </w:rPr>
      </w:pPr>
      <w:r w:rsidRPr="00705E44">
        <w:rPr>
          <w:rFonts w:ascii="Arial" w:eastAsia="Times New Roman" w:hAnsi="Arial" w:cs="Arial"/>
          <w:color w:val="000000"/>
          <w:sz w:val="21"/>
          <w:szCs w:val="21"/>
          <w:lang w:val="en-PK" w:eastAsia="en-PK"/>
        </w:rPr>
        <w:t>If the navigation is a redirect, check the redirect chain. If the redirect chain is safe, allow the navigation. (See Defensive Registrations section for details).</w:t>
      </w:r>
    </w:p>
    <w:p w14:paraId="1D17A75A" w14:textId="77777777" w:rsidR="00705E44" w:rsidRPr="00705E44" w:rsidRDefault="00705E44" w:rsidP="00705E44">
      <w:pPr>
        <w:numPr>
          <w:ilvl w:val="0"/>
          <w:numId w:val="15"/>
        </w:numPr>
        <w:shd w:val="clear" w:color="auto" w:fill="FFFFFF"/>
        <w:spacing w:after="0" w:line="240" w:lineRule="auto"/>
        <w:ind w:left="1170" w:right="150"/>
        <w:rPr>
          <w:rFonts w:ascii="Arial" w:eastAsia="Times New Roman" w:hAnsi="Arial" w:cs="Arial"/>
          <w:color w:val="000000"/>
          <w:sz w:val="21"/>
          <w:szCs w:val="21"/>
          <w:lang w:val="en-PK" w:eastAsia="en-PK"/>
        </w:rPr>
      </w:pPr>
      <w:r w:rsidRPr="00705E44">
        <w:rPr>
          <w:rFonts w:ascii="Arial" w:eastAsia="Times New Roman" w:hAnsi="Arial" w:cs="Arial"/>
          <w:color w:val="000000"/>
          <w:sz w:val="21"/>
          <w:szCs w:val="21"/>
          <w:lang w:val="en-PK" w:eastAsia="en-PK"/>
        </w:rPr>
        <w:t>If the hostname of the navigation has at least a medium site engagement score, allow the navigation. Site engagement score is assigned to sites by the </w:t>
      </w:r>
      <w:hyperlink r:id="rId445" w:history="1">
        <w:r w:rsidRPr="00705E44">
          <w:rPr>
            <w:rFonts w:ascii="Arial" w:eastAsia="Times New Roman" w:hAnsi="Arial" w:cs="Arial"/>
            <w:color w:val="7759AE"/>
            <w:sz w:val="21"/>
            <w:szCs w:val="21"/>
            <w:lang w:val="en-PK" w:eastAsia="en-PK"/>
          </w:rPr>
          <w:t>Site Engagement Service</w:t>
        </w:r>
      </w:hyperlink>
      <w:r w:rsidRPr="00705E44">
        <w:rPr>
          <w:rFonts w:ascii="Arial" w:eastAsia="Times New Roman" w:hAnsi="Arial" w:cs="Arial"/>
          <w:color w:val="000000"/>
          <w:sz w:val="21"/>
          <w:szCs w:val="21"/>
          <w:lang w:val="en-PK" w:eastAsia="en-PK"/>
        </w:rPr>
        <w:t>.</w:t>
      </w:r>
    </w:p>
    <w:p w14:paraId="2F7BD7A7" w14:textId="77777777" w:rsidR="00705E44" w:rsidRPr="00705E44" w:rsidRDefault="00705E44" w:rsidP="00705E44">
      <w:pPr>
        <w:numPr>
          <w:ilvl w:val="0"/>
          <w:numId w:val="15"/>
        </w:numPr>
        <w:shd w:val="clear" w:color="auto" w:fill="FFFFFF"/>
        <w:spacing w:after="0" w:line="240" w:lineRule="auto"/>
        <w:ind w:left="1170" w:right="150"/>
        <w:rPr>
          <w:rFonts w:ascii="Arial" w:eastAsia="Times New Roman" w:hAnsi="Arial" w:cs="Arial"/>
          <w:color w:val="000000"/>
          <w:sz w:val="21"/>
          <w:szCs w:val="21"/>
          <w:lang w:val="en-PK" w:eastAsia="en-PK"/>
        </w:rPr>
      </w:pPr>
      <w:r w:rsidRPr="00705E44">
        <w:rPr>
          <w:rFonts w:ascii="Arial" w:eastAsia="Times New Roman" w:hAnsi="Arial" w:cs="Arial"/>
          <w:color w:val="000000"/>
          <w:sz w:val="21"/>
          <w:szCs w:val="21"/>
          <w:lang w:val="en-PK" w:eastAsia="en-PK"/>
        </w:rPr>
        <w:t>If the hostname of the navigation is in </w:t>
      </w:r>
      <w:hyperlink r:id="rId446" w:history="1">
        <w:r w:rsidRPr="00705E44">
          <w:rPr>
            <w:rFonts w:ascii="Courier New" w:eastAsia="Times New Roman" w:hAnsi="Courier New" w:cs="Courier New"/>
            <w:color w:val="7759AE"/>
            <w:sz w:val="20"/>
            <w:szCs w:val="20"/>
            <w:shd w:val="clear" w:color="auto" w:fill="F5F5F5"/>
            <w:lang w:val="en-PK" w:eastAsia="en-PK"/>
          </w:rPr>
          <w:t>domains.list</w:t>
        </w:r>
      </w:hyperlink>
      <w:r w:rsidRPr="00705E44">
        <w:rPr>
          <w:rFonts w:ascii="Arial" w:eastAsia="Times New Roman" w:hAnsi="Arial" w:cs="Arial"/>
          <w:color w:val="000000"/>
          <w:sz w:val="21"/>
          <w:szCs w:val="21"/>
          <w:lang w:val="en-PK" w:eastAsia="en-PK"/>
        </w:rPr>
        <w:t>, allow the navigation.</w:t>
      </w:r>
    </w:p>
    <w:p w14:paraId="3D0CDEBC" w14:textId="77777777" w:rsidR="00705E44" w:rsidRPr="00705E44" w:rsidRDefault="00705E44" w:rsidP="00705E44">
      <w:pPr>
        <w:numPr>
          <w:ilvl w:val="0"/>
          <w:numId w:val="15"/>
        </w:numPr>
        <w:shd w:val="clear" w:color="auto" w:fill="FFFFFF"/>
        <w:spacing w:before="150" w:after="150" w:line="240" w:lineRule="auto"/>
        <w:ind w:left="1170" w:right="150"/>
        <w:rPr>
          <w:rFonts w:ascii="Arial" w:eastAsia="Times New Roman" w:hAnsi="Arial" w:cs="Arial"/>
          <w:color w:val="000000"/>
          <w:sz w:val="21"/>
          <w:szCs w:val="21"/>
          <w:lang w:val="en-PK" w:eastAsia="en-PK"/>
        </w:rPr>
      </w:pPr>
      <w:r w:rsidRPr="00705E44">
        <w:rPr>
          <w:rFonts w:ascii="Arial" w:eastAsia="Times New Roman" w:hAnsi="Arial" w:cs="Arial"/>
          <w:color w:val="000000"/>
          <w:sz w:val="21"/>
          <w:szCs w:val="21"/>
          <w:lang w:val="en-PK" w:eastAsia="en-PK"/>
        </w:rPr>
        <w:t>If the user previously allowed the hostname of the navigation by clicking “Ignore” in the warning, allow the navigation. Currently, user decisions are stored per tab, so navigating to the same site in a new tab may show the warning.</w:t>
      </w:r>
    </w:p>
    <w:p w14:paraId="31C9AD90" w14:textId="77777777" w:rsidR="00705E44" w:rsidRPr="00705E44" w:rsidRDefault="00705E44" w:rsidP="00705E44">
      <w:pPr>
        <w:numPr>
          <w:ilvl w:val="0"/>
          <w:numId w:val="15"/>
        </w:numPr>
        <w:shd w:val="clear" w:color="auto" w:fill="FFFFFF"/>
        <w:spacing w:before="150" w:after="150" w:line="240" w:lineRule="auto"/>
        <w:ind w:left="1170" w:right="150"/>
        <w:rPr>
          <w:rFonts w:ascii="Arial" w:eastAsia="Times New Roman" w:hAnsi="Arial" w:cs="Arial"/>
          <w:color w:val="000000"/>
          <w:sz w:val="21"/>
          <w:szCs w:val="21"/>
          <w:lang w:val="en-PK" w:eastAsia="en-PK"/>
        </w:rPr>
      </w:pPr>
      <w:r w:rsidRPr="00705E44">
        <w:rPr>
          <w:rFonts w:ascii="Arial" w:eastAsia="Times New Roman" w:hAnsi="Arial" w:cs="Arial"/>
          <w:color w:val="000000"/>
          <w:sz w:val="21"/>
          <w:szCs w:val="21"/>
          <w:lang w:val="en-PK" w:eastAsia="en-PK"/>
        </w:rPr>
        <w:t>If the hostname has the same skeleton as a recently engaged site or a top 500 domain, block the navigation and show the warning.</w:t>
      </w:r>
    </w:p>
    <w:p w14:paraId="211429EF" w14:textId="77777777" w:rsidR="00705E44" w:rsidRPr="00705E44" w:rsidRDefault="00705E44" w:rsidP="00705E44">
      <w:pPr>
        <w:shd w:val="clear" w:color="auto" w:fill="FFFFFF"/>
        <w:spacing w:before="150" w:after="150" w:line="240" w:lineRule="auto"/>
        <w:rPr>
          <w:rFonts w:ascii="Arial" w:eastAsia="Times New Roman" w:hAnsi="Arial" w:cs="Arial"/>
          <w:color w:val="000000"/>
          <w:sz w:val="21"/>
          <w:szCs w:val="21"/>
          <w:lang w:val="en-PK" w:eastAsia="en-PK"/>
        </w:rPr>
      </w:pPr>
      <w:r w:rsidRPr="00705E44">
        <w:rPr>
          <w:rFonts w:ascii="Arial" w:eastAsia="Times New Roman" w:hAnsi="Arial" w:cs="Arial"/>
          <w:color w:val="000000"/>
          <w:sz w:val="21"/>
          <w:szCs w:val="21"/>
          <w:lang w:val="en-PK" w:eastAsia="en-PK"/>
        </w:rPr>
        <w:t>All of these checks are done locally on the client side.</w:t>
      </w:r>
    </w:p>
    <w:p w14:paraId="1D996748" w14:textId="77777777" w:rsidR="00705E44" w:rsidRPr="00705E44" w:rsidRDefault="00705E44" w:rsidP="00705E44">
      <w:pPr>
        <w:shd w:val="clear" w:color="auto" w:fill="FFFFFF"/>
        <w:spacing w:after="0" w:line="240" w:lineRule="auto"/>
        <w:outlineLvl w:val="2"/>
        <w:rPr>
          <w:rFonts w:ascii="Arial" w:eastAsia="Times New Roman" w:hAnsi="Arial" w:cs="Arial"/>
          <w:color w:val="000000"/>
          <w:sz w:val="31"/>
          <w:szCs w:val="31"/>
          <w:lang w:val="en-PK" w:eastAsia="en-PK"/>
        </w:rPr>
      </w:pPr>
      <w:bookmarkStart w:id="4" w:name="defensive-registrations"/>
      <w:bookmarkEnd w:id="4"/>
      <w:r w:rsidRPr="00705E44">
        <w:rPr>
          <w:rFonts w:ascii="Arial" w:eastAsia="Times New Roman" w:hAnsi="Arial" w:cs="Arial"/>
          <w:color w:val="000000"/>
          <w:sz w:val="31"/>
          <w:szCs w:val="31"/>
          <w:lang w:val="en-PK" w:eastAsia="en-PK"/>
        </w:rPr>
        <w:t>Defensive Registrations</w:t>
      </w:r>
    </w:p>
    <w:p w14:paraId="211BE423" w14:textId="77777777" w:rsidR="00705E44" w:rsidRPr="00705E44" w:rsidRDefault="00705E44" w:rsidP="00705E44">
      <w:pPr>
        <w:shd w:val="clear" w:color="auto" w:fill="FFFFFF"/>
        <w:spacing w:before="150" w:after="150" w:line="240" w:lineRule="auto"/>
        <w:rPr>
          <w:rFonts w:ascii="Arial" w:eastAsia="Times New Roman" w:hAnsi="Arial" w:cs="Arial"/>
          <w:color w:val="000000"/>
          <w:sz w:val="21"/>
          <w:szCs w:val="21"/>
          <w:lang w:val="en-PK" w:eastAsia="en-PK"/>
        </w:rPr>
      </w:pPr>
      <w:r w:rsidRPr="00705E44">
        <w:rPr>
          <w:rFonts w:ascii="Arial" w:eastAsia="Times New Roman" w:hAnsi="Arial" w:cs="Arial"/>
          <w:color w:val="000000"/>
          <w:sz w:val="21"/>
          <w:szCs w:val="21"/>
          <w:lang w:val="en-PK" w:eastAsia="en-PK"/>
        </w:rPr>
        <w:t>Domain owners can sometimes register multiple versions of their domains, such as the ASCII and IDN versions, to improve user experience and prevent potential spoofs. We call these supplementary domains defensive registrations.</w:t>
      </w:r>
    </w:p>
    <w:p w14:paraId="460BE848" w14:textId="77777777" w:rsidR="00705E44" w:rsidRPr="00705E44" w:rsidRDefault="00705E44" w:rsidP="00705E44">
      <w:pPr>
        <w:shd w:val="clear" w:color="auto" w:fill="FFFFFF"/>
        <w:spacing w:before="150" w:after="150" w:line="240" w:lineRule="auto"/>
        <w:rPr>
          <w:rFonts w:ascii="Arial" w:eastAsia="Times New Roman" w:hAnsi="Arial" w:cs="Arial"/>
          <w:color w:val="000000"/>
          <w:sz w:val="21"/>
          <w:szCs w:val="21"/>
          <w:lang w:val="en-PK" w:eastAsia="en-PK"/>
        </w:rPr>
      </w:pPr>
      <w:r w:rsidRPr="00705E44">
        <w:rPr>
          <w:rFonts w:ascii="Arial" w:eastAsia="Times New Roman" w:hAnsi="Arial" w:cs="Arial"/>
          <w:color w:val="000000"/>
          <w:sz w:val="21"/>
          <w:szCs w:val="21"/>
          <w:lang w:val="en-PK" w:eastAsia="en-PK"/>
        </w:rPr>
        <w:lastRenderedPageBreak/>
        <w:t>In some cases, Chrome's lookalike warning may flag and block navigations to these domains:</w:t>
      </w:r>
    </w:p>
    <w:p w14:paraId="51DAFCA1" w14:textId="77777777" w:rsidR="00705E44" w:rsidRPr="00705E44" w:rsidRDefault="00705E44" w:rsidP="00705E44">
      <w:pPr>
        <w:numPr>
          <w:ilvl w:val="0"/>
          <w:numId w:val="16"/>
        </w:numPr>
        <w:shd w:val="clear" w:color="auto" w:fill="FFFFFF"/>
        <w:spacing w:after="0" w:line="240" w:lineRule="auto"/>
        <w:ind w:left="1170" w:right="150"/>
        <w:rPr>
          <w:rFonts w:ascii="Arial" w:eastAsia="Times New Roman" w:hAnsi="Arial" w:cs="Arial"/>
          <w:color w:val="000000"/>
          <w:sz w:val="21"/>
          <w:szCs w:val="21"/>
          <w:lang w:val="en-PK" w:eastAsia="en-PK"/>
        </w:rPr>
      </w:pPr>
      <w:r w:rsidRPr="00705E44">
        <w:rPr>
          <w:rFonts w:ascii="Arial" w:eastAsia="Times New Roman" w:hAnsi="Arial" w:cs="Arial"/>
          <w:color w:val="000000"/>
          <w:sz w:val="21"/>
          <w:szCs w:val="21"/>
          <w:lang w:val="en-PK" w:eastAsia="en-PK"/>
        </w:rPr>
        <w:t>If one of the sites is in </w:t>
      </w:r>
      <w:r w:rsidRPr="00705E44">
        <w:rPr>
          <w:rFonts w:ascii="Courier New" w:eastAsia="Times New Roman" w:hAnsi="Courier New" w:cs="Courier New"/>
          <w:color w:val="000000"/>
          <w:sz w:val="20"/>
          <w:szCs w:val="20"/>
          <w:shd w:val="clear" w:color="auto" w:fill="F5F5F5"/>
          <w:lang w:val="en-PK" w:eastAsia="en-PK"/>
        </w:rPr>
        <w:t>domains.list</w:t>
      </w:r>
      <w:r w:rsidRPr="00705E44">
        <w:rPr>
          <w:rFonts w:ascii="Arial" w:eastAsia="Times New Roman" w:hAnsi="Arial" w:cs="Arial"/>
          <w:color w:val="000000"/>
          <w:sz w:val="21"/>
          <w:szCs w:val="21"/>
          <w:lang w:val="en-PK" w:eastAsia="en-PK"/>
        </w:rPr>
        <w:t> but the other isn't, the latter will be blocked.</w:t>
      </w:r>
    </w:p>
    <w:p w14:paraId="591A8A99" w14:textId="77777777" w:rsidR="00705E44" w:rsidRPr="00705E44" w:rsidRDefault="00705E44" w:rsidP="00705E44">
      <w:pPr>
        <w:numPr>
          <w:ilvl w:val="0"/>
          <w:numId w:val="16"/>
        </w:numPr>
        <w:shd w:val="clear" w:color="auto" w:fill="FFFFFF"/>
        <w:spacing w:after="0" w:line="240" w:lineRule="auto"/>
        <w:ind w:left="1170" w:right="150"/>
        <w:rPr>
          <w:rFonts w:ascii="Arial" w:eastAsia="Times New Roman" w:hAnsi="Arial" w:cs="Arial"/>
          <w:color w:val="000000"/>
          <w:sz w:val="21"/>
          <w:szCs w:val="21"/>
          <w:lang w:val="en-PK" w:eastAsia="en-PK"/>
        </w:rPr>
      </w:pPr>
      <w:r w:rsidRPr="00705E44">
        <w:rPr>
          <w:rFonts w:ascii="Arial" w:eastAsia="Times New Roman" w:hAnsi="Arial" w:cs="Arial"/>
          <w:color w:val="000000"/>
          <w:sz w:val="21"/>
          <w:szCs w:val="21"/>
          <w:lang w:val="en-PK" w:eastAsia="en-PK"/>
        </w:rPr>
        <w:t>If the user engaged with one of the sites but not the other, the latter will be blocked.</w:t>
      </w:r>
    </w:p>
    <w:p w14:paraId="6A43EED0" w14:textId="77777777" w:rsidR="00705E44" w:rsidRPr="00705E44" w:rsidRDefault="00705E44" w:rsidP="00705E44">
      <w:pPr>
        <w:shd w:val="clear" w:color="auto" w:fill="FFFFFF"/>
        <w:spacing w:after="0" w:line="240" w:lineRule="auto"/>
        <w:outlineLvl w:val="2"/>
        <w:rPr>
          <w:rFonts w:ascii="Arial" w:eastAsia="Times New Roman" w:hAnsi="Arial" w:cs="Arial"/>
          <w:color w:val="000000"/>
          <w:sz w:val="31"/>
          <w:szCs w:val="31"/>
          <w:lang w:val="en-PK" w:eastAsia="en-PK"/>
        </w:rPr>
      </w:pPr>
      <w:bookmarkStart w:id="5" w:name="avoiding-a-lookalike-warning-on-your-sit"/>
      <w:bookmarkEnd w:id="5"/>
      <w:r w:rsidRPr="00705E44">
        <w:rPr>
          <w:rFonts w:ascii="Arial" w:eastAsia="Times New Roman" w:hAnsi="Arial" w:cs="Arial"/>
          <w:color w:val="000000"/>
          <w:sz w:val="31"/>
          <w:szCs w:val="31"/>
          <w:lang w:val="en-PK" w:eastAsia="en-PK"/>
        </w:rPr>
        <w:t>Avoiding a lookalike warning on your site</w:t>
      </w:r>
    </w:p>
    <w:p w14:paraId="4B2D9C98" w14:textId="77777777" w:rsidR="00705E44" w:rsidRPr="00705E44" w:rsidRDefault="00705E44" w:rsidP="00705E44">
      <w:pPr>
        <w:shd w:val="clear" w:color="auto" w:fill="FFFFFF"/>
        <w:spacing w:after="0" w:line="240" w:lineRule="auto"/>
        <w:rPr>
          <w:rFonts w:ascii="Arial" w:eastAsia="Times New Roman" w:hAnsi="Arial" w:cs="Arial"/>
          <w:color w:val="000000"/>
          <w:sz w:val="21"/>
          <w:szCs w:val="21"/>
          <w:lang w:val="en-PK" w:eastAsia="en-PK"/>
        </w:rPr>
      </w:pPr>
      <w:r w:rsidRPr="00705E44">
        <w:rPr>
          <w:rFonts w:ascii="Arial" w:eastAsia="Times New Roman" w:hAnsi="Arial" w:cs="Arial"/>
          <w:b/>
          <w:bCs/>
          <w:color w:val="000000"/>
          <w:sz w:val="21"/>
          <w:szCs w:val="21"/>
          <w:lang w:val="en-PK" w:eastAsia="en-PK"/>
        </w:rPr>
        <w:t>Domain owners can avoid the “Did you mean” warning by redirecting their defensive registrations to their canonical domain.</w:t>
      </w:r>
    </w:p>
    <w:p w14:paraId="2FDD56CD" w14:textId="77777777" w:rsidR="00705E44" w:rsidRPr="00705E44" w:rsidRDefault="00705E44" w:rsidP="00705E44">
      <w:pPr>
        <w:shd w:val="clear" w:color="auto" w:fill="FFFFFF"/>
        <w:spacing w:after="0" w:line="240" w:lineRule="auto"/>
        <w:rPr>
          <w:rFonts w:ascii="Arial" w:eastAsia="Times New Roman" w:hAnsi="Arial" w:cs="Arial"/>
          <w:color w:val="000000"/>
          <w:sz w:val="21"/>
          <w:szCs w:val="21"/>
          <w:lang w:val="en-PK" w:eastAsia="en-PK"/>
        </w:rPr>
      </w:pPr>
      <w:r w:rsidRPr="00705E44">
        <w:rPr>
          <w:rFonts w:ascii="Arial" w:eastAsia="Times New Roman" w:hAnsi="Arial" w:cs="Arial"/>
          <w:b/>
          <w:bCs/>
          <w:color w:val="000000"/>
          <w:sz w:val="21"/>
          <w:szCs w:val="21"/>
          <w:lang w:val="en-PK" w:eastAsia="en-PK"/>
        </w:rPr>
        <w:t>Example</w:t>
      </w:r>
      <w:r w:rsidRPr="00705E44">
        <w:rPr>
          <w:rFonts w:ascii="Arial" w:eastAsia="Times New Roman" w:hAnsi="Arial" w:cs="Arial"/>
          <w:color w:val="000000"/>
          <w:sz w:val="21"/>
          <w:szCs w:val="21"/>
          <w:lang w:val="en-PK" w:eastAsia="en-PK"/>
        </w:rPr>
        <w:t>: If you own both </w:t>
      </w:r>
      <w:r w:rsidRPr="00705E44">
        <w:rPr>
          <w:rFonts w:ascii="Courier New" w:eastAsia="Times New Roman" w:hAnsi="Courier New" w:cs="Courier New"/>
          <w:color w:val="000000"/>
          <w:sz w:val="20"/>
          <w:szCs w:val="20"/>
          <w:shd w:val="clear" w:color="auto" w:fill="F5F5F5"/>
          <w:lang w:val="en-PK" w:eastAsia="en-PK"/>
        </w:rPr>
        <w:t>example.com</w:t>
      </w:r>
      <w:r w:rsidRPr="00705E44">
        <w:rPr>
          <w:rFonts w:ascii="Arial" w:eastAsia="Times New Roman" w:hAnsi="Arial" w:cs="Arial"/>
          <w:color w:val="000000"/>
          <w:sz w:val="21"/>
          <w:szCs w:val="21"/>
          <w:lang w:val="en-PK" w:eastAsia="en-PK"/>
        </w:rPr>
        <w:t> and </w:t>
      </w:r>
      <w:r w:rsidRPr="00705E44">
        <w:rPr>
          <w:rFonts w:ascii="Courier New" w:eastAsia="Times New Roman" w:hAnsi="Courier New" w:cs="Courier New"/>
          <w:color w:val="000000"/>
          <w:sz w:val="20"/>
          <w:szCs w:val="20"/>
          <w:shd w:val="clear" w:color="auto" w:fill="F5F5F5"/>
          <w:lang w:val="en-PK" w:eastAsia="en-PK"/>
        </w:rPr>
        <w:t>éxample.com</w:t>
      </w:r>
      <w:r w:rsidRPr="00705E44">
        <w:rPr>
          <w:rFonts w:ascii="Arial" w:eastAsia="Times New Roman" w:hAnsi="Arial" w:cs="Arial"/>
          <w:color w:val="000000"/>
          <w:sz w:val="21"/>
          <w:szCs w:val="21"/>
          <w:lang w:val="en-PK" w:eastAsia="en-PK"/>
        </w:rPr>
        <w:t> and the majority of your traffic is to </w:t>
      </w:r>
      <w:r w:rsidRPr="00705E44">
        <w:rPr>
          <w:rFonts w:ascii="Courier New" w:eastAsia="Times New Roman" w:hAnsi="Courier New" w:cs="Courier New"/>
          <w:color w:val="000000"/>
          <w:sz w:val="20"/>
          <w:szCs w:val="20"/>
          <w:shd w:val="clear" w:color="auto" w:fill="F5F5F5"/>
          <w:lang w:val="en-PK" w:eastAsia="en-PK"/>
        </w:rPr>
        <w:t>example.com</w:t>
      </w:r>
      <w:r w:rsidRPr="00705E44">
        <w:rPr>
          <w:rFonts w:ascii="Arial" w:eastAsia="Times New Roman" w:hAnsi="Arial" w:cs="Arial"/>
          <w:color w:val="000000"/>
          <w:sz w:val="21"/>
          <w:szCs w:val="21"/>
          <w:lang w:val="en-PK" w:eastAsia="en-PK"/>
        </w:rPr>
        <w:t>, you can fix the warning by redirecting </w:t>
      </w:r>
      <w:r w:rsidRPr="00705E44">
        <w:rPr>
          <w:rFonts w:ascii="Courier New" w:eastAsia="Times New Roman" w:hAnsi="Courier New" w:cs="Courier New"/>
          <w:color w:val="000000"/>
          <w:sz w:val="20"/>
          <w:szCs w:val="20"/>
          <w:shd w:val="clear" w:color="auto" w:fill="F5F5F5"/>
          <w:lang w:val="en-PK" w:eastAsia="en-PK"/>
        </w:rPr>
        <w:t>éxample.com</w:t>
      </w:r>
      <w:r w:rsidRPr="00705E44">
        <w:rPr>
          <w:rFonts w:ascii="Arial" w:eastAsia="Times New Roman" w:hAnsi="Arial" w:cs="Arial"/>
          <w:color w:val="000000"/>
          <w:sz w:val="21"/>
          <w:szCs w:val="21"/>
          <w:lang w:val="en-PK" w:eastAsia="en-PK"/>
        </w:rPr>
        <w:t> to </w:t>
      </w:r>
      <w:r w:rsidRPr="00705E44">
        <w:rPr>
          <w:rFonts w:ascii="Courier New" w:eastAsia="Times New Roman" w:hAnsi="Courier New" w:cs="Courier New"/>
          <w:color w:val="000000"/>
          <w:sz w:val="20"/>
          <w:szCs w:val="20"/>
          <w:shd w:val="clear" w:color="auto" w:fill="F5F5F5"/>
          <w:lang w:val="en-PK" w:eastAsia="en-PK"/>
        </w:rPr>
        <w:t>example.com</w:t>
      </w:r>
      <w:r w:rsidRPr="00705E44">
        <w:rPr>
          <w:rFonts w:ascii="Arial" w:eastAsia="Times New Roman" w:hAnsi="Arial" w:cs="Arial"/>
          <w:color w:val="000000"/>
          <w:sz w:val="21"/>
          <w:szCs w:val="21"/>
          <w:lang w:val="en-PK" w:eastAsia="en-PK"/>
        </w:rPr>
        <w:t>. The lookalike warning logic considers this a safe redirect and allows the navigation. If you must also redirect </w:t>
      </w:r>
      <w:r w:rsidRPr="00705E44">
        <w:rPr>
          <w:rFonts w:ascii="Courier New" w:eastAsia="Times New Roman" w:hAnsi="Courier New" w:cs="Courier New"/>
          <w:color w:val="000000"/>
          <w:sz w:val="20"/>
          <w:szCs w:val="20"/>
          <w:shd w:val="clear" w:color="auto" w:fill="F5F5F5"/>
          <w:lang w:val="en-PK" w:eastAsia="en-PK"/>
        </w:rPr>
        <w:t>http</w:t>
      </w:r>
      <w:r w:rsidRPr="00705E44">
        <w:rPr>
          <w:rFonts w:ascii="Arial" w:eastAsia="Times New Roman" w:hAnsi="Arial" w:cs="Arial"/>
          <w:color w:val="000000"/>
          <w:sz w:val="21"/>
          <w:szCs w:val="21"/>
          <w:lang w:val="en-PK" w:eastAsia="en-PK"/>
        </w:rPr>
        <w:t> navigations to </w:t>
      </w:r>
      <w:r w:rsidRPr="00705E44">
        <w:rPr>
          <w:rFonts w:ascii="Courier New" w:eastAsia="Times New Roman" w:hAnsi="Courier New" w:cs="Courier New"/>
          <w:color w:val="000000"/>
          <w:sz w:val="20"/>
          <w:szCs w:val="20"/>
          <w:shd w:val="clear" w:color="auto" w:fill="F5F5F5"/>
          <w:lang w:val="en-PK" w:eastAsia="en-PK"/>
        </w:rPr>
        <w:t>https</w:t>
      </w:r>
      <w:r w:rsidRPr="00705E44">
        <w:rPr>
          <w:rFonts w:ascii="Arial" w:eastAsia="Times New Roman" w:hAnsi="Arial" w:cs="Arial"/>
          <w:color w:val="000000"/>
          <w:sz w:val="21"/>
          <w:szCs w:val="21"/>
          <w:lang w:val="en-PK" w:eastAsia="en-PK"/>
        </w:rPr>
        <w:t>, do this in a single redirect such as </w:t>
      </w:r>
      <w:r w:rsidRPr="00705E44">
        <w:rPr>
          <w:rFonts w:ascii="Courier New" w:eastAsia="Times New Roman" w:hAnsi="Courier New" w:cs="Courier New"/>
          <w:color w:val="000000"/>
          <w:sz w:val="20"/>
          <w:szCs w:val="20"/>
          <w:shd w:val="clear" w:color="auto" w:fill="F5F5F5"/>
          <w:lang w:val="en-PK" w:eastAsia="en-PK"/>
        </w:rPr>
        <w:t>http://éxample.com -&gt; https://example.com</w:t>
      </w:r>
      <w:r w:rsidRPr="00705E44">
        <w:rPr>
          <w:rFonts w:ascii="Arial" w:eastAsia="Times New Roman" w:hAnsi="Arial" w:cs="Arial"/>
          <w:color w:val="000000"/>
          <w:sz w:val="21"/>
          <w:szCs w:val="21"/>
          <w:lang w:val="en-PK" w:eastAsia="en-PK"/>
        </w:rPr>
        <w:t>. Use HTTP 301 or HTTP 302 redirects, the lookalike warning ignores meta redirects.</w:t>
      </w:r>
    </w:p>
    <w:p w14:paraId="5957B94F" w14:textId="77777777" w:rsidR="00705E44" w:rsidRPr="00705E44" w:rsidRDefault="00705E44" w:rsidP="00705E44">
      <w:pPr>
        <w:shd w:val="clear" w:color="auto" w:fill="FFFFFF"/>
        <w:spacing w:after="0" w:line="240" w:lineRule="auto"/>
        <w:outlineLvl w:val="1"/>
        <w:rPr>
          <w:rFonts w:ascii="Arial" w:eastAsia="Times New Roman" w:hAnsi="Arial" w:cs="Arial"/>
          <w:color w:val="000000"/>
          <w:sz w:val="36"/>
          <w:szCs w:val="36"/>
          <w:lang w:val="en-PK" w:eastAsia="en-PK"/>
        </w:rPr>
      </w:pPr>
      <w:bookmarkStart w:id="6" w:name="reporting-security-bugs"/>
      <w:bookmarkEnd w:id="6"/>
      <w:r w:rsidRPr="00705E44">
        <w:rPr>
          <w:rFonts w:ascii="Arial" w:eastAsia="Times New Roman" w:hAnsi="Arial" w:cs="Arial"/>
          <w:color w:val="000000"/>
          <w:sz w:val="36"/>
          <w:szCs w:val="36"/>
          <w:lang w:val="en-PK" w:eastAsia="en-PK"/>
        </w:rPr>
        <w:t>Reporting Security Bugs</w:t>
      </w:r>
    </w:p>
    <w:p w14:paraId="156CE671" w14:textId="167C3EC8" w:rsidR="00705E44" w:rsidRDefault="00705E44" w:rsidP="00705E44">
      <w:pPr>
        <w:shd w:val="clear" w:color="auto" w:fill="FFFFFF"/>
        <w:spacing w:after="0" w:line="240" w:lineRule="auto"/>
        <w:rPr>
          <w:rFonts w:ascii="Arial" w:eastAsia="Times New Roman" w:hAnsi="Arial" w:cs="Arial"/>
          <w:color w:val="000000"/>
          <w:sz w:val="21"/>
          <w:szCs w:val="21"/>
          <w:lang w:val="en-PK" w:eastAsia="en-PK"/>
        </w:rPr>
      </w:pPr>
      <w:r w:rsidRPr="00705E44">
        <w:rPr>
          <w:rFonts w:ascii="Arial" w:eastAsia="Times New Roman" w:hAnsi="Arial" w:cs="Arial"/>
          <w:color w:val="000000"/>
          <w:sz w:val="21"/>
          <w:szCs w:val="21"/>
          <w:lang w:val="en-PK" w:eastAsia="en-PK"/>
        </w:rPr>
        <w:t>We reward certain cases of IDN spoofs according to </w:t>
      </w:r>
      <w:hyperlink r:id="rId447" w:history="1">
        <w:r w:rsidRPr="00705E44">
          <w:rPr>
            <w:rFonts w:ascii="Arial" w:eastAsia="Times New Roman" w:hAnsi="Arial" w:cs="Arial"/>
            <w:color w:val="7759AE"/>
            <w:sz w:val="21"/>
            <w:szCs w:val="21"/>
            <w:lang w:val="en-PK" w:eastAsia="en-PK"/>
          </w:rPr>
          <w:t>Chrome's Vulnerability Reward Program</w:t>
        </w:r>
      </w:hyperlink>
      <w:r w:rsidRPr="00705E44">
        <w:rPr>
          <w:rFonts w:ascii="Arial" w:eastAsia="Times New Roman" w:hAnsi="Arial" w:cs="Arial"/>
          <w:color w:val="000000"/>
          <w:sz w:val="21"/>
          <w:szCs w:val="21"/>
          <w:lang w:val="en-PK" w:eastAsia="en-PK"/>
        </w:rPr>
        <w:t> policies. Please see </w:t>
      </w:r>
      <w:hyperlink r:id="rId448" w:history="1">
        <w:r w:rsidRPr="00705E44">
          <w:rPr>
            <w:rFonts w:ascii="Arial" w:eastAsia="Times New Roman" w:hAnsi="Arial" w:cs="Arial"/>
            <w:color w:val="7759AE"/>
            <w:sz w:val="21"/>
            <w:szCs w:val="21"/>
            <w:lang w:val="en-PK" w:eastAsia="en-PK"/>
          </w:rPr>
          <w:t>this document</w:t>
        </w:r>
      </w:hyperlink>
      <w:r w:rsidRPr="00705E44">
        <w:rPr>
          <w:rFonts w:ascii="Arial" w:eastAsia="Times New Roman" w:hAnsi="Arial" w:cs="Arial"/>
          <w:color w:val="000000"/>
          <w:sz w:val="21"/>
          <w:szCs w:val="21"/>
          <w:lang w:val="en-PK" w:eastAsia="en-PK"/>
        </w:rPr>
        <w:t> before reporting a security bug.</w:t>
      </w:r>
    </w:p>
    <w:p w14:paraId="3781464A" w14:textId="7572513B" w:rsidR="00802D2C" w:rsidRDefault="00802D2C" w:rsidP="00705E44">
      <w:pPr>
        <w:shd w:val="clear" w:color="auto" w:fill="FFFFFF"/>
        <w:spacing w:after="0" w:line="240" w:lineRule="auto"/>
        <w:rPr>
          <w:rFonts w:ascii="Arial" w:eastAsia="Times New Roman" w:hAnsi="Arial" w:cs="Arial"/>
          <w:color w:val="000000"/>
          <w:sz w:val="21"/>
          <w:szCs w:val="21"/>
          <w:lang w:val="en-PK" w:eastAsia="en-PK"/>
        </w:rPr>
      </w:pPr>
    </w:p>
    <w:p w14:paraId="3DA34828" w14:textId="3C140CF5" w:rsidR="00802D2C" w:rsidRDefault="00802D2C" w:rsidP="00705E44">
      <w:pPr>
        <w:shd w:val="clear" w:color="auto" w:fill="FFFFFF"/>
        <w:spacing w:after="0" w:line="240" w:lineRule="auto"/>
        <w:rPr>
          <w:rFonts w:ascii="Arial" w:eastAsia="Times New Roman" w:hAnsi="Arial" w:cs="Arial"/>
          <w:color w:val="000000"/>
          <w:sz w:val="21"/>
          <w:szCs w:val="21"/>
          <w:lang w:val="en-PK" w:eastAsia="en-PK"/>
        </w:rPr>
      </w:pPr>
    </w:p>
    <w:p w14:paraId="6841F874" w14:textId="45E57818" w:rsidR="00802D2C" w:rsidRDefault="00802D2C" w:rsidP="00705E44">
      <w:pPr>
        <w:shd w:val="clear" w:color="auto" w:fill="FFFFFF"/>
        <w:spacing w:after="0" w:line="240" w:lineRule="auto"/>
        <w:rPr>
          <w:rFonts w:ascii="Arial" w:eastAsia="Times New Roman" w:hAnsi="Arial" w:cs="Arial"/>
          <w:color w:val="000000"/>
          <w:sz w:val="21"/>
          <w:szCs w:val="21"/>
          <w:lang w:val="en-PK" w:eastAsia="en-PK"/>
        </w:rPr>
      </w:pPr>
    </w:p>
    <w:p w14:paraId="0F3D1786" w14:textId="77777777" w:rsidR="00802D2C" w:rsidRPr="00705E44" w:rsidRDefault="00802D2C" w:rsidP="00705E44">
      <w:pPr>
        <w:shd w:val="clear" w:color="auto" w:fill="FFFFFF"/>
        <w:spacing w:after="0" w:line="240" w:lineRule="auto"/>
        <w:rPr>
          <w:rFonts w:ascii="Arial" w:eastAsia="Times New Roman" w:hAnsi="Arial" w:cs="Arial"/>
          <w:color w:val="000000"/>
          <w:sz w:val="21"/>
          <w:szCs w:val="21"/>
          <w:lang w:val="en-PK" w:eastAsia="en-PK"/>
        </w:rPr>
      </w:pPr>
    </w:p>
    <w:p w14:paraId="67757230" w14:textId="77777777" w:rsidR="00802D2C" w:rsidRPr="00802D2C" w:rsidRDefault="00802D2C" w:rsidP="00802D2C">
      <w:pPr>
        <w:spacing w:after="0" w:line="240" w:lineRule="auto"/>
        <w:textAlignment w:val="baseline"/>
        <w:outlineLvl w:val="1"/>
        <w:rPr>
          <w:rFonts w:ascii="inherit" w:eastAsia="Times New Roman" w:hAnsi="inherit" w:cs="Times New Roman"/>
          <w:b/>
          <w:bCs/>
          <w:spacing w:val="-15"/>
          <w:sz w:val="72"/>
          <w:szCs w:val="72"/>
          <w:lang w:val="en-PK" w:eastAsia="en-PK"/>
        </w:rPr>
      </w:pPr>
      <w:r w:rsidRPr="00802D2C">
        <w:rPr>
          <w:rFonts w:ascii="inherit" w:eastAsia="Times New Roman" w:hAnsi="inherit" w:cs="Times New Roman"/>
          <w:b/>
          <w:bCs/>
          <w:spacing w:val="-15"/>
          <w:sz w:val="72"/>
          <w:szCs w:val="72"/>
          <w:lang w:val="en-PK" w:eastAsia="en-PK"/>
        </w:rPr>
        <w:t>Homograph Attack</w:t>
      </w:r>
    </w:p>
    <w:p w14:paraId="1FAA841D" w14:textId="77777777" w:rsidR="00802D2C" w:rsidRPr="00802D2C" w:rsidRDefault="00802D2C" w:rsidP="00802D2C">
      <w:pPr>
        <w:shd w:val="clear" w:color="auto" w:fill="FFFFFF"/>
        <w:spacing w:after="0" w:line="240" w:lineRule="auto"/>
        <w:jc w:val="both"/>
        <w:textAlignment w:val="baseline"/>
        <w:rPr>
          <w:rFonts w:ascii="Arial" w:eastAsia="Times New Roman" w:hAnsi="Arial" w:cs="Arial"/>
          <w:color w:val="000000"/>
          <w:lang w:val="en-PK" w:eastAsia="en-PK"/>
        </w:rPr>
      </w:pPr>
      <w:r w:rsidRPr="00802D2C">
        <w:rPr>
          <w:rFonts w:ascii="Arial" w:eastAsia="Times New Roman" w:hAnsi="Arial" w:cs="Arial"/>
          <w:color w:val="000000"/>
          <w:lang w:val="en-PK" w:eastAsia="en-PK"/>
        </w:rPr>
        <w:t>A </w:t>
      </w:r>
      <w:hyperlink r:id="rId449" w:tooltip="Find out in the right side panel what a homograph is" w:history="1">
        <w:r w:rsidRPr="00802D2C">
          <w:rPr>
            <w:rFonts w:ascii="Arial" w:eastAsia="Times New Roman" w:hAnsi="Arial" w:cs="Arial"/>
            <w:color w:val="FF0000"/>
            <w:u w:val="single"/>
            <w:bdr w:val="none" w:sz="0" w:space="0" w:color="auto" w:frame="1"/>
            <w:lang w:val="en-PK" w:eastAsia="en-PK"/>
          </w:rPr>
          <w:t>homograph</w:t>
        </w:r>
      </w:hyperlink>
      <w:r w:rsidRPr="00802D2C">
        <w:rPr>
          <w:rFonts w:ascii="Arial" w:eastAsia="Times New Roman" w:hAnsi="Arial" w:cs="Arial"/>
          <w:color w:val="000000"/>
          <w:lang w:val="en-PK" w:eastAsia="en-PK"/>
        </w:rPr>
        <w:t> attack is based on standards of modern Internet that allow to create (and display in web browsers) URLs with characters from various language sets (with non-ASCII letters). Different languages may contain different but very similar characters. Attackers can register their own domain names that are similar to the existing web addresses. Then they can create their own websites that are, again, the same or very similar to the existing original sites (that usually belong to banks, corporations, email or news services). The phony websites are used for stealing data from users who happened to visit them.</w:t>
      </w:r>
    </w:p>
    <w:p w14:paraId="6B9B1CDB" w14:textId="77777777" w:rsidR="00802D2C" w:rsidRPr="00802D2C" w:rsidRDefault="00802D2C" w:rsidP="00802D2C">
      <w:pPr>
        <w:spacing w:after="0" w:line="240" w:lineRule="auto"/>
        <w:textAlignment w:val="baseline"/>
        <w:outlineLvl w:val="2"/>
        <w:rPr>
          <w:rFonts w:ascii="inherit" w:eastAsia="Times New Roman" w:hAnsi="inherit" w:cs="Times New Roman"/>
          <w:b/>
          <w:bCs/>
          <w:spacing w:val="-15"/>
          <w:sz w:val="43"/>
          <w:szCs w:val="43"/>
          <w:lang w:val="en-PK" w:eastAsia="en-PK"/>
        </w:rPr>
      </w:pPr>
      <w:r w:rsidRPr="00802D2C">
        <w:rPr>
          <w:rFonts w:ascii="inherit" w:eastAsia="Times New Roman" w:hAnsi="inherit" w:cs="Times New Roman"/>
          <w:b/>
          <w:bCs/>
          <w:spacing w:val="-15"/>
          <w:sz w:val="43"/>
          <w:szCs w:val="43"/>
          <w:lang w:val="en-PK" w:eastAsia="en-PK"/>
        </w:rPr>
        <w:t>Simple homograph attacks</w:t>
      </w:r>
    </w:p>
    <w:p w14:paraId="38AEF2F9" w14:textId="77777777" w:rsidR="00802D2C" w:rsidRPr="00802D2C" w:rsidRDefault="00802D2C" w:rsidP="00802D2C">
      <w:pPr>
        <w:shd w:val="clear" w:color="auto" w:fill="FFFFFF"/>
        <w:spacing w:after="0" w:line="240" w:lineRule="auto"/>
        <w:jc w:val="both"/>
        <w:textAlignment w:val="baseline"/>
        <w:rPr>
          <w:rFonts w:ascii="Arial" w:eastAsia="Times New Roman" w:hAnsi="Arial" w:cs="Arial"/>
          <w:color w:val="000000"/>
          <w:lang w:val="en-PK" w:eastAsia="en-PK"/>
        </w:rPr>
      </w:pPr>
      <w:r w:rsidRPr="00802D2C">
        <w:rPr>
          <w:rFonts w:ascii="Arial" w:eastAsia="Times New Roman" w:hAnsi="Arial" w:cs="Arial"/>
          <w:color w:val="000000"/>
          <w:lang w:val="en-PK" w:eastAsia="en-PK"/>
        </w:rPr>
        <w:t>In the simplest version of such attacks, a fake URL may consist only of simple ASCII alphanumeric characters. The intruder uses symbols that are similar to each other. Often the letter </w:t>
      </w:r>
      <w:r w:rsidRPr="00802D2C">
        <w:rPr>
          <w:rFonts w:ascii="inherit" w:eastAsia="Times New Roman" w:hAnsi="inherit" w:cs="Arial"/>
          <w:b/>
          <w:bCs/>
          <w:color w:val="000000"/>
          <w:bdr w:val="none" w:sz="0" w:space="0" w:color="auto" w:frame="1"/>
          <w:lang w:val="en-PK" w:eastAsia="en-PK"/>
        </w:rPr>
        <w:t>q</w:t>
      </w:r>
      <w:r w:rsidRPr="00802D2C">
        <w:rPr>
          <w:rFonts w:ascii="Arial" w:eastAsia="Times New Roman" w:hAnsi="Arial" w:cs="Arial"/>
          <w:color w:val="000000"/>
          <w:lang w:val="en-PK" w:eastAsia="en-PK"/>
        </w:rPr>
        <w:t> may be confused with </w:t>
      </w:r>
      <w:r w:rsidRPr="00802D2C">
        <w:rPr>
          <w:rFonts w:ascii="inherit" w:eastAsia="Times New Roman" w:hAnsi="inherit" w:cs="Arial"/>
          <w:b/>
          <w:bCs/>
          <w:color w:val="000000"/>
          <w:bdr w:val="none" w:sz="0" w:space="0" w:color="auto" w:frame="1"/>
          <w:lang w:val="en-PK" w:eastAsia="en-PK"/>
        </w:rPr>
        <w:t>g</w:t>
      </w:r>
      <w:r w:rsidRPr="00802D2C">
        <w:rPr>
          <w:rFonts w:ascii="Arial" w:eastAsia="Times New Roman" w:hAnsi="Arial" w:cs="Arial"/>
          <w:color w:val="000000"/>
          <w:lang w:val="en-PK" w:eastAsia="en-PK"/>
        </w:rPr>
        <w:t>, or </w:t>
      </w:r>
      <w:r w:rsidRPr="00802D2C">
        <w:rPr>
          <w:rFonts w:ascii="inherit" w:eastAsia="Times New Roman" w:hAnsi="inherit" w:cs="Arial"/>
          <w:b/>
          <w:bCs/>
          <w:color w:val="000000"/>
          <w:bdr w:val="none" w:sz="0" w:space="0" w:color="auto" w:frame="1"/>
          <w:lang w:val="en-PK" w:eastAsia="en-PK"/>
        </w:rPr>
        <w:t>o</w:t>
      </w:r>
      <w:r w:rsidRPr="00802D2C">
        <w:rPr>
          <w:rFonts w:ascii="Arial" w:eastAsia="Times New Roman" w:hAnsi="Arial" w:cs="Arial"/>
          <w:color w:val="000000"/>
          <w:lang w:val="en-PK" w:eastAsia="en-PK"/>
        </w:rPr>
        <w:t> with </w:t>
      </w:r>
      <w:r w:rsidRPr="00802D2C">
        <w:rPr>
          <w:rFonts w:ascii="inherit" w:eastAsia="Times New Roman" w:hAnsi="inherit" w:cs="Arial"/>
          <w:b/>
          <w:bCs/>
          <w:color w:val="000000"/>
          <w:bdr w:val="none" w:sz="0" w:space="0" w:color="auto" w:frame="1"/>
          <w:lang w:val="en-PK" w:eastAsia="en-PK"/>
        </w:rPr>
        <w:t>0</w:t>
      </w:r>
      <w:r w:rsidRPr="00802D2C">
        <w:rPr>
          <w:rFonts w:ascii="Arial" w:eastAsia="Times New Roman" w:hAnsi="Arial" w:cs="Arial"/>
          <w:color w:val="000000"/>
          <w:lang w:val="en-PK" w:eastAsia="en-PK"/>
        </w:rPr>
        <w:t>.</w:t>
      </w:r>
    </w:p>
    <w:p w14:paraId="2AAC0636" w14:textId="77777777" w:rsidR="00802D2C" w:rsidRPr="00802D2C" w:rsidRDefault="00802D2C" w:rsidP="00802D2C">
      <w:pPr>
        <w:shd w:val="clear" w:color="auto" w:fill="FFFFFF"/>
        <w:spacing w:after="240" w:line="240" w:lineRule="auto"/>
        <w:jc w:val="both"/>
        <w:textAlignment w:val="baseline"/>
        <w:rPr>
          <w:rFonts w:ascii="Arial" w:eastAsia="Times New Roman" w:hAnsi="Arial" w:cs="Arial"/>
          <w:color w:val="000000"/>
          <w:lang w:val="en-PK" w:eastAsia="en-PK"/>
        </w:rPr>
      </w:pPr>
      <w:r w:rsidRPr="00802D2C">
        <w:rPr>
          <w:rFonts w:ascii="Arial" w:eastAsia="Times New Roman" w:hAnsi="Arial" w:cs="Arial"/>
          <w:color w:val="000000"/>
          <w:lang w:val="en-PK" w:eastAsia="en-PK"/>
        </w:rPr>
        <w:t>Such URLs may fool some less experienced users:</w:t>
      </w:r>
    </w:p>
    <w:p w14:paraId="24771199" w14:textId="77777777" w:rsidR="00802D2C" w:rsidRPr="00802D2C" w:rsidRDefault="00802D2C" w:rsidP="00802D2C">
      <w:pPr>
        <w:shd w:val="clear" w:color="auto" w:fill="EFEFEF"/>
        <w:spacing w:line="240" w:lineRule="auto"/>
        <w:textAlignment w:val="baseline"/>
        <w:rPr>
          <w:rFonts w:ascii="Courier New" w:eastAsia="Times New Roman" w:hAnsi="Courier New" w:cs="Courier New"/>
          <w:color w:val="000000"/>
          <w:lang w:val="en-PK" w:eastAsia="en-PK"/>
        </w:rPr>
      </w:pPr>
      <w:r w:rsidRPr="00802D2C">
        <w:rPr>
          <w:rFonts w:ascii="Courier New" w:eastAsia="Times New Roman" w:hAnsi="Courier New" w:cs="Courier New"/>
          <w:color w:val="000000"/>
          <w:lang w:val="en-PK" w:eastAsia="en-PK"/>
        </w:rPr>
        <w:t>http://www.g00gle.co.uk</w:t>
      </w:r>
      <w:r w:rsidRPr="00802D2C">
        <w:rPr>
          <w:rFonts w:ascii="Courier New" w:eastAsia="Times New Roman" w:hAnsi="Courier New" w:cs="Courier New"/>
          <w:color w:val="000000"/>
          <w:lang w:val="en-PK" w:eastAsia="en-PK"/>
        </w:rPr>
        <w:br/>
        <w:t>http://bl00mberg.com</w:t>
      </w:r>
    </w:p>
    <w:p w14:paraId="06EAD51B" w14:textId="77777777" w:rsidR="00802D2C" w:rsidRPr="00802D2C" w:rsidRDefault="00802D2C" w:rsidP="00802D2C">
      <w:pPr>
        <w:spacing w:after="0" w:line="240" w:lineRule="auto"/>
        <w:textAlignment w:val="baseline"/>
        <w:outlineLvl w:val="2"/>
        <w:rPr>
          <w:rFonts w:ascii="inherit" w:eastAsia="Times New Roman" w:hAnsi="inherit" w:cs="Times New Roman"/>
          <w:b/>
          <w:bCs/>
          <w:spacing w:val="-15"/>
          <w:sz w:val="43"/>
          <w:szCs w:val="43"/>
          <w:lang w:val="en-PK" w:eastAsia="en-PK"/>
        </w:rPr>
      </w:pPr>
      <w:r w:rsidRPr="00802D2C">
        <w:rPr>
          <w:rFonts w:ascii="inherit" w:eastAsia="Times New Roman" w:hAnsi="inherit" w:cs="Times New Roman"/>
          <w:b/>
          <w:bCs/>
          <w:spacing w:val="-15"/>
          <w:sz w:val="43"/>
          <w:szCs w:val="43"/>
          <w:lang w:val="en-PK" w:eastAsia="en-PK"/>
        </w:rPr>
        <w:t>Non-ASCII ULRs</w:t>
      </w:r>
    </w:p>
    <w:p w14:paraId="79FE1AF6" w14:textId="77777777" w:rsidR="00802D2C" w:rsidRPr="00802D2C" w:rsidRDefault="00802D2C" w:rsidP="00802D2C">
      <w:pPr>
        <w:shd w:val="clear" w:color="auto" w:fill="FFFFFF"/>
        <w:spacing w:after="0" w:line="240" w:lineRule="auto"/>
        <w:jc w:val="both"/>
        <w:textAlignment w:val="baseline"/>
        <w:rPr>
          <w:rFonts w:ascii="Arial" w:eastAsia="Times New Roman" w:hAnsi="Arial" w:cs="Arial"/>
          <w:color w:val="000000"/>
          <w:lang w:val="en-PK" w:eastAsia="en-PK"/>
        </w:rPr>
      </w:pPr>
      <w:r w:rsidRPr="00802D2C">
        <w:rPr>
          <w:rFonts w:ascii="Arial" w:eastAsia="Times New Roman" w:hAnsi="Arial" w:cs="Arial"/>
          <w:color w:val="000000"/>
          <w:lang w:val="en-PK" w:eastAsia="en-PK"/>
        </w:rPr>
        <w:t>The ability to use non-English characters in ULR addresses was added in </w:t>
      </w:r>
      <w:hyperlink r:id="rId450" w:tooltip="Find out in the right side panel about RFC3490" w:history="1">
        <w:r w:rsidRPr="00802D2C">
          <w:rPr>
            <w:rFonts w:ascii="Arial" w:eastAsia="Times New Roman" w:hAnsi="Arial" w:cs="Arial"/>
            <w:color w:val="FF0000"/>
            <w:u w:val="single"/>
            <w:bdr w:val="none" w:sz="0" w:space="0" w:color="auto" w:frame="1"/>
            <w:lang w:val="en-PK" w:eastAsia="en-PK"/>
          </w:rPr>
          <w:t>2003</w:t>
        </w:r>
      </w:hyperlink>
      <w:r w:rsidRPr="00802D2C">
        <w:rPr>
          <w:rFonts w:ascii="Arial" w:eastAsia="Times New Roman" w:hAnsi="Arial" w:cs="Arial"/>
          <w:color w:val="000000"/>
          <w:lang w:val="en-PK" w:eastAsia="en-PK"/>
        </w:rPr>
        <w:t>, due to the increasing number of </w:t>
      </w:r>
      <w:hyperlink r:id="rId451" w:tooltip="See more accurate statistics in the right side panel" w:history="1">
        <w:r w:rsidRPr="00802D2C">
          <w:rPr>
            <w:rFonts w:ascii="Arial" w:eastAsia="Times New Roman" w:hAnsi="Arial" w:cs="Arial"/>
            <w:color w:val="FF0000"/>
            <w:u w:val="single"/>
            <w:bdr w:val="none" w:sz="0" w:space="0" w:color="auto" w:frame="1"/>
            <w:lang w:val="en-PK" w:eastAsia="en-PK"/>
          </w:rPr>
          <w:t>non-English-speaking people</w:t>
        </w:r>
      </w:hyperlink>
      <w:r w:rsidRPr="00802D2C">
        <w:rPr>
          <w:rFonts w:ascii="Arial" w:eastAsia="Times New Roman" w:hAnsi="Arial" w:cs="Arial"/>
          <w:color w:val="000000"/>
          <w:lang w:val="en-PK" w:eastAsia="en-PK"/>
        </w:rPr>
        <w:t> that were using Internet. The change allowed to register and use domain names that could have been understood by a much larger number of interested people. Thus it became possible to create web addresses that were combinations of ASCII and non-ASCII characters, or addresses that consisted only of national symbols:</w:t>
      </w:r>
    </w:p>
    <w:p w14:paraId="245D4B60" w14:textId="77777777" w:rsidR="00802D2C" w:rsidRPr="00802D2C" w:rsidRDefault="00802D2C" w:rsidP="00802D2C">
      <w:pPr>
        <w:shd w:val="clear" w:color="auto" w:fill="EFEFEF"/>
        <w:spacing w:line="240" w:lineRule="auto"/>
        <w:textAlignment w:val="baseline"/>
        <w:rPr>
          <w:rFonts w:ascii="Courier New" w:eastAsia="Times New Roman" w:hAnsi="Courier New" w:cs="Courier New"/>
          <w:color w:val="000000"/>
          <w:lang w:val="en-PK" w:eastAsia="en-PK"/>
        </w:rPr>
      </w:pPr>
      <w:r w:rsidRPr="00802D2C">
        <w:rPr>
          <w:rFonts w:ascii="Courier New" w:eastAsia="Times New Roman" w:hAnsi="Courier New" w:cs="Courier New"/>
          <w:color w:val="000000"/>
          <w:lang w:val="en-PK" w:eastAsia="en-PK"/>
        </w:rPr>
        <w:t>http://россия.net</w:t>
      </w:r>
      <w:r w:rsidRPr="00802D2C">
        <w:rPr>
          <w:rFonts w:ascii="Courier New" w:eastAsia="Times New Roman" w:hAnsi="Courier New" w:cs="Courier New"/>
          <w:color w:val="000000"/>
          <w:lang w:val="en-PK" w:eastAsia="en-PK"/>
        </w:rPr>
        <w:br/>
        <w:t>http://газета.ру</w:t>
      </w:r>
      <w:r w:rsidRPr="00802D2C">
        <w:rPr>
          <w:rFonts w:ascii="Courier New" w:eastAsia="Times New Roman" w:hAnsi="Courier New" w:cs="Courier New"/>
          <w:color w:val="000000"/>
          <w:lang w:val="en-PK" w:eastAsia="en-PK"/>
        </w:rPr>
        <w:br/>
        <w:t>http://budyń.pl</w:t>
      </w:r>
    </w:p>
    <w:p w14:paraId="2A216D08" w14:textId="77777777" w:rsidR="00802D2C" w:rsidRPr="00802D2C" w:rsidRDefault="00802D2C" w:rsidP="00802D2C">
      <w:pPr>
        <w:shd w:val="clear" w:color="auto" w:fill="FFFFFF"/>
        <w:spacing w:after="0" w:line="240" w:lineRule="auto"/>
        <w:jc w:val="both"/>
        <w:textAlignment w:val="baseline"/>
        <w:rPr>
          <w:rFonts w:ascii="Arial" w:eastAsia="Times New Roman" w:hAnsi="Arial" w:cs="Arial"/>
          <w:color w:val="000000"/>
          <w:lang w:val="en-PK" w:eastAsia="en-PK"/>
        </w:rPr>
      </w:pPr>
      <w:r w:rsidRPr="00802D2C">
        <w:rPr>
          <w:rFonts w:ascii="Arial" w:eastAsia="Times New Roman" w:hAnsi="Arial" w:cs="Arial"/>
          <w:color w:val="000000"/>
          <w:lang w:val="en-PK" w:eastAsia="en-PK"/>
        </w:rPr>
        <w:lastRenderedPageBreak/>
        <w:t>All non-Latin addresses need to be encoded in a special way to be handled by DNS servers. This format is known as </w:t>
      </w:r>
      <w:r w:rsidRPr="00802D2C">
        <w:rPr>
          <w:rFonts w:ascii="inherit" w:eastAsia="Times New Roman" w:hAnsi="inherit" w:cs="Arial"/>
          <w:b/>
          <w:bCs/>
          <w:color w:val="000000"/>
          <w:bdr w:val="none" w:sz="0" w:space="0" w:color="auto" w:frame="1"/>
          <w:lang w:val="en-PK" w:eastAsia="en-PK"/>
        </w:rPr>
        <w:t>Punycode</w:t>
      </w:r>
      <w:r w:rsidRPr="00802D2C">
        <w:rPr>
          <w:rFonts w:ascii="Arial" w:eastAsia="Times New Roman" w:hAnsi="Arial" w:cs="Arial"/>
          <w:color w:val="000000"/>
          <w:lang w:val="en-PK" w:eastAsia="en-PK"/>
        </w:rPr>
        <w:t> and all browsers translate non-ASCII URLs into Punycode in the background before performing a DNS lookup. A Punycode domain name always starts from </w:t>
      </w:r>
      <w:r w:rsidRPr="00802D2C">
        <w:rPr>
          <w:rFonts w:ascii="Courier New" w:eastAsia="Times New Roman" w:hAnsi="Courier New" w:cs="Courier New"/>
          <w:color w:val="000000"/>
          <w:bdr w:val="none" w:sz="0" w:space="0" w:color="auto" w:frame="1"/>
          <w:lang w:val="en-PK" w:eastAsia="en-PK"/>
        </w:rPr>
        <w:t>xn--</w:t>
      </w:r>
      <w:r w:rsidRPr="00802D2C">
        <w:rPr>
          <w:rFonts w:ascii="Arial" w:eastAsia="Times New Roman" w:hAnsi="Arial" w:cs="Arial"/>
          <w:color w:val="000000"/>
          <w:lang w:val="en-PK" w:eastAsia="en-PK"/>
        </w:rPr>
        <w:t> and then contains ASCII characters of the original address followed by encoded Unicode data. For instance, the latter address from the example above will be encoded in the following form:</w:t>
      </w:r>
    </w:p>
    <w:p w14:paraId="5F608680" w14:textId="77777777" w:rsidR="00802D2C" w:rsidRPr="00802D2C" w:rsidRDefault="00802D2C" w:rsidP="00802D2C">
      <w:pPr>
        <w:shd w:val="clear" w:color="auto" w:fill="EFEFEF"/>
        <w:spacing w:line="240" w:lineRule="auto"/>
        <w:textAlignment w:val="baseline"/>
        <w:rPr>
          <w:rFonts w:ascii="Courier New" w:eastAsia="Times New Roman" w:hAnsi="Courier New" w:cs="Courier New"/>
          <w:color w:val="000000"/>
          <w:lang w:val="en-PK" w:eastAsia="en-PK"/>
        </w:rPr>
      </w:pPr>
      <w:r w:rsidRPr="00802D2C">
        <w:rPr>
          <w:rFonts w:ascii="Courier New" w:eastAsia="Times New Roman" w:hAnsi="Courier New" w:cs="Courier New"/>
          <w:color w:val="000000"/>
          <w:lang w:val="en-PK" w:eastAsia="en-PK"/>
        </w:rPr>
        <w:t>http://xn--budy-e2a.pl</w:t>
      </w:r>
    </w:p>
    <w:p w14:paraId="1514B7FE" w14:textId="77777777" w:rsidR="00802D2C" w:rsidRPr="00802D2C" w:rsidRDefault="00802D2C" w:rsidP="00802D2C">
      <w:pPr>
        <w:shd w:val="clear" w:color="auto" w:fill="FFFFFF"/>
        <w:spacing w:after="0" w:line="240" w:lineRule="auto"/>
        <w:jc w:val="both"/>
        <w:textAlignment w:val="baseline"/>
        <w:rPr>
          <w:rFonts w:ascii="Arial" w:eastAsia="Times New Roman" w:hAnsi="Arial" w:cs="Arial"/>
          <w:color w:val="000000"/>
          <w:lang w:val="en-PK" w:eastAsia="en-PK"/>
        </w:rPr>
      </w:pPr>
      <w:r w:rsidRPr="00802D2C">
        <w:rPr>
          <w:rFonts w:ascii="Arial" w:eastAsia="Times New Roman" w:hAnsi="Arial" w:cs="Arial"/>
          <w:color w:val="000000"/>
          <w:lang w:val="en-PK" w:eastAsia="en-PK"/>
        </w:rPr>
        <w:t>Such domain names that contain letters from different alphabets are called </w:t>
      </w:r>
      <w:r w:rsidRPr="00802D2C">
        <w:rPr>
          <w:rFonts w:ascii="inherit" w:eastAsia="Times New Roman" w:hAnsi="inherit" w:cs="Arial"/>
          <w:i/>
          <w:iCs/>
          <w:color w:val="000000"/>
          <w:bdr w:val="none" w:sz="0" w:space="0" w:color="auto" w:frame="1"/>
          <w:lang w:val="en-PK" w:eastAsia="en-PK"/>
        </w:rPr>
        <w:t>Internationalized Domain Names</w:t>
      </w:r>
      <w:r w:rsidRPr="00802D2C">
        <w:rPr>
          <w:rFonts w:ascii="Arial" w:eastAsia="Times New Roman" w:hAnsi="Arial" w:cs="Arial"/>
          <w:color w:val="000000"/>
          <w:lang w:val="en-PK" w:eastAsia="en-PK"/>
        </w:rPr>
        <w:t> (IDNs). They are handled in various ways by different web browsers. Usually every producer implements his own algorithms for determining the display format of requested URLs and usually one of two solutions (with some minor modifications) is preferred:</w:t>
      </w:r>
    </w:p>
    <w:p w14:paraId="56E3366E" w14:textId="77777777" w:rsidR="00802D2C" w:rsidRPr="00802D2C" w:rsidRDefault="00802D2C" w:rsidP="00802D2C">
      <w:pPr>
        <w:numPr>
          <w:ilvl w:val="0"/>
          <w:numId w:val="17"/>
        </w:numPr>
        <w:shd w:val="clear" w:color="auto" w:fill="FFFFFF"/>
        <w:spacing w:after="0" w:line="240" w:lineRule="auto"/>
        <w:ind w:left="1200" w:right="480"/>
        <w:textAlignment w:val="baseline"/>
        <w:rPr>
          <w:rFonts w:ascii="Arial" w:eastAsia="Times New Roman" w:hAnsi="Arial" w:cs="Arial"/>
          <w:color w:val="000000"/>
          <w:lang w:val="en-PK" w:eastAsia="en-PK"/>
        </w:rPr>
      </w:pPr>
      <w:r w:rsidRPr="00802D2C">
        <w:rPr>
          <w:rFonts w:ascii="Arial" w:eastAsia="Times New Roman" w:hAnsi="Arial" w:cs="Arial"/>
          <w:color w:val="000000"/>
          <w:lang w:val="en-PK" w:eastAsia="en-PK"/>
        </w:rPr>
        <w:t>Display all URL characters using Unicode, or</w:t>
      </w:r>
    </w:p>
    <w:p w14:paraId="65AC0BC6" w14:textId="77777777" w:rsidR="00802D2C" w:rsidRPr="00802D2C" w:rsidRDefault="00802D2C" w:rsidP="00802D2C">
      <w:pPr>
        <w:numPr>
          <w:ilvl w:val="0"/>
          <w:numId w:val="17"/>
        </w:numPr>
        <w:shd w:val="clear" w:color="auto" w:fill="FFFFFF"/>
        <w:spacing w:after="0" w:line="240" w:lineRule="auto"/>
        <w:ind w:left="1200" w:right="480"/>
        <w:textAlignment w:val="baseline"/>
        <w:rPr>
          <w:rFonts w:ascii="Arial" w:eastAsia="Times New Roman" w:hAnsi="Arial" w:cs="Arial"/>
          <w:color w:val="000000"/>
          <w:lang w:val="en-PK" w:eastAsia="en-PK"/>
        </w:rPr>
      </w:pPr>
      <w:r w:rsidRPr="00802D2C">
        <w:rPr>
          <w:rFonts w:ascii="Arial" w:eastAsia="Times New Roman" w:hAnsi="Arial" w:cs="Arial"/>
          <w:color w:val="000000"/>
          <w:lang w:val="en-PK" w:eastAsia="en-PK"/>
        </w:rPr>
        <w:t>Display all URL characters using Unicode if and only if all the characters belong to the same language that is chosen by user settings; display Punycode URL otherwise.</w:t>
      </w:r>
    </w:p>
    <w:p w14:paraId="144CA7C3" w14:textId="77777777" w:rsidR="00802D2C" w:rsidRPr="00802D2C" w:rsidRDefault="00802D2C" w:rsidP="00802D2C">
      <w:pPr>
        <w:spacing w:after="0" w:line="240" w:lineRule="auto"/>
        <w:textAlignment w:val="baseline"/>
        <w:outlineLvl w:val="2"/>
        <w:rPr>
          <w:rFonts w:ascii="inherit" w:eastAsia="Times New Roman" w:hAnsi="inherit" w:cs="Times New Roman"/>
          <w:b/>
          <w:bCs/>
          <w:spacing w:val="-15"/>
          <w:sz w:val="43"/>
          <w:szCs w:val="43"/>
          <w:lang w:val="en-PK" w:eastAsia="en-PK"/>
        </w:rPr>
      </w:pPr>
      <w:r w:rsidRPr="00802D2C">
        <w:rPr>
          <w:rFonts w:ascii="inherit" w:eastAsia="Times New Roman" w:hAnsi="inherit" w:cs="Times New Roman"/>
          <w:b/>
          <w:bCs/>
          <w:spacing w:val="-15"/>
          <w:sz w:val="43"/>
          <w:szCs w:val="43"/>
          <w:lang w:val="en-PK" w:eastAsia="en-PK"/>
        </w:rPr>
        <w:t>Homograph attacks using non-ASCII characters</w:t>
      </w:r>
    </w:p>
    <w:p w14:paraId="5BCCAED7" w14:textId="77777777" w:rsidR="00802D2C" w:rsidRPr="00802D2C" w:rsidRDefault="00802D2C" w:rsidP="00802D2C">
      <w:pPr>
        <w:shd w:val="clear" w:color="auto" w:fill="FFFFFF"/>
        <w:spacing w:after="240" w:line="240" w:lineRule="auto"/>
        <w:jc w:val="both"/>
        <w:textAlignment w:val="baseline"/>
        <w:rPr>
          <w:rFonts w:ascii="Arial" w:eastAsia="Times New Roman" w:hAnsi="Arial" w:cs="Arial"/>
          <w:color w:val="000000"/>
          <w:lang w:val="en-PK" w:eastAsia="en-PK"/>
        </w:rPr>
      </w:pPr>
      <w:r w:rsidRPr="00802D2C">
        <w:rPr>
          <w:rFonts w:ascii="Arial" w:eastAsia="Times New Roman" w:hAnsi="Arial" w:cs="Arial"/>
          <w:color w:val="000000"/>
          <w:lang w:val="en-PK" w:eastAsia="en-PK"/>
        </w:rPr>
        <w:t>Different languages with characters encoded in a different way, may contain some letters that look the same or at least very similar. Therefore it is possible to create URLs that consist of different characters but are indistinguishable to the human eye.</w:t>
      </w:r>
    </w:p>
    <w:p w14:paraId="565C677D" w14:textId="77777777" w:rsidR="00802D2C" w:rsidRPr="00802D2C" w:rsidRDefault="00802D2C" w:rsidP="00802D2C">
      <w:pPr>
        <w:shd w:val="clear" w:color="auto" w:fill="FFFFFF"/>
        <w:spacing w:after="240" w:line="240" w:lineRule="auto"/>
        <w:jc w:val="both"/>
        <w:textAlignment w:val="baseline"/>
        <w:rPr>
          <w:rFonts w:ascii="Arial" w:eastAsia="Times New Roman" w:hAnsi="Arial" w:cs="Arial"/>
          <w:color w:val="000000"/>
          <w:lang w:val="en-PK" w:eastAsia="en-PK"/>
        </w:rPr>
      </w:pPr>
      <w:r w:rsidRPr="00802D2C">
        <w:rPr>
          <w:rFonts w:ascii="Arial" w:eastAsia="Times New Roman" w:hAnsi="Arial" w:cs="Arial"/>
          <w:color w:val="000000"/>
          <w:lang w:val="en-PK" w:eastAsia="en-PK"/>
        </w:rPr>
        <w:t>For example, Latin and Cyrillic alphabets contain a couple of letters that look the same but have completely different meaning and are encoded in a different way:</w:t>
      </w:r>
    </w:p>
    <w:p w14:paraId="31FB0A24" w14:textId="77777777" w:rsidR="00802D2C" w:rsidRPr="00802D2C" w:rsidRDefault="00802D2C" w:rsidP="00802D2C">
      <w:pPr>
        <w:numPr>
          <w:ilvl w:val="0"/>
          <w:numId w:val="18"/>
        </w:numPr>
        <w:shd w:val="clear" w:color="auto" w:fill="FFFFFF"/>
        <w:spacing w:after="0" w:line="240" w:lineRule="auto"/>
        <w:ind w:left="1200" w:right="480"/>
        <w:textAlignment w:val="baseline"/>
        <w:rPr>
          <w:rFonts w:ascii="Arial" w:eastAsia="Times New Roman" w:hAnsi="Arial" w:cs="Arial"/>
          <w:color w:val="000000"/>
          <w:lang w:val="en-PK" w:eastAsia="en-PK"/>
        </w:rPr>
      </w:pPr>
      <w:r w:rsidRPr="00802D2C">
        <w:rPr>
          <w:rFonts w:ascii="Arial" w:eastAsia="Times New Roman" w:hAnsi="Arial" w:cs="Arial"/>
          <w:color w:val="000000"/>
          <w:lang w:val="en-PK" w:eastAsia="en-PK"/>
        </w:rPr>
        <w:t>(in Latin) </w:t>
      </w:r>
      <w:r w:rsidRPr="00802D2C">
        <w:rPr>
          <w:rFonts w:ascii="inherit" w:eastAsia="Times New Roman" w:hAnsi="inherit" w:cs="Arial"/>
          <w:b/>
          <w:bCs/>
          <w:color w:val="000000"/>
          <w:bdr w:val="none" w:sz="0" w:space="0" w:color="auto" w:frame="1"/>
          <w:lang w:val="en-PK" w:eastAsia="en-PK"/>
        </w:rPr>
        <w:t>a</w:t>
      </w:r>
      <w:r w:rsidRPr="00802D2C">
        <w:rPr>
          <w:rFonts w:ascii="Arial" w:eastAsia="Times New Roman" w:hAnsi="Arial" w:cs="Arial"/>
          <w:color w:val="000000"/>
          <w:lang w:val="en-PK" w:eastAsia="en-PK"/>
        </w:rPr>
        <w:t>: U+0061, (in Cyrillic) </w:t>
      </w:r>
      <w:r w:rsidRPr="00802D2C">
        <w:rPr>
          <w:rFonts w:ascii="inherit" w:eastAsia="Times New Roman" w:hAnsi="inherit" w:cs="Arial"/>
          <w:b/>
          <w:bCs/>
          <w:color w:val="000000"/>
          <w:bdr w:val="none" w:sz="0" w:space="0" w:color="auto" w:frame="1"/>
          <w:lang w:val="en-PK" w:eastAsia="en-PK"/>
        </w:rPr>
        <w:t>а</w:t>
      </w:r>
      <w:r w:rsidRPr="00802D2C">
        <w:rPr>
          <w:rFonts w:ascii="Arial" w:eastAsia="Times New Roman" w:hAnsi="Arial" w:cs="Arial"/>
          <w:color w:val="000000"/>
          <w:lang w:val="en-PK" w:eastAsia="en-PK"/>
        </w:rPr>
        <w:t>: U+0430</w:t>
      </w:r>
    </w:p>
    <w:p w14:paraId="06C0D7DB" w14:textId="77777777" w:rsidR="00802D2C" w:rsidRPr="00802D2C" w:rsidRDefault="00802D2C" w:rsidP="00802D2C">
      <w:pPr>
        <w:numPr>
          <w:ilvl w:val="0"/>
          <w:numId w:val="18"/>
        </w:numPr>
        <w:shd w:val="clear" w:color="auto" w:fill="FFFFFF"/>
        <w:spacing w:after="0" w:line="240" w:lineRule="auto"/>
        <w:ind w:left="1200" w:right="480"/>
        <w:textAlignment w:val="baseline"/>
        <w:rPr>
          <w:rFonts w:ascii="Arial" w:eastAsia="Times New Roman" w:hAnsi="Arial" w:cs="Arial"/>
          <w:color w:val="000000"/>
          <w:lang w:val="en-PK" w:eastAsia="en-PK"/>
        </w:rPr>
      </w:pPr>
      <w:r w:rsidRPr="00802D2C">
        <w:rPr>
          <w:rFonts w:ascii="Arial" w:eastAsia="Times New Roman" w:hAnsi="Arial" w:cs="Arial"/>
          <w:color w:val="000000"/>
          <w:lang w:val="en-PK" w:eastAsia="en-PK"/>
        </w:rPr>
        <w:t>(in Latin) </w:t>
      </w:r>
      <w:r w:rsidRPr="00802D2C">
        <w:rPr>
          <w:rFonts w:ascii="inherit" w:eastAsia="Times New Roman" w:hAnsi="inherit" w:cs="Arial"/>
          <w:b/>
          <w:bCs/>
          <w:color w:val="000000"/>
          <w:bdr w:val="none" w:sz="0" w:space="0" w:color="auto" w:frame="1"/>
          <w:lang w:val="en-PK" w:eastAsia="en-PK"/>
        </w:rPr>
        <w:t>c</w:t>
      </w:r>
      <w:r w:rsidRPr="00802D2C">
        <w:rPr>
          <w:rFonts w:ascii="Arial" w:eastAsia="Times New Roman" w:hAnsi="Arial" w:cs="Arial"/>
          <w:color w:val="000000"/>
          <w:lang w:val="en-PK" w:eastAsia="en-PK"/>
        </w:rPr>
        <w:t>: U+0063, (in Cyrillic) </w:t>
      </w:r>
      <w:r w:rsidRPr="00802D2C">
        <w:rPr>
          <w:rFonts w:ascii="inherit" w:eastAsia="Times New Roman" w:hAnsi="inherit" w:cs="Arial"/>
          <w:b/>
          <w:bCs/>
          <w:color w:val="000000"/>
          <w:bdr w:val="none" w:sz="0" w:space="0" w:color="auto" w:frame="1"/>
          <w:lang w:val="en-PK" w:eastAsia="en-PK"/>
        </w:rPr>
        <w:t>с</w:t>
      </w:r>
      <w:r w:rsidRPr="00802D2C">
        <w:rPr>
          <w:rFonts w:ascii="Arial" w:eastAsia="Times New Roman" w:hAnsi="Arial" w:cs="Arial"/>
          <w:color w:val="000000"/>
          <w:lang w:val="en-PK" w:eastAsia="en-PK"/>
        </w:rPr>
        <w:t>: U+0441</w:t>
      </w:r>
    </w:p>
    <w:p w14:paraId="2F2598B1" w14:textId="77777777" w:rsidR="00802D2C" w:rsidRPr="00802D2C" w:rsidRDefault="00802D2C" w:rsidP="00802D2C">
      <w:pPr>
        <w:numPr>
          <w:ilvl w:val="0"/>
          <w:numId w:val="18"/>
        </w:numPr>
        <w:shd w:val="clear" w:color="auto" w:fill="FFFFFF"/>
        <w:spacing w:after="0" w:line="240" w:lineRule="auto"/>
        <w:ind w:left="1200" w:right="480"/>
        <w:textAlignment w:val="baseline"/>
        <w:rPr>
          <w:rFonts w:ascii="Arial" w:eastAsia="Times New Roman" w:hAnsi="Arial" w:cs="Arial"/>
          <w:color w:val="000000"/>
          <w:lang w:val="en-PK" w:eastAsia="en-PK"/>
        </w:rPr>
      </w:pPr>
      <w:r w:rsidRPr="00802D2C">
        <w:rPr>
          <w:rFonts w:ascii="Arial" w:eastAsia="Times New Roman" w:hAnsi="Arial" w:cs="Arial"/>
          <w:color w:val="000000"/>
          <w:lang w:val="en-PK" w:eastAsia="en-PK"/>
        </w:rPr>
        <w:t>(in Latin) </w:t>
      </w:r>
      <w:r w:rsidRPr="00802D2C">
        <w:rPr>
          <w:rFonts w:ascii="inherit" w:eastAsia="Times New Roman" w:hAnsi="inherit" w:cs="Arial"/>
          <w:b/>
          <w:bCs/>
          <w:color w:val="000000"/>
          <w:bdr w:val="none" w:sz="0" w:space="0" w:color="auto" w:frame="1"/>
          <w:lang w:val="en-PK" w:eastAsia="en-PK"/>
        </w:rPr>
        <w:t>p</w:t>
      </w:r>
      <w:r w:rsidRPr="00802D2C">
        <w:rPr>
          <w:rFonts w:ascii="Arial" w:eastAsia="Times New Roman" w:hAnsi="Arial" w:cs="Arial"/>
          <w:color w:val="000000"/>
          <w:lang w:val="en-PK" w:eastAsia="en-PK"/>
        </w:rPr>
        <w:t>: U+0070, (in Cyrillic) </w:t>
      </w:r>
      <w:r w:rsidRPr="00802D2C">
        <w:rPr>
          <w:rFonts w:ascii="inherit" w:eastAsia="Times New Roman" w:hAnsi="inherit" w:cs="Arial"/>
          <w:b/>
          <w:bCs/>
          <w:color w:val="000000"/>
          <w:bdr w:val="none" w:sz="0" w:space="0" w:color="auto" w:frame="1"/>
          <w:lang w:val="en-PK" w:eastAsia="en-PK"/>
        </w:rPr>
        <w:t>р</w:t>
      </w:r>
      <w:r w:rsidRPr="00802D2C">
        <w:rPr>
          <w:rFonts w:ascii="Arial" w:eastAsia="Times New Roman" w:hAnsi="Arial" w:cs="Arial"/>
          <w:color w:val="000000"/>
          <w:lang w:val="en-PK" w:eastAsia="en-PK"/>
        </w:rPr>
        <w:t>: U+0440</w:t>
      </w:r>
    </w:p>
    <w:p w14:paraId="505F979D" w14:textId="77777777" w:rsidR="00802D2C" w:rsidRPr="00802D2C" w:rsidRDefault="00802D2C" w:rsidP="00802D2C">
      <w:pPr>
        <w:shd w:val="clear" w:color="auto" w:fill="FFFFFF"/>
        <w:spacing w:after="240" w:line="240" w:lineRule="auto"/>
        <w:jc w:val="both"/>
        <w:textAlignment w:val="baseline"/>
        <w:rPr>
          <w:rFonts w:ascii="Arial" w:eastAsia="Times New Roman" w:hAnsi="Arial" w:cs="Arial"/>
          <w:color w:val="000000"/>
          <w:lang w:val="en-PK" w:eastAsia="en-PK"/>
        </w:rPr>
      </w:pPr>
      <w:r w:rsidRPr="00802D2C">
        <w:rPr>
          <w:rFonts w:ascii="Arial" w:eastAsia="Times New Roman" w:hAnsi="Arial" w:cs="Arial"/>
          <w:color w:val="000000"/>
          <w:lang w:val="en-PK" w:eastAsia="en-PK"/>
        </w:rPr>
        <w:t>Given 100 000 characters supported by Unicode (many of which look alike), the intruder has great potential for creating various fake URLs and even the most careful users may be confused. At present neither DNS registrars, nor web browser vendors managed to prevent such attacks from happening.</w:t>
      </w:r>
    </w:p>
    <w:p w14:paraId="7E484FA7" w14:textId="77777777" w:rsidR="00802D2C" w:rsidRPr="00802D2C" w:rsidRDefault="00802D2C" w:rsidP="00802D2C">
      <w:pPr>
        <w:shd w:val="clear" w:color="auto" w:fill="FFFFFF"/>
        <w:spacing w:after="0" w:line="240" w:lineRule="auto"/>
        <w:jc w:val="both"/>
        <w:textAlignment w:val="baseline"/>
        <w:rPr>
          <w:rFonts w:ascii="Arial" w:eastAsia="Times New Roman" w:hAnsi="Arial" w:cs="Arial"/>
          <w:color w:val="000000"/>
          <w:lang w:val="en-PK" w:eastAsia="en-PK"/>
        </w:rPr>
      </w:pPr>
      <w:r w:rsidRPr="00802D2C">
        <w:rPr>
          <w:rFonts w:ascii="Arial" w:eastAsia="Times New Roman" w:hAnsi="Arial" w:cs="Arial"/>
          <w:color w:val="000000"/>
          <w:lang w:val="en-PK" w:eastAsia="en-PK"/>
        </w:rPr>
        <w:t>Finally, it may be shown that an attacker can use a character that happens to look like the actual ASCII slash </w:t>
      </w:r>
      <w:r w:rsidRPr="00802D2C">
        <w:rPr>
          <w:rFonts w:ascii="inherit" w:eastAsia="Times New Roman" w:hAnsi="inherit" w:cs="Arial"/>
          <w:b/>
          <w:bCs/>
          <w:color w:val="000000"/>
          <w:bdr w:val="none" w:sz="0" w:space="0" w:color="auto" w:frame="1"/>
          <w:lang w:val="en-PK" w:eastAsia="en-PK"/>
        </w:rPr>
        <w:t>/</w:t>
      </w:r>
      <w:r w:rsidRPr="00802D2C">
        <w:rPr>
          <w:rFonts w:ascii="Arial" w:eastAsia="Times New Roman" w:hAnsi="Arial" w:cs="Arial"/>
          <w:color w:val="000000"/>
          <w:lang w:val="en-PK" w:eastAsia="en-PK"/>
        </w:rPr>
        <w:t> (U+002F) - the mathematical division operator </w:t>
      </w:r>
      <w:r w:rsidRPr="00802D2C">
        <w:rPr>
          <w:rFonts w:ascii="inherit" w:eastAsia="Times New Roman" w:hAnsi="inherit" w:cs="Arial"/>
          <w:b/>
          <w:bCs/>
          <w:color w:val="000000"/>
          <w:bdr w:val="none" w:sz="0" w:space="0" w:color="auto" w:frame="1"/>
          <w:lang w:val="en-PK" w:eastAsia="en-PK"/>
        </w:rPr>
        <w:t>∕</w:t>
      </w:r>
      <w:r w:rsidRPr="00802D2C">
        <w:rPr>
          <w:rFonts w:ascii="Arial" w:eastAsia="Times New Roman" w:hAnsi="Arial" w:cs="Arial"/>
          <w:color w:val="000000"/>
          <w:lang w:val="en-PK" w:eastAsia="en-PK"/>
        </w:rPr>
        <w:t> (U+2215). It allows him to set up a subdomain that looks like another real domain, using his own name server and a top-level domain. The fake URL address could look like the one below:</w:t>
      </w:r>
    </w:p>
    <w:p w14:paraId="3724AFE8" w14:textId="77777777" w:rsidR="00802D2C" w:rsidRPr="00802D2C" w:rsidRDefault="00802D2C" w:rsidP="00802D2C">
      <w:pPr>
        <w:shd w:val="clear" w:color="auto" w:fill="EFEFEF"/>
        <w:spacing w:line="240" w:lineRule="auto"/>
        <w:textAlignment w:val="baseline"/>
        <w:rPr>
          <w:rFonts w:ascii="Courier New" w:eastAsia="Times New Roman" w:hAnsi="Courier New" w:cs="Courier New"/>
          <w:color w:val="000000"/>
          <w:lang w:val="en-PK" w:eastAsia="en-PK"/>
        </w:rPr>
      </w:pPr>
      <w:r w:rsidRPr="00802D2C">
        <w:rPr>
          <w:rFonts w:ascii="Courier New" w:eastAsia="Times New Roman" w:hAnsi="Courier New" w:cs="Courier New"/>
          <w:color w:val="000000"/>
          <w:lang w:val="en-PK" w:eastAsia="en-PK"/>
        </w:rPr>
        <w:t>http://example.com∕a-top-level-domain.com/</w:t>
      </w:r>
    </w:p>
    <w:p w14:paraId="157D2309" w14:textId="77777777" w:rsidR="00802D2C" w:rsidRPr="00802D2C" w:rsidRDefault="00802D2C" w:rsidP="00802D2C">
      <w:pPr>
        <w:shd w:val="clear" w:color="auto" w:fill="FFFFFF"/>
        <w:spacing w:after="0" w:line="240" w:lineRule="auto"/>
        <w:jc w:val="both"/>
        <w:textAlignment w:val="baseline"/>
        <w:rPr>
          <w:rFonts w:ascii="Arial" w:eastAsia="Times New Roman" w:hAnsi="Arial" w:cs="Arial"/>
          <w:color w:val="000000"/>
          <w:lang w:val="en-PK" w:eastAsia="en-PK"/>
        </w:rPr>
      </w:pPr>
      <w:r w:rsidRPr="00802D2C">
        <w:rPr>
          <w:rFonts w:ascii="Arial" w:eastAsia="Times New Roman" w:hAnsi="Arial" w:cs="Arial"/>
          <w:color w:val="000000"/>
          <w:lang w:val="en-PK" w:eastAsia="en-PK"/>
        </w:rPr>
        <w:t>The character located after </w:t>
      </w:r>
      <w:r w:rsidRPr="00802D2C">
        <w:rPr>
          <w:rFonts w:ascii="Courier New" w:eastAsia="Times New Roman" w:hAnsi="Courier New" w:cs="Courier New"/>
          <w:color w:val="000000"/>
          <w:bdr w:val="none" w:sz="0" w:space="0" w:color="auto" w:frame="1"/>
          <w:lang w:val="en-PK" w:eastAsia="en-PK"/>
        </w:rPr>
        <w:t>.com</w:t>
      </w:r>
      <w:r w:rsidRPr="00802D2C">
        <w:rPr>
          <w:rFonts w:ascii="Arial" w:eastAsia="Times New Roman" w:hAnsi="Arial" w:cs="Arial"/>
          <w:color w:val="000000"/>
          <w:lang w:val="en-PK" w:eastAsia="en-PK"/>
        </w:rPr>
        <w:t> is a mathematical division operator. In a web browser's address bar the character would look like a common slash and the whole URL could be easily confused with the directory </w:t>
      </w:r>
      <w:r w:rsidRPr="00802D2C">
        <w:rPr>
          <w:rFonts w:ascii="Courier New" w:eastAsia="Times New Roman" w:hAnsi="Courier New" w:cs="Courier New"/>
          <w:color w:val="000000"/>
          <w:bdr w:val="none" w:sz="0" w:space="0" w:color="auto" w:frame="1"/>
          <w:lang w:val="en-PK" w:eastAsia="en-PK"/>
        </w:rPr>
        <w:t>a-top-level-domain.com</w:t>
      </w:r>
      <w:r w:rsidRPr="00802D2C">
        <w:rPr>
          <w:rFonts w:ascii="Arial" w:eastAsia="Times New Roman" w:hAnsi="Arial" w:cs="Arial"/>
          <w:color w:val="000000"/>
          <w:lang w:val="en-PK" w:eastAsia="en-PK"/>
        </w:rPr>
        <w:t> located in the root directory under the domain </w:t>
      </w:r>
      <w:r w:rsidRPr="00802D2C">
        <w:rPr>
          <w:rFonts w:ascii="Courier New" w:eastAsia="Times New Roman" w:hAnsi="Courier New" w:cs="Courier New"/>
          <w:color w:val="000000"/>
          <w:bdr w:val="none" w:sz="0" w:space="0" w:color="auto" w:frame="1"/>
          <w:lang w:val="en-PK" w:eastAsia="en-PK"/>
        </w:rPr>
        <w:t>example.com</w:t>
      </w:r>
      <w:r w:rsidRPr="00802D2C">
        <w:rPr>
          <w:rFonts w:ascii="Arial" w:eastAsia="Times New Roman" w:hAnsi="Arial" w:cs="Arial"/>
          <w:color w:val="000000"/>
          <w:lang w:val="en-PK" w:eastAsia="en-PK"/>
        </w:rPr>
        <w:t>:</w:t>
      </w:r>
    </w:p>
    <w:p w14:paraId="7CB5DC3E" w14:textId="77777777" w:rsidR="00802D2C" w:rsidRPr="00802D2C" w:rsidRDefault="00802D2C" w:rsidP="00802D2C">
      <w:pPr>
        <w:shd w:val="clear" w:color="auto" w:fill="EFEFEF"/>
        <w:spacing w:line="240" w:lineRule="auto"/>
        <w:textAlignment w:val="baseline"/>
        <w:rPr>
          <w:rFonts w:ascii="Courier New" w:eastAsia="Times New Roman" w:hAnsi="Courier New" w:cs="Courier New"/>
          <w:color w:val="000000"/>
          <w:lang w:val="en-PK" w:eastAsia="en-PK"/>
        </w:rPr>
      </w:pPr>
      <w:r w:rsidRPr="00802D2C">
        <w:rPr>
          <w:rFonts w:ascii="Courier New" w:eastAsia="Times New Roman" w:hAnsi="Courier New" w:cs="Courier New"/>
          <w:color w:val="000000"/>
          <w:lang w:val="en-PK" w:eastAsia="en-PK"/>
        </w:rPr>
        <w:t>http://example.com/a-top-level-domain.com/</w:t>
      </w:r>
    </w:p>
    <w:p w14:paraId="67CF3DC4" w14:textId="77777777" w:rsidR="00802D2C" w:rsidRPr="00802D2C" w:rsidRDefault="00802D2C" w:rsidP="00802D2C">
      <w:pPr>
        <w:spacing w:after="0" w:line="240" w:lineRule="auto"/>
        <w:textAlignment w:val="baseline"/>
        <w:outlineLvl w:val="2"/>
        <w:rPr>
          <w:rFonts w:ascii="inherit" w:eastAsia="Times New Roman" w:hAnsi="inherit" w:cs="Times New Roman"/>
          <w:b/>
          <w:bCs/>
          <w:spacing w:val="-15"/>
          <w:sz w:val="43"/>
          <w:szCs w:val="43"/>
          <w:lang w:val="en-PK" w:eastAsia="en-PK"/>
        </w:rPr>
      </w:pPr>
      <w:r w:rsidRPr="00802D2C">
        <w:rPr>
          <w:rFonts w:ascii="inherit" w:eastAsia="Times New Roman" w:hAnsi="inherit" w:cs="Times New Roman"/>
          <w:b/>
          <w:bCs/>
          <w:spacing w:val="-15"/>
          <w:sz w:val="43"/>
          <w:szCs w:val="43"/>
          <w:lang w:val="en-PK" w:eastAsia="en-PK"/>
        </w:rPr>
        <w:t>Security</w:t>
      </w:r>
    </w:p>
    <w:p w14:paraId="1481832A" w14:textId="77777777" w:rsidR="00802D2C" w:rsidRPr="00802D2C" w:rsidRDefault="00802D2C" w:rsidP="00802D2C">
      <w:pPr>
        <w:shd w:val="clear" w:color="auto" w:fill="FFFFFF"/>
        <w:spacing w:after="240" w:line="240" w:lineRule="auto"/>
        <w:jc w:val="both"/>
        <w:textAlignment w:val="baseline"/>
        <w:rPr>
          <w:rFonts w:ascii="Arial" w:eastAsia="Times New Roman" w:hAnsi="Arial" w:cs="Arial"/>
          <w:color w:val="000000"/>
          <w:lang w:val="en-PK" w:eastAsia="en-PK"/>
        </w:rPr>
      </w:pPr>
      <w:r w:rsidRPr="00802D2C">
        <w:rPr>
          <w:rFonts w:ascii="Arial" w:eastAsia="Times New Roman" w:hAnsi="Arial" w:cs="Arial"/>
          <w:color w:val="000000"/>
          <w:lang w:val="en-PK" w:eastAsia="en-PK"/>
        </w:rPr>
        <w:t>The best protection against homograph attacks seems to be provided by warning or proper handlings such phony addresses by web browsers. Unfortunately this is not always the case and, what is more, the behaviour may differ depending on browser vendor.</w:t>
      </w:r>
    </w:p>
    <w:p w14:paraId="53563308" w14:textId="77777777" w:rsidR="00705E44" w:rsidRDefault="00705E44"/>
    <w:sectPr w:rsidR="00705E4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494796"/>
    <w:multiLevelType w:val="multilevel"/>
    <w:tmpl w:val="F30E13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F42144"/>
    <w:multiLevelType w:val="multilevel"/>
    <w:tmpl w:val="A97EE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696045"/>
    <w:multiLevelType w:val="multilevel"/>
    <w:tmpl w:val="FD986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874544"/>
    <w:multiLevelType w:val="multilevel"/>
    <w:tmpl w:val="208C0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E9733C"/>
    <w:multiLevelType w:val="multilevel"/>
    <w:tmpl w:val="48EA9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E53436"/>
    <w:multiLevelType w:val="multilevel"/>
    <w:tmpl w:val="55ECB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304225"/>
    <w:multiLevelType w:val="multilevel"/>
    <w:tmpl w:val="8BC0C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51261E"/>
    <w:multiLevelType w:val="multilevel"/>
    <w:tmpl w:val="033EE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8A3FE2"/>
    <w:multiLevelType w:val="multilevel"/>
    <w:tmpl w:val="E22EC1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695B51"/>
    <w:multiLevelType w:val="multilevel"/>
    <w:tmpl w:val="F7225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0824C5"/>
    <w:multiLevelType w:val="multilevel"/>
    <w:tmpl w:val="80722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4E74C67"/>
    <w:multiLevelType w:val="multilevel"/>
    <w:tmpl w:val="9A6C953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2284864"/>
    <w:multiLevelType w:val="multilevel"/>
    <w:tmpl w:val="CEE8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81C1CE0"/>
    <w:multiLevelType w:val="multilevel"/>
    <w:tmpl w:val="EA462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FF0D12"/>
    <w:multiLevelType w:val="multilevel"/>
    <w:tmpl w:val="4274BF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7D545C5A"/>
    <w:multiLevelType w:val="multilevel"/>
    <w:tmpl w:val="7E224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9875A4"/>
    <w:multiLevelType w:val="multilevel"/>
    <w:tmpl w:val="B3404F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7F250EFA"/>
    <w:multiLevelType w:val="multilevel"/>
    <w:tmpl w:val="5E706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2"/>
  </w:num>
  <w:num w:numId="3">
    <w:abstractNumId w:val="9"/>
  </w:num>
  <w:num w:numId="4">
    <w:abstractNumId w:val="0"/>
  </w:num>
  <w:num w:numId="5">
    <w:abstractNumId w:val="5"/>
  </w:num>
  <w:num w:numId="6">
    <w:abstractNumId w:val="15"/>
  </w:num>
  <w:num w:numId="7">
    <w:abstractNumId w:val="7"/>
  </w:num>
  <w:num w:numId="8">
    <w:abstractNumId w:val="3"/>
  </w:num>
  <w:num w:numId="9">
    <w:abstractNumId w:val="1"/>
  </w:num>
  <w:num w:numId="10">
    <w:abstractNumId w:val="13"/>
  </w:num>
  <w:num w:numId="11">
    <w:abstractNumId w:val="6"/>
  </w:num>
  <w:num w:numId="12">
    <w:abstractNumId w:val="17"/>
  </w:num>
  <w:num w:numId="13">
    <w:abstractNumId w:val="10"/>
  </w:num>
  <w:num w:numId="14">
    <w:abstractNumId w:val="11"/>
  </w:num>
  <w:num w:numId="15">
    <w:abstractNumId w:val="4"/>
  </w:num>
  <w:num w:numId="16">
    <w:abstractNumId w:val="12"/>
  </w:num>
  <w:num w:numId="17">
    <w:abstractNumId w:val="16"/>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581"/>
    <w:rsid w:val="002E3581"/>
    <w:rsid w:val="00705E44"/>
    <w:rsid w:val="00802D2C"/>
    <w:rsid w:val="00A06B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2B1BE8B"/>
  <w15:chartTrackingRefBased/>
  <w15:docId w15:val="{BD40D486-8CD0-4B69-9490-F6AB0F41A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05E44"/>
    <w:pPr>
      <w:spacing w:before="100" w:beforeAutospacing="1" w:after="100" w:afterAutospacing="1" w:line="240" w:lineRule="auto"/>
      <w:outlineLvl w:val="0"/>
    </w:pPr>
    <w:rPr>
      <w:rFonts w:ascii="Times New Roman" w:eastAsia="Times New Roman" w:hAnsi="Times New Roman" w:cs="Times New Roman"/>
      <w:b/>
      <w:bCs/>
      <w:kern w:val="36"/>
      <w:sz w:val="48"/>
      <w:szCs w:val="48"/>
      <w:lang w:val="en-PK" w:eastAsia="en-PK"/>
    </w:rPr>
  </w:style>
  <w:style w:type="paragraph" w:styleId="Heading2">
    <w:name w:val="heading 2"/>
    <w:basedOn w:val="Normal"/>
    <w:link w:val="Heading2Char"/>
    <w:uiPriority w:val="9"/>
    <w:qFormat/>
    <w:rsid w:val="00705E44"/>
    <w:pPr>
      <w:spacing w:before="100" w:beforeAutospacing="1" w:after="100" w:afterAutospacing="1" w:line="240" w:lineRule="auto"/>
      <w:outlineLvl w:val="1"/>
    </w:pPr>
    <w:rPr>
      <w:rFonts w:ascii="Times New Roman" w:eastAsia="Times New Roman" w:hAnsi="Times New Roman" w:cs="Times New Roman"/>
      <w:b/>
      <w:bCs/>
      <w:sz w:val="36"/>
      <w:szCs w:val="36"/>
      <w:lang w:val="en-PK" w:eastAsia="en-PK"/>
    </w:rPr>
  </w:style>
  <w:style w:type="paragraph" w:styleId="Heading3">
    <w:name w:val="heading 3"/>
    <w:basedOn w:val="Normal"/>
    <w:link w:val="Heading3Char"/>
    <w:uiPriority w:val="9"/>
    <w:qFormat/>
    <w:rsid w:val="00705E44"/>
    <w:pPr>
      <w:spacing w:before="100" w:beforeAutospacing="1" w:after="100" w:afterAutospacing="1" w:line="240" w:lineRule="auto"/>
      <w:outlineLvl w:val="2"/>
    </w:pPr>
    <w:rPr>
      <w:rFonts w:ascii="Times New Roman" w:eastAsia="Times New Roman" w:hAnsi="Times New Roman" w:cs="Times New Roman"/>
      <w:b/>
      <w:bCs/>
      <w:sz w:val="27"/>
      <w:szCs w:val="27"/>
      <w:lang w:val="en-PK" w:eastAsia="en-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5E44"/>
    <w:rPr>
      <w:rFonts w:ascii="Times New Roman" w:eastAsia="Times New Roman" w:hAnsi="Times New Roman" w:cs="Times New Roman"/>
      <w:b/>
      <w:bCs/>
      <w:kern w:val="36"/>
      <w:sz w:val="48"/>
      <w:szCs w:val="48"/>
      <w:lang w:val="en-PK" w:eastAsia="en-PK"/>
    </w:rPr>
  </w:style>
  <w:style w:type="character" w:customStyle="1" w:styleId="Heading2Char">
    <w:name w:val="Heading 2 Char"/>
    <w:basedOn w:val="DefaultParagraphFont"/>
    <w:link w:val="Heading2"/>
    <w:uiPriority w:val="9"/>
    <w:rsid w:val="00705E44"/>
    <w:rPr>
      <w:rFonts w:ascii="Times New Roman" w:eastAsia="Times New Roman" w:hAnsi="Times New Roman" w:cs="Times New Roman"/>
      <w:b/>
      <w:bCs/>
      <w:sz w:val="36"/>
      <w:szCs w:val="36"/>
      <w:lang w:val="en-PK" w:eastAsia="en-PK"/>
    </w:rPr>
  </w:style>
  <w:style w:type="character" w:customStyle="1" w:styleId="Heading3Char">
    <w:name w:val="Heading 3 Char"/>
    <w:basedOn w:val="DefaultParagraphFont"/>
    <w:link w:val="Heading3"/>
    <w:uiPriority w:val="9"/>
    <w:rsid w:val="00705E44"/>
    <w:rPr>
      <w:rFonts w:ascii="Times New Roman" w:eastAsia="Times New Roman" w:hAnsi="Times New Roman" w:cs="Times New Roman"/>
      <w:b/>
      <w:bCs/>
      <w:sz w:val="27"/>
      <w:szCs w:val="27"/>
      <w:lang w:val="en-PK" w:eastAsia="en-PK"/>
    </w:rPr>
  </w:style>
  <w:style w:type="numbering" w:customStyle="1" w:styleId="NoList1">
    <w:name w:val="No List1"/>
    <w:next w:val="NoList"/>
    <w:uiPriority w:val="99"/>
    <w:semiHidden/>
    <w:unhideWhenUsed/>
    <w:rsid w:val="00705E44"/>
  </w:style>
  <w:style w:type="paragraph" w:customStyle="1" w:styleId="msonormal0">
    <w:name w:val="msonormal"/>
    <w:basedOn w:val="Normal"/>
    <w:rsid w:val="00705E44"/>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character" w:styleId="Hyperlink">
    <w:name w:val="Hyperlink"/>
    <w:basedOn w:val="DefaultParagraphFont"/>
    <w:uiPriority w:val="99"/>
    <w:semiHidden/>
    <w:unhideWhenUsed/>
    <w:rsid w:val="00705E44"/>
    <w:rPr>
      <w:color w:val="0000FF"/>
      <w:u w:val="single"/>
    </w:rPr>
  </w:style>
  <w:style w:type="character" w:styleId="FollowedHyperlink">
    <w:name w:val="FollowedHyperlink"/>
    <w:basedOn w:val="DefaultParagraphFont"/>
    <w:uiPriority w:val="99"/>
    <w:semiHidden/>
    <w:unhideWhenUsed/>
    <w:rsid w:val="00705E44"/>
    <w:rPr>
      <w:color w:val="800080"/>
      <w:u w:val="single"/>
    </w:rPr>
  </w:style>
  <w:style w:type="paragraph" w:styleId="NormalWeb">
    <w:name w:val="Normal (Web)"/>
    <w:basedOn w:val="Normal"/>
    <w:uiPriority w:val="99"/>
    <w:semiHidden/>
    <w:unhideWhenUsed/>
    <w:rsid w:val="00705E44"/>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character" w:styleId="HTMLTypewriter">
    <w:name w:val="HTML Typewriter"/>
    <w:basedOn w:val="DefaultParagraphFont"/>
    <w:uiPriority w:val="99"/>
    <w:semiHidden/>
    <w:unhideWhenUsed/>
    <w:rsid w:val="00705E44"/>
    <w:rPr>
      <w:rFonts w:ascii="Courier New" w:eastAsia="Times New Roman" w:hAnsi="Courier New" w:cs="Courier New"/>
      <w:sz w:val="20"/>
      <w:szCs w:val="20"/>
    </w:rPr>
  </w:style>
  <w:style w:type="character" w:customStyle="1" w:styleId="toctogglespan">
    <w:name w:val="toctogglespan"/>
    <w:basedOn w:val="DefaultParagraphFont"/>
    <w:rsid w:val="00705E44"/>
  </w:style>
  <w:style w:type="paragraph" w:customStyle="1" w:styleId="toclevel-1">
    <w:name w:val="toclevel-1"/>
    <w:basedOn w:val="Normal"/>
    <w:rsid w:val="00705E44"/>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character" w:customStyle="1" w:styleId="tocnumber">
    <w:name w:val="tocnumber"/>
    <w:basedOn w:val="DefaultParagraphFont"/>
    <w:rsid w:val="00705E44"/>
  </w:style>
  <w:style w:type="character" w:customStyle="1" w:styleId="toctext">
    <w:name w:val="toctext"/>
    <w:basedOn w:val="DefaultParagraphFont"/>
    <w:rsid w:val="00705E44"/>
  </w:style>
  <w:style w:type="paragraph" w:customStyle="1" w:styleId="toclevel-2">
    <w:name w:val="toclevel-2"/>
    <w:basedOn w:val="Normal"/>
    <w:rsid w:val="00705E44"/>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character" w:customStyle="1" w:styleId="mw-headline">
    <w:name w:val="mw-headline"/>
    <w:basedOn w:val="DefaultParagraphFont"/>
    <w:rsid w:val="00705E44"/>
  </w:style>
  <w:style w:type="character" w:customStyle="1" w:styleId="mw-editsection">
    <w:name w:val="mw-editsection"/>
    <w:basedOn w:val="DefaultParagraphFont"/>
    <w:rsid w:val="00705E44"/>
  </w:style>
  <w:style w:type="character" w:customStyle="1" w:styleId="mw-editsection-bracket">
    <w:name w:val="mw-editsection-bracket"/>
    <w:basedOn w:val="DefaultParagraphFont"/>
    <w:rsid w:val="00705E44"/>
  </w:style>
  <w:style w:type="character" w:styleId="HTMLCode">
    <w:name w:val="HTML Code"/>
    <w:basedOn w:val="DefaultParagraphFont"/>
    <w:uiPriority w:val="99"/>
    <w:semiHidden/>
    <w:unhideWhenUsed/>
    <w:rsid w:val="00705E44"/>
    <w:rPr>
      <w:rFonts w:ascii="Courier New" w:eastAsia="Times New Roman" w:hAnsi="Courier New" w:cs="Courier New"/>
      <w:sz w:val="20"/>
      <w:szCs w:val="20"/>
    </w:rPr>
  </w:style>
  <w:style w:type="character" w:customStyle="1" w:styleId="mw-cite-backlink">
    <w:name w:val="mw-cite-backlink"/>
    <w:basedOn w:val="DefaultParagraphFont"/>
    <w:rsid w:val="00705E44"/>
  </w:style>
  <w:style w:type="character" w:customStyle="1" w:styleId="cite-accessibility-label">
    <w:name w:val="cite-accessibility-label"/>
    <w:basedOn w:val="DefaultParagraphFont"/>
    <w:rsid w:val="00705E44"/>
  </w:style>
  <w:style w:type="character" w:customStyle="1" w:styleId="reference-text">
    <w:name w:val="reference-text"/>
    <w:basedOn w:val="DefaultParagraphFont"/>
    <w:rsid w:val="00705E44"/>
  </w:style>
  <w:style w:type="character" w:styleId="HTMLCite">
    <w:name w:val="HTML Cite"/>
    <w:basedOn w:val="DefaultParagraphFont"/>
    <w:uiPriority w:val="99"/>
    <w:semiHidden/>
    <w:unhideWhenUsed/>
    <w:rsid w:val="00705E44"/>
    <w:rPr>
      <w:i/>
      <w:iCs/>
    </w:rPr>
  </w:style>
  <w:style w:type="character" w:customStyle="1" w:styleId="cs1-format">
    <w:name w:val="cs1-format"/>
    <w:basedOn w:val="DefaultParagraphFont"/>
    <w:rsid w:val="00705E44"/>
  </w:style>
  <w:style w:type="character" w:customStyle="1" w:styleId="reference-accessdate">
    <w:name w:val="reference-accessdate"/>
    <w:basedOn w:val="DefaultParagraphFont"/>
    <w:rsid w:val="00705E44"/>
  </w:style>
  <w:style w:type="character" w:customStyle="1" w:styleId="nowrap">
    <w:name w:val="nowrap"/>
    <w:basedOn w:val="DefaultParagraphFont"/>
    <w:rsid w:val="00705E44"/>
  </w:style>
  <w:style w:type="character" w:customStyle="1" w:styleId="z3988">
    <w:name w:val="z3988"/>
    <w:basedOn w:val="DefaultParagraphFont"/>
    <w:rsid w:val="00705E44"/>
  </w:style>
  <w:style w:type="character" w:customStyle="1" w:styleId="pardot-title">
    <w:name w:val="pardot-title"/>
    <w:basedOn w:val="DefaultParagraphFont"/>
    <w:rsid w:val="00705E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2141801">
      <w:bodyDiv w:val="1"/>
      <w:marLeft w:val="0"/>
      <w:marRight w:val="0"/>
      <w:marTop w:val="0"/>
      <w:marBottom w:val="0"/>
      <w:divBdr>
        <w:top w:val="none" w:sz="0" w:space="0" w:color="auto"/>
        <w:left w:val="none" w:sz="0" w:space="0" w:color="auto"/>
        <w:bottom w:val="none" w:sz="0" w:space="0" w:color="auto"/>
        <w:right w:val="none" w:sz="0" w:space="0" w:color="auto"/>
      </w:divBdr>
      <w:divsChild>
        <w:div w:id="133527582">
          <w:marLeft w:val="0"/>
          <w:marRight w:val="150"/>
          <w:marTop w:val="0"/>
          <w:marBottom w:val="240"/>
          <w:divBdr>
            <w:top w:val="single" w:sz="6" w:space="8" w:color="FFFFFF"/>
            <w:left w:val="single" w:sz="6" w:space="8" w:color="FFFFFF"/>
            <w:bottom w:val="single" w:sz="6" w:space="8" w:color="FFFFFF"/>
            <w:right w:val="single" w:sz="6" w:space="8" w:color="FFFFFF"/>
          </w:divBdr>
          <w:divsChild>
            <w:div w:id="1339582518">
              <w:marLeft w:val="0"/>
              <w:marRight w:val="0"/>
              <w:marTop w:val="0"/>
              <w:marBottom w:val="0"/>
              <w:divBdr>
                <w:top w:val="none" w:sz="0" w:space="0" w:color="auto"/>
                <w:left w:val="none" w:sz="0" w:space="0" w:color="auto"/>
                <w:bottom w:val="none" w:sz="0" w:space="0" w:color="auto"/>
                <w:right w:val="none" w:sz="0" w:space="0" w:color="auto"/>
              </w:divBdr>
            </w:div>
          </w:divsChild>
        </w:div>
        <w:div w:id="1423991652">
          <w:marLeft w:val="0"/>
          <w:marRight w:val="0"/>
          <w:marTop w:val="0"/>
          <w:marBottom w:val="240"/>
          <w:divBdr>
            <w:top w:val="none" w:sz="0" w:space="0" w:color="auto"/>
            <w:left w:val="none" w:sz="0" w:space="0" w:color="auto"/>
            <w:bottom w:val="none" w:sz="0" w:space="0" w:color="auto"/>
            <w:right w:val="none" w:sz="0" w:space="0" w:color="auto"/>
          </w:divBdr>
          <w:divsChild>
            <w:div w:id="711686752">
              <w:marLeft w:val="0"/>
              <w:marRight w:val="0"/>
              <w:marTop w:val="0"/>
              <w:marBottom w:val="0"/>
              <w:divBdr>
                <w:top w:val="none" w:sz="0" w:space="0" w:color="auto"/>
                <w:left w:val="none" w:sz="0" w:space="0" w:color="auto"/>
                <w:bottom w:val="none" w:sz="0" w:space="0" w:color="auto"/>
                <w:right w:val="none" w:sz="0" w:space="0" w:color="auto"/>
              </w:divBdr>
              <w:divsChild>
                <w:div w:id="309093748">
                  <w:marLeft w:val="0"/>
                  <w:marRight w:val="0"/>
                  <w:marTop w:val="0"/>
                  <w:marBottom w:val="0"/>
                  <w:divBdr>
                    <w:top w:val="none" w:sz="0" w:space="0" w:color="auto"/>
                    <w:left w:val="none" w:sz="0" w:space="0" w:color="auto"/>
                    <w:bottom w:val="none" w:sz="0" w:space="0" w:color="auto"/>
                    <w:right w:val="none" w:sz="0" w:space="0" w:color="auto"/>
                  </w:divBdr>
                  <w:divsChild>
                    <w:div w:id="107219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701458">
      <w:bodyDiv w:val="1"/>
      <w:marLeft w:val="0"/>
      <w:marRight w:val="0"/>
      <w:marTop w:val="0"/>
      <w:marBottom w:val="0"/>
      <w:divBdr>
        <w:top w:val="none" w:sz="0" w:space="0" w:color="auto"/>
        <w:left w:val="none" w:sz="0" w:space="0" w:color="auto"/>
        <w:bottom w:val="none" w:sz="0" w:space="0" w:color="auto"/>
        <w:right w:val="none" w:sz="0" w:space="0" w:color="auto"/>
      </w:divBdr>
      <w:divsChild>
        <w:div w:id="2128809516">
          <w:marLeft w:val="0"/>
          <w:marRight w:val="0"/>
          <w:marTop w:val="0"/>
          <w:marBottom w:val="0"/>
          <w:divBdr>
            <w:top w:val="none" w:sz="0" w:space="0" w:color="auto"/>
            <w:left w:val="none" w:sz="0" w:space="0" w:color="auto"/>
            <w:bottom w:val="none" w:sz="0" w:space="0" w:color="auto"/>
            <w:right w:val="none" w:sz="0" w:space="0" w:color="auto"/>
          </w:divBdr>
          <w:divsChild>
            <w:div w:id="524830662">
              <w:marLeft w:val="0"/>
              <w:marRight w:val="0"/>
              <w:marTop w:val="0"/>
              <w:marBottom w:val="0"/>
              <w:divBdr>
                <w:top w:val="none" w:sz="0" w:space="0" w:color="auto"/>
                <w:left w:val="none" w:sz="0" w:space="0" w:color="auto"/>
                <w:bottom w:val="none" w:sz="0" w:space="0" w:color="auto"/>
                <w:right w:val="none" w:sz="0" w:space="0" w:color="auto"/>
              </w:divBdr>
            </w:div>
            <w:div w:id="1905027166">
              <w:marLeft w:val="0"/>
              <w:marRight w:val="0"/>
              <w:marTop w:val="0"/>
              <w:marBottom w:val="0"/>
              <w:divBdr>
                <w:top w:val="none" w:sz="0" w:space="0" w:color="auto"/>
                <w:left w:val="none" w:sz="0" w:space="0" w:color="auto"/>
                <w:bottom w:val="none" w:sz="0" w:space="0" w:color="auto"/>
                <w:right w:val="none" w:sz="0" w:space="0" w:color="auto"/>
              </w:divBdr>
              <w:divsChild>
                <w:div w:id="632104242">
                  <w:marLeft w:val="0"/>
                  <w:marRight w:val="0"/>
                  <w:marTop w:val="0"/>
                  <w:marBottom w:val="0"/>
                  <w:divBdr>
                    <w:top w:val="none" w:sz="0" w:space="0" w:color="auto"/>
                    <w:left w:val="none" w:sz="0" w:space="0" w:color="auto"/>
                    <w:bottom w:val="none" w:sz="0" w:space="0" w:color="auto"/>
                    <w:right w:val="none" w:sz="0" w:space="0" w:color="auto"/>
                  </w:divBdr>
                  <w:divsChild>
                    <w:div w:id="1593707639">
                      <w:marLeft w:val="336"/>
                      <w:marRight w:val="0"/>
                      <w:marTop w:val="120"/>
                      <w:marBottom w:val="312"/>
                      <w:divBdr>
                        <w:top w:val="none" w:sz="0" w:space="0" w:color="auto"/>
                        <w:left w:val="none" w:sz="0" w:space="0" w:color="auto"/>
                        <w:bottom w:val="none" w:sz="0" w:space="0" w:color="auto"/>
                        <w:right w:val="none" w:sz="0" w:space="0" w:color="auto"/>
                      </w:divBdr>
                      <w:divsChild>
                        <w:div w:id="114512700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70279679">
                      <w:marLeft w:val="0"/>
                      <w:marRight w:val="0"/>
                      <w:marTop w:val="0"/>
                      <w:marBottom w:val="0"/>
                      <w:divBdr>
                        <w:top w:val="single" w:sz="6" w:space="5" w:color="A2A9B1"/>
                        <w:left w:val="single" w:sz="6" w:space="5" w:color="A2A9B1"/>
                        <w:bottom w:val="single" w:sz="6" w:space="5" w:color="A2A9B1"/>
                        <w:right w:val="single" w:sz="6" w:space="5" w:color="A2A9B1"/>
                      </w:divBdr>
                    </w:div>
                    <w:div w:id="1244804031">
                      <w:marLeft w:val="0"/>
                      <w:marRight w:val="0"/>
                      <w:marTop w:val="72"/>
                      <w:marBottom w:val="120"/>
                      <w:divBdr>
                        <w:top w:val="none" w:sz="0" w:space="0" w:color="auto"/>
                        <w:left w:val="none" w:sz="0" w:space="0" w:color="auto"/>
                        <w:bottom w:val="none" w:sz="0" w:space="0" w:color="auto"/>
                        <w:right w:val="none" w:sz="0" w:space="0" w:color="auto"/>
                      </w:divBdr>
                    </w:div>
                  </w:divsChild>
                </w:div>
              </w:divsChild>
            </w:div>
          </w:divsChild>
        </w:div>
      </w:divsChild>
    </w:div>
    <w:div w:id="777021000">
      <w:bodyDiv w:val="1"/>
      <w:marLeft w:val="0"/>
      <w:marRight w:val="0"/>
      <w:marTop w:val="0"/>
      <w:marBottom w:val="0"/>
      <w:divBdr>
        <w:top w:val="none" w:sz="0" w:space="0" w:color="auto"/>
        <w:left w:val="none" w:sz="0" w:space="0" w:color="auto"/>
        <w:bottom w:val="none" w:sz="0" w:space="0" w:color="auto"/>
        <w:right w:val="none" w:sz="0" w:space="0" w:color="auto"/>
      </w:divBdr>
    </w:div>
    <w:div w:id="1205022319">
      <w:bodyDiv w:val="1"/>
      <w:marLeft w:val="0"/>
      <w:marRight w:val="0"/>
      <w:marTop w:val="0"/>
      <w:marBottom w:val="0"/>
      <w:divBdr>
        <w:top w:val="none" w:sz="0" w:space="0" w:color="auto"/>
        <w:left w:val="none" w:sz="0" w:space="0" w:color="auto"/>
        <w:bottom w:val="none" w:sz="0" w:space="0" w:color="auto"/>
        <w:right w:val="none" w:sz="0" w:space="0" w:color="auto"/>
      </w:divBdr>
      <w:divsChild>
        <w:div w:id="928780454">
          <w:marLeft w:val="0"/>
          <w:marRight w:val="0"/>
          <w:marTop w:val="0"/>
          <w:marBottom w:val="0"/>
          <w:divBdr>
            <w:top w:val="none" w:sz="0" w:space="0" w:color="auto"/>
            <w:left w:val="none" w:sz="0" w:space="0" w:color="auto"/>
            <w:bottom w:val="none" w:sz="0" w:space="0" w:color="auto"/>
            <w:right w:val="none" w:sz="0" w:space="0" w:color="auto"/>
          </w:divBdr>
          <w:divsChild>
            <w:div w:id="207453384">
              <w:marLeft w:val="0"/>
              <w:marRight w:val="0"/>
              <w:marTop w:val="0"/>
              <w:marBottom w:val="0"/>
              <w:divBdr>
                <w:top w:val="none" w:sz="0" w:space="0" w:color="auto"/>
                <w:left w:val="none" w:sz="0" w:space="0" w:color="auto"/>
                <w:bottom w:val="none" w:sz="0" w:space="0" w:color="auto"/>
                <w:right w:val="none" w:sz="0" w:space="0" w:color="auto"/>
              </w:divBdr>
              <w:divsChild>
                <w:div w:id="962421413">
                  <w:marLeft w:val="0"/>
                  <w:marRight w:val="0"/>
                  <w:marTop w:val="100"/>
                  <w:marBottom w:val="100"/>
                  <w:divBdr>
                    <w:top w:val="none" w:sz="0" w:space="0" w:color="auto"/>
                    <w:left w:val="none" w:sz="0" w:space="0" w:color="auto"/>
                    <w:bottom w:val="none" w:sz="0" w:space="0" w:color="auto"/>
                    <w:right w:val="none" w:sz="0" w:space="0" w:color="auto"/>
                  </w:divBdr>
                  <w:divsChild>
                    <w:div w:id="1943292811">
                      <w:marLeft w:val="0"/>
                      <w:marRight w:val="0"/>
                      <w:marTop w:val="0"/>
                      <w:marBottom w:val="0"/>
                      <w:divBdr>
                        <w:top w:val="none" w:sz="0" w:space="0" w:color="auto"/>
                        <w:left w:val="none" w:sz="0" w:space="0" w:color="auto"/>
                        <w:bottom w:val="none" w:sz="0" w:space="0" w:color="auto"/>
                        <w:right w:val="none" w:sz="0" w:space="0" w:color="auto"/>
                      </w:divBdr>
                      <w:divsChild>
                        <w:div w:id="24137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842100">
          <w:marLeft w:val="0"/>
          <w:marRight w:val="0"/>
          <w:marTop w:val="0"/>
          <w:marBottom w:val="0"/>
          <w:divBdr>
            <w:top w:val="none" w:sz="0" w:space="0" w:color="auto"/>
            <w:left w:val="none" w:sz="0" w:space="0" w:color="auto"/>
            <w:bottom w:val="none" w:sz="0" w:space="0" w:color="auto"/>
            <w:right w:val="none" w:sz="0" w:space="0" w:color="auto"/>
          </w:divBdr>
          <w:divsChild>
            <w:div w:id="500704865">
              <w:marLeft w:val="0"/>
              <w:marRight w:val="0"/>
              <w:marTop w:val="0"/>
              <w:marBottom w:val="0"/>
              <w:divBdr>
                <w:top w:val="none" w:sz="0" w:space="0" w:color="auto"/>
                <w:left w:val="none" w:sz="0" w:space="0" w:color="auto"/>
                <w:bottom w:val="none" w:sz="0" w:space="0" w:color="auto"/>
                <w:right w:val="none" w:sz="0" w:space="0" w:color="auto"/>
              </w:divBdr>
              <w:divsChild>
                <w:div w:id="784541603">
                  <w:marLeft w:val="0"/>
                  <w:marRight w:val="0"/>
                  <w:marTop w:val="100"/>
                  <w:marBottom w:val="100"/>
                  <w:divBdr>
                    <w:top w:val="none" w:sz="0" w:space="0" w:color="auto"/>
                    <w:left w:val="none" w:sz="0" w:space="0" w:color="auto"/>
                    <w:bottom w:val="none" w:sz="0" w:space="0" w:color="auto"/>
                    <w:right w:val="none" w:sz="0" w:space="0" w:color="auto"/>
                  </w:divBdr>
                  <w:divsChild>
                    <w:div w:id="23604285">
                      <w:marLeft w:val="0"/>
                      <w:marRight w:val="0"/>
                      <w:marTop w:val="0"/>
                      <w:marBottom w:val="0"/>
                      <w:divBdr>
                        <w:top w:val="none" w:sz="0" w:space="0" w:color="auto"/>
                        <w:left w:val="none" w:sz="0" w:space="0" w:color="auto"/>
                        <w:bottom w:val="none" w:sz="0" w:space="0" w:color="auto"/>
                        <w:right w:val="none" w:sz="0" w:space="0" w:color="auto"/>
                      </w:divBdr>
                      <w:divsChild>
                        <w:div w:id="126977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5568186">
      <w:bodyDiv w:val="1"/>
      <w:marLeft w:val="0"/>
      <w:marRight w:val="0"/>
      <w:marTop w:val="0"/>
      <w:marBottom w:val="0"/>
      <w:divBdr>
        <w:top w:val="none" w:sz="0" w:space="0" w:color="auto"/>
        <w:left w:val="none" w:sz="0" w:space="0" w:color="auto"/>
        <w:bottom w:val="none" w:sz="0" w:space="0" w:color="auto"/>
        <w:right w:val="none" w:sz="0" w:space="0" w:color="auto"/>
      </w:divBdr>
      <w:divsChild>
        <w:div w:id="884950073">
          <w:marLeft w:val="0"/>
          <w:marRight w:val="0"/>
          <w:marTop w:val="0"/>
          <w:marBottom w:val="0"/>
          <w:divBdr>
            <w:top w:val="none" w:sz="0" w:space="0" w:color="auto"/>
            <w:left w:val="none" w:sz="0" w:space="0" w:color="auto"/>
            <w:bottom w:val="none" w:sz="0" w:space="0" w:color="auto"/>
            <w:right w:val="none" w:sz="0" w:space="0" w:color="auto"/>
          </w:divBdr>
        </w:div>
        <w:div w:id="1106774159">
          <w:marLeft w:val="0"/>
          <w:marRight w:val="0"/>
          <w:marTop w:val="0"/>
          <w:marBottom w:val="0"/>
          <w:divBdr>
            <w:top w:val="none" w:sz="0" w:space="0" w:color="auto"/>
            <w:left w:val="none" w:sz="0" w:space="0" w:color="auto"/>
            <w:bottom w:val="none" w:sz="0" w:space="0" w:color="auto"/>
            <w:right w:val="none" w:sz="0" w:space="0" w:color="auto"/>
          </w:divBdr>
          <w:divsChild>
            <w:div w:id="77983534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1776097190">
      <w:bodyDiv w:val="1"/>
      <w:marLeft w:val="0"/>
      <w:marRight w:val="0"/>
      <w:marTop w:val="0"/>
      <w:marBottom w:val="0"/>
      <w:divBdr>
        <w:top w:val="none" w:sz="0" w:space="0" w:color="auto"/>
        <w:left w:val="none" w:sz="0" w:space="0" w:color="auto"/>
        <w:bottom w:val="none" w:sz="0" w:space="0" w:color="auto"/>
        <w:right w:val="none" w:sz="0" w:space="0" w:color="auto"/>
      </w:divBdr>
    </w:div>
    <w:div w:id="1777824207">
      <w:bodyDiv w:val="1"/>
      <w:marLeft w:val="0"/>
      <w:marRight w:val="0"/>
      <w:marTop w:val="0"/>
      <w:marBottom w:val="0"/>
      <w:divBdr>
        <w:top w:val="none" w:sz="0" w:space="0" w:color="auto"/>
        <w:left w:val="none" w:sz="0" w:space="0" w:color="auto"/>
        <w:bottom w:val="none" w:sz="0" w:space="0" w:color="auto"/>
        <w:right w:val="none" w:sz="0" w:space="0" w:color="auto"/>
      </w:divBdr>
      <w:divsChild>
        <w:div w:id="904683182">
          <w:marLeft w:val="75"/>
          <w:marRight w:val="75"/>
          <w:marTop w:val="15"/>
          <w:marBottom w:val="300"/>
          <w:divBdr>
            <w:top w:val="single" w:sz="6" w:space="4" w:color="121212"/>
            <w:left w:val="single" w:sz="6" w:space="8" w:color="121212"/>
            <w:bottom w:val="single" w:sz="6" w:space="15" w:color="121212"/>
            <w:right w:val="single" w:sz="6" w:space="8" w:color="121212"/>
          </w:divBdr>
        </w:div>
        <w:div w:id="1481340885">
          <w:marLeft w:val="75"/>
          <w:marRight w:val="75"/>
          <w:marTop w:val="15"/>
          <w:marBottom w:val="300"/>
          <w:divBdr>
            <w:top w:val="single" w:sz="6" w:space="4" w:color="121212"/>
            <w:left w:val="single" w:sz="6" w:space="8" w:color="121212"/>
            <w:bottom w:val="single" w:sz="6" w:space="15" w:color="121212"/>
            <w:right w:val="single" w:sz="6" w:space="8" w:color="121212"/>
          </w:divBdr>
        </w:div>
        <w:div w:id="1327368526">
          <w:marLeft w:val="75"/>
          <w:marRight w:val="75"/>
          <w:marTop w:val="15"/>
          <w:marBottom w:val="300"/>
          <w:divBdr>
            <w:top w:val="single" w:sz="6" w:space="4" w:color="121212"/>
            <w:left w:val="single" w:sz="6" w:space="8" w:color="121212"/>
            <w:bottom w:val="single" w:sz="6" w:space="15" w:color="121212"/>
            <w:right w:val="single" w:sz="6" w:space="8" w:color="121212"/>
          </w:divBdr>
        </w:div>
        <w:div w:id="1254240580">
          <w:marLeft w:val="75"/>
          <w:marRight w:val="75"/>
          <w:marTop w:val="15"/>
          <w:marBottom w:val="300"/>
          <w:divBdr>
            <w:top w:val="single" w:sz="6" w:space="4" w:color="121212"/>
            <w:left w:val="single" w:sz="6" w:space="8" w:color="121212"/>
            <w:bottom w:val="single" w:sz="6" w:space="15" w:color="121212"/>
            <w:right w:val="single" w:sz="6" w:space="8" w:color="121212"/>
          </w:divBdr>
        </w:div>
        <w:div w:id="497884705">
          <w:marLeft w:val="75"/>
          <w:marRight w:val="75"/>
          <w:marTop w:val="15"/>
          <w:marBottom w:val="300"/>
          <w:divBdr>
            <w:top w:val="single" w:sz="6" w:space="4" w:color="121212"/>
            <w:left w:val="single" w:sz="6" w:space="8" w:color="121212"/>
            <w:bottom w:val="single" w:sz="6" w:space="15" w:color="121212"/>
            <w:right w:val="single" w:sz="6" w:space="8" w:color="121212"/>
          </w:divBdr>
        </w:div>
      </w:divsChild>
    </w:div>
    <w:div w:id="1991865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3_(number)" TargetMode="External"/><Relationship Id="rId299" Type="http://schemas.openxmlformats.org/officeDocument/2006/relationships/hyperlink" Target="https://en.wikipedia.org/wiki/Unicode_equivalence" TargetMode="External"/><Relationship Id="rId21" Type="http://schemas.openxmlformats.org/officeDocument/2006/relationships/hyperlink" Target="https://en.wikipedia.org/wiki/Unicode" TargetMode="External"/><Relationship Id="rId63" Type="http://schemas.openxmlformats.org/officeDocument/2006/relationships/hyperlink" Target="https://en.wikipedia.org/wiki/Volapuk_encoding" TargetMode="External"/><Relationship Id="rId159" Type="http://schemas.openxmlformats.org/officeDocument/2006/relationships/hyperlink" Target="https://en.wikipedia.org/wiki/T" TargetMode="External"/><Relationship Id="rId324" Type="http://schemas.openxmlformats.org/officeDocument/2006/relationships/hyperlink" Target="https://en.wikipedia.org/wiki/Wayback_Machine" TargetMode="External"/><Relationship Id="rId366" Type="http://schemas.openxmlformats.org/officeDocument/2006/relationships/hyperlink" Target="https://www.icann.org/resources/pages/idn-2012-02-25-en" TargetMode="External"/><Relationship Id="rId170" Type="http://schemas.openxmlformats.org/officeDocument/2006/relationships/hyperlink" Target="https://en.wikipedia.org/wiki/W" TargetMode="External"/><Relationship Id="rId226" Type="http://schemas.openxmlformats.org/officeDocument/2006/relationships/hyperlink" Target="https://en.wikipedia.org/wiki/Mathematical_Alphanumeric_Symbols" TargetMode="External"/><Relationship Id="rId433" Type="http://schemas.openxmlformats.org/officeDocument/2006/relationships/hyperlink" Target="https://unicode.org/cldr/utility/character.jsp?a=00B7" TargetMode="External"/><Relationship Id="rId268" Type="http://schemas.openxmlformats.org/officeDocument/2006/relationships/hyperlink" Target="https://en.wikipedia.org/wiki/IDN_homograph_attack" TargetMode="External"/><Relationship Id="rId32" Type="http://schemas.openxmlformats.org/officeDocument/2006/relationships/hyperlink" Target="https://en.wikipedia.org/wiki/IDN_homograph_attack" TargetMode="External"/><Relationship Id="rId74" Type="http://schemas.openxmlformats.org/officeDocument/2006/relationships/hyperlink" Target="https://en.wikipedia.org/wiki/PayPaI" TargetMode="External"/><Relationship Id="rId128" Type="http://schemas.openxmlformats.org/officeDocument/2006/relationships/hyperlink" Target="https://en.wikipedia.org/wiki/U" TargetMode="External"/><Relationship Id="rId335" Type="http://schemas.openxmlformats.org/officeDocument/2006/relationships/hyperlink" Target="https://en.wikipedia.org/wiki/IDN_homograph_attack" TargetMode="External"/><Relationship Id="rId377" Type="http://schemas.openxmlformats.org/officeDocument/2006/relationships/hyperlink" Target="https://en.wikipedia.org/wiki/A_(Cyrillic)" TargetMode="External"/><Relationship Id="rId5" Type="http://schemas.openxmlformats.org/officeDocument/2006/relationships/hyperlink" Target="https://en.wikipedia.org/wiki/IDN_homograph_attack" TargetMode="External"/><Relationship Id="rId181" Type="http://schemas.openxmlformats.org/officeDocument/2006/relationships/hyperlink" Target="https://en.wikipedia.org/wiki/%C3%84" TargetMode="External"/><Relationship Id="rId237" Type="http://schemas.openxmlformats.org/officeDocument/2006/relationships/hyperlink" Target="https://en.wikipedia.org/wiki/IDN_homograph_attack" TargetMode="External"/><Relationship Id="rId402" Type="http://schemas.openxmlformats.org/officeDocument/2006/relationships/image" Target="media/image11.png"/><Relationship Id="rId279" Type="http://schemas.openxmlformats.org/officeDocument/2006/relationships/hyperlink" Target="https://en.wikipedia.org/wiki/IDN_homograph_attack" TargetMode="External"/><Relationship Id="rId444" Type="http://schemas.openxmlformats.org/officeDocument/2006/relationships/hyperlink" Target="https://cs.chromium.org/chromium/src/components/url_formatter/spoof_checks/idn_spoof_checker.cc" TargetMode="External"/><Relationship Id="rId43" Type="http://schemas.openxmlformats.org/officeDocument/2006/relationships/hyperlink" Target="https://en.wikipedia.org/wiki/IDN_homograph_attack" TargetMode="External"/><Relationship Id="rId139" Type="http://schemas.openxmlformats.org/officeDocument/2006/relationships/hyperlink" Target="https://en.wikipedia.org/wiki/%D0%88" TargetMode="External"/><Relationship Id="rId290" Type="http://schemas.openxmlformats.org/officeDocument/2006/relationships/hyperlink" Target="https://en.wikipedia.org/wiki/Coordination_Center_for_TLD_RU" TargetMode="External"/><Relationship Id="rId304" Type="http://schemas.openxmlformats.org/officeDocument/2006/relationships/hyperlink" Target="http://unicode.org/reports/tr36/tr36-8.html" TargetMode="External"/><Relationship Id="rId346" Type="http://schemas.openxmlformats.org/officeDocument/2006/relationships/hyperlink" Target="http://www.mozilla.com/en-US/firefox/phishing-protection/" TargetMode="External"/><Relationship Id="rId388" Type="http://schemas.openxmlformats.org/officeDocument/2006/relationships/hyperlink" Target="https://threatpost.com/idn-homograph-attack-spreading-betabot-backdoor/127839/" TargetMode="External"/><Relationship Id="rId85" Type="http://schemas.openxmlformats.org/officeDocument/2006/relationships/hyperlink" Target="https://en.wikipedia.org/w/index.php?title=Alex_Gontmakher&amp;action=edit&amp;redlink=1" TargetMode="External"/><Relationship Id="rId150" Type="http://schemas.openxmlformats.org/officeDocument/2006/relationships/hyperlink" Target="https://en.wikipedia.org/wiki/E" TargetMode="External"/><Relationship Id="rId192" Type="http://schemas.openxmlformats.org/officeDocument/2006/relationships/hyperlink" Target="https://en.wikipedia.org/wiki/%D1%B4" TargetMode="External"/><Relationship Id="rId206" Type="http://schemas.openxmlformats.org/officeDocument/2006/relationships/hyperlink" Target="https://en.wikipedia.org/wiki/Sylfaen_(typeface)" TargetMode="External"/><Relationship Id="rId413" Type="http://schemas.openxmlformats.org/officeDocument/2006/relationships/hyperlink" Target="https://unicode.org/reports/tr36/" TargetMode="External"/><Relationship Id="rId248" Type="http://schemas.openxmlformats.org/officeDocument/2006/relationships/hyperlink" Target="https://en.wikipedia.org/wiki/IDN_homograph_attack" TargetMode="External"/><Relationship Id="rId12" Type="http://schemas.openxmlformats.org/officeDocument/2006/relationships/hyperlink" Target="https://en.wikipedia.org/wiki/Internationalized_domain_name" TargetMode="External"/><Relationship Id="rId108" Type="http://schemas.openxmlformats.org/officeDocument/2006/relationships/hyperlink" Target="https://en.wikipedia.org/wiki/C" TargetMode="External"/><Relationship Id="rId315" Type="http://schemas.openxmlformats.org/officeDocument/2006/relationships/hyperlink" Target="https://en.wikipedia.org/wiki/IDN_homograph_attack" TargetMode="External"/><Relationship Id="rId357" Type="http://schemas.openxmlformats.org/officeDocument/2006/relationships/hyperlink" Target="https://web.archive.org/web/20141017110723/https:/www.icann.org/resources/pages/string-evaluation-completion-2014-02-19-en" TargetMode="External"/><Relationship Id="rId54" Type="http://schemas.openxmlformats.org/officeDocument/2006/relationships/hyperlink" Target="https://en.wikipedia.org/wiki/Computer_operator" TargetMode="External"/><Relationship Id="rId96" Type="http://schemas.openxmlformats.org/officeDocument/2006/relationships/hyperlink" Target="https://en.wikipedia.org/wiki/PayPal" TargetMode="External"/><Relationship Id="rId161" Type="http://schemas.openxmlformats.org/officeDocument/2006/relationships/hyperlink" Target="https://en.wikipedia.org/wiki/%D0%86" TargetMode="External"/><Relationship Id="rId217" Type="http://schemas.openxmlformats.org/officeDocument/2006/relationships/hyperlink" Target="https://en.wikipedia.org/wiki/.org" TargetMode="External"/><Relationship Id="rId399" Type="http://schemas.openxmlformats.org/officeDocument/2006/relationships/hyperlink" Target="https://en.wikipedia.org/wiki/Internationalized_domain_name" TargetMode="External"/><Relationship Id="rId6" Type="http://schemas.openxmlformats.org/officeDocument/2006/relationships/hyperlink" Target="https://en.wikipedia.org/wiki/IDN_homograph_attack" TargetMode="External"/><Relationship Id="rId238" Type="http://schemas.openxmlformats.org/officeDocument/2006/relationships/hyperlink" Target="https://en.wikipedia.org/w/index.php?title=IDN_homograph_attack&amp;action=edit&amp;section=11" TargetMode="External"/><Relationship Id="rId259" Type="http://schemas.openxmlformats.org/officeDocument/2006/relationships/hyperlink" Target="https://en.wikipedia.org/wiki/IDN_homograph_attack" TargetMode="External"/><Relationship Id="rId424" Type="http://schemas.openxmlformats.org/officeDocument/2006/relationships/hyperlink" Target="https://wiki.mozilla.org/IDN_Display_Algorithm" TargetMode="External"/><Relationship Id="rId445" Type="http://schemas.openxmlformats.org/officeDocument/2006/relationships/hyperlink" Target="https://www.chromium.org/developers/design-documents/site-engagement" TargetMode="External"/><Relationship Id="rId23" Type="http://schemas.openxmlformats.org/officeDocument/2006/relationships/hyperlink" Target="https://en.wikipedia.org/wiki/O" TargetMode="External"/><Relationship Id="rId119" Type="http://schemas.openxmlformats.org/officeDocument/2006/relationships/hyperlink" Target="https://en.wikipedia.org/wiki/6_(number)" TargetMode="External"/><Relationship Id="rId270" Type="http://schemas.openxmlformats.org/officeDocument/2006/relationships/hyperlink" Target="https://en.wikipedia.org/wiki/Wikipedia:Citation_needed" TargetMode="External"/><Relationship Id="rId291" Type="http://schemas.openxmlformats.org/officeDocument/2006/relationships/hyperlink" Target="https://en.wikipedia.org/wiki/.%D1%80%D1%84" TargetMode="External"/><Relationship Id="rId305" Type="http://schemas.openxmlformats.org/officeDocument/2006/relationships/hyperlink" Target="https://en.wikipedia.org/wiki/IDN_homograph_attack" TargetMode="External"/><Relationship Id="rId326" Type="http://schemas.openxmlformats.org/officeDocument/2006/relationships/hyperlink" Target="http://www.ktvb.com/news/business/Boise-TV-news-website-targeted-with-Justin-Bieber-prank-119026184.html" TargetMode="External"/><Relationship Id="rId347" Type="http://schemas.openxmlformats.org/officeDocument/2006/relationships/hyperlink" Target="https://en.wikipedia.org/wiki/IDN_homograph_attack" TargetMode="External"/><Relationship Id="rId44" Type="http://schemas.openxmlformats.org/officeDocument/2006/relationships/hyperlink" Target="https://en.wikipedia.org/wiki/IDN_homograph_attack" TargetMode="External"/><Relationship Id="rId65" Type="http://schemas.openxmlformats.org/officeDocument/2006/relationships/hyperlink" Target="https://en.wikipedia.org/wiki/Vehicle_registration_plate" TargetMode="External"/><Relationship Id="rId86" Type="http://schemas.openxmlformats.org/officeDocument/2006/relationships/hyperlink" Target="https://en.wikipedia.org/wiki/Technion" TargetMode="External"/><Relationship Id="rId130" Type="http://schemas.openxmlformats.org/officeDocument/2006/relationships/hyperlink" Target="https://en.wikipedia.org/wiki/G" TargetMode="External"/><Relationship Id="rId151" Type="http://schemas.openxmlformats.org/officeDocument/2006/relationships/hyperlink" Target="https://en.wikipedia.org/wiki/H" TargetMode="External"/><Relationship Id="rId368" Type="http://schemas.openxmlformats.org/officeDocument/2006/relationships/hyperlink" Target="https://www.punycoder.com/" TargetMode="External"/><Relationship Id="rId389" Type="http://schemas.openxmlformats.org/officeDocument/2006/relationships/hyperlink" Target="https://securityboulevard.com/2019/08/new-homograph-phishing-attack-impersonates-bank-of-valletta-leverages-valid-tls-certificate/" TargetMode="External"/><Relationship Id="rId172" Type="http://schemas.openxmlformats.org/officeDocument/2006/relationships/hyperlink" Target="https://en.wikipedia.org/wiki/Y" TargetMode="External"/><Relationship Id="rId193" Type="http://schemas.openxmlformats.org/officeDocument/2006/relationships/hyperlink" Target="https://en.wikipedia.org/wiki/Windows_Glyph_List_4" TargetMode="External"/><Relationship Id="rId207" Type="http://schemas.openxmlformats.org/officeDocument/2006/relationships/hyperlink" Target="https://en.wikipedia.org/wiki/Unicode_typefaces" TargetMode="External"/><Relationship Id="rId228" Type="http://schemas.openxmlformats.org/officeDocument/2006/relationships/hyperlink" Target="https://en.wikipedia.org/wiki/Typographic_ligature" TargetMode="External"/><Relationship Id="rId249" Type="http://schemas.openxmlformats.org/officeDocument/2006/relationships/hyperlink" Target="https://en.wikipedia.org/wiki/IDN_homograph_attack" TargetMode="External"/><Relationship Id="rId414" Type="http://schemas.openxmlformats.org/officeDocument/2006/relationships/hyperlink" Target="https://unicode.org/reports/tr39/" TargetMode="External"/><Relationship Id="rId435" Type="http://schemas.openxmlformats.org/officeDocument/2006/relationships/hyperlink" Target="http://unicode.org/reports/tr39/" TargetMode="External"/><Relationship Id="rId13" Type="http://schemas.openxmlformats.org/officeDocument/2006/relationships/hyperlink" Target="https://en.wikipedia.org/wiki/Grapheme" TargetMode="External"/><Relationship Id="rId109" Type="http://schemas.openxmlformats.org/officeDocument/2006/relationships/hyperlink" Target="https://en.wikipedia.org/wiki/E" TargetMode="External"/><Relationship Id="rId260" Type="http://schemas.openxmlformats.org/officeDocument/2006/relationships/hyperlink" Target="https://en.wikipedia.org/wiki/Safari_(web_browser)" TargetMode="External"/><Relationship Id="rId281" Type="http://schemas.openxmlformats.org/officeDocument/2006/relationships/hyperlink" Target="https://en.wikipedia.org/wiki/Social_networking" TargetMode="External"/><Relationship Id="rId316" Type="http://schemas.openxmlformats.org/officeDocument/2006/relationships/hyperlink" Target="https://en.wikipedia.org/wiki/Punycode" TargetMode="External"/><Relationship Id="rId337" Type="http://schemas.openxmlformats.org/officeDocument/2006/relationships/hyperlink" Target="https://en.wikipedia.org/wiki/IDN_homograph_attack" TargetMode="External"/><Relationship Id="rId34" Type="http://schemas.openxmlformats.org/officeDocument/2006/relationships/hyperlink" Target="https://en.wikipedia.org/wiki/IDN_homograph_attack" TargetMode="External"/><Relationship Id="rId55" Type="http://schemas.openxmlformats.org/officeDocument/2006/relationships/hyperlink" Target="https://en.wikipedia.org/wiki/IDN_homograph_attack" TargetMode="External"/><Relationship Id="rId76" Type="http://schemas.openxmlformats.org/officeDocument/2006/relationships/hyperlink" Target="https://en.wikipedia.org/wiki/Windows_XP" TargetMode="External"/><Relationship Id="rId97" Type="http://schemas.openxmlformats.org/officeDocument/2006/relationships/hyperlink" Target="https://en.wikipedia.org/wiki/IDN_homograph_attack" TargetMode="External"/><Relationship Id="rId120" Type="http://schemas.openxmlformats.org/officeDocument/2006/relationships/hyperlink" Target="https://en.wikipedia.org/wiki/Italic_type" TargetMode="External"/><Relationship Id="rId141" Type="http://schemas.openxmlformats.org/officeDocument/2006/relationships/hyperlink" Target="https://en.wikipedia.org/wiki/%D0%9C" TargetMode="External"/><Relationship Id="rId358" Type="http://schemas.openxmlformats.org/officeDocument/2006/relationships/hyperlink" Target="https://en.wikipedia.org/wiki/Wayback_Machine" TargetMode="External"/><Relationship Id="rId379" Type="http://schemas.openxmlformats.org/officeDocument/2006/relationships/image" Target="media/image3.png"/><Relationship Id="rId7" Type="http://schemas.openxmlformats.org/officeDocument/2006/relationships/hyperlink" Target="https://en.wikipedia.org/wiki/Help:Special_characters" TargetMode="External"/><Relationship Id="rId162" Type="http://schemas.openxmlformats.org/officeDocument/2006/relationships/hyperlink" Target="https://en.wikipedia.org/wiki/I" TargetMode="External"/><Relationship Id="rId183" Type="http://schemas.openxmlformats.org/officeDocument/2006/relationships/hyperlink" Target="https://en.wikipedia.org/wiki/%C3%8F" TargetMode="External"/><Relationship Id="rId218" Type="http://schemas.openxmlformats.org/officeDocument/2006/relationships/hyperlink" Target="https://en.wikipedia.org/wiki/.biz" TargetMode="External"/><Relationship Id="rId239" Type="http://schemas.openxmlformats.org/officeDocument/2006/relationships/hyperlink" Target="https://en.wikipedia.org/wiki/Zero-width_space" TargetMode="External"/><Relationship Id="rId390" Type="http://schemas.openxmlformats.org/officeDocument/2006/relationships/hyperlink" Target="https://www.chromium.org/developers/design-documents/idn-in-google-chrome" TargetMode="External"/><Relationship Id="rId404" Type="http://schemas.openxmlformats.org/officeDocument/2006/relationships/hyperlink" Target="https://bugs.chromium.org/p/chromium/issues/detail?id=683314" TargetMode="External"/><Relationship Id="rId425" Type="http://schemas.openxmlformats.org/officeDocument/2006/relationships/hyperlink" Target="http://unicode.org/reports/tr46/" TargetMode="External"/><Relationship Id="rId446" Type="http://schemas.openxmlformats.org/officeDocument/2006/relationships/hyperlink" Target="https://cs.chromium.org/chromium/src/components/url_formatter/spoof_checks/top_domains/domains.list" TargetMode="External"/><Relationship Id="rId250" Type="http://schemas.openxmlformats.org/officeDocument/2006/relationships/hyperlink" Target="https://en.wikipedia.org/w/index.php?title=IDN_homograph_attack&amp;action=edit&amp;section=13" TargetMode="External"/><Relationship Id="rId271" Type="http://schemas.openxmlformats.org/officeDocument/2006/relationships/hyperlink" Target="https://en.wikipedia.org/wiki/IDN_homograph_attack" TargetMode="External"/><Relationship Id="rId292" Type="http://schemas.openxmlformats.org/officeDocument/2006/relationships/hyperlink" Target="https://en.wikipedia.org/wiki/.com" TargetMode="External"/><Relationship Id="rId306" Type="http://schemas.openxmlformats.org/officeDocument/2006/relationships/hyperlink" Target="https://en.wikipedia.org/wiki/IDN_homograph_attack" TargetMode="External"/><Relationship Id="rId24" Type="http://schemas.openxmlformats.org/officeDocument/2006/relationships/hyperlink" Target="https://en.wikipedia.org/wiki/O_(Cyrillic)" TargetMode="External"/><Relationship Id="rId45" Type="http://schemas.openxmlformats.org/officeDocument/2006/relationships/hyperlink" Target="https://en.wikipedia.org/wiki/IDN_homograph_attack" TargetMode="External"/><Relationship Id="rId66" Type="http://schemas.openxmlformats.org/officeDocument/2006/relationships/hyperlink" Target="https://en.wikipedia.org/wiki/Greece" TargetMode="External"/><Relationship Id="rId87" Type="http://schemas.openxmlformats.org/officeDocument/2006/relationships/hyperlink" Target="https://en.wikipedia.org/wiki/Israel" TargetMode="External"/><Relationship Id="rId110" Type="http://schemas.openxmlformats.org/officeDocument/2006/relationships/hyperlink" Target="https://en.wikipedia.org/wiki/O" TargetMode="External"/><Relationship Id="rId131" Type="http://schemas.openxmlformats.org/officeDocument/2006/relationships/hyperlink" Target="https://en.wikipedia.org/wiki/Partial_differential" TargetMode="External"/><Relationship Id="rId327" Type="http://schemas.openxmlformats.org/officeDocument/2006/relationships/hyperlink" Target="https://web.archive.org/web/20120315224532/http:/www.ktvb.com/news/business/Boise-TV-news-website-targeted-with-Justin-Bieber-prank-119026184.html" TargetMode="External"/><Relationship Id="rId348" Type="http://schemas.openxmlformats.org/officeDocument/2006/relationships/hyperlink" Target="http://www.opera.com/docs/fraudprotection/" TargetMode="External"/><Relationship Id="rId369" Type="http://schemas.openxmlformats.org/officeDocument/2006/relationships/hyperlink" Target="https://www.icann.org/" TargetMode="External"/><Relationship Id="rId152" Type="http://schemas.openxmlformats.org/officeDocument/2006/relationships/hyperlink" Target="https://en.wikipedia.org/wiki/I" TargetMode="External"/><Relationship Id="rId173" Type="http://schemas.openxmlformats.org/officeDocument/2006/relationships/hyperlink" Target="https://en.wikipedia.org/wiki/%D2%92" TargetMode="External"/><Relationship Id="rId194" Type="http://schemas.openxmlformats.org/officeDocument/2006/relationships/hyperlink" Target="https://en.wikipedia.org/wiki/Ransom_note_effect" TargetMode="External"/><Relationship Id="rId208" Type="http://schemas.openxmlformats.org/officeDocument/2006/relationships/hyperlink" Target="https://en.wikipedia.org/wiki/Ransom_note_effect" TargetMode="External"/><Relationship Id="rId229" Type="http://schemas.openxmlformats.org/officeDocument/2006/relationships/hyperlink" Target="https://en.wikipedia.org/w/index.php?title=IDN_homograph_attack&amp;action=edit&amp;section=10" TargetMode="External"/><Relationship Id="rId380" Type="http://schemas.openxmlformats.org/officeDocument/2006/relationships/image" Target="media/image4.png"/><Relationship Id="rId415" Type="http://schemas.openxmlformats.org/officeDocument/2006/relationships/hyperlink" Target="https://www.cs.technion.ac.il/~gabr/papers/homograph_full.pdf" TargetMode="External"/><Relationship Id="rId436" Type="http://schemas.openxmlformats.org/officeDocument/2006/relationships/hyperlink" Target="http://unicode.org/reports/tr39/" TargetMode="External"/><Relationship Id="rId240" Type="http://schemas.openxmlformats.org/officeDocument/2006/relationships/hyperlink" Target="https://en.wikipedia.org/wiki/ICANN" TargetMode="External"/><Relationship Id="rId261" Type="http://schemas.openxmlformats.org/officeDocument/2006/relationships/hyperlink" Target="https://en.wikipedia.org/wiki/Punycode" TargetMode="External"/><Relationship Id="rId14" Type="http://schemas.openxmlformats.org/officeDocument/2006/relationships/hyperlink" Target="https://en.wikipedia.org/wiki/Homoglyph" TargetMode="External"/><Relationship Id="rId35" Type="http://schemas.openxmlformats.org/officeDocument/2006/relationships/hyperlink" Target="https://en.wikipedia.org/wiki/IDN_homograph_attack" TargetMode="External"/><Relationship Id="rId56" Type="http://schemas.openxmlformats.org/officeDocument/2006/relationships/hyperlink" Target="https://en.wikipedia.org/wiki/Hyphen" TargetMode="External"/><Relationship Id="rId77" Type="http://schemas.openxmlformats.org/officeDocument/2006/relationships/hyperlink" Target="https://en.wikipedia.org/w/index.php?title=IDN_homograph_attack&amp;action=edit&amp;section=3" TargetMode="External"/><Relationship Id="rId100" Type="http://schemas.openxmlformats.org/officeDocument/2006/relationships/hyperlink" Target="https://en.wikipedia.org/wiki/%D0%90" TargetMode="External"/><Relationship Id="rId282" Type="http://schemas.openxmlformats.org/officeDocument/2006/relationships/hyperlink" Target="https://en.wikipedia.org/w/index.php?title=IDN_homograph_attack&amp;action=edit&amp;section=15" TargetMode="External"/><Relationship Id="rId317" Type="http://schemas.openxmlformats.org/officeDocument/2006/relationships/hyperlink" Target="https://www.hkdnr.hk/idn_conv.jsp" TargetMode="External"/><Relationship Id="rId338" Type="http://schemas.openxmlformats.org/officeDocument/2006/relationships/hyperlink" Target="https://wiki.mozilla.org/IDN_Display_Algorithm" TargetMode="External"/><Relationship Id="rId359" Type="http://schemas.openxmlformats.org/officeDocument/2006/relationships/hyperlink" Target="https://en.wikipedia.org/w/index.php?title=IDN_homograph_attack&amp;action=edit&amp;section=18" TargetMode="External"/><Relationship Id="rId8" Type="http://schemas.openxmlformats.org/officeDocument/2006/relationships/hyperlink" Target="https://en.wikipedia.org/wiki/Help:Special_characters" TargetMode="External"/><Relationship Id="rId98" Type="http://schemas.openxmlformats.org/officeDocument/2006/relationships/hyperlink" Target="https://en.wikipedia.org/w/index.php?title=IDN_homograph_attack&amp;action=edit&amp;section=4" TargetMode="External"/><Relationship Id="rId121" Type="http://schemas.openxmlformats.org/officeDocument/2006/relationships/hyperlink" Target="https://en.wikipedia.org/wiki/%D0%94" TargetMode="External"/><Relationship Id="rId142" Type="http://schemas.openxmlformats.org/officeDocument/2006/relationships/hyperlink" Target="https://en.wikipedia.org/wiki/%D0%9E" TargetMode="External"/><Relationship Id="rId163" Type="http://schemas.openxmlformats.org/officeDocument/2006/relationships/hyperlink" Target="https://en.wikipedia.org/wiki/%D0%88" TargetMode="External"/><Relationship Id="rId184" Type="http://schemas.openxmlformats.org/officeDocument/2006/relationships/hyperlink" Target="https://en.wikipedia.org/wiki/%C3%96" TargetMode="External"/><Relationship Id="rId219" Type="http://schemas.openxmlformats.org/officeDocument/2006/relationships/hyperlink" Target="https://en.wikipedia.org/wiki/.hk" TargetMode="External"/><Relationship Id="rId370" Type="http://schemas.openxmlformats.org/officeDocument/2006/relationships/hyperlink" Target="https://en.wikipedia.org/wiki/Internationalized_domain_name" TargetMode="External"/><Relationship Id="rId391" Type="http://schemas.openxmlformats.org/officeDocument/2006/relationships/hyperlink" Target="https://wiki.mozilla.org/IDN_Display_Algorithm" TargetMode="External"/><Relationship Id="rId405" Type="http://schemas.openxmlformats.org/officeDocument/2006/relationships/hyperlink" Target="https://www.grahamcluley.com/lloydsbank-homographic-phishing-problem/" TargetMode="External"/><Relationship Id="rId426" Type="http://schemas.openxmlformats.org/officeDocument/2006/relationships/hyperlink" Target="http://unicode.org/cldr/utility/list-unicodeset.jsp?a=%5B%3Auts46%3Ddisallowed%3A%5D&amp;abb=on&amp;g=&amp;i=" TargetMode="External"/><Relationship Id="rId447" Type="http://schemas.openxmlformats.org/officeDocument/2006/relationships/hyperlink" Target="https://www.google.com/about/appsecurity/chrome-rewards/index.html" TargetMode="External"/><Relationship Id="rId230" Type="http://schemas.openxmlformats.org/officeDocument/2006/relationships/hyperlink" Target="https://en.wikipedia.org/wiki/Dotted_and_dotless_i" TargetMode="External"/><Relationship Id="rId251" Type="http://schemas.openxmlformats.org/officeDocument/2006/relationships/hyperlink" Target="https://en.wikipedia.org/w/index.php?title=IDN_homograph_attack&amp;action=edit&amp;section=14" TargetMode="External"/><Relationship Id="rId25" Type="http://schemas.openxmlformats.org/officeDocument/2006/relationships/hyperlink" Target="https://en.wikipedia.org/wiki/IDN_homograph_attack" TargetMode="External"/><Relationship Id="rId46" Type="http://schemas.openxmlformats.org/officeDocument/2006/relationships/hyperlink" Target="https://en.wikipedia.org/wiki/IDN_homograph_attack" TargetMode="External"/><Relationship Id="rId67" Type="http://schemas.openxmlformats.org/officeDocument/2006/relationships/hyperlink" Target="https://en.wikipedia.org/wiki/Greek_alphabet" TargetMode="External"/><Relationship Id="rId272" Type="http://schemas.openxmlformats.org/officeDocument/2006/relationships/hyperlink" Target="https://en.wikipedia.org/wiki/IDN_homograph_attack" TargetMode="External"/><Relationship Id="rId293" Type="http://schemas.openxmlformats.org/officeDocument/2006/relationships/hyperlink" Target="https://en.wikipedia.org/wiki/GTLD" TargetMode="External"/><Relationship Id="rId307" Type="http://schemas.openxmlformats.org/officeDocument/2006/relationships/hyperlink" Target="https://web.archive.org/web/20200102175251/http:/www.cs.technion.ac.il/~gabr/papers/homograph_full.pdf" TargetMode="External"/><Relationship Id="rId328" Type="http://schemas.openxmlformats.org/officeDocument/2006/relationships/hyperlink" Target="https://en.wikipedia.org/wiki/Wayback_Machine" TargetMode="External"/><Relationship Id="rId349" Type="http://schemas.openxmlformats.org/officeDocument/2006/relationships/hyperlink" Target="https://en.wikipedia.org/wiki/IDN_homograph_attack" TargetMode="External"/><Relationship Id="rId88" Type="http://schemas.openxmlformats.org/officeDocument/2006/relationships/hyperlink" Target="https://en.wikipedia.org/wiki/IDN_homograph_attack" TargetMode="External"/><Relationship Id="rId111" Type="http://schemas.openxmlformats.org/officeDocument/2006/relationships/hyperlink" Target="https://en.wikipedia.org/wiki/P" TargetMode="External"/><Relationship Id="rId132" Type="http://schemas.openxmlformats.org/officeDocument/2006/relationships/hyperlink" Target="https://en.wikipedia.org/wiki/%E2%88%82" TargetMode="External"/><Relationship Id="rId153" Type="http://schemas.openxmlformats.org/officeDocument/2006/relationships/hyperlink" Target="https://en.wikipedia.org/wiki/J" TargetMode="External"/><Relationship Id="rId174" Type="http://schemas.openxmlformats.org/officeDocument/2006/relationships/hyperlink" Target="https://en.wikipedia.org/wiki/F" TargetMode="External"/><Relationship Id="rId195" Type="http://schemas.openxmlformats.org/officeDocument/2006/relationships/hyperlink" Target="https://en.wikipedia.org/w/index.php?title=IDN_homograph_attack&amp;action=edit&amp;section=5" TargetMode="External"/><Relationship Id="rId209" Type="http://schemas.openxmlformats.org/officeDocument/2006/relationships/hyperlink" Target="https://en.wikipedia.org/wiki/Tahoma_(typeface)" TargetMode="External"/><Relationship Id="rId360" Type="http://schemas.openxmlformats.org/officeDocument/2006/relationships/hyperlink" Target="http://www.irongeek.com/homoglyph-attack-generator.php" TargetMode="External"/><Relationship Id="rId381" Type="http://schemas.openxmlformats.org/officeDocument/2006/relationships/image" Target="media/image5.jpeg"/><Relationship Id="rId416" Type="http://schemas.openxmlformats.org/officeDocument/2006/relationships/hyperlink" Target="https://www.punycoder.com/" TargetMode="External"/><Relationship Id="rId220" Type="http://schemas.openxmlformats.org/officeDocument/2006/relationships/hyperlink" Target="https://en.wikipedia.org/w/index.php?title=IDN_homograph_attack&amp;action=edit&amp;section=9" TargetMode="External"/><Relationship Id="rId241" Type="http://schemas.openxmlformats.org/officeDocument/2006/relationships/hyperlink" Target="https://en.wikipedia.org/w/index.php?title=IDN_homograph_attack&amp;action=edit&amp;section=12" TargetMode="External"/><Relationship Id="rId437" Type="http://schemas.openxmlformats.org/officeDocument/2006/relationships/hyperlink" Target="https://cs.chromium.org/chromium/src/components/url_formatter/spoof_checks/idn_spoof_checker.cc?type=cs&amp;q=kWholeScriptConfusables&amp;sq=package:chromium" TargetMode="External"/><Relationship Id="rId15" Type="http://schemas.openxmlformats.org/officeDocument/2006/relationships/hyperlink" Target="https://en.wikipedia.org/wiki/Example.com" TargetMode="External"/><Relationship Id="rId36" Type="http://schemas.openxmlformats.org/officeDocument/2006/relationships/hyperlink" Target="https://en.wikipedia.org/wiki/IDN_homograph_attack" TargetMode="External"/><Relationship Id="rId57" Type="http://schemas.openxmlformats.org/officeDocument/2006/relationships/hyperlink" Target="https://en.wikipedia.org/wiki/Rendering_(computer_graphics)" TargetMode="External"/><Relationship Id="rId262" Type="http://schemas.openxmlformats.org/officeDocument/2006/relationships/hyperlink" Target="https://en.wikipedia.org/wiki/MacOS" TargetMode="External"/><Relationship Id="rId283" Type="http://schemas.openxmlformats.org/officeDocument/2006/relationships/hyperlink" Target="https://en.wikipedia.org/wiki/ICANN" TargetMode="External"/><Relationship Id="rId318" Type="http://schemas.openxmlformats.org/officeDocument/2006/relationships/hyperlink" Target="https://en.wikipedia.org/wiki/IDN_homograph_attack" TargetMode="External"/><Relationship Id="rId339" Type="http://schemas.openxmlformats.org/officeDocument/2006/relationships/hyperlink" Target="https://en.wikipedia.org/wiki/IDN_homograph_attack" TargetMode="External"/><Relationship Id="rId78" Type="http://schemas.openxmlformats.org/officeDocument/2006/relationships/hyperlink" Target="https://en.wikipedia.org/wiki/Multilingual" TargetMode="External"/><Relationship Id="rId99" Type="http://schemas.openxmlformats.org/officeDocument/2006/relationships/hyperlink" Target="https://en.wikipedia.org/wiki/Cyrillic_alphabet" TargetMode="External"/><Relationship Id="rId101" Type="http://schemas.openxmlformats.org/officeDocument/2006/relationships/hyperlink" Target="https://en.wikipedia.org/wiki/%D0%A1" TargetMode="External"/><Relationship Id="rId122" Type="http://schemas.openxmlformats.org/officeDocument/2006/relationships/hyperlink" Target="https://en.wikipedia.org/wiki/%D0%A2" TargetMode="External"/><Relationship Id="rId143" Type="http://schemas.openxmlformats.org/officeDocument/2006/relationships/hyperlink" Target="https://en.wikipedia.org/wiki/%D0%A0" TargetMode="External"/><Relationship Id="rId164" Type="http://schemas.openxmlformats.org/officeDocument/2006/relationships/hyperlink" Target="https://en.wikipedia.org/wiki/J" TargetMode="External"/><Relationship Id="rId185" Type="http://schemas.openxmlformats.org/officeDocument/2006/relationships/hyperlink" Target="https://en.wikipedia.org/wiki/Komi_De" TargetMode="External"/><Relationship Id="rId350" Type="http://schemas.openxmlformats.org/officeDocument/2006/relationships/hyperlink" Target="https://www.wordfence.com/blog/2017/04/chrome-firefox-unicode-phishing/" TargetMode="External"/><Relationship Id="rId371" Type="http://schemas.openxmlformats.org/officeDocument/2006/relationships/hyperlink" Target="https://en.wikipedia.org/wiki/Grapheme" TargetMode="External"/><Relationship Id="rId406" Type="http://schemas.openxmlformats.org/officeDocument/2006/relationships/hyperlink" Target="https://www.solutionary.com/resource-center/blog/2017/01/idn-homograph-attacks/" TargetMode="External"/><Relationship Id="rId9" Type="http://schemas.openxmlformats.org/officeDocument/2006/relationships/hyperlink" Target="https://en.wikipedia.org/wiki/Specials_(Unicode_block)" TargetMode="External"/><Relationship Id="rId210" Type="http://schemas.openxmlformats.org/officeDocument/2006/relationships/hyperlink" Target="https://en.wikipedia.org/w/index.php?title=IDN_homograph_attack&amp;action=edit&amp;section=7" TargetMode="External"/><Relationship Id="rId392" Type="http://schemas.openxmlformats.org/officeDocument/2006/relationships/hyperlink" Target="https://www.icann.org/resources/pages/announcements-2014-02-19-en" TargetMode="External"/><Relationship Id="rId427" Type="http://schemas.openxmlformats.org/officeDocument/2006/relationships/hyperlink" Target="https://unicode-org.github.io/icu-docs/apidoc/released/icu4c/uidna_8h.html" TargetMode="External"/><Relationship Id="rId448" Type="http://schemas.openxmlformats.org/officeDocument/2006/relationships/hyperlink" Target="https://docs.google.com/document/d/1_xJz3J9kkAPwk3pma6K3X12SyPTyyaJDSCxTfF8Y5sU/edit?usp=sharing" TargetMode="External"/><Relationship Id="rId26" Type="http://schemas.openxmlformats.org/officeDocument/2006/relationships/hyperlink" Target="https://en.wikipedia.org/wiki/Typosquatting" TargetMode="External"/><Relationship Id="rId231" Type="http://schemas.openxmlformats.org/officeDocument/2006/relationships/hyperlink" Target="https://en.wikipedia.org/wiki/Diacritic" TargetMode="External"/><Relationship Id="rId252" Type="http://schemas.openxmlformats.org/officeDocument/2006/relationships/hyperlink" Target="https://en.wikipedia.org/wiki/Punycode" TargetMode="External"/><Relationship Id="rId273" Type="http://schemas.openxmlformats.org/officeDocument/2006/relationships/hyperlink" Target="https://en.wikipedia.org/wiki/IDN_homograph_attack" TargetMode="External"/><Relationship Id="rId294" Type="http://schemas.openxmlformats.org/officeDocument/2006/relationships/hyperlink" Target="https://en.wikipedia.org/wiki/Wikipedia:Citation_needed" TargetMode="External"/><Relationship Id="rId308" Type="http://schemas.openxmlformats.org/officeDocument/2006/relationships/hyperlink" Target="http://www.cs.technion.ac.il/~gabr/papers/homograph_full.pdf" TargetMode="External"/><Relationship Id="rId329" Type="http://schemas.openxmlformats.org/officeDocument/2006/relationships/hyperlink" Target="https://en.wikipedia.org/wiki/IDN_homograph_attack" TargetMode="External"/><Relationship Id="rId47" Type="http://schemas.openxmlformats.org/officeDocument/2006/relationships/hyperlink" Target="https://en.wikipedia.org/wiki/IDN_homograph_attack" TargetMode="External"/><Relationship Id="rId68" Type="http://schemas.openxmlformats.org/officeDocument/2006/relationships/hyperlink" Target="https://en.wikipedia.org/wiki/European_Union" TargetMode="External"/><Relationship Id="rId89" Type="http://schemas.openxmlformats.org/officeDocument/2006/relationships/hyperlink" Target="https://en.wikipedia.org/wiki/Microsoft" TargetMode="External"/><Relationship Id="rId112" Type="http://schemas.openxmlformats.org/officeDocument/2006/relationships/hyperlink" Target="https://en.wikipedia.org/wiki/X" TargetMode="External"/><Relationship Id="rId133" Type="http://schemas.openxmlformats.org/officeDocument/2006/relationships/hyperlink" Target="https://en.wikipedia.org/wiki/%D0%90" TargetMode="External"/><Relationship Id="rId154" Type="http://schemas.openxmlformats.org/officeDocument/2006/relationships/hyperlink" Target="https://en.wikipedia.org/wiki/K" TargetMode="External"/><Relationship Id="rId175" Type="http://schemas.openxmlformats.org/officeDocument/2006/relationships/hyperlink" Target="https://en.wikipedia.org/wiki/%D4%8C" TargetMode="External"/><Relationship Id="rId340" Type="http://schemas.openxmlformats.org/officeDocument/2006/relationships/hyperlink" Target="https://bugzilla.mozilla.org/show_bug.cgi?id=722299" TargetMode="External"/><Relationship Id="rId361" Type="http://schemas.openxmlformats.org/officeDocument/2006/relationships/hyperlink" Target="https://www.xudongz.com/blog/2017/idn-phishing/" TargetMode="External"/><Relationship Id="rId196" Type="http://schemas.openxmlformats.org/officeDocument/2006/relationships/hyperlink" Target="https://en.wikipedia.org/wiki/Greek_alphabet" TargetMode="External"/><Relationship Id="rId200" Type="http://schemas.openxmlformats.org/officeDocument/2006/relationships/hyperlink" Target="https://en.wikipedia.org/wiki/Capital_letter" TargetMode="External"/><Relationship Id="rId382" Type="http://schemas.openxmlformats.org/officeDocument/2006/relationships/image" Target="media/image6.jpeg"/><Relationship Id="rId417" Type="http://schemas.openxmlformats.org/officeDocument/2006/relationships/hyperlink" Target="http://xn--nfsecnstitute-fpj5fx045a.com/" TargetMode="External"/><Relationship Id="rId438" Type="http://schemas.openxmlformats.org/officeDocument/2006/relationships/hyperlink" Target="https://cs.chromium.org/chromium/src/components/url_formatter/spoof_checks/idn_spoof_checker.h?type=cs&amp;q=allowed_tlds" TargetMode="External"/><Relationship Id="rId16" Type="http://schemas.openxmlformats.org/officeDocument/2006/relationships/hyperlink" Target="https://en.wikipedia.org/wiki/Latin_alphabet" TargetMode="External"/><Relationship Id="rId221" Type="http://schemas.openxmlformats.org/officeDocument/2006/relationships/hyperlink" Target="https://en.wikipedia.org/wiki/Number_Forms" TargetMode="External"/><Relationship Id="rId242" Type="http://schemas.openxmlformats.org/officeDocument/2006/relationships/hyperlink" Target="https://en.wikipedia.org/wiki/KBOI-TV" TargetMode="External"/><Relationship Id="rId263" Type="http://schemas.openxmlformats.org/officeDocument/2006/relationships/hyperlink" Target="https://en.wikipedia.org/wiki/IDN_homograph_attack" TargetMode="External"/><Relationship Id="rId284" Type="http://schemas.openxmlformats.org/officeDocument/2006/relationships/hyperlink" Target="https://en.wikipedia.org/wiki/.%D0%B1%D0%B3" TargetMode="External"/><Relationship Id="rId319" Type="http://schemas.openxmlformats.org/officeDocument/2006/relationships/hyperlink" Target="https://web.archive.org/web/20150907200124/http:/cira.ca/news/ca-takes-french-accent" TargetMode="External"/><Relationship Id="rId37" Type="http://schemas.openxmlformats.org/officeDocument/2006/relationships/hyperlink" Target="https://en.wikipedia.org/wiki/IDN_homograph_attack" TargetMode="External"/><Relationship Id="rId58" Type="http://schemas.openxmlformats.org/officeDocument/2006/relationships/hyperlink" Target="https://en.wikipedia.org/wiki/IDN_homograph_attack" TargetMode="External"/><Relationship Id="rId79" Type="http://schemas.openxmlformats.org/officeDocument/2006/relationships/hyperlink" Target="https://en.wikipedia.org/wiki/Unicode" TargetMode="External"/><Relationship Id="rId102" Type="http://schemas.openxmlformats.org/officeDocument/2006/relationships/hyperlink" Target="https://en.wikipedia.org/wiki/%D0%95" TargetMode="External"/><Relationship Id="rId123" Type="http://schemas.openxmlformats.org/officeDocument/2006/relationships/hyperlink" Target="https://en.wikipedia.org/wiki/%D0%9F" TargetMode="External"/><Relationship Id="rId144" Type="http://schemas.openxmlformats.org/officeDocument/2006/relationships/hyperlink" Target="https://en.wikipedia.org/wiki/%D0%85" TargetMode="External"/><Relationship Id="rId330" Type="http://schemas.openxmlformats.org/officeDocument/2006/relationships/hyperlink" Target="https://threatpost.com/idn-homograph-attack-spreading-betabot-backdoor/127839/" TargetMode="External"/><Relationship Id="rId90" Type="http://schemas.openxmlformats.org/officeDocument/2006/relationships/hyperlink" Target="https://en.wikipedia.org/wiki/TLD" TargetMode="External"/><Relationship Id="rId165" Type="http://schemas.openxmlformats.org/officeDocument/2006/relationships/hyperlink" Target="https://en.wikipedia.org/w/index.php?title=%D4%9B&amp;action=edit&amp;redlink=1" TargetMode="External"/><Relationship Id="rId186" Type="http://schemas.openxmlformats.org/officeDocument/2006/relationships/hyperlink" Target="https://en.wikipedia.org/wiki/%D4%80" TargetMode="External"/><Relationship Id="rId351" Type="http://schemas.openxmlformats.org/officeDocument/2006/relationships/hyperlink" Target="https://en.wikipedia.org/wiki/IDN_homograph_attack" TargetMode="External"/><Relationship Id="rId372" Type="http://schemas.openxmlformats.org/officeDocument/2006/relationships/hyperlink" Target="https://en.wikipedia.org/wiki/Homoglyph" TargetMode="External"/><Relationship Id="rId393" Type="http://schemas.openxmlformats.org/officeDocument/2006/relationships/hyperlink" Target="https://en.wikipedia.org/wiki/Link_prefetching" TargetMode="External"/><Relationship Id="rId407" Type="http://schemas.openxmlformats.org/officeDocument/2006/relationships/hyperlink" Target="https://blog.newskysecurity.com/fake-adobe-website-delivers-betabot-4114d1775a18" TargetMode="External"/><Relationship Id="rId428" Type="http://schemas.openxmlformats.org/officeDocument/2006/relationships/hyperlink" Target="https://unicode-org.github.io/icu-docs/apidoc/released/icu4c/uidna_8h.html" TargetMode="External"/><Relationship Id="rId449" Type="http://schemas.openxmlformats.org/officeDocument/2006/relationships/hyperlink" Target="http://www.crypto-it.net/eng/attacks/homograph-attack.html" TargetMode="External"/><Relationship Id="rId211" Type="http://schemas.openxmlformats.org/officeDocument/2006/relationships/hyperlink" Target="https://en.wikipedia.org/wiki/Foreign_branding" TargetMode="External"/><Relationship Id="rId232" Type="http://schemas.openxmlformats.org/officeDocument/2006/relationships/hyperlink" Target="https://en.wikipedia.org/wiki/Grave_accent" TargetMode="External"/><Relationship Id="rId253" Type="http://schemas.openxmlformats.org/officeDocument/2006/relationships/hyperlink" Target="https://en.wikipedia.org/wiki/Google_Chrome" TargetMode="External"/><Relationship Id="rId274" Type="http://schemas.openxmlformats.org/officeDocument/2006/relationships/hyperlink" Target="https://en.wikipedia.org/wiki/IDN_homograph_attack" TargetMode="External"/><Relationship Id="rId295" Type="http://schemas.openxmlformats.org/officeDocument/2006/relationships/hyperlink" Target="https://en.wikipedia.org/w/index.php?title=IDN_homograph_attack&amp;action=edit&amp;section=16" TargetMode="External"/><Relationship Id="rId309" Type="http://schemas.openxmlformats.org/officeDocument/2006/relationships/hyperlink" Target="https://en.wikipedia.org/wiki/IDN_homograph_attack" TargetMode="External"/><Relationship Id="rId27" Type="http://schemas.openxmlformats.org/officeDocument/2006/relationships/hyperlink" Target="https://en.wikipedia.org/wiki/URL" TargetMode="External"/><Relationship Id="rId48" Type="http://schemas.openxmlformats.org/officeDocument/2006/relationships/hyperlink" Target="https://en.wikipedia.org/wiki/IDN_homograph_attack" TargetMode="External"/><Relationship Id="rId69" Type="http://schemas.openxmlformats.org/officeDocument/2006/relationships/hyperlink" Target="https://en.wikipedia.org/w/index.php?title=IDN_homograph_attack&amp;action=edit&amp;section=2" TargetMode="External"/><Relationship Id="rId113" Type="http://schemas.openxmlformats.org/officeDocument/2006/relationships/hyperlink" Target="https://en.wikipedia.org/wiki/Y" TargetMode="External"/><Relationship Id="rId134" Type="http://schemas.openxmlformats.org/officeDocument/2006/relationships/hyperlink" Target="https://en.wikipedia.org/wiki/%D0%92" TargetMode="External"/><Relationship Id="rId320" Type="http://schemas.openxmlformats.org/officeDocument/2006/relationships/hyperlink" Target="http://cira.ca/news/ca-takes-french-accent" TargetMode="External"/><Relationship Id="rId80" Type="http://schemas.openxmlformats.org/officeDocument/2006/relationships/hyperlink" Target="https://en.wikipedia.org/wiki/Cyrillic_script" TargetMode="External"/><Relationship Id="rId155" Type="http://schemas.openxmlformats.org/officeDocument/2006/relationships/hyperlink" Target="https://en.wikipedia.org/wiki/M" TargetMode="External"/><Relationship Id="rId176" Type="http://schemas.openxmlformats.org/officeDocument/2006/relationships/hyperlink" Target="https://en.wikipedia.org/wiki/G" TargetMode="External"/><Relationship Id="rId197" Type="http://schemas.openxmlformats.org/officeDocument/2006/relationships/hyperlink" Target="https://en.wikipedia.org/wiki/Omicron" TargetMode="External"/><Relationship Id="rId341" Type="http://schemas.openxmlformats.org/officeDocument/2006/relationships/hyperlink" Target="https://en.wikipedia.org/wiki/IDN_homograph_attack" TargetMode="External"/><Relationship Id="rId362" Type="http://schemas.openxmlformats.org/officeDocument/2006/relationships/hyperlink" Target="https://zvelo.com/network-security-malicious-threats-and-common-computer-definitions/" TargetMode="External"/><Relationship Id="rId383" Type="http://schemas.openxmlformats.org/officeDocument/2006/relationships/hyperlink" Target="https://twitter.com/musiclouderlml/status/1276987908340232193?s=19" TargetMode="External"/><Relationship Id="rId418" Type="http://schemas.openxmlformats.org/officeDocument/2006/relationships/hyperlink" Target="http://www.chromium.org/developers/design-documents/idn-in-google-chrome" TargetMode="External"/><Relationship Id="rId439" Type="http://schemas.openxmlformats.org/officeDocument/2006/relationships/hyperlink" Target="http://unicode.org/cldr/utility/list-unicodeset.jsp?a=%5B%D0%B0%D1%81%D4%81%D0%B5%D2%BB%D1%96%D1%98%D3%8F%D0%BE%D1%80%D4%9B%D1%95%D4%9D%D1%85%D1%83%D1%8A%D0%AC%D2%BD%D0%BF%D0%B3%D1%B5%D1%A1%5D&amp;g=gc&amp;i=" TargetMode="External"/><Relationship Id="rId201" Type="http://schemas.openxmlformats.org/officeDocument/2006/relationships/hyperlink" Target="https://en.wikipedia.org/wiki/Serbian_alphabet" TargetMode="External"/><Relationship Id="rId222" Type="http://schemas.openxmlformats.org/officeDocument/2006/relationships/hyperlink" Target="https://en.wikipedia.org/wiki/Roman_numeral" TargetMode="External"/><Relationship Id="rId243" Type="http://schemas.openxmlformats.org/officeDocument/2006/relationships/hyperlink" Target="https://en.wikipedia.org/wiki/List_of_fake_news_websites" TargetMode="External"/><Relationship Id="rId264" Type="http://schemas.openxmlformats.org/officeDocument/2006/relationships/hyperlink" Target="https://en.wikipedia.org/wiki/Mozilla_Firefox" TargetMode="External"/><Relationship Id="rId285" Type="http://schemas.openxmlformats.org/officeDocument/2006/relationships/hyperlink" Target="https://en.wikipedia.org/wiki/.%D1%83%D0%BA%D1%80" TargetMode="External"/><Relationship Id="rId450" Type="http://schemas.openxmlformats.org/officeDocument/2006/relationships/hyperlink" Target="http://www.crypto-it.net/eng/attacks/homograph-attack.html" TargetMode="External"/><Relationship Id="rId17" Type="http://schemas.openxmlformats.org/officeDocument/2006/relationships/hyperlink" Target="https://en.wikipedia.org/wiki/A" TargetMode="External"/><Relationship Id="rId38" Type="http://schemas.openxmlformats.org/officeDocument/2006/relationships/hyperlink" Target="https://en.wikipedia.org/wiki/IDN_homograph_attack" TargetMode="External"/><Relationship Id="rId59" Type="http://schemas.openxmlformats.org/officeDocument/2006/relationships/hyperlink" Target="https://en.wikipedia.org/wiki/Handwriting" TargetMode="External"/><Relationship Id="rId103" Type="http://schemas.openxmlformats.org/officeDocument/2006/relationships/hyperlink" Target="https://en.wikipedia.org/wiki/%D0%9E" TargetMode="External"/><Relationship Id="rId124" Type="http://schemas.openxmlformats.org/officeDocument/2006/relationships/hyperlink" Target="https://en.wikipedia.org/wiki/%D0%98" TargetMode="External"/><Relationship Id="rId310" Type="http://schemas.openxmlformats.org/officeDocument/2006/relationships/hyperlink" Target="http://www.shmoo.com/idn/" TargetMode="External"/><Relationship Id="rId70" Type="http://schemas.openxmlformats.org/officeDocument/2006/relationships/hyperlink" Target="https://en.wikipedia.org/wiki/Homoglyph" TargetMode="External"/><Relationship Id="rId91" Type="http://schemas.openxmlformats.org/officeDocument/2006/relationships/hyperlink" Target="https://en.wikipedia.org/wiki/Wikipedia:Citation_needed" TargetMode="External"/><Relationship Id="rId145" Type="http://schemas.openxmlformats.org/officeDocument/2006/relationships/hyperlink" Target="https://en.wikipedia.org/wiki/%D0%A2" TargetMode="External"/><Relationship Id="rId166" Type="http://schemas.openxmlformats.org/officeDocument/2006/relationships/hyperlink" Target="https://en.wikipedia.org/wiki/Q" TargetMode="External"/><Relationship Id="rId187" Type="http://schemas.openxmlformats.org/officeDocument/2006/relationships/hyperlink" Target="https://en.wikipedia.org/wiki/Shha" TargetMode="External"/><Relationship Id="rId331" Type="http://schemas.openxmlformats.org/officeDocument/2006/relationships/hyperlink" Target="https://en.wikipedia.org/wiki/IDN_homograph_attack" TargetMode="External"/><Relationship Id="rId352" Type="http://schemas.openxmlformats.org/officeDocument/2006/relationships/hyperlink" Target="https://www.xudongz.com/blog/2017/idn-phishing/" TargetMode="External"/><Relationship Id="rId373" Type="http://schemas.openxmlformats.org/officeDocument/2006/relationships/hyperlink" Target="https://en.wikipedia.org/wiki/Example.com" TargetMode="External"/><Relationship Id="rId394" Type="http://schemas.openxmlformats.org/officeDocument/2006/relationships/hyperlink" Target="https://www.xudongz.com/blog/2017/idn-phishing/" TargetMode="External"/><Relationship Id="rId408" Type="http://schemas.openxmlformats.org/officeDocument/2006/relationships/hyperlink" Target="https://www.symantec.com/connect/blogs/bad-guys-using-internationalized-domain-names-idns" TargetMode="External"/><Relationship Id="rId429" Type="http://schemas.openxmlformats.org/officeDocument/2006/relationships/hyperlink" Target="http://unicode.org/cldr/utility/list-unicodeset.jsp?a=%5B%3AIdentifierStatus%3DAllowed%3A&amp;abb=on&amp;g=&amp;i=" TargetMode="External"/><Relationship Id="rId1" Type="http://schemas.openxmlformats.org/officeDocument/2006/relationships/numbering" Target="numbering.xml"/><Relationship Id="rId212" Type="http://schemas.openxmlformats.org/officeDocument/2006/relationships/hyperlink" Target="https://en.wikipedia.org/wiki/Hebrew_alphabet" TargetMode="External"/><Relationship Id="rId233" Type="http://schemas.openxmlformats.org/officeDocument/2006/relationships/hyperlink" Target="https://en.wikipedia.org/wiki/Acute_accent" TargetMode="External"/><Relationship Id="rId254" Type="http://schemas.openxmlformats.org/officeDocument/2006/relationships/hyperlink" Target="https://en.wikipedia.org/wiki/Chromium_(web_browser)" TargetMode="External"/><Relationship Id="rId440" Type="http://schemas.openxmlformats.org/officeDocument/2006/relationships/hyperlink" Target="https://cs.chromium.org/chromium/src/components/url_formatter/spoof_checks/idn_spoof_checker.cc?type=cs&amp;q=IsDigitLookalike" TargetMode="External"/><Relationship Id="rId28" Type="http://schemas.openxmlformats.org/officeDocument/2006/relationships/hyperlink" Target="https://en.wikipedia.org/wiki/Hyperlink" TargetMode="External"/><Relationship Id="rId49" Type="http://schemas.openxmlformats.org/officeDocument/2006/relationships/hyperlink" Target="https://en.wikipedia.org/w/index.php?title=IDN_homograph_attack&amp;action=edit&amp;section=1" TargetMode="External"/><Relationship Id="rId114" Type="http://schemas.openxmlformats.org/officeDocument/2006/relationships/hyperlink" Target="https://en.wikipedia.org/wiki/%D0%97" TargetMode="External"/><Relationship Id="rId275" Type="http://schemas.openxmlformats.org/officeDocument/2006/relationships/hyperlink" Target="https://en.wikipedia.org/wiki/IDN_homograph_attack" TargetMode="External"/><Relationship Id="rId296" Type="http://schemas.openxmlformats.org/officeDocument/2006/relationships/hyperlink" Target="https://en.wikipedia.org/wiki/Internationalized_domain_name" TargetMode="External"/><Relationship Id="rId300" Type="http://schemas.openxmlformats.org/officeDocument/2006/relationships/hyperlink" Target="https://en.wikipedia.org/wiki/Typosquatting" TargetMode="External"/><Relationship Id="rId60" Type="http://schemas.openxmlformats.org/officeDocument/2006/relationships/hyperlink" Target="https://en.wikipedia.org/wiki/Zenith" TargetMode="External"/><Relationship Id="rId81" Type="http://schemas.openxmlformats.org/officeDocument/2006/relationships/hyperlink" Target="https://en.wikipedia.org/wiki/Latin_alphabet" TargetMode="External"/><Relationship Id="rId135" Type="http://schemas.openxmlformats.org/officeDocument/2006/relationships/hyperlink" Target="https://en.wikipedia.org/wiki/%D0%A1" TargetMode="External"/><Relationship Id="rId156" Type="http://schemas.openxmlformats.org/officeDocument/2006/relationships/hyperlink" Target="https://en.wikipedia.org/wiki/O" TargetMode="External"/><Relationship Id="rId177" Type="http://schemas.openxmlformats.org/officeDocument/2006/relationships/hyperlink" Target="https://en.wikipedia.org/wiki/%D3%92" TargetMode="External"/><Relationship Id="rId198" Type="http://schemas.openxmlformats.org/officeDocument/2006/relationships/hyperlink" Target="https://en.wikipedia.org/wiki/Nu_(letter)" TargetMode="External"/><Relationship Id="rId321" Type="http://schemas.openxmlformats.org/officeDocument/2006/relationships/hyperlink" Target="https://en.wikipedia.org/wiki/IDN_homograph_attack" TargetMode="External"/><Relationship Id="rId342" Type="http://schemas.openxmlformats.org/officeDocument/2006/relationships/hyperlink" Target="http://blogs.msdn.com/ie/archive/2006/07/31/684337.aspx" TargetMode="External"/><Relationship Id="rId363" Type="http://schemas.openxmlformats.org/officeDocument/2006/relationships/hyperlink" Target="https://zvelo.com/anatomy-of-full-path-url-hostname-protocol-path-more/" TargetMode="External"/><Relationship Id="rId384" Type="http://schemas.openxmlformats.org/officeDocument/2006/relationships/image" Target="media/image7.png"/><Relationship Id="rId419" Type="http://schemas.openxmlformats.org/officeDocument/2006/relationships/hyperlink" Target="https://en.wikipedia.org/wiki/Internationalized_domain_name" TargetMode="External"/><Relationship Id="rId202" Type="http://schemas.openxmlformats.org/officeDocument/2006/relationships/hyperlink" Target="https://en.wikipedia.org/wiki/%C3%9F" TargetMode="External"/><Relationship Id="rId223" Type="http://schemas.openxmlformats.org/officeDocument/2006/relationships/hyperlink" Target="https://en.wikipedia.org/wiki/CJK_Compatibility" TargetMode="External"/><Relationship Id="rId244" Type="http://schemas.openxmlformats.org/officeDocument/2006/relationships/hyperlink" Target="https://en.wikipedia.org/wiki/April_Fool%27s_Day" TargetMode="External"/><Relationship Id="rId430" Type="http://schemas.openxmlformats.org/officeDocument/2006/relationships/hyperlink" Target="http://www.unicode.org/reports/tr39/" TargetMode="External"/><Relationship Id="rId18" Type="http://schemas.openxmlformats.org/officeDocument/2006/relationships/hyperlink" Target="https://en.wikipedia.org/wiki/Cyrillic_script" TargetMode="External"/><Relationship Id="rId39" Type="http://schemas.openxmlformats.org/officeDocument/2006/relationships/hyperlink" Target="https://en.wikipedia.org/wiki/IDN_homograph_attack" TargetMode="External"/><Relationship Id="rId265" Type="http://schemas.openxmlformats.org/officeDocument/2006/relationships/hyperlink" Target="https://en.wikipedia.org/wiki/IDN_homograph_attack" TargetMode="External"/><Relationship Id="rId286" Type="http://schemas.openxmlformats.org/officeDocument/2006/relationships/hyperlink" Target="https://en.wikipedia.org/wiki/.%CE%B5%CE%BB" TargetMode="External"/><Relationship Id="rId451" Type="http://schemas.openxmlformats.org/officeDocument/2006/relationships/hyperlink" Target="http://www.crypto-it.net/eng/attacks/homograph-attack.html" TargetMode="External"/><Relationship Id="rId50" Type="http://schemas.openxmlformats.org/officeDocument/2006/relationships/hyperlink" Target="https://en.wikipedia.org/wiki/Text_terminal" TargetMode="External"/><Relationship Id="rId104" Type="http://schemas.openxmlformats.org/officeDocument/2006/relationships/hyperlink" Target="https://en.wikipedia.org/wiki/%D0%A0" TargetMode="External"/><Relationship Id="rId125" Type="http://schemas.openxmlformats.org/officeDocument/2006/relationships/hyperlink" Target="https://en.wikipedia.org/wiki/D" TargetMode="External"/><Relationship Id="rId146" Type="http://schemas.openxmlformats.org/officeDocument/2006/relationships/hyperlink" Target="https://en.wikipedia.org/wiki/%D0%A5" TargetMode="External"/><Relationship Id="rId167" Type="http://schemas.openxmlformats.org/officeDocument/2006/relationships/hyperlink" Target="https://en.wikipedia.org/wiki/%D0%85" TargetMode="External"/><Relationship Id="rId188" Type="http://schemas.openxmlformats.org/officeDocument/2006/relationships/hyperlink" Target="https://en.wikipedia.org/wiki/%D2%BA" TargetMode="External"/><Relationship Id="rId311" Type="http://schemas.openxmlformats.org/officeDocument/2006/relationships/hyperlink" Target="https://web.archive.org/web/20050320020225/http:/www.shmoo.com/idn/" TargetMode="External"/><Relationship Id="rId332" Type="http://schemas.openxmlformats.org/officeDocument/2006/relationships/hyperlink" Target="https://chromium.googlesource.com/chromium/src.git/+/master/docs/idn.md" TargetMode="External"/><Relationship Id="rId353" Type="http://schemas.openxmlformats.org/officeDocument/2006/relationships/hyperlink" Target="https://en.wikipedia.org/wiki/IDN_homograph_attack" TargetMode="External"/><Relationship Id="rId374" Type="http://schemas.openxmlformats.org/officeDocument/2006/relationships/hyperlink" Target="https://en.wikipedia.org/wiki/Latin_alphabet" TargetMode="External"/><Relationship Id="rId395" Type="http://schemas.openxmlformats.org/officeDocument/2006/relationships/hyperlink" Target="https://www.chromium.org/developers/design-documents/idn-in-google-chrome" TargetMode="External"/><Relationship Id="rId409" Type="http://schemas.openxmlformats.org/officeDocument/2006/relationships/hyperlink" Target="https://blog.malwarebytes.com/101/2017/10/national-cybersecurity-awareness-month-simple-steps-for-online-safety/" TargetMode="External"/><Relationship Id="rId71" Type="http://schemas.openxmlformats.org/officeDocument/2006/relationships/hyperlink" Target="https://en.wikipedia.org/wiki/Spoofing_attack" TargetMode="External"/><Relationship Id="rId92" Type="http://schemas.openxmlformats.org/officeDocument/2006/relationships/hyperlink" Target="https://en.wikipedia.org/wiki/Slashdot" TargetMode="External"/><Relationship Id="rId213" Type="http://schemas.openxmlformats.org/officeDocument/2006/relationships/hyperlink" Target="https://en.wikipedia.org/w/index.php?title=IDN_homograph_attack&amp;action=edit&amp;section=8" TargetMode="External"/><Relationship Id="rId234" Type="http://schemas.openxmlformats.org/officeDocument/2006/relationships/hyperlink" Target="https://en.wikipedia.org/wiki/IDN_homograph_attack" TargetMode="External"/><Relationship Id="rId420" Type="http://schemas.openxmlformats.org/officeDocument/2006/relationships/hyperlink" Target="https://bugs.chromium.org/p/chromium/issues/detail?id=683314" TargetMode="External"/><Relationship Id="rId2" Type="http://schemas.openxmlformats.org/officeDocument/2006/relationships/styles" Target="styles.xml"/><Relationship Id="rId29" Type="http://schemas.openxmlformats.org/officeDocument/2006/relationships/image" Target="media/image2.wmf"/><Relationship Id="rId255" Type="http://schemas.openxmlformats.org/officeDocument/2006/relationships/hyperlink" Target="https://en.wikipedia.org/wiki/Chromium_(web_browser)" TargetMode="External"/><Relationship Id="rId276" Type="http://schemas.openxmlformats.org/officeDocument/2006/relationships/hyperlink" Target="https://en.wikipedia.org/wiki/Browser_extension" TargetMode="External"/><Relationship Id="rId297" Type="http://schemas.openxmlformats.org/officeDocument/2006/relationships/hyperlink" Target="https://en.wikipedia.org/wiki/Homoglyph" TargetMode="External"/><Relationship Id="rId441" Type="http://schemas.openxmlformats.org/officeDocument/2006/relationships/hyperlink" Target="https://cs.chromium.org/chromium/src/components/url_formatter/spoof_checks/idn_spoof_checker.cc?type=cs&amp;g=0&amp;l=422" TargetMode="External"/><Relationship Id="rId40" Type="http://schemas.openxmlformats.org/officeDocument/2006/relationships/hyperlink" Target="https://en.wikipedia.org/wiki/IDN_homograph_attack" TargetMode="External"/><Relationship Id="rId115" Type="http://schemas.openxmlformats.org/officeDocument/2006/relationships/hyperlink" Target="https://en.wikipedia.org/wiki/%D0%A7" TargetMode="External"/><Relationship Id="rId136" Type="http://schemas.openxmlformats.org/officeDocument/2006/relationships/hyperlink" Target="https://en.wikipedia.org/wiki/%D0%95" TargetMode="External"/><Relationship Id="rId157" Type="http://schemas.openxmlformats.org/officeDocument/2006/relationships/hyperlink" Target="https://en.wikipedia.org/wiki/P" TargetMode="External"/><Relationship Id="rId178" Type="http://schemas.openxmlformats.org/officeDocument/2006/relationships/hyperlink" Target="https://en.wikipedia.org/wiki/%D0%81" TargetMode="External"/><Relationship Id="rId301" Type="http://schemas.openxmlformats.org/officeDocument/2006/relationships/hyperlink" Target="https://en.wikipedia.org/w/index.php?title=IDN_homograph_attack&amp;action=edit&amp;section=17" TargetMode="External"/><Relationship Id="rId322" Type="http://schemas.openxmlformats.org/officeDocument/2006/relationships/hyperlink" Target="http://www.kboi2.com/news/local/119020194.html" TargetMode="External"/><Relationship Id="rId343" Type="http://schemas.openxmlformats.org/officeDocument/2006/relationships/hyperlink" Target="https://en.wikipedia.org/wiki/IDN_homograph_attack" TargetMode="External"/><Relationship Id="rId364" Type="http://schemas.openxmlformats.org/officeDocument/2006/relationships/hyperlink" Target="https://zvelo.com/network-security-malicious-threats-and-common-computer-definitions/" TargetMode="External"/><Relationship Id="rId61" Type="http://schemas.openxmlformats.org/officeDocument/2006/relationships/hyperlink" Target="https://en.wikipedia.org/wiki/Blackletter" TargetMode="External"/><Relationship Id="rId82" Type="http://schemas.openxmlformats.org/officeDocument/2006/relationships/hyperlink" Target="https://en.wikipedia.org/wiki/Internationalized_domain_name" TargetMode="External"/><Relationship Id="rId199" Type="http://schemas.openxmlformats.org/officeDocument/2006/relationships/hyperlink" Target="https://en.wikipedia.org/wiki/Italic_type" TargetMode="External"/><Relationship Id="rId203" Type="http://schemas.openxmlformats.org/officeDocument/2006/relationships/hyperlink" Target="https://en.wikipedia.org/wiki/Code_page_437" TargetMode="External"/><Relationship Id="rId385" Type="http://schemas.openxmlformats.org/officeDocument/2006/relationships/image" Target="media/image8.png"/><Relationship Id="rId19" Type="http://schemas.openxmlformats.org/officeDocument/2006/relationships/hyperlink" Target="https://en.wikipedia.org/wiki/A_(Cyrillic)" TargetMode="External"/><Relationship Id="rId224" Type="http://schemas.openxmlformats.org/officeDocument/2006/relationships/hyperlink" Target="https://en.wikipedia.org/wiki/Enclosed_CJK_Letters_and_Months" TargetMode="External"/><Relationship Id="rId245" Type="http://schemas.openxmlformats.org/officeDocument/2006/relationships/hyperlink" Target="https://en.wikipedia.org/wiki/Governor_of_Idaho" TargetMode="External"/><Relationship Id="rId266" Type="http://schemas.openxmlformats.org/officeDocument/2006/relationships/hyperlink" Target="https://en.wikipedia.org/wiki/IDN_homograph_attack" TargetMode="External"/><Relationship Id="rId287" Type="http://schemas.openxmlformats.org/officeDocument/2006/relationships/hyperlink" Target="https://en.wikipedia.org/wiki/.%D1%81%D1%80%D0%B1" TargetMode="External"/><Relationship Id="rId410" Type="http://schemas.openxmlformats.org/officeDocument/2006/relationships/hyperlink" Target="https://en.wikipedia.org/wiki/Extended_Validation_Certificate" TargetMode="External"/><Relationship Id="rId431" Type="http://schemas.openxmlformats.org/officeDocument/2006/relationships/hyperlink" Target="https://unicode.org/cldr/utility/list-unicodeset.jsp?a=%5B%5Cu01CD-%5Cu01DC%5D+%5B%5Cu1c80-%5Cu1c8f%5D++%5B%5Cu1e90-%5Cu1e9b%5D++%5B%5Cu1f00-%5Cu1fff%5D++%5B%5Cua640-%5Cua69f%5D-%5B%5Cua720-%5Cua72f%5D+%5B%5Cu0338+%5Cu058a+%5Cu2010+%5Cu2019+%5Cu2027+%5Cu30a0+%5Cu02bb+%5Cu02bc+%5D&amp;abb=on&amp;g=&amp;i=" TargetMode="External"/><Relationship Id="rId452" Type="http://schemas.openxmlformats.org/officeDocument/2006/relationships/fontTable" Target="fontTable.xml"/><Relationship Id="rId30" Type="http://schemas.openxmlformats.org/officeDocument/2006/relationships/control" Target="activeX/activeX1.xml"/><Relationship Id="rId105" Type="http://schemas.openxmlformats.org/officeDocument/2006/relationships/hyperlink" Target="https://en.wikipedia.org/wiki/%D0%A5" TargetMode="External"/><Relationship Id="rId126" Type="http://schemas.openxmlformats.org/officeDocument/2006/relationships/hyperlink" Target="https://en.wikipedia.org/wiki/M" TargetMode="External"/><Relationship Id="rId147" Type="http://schemas.openxmlformats.org/officeDocument/2006/relationships/hyperlink" Target="https://en.wikipedia.org/wiki/A" TargetMode="External"/><Relationship Id="rId168" Type="http://schemas.openxmlformats.org/officeDocument/2006/relationships/hyperlink" Target="https://en.wikipedia.org/wiki/S" TargetMode="External"/><Relationship Id="rId312" Type="http://schemas.openxmlformats.org/officeDocument/2006/relationships/hyperlink" Target="https://en.wikipedia.org/wiki/Wayback_Machine" TargetMode="External"/><Relationship Id="rId333" Type="http://schemas.openxmlformats.org/officeDocument/2006/relationships/hyperlink" Target="https://en.wikipedia.org/wiki/IDN_homograph_attack" TargetMode="External"/><Relationship Id="rId354" Type="http://schemas.openxmlformats.org/officeDocument/2006/relationships/hyperlink" Target="https://addons.mozilla.org/en-US/firefox/addon/no-homo/" TargetMode="External"/><Relationship Id="rId51" Type="http://schemas.openxmlformats.org/officeDocument/2006/relationships/hyperlink" Target="https://en.wikipedia.org/wiki/Typewriter" TargetMode="External"/><Relationship Id="rId72" Type="http://schemas.openxmlformats.org/officeDocument/2006/relationships/hyperlink" Target="https://en.wikipedia.org/wiki/Domain_name" TargetMode="External"/><Relationship Id="rId93" Type="http://schemas.openxmlformats.org/officeDocument/2006/relationships/hyperlink" Target="https://en.wikipedia.org/wiki/Hacker_(computer_security)" TargetMode="External"/><Relationship Id="rId189" Type="http://schemas.openxmlformats.org/officeDocument/2006/relationships/hyperlink" Target="https://en.wikipedia.org/wiki/Palochka" TargetMode="External"/><Relationship Id="rId375" Type="http://schemas.openxmlformats.org/officeDocument/2006/relationships/hyperlink" Target="https://en.wikipedia.org/wiki/A" TargetMode="External"/><Relationship Id="rId396" Type="http://schemas.openxmlformats.org/officeDocument/2006/relationships/hyperlink" Target="https://wiki.mozilla.org/IDN_Display_Algorithm" TargetMode="External"/><Relationship Id="rId3" Type="http://schemas.openxmlformats.org/officeDocument/2006/relationships/settings" Target="settings.xml"/><Relationship Id="rId214" Type="http://schemas.openxmlformats.org/officeDocument/2006/relationships/hyperlink" Target="https://en.wikipedia.org/wiki/Chinese_language" TargetMode="External"/><Relationship Id="rId235" Type="http://schemas.openxmlformats.org/officeDocument/2006/relationships/hyperlink" Target="https://en.wikipedia.org/wiki/.ca" TargetMode="External"/><Relationship Id="rId256" Type="http://schemas.openxmlformats.org/officeDocument/2006/relationships/hyperlink" Target="https://en.wikipedia.org/wiki/Microsoft_Edge" TargetMode="External"/><Relationship Id="rId277" Type="http://schemas.openxmlformats.org/officeDocument/2006/relationships/hyperlink" Target="https://en.wikipedia.org/wiki/Google_Chrome" TargetMode="External"/><Relationship Id="rId298" Type="http://schemas.openxmlformats.org/officeDocument/2006/relationships/hyperlink" Target="https://en.wikipedia.org/wiki/Duplicate_characters_in_Unicode" TargetMode="External"/><Relationship Id="rId400" Type="http://schemas.openxmlformats.org/officeDocument/2006/relationships/image" Target="media/image10.png"/><Relationship Id="rId421" Type="http://schemas.openxmlformats.org/officeDocument/2006/relationships/hyperlink" Target="https://en.wikipedia.org/wiki/IDN_homograph_attack" TargetMode="External"/><Relationship Id="rId442" Type="http://schemas.openxmlformats.org/officeDocument/2006/relationships/hyperlink" Target="http://unicode.org/reports/tr39/" TargetMode="External"/><Relationship Id="rId116" Type="http://schemas.openxmlformats.org/officeDocument/2006/relationships/hyperlink" Target="https://en.wikipedia.org/wiki/%D0%91" TargetMode="External"/><Relationship Id="rId137" Type="http://schemas.openxmlformats.org/officeDocument/2006/relationships/hyperlink" Target="https://en.wikipedia.org/wiki/%D0%9D" TargetMode="External"/><Relationship Id="rId158" Type="http://schemas.openxmlformats.org/officeDocument/2006/relationships/hyperlink" Target="https://en.wikipedia.org/wiki/S" TargetMode="External"/><Relationship Id="rId302" Type="http://schemas.openxmlformats.org/officeDocument/2006/relationships/hyperlink" Target="https://en.wikipedia.org/wiki/IDN_homograph_attack" TargetMode="External"/><Relationship Id="rId323" Type="http://schemas.openxmlformats.org/officeDocument/2006/relationships/hyperlink" Target="https://web.archive.org/web/20110405021458/http:/www.kboi2.com/news/local/119020194.html" TargetMode="External"/><Relationship Id="rId344" Type="http://schemas.openxmlformats.org/officeDocument/2006/relationships/hyperlink" Target="http://blogs.msdn.com/ie/archive/2005/09/09/463204.aspx" TargetMode="External"/><Relationship Id="rId20" Type="http://schemas.openxmlformats.org/officeDocument/2006/relationships/hyperlink" Target="https://en.wikipedia.org/wiki/Spoofing_attack" TargetMode="External"/><Relationship Id="rId41" Type="http://schemas.openxmlformats.org/officeDocument/2006/relationships/hyperlink" Target="https://en.wikipedia.org/wiki/IDN_homograph_attack" TargetMode="External"/><Relationship Id="rId62" Type="http://schemas.openxmlformats.org/officeDocument/2006/relationships/hyperlink" Target="https://en.wikipedia.org/wiki/Faux_Cyrillic" TargetMode="External"/><Relationship Id="rId83" Type="http://schemas.openxmlformats.org/officeDocument/2006/relationships/hyperlink" Target="https://en.wikipedia.org/wiki/Phishing" TargetMode="External"/><Relationship Id="rId179" Type="http://schemas.openxmlformats.org/officeDocument/2006/relationships/hyperlink" Target="https://en.wikipedia.org/wiki/%D0%87" TargetMode="External"/><Relationship Id="rId365" Type="http://schemas.openxmlformats.org/officeDocument/2006/relationships/hyperlink" Target="https://en.wikipedia.org/wiki/ASCII" TargetMode="External"/><Relationship Id="rId386" Type="http://schemas.openxmlformats.org/officeDocument/2006/relationships/image" Target="media/image9.png"/><Relationship Id="rId190" Type="http://schemas.openxmlformats.org/officeDocument/2006/relationships/hyperlink" Target="https://en.wikipedia.org/wiki/%D3%80" TargetMode="External"/><Relationship Id="rId204" Type="http://schemas.openxmlformats.org/officeDocument/2006/relationships/hyperlink" Target="https://en.wikipedia.org/w/index.php?title=IDN_homograph_attack&amp;action=edit&amp;section=6" TargetMode="External"/><Relationship Id="rId225" Type="http://schemas.openxmlformats.org/officeDocument/2006/relationships/hyperlink" Target="https://en.wikipedia.org/wiki/Currency_Symbols_(Unicode_block)" TargetMode="External"/><Relationship Id="rId246" Type="http://schemas.openxmlformats.org/officeDocument/2006/relationships/hyperlink" Target="https://en.wikipedia.org/wiki/Justin_Bieber" TargetMode="External"/><Relationship Id="rId267" Type="http://schemas.openxmlformats.org/officeDocument/2006/relationships/hyperlink" Target="https://en.wikipedia.org/wiki/Internet_Explorer" TargetMode="External"/><Relationship Id="rId288" Type="http://schemas.openxmlformats.org/officeDocument/2006/relationships/hyperlink" Target="https://en.wikipedia.org/wiki/.%D0%BC%D0%BE%D0%BD" TargetMode="External"/><Relationship Id="rId411" Type="http://schemas.openxmlformats.org/officeDocument/2006/relationships/hyperlink" Target="https://hethical.io/homograph-attack-using-internationalized-domain-name/" TargetMode="External"/><Relationship Id="rId432" Type="http://schemas.openxmlformats.org/officeDocument/2006/relationships/hyperlink" Target="http://www.unicode.org/reports/tr39/" TargetMode="External"/><Relationship Id="rId453" Type="http://schemas.openxmlformats.org/officeDocument/2006/relationships/theme" Target="theme/theme1.xml"/><Relationship Id="rId106" Type="http://schemas.openxmlformats.org/officeDocument/2006/relationships/hyperlink" Target="https://en.wikipedia.org/wiki/%D0%A3" TargetMode="External"/><Relationship Id="rId127" Type="http://schemas.openxmlformats.org/officeDocument/2006/relationships/hyperlink" Target="https://en.wikipedia.org/wiki/N" TargetMode="External"/><Relationship Id="rId313" Type="http://schemas.openxmlformats.org/officeDocument/2006/relationships/hyperlink" Target="https://en.wikipedia.org/wiki/IDN_homograph_attack" TargetMode="External"/><Relationship Id="rId10" Type="http://schemas.openxmlformats.org/officeDocument/2006/relationships/hyperlink" Target="https://en.wikipedia.org/wiki/File:IDN_homograph_attack_1.svg" TargetMode="External"/><Relationship Id="rId31" Type="http://schemas.openxmlformats.org/officeDocument/2006/relationships/hyperlink" Target="https://en.wikipedia.org/wiki/IDN_homograph_attack" TargetMode="External"/><Relationship Id="rId52" Type="http://schemas.openxmlformats.org/officeDocument/2006/relationships/hyperlink" Target="https://en.wikipedia.org/wiki/Typewriter" TargetMode="External"/><Relationship Id="rId73" Type="http://schemas.openxmlformats.org/officeDocument/2006/relationships/hyperlink" Target="https://en.wikipedia.org/wiki/PayPal" TargetMode="External"/><Relationship Id="rId94" Type="http://schemas.openxmlformats.org/officeDocument/2006/relationships/hyperlink" Target="https://en.wikipedia.org/wiki/Shmoocon" TargetMode="External"/><Relationship Id="rId148" Type="http://schemas.openxmlformats.org/officeDocument/2006/relationships/hyperlink" Target="https://en.wikipedia.org/wiki/B" TargetMode="External"/><Relationship Id="rId169" Type="http://schemas.openxmlformats.org/officeDocument/2006/relationships/hyperlink" Target="https://en.wikipedia.org/w/index.php?title=%D4%9D&amp;action=edit&amp;redlink=1" TargetMode="External"/><Relationship Id="rId334" Type="http://schemas.openxmlformats.org/officeDocument/2006/relationships/hyperlink" Target="https://blogs.opera.com/security/2017/04/upcoming-update-idn-homograph-phishing-fix/" TargetMode="External"/><Relationship Id="rId355" Type="http://schemas.openxmlformats.org/officeDocument/2006/relationships/hyperlink" Target="https://en.wikipedia.org/wiki/IDN_homograph_attack" TargetMode="External"/><Relationship Id="rId376" Type="http://schemas.openxmlformats.org/officeDocument/2006/relationships/hyperlink" Target="https://en.wikipedia.org/wiki/Cyrillic_script" TargetMode="External"/><Relationship Id="rId397" Type="http://schemas.openxmlformats.org/officeDocument/2006/relationships/hyperlink" Target="https://www.opera.com/security/advisory/788" TargetMode="External"/><Relationship Id="rId4" Type="http://schemas.openxmlformats.org/officeDocument/2006/relationships/webSettings" Target="webSettings.xml"/><Relationship Id="rId180" Type="http://schemas.openxmlformats.org/officeDocument/2006/relationships/hyperlink" Target="https://en.wikipedia.org/wiki/%D3%A6" TargetMode="External"/><Relationship Id="rId215" Type="http://schemas.openxmlformats.org/officeDocument/2006/relationships/hyperlink" Target="https://en.wikipedia.org/wiki/Traditional_Chinese_characters" TargetMode="External"/><Relationship Id="rId236" Type="http://schemas.openxmlformats.org/officeDocument/2006/relationships/hyperlink" Target="https://en.wikipedia.org/wiki/ASCII" TargetMode="External"/><Relationship Id="rId257" Type="http://schemas.openxmlformats.org/officeDocument/2006/relationships/hyperlink" Target="https://en.wikipedia.org/wiki/Opera_(web_browser)" TargetMode="External"/><Relationship Id="rId278" Type="http://schemas.openxmlformats.org/officeDocument/2006/relationships/hyperlink" Target="https://en.wikipedia.org/wiki/Firefox" TargetMode="External"/><Relationship Id="rId401" Type="http://schemas.openxmlformats.org/officeDocument/2006/relationships/hyperlink" Target="https://en.wikipedia.org/wiki/Segoe" TargetMode="External"/><Relationship Id="rId422" Type="http://schemas.openxmlformats.org/officeDocument/2006/relationships/hyperlink" Target="https://en.wikipedia.org/wiki/Punycode" TargetMode="External"/><Relationship Id="rId443" Type="http://schemas.openxmlformats.org/officeDocument/2006/relationships/hyperlink" Target="https://cs.chromium.org/search/?q=components/url_formatter/url_formatter.cc" TargetMode="External"/><Relationship Id="rId303" Type="http://schemas.openxmlformats.org/officeDocument/2006/relationships/hyperlink" Target="https://en.wikipedia.org/wiki/IDN_homograph_attack" TargetMode="External"/><Relationship Id="rId42" Type="http://schemas.openxmlformats.org/officeDocument/2006/relationships/hyperlink" Target="https://en.wikipedia.org/wiki/IDN_homograph_attack" TargetMode="External"/><Relationship Id="rId84" Type="http://schemas.openxmlformats.org/officeDocument/2006/relationships/hyperlink" Target="https://en.wikipedia.org/wiki/Evgeniy_Gabrilovich" TargetMode="External"/><Relationship Id="rId138" Type="http://schemas.openxmlformats.org/officeDocument/2006/relationships/hyperlink" Target="https://en.wikipedia.org/wiki/%D0%86" TargetMode="External"/><Relationship Id="rId345" Type="http://schemas.openxmlformats.org/officeDocument/2006/relationships/hyperlink" Target="https://en.wikipedia.org/wiki/IDN_homograph_attack" TargetMode="External"/><Relationship Id="rId387" Type="http://schemas.openxmlformats.org/officeDocument/2006/relationships/hyperlink" Target="https://en.m.wikipedia.org/wiki/IDN_homograph_attack" TargetMode="External"/><Relationship Id="rId191" Type="http://schemas.openxmlformats.org/officeDocument/2006/relationships/hyperlink" Target="https://en.wikipedia.org/wiki/Izhitsa" TargetMode="External"/><Relationship Id="rId205" Type="http://schemas.openxmlformats.org/officeDocument/2006/relationships/hyperlink" Target="https://en.wikipedia.org/wiki/Armenian_alphabet" TargetMode="External"/><Relationship Id="rId247" Type="http://schemas.openxmlformats.org/officeDocument/2006/relationships/hyperlink" Target="https://en.wikipedia.org/wiki/IDN_homograph_attack" TargetMode="External"/><Relationship Id="rId412" Type="http://schemas.openxmlformats.org/officeDocument/2006/relationships/hyperlink" Target="https://www.icann.org/news/announcement-2005-02-23-en" TargetMode="External"/><Relationship Id="rId107" Type="http://schemas.openxmlformats.org/officeDocument/2006/relationships/hyperlink" Target="https://en.wikipedia.org/wiki/A" TargetMode="External"/><Relationship Id="rId289" Type="http://schemas.openxmlformats.org/officeDocument/2006/relationships/hyperlink" Target="https://en.wikipedia.org/wiki/IDN_homograph_attack" TargetMode="External"/><Relationship Id="rId11" Type="http://schemas.openxmlformats.org/officeDocument/2006/relationships/image" Target="media/image1.png"/><Relationship Id="rId53" Type="http://schemas.openxmlformats.org/officeDocument/2006/relationships/hyperlink" Target="https://en.wikipedia.org/wiki/Slashed_zero" TargetMode="External"/><Relationship Id="rId149" Type="http://schemas.openxmlformats.org/officeDocument/2006/relationships/hyperlink" Target="https://en.wikipedia.org/wiki/C" TargetMode="External"/><Relationship Id="rId314" Type="http://schemas.openxmlformats.org/officeDocument/2006/relationships/hyperlink" Target="https://www.wordfence.com/blog/2017/04/chrome-firefox-unicode-phishing/" TargetMode="External"/><Relationship Id="rId356" Type="http://schemas.openxmlformats.org/officeDocument/2006/relationships/hyperlink" Target="https://www.icann.org/resources/pages/string-evaluation-completion-2014-02-19-en" TargetMode="External"/><Relationship Id="rId398" Type="http://schemas.openxmlformats.org/officeDocument/2006/relationships/hyperlink" Target="https://blog.malwarebytes.com/glossary/proof-of-concept/" TargetMode="External"/><Relationship Id="rId95" Type="http://schemas.openxmlformats.org/officeDocument/2006/relationships/hyperlink" Target="https://en.wikipedia.org/wiki/IDN_homograph_attack" TargetMode="External"/><Relationship Id="rId160" Type="http://schemas.openxmlformats.org/officeDocument/2006/relationships/hyperlink" Target="https://en.wikipedia.org/wiki/X" TargetMode="External"/><Relationship Id="rId216" Type="http://schemas.openxmlformats.org/officeDocument/2006/relationships/hyperlink" Target="https://en.wikipedia.org/wiki/Simplified_Chinese_characters" TargetMode="External"/><Relationship Id="rId423" Type="http://schemas.openxmlformats.org/officeDocument/2006/relationships/hyperlink" Target="https://safebrowsing.google.com/" TargetMode="External"/><Relationship Id="rId258" Type="http://schemas.openxmlformats.org/officeDocument/2006/relationships/hyperlink" Target="https://en.wikipedia.org/wiki/IDN_homograph_attack" TargetMode="External"/><Relationship Id="rId22" Type="http://schemas.openxmlformats.org/officeDocument/2006/relationships/hyperlink" Target="https://en.wikipedia.org/wiki/Omicron" TargetMode="External"/><Relationship Id="rId64" Type="http://schemas.openxmlformats.org/officeDocument/2006/relationships/hyperlink" Target="https://en.wikipedia.org/wiki/Internet" TargetMode="External"/><Relationship Id="rId118" Type="http://schemas.openxmlformats.org/officeDocument/2006/relationships/hyperlink" Target="https://en.wikipedia.org/wiki/4_(number)" TargetMode="External"/><Relationship Id="rId325" Type="http://schemas.openxmlformats.org/officeDocument/2006/relationships/hyperlink" Target="https://en.wikipedia.org/wiki/IDN_homograph_attack" TargetMode="External"/><Relationship Id="rId367" Type="http://schemas.openxmlformats.org/officeDocument/2006/relationships/hyperlink" Target="https://en.wikipedia.org/wiki/Punycode" TargetMode="External"/><Relationship Id="rId171" Type="http://schemas.openxmlformats.org/officeDocument/2006/relationships/hyperlink" Target="https://en.wikipedia.org/wiki/%D2%AE" TargetMode="External"/><Relationship Id="rId227" Type="http://schemas.openxmlformats.org/officeDocument/2006/relationships/hyperlink" Target="https://en.wikipedia.org/wiki/Alphabetic_Presentation_Forms" TargetMode="External"/><Relationship Id="rId269" Type="http://schemas.openxmlformats.org/officeDocument/2006/relationships/hyperlink" Target="https://en.wikipedia.org/wiki/Wikipedia:Citation_needed" TargetMode="External"/><Relationship Id="rId434" Type="http://schemas.openxmlformats.org/officeDocument/2006/relationships/hyperlink" Target="https://en.wiktionary.org/wiki/ela_geminada" TargetMode="External"/><Relationship Id="rId33" Type="http://schemas.openxmlformats.org/officeDocument/2006/relationships/hyperlink" Target="https://en.wikipedia.org/wiki/IDN_homograph_attack" TargetMode="External"/><Relationship Id="rId129" Type="http://schemas.openxmlformats.org/officeDocument/2006/relationships/hyperlink" Target="https://en.wikipedia.org/wiki/%D0%94" TargetMode="External"/><Relationship Id="rId280" Type="http://schemas.openxmlformats.org/officeDocument/2006/relationships/hyperlink" Target="https://en.wikipedia.org/wiki/E-mail" TargetMode="External"/><Relationship Id="rId336" Type="http://schemas.openxmlformats.org/officeDocument/2006/relationships/hyperlink" Target="https://support.apple.com/kb/TA22996" TargetMode="External"/><Relationship Id="rId75" Type="http://schemas.openxmlformats.org/officeDocument/2006/relationships/hyperlink" Target="https://en.wikipedia.org/wiki/Tahoma_(typeface)" TargetMode="External"/><Relationship Id="rId140" Type="http://schemas.openxmlformats.org/officeDocument/2006/relationships/hyperlink" Target="https://en.wikipedia.org/wiki/%D0%9A" TargetMode="External"/><Relationship Id="rId182" Type="http://schemas.openxmlformats.org/officeDocument/2006/relationships/hyperlink" Target="https://en.wikipedia.org/wiki/%C3%8B" TargetMode="External"/><Relationship Id="rId378" Type="http://schemas.openxmlformats.org/officeDocument/2006/relationships/hyperlink" Target="https://twitter.com/musiclouderlml/status/1276987908340232193?s=19" TargetMode="External"/><Relationship Id="rId403" Type="http://schemas.openxmlformats.org/officeDocument/2006/relationships/hyperlink" Target="https://en.wikipedia.org/wiki/San_Francisco_(sans-serif_typeface)"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6-5CC6-11CF-8D67-00AA00BDCE1D}" ax:persistence="persistStorage"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33</Pages>
  <Words>14484</Words>
  <Characters>82564</Characters>
  <Application>Microsoft Office Word</Application>
  <DocSecurity>0</DocSecurity>
  <Lines>688</Lines>
  <Paragraphs>193</Paragraphs>
  <ScaleCrop>false</ScaleCrop>
  <Company/>
  <LinksUpToDate>false</LinksUpToDate>
  <CharactersWithSpaces>96855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Umar Tariq</dc:creator>
  <cp:keywords/>
  <dc:description/>
  <cp:lastModifiedBy>Muhammad Umar Tariq</cp:lastModifiedBy>
  <cp:revision>3</cp:revision>
  <dcterms:created xsi:type="dcterms:W3CDTF">2020-10-04T06:00:00Z</dcterms:created>
  <dcterms:modified xsi:type="dcterms:W3CDTF">2020-10-04T06:03:00Z</dcterms:modified>
</cp:coreProperties>
</file>