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4391" w14:textId="77777777" w:rsidR="0054789D" w:rsidRPr="0054789D" w:rsidRDefault="0054789D" w:rsidP="0054789D">
      <w:pPr>
        <w:shd w:val="clear" w:color="auto" w:fill="FFFFFF"/>
        <w:spacing w:after="150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val="en-PK" w:eastAsia="en-PK"/>
        </w:rPr>
      </w:pPr>
      <w:r w:rsidRPr="0054789D">
        <w:rPr>
          <w:rFonts w:ascii="Verdana" w:eastAsia="Times New Roman" w:hAnsi="Verdana" w:cs="Times New Roman"/>
          <w:color w:val="000000"/>
          <w:sz w:val="20"/>
          <w:szCs w:val="20"/>
          <w:lang w:val="en-PK" w:eastAsia="en-PK"/>
        </w:rPr>
        <w:t>OpenCL™ tools are easy-to-use kernel build and debug tools that support offloading compute-intensive parallel workloads to Intel® Processor Graphics.</w:t>
      </w:r>
    </w:p>
    <w:p w14:paraId="6852DEC6" w14:textId="77777777" w:rsidR="0054789D" w:rsidRPr="0054789D" w:rsidRDefault="0054789D" w:rsidP="0054789D">
      <w:pPr>
        <w:shd w:val="clear" w:color="auto" w:fill="FFFFFF"/>
        <w:spacing w:before="375" w:after="225" w:line="312" w:lineRule="atLeast"/>
        <w:outlineLvl w:val="2"/>
        <w:rPr>
          <w:rFonts w:ascii="Verdana" w:eastAsia="Times New Roman" w:hAnsi="Verdana" w:cs="Times New Roman"/>
          <w:color w:val="0071C5"/>
          <w:sz w:val="30"/>
          <w:szCs w:val="30"/>
          <w:lang w:val="en-PK" w:eastAsia="en-PK"/>
        </w:rPr>
      </w:pPr>
      <w:r w:rsidRPr="0054789D">
        <w:rPr>
          <w:rFonts w:ascii="Verdana" w:eastAsia="Times New Roman" w:hAnsi="Verdana" w:cs="Times New Roman"/>
          <w:b/>
          <w:bCs/>
          <w:color w:val="0071C5"/>
          <w:sz w:val="30"/>
          <w:szCs w:val="30"/>
          <w:lang w:val="en-PK" w:eastAsia="en-PK"/>
        </w:rPr>
        <w:t>Features</w:t>
      </w:r>
    </w:p>
    <w:p w14:paraId="4E394E9C" w14:textId="77777777" w:rsidR="0054789D" w:rsidRPr="0054789D" w:rsidRDefault="0054789D" w:rsidP="005478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0"/>
          <w:szCs w:val="20"/>
          <w:lang w:val="en-PK" w:eastAsia="en-PK"/>
        </w:rPr>
      </w:pPr>
      <w:r w:rsidRPr="0054789D">
        <w:rPr>
          <w:rFonts w:ascii="inherit" w:eastAsia="Times New Roman" w:hAnsi="inherit" w:cs="Times New Roman"/>
          <w:color w:val="000000"/>
          <w:sz w:val="20"/>
          <w:szCs w:val="20"/>
          <w:lang w:val="en-PK" w:eastAsia="en-PK"/>
        </w:rPr>
        <w:t>Develop OpenCL applications</w:t>
      </w:r>
    </w:p>
    <w:p w14:paraId="07899A1B" w14:textId="77777777" w:rsidR="0054789D" w:rsidRPr="0054789D" w:rsidRDefault="0054789D" w:rsidP="005478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0"/>
          <w:szCs w:val="20"/>
          <w:lang w:val="en-PK" w:eastAsia="en-PK"/>
        </w:rPr>
      </w:pPr>
      <w:r w:rsidRPr="0054789D">
        <w:rPr>
          <w:rFonts w:ascii="inherit" w:eastAsia="Times New Roman" w:hAnsi="inherit" w:cs="Times New Roman"/>
          <w:color w:val="000000"/>
          <w:sz w:val="20"/>
          <w:szCs w:val="20"/>
          <w:lang w:val="en-PK" w:eastAsia="en-PK"/>
        </w:rPr>
        <w:t>Uniquely offload compute-intensive workloads to Intel Processor Graphics (graphics technology/GPUs) tailored to your specific application needs</w:t>
      </w:r>
    </w:p>
    <w:p w14:paraId="44E9B2B5" w14:textId="77777777" w:rsidR="0054789D" w:rsidRPr="0054789D" w:rsidRDefault="0054789D" w:rsidP="005478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0"/>
          <w:szCs w:val="20"/>
          <w:lang w:val="en-PK" w:eastAsia="en-PK"/>
        </w:rPr>
      </w:pPr>
      <w:r w:rsidRPr="0054789D">
        <w:rPr>
          <w:rFonts w:ascii="inherit" w:eastAsia="Times New Roman" w:hAnsi="inherit" w:cs="Times New Roman"/>
          <w:color w:val="000000"/>
          <w:sz w:val="20"/>
          <w:szCs w:val="20"/>
          <w:lang w:val="en-PK" w:eastAsia="en-PK"/>
        </w:rPr>
        <w:t>Use an advanced OpenCL kernel compiler and CPU kernel debugger - includes support for SPIR-V</w:t>
      </w:r>
    </w:p>
    <w:p w14:paraId="5479ACBC" w14:textId="77777777" w:rsidR="0054789D" w:rsidRPr="0054789D" w:rsidRDefault="0054789D" w:rsidP="0054789D">
      <w:pPr>
        <w:shd w:val="clear" w:color="auto" w:fill="FFFFFF"/>
        <w:spacing w:after="150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val="en-PK" w:eastAsia="en-PK"/>
        </w:rPr>
      </w:pPr>
      <w:r w:rsidRPr="0054789D">
        <w:rPr>
          <w:rFonts w:ascii="Verdana" w:eastAsia="Times New Roman" w:hAnsi="Verdana" w:cs="Times New Roman"/>
          <w:color w:val="000000"/>
          <w:sz w:val="20"/>
          <w:szCs w:val="20"/>
          <w:lang w:val="en-PK" w:eastAsia="en-PK"/>
        </w:rPr>
        <w:t>For more information, see the following resources:</w:t>
      </w:r>
    </w:p>
    <w:tbl>
      <w:tblPr>
        <w:tblW w:w="18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8"/>
        <w:gridCol w:w="11922"/>
      </w:tblGrid>
      <w:tr w:rsidR="0054789D" w:rsidRPr="0054789D" w14:paraId="0D02664F" w14:textId="77777777" w:rsidTr="0054789D">
        <w:trPr>
          <w:tblHeader/>
        </w:trPr>
        <w:tc>
          <w:tcPr>
            <w:tcW w:w="5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71C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4801D" w14:textId="77777777" w:rsidR="0054789D" w:rsidRPr="0054789D" w:rsidRDefault="0054789D" w:rsidP="00547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val="en-PK" w:eastAsia="en-PK"/>
              </w:rPr>
            </w:pPr>
            <w:r w:rsidRPr="0054789D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val="en-PK" w:eastAsia="en-PK"/>
              </w:rPr>
              <w:t>Resource</w:t>
            </w:r>
          </w:p>
        </w:tc>
        <w:tc>
          <w:tcPr>
            <w:tcW w:w="11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71C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13ADE2" w14:textId="77777777" w:rsidR="0054789D" w:rsidRPr="0054789D" w:rsidRDefault="0054789D" w:rsidP="00547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val="en-PK" w:eastAsia="en-PK"/>
              </w:rPr>
            </w:pPr>
            <w:r w:rsidRPr="0054789D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val="en-PK" w:eastAsia="en-PK"/>
              </w:rPr>
              <w:t>Description</w:t>
            </w:r>
          </w:p>
        </w:tc>
      </w:tr>
      <w:tr w:rsidR="0054789D" w:rsidRPr="0054789D" w14:paraId="067B14F0" w14:textId="77777777" w:rsidTr="0054789D">
        <w:tc>
          <w:tcPr>
            <w:tcW w:w="6054" w:type="dxa"/>
            <w:vAlign w:val="center"/>
            <w:hideMark/>
          </w:tcPr>
          <w:p w14:paraId="301BA8CF" w14:textId="77777777" w:rsidR="0054789D" w:rsidRPr="0054789D" w:rsidRDefault="0054789D" w:rsidP="0054789D">
            <w:pPr>
              <w:spacing w:after="150" w:line="240" w:lineRule="atLeast"/>
              <w:rPr>
                <w:rFonts w:ascii="Verdana" w:eastAsia="Times New Roman" w:hAnsi="Verdana" w:cs="Times New Roman"/>
                <w:sz w:val="24"/>
                <w:szCs w:val="24"/>
                <w:lang w:val="en-PK" w:eastAsia="en-PK"/>
              </w:rPr>
            </w:pPr>
            <w:hyperlink r:id="rId5" w:tgtFrame="_blank" w:history="1">
              <w:r w:rsidRPr="0054789D">
                <w:rPr>
                  <w:rFonts w:ascii="Verdana" w:eastAsia="Times New Roman" w:hAnsi="Verdana" w:cs="Times New Roman"/>
                  <w:color w:val="0071C5"/>
                  <w:sz w:val="24"/>
                  <w:szCs w:val="24"/>
                  <w:u w:val="single"/>
                  <w:lang w:val="en-PK" w:eastAsia="en-PK"/>
                </w:rPr>
                <w:t>Get Started</w:t>
              </w:r>
            </w:hyperlink>
          </w:p>
        </w:tc>
        <w:tc>
          <w:tcPr>
            <w:tcW w:w="11874" w:type="dxa"/>
            <w:vAlign w:val="center"/>
            <w:hideMark/>
          </w:tcPr>
          <w:p w14:paraId="3027EB4F" w14:textId="77777777" w:rsidR="0054789D" w:rsidRPr="0054789D" w:rsidRDefault="0054789D" w:rsidP="0054789D">
            <w:pPr>
              <w:spacing w:after="150" w:line="240" w:lineRule="atLeast"/>
              <w:rPr>
                <w:rFonts w:ascii="Verdana" w:eastAsia="Times New Roman" w:hAnsi="Verdana" w:cs="Times New Roman"/>
                <w:sz w:val="24"/>
                <w:szCs w:val="24"/>
                <w:lang w:val="en-PK" w:eastAsia="en-PK"/>
              </w:rPr>
            </w:pPr>
            <w:r w:rsidRPr="0054789D">
              <w:rPr>
                <w:rFonts w:ascii="Verdana" w:eastAsia="Times New Roman" w:hAnsi="Verdana" w:cs="Times New Roman"/>
                <w:sz w:val="24"/>
                <w:szCs w:val="24"/>
                <w:lang w:val="en-PK" w:eastAsia="en-PK"/>
              </w:rPr>
              <w:t>Basic steps to get you up and running with OpenCL tools.</w:t>
            </w:r>
          </w:p>
        </w:tc>
      </w:tr>
      <w:tr w:rsidR="0054789D" w:rsidRPr="0054789D" w14:paraId="4EECE7E5" w14:textId="77777777" w:rsidTr="0054789D">
        <w:tc>
          <w:tcPr>
            <w:tcW w:w="6054" w:type="dxa"/>
            <w:vAlign w:val="center"/>
            <w:hideMark/>
          </w:tcPr>
          <w:p w14:paraId="3ADEE97E" w14:textId="77777777" w:rsidR="0054789D" w:rsidRPr="0054789D" w:rsidRDefault="0054789D" w:rsidP="0054789D">
            <w:pPr>
              <w:spacing w:after="150" w:line="240" w:lineRule="atLeast"/>
              <w:rPr>
                <w:rFonts w:ascii="Verdana" w:eastAsia="Times New Roman" w:hAnsi="Verdana" w:cs="Times New Roman"/>
                <w:sz w:val="24"/>
                <w:szCs w:val="24"/>
                <w:lang w:val="en-PK" w:eastAsia="en-PK"/>
              </w:rPr>
            </w:pPr>
            <w:hyperlink r:id="rId6" w:tgtFrame="_blank" w:history="1">
              <w:r w:rsidRPr="0054789D">
                <w:rPr>
                  <w:rFonts w:ascii="Verdana" w:eastAsia="Times New Roman" w:hAnsi="Verdana" w:cs="Times New Roman"/>
                  <w:color w:val="0071C5"/>
                  <w:sz w:val="24"/>
                  <w:szCs w:val="24"/>
                  <w:u w:val="single"/>
                  <w:lang w:val="en-PK" w:eastAsia="en-PK"/>
                </w:rPr>
                <w:t>Sample Code and Tutorial</w:t>
              </w:r>
            </w:hyperlink>
          </w:p>
        </w:tc>
        <w:tc>
          <w:tcPr>
            <w:tcW w:w="11874" w:type="dxa"/>
            <w:vAlign w:val="center"/>
            <w:hideMark/>
          </w:tcPr>
          <w:p w14:paraId="14B06A5B" w14:textId="77777777" w:rsidR="0054789D" w:rsidRPr="0054789D" w:rsidRDefault="0054789D" w:rsidP="0054789D">
            <w:pPr>
              <w:spacing w:after="150" w:line="240" w:lineRule="atLeast"/>
              <w:rPr>
                <w:rFonts w:ascii="Verdana" w:eastAsia="Times New Roman" w:hAnsi="Verdana" w:cs="Times New Roman"/>
                <w:sz w:val="24"/>
                <w:szCs w:val="24"/>
                <w:lang w:val="en-PK" w:eastAsia="en-PK"/>
              </w:rPr>
            </w:pPr>
            <w:r w:rsidRPr="0054789D">
              <w:rPr>
                <w:rFonts w:ascii="Verdana" w:eastAsia="Times New Roman" w:hAnsi="Verdana" w:cs="Times New Roman"/>
                <w:sz w:val="24"/>
                <w:szCs w:val="24"/>
                <w:lang w:val="en-PK" w:eastAsia="en-PK"/>
              </w:rPr>
              <w:t>Use this whitepaper to work with OpenCL sample code and learn how to create a project using a basic tutorial.</w:t>
            </w:r>
          </w:p>
        </w:tc>
      </w:tr>
    </w:tbl>
    <w:p w14:paraId="7580ACE9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C67DE"/>
    <w:multiLevelType w:val="multilevel"/>
    <w:tmpl w:val="186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D8"/>
    <w:rsid w:val="0054789D"/>
    <w:rsid w:val="00752BD8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8CEA-837E-4652-A5E8-7ECD782D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sites/default/files/OpenCL-on-Ubuntu-Whitepaper.pdf" TargetMode="External"/><Relationship Id="rId5" Type="http://schemas.openxmlformats.org/officeDocument/2006/relationships/hyperlink" Target="HTTPS://SOFTWARE.INTEL.COM/EN-US/ARTICLES/SDK-FOR-OPENCL-G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3</cp:revision>
  <dcterms:created xsi:type="dcterms:W3CDTF">2020-11-21T07:44:00Z</dcterms:created>
  <dcterms:modified xsi:type="dcterms:W3CDTF">2020-11-21T07:48:00Z</dcterms:modified>
</cp:coreProperties>
</file>