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6199" w14:textId="77777777" w:rsidR="00566EC0" w:rsidRPr="00566EC0" w:rsidRDefault="00566EC0" w:rsidP="00566EC0">
      <w:pPr>
        <w:shd w:val="clear" w:color="auto" w:fill="FFFFFF"/>
        <w:spacing w:after="100" w:afterAutospacing="1" w:line="240" w:lineRule="auto"/>
        <w:outlineLvl w:val="0"/>
        <w:rPr>
          <w:rFonts w:ascii="Helvetica" w:eastAsia="Times New Roman" w:hAnsi="Helvetica" w:cs="Helvetica"/>
          <w:color w:val="303030"/>
          <w:kern w:val="36"/>
          <w:sz w:val="48"/>
          <w:szCs w:val="48"/>
          <w:lang w:val="en-PK" w:eastAsia="en-PK"/>
        </w:rPr>
      </w:pPr>
      <w:r w:rsidRPr="00566EC0">
        <w:rPr>
          <w:rFonts w:ascii="Helvetica" w:eastAsia="Times New Roman" w:hAnsi="Helvetica" w:cs="Helvetica"/>
          <w:color w:val="303030"/>
          <w:kern w:val="36"/>
          <w:sz w:val="48"/>
          <w:szCs w:val="48"/>
          <w:lang w:val="en-PK" w:eastAsia="en-PK"/>
        </w:rPr>
        <w:t>Using pf on OS X Mountain Lion</w:t>
      </w:r>
    </w:p>
    <w:p w14:paraId="06DFF0A5" w14:textId="77777777" w:rsidR="00566EC0" w:rsidRPr="00566EC0" w:rsidRDefault="00566EC0" w:rsidP="00566EC0">
      <w:pPr>
        <w:spacing w:after="0" w:line="240" w:lineRule="auto"/>
        <w:rPr>
          <w:rFonts w:ascii="Times New Roman" w:eastAsia="Times New Roman" w:hAnsi="Times New Roman" w:cs="Times New Roman"/>
          <w:sz w:val="24"/>
          <w:szCs w:val="24"/>
          <w:lang w:val="en-PK" w:eastAsia="en-PK"/>
        </w:rPr>
      </w:pPr>
      <w:r w:rsidRPr="00566EC0">
        <w:rPr>
          <w:rFonts w:ascii="Helvetica" w:eastAsia="Times New Roman" w:hAnsi="Helvetica" w:cs="Helvetica"/>
          <w:color w:val="9A9A9A"/>
          <w:sz w:val="18"/>
          <w:szCs w:val="18"/>
          <w:shd w:val="clear" w:color="auto" w:fill="FFFFFF"/>
          <w:lang w:val="en-PK" w:eastAsia="en-PK"/>
        </w:rPr>
        <w:t>15 May 2013 · Filed in </w:t>
      </w:r>
      <w:hyperlink r:id="rId5" w:history="1">
        <w:r w:rsidRPr="00566EC0">
          <w:rPr>
            <w:rFonts w:ascii="Helvetica" w:eastAsia="Times New Roman" w:hAnsi="Helvetica" w:cs="Helvetica"/>
            <w:color w:val="6A9FB5"/>
            <w:sz w:val="18"/>
            <w:szCs w:val="18"/>
            <w:shd w:val="clear" w:color="auto" w:fill="FFFFFF"/>
            <w:lang w:val="en-PK" w:eastAsia="en-PK"/>
          </w:rPr>
          <w:t>Tutorial</w:t>
        </w:r>
      </w:hyperlink>
    </w:p>
    <w:p w14:paraId="581F970C"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I’ve </w:t>
      </w:r>
      <w:hyperlink r:id="rId6" w:history="1">
        <w:r w:rsidRPr="00566EC0">
          <w:rPr>
            <w:rFonts w:ascii="Georgia" w:eastAsia="Times New Roman" w:hAnsi="Georgia" w:cs="Times New Roman"/>
            <w:color w:val="6A9FB5"/>
            <w:sz w:val="30"/>
            <w:szCs w:val="30"/>
            <w:lang w:val="en-PK" w:eastAsia="en-PK"/>
          </w:rPr>
          <w:t>written before</w:t>
        </w:r>
      </w:hyperlink>
      <w:r w:rsidRPr="00566EC0">
        <w:rPr>
          <w:rFonts w:ascii="Georgia" w:eastAsia="Times New Roman" w:hAnsi="Georgia" w:cs="Times New Roman"/>
          <w:color w:val="515151"/>
          <w:sz w:val="30"/>
          <w:szCs w:val="30"/>
          <w:lang w:val="en-PK" w:eastAsia="en-PK"/>
        </w:rPr>
        <w:t> about adding an extra layer of network security to your Macintosh by leveraging the BSD-level </w:t>
      </w:r>
      <w:r w:rsidRPr="00566EC0">
        <w:rPr>
          <w:rFonts w:ascii="Courier New" w:eastAsia="Times New Roman" w:hAnsi="Courier New" w:cs="Courier New"/>
          <w:color w:val="BF616A"/>
          <w:sz w:val="26"/>
          <w:szCs w:val="26"/>
          <w:shd w:val="clear" w:color="auto" w:fill="F9F9F9"/>
          <w:lang w:val="en-PK" w:eastAsia="en-PK"/>
        </w:rPr>
        <w:t>ipfw</w:t>
      </w:r>
      <w:r w:rsidRPr="00566EC0">
        <w:rPr>
          <w:rFonts w:ascii="Georgia" w:eastAsia="Times New Roman" w:hAnsi="Georgia" w:cs="Times New Roman"/>
          <w:color w:val="515151"/>
          <w:sz w:val="30"/>
          <w:szCs w:val="30"/>
          <w:lang w:val="en-PK" w:eastAsia="en-PK"/>
        </w:rPr>
        <w:t> firewall, in addition to the standard GUI firewall and additional third-party firewalls (like </w:t>
      </w:r>
      <w:hyperlink r:id="rId7" w:history="1">
        <w:r w:rsidRPr="00566EC0">
          <w:rPr>
            <w:rFonts w:ascii="Georgia" w:eastAsia="Times New Roman" w:hAnsi="Georgia" w:cs="Times New Roman"/>
            <w:color w:val="6A9FB5"/>
            <w:sz w:val="30"/>
            <w:szCs w:val="30"/>
            <w:lang w:val="en-PK" w:eastAsia="en-PK"/>
          </w:rPr>
          <w:t>Little Snitch</w:t>
        </w:r>
      </w:hyperlink>
      <w:r w:rsidRPr="00566EC0">
        <w:rPr>
          <w:rFonts w:ascii="Georgia" w:eastAsia="Times New Roman" w:hAnsi="Georgia" w:cs="Times New Roman"/>
          <w:color w:val="515151"/>
          <w:sz w:val="30"/>
          <w:szCs w:val="30"/>
          <w:lang w:val="en-PK" w:eastAsia="en-PK"/>
        </w:rPr>
        <w:t>). In OS X Lion and OS X Mountain Lion, though, </w:t>
      </w:r>
      <w:r w:rsidRPr="00566EC0">
        <w:rPr>
          <w:rFonts w:ascii="Courier New" w:eastAsia="Times New Roman" w:hAnsi="Courier New" w:cs="Courier New"/>
          <w:color w:val="BF616A"/>
          <w:sz w:val="26"/>
          <w:szCs w:val="26"/>
          <w:shd w:val="clear" w:color="auto" w:fill="F9F9F9"/>
          <w:lang w:val="en-PK" w:eastAsia="en-PK"/>
        </w:rPr>
        <w:t>ipfw</w:t>
      </w:r>
      <w:r w:rsidRPr="00566EC0">
        <w:rPr>
          <w:rFonts w:ascii="Georgia" w:eastAsia="Times New Roman" w:hAnsi="Georgia" w:cs="Times New Roman"/>
          <w:color w:val="515151"/>
          <w:sz w:val="30"/>
          <w:szCs w:val="30"/>
          <w:lang w:val="en-PK" w:eastAsia="en-PK"/>
        </w:rPr>
        <w:t> was deprecated in favor of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the powerful packet filter that I believe originated on OpenBSD. (OS X’s version of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is ported from FreeBSD.) In this article, I’m going to show you how to use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on OS X.</w:t>
      </w:r>
    </w:p>
    <w:p w14:paraId="4EF28E89"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Note that this is just </w:t>
      </w:r>
      <w:r w:rsidRPr="00566EC0">
        <w:rPr>
          <w:rFonts w:ascii="Georgia" w:eastAsia="Times New Roman" w:hAnsi="Georgia" w:cs="Times New Roman"/>
          <w:i/>
          <w:iCs/>
          <w:color w:val="515151"/>
          <w:sz w:val="30"/>
          <w:szCs w:val="30"/>
          <w:lang w:val="en-PK" w:eastAsia="en-PK"/>
        </w:rPr>
        <w:t>one way</w:t>
      </w:r>
      <w:r w:rsidRPr="00566EC0">
        <w:rPr>
          <w:rFonts w:ascii="Georgia" w:eastAsia="Times New Roman" w:hAnsi="Georgia" w:cs="Times New Roman"/>
          <w:color w:val="515151"/>
          <w:sz w:val="30"/>
          <w:szCs w:val="30"/>
          <w:lang w:val="en-PK" w:eastAsia="en-PK"/>
        </w:rPr>
        <w:t> of leveraging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not necessarily the </w:t>
      </w:r>
      <w:r w:rsidRPr="00566EC0">
        <w:rPr>
          <w:rFonts w:ascii="Georgia" w:eastAsia="Times New Roman" w:hAnsi="Georgia" w:cs="Times New Roman"/>
          <w:i/>
          <w:iCs/>
          <w:color w:val="515151"/>
          <w:sz w:val="30"/>
          <w:szCs w:val="30"/>
          <w:lang w:val="en-PK" w:eastAsia="en-PK"/>
        </w:rPr>
        <w:t>only way</w:t>
      </w:r>
      <w:r w:rsidRPr="00566EC0">
        <w:rPr>
          <w:rFonts w:ascii="Georgia" w:eastAsia="Times New Roman" w:hAnsi="Georgia" w:cs="Times New Roman"/>
          <w:color w:val="515151"/>
          <w:sz w:val="30"/>
          <w:szCs w:val="30"/>
          <w:lang w:val="en-PK" w:eastAsia="en-PK"/>
        </w:rPr>
        <w:t> of doing it. I tested (and am currently using) this configuration on OS X Mountain Lion 10.8.3.</w:t>
      </w:r>
    </w:p>
    <w:p w14:paraId="4A52FC2E"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There are X basic pieces involved in getting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up and running on OS X Mountain Lion:</w:t>
      </w:r>
    </w:p>
    <w:p w14:paraId="6CA14574" w14:textId="77777777" w:rsidR="00566EC0" w:rsidRPr="00566EC0" w:rsidRDefault="00566EC0" w:rsidP="00566EC0">
      <w:pPr>
        <w:numPr>
          <w:ilvl w:val="0"/>
          <w:numId w:val="1"/>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Putting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configuration files in place.</w:t>
      </w:r>
    </w:p>
    <w:p w14:paraId="01F25DB1" w14:textId="77777777" w:rsidR="00566EC0" w:rsidRPr="00566EC0" w:rsidRDefault="00566EC0" w:rsidP="00566EC0">
      <w:pPr>
        <w:numPr>
          <w:ilvl w:val="0"/>
          <w:numId w:val="1"/>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Creating a launchd item for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w:t>
      </w:r>
    </w:p>
    <w:p w14:paraId="4A010E2A"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Let’s look at each of these pieces in a bit more detail. We’ll start with the configuration files.</w:t>
      </w:r>
    </w:p>
    <w:p w14:paraId="25894A50" w14:textId="77777777" w:rsidR="00566EC0" w:rsidRPr="00566EC0" w:rsidRDefault="00566EC0" w:rsidP="00566E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lang w:val="en-PK" w:eastAsia="en-PK"/>
        </w:rPr>
      </w:pPr>
      <w:r w:rsidRPr="00566EC0">
        <w:rPr>
          <w:rFonts w:ascii="Helvetica" w:eastAsia="Times New Roman" w:hAnsi="Helvetica" w:cs="Helvetica"/>
          <w:color w:val="313131"/>
          <w:sz w:val="36"/>
          <w:szCs w:val="36"/>
          <w:lang w:val="en-PK" w:eastAsia="en-PK"/>
        </w:rPr>
        <w:t>Putting Configuration Files in Place</w:t>
      </w:r>
    </w:p>
    <w:p w14:paraId="1EF49C82"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OS X Mountain Lion comes with a barebones </w:t>
      </w:r>
      <w:r w:rsidRPr="00566EC0">
        <w:rPr>
          <w:rFonts w:ascii="Courier New" w:eastAsia="Times New Roman" w:hAnsi="Courier New" w:cs="Courier New"/>
          <w:color w:val="BF616A"/>
          <w:sz w:val="26"/>
          <w:szCs w:val="26"/>
          <w:shd w:val="clear" w:color="auto" w:fill="F9F9F9"/>
          <w:lang w:val="en-PK" w:eastAsia="en-PK"/>
        </w:rPr>
        <w:t>/etc/pf.conf</w:t>
      </w:r>
      <w:r w:rsidRPr="00566EC0">
        <w:rPr>
          <w:rFonts w:ascii="Georgia" w:eastAsia="Times New Roman" w:hAnsi="Georgia" w:cs="Times New Roman"/>
          <w:color w:val="515151"/>
          <w:sz w:val="30"/>
          <w:szCs w:val="30"/>
          <w:lang w:val="en-PK" w:eastAsia="en-PK"/>
        </w:rPr>
        <w:t> preinstalled. This barebones configuration file references a single anchor, found in </w:t>
      </w:r>
      <w:r w:rsidRPr="00566EC0">
        <w:rPr>
          <w:rFonts w:ascii="Courier New" w:eastAsia="Times New Roman" w:hAnsi="Courier New" w:cs="Courier New"/>
          <w:color w:val="BF616A"/>
          <w:sz w:val="26"/>
          <w:szCs w:val="26"/>
          <w:shd w:val="clear" w:color="auto" w:fill="F9F9F9"/>
          <w:lang w:val="en-PK" w:eastAsia="en-PK"/>
        </w:rPr>
        <w:t>/etc/pf.anchors/com.apple</w:t>
      </w:r>
      <w:r w:rsidRPr="00566EC0">
        <w:rPr>
          <w:rFonts w:ascii="Georgia" w:eastAsia="Times New Roman" w:hAnsi="Georgia" w:cs="Times New Roman"/>
          <w:color w:val="515151"/>
          <w:sz w:val="30"/>
          <w:szCs w:val="30"/>
          <w:lang w:val="en-PK" w:eastAsia="en-PK"/>
        </w:rPr>
        <w:t>. This anchor, however, does not contain any actual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rules; instead, it appears to be nothing more than a placeholder.</w:t>
      </w:r>
    </w:p>
    <w:p w14:paraId="2924D89B"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Since there is a configuration file already in place, you have two options ahead of you:</w:t>
      </w:r>
    </w:p>
    <w:p w14:paraId="059680B0" w14:textId="77777777" w:rsidR="00566EC0" w:rsidRPr="00566EC0" w:rsidRDefault="00566EC0" w:rsidP="00566EC0">
      <w:pPr>
        <w:numPr>
          <w:ilvl w:val="0"/>
          <w:numId w:val="2"/>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 xml:space="preserve">You can overwrite the existing configuration file. The drawback of this approach is that a) Apple has been known to change this </w:t>
      </w:r>
      <w:r w:rsidRPr="00566EC0">
        <w:rPr>
          <w:rFonts w:ascii="Georgia" w:eastAsia="Times New Roman" w:hAnsi="Georgia" w:cs="Times New Roman"/>
          <w:color w:val="515151"/>
          <w:sz w:val="30"/>
          <w:szCs w:val="30"/>
          <w:lang w:val="en-PK" w:eastAsia="en-PK"/>
        </w:rPr>
        <w:lastRenderedPageBreak/>
        <w:t>file during system updates, undoing your changes; and b) it could break future OS X functionality.</w:t>
      </w:r>
    </w:p>
    <w:p w14:paraId="79D39343" w14:textId="77777777" w:rsidR="00566EC0" w:rsidRPr="00566EC0" w:rsidRDefault="00566EC0" w:rsidP="00566EC0">
      <w:pPr>
        <w:numPr>
          <w:ilvl w:val="0"/>
          <w:numId w:val="2"/>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You can bypass the existing configuration file. This is the approach I took, partly due to the reasons listed above and partly because I found that </w:t>
      </w:r>
      <w:r w:rsidRPr="00566EC0">
        <w:rPr>
          <w:rFonts w:ascii="Courier New" w:eastAsia="Times New Roman" w:hAnsi="Courier New" w:cs="Courier New"/>
          <w:color w:val="BF616A"/>
          <w:sz w:val="26"/>
          <w:szCs w:val="26"/>
          <w:shd w:val="clear" w:color="auto" w:fill="F9F9F9"/>
          <w:lang w:val="en-PK" w:eastAsia="en-PK"/>
        </w:rPr>
        <w:t>pfctl</w:t>
      </w:r>
      <w:r w:rsidRPr="00566EC0">
        <w:rPr>
          <w:rFonts w:ascii="Georgia" w:eastAsia="Times New Roman" w:hAnsi="Georgia" w:cs="Times New Roman"/>
          <w:color w:val="515151"/>
          <w:sz w:val="30"/>
          <w:szCs w:val="30"/>
          <w:lang w:val="en-PK" w:eastAsia="en-PK"/>
        </w:rPr>
        <w:t> (the program used to manage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wouldn’t activate the filter rules when the existing configuration file was used. (It complained about improper order of lines in the existing configuration file.)</w:t>
      </w:r>
    </w:p>
    <w:p w14:paraId="44C55B70"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Note that some tools (like </w:t>
      </w:r>
      <w:hyperlink r:id="rId8" w:history="1">
        <w:r w:rsidRPr="00566EC0">
          <w:rPr>
            <w:rFonts w:ascii="Georgia" w:eastAsia="Times New Roman" w:hAnsi="Georgia" w:cs="Times New Roman"/>
            <w:color w:val="6A9FB5"/>
            <w:sz w:val="30"/>
            <w:szCs w:val="30"/>
            <w:lang w:val="en-PK" w:eastAsia="en-PK"/>
          </w:rPr>
          <w:t>IceFloor</w:t>
        </w:r>
      </w:hyperlink>
      <w:r w:rsidRPr="00566EC0">
        <w:rPr>
          <w:rFonts w:ascii="Georgia" w:eastAsia="Times New Roman" w:hAnsi="Georgia" w:cs="Times New Roman"/>
          <w:color w:val="515151"/>
          <w:sz w:val="30"/>
          <w:szCs w:val="30"/>
          <w:lang w:val="en-PK" w:eastAsia="en-PK"/>
        </w:rPr>
        <w:t>) take the first approach and modify the existing configuration file.</w:t>
      </w:r>
    </w:p>
    <w:p w14:paraId="6251B951"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I’ll assume you’re going to use option #2. What you’ll need, then, are (at a minimum) two configuration files:</w:t>
      </w:r>
    </w:p>
    <w:p w14:paraId="743F4C43" w14:textId="77777777" w:rsidR="00566EC0" w:rsidRPr="00566EC0" w:rsidRDefault="00566EC0" w:rsidP="00566EC0">
      <w:pPr>
        <w:numPr>
          <w:ilvl w:val="0"/>
          <w:numId w:val="3"/>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The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configuration file you want it to parse on startup</w:t>
      </w:r>
    </w:p>
    <w:p w14:paraId="3B5D9F80" w14:textId="77777777" w:rsidR="00566EC0" w:rsidRPr="00566EC0" w:rsidRDefault="00566EC0" w:rsidP="00566EC0">
      <w:pPr>
        <w:numPr>
          <w:ilvl w:val="0"/>
          <w:numId w:val="3"/>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At least one anchor file that contains the various options and rules you want to pass to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when it starts</w:t>
      </w:r>
    </w:p>
    <w:p w14:paraId="11BCC067"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Since we’re bypassing the existing configuration file, all you really need is an extremely simple configuration file that points to your anchor and loads it, like this:</w:t>
      </w:r>
    </w:p>
    <w:p w14:paraId="112DED29"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anchor "org.scottlowe.pf"</w:t>
      </w:r>
    </w:p>
    <w:p w14:paraId="29F00B2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load anchor "org.scottlowe.pf" from "/etc/pf.anchors/org.scottlowe.pf.rules"</w:t>
      </w:r>
    </w:p>
    <w:p w14:paraId="78E86EB1"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The other file you need has the actual options and rules that will be passed to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when it starts. You can get fancy here and use a separate file to define macros and tables, or you can bundle the macros and tables in with the rules. Whatever approach you take, be </w:t>
      </w:r>
      <w:r w:rsidRPr="00566EC0">
        <w:rPr>
          <w:rFonts w:ascii="Georgia" w:eastAsia="Times New Roman" w:hAnsi="Georgia" w:cs="Times New Roman"/>
          <w:b/>
          <w:bCs/>
          <w:color w:val="303030"/>
          <w:sz w:val="30"/>
          <w:szCs w:val="30"/>
          <w:lang w:val="en-PK" w:eastAsia="en-PK"/>
        </w:rPr>
        <w:t>sure</w:t>
      </w:r>
      <w:r w:rsidRPr="00566EC0">
        <w:rPr>
          <w:rFonts w:ascii="Georgia" w:eastAsia="Times New Roman" w:hAnsi="Georgia" w:cs="Times New Roman"/>
          <w:color w:val="515151"/>
          <w:sz w:val="30"/>
          <w:szCs w:val="30"/>
          <w:lang w:val="en-PK" w:eastAsia="en-PK"/>
        </w:rPr>
        <w:t> that you have the commands in this file in the right order: options, normalization, queueing, translation, and filtering. Failure to put things in the right order will cause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not to enable and will leave your system without this additional layer of network protection.</w:t>
      </w:r>
    </w:p>
    <w:p w14:paraId="07EB7DDB"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A </w:t>
      </w:r>
      <w:r w:rsidRPr="00566EC0">
        <w:rPr>
          <w:rFonts w:ascii="Georgia" w:eastAsia="Times New Roman" w:hAnsi="Georgia" w:cs="Times New Roman"/>
          <w:i/>
          <w:iCs/>
          <w:color w:val="515151"/>
          <w:sz w:val="30"/>
          <w:szCs w:val="30"/>
          <w:lang w:val="en-PK" w:eastAsia="en-PK"/>
        </w:rPr>
        <w:t>very</w:t>
      </w:r>
      <w:r w:rsidRPr="00566EC0">
        <w:rPr>
          <w:rFonts w:ascii="Georgia" w:eastAsia="Times New Roman" w:hAnsi="Georgia" w:cs="Times New Roman"/>
          <w:color w:val="515151"/>
          <w:sz w:val="30"/>
          <w:szCs w:val="30"/>
          <w:lang w:val="en-PK" w:eastAsia="en-PK"/>
        </w:rPr>
        <w:t> simple set of rules in an anchor might look something like this (click </w:t>
      </w:r>
      <w:hyperlink r:id="rId9" w:history="1">
        <w:r w:rsidRPr="00566EC0">
          <w:rPr>
            <w:rFonts w:ascii="Georgia" w:eastAsia="Times New Roman" w:hAnsi="Georgia" w:cs="Times New Roman"/>
            <w:color w:val="6A9FB5"/>
            <w:sz w:val="30"/>
            <w:szCs w:val="30"/>
            <w:lang w:val="en-PK" w:eastAsia="en-PK"/>
          </w:rPr>
          <w:t>here</w:t>
        </w:r>
      </w:hyperlink>
      <w:r w:rsidRPr="00566EC0">
        <w:rPr>
          <w:rFonts w:ascii="Georgia" w:eastAsia="Times New Roman" w:hAnsi="Georgia" w:cs="Times New Roman"/>
          <w:color w:val="515151"/>
          <w:sz w:val="30"/>
          <w:szCs w:val="30"/>
          <w:lang w:val="en-PK" w:eastAsia="en-PK"/>
        </w:rPr>
        <w:t> for an option to download this code snippet):</w:t>
      </w:r>
    </w:p>
    <w:p w14:paraId="7047F04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Options</w:t>
      </w:r>
    </w:p>
    <w:p w14:paraId="12D9DD11"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set block-policy drop</w:t>
      </w:r>
    </w:p>
    <w:p w14:paraId="4B027FA9"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lastRenderedPageBreak/>
        <w:t>set fingerprints "/etc/pf.os"</w:t>
      </w:r>
    </w:p>
    <w:p w14:paraId="39E84FDC"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set ruleset-optimization basic</w:t>
      </w:r>
    </w:p>
    <w:p w14:paraId="204C801E"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set skip on lo0</w:t>
      </w:r>
    </w:p>
    <w:p w14:paraId="31DBC68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575C1BC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Normalization</w:t>
      </w:r>
    </w:p>
    <w:p w14:paraId="03A1BED7"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Scrub incoming packets</w:t>
      </w:r>
    </w:p>
    <w:p w14:paraId="6F22FE04"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scrub in all no-df</w:t>
      </w:r>
    </w:p>
    <w:p w14:paraId="2C77DD5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0D72E5B7"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Queueing</w:t>
      </w:r>
    </w:p>
    <w:p w14:paraId="0BE35D2C"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2C7A2399"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Translation</w:t>
      </w:r>
    </w:p>
    <w:p w14:paraId="64B46A6A"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7863496F"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Filtering</w:t>
      </w:r>
    </w:p>
    <w:p w14:paraId="14051ADE"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Antispoof</w:t>
      </w:r>
    </w:p>
    <w:p w14:paraId="22E46DB9"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antispoof log quick for { lo0 en0 en2 }</w:t>
      </w:r>
    </w:p>
    <w:p w14:paraId="30521917"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58995AC0"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Block by default</w:t>
      </w:r>
    </w:p>
    <w:p w14:paraId="0E3B57F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block in log</w:t>
      </w:r>
    </w:p>
    <w:p w14:paraId="15AA348A"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3DAE4024"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Block to/from illegal destinations or sources</w:t>
      </w:r>
    </w:p>
    <w:p w14:paraId="60DF6CC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block in log quick from no-route to any</w:t>
      </w:r>
    </w:p>
    <w:p w14:paraId="765D2E5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6FC798D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Allow critical system traffic</w:t>
      </w:r>
    </w:p>
    <w:p w14:paraId="573F7D3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pass in quick inet proto udp from any port 67 to any port 68</w:t>
      </w:r>
    </w:p>
    <w:p w14:paraId="39B2C234"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19D112F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Allow ICMP from home LAN</w:t>
      </w:r>
    </w:p>
    <w:p w14:paraId="04D171EA"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pass in log proto icmp from 192.168.254.0/24</w:t>
      </w:r>
    </w:p>
    <w:p w14:paraId="720BCBDC"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p>
    <w:p w14:paraId="4998BD6B"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Allow outgoing traffic</w:t>
      </w:r>
    </w:p>
    <w:p w14:paraId="03A78D83"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pass out inet proto tcp from any to any keep state</w:t>
      </w:r>
    </w:p>
    <w:p w14:paraId="4DEC93AF"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pass out inet proto udp from any to any keep state</w:t>
      </w:r>
    </w:p>
    <w:p w14:paraId="07EA8A27"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Naturally, you’d want to customize these rules to fit your environment. At the end of this article I provide some additional resources that might help with this task.</w:t>
      </w:r>
    </w:p>
    <w:p w14:paraId="4BC2AB05"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Once you have the configuration file in place and at least one anchor defined with rules (in the right order!), then you’re ready to move ahead with creating the launchd item for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so that it starts automatically.</w:t>
      </w:r>
    </w:p>
    <w:p w14:paraId="0627C925"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i/>
          <w:iCs/>
          <w:color w:val="515151"/>
          <w:sz w:val="30"/>
          <w:szCs w:val="30"/>
          <w:lang w:val="en-PK" w:eastAsia="en-PK"/>
        </w:rPr>
        <w:t>However</w:t>
      </w:r>
      <w:r w:rsidRPr="00566EC0">
        <w:rPr>
          <w:rFonts w:ascii="Georgia" w:eastAsia="Times New Roman" w:hAnsi="Georgia" w:cs="Times New Roman"/>
          <w:color w:val="515151"/>
          <w:sz w:val="30"/>
          <w:szCs w:val="30"/>
          <w:lang w:val="en-PK" w:eastAsia="en-PK"/>
        </w:rPr>
        <w:t>, there is one additional thing you might want to do first—test your rules to be sure everything is correct. Use this command in a terminal window while running as an administrative user:</w:t>
      </w:r>
    </w:p>
    <w:p w14:paraId="3F5C3A40"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lastRenderedPageBreak/>
        <w:t>sudo pfctl -v -n -f &lt;path to configuration file&gt;</w:t>
      </w:r>
    </w:p>
    <w:p w14:paraId="503390BA"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If this command reports errors, go back and fix them before proceeding.</w:t>
      </w:r>
    </w:p>
    <w:p w14:paraId="6544037D" w14:textId="77777777" w:rsidR="00566EC0" w:rsidRPr="00566EC0" w:rsidRDefault="00566EC0" w:rsidP="00566E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lang w:val="en-PK" w:eastAsia="en-PK"/>
        </w:rPr>
      </w:pPr>
      <w:r w:rsidRPr="00566EC0">
        <w:rPr>
          <w:rFonts w:ascii="Helvetica" w:eastAsia="Times New Roman" w:hAnsi="Helvetica" w:cs="Helvetica"/>
          <w:color w:val="313131"/>
          <w:sz w:val="36"/>
          <w:szCs w:val="36"/>
          <w:lang w:val="en-PK" w:eastAsia="en-PK"/>
        </w:rPr>
        <w:t>Creating the launchd Item for pf</w:t>
      </w:r>
    </w:p>
    <w:p w14:paraId="7D46BD08"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Creating the launchd item simply involves creating a properly-formatted XML file and placing it in </w:t>
      </w:r>
      <w:r w:rsidRPr="00566EC0">
        <w:rPr>
          <w:rFonts w:ascii="Courier New" w:eastAsia="Times New Roman" w:hAnsi="Courier New" w:cs="Courier New"/>
          <w:color w:val="BF616A"/>
          <w:sz w:val="26"/>
          <w:szCs w:val="26"/>
          <w:shd w:val="clear" w:color="auto" w:fill="F9F9F9"/>
          <w:lang w:val="en-PK" w:eastAsia="en-PK"/>
        </w:rPr>
        <w:t>/Library/LaunchDaemons</w:t>
      </w:r>
      <w:r w:rsidRPr="00566EC0">
        <w:rPr>
          <w:rFonts w:ascii="Georgia" w:eastAsia="Times New Roman" w:hAnsi="Georgia" w:cs="Times New Roman"/>
          <w:color w:val="515151"/>
          <w:sz w:val="30"/>
          <w:szCs w:val="30"/>
          <w:lang w:val="en-PK" w:eastAsia="en-PK"/>
        </w:rPr>
        <w:t>. It must be owned by root, otherwise it won’t be processed at all. If you aren’t clear on how to make sure it’s owned by root, go do a bit of reading on </w:t>
      </w:r>
      <w:r w:rsidRPr="00566EC0">
        <w:rPr>
          <w:rFonts w:ascii="Courier New" w:eastAsia="Times New Roman" w:hAnsi="Courier New" w:cs="Courier New"/>
          <w:color w:val="BF616A"/>
          <w:sz w:val="26"/>
          <w:szCs w:val="26"/>
          <w:shd w:val="clear" w:color="auto" w:fill="F9F9F9"/>
          <w:lang w:val="en-PK" w:eastAsia="en-PK"/>
        </w:rPr>
        <w:t>sudo</w:t>
      </w:r>
      <w:r w:rsidRPr="00566EC0">
        <w:rPr>
          <w:rFonts w:ascii="Georgia" w:eastAsia="Times New Roman" w:hAnsi="Georgia" w:cs="Times New Roman"/>
          <w:color w:val="515151"/>
          <w:sz w:val="30"/>
          <w:szCs w:val="30"/>
          <w:lang w:val="en-PK" w:eastAsia="en-PK"/>
        </w:rPr>
        <w:t> and </w:t>
      </w:r>
      <w:r w:rsidRPr="00566EC0">
        <w:rPr>
          <w:rFonts w:ascii="Courier New" w:eastAsia="Times New Roman" w:hAnsi="Courier New" w:cs="Courier New"/>
          <w:color w:val="BF616A"/>
          <w:sz w:val="26"/>
          <w:szCs w:val="26"/>
          <w:shd w:val="clear" w:color="auto" w:fill="F9F9F9"/>
          <w:lang w:val="en-PK" w:eastAsia="en-PK"/>
        </w:rPr>
        <w:t>chown</w:t>
      </w:r>
      <w:r w:rsidRPr="00566EC0">
        <w:rPr>
          <w:rFonts w:ascii="Georgia" w:eastAsia="Times New Roman" w:hAnsi="Georgia" w:cs="Times New Roman"/>
          <w:color w:val="515151"/>
          <w:sz w:val="30"/>
          <w:szCs w:val="30"/>
          <w:lang w:val="en-PK" w:eastAsia="en-PK"/>
        </w:rPr>
        <w:t>.</w:t>
      </w:r>
    </w:p>
    <w:p w14:paraId="1DCEC7F5"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Here’s a launchd item you might use for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(click </w:t>
      </w:r>
      <w:hyperlink r:id="rId10" w:history="1">
        <w:r w:rsidRPr="00566EC0">
          <w:rPr>
            <w:rFonts w:ascii="Georgia" w:eastAsia="Times New Roman" w:hAnsi="Georgia" w:cs="Times New Roman"/>
            <w:color w:val="6A9FB5"/>
            <w:sz w:val="30"/>
            <w:szCs w:val="30"/>
            <w:lang w:val="en-PK" w:eastAsia="en-PK"/>
          </w:rPr>
          <w:t>here</w:t>
        </w:r>
      </w:hyperlink>
      <w:r w:rsidRPr="00566EC0">
        <w:rPr>
          <w:rFonts w:ascii="Georgia" w:eastAsia="Times New Roman" w:hAnsi="Georgia" w:cs="Times New Roman"/>
          <w:color w:val="515151"/>
          <w:sz w:val="30"/>
          <w:szCs w:val="30"/>
          <w:lang w:val="en-PK" w:eastAsia="en-PK"/>
        </w:rPr>
        <w:t> for an option to download this code snippet):</w:t>
      </w:r>
    </w:p>
    <w:p w14:paraId="20D9B2C9"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&lt;?xml version="1.0" encoding="UTF-8" ?&gt;</w:t>
      </w:r>
    </w:p>
    <w:p w14:paraId="5AAC8603"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&lt;!DOCTYPE plist PUBLIC "-//Apple Computer/DTD PLIST 1.0//EN" "http://www.apple.com/DTDs/PropertyList-1.0.dtd"&gt;</w:t>
      </w:r>
    </w:p>
    <w:p w14:paraId="279DF563"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&lt;plist version="1.0"&gt;</w:t>
      </w:r>
    </w:p>
    <w:p w14:paraId="71DB97B3"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&lt;dict&gt;</w:t>
      </w:r>
    </w:p>
    <w:p w14:paraId="1057ABD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&lt;key&gt;Label&lt;/key&gt;</w:t>
      </w:r>
    </w:p>
    <w:p w14:paraId="0E67E35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&lt;string&gt;org.scottlowe.pf.plist&lt;/string&gt;</w:t>
      </w:r>
    </w:p>
    <w:p w14:paraId="42888B91"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&lt;key&gt;Program&lt;/key&gt;</w:t>
      </w:r>
    </w:p>
    <w:p w14:paraId="0B5F1E2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&lt;string&gt;/sbin/pfctl&lt;/string&gt;</w:t>
      </w:r>
    </w:p>
    <w:p w14:paraId="5B14AE4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&lt;key&gt;ProgramArguments&lt;/key&gt;</w:t>
      </w:r>
    </w:p>
    <w:p w14:paraId="436E0FFD"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&lt;array&gt;</w:t>
      </w:r>
    </w:p>
    <w:p w14:paraId="706839F8"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&lt;string&gt;/sbin/pfctl&lt;/string&gt;</w:t>
      </w:r>
    </w:p>
    <w:p w14:paraId="6984CFDC"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&lt;string&gt;-e&lt;/string&gt;</w:t>
      </w:r>
    </w:p>
    <w:p w14:paraId="27271300"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&lt;string&gt;-f&lt;/string&gt;</w:t>
      </w:r>
    </w:p>
    <w:p w14:paraId="2110A5F1"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&lt;string&gt;/etc/pf.anchors/org.scottlowe.pf.conf&lt;/string&gt;</w:t>
      </w:r>
    </w:p>
    <w:p w14:paraId="16BAD835"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&lt;/array&gt;</w:t>
      </w:r>
    </w:p>
    <w:p w14:paraId="190531F0"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&lt;key&gt;RunAtLoad&lt;/key&gt;</w:t>
      </w:r>
    </w:p>
    <w:p w14:paraId="77597F01"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&lt;true/&gt;</w:t>
      </w:r>
    </w:p>
    <w:p w14:paraId="3F6A39C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&lt;key&gt;ServiceDescription&lt;/key&gt;</w:t>
      </w:r>
    </w:p>
    <w:p w14:paraId="69368CA2"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&lt;string&gt;FreeBSD Packet Filter (pf) daemon&lt;/string&gt;</w:t>
      </w:r>
    </w:p>
    <w:p w14:paraId="6CBE15CA"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&lt;key&gt;StandardErrorPath&lt;/key&gt;</w:t>
      </w:r>
    </w:p>
    <w:p w14:paraId="5356D8A6"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&lt;string&gt;/var/log/pf.log&lt;/string&gt;</w:t>
      </w:r>
    </w:p>
    <w:p w14:paraId="45C2324B"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&lt;key&gt;StandardOutPath&lt;/key&gt;</w:t>
      </w:r>
    </w:p>
    <w:p w14:paraId="461046DB"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 xml:space="preserve">        &lt;string&gt;/var/log/pf.log&lt;/string&gt;</w:t>
      </w:r>
    </w:p>
    <w:p w14:paraId="797B10B4"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&lt;/dict&gt;</w:t>
      </w:r>
    </w:p>
    <w:p w14:paraId="013CBEBC" w14:textId="77777777" w:rsidR="00566EC0" w:rsidRPr="00566EC0" w:rsidRDefault="00566EC0" w:rsidP="00566E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PK" w:eastAsia="en-PK"/>
        </w:rPr>
      </w:pPr>
      <w:r w:rsidRPr="00566EC0">
        <w:rPr>
          <w:rFonts w:ascii="Courier New" w:eastAsia="Times New Roman" w:hAnsi="Courier New" w:cs="Courier New"/>
          <w:color w:val="515151"/>
          <w:sz w:val="24"/>
          <w:szCs w:val="24"/>
          <w:lang w:val="en-PK" w:eastAsia="en-PK"/>
        </w:rPr>
        <w:t>&lt;/plist&gt;</w:t>
      </w:r>
    </w:p>
    <w:p w14:paraId="126DD0CC"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A few notes about this launchd item:</w:t>
      </w:r>
    </w:p>
    <w:p w14:paraId="19EFD2D1" w14:textId="77777777" w:rsidR="00566EC0" w:rsidRPr="00566EC0" w:rsidRDefault="00566EC0" w:rsidP="00566EC0">
      <w:pPr>
        <w:numPr>
          <w:ilvl w:val="0"/>
          <w:numId w:val="4"/>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lastRenderedPageBreak/>
        <w:t>You’ll want to change the last </w:t>
      </w:r>
      <w:r w:rsidRPr="00566EC0">
        <w:rPr>
          <w:rFonts w:ascii="Courier New" w:eastAsia="Times New Roman" w:hAnsi="Courier New" w:cs="Courier New"/>
          <w:color w:val="BF616A"/>
          <w:sz w:val="26"/>
          <w:szCs w:val="26"/>
          <w:shd w:val="clear" w:color="auto" w:fill="F9F9F9"/>
          <w:lang w:val="en-PK" w:eastAsia="en-PK"/>
        </w:rPr>
        <w:t>&lt;string&gt;</w:t>
      </w:r>
      <w:r w:rsidRPr="00566EC0">
        <w:rPr>
          <w:rFonts w:ascii="Georgia" w:eastAsia="Times New Roman" w:hAnsi="Georgia" w:cs="Times New Roman"/>
          <w:color w:val="515151"/>
          <w:sz w:val="30"/>
          <w:szCs w:val="30"/>
          <w:lang w:val="en-PK" w:eastAsia="en-PK"/>
        </w:rPr>
        <w:t> item under the ProgramArguments key to properly reflect the path and filename of the custom configuration file you created earlier. In my case, I’m storing both the configuration file and the anchor in the </w:t>
      </w:r>
      <w:r w:rsidRPr="00566EC0">
        <w:rPr>
          <w:rFonts w:ascii="Courier New" w:eastAsia="Times New Roman" w:hAnsi="Courier New" w:cs="Courier New"/>
          <w:color w:val="BF616A"/>
          <w:sz w:val="26"/>
          <w:szCs w:val="26"/>
          <w:shd w:val="clear" w:color="auto" w:fill="F9F9F9"/>
          <w:lang w:val="en-PK" w:eastAsia="en-PK"/>
        </w:rPr>
        <w:t>/etc/pf.anchors</w:t>
      </w:r>
      <w:r w:rsidRPr="00566EC0">
        <w:rPr>
          <w:rFonts w:ascii="Georgia" w:eastAsia="Times New Roman" w:hAnsi="Georgia" w:cs="Times New Roman"/>
          <w:color w:val="515151"/>
          <w:sz w:val="30"/>
          <w:szCs w:val="30"/>
          <w:lang w:val="en-PK" w:eastAsia="en-PK"/>
        </w:rPr>
        <w:t> directory.</w:t>
      </w:r>
    </w:p>
    <w:p w14:paraId="20775D74" w14:textId="77777777" w:rsidR="00566EC0" w:rsidRPr="00566EC0" w:rsidRDefault="00566EC0" w:rsidP="00566EC0">
      <w:pPr>
        <w:numPr>
          <w:ilvl w:val="0"/>
          <w:numId w:val="4"/>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As I stated earlier, you </w:t>
      </w:r>
      <w:r w:rsidRPr="00566EC0">
        <w:rPr>
          <w:rFonts w:ascii="Georgia" w:eastAsia="Times New Roman" w:hAnsi="Georgia" w:cs="Times New Roman"/>
          <w:i/>
          <w:iCs/>
          <w:color w:val="515151"/>
          <w:sz w:val="30"/>
          <w:szCs w:val="30"/>
          <w:lang w:val="en-PK" w:eastAsia="en-PK"/>
        </w:rPr>
        <w:t>must</w:t>
      </w:r>
      <w:r w:rsidRPr="00566EC0">
        <w:rPr>
          <w:rFonts w:ascii="Georgia" w:eastAsia="Times New Roman" w:hAnsi="Georgia" w:cs="Times New Roman"/>
          <w:color w:val="515151"/>
          <w:sz w:val="30"/>
          <w:szCs w:val="30"/>
          <w:lang w:val="en-PK" w:eastAsia="en-PK"/>
        </w:rPr>
        <w:t> ensure this file is owned by root once you put it into </w:t>
      </w:r>
      <w:r w:rsidRPr="00566EC0">
        <w:rPr>
          <w:rFonts w:ascii="Courier New" w:eastAsia="Times New Roman" w:hAnsi="Courier New" w:cs="Courier New"/>
          <w:color w:val="BF616A"/>
          <w:sz w:val="26"/>
          <w:szCs w:val="26"/>
          <w:shd w:val="clear" w:color="auto" w:fill="F9F9F9"/>
          <w:lang w:val="en-PK" w:eastAsia="en-PK"/>
        </w:rPr>
        <w:t>/Library/LaunchDaemons</w:t>
      </w:r>
      <w:r w:rsidRPr="00566EC0">
        <w:rPr>
          <w:rFonts w:ascii="Georgia" w:eastAsia="Times New Roman" w:hAnsi="Georgia" w:cs="Times New Roman"/>
          <w:color w:val="515151"/>
          <w:sz w:val="30"/>
          <w:szCs w:val="30"/>
          <w:lang w:val="en-PK" w:eastAsia="en-PK"/>
        </w:rPr>
        <w:t>. It won’t work otherwise.</w:t>
      </w:r>
    </w:p>
    <w:p w14:paraId="1E48EBD8" w14:textId="77777777" w:rsidR="00566EC0" w:rsidRPr="00566EC0" w:rsidRDefault="00566EC0" w:rsidP="00566EC0">
      <w:pPr>
        <w:numPr>
          <w:ilvl w:val="0"/>
          <w:numId w:val="4"/>
        </w:num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If you have additional parameters you want/need to pass to </w:t>
      </w:r>
      <w:r w:rsidRPr="00566EC0">
        <w:rPr>
          <w:rFonts w:ascii="Courier New" w:eastAsia="Times New Roman" w:hAnsi="Courier New" w:cs="Courier New"/>
          <w:color w:val="BF616A"/>
          <w:sz w:val="26"/>
          <w:szCs w:val="26"/>
          <w:shd w:val="clear" w:color="auto" w:fill="F9F9F9"/>
          <w:lang w:val="en-PK" w:eastAsia="en-PK"/>
        </w:rPr>
        <w:t>pfctl</w:t>
      </w:r>
      <w:r w:rsidRPr="00566EC0">
        <w:rPr>
          <w:rFonts w:ascii="Georgia" w:eastAsia="Times New Roman" w:hAnsi="Georgia" w:cs="Times New Roman"/>
          <w:color w:val="515151"/>
          <w:sz w:val="30"/>
          <w:szCs w:val="30"/>
          <w:lang w:val="en-PK" w:eastAsia="en-PK"/>
        </w:rPr>
        <w:t>, add them as separate lines in the ProgramArguments array. Each individual argument on the command line must be a separate item in the array.</w:t>
      </w:r>
    </w:p>
    <w:p w14:paraId="6E8C7E3E"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Once this file is in place with the right ownership, you can either use </w:t>
      </w:r>
      <w:r w:rsidRPr="00566EC0">
        <w:rPr>
          <w:rFonts w:ascii="Courier New" w:eastAsia="Times New Roman" w:hAnsi="Courier New" w:cs="Courier New"/>
          <w:color w:val="BF616A"/>
          <w:sz w:val="26"/>
          <w:szCs w:val="26"/>
          <w:shd w:val="clear" w:color="auto" w:fill="F9F9F9"/>
          <w:lang w:val="en-PK" w:eastAsia="en-PK"/>
        </w:rPr>
        <w:t>launchctl</w:t>
      </w:r>
      <w:r w:rsidRPr="00566EC0">
        <w:rPr>
          <w:rFonts w:ascii="Georgia" w:eastAsia="Times New Roman" w:hAnsi="Georgia" w:cs="Times New Roman"/>
          <w:color w:val="515151"/>
          <w:sz w:val="30"/>
          <w:szCs w:val="30"/>
          <w:lang w:val="en-PK" w:eastAsia="en-PK"/>
        </w:rPr>
        <w:t> to load it or restart your computer. The robust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firewall should now be running on your OS X Mountain Lion system. Enjoy!</w:t>
      </w:r>
    </w:p>
    <w:p w14:paraId="1ED3FEA2" w14:textId="77777777" w:rsidR="00566EC0" w:rsidRPr="00566EC0" w:rsidRDefault="00566EC0" w:rsidP="00566E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lang w:val="en-PK" w:eastAsia="en-PK"/>
        </w:rPr>
      </w:pPr>
      <w:r w:rsidRPr="00566EC0">
        <w:rPr>
          <w:rFonts w:ascii="Helvetica" w:eastAsia="Times New Roman" w:hAnsi="Helvetica" w:cs="Helvetica"/>
          <w:color w:val="313131"/>
          <w:sz w:val="36"/>
          <w:szCs w:val="36"/>
          <w:lang w:val="en-PK" w:eastAsia="en-PK"/>
        </w:rPr>
        <w:t>Some Additional Resources</w:t>
      </w:r>
    </w:p>
    <w:p w14:paraId="45DC5083"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Finally, it’s important to note that I found a few different web sites helpful during my experimentations with </w:t>
      </w:r>
      <w:r w:rsidRPr="00566EC0">
        <w:rPr>
          <w:rFonts w:ascii="Courier New" w:eastAsia="Times New Roman" w:hAnsi="Courier New" w:cs="Courier New"/>
          <w:color w:val="BF616A"/>
          <w:sz w:val="26"/>
          <w:szCs w:val="26"/>
          <w:shd w:val="clear" w:color="auto" w:fill="F9F9F9"/>
          <w:lang w:val="en-PK" w:eastAsia="en-PK"/>
        </w:rPr>
        <w:t>pf</w:t>
      </w:r>
      <w:r w:rsidRPr="00566EC0">
        <w:rPr>
          <w:rFonts w:ascii="Georgia" w:eastAsia="Times New Roman" w:hAnsi="Georgia" w:cs="Times New Roman"/>
          <w:color w:val="515151"/>
          <w:sz w:val="30"/>
          <w:szCs w:val="30"/>
          <w:lang w:val="en-PK" w:eastAsia="en-PK"/>
        </w:rPr>
        <w:t> on OS X. </w:t>
      </w:r>
      <w:hyperlink r:id="rId11" w:history="1">
        <w:r w:rsidRPr="00566EC0">
          <w:rPr>
            <w:rFonts w:ascii="Georgia" w:eastAsia="Times New Roman" w:hAnsi="Georgia" w:cs="Times New Roman"/>
            <w:color w:val="6A9FB5"/>
            <w:sz w:val="30"/>
            <w:szCs w:val="30"/>
            <w:lang w:val="en-PK" w:eastAsia="en-PK"/>
          </w:rPr>
          <w:t>This write-up</w:t>
        </w:r>
      </w:hyperlink>
      <w:r w:rsidRPr="00566EC0">
        <w:rPr>
          <w:rFonts w:ascii="Georgia" w:eastAsia="Times New Roman" w:hAnsi="Georgia" w:cs="Times New Roman"/>
          <w:color w:val="515151"/>
          <w:sz w:val="30"/>
          <w:szCs w:val="30"/>
          <w:lang w:val="en-PK" w:eastAsia="en-PK"/>
        </w:rPr>
        <w:t> was written with Lion in mind, but applies equally well to Mountain Lion, and </w:t>
      </w:r>
      <w:hyperlink r:id="rId12" w:history="1">
        <w:r w:rsidRPr="00566EC0">
          <w:rPr>
            <w:rFonts w:ascii="Georgia" w:eastAsia="Times New Roman" w:hAnsi="Georgia" w:cs="Times New Roman"/>
            <w:color w:val="6A9FB5"/>
            <w:sz w:val="30"/>
            <w:szCs w:val="30"/>
            <w:lang w:val="en-PK" w:eastAsia="en-PK"/>
          </w:rPr>
          <w:t>this site</w:t>
        </w:r>
      </w:hyperlink>
      <w:r w:rsidRPr="00566EC0">
        <w:rPr>
          <w:rFonts w:ascii="Georgia" w:eastAsia="Times New Roman" w:hAnsi="Georgia" w:cs="Times New Roman"/>
          <w:color w:val="515151"/>
          <w:sz w:val="30"/>
          <w:szCs w:val="30"/>
          <w:lang w:val="en-PK" w:eastAsia="en-PK"/>
        </w:rPr>
        <w:t>–while clearly focused on OpenBSD and FreeBSD—was nevertheless quite helpful as well.</w:t>
      </w:r>
    </w:p>
    <w:p w14:paraId="30098C41" w14:textId="77777777" w:rsidR="00566EC0" w:rsidRPr="00566EC0" w:rsidRDefault="00566EC0" w:rsidP="00566EC0">
      <w:pPr>
        <w:shd w:val="clear" w:color="auto" w:fill="FFFFFF"/>
        <w:spacing w:after="100" w:afterAutospacing="1" w:line="240" w:lineRule="auto"/>
        <w:rPr>
          <w:rFonts w:ascii="Georgia" w:eastAsia="Times New Roman" w:hAnsi="Georgia" w:cs="Times New Roman"/>
          <w:color w:val="515151"/>
          <w:sz w:val="30"/>
          <w:szCs w:val="30"/>
          <w:lang w:val="en-PK" w:eastAsia="en-PK"/>
        </w:rPr>
      </w:pPr>
      <w:r w:rsidRPr="00566EC0">
        <w:rPr>
          <w:rFonts w:ascii="Georgia" w:eastAsia="Times New Roman" w:hAnsi="Georgia" w:cs="Times New Roman"/>
          <w:color w:val="515151"/>
          <w:sz w:val="30"/>
          <w:szCs w:val="30"/>
          <w:lang w:val="en-PK" w:eastAsia="en-PK"/>
        </w:rPr>
        <w:t>It should go without saying, but I’ll say it nevertheless: courteous comments are welcome! Feel free to add your thoughts, ideas, questions, or corrections below.</w:t>
      </w:r>
    </w:p>
    <w:p w14:paraId="4D0BC02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62C"/>
    <w:multiLevelType w:val="multilevel"/>
    <w:tmpl w:val="F0F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F4BB4"/>
    <w:multiLevelType w:val="multilevel"/>
    <w:tmpl w:val="EE96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904A7"/>
    <w:multiLevelType w:val="multilevel"/>
    <w:tmpl w:val="3E58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77A38"/>
    <w:multiLevelType w:val="multilevel"/>
    <w:tmpl w:val="0302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74"/>
    <w:rsid w:val="00566EC0"/>
    <w:rsid w:val="00A06BD3"/>
    <w:rsid w:val="00D7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A9319-ED52-4C91-8DE1-09DACC06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ynet.com/icefloor/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bdev.at/products/littlesnitch/index.html" TargetMode="External"/><Relationship Id="rId12" Type="http://schemas.openxmlformats.org/officeDocument/2006/relationships/hyperlink" Target="https://calomel.org/pf_confi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cottlowe.org/2012/04/05/setting-up-ipfw-on-mac-os-x/" TargetMode="External"/><Relationship Id="rId11" Type="http://schemas.openxmlformats.org/officeDocument/2006/relationships/hyperlink" Target="http://krypted.com/mac-os-x/a-cheat-sheet-for-using-pf-in-os-x-lion-and-up/" TargetMode="External"/><Relationship Id="rId5" Type="http://schemas.openxmlformats.org/officeDocument/2006/relationships/hyperlink" Target="https://blog.scottlowe.org/categories/tutorial" TargetMode="External"/><Relationship Id="rId10" Type="http://schemas.openxmlformats.org/officeDocument/2006/relationships/hyperlink" Target="https://gist.github.com/scottslowe/5581726" TargetMode="External"/><Relationship Id="rId4" Type="http://schemas.openxmlformats.org/officeDocument/2006/relationships/webSettings" Target="webSettings.xml"/><Relationship Id="rId9" Type="http://schemas.openxmlformats.org/officeDocument/2006/relationships/hyperlink" Target="https://gist.github.com/scottslowe/55817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2020-09-27T16:00:00Z</dcterms:created>
  <dcterms:modified xsi:type="dcterms:W3CDTF">2020-09-27T16:00:00Z</dcterms:modified>
</cp:coreProperties>
</file>