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ADF12" w14:textId="77777777" w:rsidR="006A7EFE" w:rsidRPr="006A7EFE" w:rsidRDefault="006A7EFE" w:rsidP="006A7EFE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</w:pPr>
      <w:r w:rsidRPr="006A7EFE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  <w:t>CCMP (cryptography)</w:t>
      </w:r>
    </w:p>
    <w:p w14:paraId="5C6CB25E" w14:textId="77777777" w:rsidR="006A7EFE" w:rsidRPr="006A7EFE" w:rsidRDefault="006A7EFE" w:rsidP="006A7EFE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6A7EFE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From Wikipedia, the free encyclopedia</w:t>
      </w:r>
    </w:p>
    <w:p w14:paraId="5103B1AA" w14:textId="77777777" w:rsidR="006A7EFE" w:rsidRPr="006A7EFE" w:rsidRDefault="006A7EFE" w:rsidP="006A7EFE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" w:anchor="mw-head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>Jump to navigation</w:t>
        </w:r>
      </w:hyperlink>
      <w:hyperlink r:id="rId6" w:anchor="searchInput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>Jump to search</w:t>
        </w:r>
      </w:hyperlink>
    </w:p>
    <w:p w14:paraId="15C3A7B8" w14:textId="77777777" w:rsidR="006A7EFE" w:rsidRPr="006A7EFE" w:rsidRDefault="006A7EFE" w:rsidP="006A7EFE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6A7EFE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Counter Mode Cipher Block Chaining Message Authentication Code Protocol</w:t>
      </w:r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</w:t>
      </w:r>
      <w:r w:rsidRPr="006A7EFE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Counter Mode CBC-MAC Protocol</w:t>
      </w:r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 or </w:t>
      </w:r>
      <w:r w:rsidRPr="006A7EFE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CCM mode Protocol</w:t>
      </w:r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</w:t>
      </w:r>
      <w:r w:rsidRPr="006A7EFE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CCMP</w:t>
      </w:r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 is an </w:t>
      </w:r>
      <w:hyperlink r:id="rId7" w:tooltip="Encryption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encryption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</w:t>
      </w:r>
      <w:hyperlink r:id="rId8" w:tooltip="Security protocol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protocol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designed for </w:t>
      </w:r>
      <w:hyperlink r:id="rId9" w:tooltip="Wireless LAN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Wireless LAN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products that implements the standards of the </w:t>
      </w:r>
      <w:hyperlink r:id="rId10" w:tooltip="IEEE 802.11i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IEEE 802.11i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amendment to the original </w:t>
      </w:r>
      <w:hyperlink r:id="rId11" w:tooltip="IEEE 802.11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IEEE 802.11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standard. CCMP is an enhanced data cryptographic encapsulation mechanism designed for data confidentiality and based upon the Counter Mode with CBC-MAC (</w:t>
      </w:r>
      <w:hyperlink r:id="rId12" w:tooltip="CCM mode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CCM mode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 of the </w:t>
      </w:r>
      <w:hyperlink r:id="rId13" w:tooltip="Advanced Encryption Standard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Advanced Encryption Standard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(AES) standard.</w:t>
      </w:r>
      <w:hyperlink r:id="rId14" w:anchor="cite_note-802.11_2007-1" w:history="1">
        <w:r w:rsidRPr="006A7EF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[1]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It was created to address the vulnerabilities presented by </w:t>
      </w:r>
      <w:hyperlink r:id="rId15" w:tooltip="Wired Equivalent Privacy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Wired Equivalent Privacy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(WEP), a dated, insecure protocol.</w:t>
      </w:r>
      <w:hyperlink r:id="rId16" w:anchor="cite_note-802.11_2007-1" w:history="1">
        <w:r w:rsidRPr="006A7EF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[1]</w:t>
        </w:r>
      </w:hyperlink>
    </w:p>
    <w:p w14:paraId="0E05F2F9" w14:textId="77777777" w:rsidR="006A7EFE" w:rsidRPr="006A7EFE" w:rsidRDefault="006A7EFE" w:rsidP="006A7EFE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r w:rsidRPr="006A7EFE"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  <w:object w:dxaOrig="1440" w:dyaOrig="1440" w14:anchorId="4FA80A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17" o:title=""/>
          </v:shape>
          <w:control r:id="rId18" w:name="Object 1" w:shapeid="_x0000_i1025"/>
        </w:object>
      </w:r>
    </w:p>
    <w:p w14:paraId="1546E59E" w14:textId="77777777" w:rsidR="006A7EFE" w:rsidRPr="006A7EFE" w:rsidRDefault="006A7EFE" w:rsidP="006A7EFE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</w:pPr>
      <w:r w:rsidRPr="006A7EFE"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  <w:t>Contents</w:t>
      </w:r>
    </w:p>
    <w:p w14:paraId="5BE3A9DA" w14:textId="77777777" w:rsidR="006A7EFE" w:rsidRPr="006A7EFE" w:rsidRDefault="006A7EFE" w:rsidP="006A7EFE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19" w:anchor="Technical_details" w:history="1">
        <w:r w:rsidRPr="006A7EFE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1</w:t>
        </w:r>
        <w:r w:rsidRPr="006A7EFE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Technical details</w:t>
        </w:r>
      </w:hyperlink>
    </w:p>
    <w:p w14:paraId="47F7E6AA" w14:textId="77777777" w:rsidR="006A7EFE" w:rsidRPr="006A7EFE" w:rsidRDefault="006A7EFE" w:rsidP="006A7EFE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20" w:anchor="Security" w:history="1">
        <w:r w:rsidRPr="006A7EFE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2</w:t>
        </w:r>
        <w:r w:rsidRPr="006A7EFE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Security</w:t>
        </w:r>
      </w:hyperlink>
    </w:p>
    <w:p w14:paraId="0C58D2C4" w14:textId="77777777" w:rsidR="006A7EFE" w:rsidRPr="006A7EFE" w:rsidRDefault="006A7EFE" w:rsidP="006A7EFE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21" w:anchor="Known_attacks" w:history="1">
        <w:r w:rsidRPr="006A7EFE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2.1</w:t>
        </w:r>
        <w:r w:rsidRPr="006A7EFE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Known attacks</w:t>
        </w:r>
      </w:hyperlink>
    </w:p>
    <w:p w14:paraId="469A55DC" w14:textId="77777777" w:rsidR="006A7EFE" w:rsidRPr="006A7EFE" w:rsidRDefault="006A7EFE" w:rsidP="006A7EFE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22" w:anchor="References" w:history="1">
        <w:r w:rsidRPr="006A7EFE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3</w:t>
        </w:r>
        <w:r w:rsidRPr="006A7EFE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References</w:t>
        </w:r>
      </w:hyperlink>
    </w:p>
    <w:p w14:paraId="29DCBCA7" w14:textId="77777777" w:rsidR="006A7EFE" w:rsidRPr="006A7EFE" w:rsidRDefault="006A7EFE" w:rsidP="006A7EFE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6A7EFE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Technical details</w:t>
      </w:r>
      <w:r w:rsidRPr="006A7EFE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23" w:tooltip="Edit section: Technical details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6A7EFE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tbl>
      <w:tblPr>
        <w:tblW w:w="0" w:type="auto"/>
        <w:tblCellSpacing w:w="15" w:type="dxa"/>
        <w:tblInd w:w="1941" w:type="dxa"/>
        <w:tblBorders>
          <w:top w:val="single" w:sz="6" w:space="0" w:color="A2A9B1"/>
          <w:left w:val="single" w:sz="48" w:space="0" w:color="FFCC33"/>
          <w:bottom w:val="single" w:sz="6" w:space="0" w:color="A2A9B1"/>
          <w:right w:val="single" w:sz="6" w:space="0" w:color="A2A9B1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6654"/>
      </w:tblGrid>
      <w:tr w:rsidR="006A7EFE" w:rsidRPr="006A7EFE" w14:paraId="41376C2D" w14:textId="77777777" w:rsidTr="006A7E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3E2372" w14:textId="77777777" w:rsidR="006A7EFE" w:rsidRPr="006A7EFE" w:rsidRDefault="006A7EFE" w:rsidP="006A7E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6A7EFE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val="en-PK" w:eastAsia="en-PK"/>
              </w:rPr>
              <w:drawing>
                <wp:inline distT="0" distB="0" distL="0" distR="0" wp14:anchorId="7631DE82" wp14:editId="7232179C">
                  <wp:extent cx="381000" cy="381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E2788C" w14:textId="77777777" w:rsidR="006A7EFE" w:rsidRPr="006A7EFE" w:rsidRDefault="006A7EFE" w:rsidP="006A7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6A7EFE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This article </w:t>
            </w:r>
            <w:r w:rsidRPr="006A7EF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PK" w:eastAsia="en-PK"/>
              </w:rPr>
              <w:t>may be too technical for most readers to understand</w:t>
            </w:r>
            <w:r w:rsidRPr="006A7EFE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. Please </w:t>
            </w:r>
            <w:hyperlink r:id="rId25" w:history="1">
              <w:r w:rsidRPr="006A7EFE">
                <w:rPr>
                  <w:rFonts w:ascii="Times New Roman" w:eastAsia="Times New Roman" w:hAnsi="Times New Roman" w:cs="Times New Roman"/>
                  <w:color w:val="663366"/>
                  <w:sz w:val="21"/>
                  <w:szCs w:val="21"/>
                  <w:u w:val="single"/>
                  <w:lang w:val="en-PK" w:eastAsia="en-PK"/>
                </w:rPr>
                <w:t>help improve it</w:t>
              </w:r>
            </w:hyperlink>
            <w:r w:rsidRPr="006A7EFE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 to </w:t>
            </w:r>
            <w:hyperlink r:id="rId26" w:tooltip="Wikipedia:Make technical articles understandable" w:history="1">
              <w:r w:rsidRPr="006A7EFE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make it understandable to non-experts</w:t>
              </w:r>
            </w:hyperlink>
            <w:r w:rsidRPr="006A7EFE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, without removing the technical details. </w:t>
            </w:r>
            <w:r w:rsidRPr="006A7EF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(February 2018) (</w:t>
            </w:r>
            <w:hyperlink r:id="rId27" w:tooltip="Help:Maintenance template removal" w:history="1">
              <w:r w:rsidRPr="006A7EFE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18"/>
                  <w:szCs w:val="18"/>
                  <w:u w:val="single"/>
                  <w:lang w:val="en-PK" w:eastAsia="en-PK"/>
                </w:rPr>
                <w:t>Learn how and when to remove this template message</w:t>
              </w:r>
            </w:hyperlink>
            <w:r w:rsidRPr="006A7EF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)</w:t>
            </w:r>
          </w:p>
        </w:tc>
      </w:tr>
    </w:tbl>
    <w:p w14:paraId="063DC19C" w14:textId="77777777" w:rsidR="006A7EFE" w:rsidRPr="006A7EFE" w:rsidRDefault="006A7EFE" w:rsidP="006A7EFE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CCMP uses </w:t>
      </w:r>
      <w:hyperlink r:id="rId28" w:tooltip="CCM mode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CCM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that combines </w:t>
      </w:r>
      <w:hyperlink r:id="rId29" w:anchor="Counter_.28CTR.29" w:tooltip="Block cipher modes of operation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CTR mode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for data confidentiality and CBC-MAC for authentication and integrity. CCM protects the integrity of both the </w:t>
      </w:r>
      <w:hyperlink r:id="rId30" w:tooltip="MAC protocol data unit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MPDU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data field and selected portions of the IEEE 802.11 MPDU header. CCMP is based on AES processing and uses a 128-bit key and a 128-bit block size. CCMP uses CCM with the following two parameters:</w:t>
      </w:r>
    </w:p>
    <w:p w14:paraId="0A392730" w14:textId="77777777" w:rsidR="006A7EFE" w:rsidRPr="006A7EFE" w:rsidRDefault="006A7EFE" w:rsidP="006A7EFE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M = 8; indicating that the MIC is 8 </w:t>
      </w:r>
      <w:hyperlink r:id="rId31" w:tooltip="Octet (computing)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octets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(eight bytes).</w:t>
      </w:r>
    </w:p>
    <w:p w14:paraId="4DA101AD" w14:textId="77777777" w:rsidR="006A7EFE" w:rsidRPr="006A7EFE" w:rsidRDefault="006A7EFE" w:rsidP="006A7EFE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L = 2; indicating that the Length field is 2 octets.</w:t>
      </w:r>
    </w:p>
    <w:p w14:paraId="34CA2E41" w14:textId="77777777" w:rsidR="006A7EFE" w:rsidRPr="006A7EFE" w:rsidRDefault="006A7EFE" w:rsidP="006A7EFE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 CCMP </w:t>
      </w:r>
      <w:hyperlink r:id="rId32" w:tooltip="MAC protocol data unit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Medium Access Control Protocol Data Unit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 xml:space="preserve"> (MPDU) comprises five sections. The first is the MAC header which contains the destination and source address of the data packet. The second is the CCMP header which is composed of 8 octets and consists of the packet number (PN), the Ext IV, and the key ID. The packet number is a 48-bit number stored across 6 octets. The PN codes are the first two and last four octets of the CCMP header and are incremented for each subsequent packet. Between the PN codes are a reserved octet and a Key ID octet. The Key ID octet contains the Ext IV (bit 5), Key ID (bits 6–7), and a reserved subfields (bits 0–4). CCMP uses these values to encrypt the data unit and the MIC. The third section is the data unit which is the data </w:t>
      </w:r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lastRenderedPageBreak/>
        <w:t>being sent in the packet. The fourth is the </w:t>
      </w:r>
      <w:hyperlink r:id="rId33" w:tooltip="Message authentication code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message integrity code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(MIC) which protects the integrity and authenticity of the packet. Finally, the fifth is the </w:t>
      </w:r>
      <w:hyperlink r:id="rId34" w:tooltip="Frame check sequence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frame check sequence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(FCS) which is used for error detection and correction. Of these sections only the data unit and MIC are encrypted.</w:t>
      </w:r>
      <w:hyperlink r:id="rId35" w:anchor="cite_note-802.11_2007-1" w:history="1">
        <w:r w:rsidRPr="006A7EF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[1]</w:t>
        </w:r>
      </w:hyperlink>
    </w:p>
    <w:p w14:paraId="4B5D3660" w14:textId="77777777" w:rsidR="006A7EFE" w:rsidRPr="006A7EFE" w:rsidRDefault="006A7EFE" w:rsidP="006A7EFE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6A7EFE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Security</w:t>
      </w:r>
      <w:r w:rsidRPr="006A7EFE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36" w:tooltip="Edit section: Security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6A7EFE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51FBD4A5" w14:textId="77777777" w:rsidR="006A7EFE" w:rsidRPr="006A7EFE" w:rsidRDefault="006A7EFE" w:rsidP="006A7EFE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CCMP is the standard encryption protocol for use with the </w:t>
      </w:r>
      <w:hyperlink r:id="rId37" w:tooltip="Wi-Fi Protected Access II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Wi-Fi Protected Access II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(WPA2) standard and is much more secure than the </w:t>
      </w:r>
      <w:hyperlink r:id="rId38" w:tooltip="Wired Equivalent Privacy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Wired Equivalent Privacy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(WEP) protocol and </w:t>
      </w:r>
      <w:hyperlink r:id="rId39" w:tooltip="Temporal Key Integrity Protocol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Temporal Key Integrity Protocol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(TKIP) of </w:t>
      </w:r>
      <w:hyperlink r:id="rId40" w:tooltip="Wi-Fi Protected Access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Wi-Fi Protected Access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(WPA). CCMP provides the following security services:</w:t>
      </w:r>
      <w:hyperlink r:id="rId41" w:anchor="cite_note-2" w:history="1">
        <w:r w:rsidRPr="006A7EF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[2]</w:t>
        </w:r>
      </w:hyperlink>
    </w:p>
    <w:p w14:paraId="45199AA1" w14:textId="77777777" w:rsidR="006A7EFE" w:rsidRPr="006A7EFE" w:rsidRDefault="006A7EFE" w:rsidP="006A7EFE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Data confidentiality; ensures only authorized parties can access the information</w:t>
      </w:r>
    </w:p>
    <w:p w14:paraId="024DE06B" w14:textId="77777777" w:rsidR="006A7EFE" w:rsidRPr="006A7EFE" w:rsidRDefault="006A7EFE" w:rsidP="006A7EFE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Authentication; provides proof of genuineness of the user</w:t>
      </w:r>
    </w:p>
    <w:p w14:paraId="00A718C1" w14:textId="77777777" w:rsidR="006A7EFE" w:rsidRPr="006A7EFE" w:rsidRDefault="006A7EFE" w:rsidP="006A7EFE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Access control in conjunction with layer management</w:t>
      </w:r>
    </w:p>
    <w:p w14:paraId="256D5A37" w14:textId="77777777" w:rsidR="006A7EFE" w:rsidRPr="006A7EFE" w:rsidRDefault="006A7EFE" w:rsidP="006A7EFE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Because CCMP is a block cipher mode using a 128-bit key, it is secure against attacks to the 2</w:t>
      </w:r>
      <w:r w:rsidRPr="006A7EF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PK"/>
        </w:rPr>
        <w:t>64</w:t>
      </w:r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steps of operation. Generic </w:t>
      </w:r>
      <w:hyperlink r:id="rId42" w:tooltip="Meet-in-the-middle attack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meet-in-the-middle attacks</w:t>
        </w:r>
      </w:hyperlink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do exist and can be used to limit the theoretical strength of the key to 2</w:t>
      </w:r>
      <w:r w:rsidRPr="006A7EFE">
        <w:rPr>
          <w:rFonts w:ascii="Arial" w:eastAsia="Times New Roman" w:hAnsi="Arial" w:cs="Arial"/>
          <w:i/>
          <w:iCs/>
          <w:color w:val="202122"/>
          <w:sz w:val="17"/>
          <w:szCs w:val="17"/>
          <w:vertAlign w:val="superscript"/>
          <w:lang w:val="en" w:eastAsia="en-PK"/>
        </w:rPr>
        <w:t>n</w:t>
      </w:r>
      <w:r w:rsidRPr="006A7EF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PK"/>
        </w:rPr>
        <w:t>∕2</w:t>
      </w:r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(where </w:t>
      </w:r>
      <w:r w:rsidRPr="006A7EFE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n</w:t>
      </w:r>
      <w:r w:rsidRPr="006A7EFE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is the number of bits in the key) operations needed.</w:t>
      </w:r>
      <w:hyperlink r:id="rId43" w:anchor="cite_note-3" w:history="1">
        <w:r w:rsidRPr="006A7EF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 w:eastAsia="en-PK"/>
          </w:rPr>
          <w:t>[3]</w:t>
        </w:r>
      </w:hyperlink>
    </w:p>
    <w:p w14:paraId="6F2ABFFF" w14:textId="77777777" w:rsidR="006A7EFE" w:rsidRPr="006A7EFE" w:rsidRDefault="006A7EFE" w:rsidP="006A7EF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en-PK"/>
        </w:rPr>
      </w:pPr>
      <w:r w:rsidRPr="006A7EFE"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en-PK"/>
        </w:rPr>
        <w:t>Known attacks</w:t>
      </w:r>
      <w:r w:rsidRPr="006A7EFE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44" w:tooltip="Edit section: Known attacks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6A7EFE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56148665" w14:textId="77777777" w:rsidR="006A7EFE" w:rsidRPr="006A7EFE" w:rsidRDefault="006A7EFE" w:rsidP="006A7EFE">
      <w:pPr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</w:pPr>
      <w:r w:rsidRPr="006A7EFE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Main article: </w:t>
      </w:r>
      <w:hyperlink r:id="rId45" w:anchor="Known_attacks" w:tooltip="Advanced Encryption Standard" w:history="1">
        <w:r w:rsidRPr="006A7EFE">
          <w:rPr>
            <w:rFonts w:ascii="Arial" w:eastAsia="Times New Roman" w:hAnsi="Arial" w:cs="Arial"/>
            <w:i/>
            <w:iCs/>
            <w:color w:val="0B0080"/>
            <w:sz w:val="24"/>
            <w:szCs w:val="24"/>
            <w:u w:val="single"/>
            <w:lang w:val="en" w:eastAsia="en-PK"/>
          </w:rPr>
          <w:t>Advanced Encryption Standard § Known attacks</w:t>
        </w:r>
      </w:hyperlink>
    </w:p>
    <w:p w14:paraId="6C74B05F" w14:textId="77777777" w:rsidR="006A7EFE" w:rsidRPr="006A7EFE" w:rsidRDefault="006A7EFE" w:rsidP="006A7EFE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6A7EFE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References</w:t>
      </w:r>
      <w:r w:rsidRPr="006A7EFE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46" w:tooltip="Edit section: References" w:history="1">
        <w:r w:rsidRPr="006A7EFE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6A7EFE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539F2AFD" w14:textId="77777777" w:rsidR="006A7EFE" w:rsidRPr="006A7EFE" w:rsidRDefault="006A7EFE" w:rsidP="006A7EFE">
      <w:pPr>
        <w:numPr>
          <w:ilvl w:val="1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r w:rsidRPr="006A7EFE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^ </w:t>
      </w:r>
      <w:hyperlink r:id="rId47" w:anchor="cite_ref-802.11_2007_1-0" w:history="1">
        <w:r w:rsidRPr="006A7EFE">
          <w:rPr>
            <w:rFonts w:ascii="Arial" w:eastAsia="Times New Roman" w:hAnsi="Arial" w:cs="Arial"/>
            <w:color w:val="0B0080"/>
            <w:sz w:val="19"/>
            <w:szCs w:val="19"/>
            <w:lang w:val="en" w:eastAsia="en-PK"/>
          </w:rPr>
          <w:t>Jump up to:</w:t>
        </w:r>
        <w:r w:rsidRPr="006A7EFE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a</w:t>
        </w:r>
      </w:hyperlink>
      <w:r w:rsidRPr="006A7EFE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48" w:anchor="cite_ref-802.11_2007_1-1" w:history="1">
        <w:r w:rsidRPr="006A7EFE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b</w:t>
        </w:r>
      </w:hyperlink>
      <w:r w:rsidRPr="006A7EFE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49" w:anchor="cite_ref-802.11_2007_1-2" w:history="1">
        <w:r w:rsidRPr="006A7EFE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u w:val="single"/>
            <w:vertAlign w:val="superscript"/>
            <w:lang w:val="en" w:eastAsia="en-PK"/>
          </w:rPr>
          <w:t>c</w:t>
        </w:r>
      </w:hyperlink>
      <w:r w:rsidRPr="006A7EFE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6A7EFE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Cole, Terry (12 June 2007). </w:t>
      </w:r>
      <w:hyperlink r:id="rId50" w:history="1">
        <w:r w:rsidRPr="006A7EFE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"IEEE Std 802.11-2007"</w:t>
        </w:r>
      </w:hyperlink>
      <w:r w:rsidRPr="006A7EFE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 </w:t>
      </w:r>
      <w:r w:rsidRPr="006A7EFE">
        <w:rPr>
          <w:rFonts w:ascii="Arial" w:eastAsia="Times New Roman" w:hAnsi="Arial" w:cs="Arial"/>
          <w:i/>
          <w:iCs/>
          <w:color w:val="202122"/>
          <w:sz w:val="18"/>
          <w:szCs w:val="18"/>
          <w:lang w:val="en" w:eastAsia="en-PK"/>
        </w:rPr>
        <w:t>(PDF)</w:t>
      </w:r>
      <w:r w:rsidRPr="006A7EFE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New York, New York: The Institute of Electrical and Electronics Engineers, Inc. Retrieved 11 April 2011.</w:t>
      </w:r>
    </w:p>
    <w:p w14:paraId="1C411D21" w14:textId="77777777" w:rsidR="006A7EFE" w:rsidRPr="006A7EFE" w:rsidRDefault="006A7EFE" w:rsidP="006A7EFE">
      <w:pPr>
        <w:numPr>
          <w:ilvl w:val="1"/>
          <w:numId w:val="4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51" w:anchor="cite_ref-2" w:tooltip="Jump up" w:history="1">
        <w:r w:rsidRPr="006A7EFE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6A7EFE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6A7EFE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Ciampa, Mark (2009). Security Guide To Network Security Fundamentals (3 ed.). Boston, MA: Course Technology. pp. 205, 380, 381. </w:t>
      </w:r>
      <w:hyperlink r:id="rId52" w:tooltip="ISBN (identifier)" w:history="1">
        <w:r w:rsidRPr="006A7EFE">
          <w:rPr>
            <w:rFonts w:ascii="Arial" w:eastAsia="Times New Roman" w:hAnsi="Arial" w:cs="Arial"/>
            <w:i/>
            <w:iCs/>
            <w:color w:val="0B0080"/>
            <w:sz w:val="19"/>
            <w:szCs w:val="19"/>
            <w:u w:val="single"/>
            <w:lang w:val="en" w:eastAsia="en-PK"/>
          </w:rPr>
          <w:t>ISBN</w:t>
        </w:r>
      </w:hyperlink>
      <w:r w:rsidRPr="006A7EFE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 </w:t>
      </w:r>
      <w:hyperlink r:id="rId53" w:tooltip="Special:BookSources/1-4283-4066-1" w:history="1">
        <w:r w:rsidRPr="006A7EFE">
          <w:rPr>
            <w:rFonts w:ascii="Arial" w:eastAsia="Times New Roman" w:hAnsi="Arial" w:cs="Arial"/>
            <w:i/>
            <w:iCs/>
            <w:color w:val="0B0080"/>
            <w:sz w:val="19"/>
            <w:szCs w:val="19"/>
            <w:u w:val="single"/>
            <w:lang w:val="en" w:eastAsia="en-PK"/>
          </w:rPr>
          <w:t>1-4283-4066-1</w:t>
        </w:r>
      </w:hyperlink>
      <w:r w:rsidRPr="006A7EFE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</w:t>
      </w:r>
    </w:p>
    <w:p w14:paraId="09074013" w14:textId="77777777" w:rsidR="006A7EFE" w:rsidRPr="006A7EFE" w:rsidRDefault="006A7EFE" w:rsidP="006A7EFE">
      <w:pPr>
        <w:numPr>
          <w:ilvl w:val="1"/>
          <w:numId w:val="4"/>
        </w:numPr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54" w:anchor="cite_ref-3" w:tooltip="Jump up" w:history="1">
        <w:r w:rsidRPr="006A7EFE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" w:eastAsia="en-PK"/>
          </w:rPr>
          <w:t>^</w:t>
        </w:r>
      </w:hyperlink>
      <w:r w:rsidRPr="006A7EFE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r w:rsidRPr="006A7EFE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Whiting, Doug; R. Housley; N. Ferguson (September 2003). </w:t>
      </w:r>
      <w:hyperlink r:id="rId55" w:history="1">
        <w:r w:rsidRPr="006A7EFE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" w:eastAsia="en-PK"/>
          </w:rPr>
          <w:t>"Counter with CBC-MAC (CCM)"</w:t>
        </w:r>
      </w:hyperlink>
      <w:r w:rsidRPr="006A7EFE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The Internet Society. Retrieved 11 April 2011.</w:t>
      </w:r>
    </w:p>
    <w:p w14:paraId="497EEA07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7360"/>
    <w:multiLevelType w:val="multilevel"/>
    <w:tmpl w:val="1496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352EF"/>
    <w:multiLevelType w:val="multilevel"/>
    <w:tmpl w:val="CB1E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312B6"/>
    <w:multiLevelType w:val="multilevel"/>
    <w:tmpl w:val="0066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9A0D1D"/>
    <w:multiLevelType w:val="multilevel"/>
    <w:tmpl w:val="AA32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1D"/>
    <w:rsid w:val="006A7EFE"/>
    <w:rsid w:val="00A06BD3"/>
    <w:rsid w:val="00E4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EE282-B0B9-4A8A-95C3-5398BE45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71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314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86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178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dvanced_Encryption_Standard" TargetMode="External"/><Relationship Id="rId18" Type="http://schemas.openxmlformats.org/officeDocument/2006/relationships/control" Target="activeX/activeX1.xml"/><Relationship Id="rId26" Type="http://schemas.openxmlformats.org/officeDocument/2006/relationships/hyperlink" Target="https://en.wikipedia.org/wiki/Wikipedia:Make_technical_articles_understandable" TargetMode="External"/><Relationship Id="rId39" Type="http://schemas.openxmlformats.org/officeDocument/2006/relationships/hyperlink" Target="https://en.wikipedia.org/wiki/Temporal_Key_Integrity_Protocol" TargetMode="External"/><Relationship Id="rId21" Type="http://schemas.openxmlformats.org/officeDocument/2006/relationships/hyperlink" Target="https://en.wikipedia.org/wiki/CCMP_(cryptography)" TargetMode="External"/><Relationship Id="rId34" Type="http://schemas.openxmlformats.org/officeDocument/2006/relationships/hyperlink" Target="https://en.wikipedia.org/wiki/Frame_check_sequence" TargetMode="External"/><Relationship Id="rId42" Type="http://schemas.openxmlformats.org/officeDocument/2006/relationships/hyperlink" Target="https://en.wikipedia.org/wiki/Meet-in-the-middle_attack" TargetMode="External"/><Relationship Id="rId47" Type="http://schemas.openxmlformats.org/officeDocument/2006/relationships/hyperlink" Target="https://en.wikipedia.org/wiki/CCMP_(cryptography)" TargetMode="External"/><Relationship Id="rId50" Type="http://schemas.openxmlformats.org/officeDocument/2006/relationships/hyperlink" Target="http://standards.ieee.org/getieee802/download/802.11-2007.pdf" TargetMode="External"/><Relationship Id="rId55" Type="http://schemas.openxmlformats.org/officeDocument/2006/relationships/hyperlink" Target="http://tools.ietf.org/html/rfc3610" TargetMode="External"/><Relationship Id="rId7" Type="http://schemas.openxmlformats.org/officeDocument/2006/relationships/hyperlink" Target="https://en.wikipedia.org/wiki/Encryption" TargetMode="External"/><Relationship Id="rId12" Type="http://schemas.openxmlformats.org/officeDocument/2006/relationships/hyperlink" Target="https://en.wikipedia.org/wiki/CCM_mode" TargetMode="External"/><Relationship Id="rId17" Type="http://schemas.openxmlformats.org/officeDocument/2006/relationships/image" Target="media/image1.wmf"/><Relationship Id="rId25" Type="http://schemas.openxmlformats.org/officeDocument/2006/relationships/hyperlink" Target="https://en.wikipedia.org/w/index.php?title=CCMP_(cryptography)&amp;action=edit" TargetMode="External"/><Relationship Id="rId33" Type="http://schemas.openxmlformats.org/officeDocument/2006/relationships/hyperlink" Target="https://en.wikipedia.org/wiki/Message_authentication_code" TargetMode="External"/><Relationship Id="rId38" Type="http://schemas.openxmlformats.org/officeDocument/2006/relationships/hyperlink" Target="https://en.wikipedia.org/wiki/Wired_Equivalent_Privacy" TargetMode="External"/><Relationship Id="rId46" Type="http://schemas.openxmlformats.org/officeDocument/2006/relationships/hyperlink" Target="https://en.wikipedia.org/w/index.php?title=CCMP_(cryptography)&amp;action=edit&amp;section=4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CMP_(cryptography)" TargetMode="External"/><Relationship Id="rId20" Type="http://schemas.openxmlformats.org/officeDocument/2006/relationships/hyperlink" Target="https://en.wikipedia.org/wiki/CCMP_(cryptography)" TargetMode="External"/><Relationship Id="rId29" Type="http://schemas.openxmlformats.org/officeDocument/2006/relationships/hyperlink" Target="https://en.wikipedia.org/wiki/Block_cipher_modes_of_operation" TargetMode="External"/><Relationship Id="rId41" Type="http://schemas.openxmlformats.org/officeDocument/2006/relationships/hyperlink" Target="https://en.wikipedia.org/wiki/CCMP_(cryptography)" TargetMode="External"/><Relationship Id="rId54" Type="http://schemas.openxmlformats.org/officeDocument/2006/relationships/hyperlink" Target="https://en.wikipedia.org/wiki/CCMP_(cryptography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CMP_(cryptography)" TargetMode="External"/><Relationship Id="rId11" Type="http://schemas.openxmlformats.org/officeDocument/2006/relationships/hyperlink" Target="https://en.wikipedia.org/wiki/IEEE_802.11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en.wikipedia.org/wiki/MAC_protocol_data_unit" TargetMode="External"/><Relationship Id="rId37" Type="http://schemas.openxmlformats.org/officeDocument/2006/relationships/hyperlink" Target="https://en.wikipedia.org/wiki/Wi-Fi_Protected_Access_II" TargetMode="External"/><Relationship Id="rId40" Type="http://schemas.openxmlformats.org/officeDocument/2006/relationships/hyperlink" Target="https://en.wikipedia.org/wiki/Wi-Fi_Protected_Access" TargetMode="External"/><Relationship Id="rId45" Type="http://schemas.openxmlformats.org/officeDocument/2006/relationships/hyperlink" Target="https://en.wikipedia.org/wiki/Advanced_Encryption_Standard" TargetMode="External"/><Relationship Id="rId53" Type="http://schemas.openxmlformats.org/officeDocument/2006/relationships/hyperlink" Target="https://en.wikipedia.org/wiki/Special:BookSources/1-4283-4066-1" TargetMode="External"/><Relationship Id="rId5" Type="http://schemas.openxmlformats.org/officeDocument/2006/relationships/hyperlink" Target="https://en.wikipedia.org/wiki/CCMP_(cryptography)" TargetMode="External"/><Relationship Id="rId15" Type="http://schemas.openxmlformats.org/officeDocument/2006/relationships/hyperlink" Target="https://en.wikipedia.org/wiki/Wired_Equivalent_Privacy" TargetMode="External"/><Relationship Id="rId23" Type="http://schemas.openxmlformats.org/officeDocument/2006/relationships/hyperlink" Target="https://en.wikipedia.org/w/index.php?title=CCMP_(cryptography)&amp;action=edit&amp;section=1" TargetMode="External"/><Relationship Id="rId28" Type="http://schemas.openxmlformats.org/officeDocument/2006/relationships/hyperlink" Target="https://en.wikipedia.org/wiki/CCM_mode" TargetMode="External"/><Relationship Id="rId36" Type="http://schemas.openxmlformats.org/officeDocument/2006/relationships/hyperlink" Target="https://en.wikipedia.org/w/index.php?title=CCMP_(cryptography)&amp;action=edit&amp;section=2" TargetMode="External"/><Relationship Id="rId49" Type="http://schemas.openxmlformats.org/officeDocument/2006/relationships/hyperlink" Target="https://en.wikipedia.org/wiki/CCMP_(cryptography)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en.wikipedia.org/wiki/IEEE_802.11i" TargetMode="External"/><Relationship Id="rId19" Type="http://schemas.openxmlformats.org/officeDocument/2006/relationships/hyperlink" Target="https://en.wikipedia.org/wiki/CCMP_(cryptography)" TargetMode="External"/><Relationship Id="rId31" Type="http://schemas.openxmlformats.org/officeDocument/2006/relationships/hyperlink" Target="https://en.wikipedia.org/wiki/Octet_(computing)" TargetMode="External"/><Relationship Id="rId44" Type="http://schemas.openxmlformats.org/officeDocument/2006/relationships/hyperlink" Target="https://en.wikipedia.org/w/index.php?title=CCMP_(cryptography)&amp;action=edit&amp;section=3" TargetMode="External"/><Relationship Id="rId52" Type="http://schemas.openxmlformats.org/officeDocument/2006/relationships/hyperlink" Target="https://en.wikipedia.org/wiki/ISBN_(identifier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ireless_LAN" TargetMode="External"/><Relationship Id="rId14" Type="http://schemas.openxmlformats.org/officeDocument/2006/relationships/hyperlink" Target="https://en.wikipedia.org/wiki/CCMP_(cryptography)" TargetMode="External"/><Relationship Id="rId22" Type="http://schemas.openxmlformats.org/officeDocument/2006/relationships/hyperlink" Target="https://en.wikipedia.org/wiki/CCMP_(cryptography)" TargetMode="External"/><Relationship Id="rId27" Type="http://schemas.openxmlformats.org/officeDocument/2006/relationships/hyperlink" Target="https://en.wikipedia.org/wiki/Help:Maintenance_template_removal" TargetMode="External"/><Relationship Id="rId30" Type="http://schemas.openxmlformats.org/officeDocument/2006/relationships/hyperlink" Target="https://en.wikipedia.org/wiki/MAC_protocol_data_unit" TargetMode="External"/><Relationship Id="rId35" Type="http://schemas.openxmlformats.org/officeDocument/2006/relationships/hyperlink" Target="https://en.wikipedia.org/wiki/CCMP_(cryptography)" TargetMode="External"/><Relationship Id="rId43" Type="http://schemas.openxmlformats.org/officeDocument/2006/relationships/hyperlink" Target="https://en.wikipedia.org/wiki/CCMP_(cryptography)" TargetMode="External"/><Relationship Id="rId48" Type="http://schemas.openxmlformats.org/officeDocument/2006/relationships/hyperlink" Target="https://en.wikipedia.org/wiki/CCMP_(cryptography)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en.wikipedia.org/wiki/Security_protocol" TargetMode="External"/><Relationship Id="rId51" Type="http://schemas.openxmlformats.org/officeDocument/2006/relationships/hyperlink" Target="https://en.wikipedia.org/wiki/CCMP_(cryptography)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1287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2020-09-28T08:08:00Z</dcterms:created>
  <dcterms:modified xsi:type="dcterms:W3CDTF">2020-09-28T08:08:00Z</dcterms:modified>
</cp:coreProperties>
</file>