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CBC49"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 xml:space="preserve">Regular readers will know how fond I am of the existing security headers so it's great to hear that we're getting another! Referrer Policy will allow a site to control the value of the </w:t>
      </w:r>
      <w:proofErr w:type="spellStart"/>
      <w:r w:rsidRPr="00061145">
        <w:rPr>
          <w:rFonts w:ascii="Georgia" w:eastAsia="Times New Roman" w:hAnsi="Georgia" w:cs="Times New Roman"/>
          <w:sz w:val="30"/>
          <w:szCs w:val="30"/>
          <w:lang w:val="en-PK" w:eastAsia="en-PK"/>
        </w:rPr>
        <w:t>referer</w:t>
      </w:r>
      <w:proofErr w:type="spellEnd"/>
      <w:r w:rsidRPr="00061145">
        <w:rPr>
          <w:rFonts w:ascii="Georgia" w:eastAsia="Times New Roman" w:hAnsi="Georgia" w:cs="Times New Roman"/>
          <w:sz w:val="30"/>
          <w:szCs w:val="30"/>
          <w:lang w:val="en-PK" w:eastAsia="en-PK"/>
        </w:rPr>
        <w:t xml:space="preserve"> header in links away from their pages.</w:t>
      </w:r>
    </w:p>
    <w:p w14:paraId="1FC0020E"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241B9C25" w14:textId="77777777" w:rsidR="00061145" w:rsidRPr="00061145" w:rsidRDefault="00061145" w:rsidP="00061145">
      <w:pPr>
        <w:shd w:val="clear" w:color="auto" w:fill="191B1F"/>
        <w:spacing w:before="120" w:after="48" w:line="312" w:lineRule="atLeast"/>
        <w:textAlignment w:val="baseline"/>
        <w:outlineLvl w:val="2"/>
        <w:rPr>
          <w:rFonts w:ascii="Segoe UI" w:eastAsia="Times New Roman" w:hAnsi="Segoe UI" w:cs="Segoe UI"/>
          <w:b/>
          <w:bCs/>
          <w:sz w:val="27"/>
          <w:szCs w:val="27"/>
          <w:lang w:val="en-PK" w:eastAsia="en-PK"/>
        </w:rPr>
      </w:pPr>
      <w:r w:rsidRPr="00061145">
        <w:rPr>
          <w:rFonts w:ascii="Segoe UI" w:eastAsia="Times New Roman" w:hAnsi="Segoe UI" w:cs="Segoe UI"/>
          <w:b/>
          <w:bCs/>
          <w:sz w:val="27"/>
          <w:szCs w:val="27"/>
          <w:lang w:val="en-PK" w:eastAsia="en-PK"/>
        </w:rPr>
        <w:t>What's a referrer?</w:t>
      </w:r>
    </w:p>
    <w:p w14:paraId="5241EEBD"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 xml:space="preserve">When a user clicks a link on one site, the origin, that takes them to another site, the destination, the destination site receives information about the origin the user came from. This is how we get metrics like those provided by Google Analytics on where our traffic came from. I know that 4,000 users came from Twitter this week because when they visit my </w:t>
      </w:r>
      <w:proofErr w:type="gramStart"/>
      <w:r w:rsidRPr="00061145">
        <w:rPr>
          <w:rFonts w:ascii="Georgia" w:eastAsia="Times New Roman" w:hAnsi="Georgia" w:cs="Times New Roman"/>
          <w:sz w:val="30"/>
          <w:szCs w:val="30"/>
          <w:lang w:val="en-PK" w:eastAsia="en-PK"/>
        </w:rPr>
        <w:t>site</w:t>
      </w:r>
      <w:proofErr w:type="gramEnd"/>
      <w:r w:rsidRPr="00061145">
        <w:rPr>
          <w:rFonts w:ascii="Georgia" w:eastAsia="Times New Roman" w:hAnsi="Georgia" w:cs="Times New Roman"/>
          <w:sz w:val="30"/>
          <w:szCs w:val="30"/>
          <w:lang w:val="en-PK" w:eastAsia="en-PK"/>
        </w:rPr>
        <w:t xml:space="preserve"> they set the </w:t>
      </w:r>
      <w:proofErr w:type="spellStart"/>
      <w:r w:rsidRPr="00061145">
        <w:rPr>
          <w:rFonts w:ascii="Georgia" w:eastAsia="Times New Roman" w:hAnsi="Georgia" w:cs="Times New Roman"/>
          <w:sz w:val="30"/>
          <w:szCs w:val="30"/>
          <w:lang w:val="en-PK" w:eastAsia="en-PK"/>
        </w:rPr>
        <w:t>referer</w:t>
      </w:r>
      <w:proofErr w:type="spellEnd"/>
      <w:r w:rsidRPr="00061145">
        <w:rPr>
          <w:rFonts w:ascii="Georgia" w:eastAsia="Times New Roman" w:hAnsi="Georgia" w:cs="Times New Roman"/>
          <w:sz w:val="30"/>
          <w:szCs w:val="30"/>
          <w:lang w:val="en-PK" w:eastAsia="en-PK"/>
        </w:rPr>
        <w:t>[sic] header in their request.</w:t>
      </w:r>
    </w:p>
    <w:p w14:paraId="4670A472"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6A6196CF"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Request Headers:</w:t>
      </w:r>
    </w:p>
    <w:p w14:paraId="3CE36488"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w:t>
      </w:r>
    </w:p>
    <w:p w14:paraId="7A948D5E"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Host: scotthelme.co.uk</w:t>
      </w:r>
    </w:p>
    <w:p w14:paraId="300058CB"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proofErr w:type="spellStart"/>
      <w:r w:rsidRPr="00061145">
        <w:rPr>
          <w:rFonts w:ascii="Courier New" w:eastAsia="Times New Roman" w:hAnsi="Courier New" w:cs="Courier New"/>
          <w:color w:val="FFFFFF"/>
          <w:sz w:val="20"/>
          <w:szCs w:val="20"/>
          <w:bdr w:val="none" w:sz="0" w:space="0" w:color="auto" w:frame="1"/>
          <w:lang w:val="en-PK" w:eastAsia="en-PK"/>
        </w:rPr>
        <w:t>Referer</w:t>
      </w:r>
      <w:proofErr w:type="spellEnd"/>
      <w:r w:rsidRPr="00061145">
        <w:rPr>
          <w:rFonts w:ascii="Courier New" w:eastAsia="Times New Roman" w:hAnsi="Courier New" w:cs="Courier New"/>
          <w:color w:val="FFFFFF"/>
          <w:sz w:val="20"/>
          <w:szCs w:val="20"/>
          <w:bdr w:val="none" w:sz="0" w:space="0" w:color="auto" w:frame="1"/>
          <w:lang w:val="en-PK" w:eastAsia="en-PK"/>
        </w:rPr>
        <w:t>: https://twitter.com/Scott_Helme/status/760790725776830464</w:t>
      </w:r>
    </w:p>
    <w:p w14:paraId="185B3126"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Upgrade-Insecure-Requests: 1</w:t>
      </w:r>
    </w:p>
    <w:p w14:paraId="7D794AA1"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w:t>
      </w:r>
    </w:p>
    <w:p w14:paraId="3130FBCC"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3F389DF2"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 xml:space="preserve">This </w:t>
      </w:r>
      <w:proofErr w:type="spellStart"/>
      <w:r w:rsidRPr="00061145">
        <w:rPr>
          <w:rFonts w:ascii="Georgia" w:eastAsia="Times New Roman" w:hAnsi="Georgia" w:cs="Times New Roman"/>
          <w:sz w:val="30"/>
          <w:szCs w:val="30"/>
          <w:lang w:val="en-PK" w:eastAsia="en-PK"/>
        </w:rPr>
        <w:t>referer</w:t>
      </w:r>
      <w:proofErr w:type="spellEnd"/>
      <w:r w:rsidRPr="00061145">
        <w:rPr>
          <w:rFonts w:ascii="Georgia" w:eastAsia="Times New Roman" w:hAnsi="Georgia" w:cs="Times New Roman"/>
          <w:sz w:val="30"/>
          <w:szCs w:val="30"/>
          <w:lang w:val="en-PK" w:eastAsia="en-PK"/>
        </w:rPr>
        <w:t xml:space="preserve"> header lets me know where the inbound visitor came from, and is really handy, but there are cases where we may want to control or restrict the amount of information present in this header like the path or even whether the header is sent at all.</w:t>
      </w:r>
    </w:p>
    <w:p w14:paraId="7A1028C6"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58F9284B" w14:textId="77777777" w:rsidR="00061145" w:rsidRPr="00061145" w:rsidRDefault="00061145" w:rsidP="00061145">
      <w:pPr>
        <w:shd w:val="clear" w:color="auto" w:fill="191B1F"/>
        <w:spacing w:before="120" w:after="48" w:line="240" w:lineRule="auto"/>
        <w:textAlignment w:val="baseline"/>
        <w:outlineLvl w:val="3"/>
        <w:rPr>
          <w:rFonts w:ascii="Segoe UI" w:eastAsia="Times New Roman" w:hAnsi="Segoe UI" w:cs="Segoe UI"/>
          <w:b/>
          <w:bCs/>
          <w:sz w:val="24"/>
          <w:szCs w:val="24"/>
          <w:lang w:val="en-PK" w:eastAsia="en-PK"/>
        </w:rPr>
      </w:pPr>
      <w:r w:rsidRPr="00061145">
        <w:rPr>
          <w:rFonts w:ascii="Segoe UI" w:eastAsia="Times New Roman" w:hAnsi="Segoe UI" w:cs="Segoe UI"/>
          <w:b/>
          <w:bCs/>
          <w:sz w:val="24"/>
          <w:szCs w:val="24"/>
          <w:lang w:val="en-PK" w:eastAsia="en-PK"/>
        </w:rPr>
        <w:t>The Referrer Policy header</w:t>
      </w:r>
    </w:p>
    <w:p w14:paraId="698BA288"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The spec for Referrer Policy has been a W3C Candidate Recommendation since 26 January 2017 and can be found </w:t>
      </w:r>
      <w:hyperlink r:id="rId4" w:history="1">
        <w:r w:rsidRPr="00061145">
          <w:rPr>
            <w:rFonts w:ascii="inherit" w:eastAsia="Times New Roman" w:hAnsi="inherit" w:cs="Times New Roman"/>
            <w:color w:val="FFFFFF"/>
            <w:sz w:val="30"/>
            <w:szCs w:val="30"/>
            <w:bdr w:val="none" w:sz="0" w:space="0" w:color="auto" w:frame="1"/>
            <w:lang w:val="en-PK" w:eastAsia="en-PK"/>
          </w:rPr>
          <w:t>here</w:t>
        </w:r>
      </w:hyperlink>
      <w:r w:rsidRPr="00061145">
        <w:rPr>
          <w:rFonts w:ascii="Georgia" w:eastAsia="Times New Roman" w:hAnsi="Georgia" w:cs="Times New Roman"/>
          <w:sz w:val="30"/>
          <w:szCs w:val="30"/>
          <w:lang w:val="en-PK" w:eastAsia="en-PK"/>
        </w:rPr>
        <w:t xml:space="preserve"> but </w:t>
      </w:r>
      <w:r w:rsidRPr="00061145">
        <w:rPr>
          <w:rFonts w:ascii="Georgia" w:eastAsia="Times New Roman" w:hAnsi="Georgia" w:cs="Times New Roman"/>
          <w:sz w:val="30"/>
          <w:szCs w:val="30"/>
          <w:lang w:val="en-PK" w:eastAsia="en-PK"/>
        </w:rPr>
        <w:lastRenderedPageBreak/>
        <w:t>I'm going to cover everything in this blog to save you the trouble. The Referrer Policy is issued via a HTTP response header with the same name, </w:t>
      </w:r>
      <w:r w:rsidRPr="00061145">
        <w:rPr>
          <w:rFonts w:ascii="Courier New" w:eastAsia="Times New Roman" w:hAnsi="Courier New" w:cs="Courier New"/>
          <w:color w:val="FFFFFF"/>
          <w:sz w:val="24"/>
          <w:szCs w:val="24"/>
          <w:bdr w:val="none" w:sz="0" w:space="0" w:color="auto" w:frame="1"/>
          <w:shd w:val="clear" w:color="auto" w:fill="000000"/>
          <w:lang w:val="en-PK" w:eastAsia="en-PK"/>
        </w:rPr>
        <w:t>Referrer-Policy</w:t>
      </w:r>
      <w:r w:rsidRPr="00061145">
        <w:rPr>
          <w:rFonts w:ascii="Georgia" w:eastAsia="Times New Roman" w:hAnsi="Georgia" w:cs="Times New Roman"/>
          <w:sz w:val="30"/>
          <w:szCs w:val="30"/>
          <w:lang w:val="en-PK" w:eastAsia="en-PK"/>
        </w:rPr>
        <w:t>, and can contain one of the following values as defined in the spec:</w:t>
      </w:r>
    </w:p>
    <w:p w14:paraId="2CE71AB7"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38F8BA1E"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proofErr w:type="spellStart"/>
      <w:r w:rsidRPr="00061145">
        <w:rPr>
          <w:rFonts w:ascii="Courier New" w:eastAsia="Times New Roman" w:hAnsi="Courier New" w:cs="Courier New"/>
          <w:color w:val="FFFFFF"/>
          <w:sz w:val="20"/>
          <w:szCs w:val="20"/>
          <w:bdr w:val="none" w:sz="0" w:space="0" w:color="auto" w:frame="1"/>
          <w:lang w:val="en-PK" w:eastAsia="en-PK"/>
        </w:rPr>
        <w:t>enum</w:t>
      </w:r>
      <w:proofErr w:type="spellEnd"/>
      <w:r w:rsidRPr="00061145">
        <w:rPr>
          <w:rFonts w:ascii="Courier New" w:eastAsia="Times New Roman" w:hAnsi="Courier New" w:cs="Courier New"/>
          <w:color w:val="FFFFFF"/>
          <w:sz w:val="20"/>
          <w:szCs w:val="20"/>
          <w:bdr w:val="none" w:sz="0" w:space="0" w:color="auto" w:frame="1"/>
          <w:lang w:val="en-PK" w:eastAsia="en-PK"/>
        </w:rPr>
        <w:t xml:space="preserve"> </w:t>
      </w:r>
      <w:proofErr w:type="spellStart"/>
      <w:r w:rsidRPr="00061145">
        <w:rPr>
          <w:rFonts w:ascii="Courier New" w:eastAsia="Times New Roman" w:hAnsi="Courier New" w:cs="Courier New"/>
          <w:color w:val="FFFFFF"/>
          <w:sz w:val="20"/>
          <w:szCs w:val="20"/>
          <w:bdr w:val="none" w:sz="0" w:space="0" w:color="auto" w:frame="1"/>
          <w:lang w:val="en-PK" w:eastAsia="en-PK"/>
        </w:rPr>
        <w:t>ReferrerPolicy</w:t>
      </w:r>
      <w:proofErr w:type="spellEnd"/>
      <w:r w:rsidRPr="00061145">
        <w:rPr>
          <w:rFonts w:ascii="Courier New" w:eastAsia="Times New Roman" w:hAnsi="Courier New" w:cs="Courier New"/>
          <w:color w:val="FFFFFF"/>
          <w:sz w:val="20"/>
          <w:szCs w:val="20"/>
          <w:bdr w:val="none" w:sz="0" w:space="0" w:color="auto" w:frame="1"/>
          <w:lang w:val="en-PK" w:eastAsia="en-PK"/>
        </w:rPr>
        <w:t xml:space="preserve"> {</w:t>
      </w:r>
    </w:p>
    <w:p w14:paraId="3908F05C"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w:t>
      </w:r>
    </w:p>
    <w:p w14:paraId="26F9BCA2"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"no-referrer",</w:t>
      </w:r>
    </w:p>
    <w:p w14:paraId="55C66A11"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"no-referrer-when-downgrade",</w:t>
      </w:r>
    </w:p>
    <w:p w14:paraId="37DFF880"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"same-origin",</w:t>
      </w:r>
    </w:p>
    <w:p w14:paraId="264D16AD"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"origin",</w:t>
      </w:r>
    </w:p>
    <w:p w14:paraId="766BABF5"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"strict-origin",</w:t>
      </w:r>
    </w:p>
    <w:p w14:paraId="1BB0D04A"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"origin-when-cross-origin",</w:t>
      </w:r>
    </w:p>
    <w:p w14:paraId="69336B24"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"strict-origin-when-cross-origin",</w:t>
      </w:r>
    </w:p>
    <w:p w14:paraId="74A2301F"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"unsafe-</w:t>
      </w:r>
      <w:proofErr w:type="spellStart"/>
      <w:r w:rsidRPr="00061145">
        <w:rPr>
          <w:rFonts w:ascii="Courier New" w:eastAsia="Times New Roman" w:hAnsi="Courier New" w:cs="Courier New"/>
          <w:color w:val="FFFFFF"/>
          <w:sz w:val="20"/>
          <w:szCs w:val="20"/>
          <w:bdr w:val="none" w:sz="0" w:space="0" w:color="auto" w:frame="1"/>
          <w:lang w:val="en-PK" w:eastAsia="en-PK"/>
        </w:rPr>
        <w:t>url</w:t>
      </w:r>
      <w:proofErr w:type="spellEnd"/>
      <w:r w:rsidRPr="00061145">
        <w:rPr>
          <w:rFonts w:ascii="Courier New" w:eastAsia="Times New Roman" w:hAnsi="Courier New" w:cs="Courier New"/>
          <w:color w:val="FFFFFF"/>
          <w:sz w:val="20"/>
          <w:szCs w:val="20"/>
          <w:bdr w:val="none" w:sz="0" w:space="0" w:color="auto" w:frame="1"/>
          <w:lang w:val="en-PK" w:eastAsia="en-PK"/>
        </w:rPr>
        <w:t>"</w:t>
      </w:r>
    </w:p>
    <w:p w14:paraId="0D1D129F"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w:t>
      </w:r>
    </w:p>
    <w:p w14:paraId="2F600CE5"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12DB6A56"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I will break down each value and explain what the effects of issuing it would be.</w:t>
      </w:r>
    </w:p>
    <w:p w14:paraId="068B211D"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22820E09"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Empty String</w:t>
      </w:r>
    </w:p>
    <w:p w14:paraId="72612118"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An empty string value in the Referrer Policy header indicates that the site doesn't want to set a Referrer Policy here and the browser should fallback to a Referrer Policy defined via other mechanisms elsewhere. This can include a HTML </w:t>
      </w:r>
      <w:r w:rsidRPr="00061145">
        <w:rPr>
          <w:rFonts w:ascii="Courier New" w:eastAsia="Times New Roman" w:hAnsi="Courier New" w:cs="Courier New"/>
          <w:color w:val="FFFFFF"/>
          <w:sz w:val="24"/>
          <w:szCs w:val="24"/>
          <w:bdr w:val="none" w:sz="0" w:space="0" w:color="auto" w:frame="1"/>
          <w:shd w:val="clear" w:color="auto" w:fill="000000"/>
          <w:lang w:val="en-PK" w:eastAsia="en-PK"/>
        </w:rPr>
        <w:t>&lt;meta&gt;</w:t>
      </w:r>
      <w:r w:rsidRPr="00061145">
        <w:rPr>
          <w:rFonts w:ascii="Georgia" w:eastAsia="Times New Roman" w:hAnsi="Georgia" w:cs="Times New Roman"/>
          <w:sz w:val="30"/>
          <w:szCs w:val="30"/>
          <w:lang w:val="en-PK" w:eastAsia="en-PK"/>
        </w:rPr>
        <w:t> element, a </w:t>
      </w:r>
      <w:proofErr w:type="spellStart"/>
      <w:r w:rsidRPr="00061145">
        <w:rPr>
          <w:rFonts w:ascii="Courier New" w:eastAsia="Times New Roman" w:hAnsi="Courier New" w:cs="Courier New"/>
          <w:color w:val="FFFFFF"/>
          <w:sz w:val="24"/>
          <w:szCs w:val="24"/>
          <w:bdr w:val="none" w:sz="0" w:space="0" w:color="auto" w:frame="1"/>
          <w:shd w:val="clear" w:color="auto" w:fill="000000"/>
          <w:lang w:val="en-PK" w:eastAsia="en-PK"/>
        </w:rPr>
        <w:t>referrerpolicy</w:t>
      </w:r>
      <w:proofErr w:type="spellEnd"/>
      <w:r w:rsidRPr="00061145">
        <w:rPr>
          <w:rFonts w:ascii="Georgia" w:eastAsia="Times New Roman" w:hAnsi="Georgia" w:cs="Times New Roman"/>
          <w:sz w:val="30"/>
          <w:szCs w:val="30"/>
          <w:lang w:val="en-PK" w:eastAsia="en-PK"/>
        </w:rPr>
        <w:t> attribute on elements like </w:t>
      </w:r>
      <w:r w:rsidRPr="00061145">
        <w:rPr>
          <w:rFonts w:ascii="Courier New" w:eastAsia="Times New Roman" w:hAnsi="Courier New" w:cs="Courier New"/>
          <w:color w:val="FFFFFF"/>
          <w:sz w:val="24"/>
          <w:szCs w:val="24"/>
          <w:bdr w:val="none" w:sz="0" w:space="0" w:color="auto" w:frame="1"/>
          <w:shd w:val="clear" w:color="auto" w:fill="000000"/>
          <w:lang w:val="en-PK" w:eastAsia="en-PK"/>
        </w:rPr>
        <w:t>&lt;a&gt;</w:t>
      </w:r>
      <w:r w:rsidRPr="00061145">
        <w:rPr>
          <w:rFonts w:ascii="Georgia" w:eastAsia="Times New Roman" w:hAnsi="Georgia" w:cs="Times New Roman"/>
          <w:sz w:val="30"/>
          <w:szCs w:val="30"/>
          <w:lang w:val="en-PK" w:eastAsia="en-PK"/>
        </w:rPr>
        <w:t> and </w:t>
      </w:r>
      <w:r w:rsidRPr="00061145">
        <w:rPr>
          <w:rFonts w:ascii="Courier New" w:eastAsia="Times New Roman" w:hAnsi="Courier New" w:cs="Courier New"/>
          <w:color w:val="FFFFFF"/>
          <w:sz w:val="24"/>
          <w:szCs w:val="24"/>
          <w:bdr w:val="none" w:sz="0" w:space="0" w:color="auto" w:frame="1"/>
          <w:shd w:val="clear" w:color="auto" w:fill="000000"/>
          <w:lang w:val="en-PK" w:eastAsia="en-PK"/>
        </w:rPr>
        <w:t>&lt;link&gt;</w:t>
      </w:r>
      <w:r w:rsidRPr="00061145">
        <w:rPr>
          <w:rFonts w:ascii="Georgia" w:eastAsia="Times New Roman" w:hAnsi="Georgia" w:cs="Times New Roman"/>
          <w:sz w:val="30"/>
          <w:szCs w:val="30"/>
          <w:lang w:val="en-PK" w:eastAsia="en-PK"/>
        </w:rPr>
        <w:t> or the </w:t>
      </w:r>
      <w:proofErr w:type="spellStart"/>
      <w:r w:rsidRPr="00061145">
        <w:rPr>
          <w:rFonts w:ascii="Courier New" w:eastAsia="Times New Roman" w:hAnsi="Courier New" w:cs="Courier New"/>
          <w:color w:val="FFFFFF"/>
          <w:sz w:val="24"/>
          <w:szCs w:val="24"/>
          <w:bdr w:val="none" w:sz="0" w:space="0" w:color="auto" w:frame="1"/>
          <w:shd w:val="clear" w:color="auto" w:fill="000000"/>
          <w:lang w:val="en-PK" w:eastAsia="en-PK"/>
        </w:rPr>
        <w:t>rel</w:t>
      </w:r>
      <w:proofErr w:type="spellEnd"/>
      <w:r w:rsidRPr="00061145">
        <w:rPr>
          <w:rFonts w:ascii="Courier New" w:eastAsia="Times New Roman" w:hAnsi="Courier New" w:cs="Courier New"/>
          <w:color w:val="FFFFFF"/>
          <w:sz w:val="24"/>
          <w:szCs w:val="24"/>
          <w:bdr w:val="none" w:sz="0" w:space="0" w:color="auto" w:frame="1"/>
          <w:shd w:val="clear" w:color="auto" w:fill="000000"/>
          <w:lang w:val="en-PK" w:eastAsia="en-PK"/>
        </w:rPr>
        <w:t>="</w:t>
      </w:r>
      <w:proofErr w:type="spellStart"/>
      <w:r w:rsidRPr="00061145">
        <w:rPr>
          <w:rFonts w:ascii="Courier New" w:eastAsia="Times New Roman" w:hAnsi="Courier New" w:cs="Courier New"/>
          <w:color w:val="FFFFFF"/>
          <w:sz w:val="24"/>
          <w:szCs w:val="24"/>
          <w:bdr w:val="none" w:sz="0" w:space="0" w:color="auto" w:frame="1"/>
          <w:shd w:val="clear" w:color="auto" w:fill="000000"/>
          <w:lang w:val="en-PK" w:eastAsia="en-PK"/>
        </w:rPr>
        <w:t>noreferrer</w:t>
      </w:r>
      <w:proofErr w:type="spellEnd"/>
      <w:r w:rsidRPr="00061145">
        <w:rPr>
          <w:rFonts w:ascii="Courier New" w:eastAsia="Times New Roman" w:hAnsi="Courier New" w:cs="Courier New"/>
          <w:color w:val="FFFFFF"/>
          <w:sz w:val="24"/>
          <w:szCs w:val="24"/>
          <w:bdr w:val="none" w:sz="0" w:space="0" w:color="auto" w:frame="1"/>
          <w:shd w:val="clear" w:color="auto" w:fill="000000"/>
          <w:lang w:val="en-PK" w:eastAsia="en-PK"/>
        </w:rPr>
        <w:t>"</w:t>
      </w:r>
      <w:r w:rsidRPr="00061145">
        <w:rPr>
          <w:rFonts w:ascii="Georgia" w:eastAsia="Times New Roman" w:hAnsi="Georgia" w:cs="Times New Roman"/>
          <w:sz w:val="30"/>
          <w:szCs w:val="30"/>
          <w:lang w:val="en-PK" w:eastAsia="en-PK"/>
        </w:rPr>
        <w:t> keyword on </w:t>
      </w:r>
      <w:r w:rsidRPr="00061145">
        <w:rPr>
          <w:rFonts w:ascii="Courier New" w:eastAsia="Times New Roman" w:hAnsi="Courier New" w:cs="Courier New"/>
          <w:color w:val="FFFFFF"/>
          <w:sz w:val="24"/>
          <w:szCs w:val="24"/>
          <w:bdr w:val="none" w:sz="0" w:space="0" w:color="auto" w:frame="1"/>
          <w:shd w:val="clear" w:color="auto" w:fill="000000"/>
          <w:lang w:val="en-PK" w:eastAsia="en-PK"/>
        </w:rPr>
        <w:t>&lt;a&gt;</w:t>
      </w:r>
      <w:r w:rsidRPr="00061145">
        <w:rPr>
          <w:rFonts w:ascii="Georgia" w:eastAsia="Times New Roman" w:hAnsi="Georgia" w:cs="Times New Roman"/>
          <w:sz w:val="30"/>
          <w:szCs w:val="30"/>
          <w:lang w:val="en-PK" w:eastAsia="en-PK"/>
        </w:rPr>
        <w:t> tags too. Issuing this policy will effectively have no impact but just confirms that the site has intentionally omitted it. You can even set your </w:t>
      </w:r>
      <w:hyperlink r:id="rId5" w:anchor="referrer" w:history="1">
        <w:r w:rsidRPr="00061145">
          <w:rPr>
            <w:rFonts w:ascii="inherit" w:eastAsia="Times New Roman" w:hAnsi="inherit" w:cs="Times New Roman"/>
            <w:color w:val="FFFFFF"/>
            <w:sz w:val="30"/>
            <w:szCs w:val="30"/>
            <w:bdr w:val="none" w:sz="0" w:space="0" w:color="auto" w:frame="1"/>
            <w:lang w:val="en-PK" w:eastAsia="en-PK"/>
          </w:rPr>
          <w:t>Referrer Policy via the Content Security Policy</w:t>
        </w:r>
      </w:hyperlink>
      <w:r w:rsidRPr="00061145">
        <w:rPr>
          <w:rFonts w:ascii="Georgia" w:eastAsia="Times New Roman" w:hAnsi="Georgia" w:cs="Times New Roman"/>
          <w:sz w:val="30"/>
          <w:szCs w:val="30"/>
          <w:lang w:val="en-PK" w:eastAsia="en-PK"/>
        </w:rPr>
        <w:t> header if you like.</w:t>
      </w:r>
    </w:p>
    <w:p w14:paraId="133F8DE8"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lastRenderedPageBreak/>
        <w:br/>
      </w:r>
    </w:p>
    <w:p w14:paraId="0833BE3F"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no-referrer</w:t>
      </w:r>
    </w:p>
    <w:p w14:paraId="44163CDF"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The </w:t>
      </w:r>
      <w:r w:rsidRPr="00061145">
        <w:rPr>
          <w:rFonts w:ascii="Courier New" w:eastAsia="Times New Roman" w:hAnsi="Courier New" w:cs="Courier New"/>
          <w:color w:val="FFFFFF"/>
          <w:sz w:val="24"/>
          <w:szCs w:val="24"/>
          <w:bdr w:val="none" w:sz="0" w:space="0" w:color="auto" w:frame="1"/>
          <w:shd w:val="clear" w:color="auto" w:fill="000000"/>
          <w:lang w:val="en-PK" w:eastAsia="en-PK"/>
        </w:rPr>
        <w:t>no-referrer</w:t>
      </w:r>
      <w:r w:rsidRPr="00061145">
        <w:rPr>
          <w:rFonts w:ascii="Georgia" w:eastAsia="Times New Roman" w:hAnsi="Georgia" w:cs="Times New Roman"/>
          <w:sz w:val="30"/>
          <w:szCs w:val="30"/>
          <w:lang w:val="en-PK" w:eastAsia="en-PK"/>
        </w:rPr>
        <w:t xml:space="preserve"> value instructs the browser to never send the </w:t>
      </w:r>
      <w:proofErr w:type="spellStart"/>
      <w:r w:rsidRPr="00061145">
        <w:rPr>
          <w:rFonts w:ascii="Georgia" w:eastAsia="Times New Roman" w:hAnsi="Georgia" w:cs="Times New Roman"/>
          <w:sz w:val="30"/>
          <w:szCs w:val="30"/>
          <w:lang w:val="en-PK" w:eastAsia="en-PK"/>
        </w:rPr>
        <w:t>referer</w:t>
      </w:r>
      <w:proofErr w:type="spellEnd"/>
      <w:r w:rsidRPr="00061145">
        <w:rPr>
          <w:rFonts w:ascii="Georgia" w:eastAsia="Times New Roman" w:hAnsi="Georgia" w:cs="Times New Roman"/>
          <w:sz w:val="30"/>
          <w:szCs w:val="30"/>
          <w:lang w:val="en-PK" w:eastAsia="en-PK"/>
        </w:rPr>
        <w:t xml:space="preserve"> header with requests that are made from your site. This also include links to pages on your own site.</w:t>
      </w:r>
    </w:p>
    <w:p w14:paraId="242A0384"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7AD5A3E2"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Referrer-Policy: no-referrer</w:t>
      </w:r>
    </w:p>
    <w:p w14:paraId="70FD197F"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p>
    <w:tbl>
      <w:tblPr>
        <w:tblW w:w="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3721"/>
        <w:gridCol w:w="3721"/>
        <w:gridCol w:w="1568"/>
      </w:tblGrid>
      <w:tr w:rsidR="00061145" w:rsidRPr="00061145" w14:paraId="3806EC49" w14:textId="77777777" w:rsidTr="00061145">
        <w:trPr>
          <w:tblHeader/>
        </w:trPr>
        <w:tc>
          <w:tcPr>
            <w:tcW w:w="0" w:type="auto"/>
            <w:tcBorders>
              <w:top w:val="single" w:sz="6" w:space="0" w:color="2B2F36"/>
              <w:left w:val="single" w:sz="2"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38C81BD7"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SOURCE</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6FE0E6F0"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DESTINATION</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22086B3E"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REFERRER</w:t>
            </w:r>
          </w:p>
        </w:tc>
      </w:tr>
      <w:tr w:rsidR="00061145" w:rsidRPr="00061145" w14:paraId="09083AD9"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CA38049"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77D739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2C7760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7C412316"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BC648D0"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0E40CF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7D1F21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31AF8E51"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9EBEED0"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B358A17"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FFF56BD"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380233C8"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6F3846E"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72C42F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8127AEA"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7E3D7F48"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7895227"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A217B7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18B0B4D"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6D8614D2"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848E62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FB2C09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793007A"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bl>
    <w:p w14:paraId="4BD9A796"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br/>
      </w:r>
    </w:p>
    <w:p w14:paraId="77FF0386"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no-referrer-when-downgrade</w:t>
      </w:r>
    </w:p>
    <w:p w14:paraId="0D372A50"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The browser will not send the referrer header when navigating from HTTPS to HTTP, but will always send the full URL in the referrer header when navigating from HTTP to any origin. It doesn't matter whether the source and destination are the same site or not, only the scheme.</w:t>
      </w:r>
    </w:p>
    <w:p w14:paraId="185EF1A4"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0D68EB5C"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Referrer-Policy: no-referrer-when-downgrade</w:t>
      </w:r>
    </w:p>
    <w:p w14:paraId="0D19E68A"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p>
    <w:tbl>
      <w:tblPr>
        <w:tblW w:w="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3117"/>
        <w:gridCol w:w="3116"/>
        <w:gridCol w:w="3116"/>
      </w:tblGrid>
      <w:tr w:rsidR="00061145" w:rsidRPr="00061145" w14:paraId="66E1D604" w14:textId="77777777" w:rsidTr="00061145">
        <w:trPr>
          <w:tblHeader/>
        </w:trPr>
        <w:tc>
          <w:tcPr>
            <w:tcW w:w="0" w:type="auto"/>
            <w:tcBorders>
              <w:top w:val="single" w:sz="6" w:space="0" w:color="2B2F36"/>
              <w:left w:val="single" w:sz="2"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35AE05DD"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SOURCE</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7023BEEE"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DESTINATION</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2660B3E3"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REFERRER</w:t>
            </w:r>
          </w:p>
        </w:tc>
      </w:tr>
      <w:tr w:rsidR="00061145" w:rsidRPr="00061145" w14:paraId="5A97519A"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0DC4D65"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E91CB6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A35BCC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36C6D6D6"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A22717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6689B8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6228EA3"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r>
      <w:tr w:rsidR="00061145" w:rsidRPr="00061145" w14:paraId="2E399581"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52C9E7F"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BC91DF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D8E7C0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r>
      <w:tr w:rsidR="00061145" w:rsidRPr="00061145" w14:paraId="5164D8C0"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22931BA"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165B1C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5629117"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r>
      <w:tr w:rsidR="00061145" w:rsidRPr="00061145" w14:paraId="6D3A97BE"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4DC1CD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B4B047A"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7F781C7"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r>
      <w:tr w:rsidR="00061145" w:rsidRPr="00061145" w14:paraId="40F0E894"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BDC35F4"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A0EBB10"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22B448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bl>
    <w:p w14:paraId="75174111"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br/>
      </w:r>
    </w:p>
    <w:p w14:paraId="18281813"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same-origin</w:t>
      </w:r>
    </w:p>
    <w:p w14:paraId="55303DC9"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The browser will only set the referrer header on requests to the same origin. If the destination is another origin then no referrer information will be sent.</w:t>
      </w:r>
    </w:p>
    <w:p w14:paraId="36BF1A4B"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5C6073A7"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Referrer-Policy: same-origin</w:t>
      </w:r>
    </w:p>
    <w:p w14:paraId="7B41C7A6"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p>
    <w:tbl>
      <w:tblPr>
        <w:tblW w:w="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3117"/>
        <w:gridCol w:w="3116"/>
        <w:gridCol w:w="3116"/>
      </w:tblGrid>
      <w:tr w:rsidR="00061145" w:rsidRPr="00061145" w14:paraId="1662B106" w14:textId="77777777" w:rsidTr="00061145">
        <w:trPr>
          <w:tblHeader/>
        </w:trPr>
        <w:tc>
          <w:tcPr>
            <w:tcW w:w="0" w:type="auto"/>
            <w:tcBorders>
              <w:top w:val="single" w:sz="6" w:space="0" w:color="2B2F36"/>
              <w:left w:val="single" w:sz="2"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2595206B"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SOURCE</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65097F1D"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DESTINATION</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385E57FF"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REFERRER</w:t>
            </w:r>
          </w:p>
        </w:tc>
      </w:tr>
      <w:tr w:rsidR="00061145" w:rsidRPr="00061145" w14:paraId="209EA4C2"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32DEF6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446DD9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DAF13F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r>
      <w:tr w:rsidR="00061145" w:rsidRPr="00061145" w14:paraId="3E4DB365"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12363C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5B7465F"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313812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47BF0EE1"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5E7EC74"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D66F1E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15B5455"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72D43A9D"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7AAAAF4"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lastRenderedPageBreak/>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96D049E"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6570129"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bl>
    <w:p w14:paraId="52D98621"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br/>
      </w:r>
    </w:p>
    <w:p w14:paraId="7DFB8BCE"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origin</w:t>
      </w:r>
    </w:p>
    <w:p w14:paraId="362F6CA6"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The browser will always set the referrer header to the origin from which the request was made. This will strip any path information from the referrer information.</w:t>
      </w:r>
    </w:p>
    <w:p w14:paraId="5467FE3C"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34912D26"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Referrer-Policy: origin</w:t>
      </w:r>
    </w:p>
    <w:p w14:paraId="407DCD1E"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p>
    <w:tbl>
      <w:tblPr>
        <w:tblW w:w="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3320"/>
        <w:gridCol w:w="3320"/>
        <w:gridCol w:w="2709"/>
      </w:tblGrid>
      <w:tr w:rsidR="00061145" w:rsidRPr="00061145" w14:paraId="2BF232B1" w14:textId="77777777" w:rsidTr="00061145">
        <w:trPr>
          <w:tblHeader/>
        </w:trPr>
        <w:tc>
          <w:tcPr>
            <w:tcW w:w="0" w:type="auto"/>
            <w:tcBorders>
              <w:top w:val="single" w:sz="6" w:space="0" w:color="2B2F36"/>
              <w:left w:val="single" w:sz="2"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3532C839"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SOURCE</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783801C1"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DESTINATION</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17A83B28"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REFERRER</w:t>
            </w:r>
          </w:p>
        </w:tc>
      </w:tr>
      <w:tr w:rsidR="00061145" w:rsidRPr="00061145" w14:paraId="59CF9A6A"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58F7CE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CB68FA3"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2B1607E"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w:t>
            </w:r>
          </w:p>
        </w:tc>
      </w:tr>
      <w:tr w:rsidR="00061145" w:rsidRPr="00061145" w14:paraId="0A810EF9"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C63A9C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67505E4"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26FEA6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w:t>
            </w:r>
          </w:p>
        </w:tc>
      </w:tr>
      <w:tr w:rsidR="00061145" w:rsidRPr="00061145" w14:paraId="2BAEBD66"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42822DA"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2CDC81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B829585"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w:t>
            </w:r>
          </w:p>
        </w:tc>
      </w:tr>
    </w:tbl>
    <w:p w14:paraId="69A4C0BA"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inherit" w:eastAsia="Times New Roman" w:hAnsi="inherit" w:cs="Times New Roman"/>
          <w:i/>
          <w:iCs/>
          <w:color w:val="FFFFFF"/>
          <w:sz w:val="30"/>
          <w:szCs w:val="30"/>
          <w:bdr w:val="none" w:sz="0" w:space="0" w:color="auto" w:frame="1"/>
          <w:lang w:val="en-PK" w:eastAsia="en-PK"/>
        </w:rPr>
        <w:t>Warning:</w:t>
      </w:r>
      <w:r w:rsidRPr="00061145">
        <w:rPr>
          <w:rFonts w:ascii="Georgia" w:eastAsia="Times New Roman" w:hAnsi="Georgia" w:cs="Times New Roman"/>
          <w:sz w:val="30"/>
          <w:szCs w:val="30"/>
          <w:lang w:val="en-PK" w:eastAsia="en-PK"/>
        </w:rPr>
        <w:t> Navigating from HTTPS to HTTP will disclose the secure origin in the HTTP request.</w:t>
      </w:r>
    </w:p>
    <w:p w14:paraId="70829521"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br/>
      </w:r>
    </w:p>
    <w:p w14:paraId="5CA012F7"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strict-origin</w:t>
      </w:r>
    </w:p>
    <w:p w14:paraId="040470DD"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This value is similar to </w:t>
      </w:r>
      <w:r w:rsidRPr="00061145">
        <w:rPr>
          <w:rFonts w:ascii="Courier New" w:eastAsia="Times New Roman" w:hAnsi="Courier New" w:cs="Courier New"/>
          <w:color w:val="FFFFFF"/>
          <w:sz w:val="24"/>
          <w:szCs w:val="24"/>
          <w:bdr w:val="none" w:sz="0" w:space="0" w:color="auto" w:frame="1"/>
          <w:shd w:val="clear" w:color="auto" w:fill="000000"/>
          <w:lang w:val="en-PK" w:eastAsia="en-PK"/>
        </w:rPr>
        <w:t>origin</w:t>
      </w:r>
      <w:r w:rsidRPr="00061145">
        <w:rPr>
          <w:rFonts w:ascii="Georgia" w:eastAsia="Times New Roman" w:hAnsi="Georgia" w:cs="Times New Roman"/>
          <w:sz w:val="30"/>
          <w:szCs w:val="30"/>
          <w:lang w:val="en-PK" w:eastAsia="en-PK"/>
        </w:rPr>
        <w:t> above but will not allow the secure origin to be sent on a HTTP request, only HTTPS.</w:t>
      </w:r>
    </w:p>
    <w:p w14:paraId="396A8DAD"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47C9F2F3"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lastRenderedPageBreak/>
        <w:t>Referrer-Policy: strict-origin</w:t>
      </w:r>
    </w:p>
    <w:p w14:paraId="297A2A99"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p>
    <w:tbl>
      <w:tblPr>
        <w:tblW w:w="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3320"/>
        <w:gridCol w:w="3320"/>
        <w:gridCol w:w="2709"/>
      </w:tblGrid>
      <w:tr w:rsidR="00061145" w:rsidRPr="00061145" w14:paraId="10DA7CDA" w14:textId="77777777" w:rsidTr="00061145">
        <w:trPr>
          <w:tblHeader/>
        </w:trPr>
        <w:tc>
          <w:tcPr>
            <w:tcW w:w="0" w:type="auto"/>
            <w:tcBorders>
              <w:top w:val="single" w:sz="6" w:space="0" w:color="2B2F36"/>
              <w:left w:val="single" w:sz="2"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4EC0ECA6"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SOURCE</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5A437791"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DESTINATION</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694ED8A7"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REFERRER</w:t>
            </w:r>
          </w:p>
        </w:tc>
      </w:tr>
      <w:tr w:rsidR="00061145" w:rsidRPr="00061145" w14:paraId="4C2AE4CB"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8F4662D"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300A1EA"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A50787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w:t>
            </w:r>
          </w:p>
        </w:tc>
      </w:tr>
      <w:tr w:rsidR="00061145" w:rsidRPr="00061145" w14:paraId="6D3B7A34"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4981EF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AE957D9"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4DC29C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3E590A8B"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DCBFE99"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5F30807"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787C33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56BFEC8B"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8F6501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C6C254E"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BDFE0C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w:t>
            </w:r>
          </w:p>
        </w:tc>
      </w:tr>
      <w:tr w:rsidR="00061145" w:rsidRPr="00061145" w14:paraId="27BF2B01"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BE262D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6F6C3D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3C42B54"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w:t>
            </w:r>
          </w:p>
        </w:tc>
      </w:tr>
      <w:tr w:rsidR="00061145" w:rsidRPr="00061145" w14:paraId="2139A3E5"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BE1980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8916BFA"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DE83B5A"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w:t>
            </w:r>
          </w:p>
        </w:tc>
      </w:tr>
    </w:tbl>
    <w:p w14:paraId="3B514482"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br/>
      </w:r>
    </w:p>
    <w:p w14:paraId="37BE1189"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origin-when-cross-origin</w:t>
      </w:r>
    </w:p>
    <w:p w14:paraId="11B3743D"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The browser will send the full URL to requests to the same origin but only send the origin when requests are cross-origin.</w:t>
      </w:r>
    </w:p>
    <w:p w14:paraId="2C7EF5DE"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1DAB17D9"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Referrer-Policy: origin-when-cross-origin</w:t>
      </w:r>
    </w:p>
    <w:p w14:paraId="47BE9D46"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p>
    <w:tbl>
      <w:tblPr>
        <w:tblW w:w="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3117"/>
        <w:gridCol w:w="3116"/>
        <w:gridCol w:w="3116"/>
      </w:tblGrid>
      <w:tr w:rsidR="00061145" w:rsidRPr="00061145" w14:paraId="4B24FF03" w14:textId="77777777" w:rsidTr="00061145">
        <w:trPr>
          <w:tblHeader/>
        </w:trPr>
        <w:tc>
          <w:tcPr>
            <w:tcW w:w="0" w:type="auto"/>
            <w:tcBorders>
              <w:top w:val="single" w:sz="6" w:space="0" w:color="2B2F36"/>
              <w:left w:val="single" w:sz="2"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76A45E2B"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SOURCE</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1ABD8C5D"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DESTINATION</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74BE7F42"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REFERRER</w:t>
            </w:r>
          </w:p>
        </w:tc>
      </w:tr>
      <w:tr w:rsidR="00061145" w:rsidRPr="00061145" w14:paraId="604F9A83"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557EFA1"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990CFA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37AFD2E"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r>
      <w:tr w:rsidR="00061145" w:rsidRPr="00061145" w14:paraId="3C93719B"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8E77465"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2693A9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9FA261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w:t>
            </w:r>
          </w:p>
        </w:tc>
      </w:tr>
      <w:tr w:rsidR="00061145" w:rsidRPr="00061145" w14:paraId="7965CB25"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F7A24D1"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lastRenderedPageBreak/>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BE35A25"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C05E66E"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w:t>
            </w:r>
          </w:p>
        </w:tc>
      </w:tr>
      <w:tr w:rsidR="00061145" w:rsidRPr="00061145" w14:paraId="3CDC658D"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12F4BB1"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E77ABE1"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009A3C3"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w:t>
            </w:r>
          </w:p>
        </w:tc>
      </w:tr>
      <w:tr w:rsidR="00061145" w:rsidRPr="00061145" w14:paraId="739C7CF6"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E30B9D9"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E569BB0"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B9F917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w:t>
            </w:r>
          </w:p>
        </w:tc>
      </w:tr>
    </w:tbl>
    <w:p w14:paraId="5572D770"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inherit" w:eastAsia="Times New Roman" w:hAnsi="inherit" w:cs="Times New Roman"/>
          <w:i/>
          <w:iCs/>
          <w:color w:val="FFFFFF"/>
          <w:sz w:val="30"/>
          <w:szCs w:val="30"/>
          <w:bdr w:val="none" w:sz="0" w:space="0" w:color="auto" w:frame="1"/>
          <w:lang w:val="en-PK" w:eastAsia="en-PK"/>
        </w:rPr>
        <w:t>Warning:</w:t>
      </w:r>
      <w:r w:rsidRPr="00061145">
        <w:rPr>
          <w:rFonts w:ascii="Georgia" w:eastAsia="Times New Roman" w:hAnsi="Georgia" w:cs="Times New Roman"/>
          <w:sz w:val="30"/>
          <w:szCs w:val="30"/>
          <w:lang w:val="en-PK" w:eastAsia="en-PK"/>
        </w:rPr>
        <w:t> Navigating from HTTPS to HTTP will disclose the secure URL or origin in the HTTP request.</w:t>
      </w:r>
    </w:p>
    <w:p w14:paraId="31BFB715"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br/>
      </w:r>
    </w:p>
    <w:p w14:paraId="22DF80D7"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strict-origin-when-cross-origin</w:t>
      </w:r>
    </w:p>
    <w:p w14:paraId="735E7445"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Similar to </w:t>
      </w:r>
      <w:r w:rsidRPr="00061145">
        <w:rPr>
          <w:rFonts w:ascii="Courier New" w:eastAsia="Times New Roman" w:hAnsi="Courier New" w:cs="Courier New"/>
          <w:color w:val="FFFFFF"/>
          <w:sz w:val="24"/>
          <w:szCs w:val="24"/>
          <w:bdr w:val="none" w:sz="0" w:space="0" w:color="auto" w:frame="1"/>
          <w:shd w:val="clear" w:color="auto" w:fill="000000"/>
          <w:lang w:val="en-PK" w:eastAsia="en-PK"/>
        </w:rPr>
        <w:t>origin-when-cross-origin</w:t>
      </w:r>
      <w:r w:rsidRPr="00061145">
        <w:rPr>
          <w:rFonts w:ascii="Georgia" w:eastAsia="Times New Roman" w:hAnsi="Georgia" w:cs="Times New Roman"/>
          <w:sz w:val="30"/>
          <w:szCs w:val="30"/>
          <w:lang w:val="en-PK" w:eastAsia="en-PK"/>
        </w:rPr>
        <w:t> above but will not allow any information to be sent when a scheme downgrade happens (the user is navigating from HTTPS to HTTP).</w:t>
      </w:r>
    </w:p>
    <w:p w14:paraId="099F75CD"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45770154"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Referrer-Policy: strict-origin-when-cross-origin</w:t>
      </w:r>
    </w:p>
    <w:p w14:paraId="017AD4C7"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p>
    <w:tbl>
      <w:tblPr>
        <w:tblW w:w="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3117"/>
        <w:gridCol w:w="3116"/>
        <w:gridCol w:w="3116"/>
      </w:tblGrid>
      <w:tr w:rsidR="00061145" w:rsidRPr="00061145" w14:paraId="3100A8BC" w14:textId="77777777" w:rsidTr="00061145">
        <w:trPr>
          <w:tblHeader/>
        </w:trPr>
        <w:tc>
          <w:tcPr>
            <w:tcW w:w="0" w:type="auto"/>
            <w:tcBorders>
              <w:top w:val="single" w:sz="6" w:space="0" w:color="2B2F36"/>
              <w:left w:val="single" w:sz="2"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604180ED"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SOURCE</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4BFBEB80"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DESTINATION</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1A8665EB"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REFERRER</w:t>
            </w:r>
          </w:p>
        </w:tc>
      </w:tr>
      <w:tr w:rsidR="00061145" w:rsidRPr="00061145" w14:paraId="143898CB"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1560F44"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D94447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C12B1B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r>
      <w:tr w:rsidR="00061145" w:rsidRPr="00061145" w14:paraId="0CE7FCA8"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A4A5905"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145F44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3B90B01"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w:t>
            </w:r>
          </w:p>
        </w:tc>
      </w:tr>
      <w:tr w:rsidR="00061145" w:rsidRPr="00061145" w14:paraId="008CF99C"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AD483F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5D7406C"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DCF30B9"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r w:rsidR="00061145" w:rsidRPr="00061145" w14:paraId="15BB6B38"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B508554"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B17AF13"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6A43CBF"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NULL</w:t>
            </w:r>
          </w:p>
        </w:tc>
      </w:tr>
    </w:tbl>
    <w:p w14:paraId="520CF253"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br/>
      </w:r>
    </w:p>
    <w:p w14:paraId="55B92FB8" w14:textId="77777777" w:rsidR="00061145" w:rsidRPr="00061145" w:rsidRDefault="00061145" w:rsidP="00061145">
      <w:pPr>
        <w:shd w:val="clear" w:color="auto" w:fill="191B1F"/>
        <w:spacing w:before="120" w:after="120" w:line="324" w:lineRule="atLeast"/>
        <w:jc w:val="center"/>
        <w:textAlignment w:val="baseline"/>
        <w:outlineLvl w:val="4"/>
        <w:rPr>
          <w:rFonts w:ascii="Georgia" w:eastAsia="Times New Roman" w:hAnsi="Georgia" w:cs="Times New Roman"/>
          <w:color w:val="3EB0EF"/>
          <w:sz w:val="20"/>
          <w:szCs w:val="20"/>
          <w:lang w:val="en-PK" w:eastAsia="en-PK"/>
        </w:rPr>
      </w:pPr>
      <w:r w:rsidRPr="00061145">
        <w:rPr>
          <w:rFonts w:ascii="Georgia" w:eastAsia="Times New Roman" w:hAnsi="Georgia" w:cs="Times New Roman"/>
          <w:color w:val="3EB0EF"/>
          <w:sz w:val="20"/>
          <w:szCs w:val="20"/>
          <w:lang w:val="en-PK" w:eastAsia="en-PK"/>
        </w:rPr>
        <w:t>unsafe-</w:t>
      </w:r>
      <w:proofErr w:type="spellStart"/>
      <w:r w:rsidRPr="00061145">
        <w:rPr>
          <w:rFonts w:ascii="Georgia" w:eastAsia="Times New Roman" w:hAnsi="Georgia" w:cs="Times New Roman"/>
          <w:color w:val="3EB0EF"/>
          <w:sz w:val="20"/>
          <w:szCs w:val="20"/>
          <w:lang w:val="en-PK" w:eastAsia="en-PK"/>
        </w:rPr>
        <w:t>url</w:t>
      </w:r>
      <w:proofErr w:type="spellEnd"/>
    </w:p>
    <w:p w14:paraId="3C689051"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lastRenderedPageBreak/>
        <w:t>The browser will always send the full URL with any request to any origin.</w:t>
      </w:r>
    </w:p>
    <w:p w14:paraId="1275518A"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39C5D401" w14:textId="77777777" w:rsidR="00061145" w:rsidRPr="00061145" w:rsidRDefault="00061145" w:rsidP="00061145">
      <w:pPr>
        <w:pBdr>
          <w:top w:val="single" w:sz="6" w:space="15" w:color="000000"/>
          <w:left w:val="single" w:sz="6" w:space="15" w:color="000000"/>
          <w:bottom w:val="single" w:sz="6" w:space="15" w:color="000000"/>
          <w:right w:val="single" w:sz="6" w:space="15"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FFFFFF"/>
          <w:sz w:val="20"/>
          <w:szCs w:val="20"/>
          <w:bdr w:val="none" w:sz="0" w:space="0" w:color="auto" w:frame="1"/>
          <w:lang w:val="en-PK" w:eastAsia="en-PK"/>
        </w:rPr>
      </w:pPr>
      <w:r w:rsidRPr="00061145">
        <w:rPr>
          <w:rFonts w:ascii="Courier New" w:eastAsia="Times New Roman" w:hAnsi="Courier New" w:cs="Courier New"/>
          <w:color w:val="FFFFFF"/>
          <w:sz w:val="20"/>
          <w:szCs w:val="20"/>
          <w:bdr w:val="none" w:sz="0" w:space="0" w:color="auto" w:frame="1"/>
          <w:lang w:val="en-PK" w:eastAsia="en-PK"/>
        </w:rPr>
        <w:t>Referrer-Policy: unsafe-</w:t>
      </w:r>
      <w:proofErr w:type="spellStart"/>
      <w:r w:rsidRPr="00061145">
        <w:rPr>
          <w:rFonts w:ascii="Courier New" w:eastAsia="Times New Roman" w:hAnsi="Courier New" w:cs="Courier New"/>
          <w:color w:val="FFFFFF"/>
          <w:sz w:val="20"/>
          <w:szCs w:val="20"/>
          <w:bdr w:val="none" w:sz="0" w:space="0" w:color="auto" w:frame="1"/>
          <w:lang w:val="en-PK" w:eastAsia="en-PK"/>
        </w:rPr>
        <w:t>url</w:t>
      </w:r>
      <w:proofErr w:type="spellEnd"/>
    </w:p>
    <w:p w14:paraId="7562FF08"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p>
    <w:tbl>
      <w:tblPr>
        <w:tblW w:w="0" w:type="dxa"/>
        <w:tblBorders>
          <w:top w:val="single" w:sz="6" w:space="0" w:color="CBCBCB"/>
          <w:left w:val="single" w:sz="6" w:space="0" w:color="CBCBCB"/>
          <w:bottom w:val="single" w:sz="6" w:space="0" w:color="CBCBCB"/>
          <w:right w:val="single" w:sz="6" w:space="0" w:color="CBCBCB"/>
        </w:tblBorders>
        <w:tblCellMar>
          <w:left w:w="0" w:type="dxa"/>
          <w:right w:w="0" w:type="dxa"/>
        </w:tblCellMar>
        <w:tblLook w:val="04A0" w:firstRow="1" w:lastRow="0" w:firstColumn="1" w:lastColumn="0" w:noHBand="0" w:noVBand="1"/>
      </w:tblPr>
      <w:tblGrid>
        <w:gridCol w:w="3117"/>
        <w:gridCol w:w="3116"/>
        <w:gridCol w:w="3116"/>
      </w:tblGrid>
      <w:tr w:rsidR="00061145" w:rsidRPr="00061145" w14:paraId="724AE673" w14:textId="77777777" w:rsidTr="00061145">
        <w:trPr>
          <w:tblHeader/>
        </w:trPr>
        <w:tc>
          <w:tcPr>
            <w:tcW w:w="0" w:type="auto"/>
            <w:tcBorders>
              <w:top w:val="single" w:sz="6" w:space="0" w:color="2B2F36"/>
              <w:left w:val="single" w:sz="2"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71DEB97C"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SOURCE</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087EB353"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DESTINATION</w:t>
            </w:r>
          </w:p>
        </w:tc>
        <w:tc>
          <w:tcPr>
            <w:tcW w:w="0" w:type="auto"/>
            <w:tcBorders>
              <w:top w:val="single" w:sz="6" w:space="0" w:color="2B2F36"/>
              <w:left w:val="single" w:sz="6" w:space="0" w:color="2B2F36"/>
              <w:bottom w:val="single" w:sz="6" w:space="0" w:color="2B2F36"/>
              <w:right w:val="single" w:sz="6" w:space="0" w:color="2B2F36"/>
            </w:tcBorders>
            <w:shd w:val="clear" w:color="auto" w:fill="2B2F36"/>
            <w:tcMar>
              <w:top w:w="90" w:type="dxa"/>
              <w:left w:w="180" w:type="dxa"/>
              <w:bottom w:w="90" w:type="dxa"/>
              <w:right w:w="180" w:type="dxa"/>
            </w:tcMar>
            <w:vAlign w:val="bottom"/>
            <w:hideMark/>
          </w:tcPr>
          <w:p w14:paraId="7FB23291" w14:textId="77777777" w:rsidR="00061145" w:rsidRPr="00061145" w:rsidRDefault="00061145" w:rsidP="00061145">
            <w:pPr>
              <w:spacing w:after="0" w:line="240" w:lineRule="auto"/>
              <w:rPr>
                <w:rFonts w:ascii="inherit" w:eastAsia="Times New Roman" w:hAnsi="inherit" w:cs="Segoe UI"/>
                <w:b/>
                <w:bCs/>
                <w:caps/>
                <w:color w:val="000000"/>
                <w:spacing w:val="3"/>
                <w:sz w:val="24"/>
                <w:szCs w:val="24"/>
                <w:lang w:val="en-PK" w:eastAsia="en-PK"/>
              </w:rPr>
            </w:pPr>
            <w:r w:rsidRPr="00061145">
              <w:rPr>
                <w:rFonts w:ascii="inherit" w:eastAsia="Times New Roman" w:hAnsi="inherit" w:cs="Segoe UI"/>
                <w:b/>
                <w:bCs/>
                <w:caps/>
                <w:color w:val="000000"/>
                <w:spacing w:val="3"/>
                <w:sz w:val="24"/>
                <w:szCs w:val="24"/>
                <w:lang w:val="en-PK" w:eastAsia="en-PK"/>
              </w:rPr>
              <w:t>REFERRER</w:t>
            </w:r>
          </w:p>
        </w:tc>
      </w:tr>
      <w:tr w:rsidR="00061145" w:rsidRPr="00061145" w14:paraId="2FA7C608"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3E77BAB2"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2420E51"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B2BF021"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r>
      <w:tr w:rsidR="00061145" w:rsidRPr="00061145" w14:paraId="4C2F27D7"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5264E28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0353CCD6"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0E5D52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r>
      <w:tr w:rsidR="00061145" w:rsidRPr="00061145" w14:paraId="7BD6B028"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8183873"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643A6958"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http://scotthelme.co.uk/blog2/</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2FE83F71"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r>
      <w:tr w:rsidR="00061145" w:rsidRPr="00061145" w14:paraId="50589DA2" w14:textId="77777777" w:rsidTr="00061145">
        <w:tc>
          <w:tcPr>
            <w:tcW w:w="0" w:type="auto"/>
            <w:tcBorders>
              <w:top w:val="single" w:sz="6" w:space="0" w:color="2B2F36"/>
              <w:left w:val="single" w:sz="2"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7630F420"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4F126ABB"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http://example.com/</w:t>
            </w:r>
          </w:p>
        </w:tc>
        <w:tc>
          <w:tcPr>
            <w:tcW w:w="0" w:type="auto"/>
            <w:tcBorders>
              <w:top w:val="single" w:sz="6" w:space="0" w:color="2B2F36"/>
              <w:left w:val="single" w:sz="6" w:space="0" w:color="2B2F36"/>
              <w:bottom w:val="single" w:sz="6" w:space="0" w:color="2B2F36"/>
              <w:right w:val="single" w:sz="6" w:space="0" w:color="2B2F36"/>
            </w:tcBorders>
            <w:shd w:val="clear" w:color="auto" w:fill="auto"/>
            <w:tcMar>
              <w:top w:w="90" w:type="dxa"/>
              <w:left w:w="180" w:type="dxa"/>
              <w:bottom w:w="90" w:type="dxa"/>
              <w:right w:w="180" w:type="dxa"/>
            </w:tcMar>
            <w:vAlign w:val="bottom"/>
            <w:hideMark/>
          </w:tcPr>
          <w:p w14:paraId="1095728F" w14:textId="77777777" w:rsidR="00061145" w:rsidRPr="00061145" w:rsidRDefault="00061145" w:rsidP="00061145">
            <w:pPr>
              <w:spacing w:after="0" w:line="240" w:lineRule="auto"/>
              <w:rPr>
                <w:rFonts w:ascii="inherit" w:eastAsia="Times New Roman" w:hAnsi="inherit" w:cs="Segoe UI"/>
                <w:sz w:val="24"/>
                <w:szCs w:val="24"/>
                <w:lang w:val="en-PK" w:eastAsia="en-PK"/>
              </w:rPr>
            </w:pPr>
            <w:r w:rsidRPr="00061145">
              <w:rPr>
                <w:rFonts w:ascii="inherit" w:eastAsia="Times New Roman" w:hAnsi="inherit" w:cs="Segoe UI"/>
                <w:sz w:val="24"/>
                <w:szCs w:val="24"/>
                <w:lang w:val="en-PK" w:eastAsia="en-PK"/>
              </w:rPr>
              <w:t>https://scotthelme.co.uk/blog1/</w:t>
            </w:r>
          </w:p>
        </w:tc>
      </w:tr>
    </w:tbl>
    <w:p w14:paraId="72A426D7"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inherit" w:eastAsia="Times New Roman" w:hAnsi="inherit" w:cs="Times New Roman"/>
          <w:i/>
          <w:iCs/>
          <w:color w:val="FFFFFF"/>
          <w:sz w:val="30"/>
          <w:szCs w:val="30"/>
          <w:bdr w:val="none" w:sz="0" w:space="0" w:color="auto" w:frame="1"/>
          <w:lang w:val="en-PK" w:eastAsia="en-PK"/>
        </w:rPr>
        <w:t>Warning:</w:t>
      </w:r>
      <w:r w:rsidRPr="00061145">
        <w:rPr>
          <w:rFonts w:ascii="Georgia" w:eastAsia="Times New Roman" w:hAnsi="Georgia" w:cs="Times New Roman"/>
          <w:sz w:val="30"/>
          <w:szCs w:val="30"/>
          <w:lang w:val="en-PK" w:eastAsia="en-PK"/>
        </w:rPr>
        <w:t> Navigating from HTTPS to HTTP will disclose the secure URL in the HTTP request.</w:t>
      </w:r>
    </w:p>
    <w:p w14:paraId="1E7301E4"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br/>
      </w:r>
    </w:p>
    <w:p w14:paraId="3D1C3E00" w14:textId="77777777" w:rsidR="00061145" w:rsidRPr="00061145" w:rsidRDefault="00061145" w:rsidP="00061145">
      <w:pPr>
        <w:shd w:val="clear" w:color="auto" w:fill="191B1F"/>
        <w:spacing w:before="120" w:after="48" w:line="240" w:lineRule="auto"/>
        <w:textAlignment w:val="baseline"/>
        <w:outlineLvl w:val="3"/>
        <w:rPr>
          <w:rFonts w:ascii="Segoe UI" w:eastAsia="Times New Roman" w:hAnsi="Segoe UI" w:cs="Segoe UI"/>
          <w:b/>
          <w:bCs/>
          <w:sz w:val="24"/>
          <w:szCs w:val="24"/>
          <w:lang w:val="en-PK" w:eastAsia="en-PK"/>
        </w:rPr>
      </w:pPr>
      <w:r w:rsidRPr="00061145">
        <w:rPr>
          <w:rFonts w:ascii="Segoe UI" w:eastAsia="Times New Roman" w:hAnsi="Segoe UI" w:cs="Segoe UI"/>
          <w:b/>
          <w:bCs/>
          <w:sz w:val="24"/>
          <w:szCs w:val="24"/>
          <w:lang w:val="en-PK" w:eastAsia="en-PK"/>
        </w:rPr>
        <w:t>Recommendations</w:t>
      </w:r>
    </w:p>
    <w:p w14:paraId="7F836C59"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Which header you will want or need to use will depend on your requirements but there are some that you should probably stay away from. The </w:t>
      </w:r>
      <w:r w:rsidRPr="00061145">
        <w:rPr>
          <w:rFonts w:ascii="Courier New" w:eastAsia="Times New Roman" w:hAnsi="Courier New" w:cs="Courier New"/>
          <w:color w:val="FFFFFF"/>
          <w:sz w:val="24"/>
          <w:szCs w:val="24"/>
          <w:bdr w:val="none" w:sz="0" w:space="0" w:color="auto" w:frame="1"/>
          <w:shd w:val="clear" w:color="auto" w:fill="000000"/>
          <w:lang w:val="en-PK" w:eastAsia="en-PK"/>
        </w:rPr>
        <w:t>unsafe-</w:t>
      </w:r>
      <w:proofErr w:type="spellStart"/>
      <w:r w:rsidRPr="00061145">
        <w:rPr>
          <w:rFonts w:ascii="Courier New" w:eastAsia="Times New Roman" w:hAnsi="Courier New" w:cs="Courier New"/>
          <w:color w:val="FFFFFF"/>
          <w:sz w:val="24"/>
          <w:szCs w:val="24"/>
          <w:bdr w:val="none" w:sz="0" w:space="0" w:color="auto" w:frame="1"/>
          <w:shd w:val="clear" w:color="auto" w:fill="000000"/>
          <w:lang w:val="en-PK" w:eastAsia="en-PK"/>
        </w:rPr>
        <w:t>url</w:t>
      </w:r>
      <w:proofErr w:type="spellEnd"/>
      <w:r w:rsidRPr="00061145">
        <w:rPr>
          <w:rFonts w:ascii="Georgia" w:eastAsia="Times New Roman" w:hAnsi="Georgia" w:cs="Times New Roman"/>
          <w:sz w:val="30"/>
          <w:szCs w:val="30"/>
          <w:lang w:val="en-PK" w:eastAsia="en-PK"/>
        </w:rPr>
        <w:t xml:space="preserve"> value kind of gives you a hint in the name and I wouldn't really advise anyone use it. </w:t>
      </w:r>
      <w:proofErr w:type="gramStart"/>
      <w:r w:rsidRPr="00061145">
        <w:rPr>
          <w:rFonts w:ascii="Georgia" w:eastAsia="Times New Roman" w:hAnsi="Georgia" w:cs="Times New Roman"/>
          <w:sz w:val="30"/>
          <w:szCs w:val="30"/>
          <w:lang w:val="en-PK" w:eastAsia="en-PK"/>
        </w:rPr>
        <w:t>Likewise</w:t>
      </w:r>
      <w:proofErr w:type="gramEnd"/>
      <w:r w:rsidRPr="00061145">
        <w:rPr>
          <w:rFonts w:ascii="Georgia" w:eastAsia="Times New Roman" w:hAnsi="Georgia" w:cs="Times New Roman"/>
          <w:sz w:val="30"/>
          <w:szCs w:val="30"/>
          <w:lang w:val="en-PK" w:eastAsia="en-PK"/>
        </w:rPr>
        <w:t xml:space="preserve"> if you're thinking of using </w:t>
      </w:r>
      <w:r w:rsidRPr="00061145">
        <w:rPr>
          <w:rFonts w:ascii="Courier New" w:eastAsia="Times New Roman" w:hAnsi="Courier New" w:cs="Courier New"/>
          <w:color w:val="FFFFFF"/>
          <w:sz w:val="24"/>
          <w:szCs w:val="24"/>
          <w:bdr w:val="none" w:sz="0" w:space="0" w:color="auto" w:frame="1"/>
          <w:shd w:val="clear" w:color="auto" w:fill="000000"/>
          <w:lang w:val="en-PK" w:eastAsia="en-PK"/>
        </w:rPr>
        <w:t>origin</w:t>
      </w:r>
      <w:r w:rsidRPr="00061145">
        <w:rPr>
          <w:rFonts w:ascii="Georgia" w:eastAsia="Times New Roman" w:hAnsi="Georgia" w:cs="Times New Roman"/>
          <w:sz w:val="30"/>
          <w:szCs w:val="30"/>
          <w:lang w:val="en-PK" w:eastAsia="en-PK"/>
        </w:rPr>
        <w:t> or </w:t>
      </w:r>
      <w:r w:rsidRPr="00061145">
        <w:rPr>
          <w:rFonts w:ascii="Courier New" w:eastAsia="Times New Roman" w:hAnsi="Courier New" w:cs="Courier New"/>
          <w:color w:val="FFFFFF"/>
          <w:sz w:val="24"/>
          <w:szCs w:val="24"/>
          <w:bdr w:val="none" w:sz="0" w:space="0" w:color="auto" w:frame="1"/>
          <w:shd w:val="clear" w:color="auto" w:fill="000000"/>
          <w:lang w:val="en-PK" w:eastAsia="en-PK"/>
        </w:rPr>
        <w:t>origin-when-cross-origin</w:t>
      </w:r>
      <w:r w:rsidRPr="00061145">
        <w:rPr>
          <w:rFonts w:ascii="Georgia" w:eastAsia="Times New Roman" w:hAnsi="Georgia" w:cs="Times New Roman"/>
          <w:sz w:val="30"/>
          <w:szCs w:val="30"/>
          <w:lang w:val="en-PK" w:eastAsia="en-PK"/>
        </w:rPr>
        <w:t> then I'd recommend looking at </w:t>
      </w:r>
      <w:r w:rsidRPr="00061145">
        <w:rPr>
          <w:rFonts w:ascii="Courier New" w:eastAsia="Times New Roman" w:hAnsi="Courier New" w:cs="Courier New"/>
          <w:color w:val="FFFFFF"/>
          <w:sz w:val="24"/>
          <w:szCs w:val="24"/>
          <w:bdr w:val="none" w:sz="0" w:space="0" w:color="auto" w:frame="1"/>
          <w:shd w:val="clear" w:color="auto" w:fill="000000"/>
          <w:lang w:val="en-PK" w:eastAsia="en-PK"/>
        </w:rPr>
        <w:t>strict-origin</w:t>
      </w:r>
      <w:r w:rsidRPr="00061145">
        <w:rPr>
          <w:rFonts w:ascii="Georgia" w:eastAsia="Times New Roman" w:hAnsi="Georgia" w:cs="Times New Roman"/>
          <w:sz w:val="30"/>
          <w:szCs w:val="30"/>
          <w:lang w:val="en-PK" w:eastAsia="en-PK"/>
        </w:rPr>
        <w:t> and </w:t>
      </w:r>
      <w:r w:rsidRPr="00061145">
        <w:rPr>
          <w:rFonts w:ascii="Courier New" w:eastAsia="Times New Roman" w:hAnsi="Courier New" w:cs="Courier New"/>
          <w:color w:val="FFFFFF"/>
          <w:sz w:val="24"/>
          <w:szCs w:val="24"/>
          <w:bdr w:val="none" w:sz="0" w:space="0" w:color="auto" w:frame="1"/>
          <w:shd w:val="clear" w:color="auto" w:fill="000000"/>
          <w:lang w:val="en-PK" w:eastAsia="en-PK"/>
        </w:rPr>
        <w:t>strict-origin-when-cross-origin</w:t>
      </w:r>
      <w:r w:rsidRPr="00061145">
        <w:rPr>
          <w:rFonts w:ascii="Georgia" w:eastAsia="Times New Roman" w:hAnsi="Georgia" w:cs="Times New Roman"/>
          <w:sz w:val="30"/>
          <w:szCs w:val="30"/>
          <w:lang w:val="en-PK" w:eastAsia="en-PK"/>
        </w:rPr>
        <w:t> instead. This will at least plug the little hole of leaking referrer data over an insecure connection. I don't have anything sensitive in the URL for my site so I will probably look at a value like </w:t>
      </w:r>
      <w:r w:rsidRPr="00061145">
        <w:rPr>
          <w:rFonts w:ascii="Courier New" w:eastAsia="Times New Roman" w:hAnsi="Courier New" w:cs="Courier New"/>
          <w:color w:val="FFFFFF"/>
          <w:sz w:val="24"/>
          <w:szCs w:val="24"/>
          <w:bdr w:val="none" w:sz="0" w:space="0" w:color="auto" w:frame="1"/>
          <w:shd w:val="clear" w:color="auto" w:fill="000000"/>
          <w:lang w:val="en-PK" w:eastAsia="en-PK"/>
        </w:rPr>
        <w:t>no-referrer-when-downgrade</w:t>
      </w:r>
      <w:r w:rsidRPr="00061145">
        <w:rPr>
          <w:rFonts w:ascii="Georgia" w:eastAsia="Times New Roman" w:hAnsi="Georgia" w:cs="Times New Roman"/>
          <w:sz w:val="30"/>
          <w:szCs w:val="30"/>
          <w:lang w:val="en-PK" w:eastAsia="en-PK"/>
        </w:rPr>
        <w:t> just to keep referrer data off HTTP connections.</w:t>
      </w:r>
    </w:p>
    <w:p w14:paraId="6FE0972D"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16149B80" w14:textId="77777777" w:rsidR="00061145" w:rsidRPr="00061145" w:rsidRDefault="00061145" w:rsidP="00061145">
      <w:pPr>
        <w:shd w:val="clear" w:color="auto" w:fill="191B1F"/>
        <w:spacing w:before="120" w:after="48" w:line="240" w:lineRule="auto"/>
        <w:textAlignment w:val="baseline"/>
        <w:outlineLvl w:val="3"/>
        <w:rPr>
          <w:rFonts w:ascii="Segoe UI" w:eastAsia="Times New Roman" w:hAnsi="Segoe UI" w:cs="Segoe UI"/>
          <w:b/>
          <w:bCs/>
          <w:sz w:val="24"/>
          <w:szCs w:val="24"/>
          <w:lang w:val="en-PK" w:eastAsia="en-PK"/>
        </w:rPr>
      </w:pPr>
      <w:r w:rsidRPr="00061145">
        <w:rPr>
          <w:rFonts w:ascii="Segoe UI" w:eastAsia="Times New Roman" w:hAnsi="Segoe UI" w:cs="Segoe UI"/>
          <w:b/>
          <w:bCs/>
          <w:sz w:val="24"/>
          <w:szCs w:val="24"/>
          <w:lang w:val="en-PK" w:eastAsia="en-PK"/>
        </w:rPr>
        <w:lastRenderedPageBreak/>
        <w:t>securityheaders.io</w:t>
      </w:r>
    </w:p>
    <w:p w14:paraId="2F9E449C" w14:textId="77777777" w:rsidR="00061145" w:rsidRPr="00061145" w:rsidRDefault="00061145" w:rsidP="00061145">
      <w:pPr>
        <w:shd w:val="clear" w:color="auto" w:fill="191B1F"/>
        <w:spacing w:after="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I've added this header to </w:t>
      </w:r>
      <w:hyperlink r:id="rId6" w:history="1">
        <w:r w:rsidRPr="00061145">
          <w:rPr>
            <w:rFonts w:ascii="inherit" w:eastAsia="Times New Roman" w:hAnsi="inherit" w:cs="Times New Roman"/>
            <w:color w:val="FFFFFF"/>
            <w:sz w:val="30"/>
            <w:szCs w:val="30"/>
            <w:bdr w:val="none" w:sz="0" w:space="0" w:color="auto" w:frame="1"/>
            <w:lang w:val="en-PK" w:eastAsia="en-PK"/>
          </w:rPr>
          <w:t>securityheaders.io</w:t>
        </w:r>
      </w:hyperlink>
      <w:r w:rsidRPr="00061145">
        <w:rPr>
          <w:rFonts w:ascii="Georgia" w:eastAsia="Times New Roman" w:hAnsi="Georgia" w:cs="Times New Roman"/>
          <w:sz w:val="30"/>
          <w:szCs w:val="30"/>
          <w:lang w:val="en-PK" w:eastAsia="en-PK"/>
        </w:rPr>
        <w:t> as it's now a W3C Candidate Recommendation and it does count towards your score. You can see the new results for my site here:</w:t>
      </w:r>
    </w:p>
    <w:p w14:paraId="65BAD69B"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noProof/>
          <w:sz w:val="30"/>
          <w:szCs w:val="30"/>
          <w:lang w:val="en-PK" w:eastAsia="en-PK"/>
        </w:rPr>
        <w:drawing>
          <wp:inline distT="0" distB="0" distL="0" distR="0" wp14:anchorId="679560F2" wp14:editId="68B52038">
            <wp:extent cx="7277100" cy="3048000"/>
            <wp:effectExtent l="0" t="0" r="0" b="0"/>
            <wp:docPr id="4" name="Picture 4" descr="grade a - RP header mi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de a - RP header mi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7100" cy="3048000"/>
                    </a:xfrm>
                    <a:prstGeom prst="rect">
                      <a:avLst/>
                    </a:prstGeom>
                    <a:noFill/>
                    <a:ln>
                      <a:noFill/>
                    </a:ln>
                  </pic:spPr>
                </pic:pic>
              </a:graphicData>
            </a:graphic>
          </wp:inline>
        </w:drawing>
      </w:r>
    </w:p>
    <w:p w14:paraId="4BC7F284"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50AF959B"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Of course, you can't achieve a grade A now without the new Referrer-Policy header properly configured. If you try and set it with no policy, or a bad policy, it's not going to help you.</w:t>
      </w:r>
    </w:p>
    <w:p w14:paraId="7B0B4B79"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noProof/>
          <w:sz w:val="30"/>
          <w:szCs w:val="30"/>
          <w:lang w:val="en-PK" w:eastAsia="en-PK"/>
        </w:rPr>
        <w:lastRenderedPageBreak/>
        <w:drawing>
          <wp:inline distT="0" distB="0" distL="0" distR="0" wp14:anchorId="07A1EB4D" wp14:editId="69CC8C1D">
            <wp:extent cx="7258050" cy="3314700"/>
            <wp:effectExtent l="0" t="0" r="0" b="0"/>
            <wp:docPr id="5" name="Picture 5" descr="grade a capped with bad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e a capped with bad conf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8050" cy="3314700"/>
                    </a:xfrm>
                    <a:prstGeom prst="rect">
                      <a:avLst/>
                    </a:prstGeom>
                    <a:noFill/>
                    <a:ln>
                      <a:noFill/>
                    </a:ln>
                  </pic:spPr>
                </pic:pic>
              </a:graphicData>
            </a:graphic>
          </wp:inline>
        </w:drawing>
      </w:r>
    </w:p>
    <w:p w14:paraId="7B5B5DEF"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br/>
      </w:r>
    </w:p>
    <w:p w14:paraId="7B2F9920"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You have to set the header and use a good policy to be awarded top marks!</w:t>
      </w:r>
    </w:p>
    <w:p w14:paraId="6C1251D7"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noProof/>
          <w:sz w:val="30"/>
          <w:szCs w:val="30"/>
          <w:lang w:val="en-PK" w:eastAsia="en-PK"/>
        </w:rPr>
        <w:drawing>
          <wp:inline distT="0" distB="0" distL="0" distR="0" wp14:anchorId="672815A4" wp14:editId="07D31E02">
            <wp:extent cx="7286625" cy="3067050"/>
            <wp:effectExtent l="0" t="0" r="9525" b="0"/>
            <wp:docPr id="6" name="Picture 6" descr="grade a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de a pl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6625" cy="3067050"/>
                    </a:xfrm>
                    <a:prstGeom prst="rect">
                      <a:avLst/>
                    </a:prstGeom>
                    <a:noFill/>
                    <a:ln>
                      <a:noFill/>
                    </a:ln>
                  </pic:spPr>
                </pic:pic>
              </a:graphicData>
            </a:graphic>
          </wp:inline>
        </w:drawing>
      </w:r>
    </w:p>
    <w:p w14:paraId="15DA90A1" w14:textId="77777777" w:rsidR="00061145" w:rsidRPr="00061145" w:rsidRDefault="00061145" w:rsidP="00061145">
      <w:pPr>
        <w:spacing w:after="0" w:line="240" w:lineRule="auto"/>
        <w:rPr>
          <w:rFonts w:ascii="Times New Roman" w:eastAsia="Times New Roman" w:hAnsi="Times New Roman" w:cs="Times New Roman"/>
          <w:sz w:val="24"/>
          <w:szCs w:val="24"/>
          <w:lang w:val="en-PK" w:eastAsia="en-PK"/>
        </w:rPr>
      </w:pPr>
      <w:r w:rsidRPr="00061145">
        <w:rPr>
          <w:rFonts w:ascii="Georgia" w:eastAsia="Times New Roman" w:hAnsi="Georgia" w:cs="Times New Roman"/>
          <w:sz w:val="30"/>
          <w:szCs w:val="30"/>
          <w:lang w:val="en-PK" w:eastAsia="en-PK"/>
        </w:rPr>
        <w:lastRenderedPageBreak/>
        <w:br/>
      </w:r>
    </w:p>
    <w:p w14:paraId="7CEB3D23" w14:textId="77777777" w:rsidR="00061145" w:rsidRPr="00061145" w:rsidRDefault="00061145" w:rsidP="00061145">
      <w:pPr>
        <w:shd w:val="clear" w:color="auto" w:fill="191B1F"/>
        <w:spacing w:after="360" w:line="240" w:lineRule="auto"/>
        <w:textAlignment w:val="baseline"/>
        <w:rPr>
          <w:rFonts w:ascii="Georgia" w:eastAsia="Times New Roman" w:hAnsi="Georgia" w:cs="Times New Roman"/>
          <w:sz w:val="30"/>
          <w:szCs w:val="30"/>
          <w:lang w:val="en-PK" w:eastAsia="en-PK"/>
        </w:rPr>
      </w:pPr>
      <w:r w:rsidRPr="00061145">
        <w:rPr>
          <w:rFonts w:ascii="Georgia" w:eastAsia="Times New Roman" w:hAnsi="Georgia" w:cs="Times New Roman"/>
          <w:sz w:val="30"/>
          <w:szCs w:val="30"/>
          <w:lang w:val="en-PK" w:eastAsia="en-PK"/>
        </w:rPr>
        <w:t>It will be interesting to see how much of an impact this has on the grading criteria as it will drag grades down across the board. Hopefully sites will be fast to respond in deploying the new header and asserting more control over the information shared with referrer data.</w:t>
      </w:r>
    </w:p>
    <w:p w14:paraId="1A70A23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0B"/>
    <w:rsid w:val="00061145"/>
    <w:rsid w:val="000B7C0B"/>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21243-3F39-46B2-9128-BB91366B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ityheaders.io/" TargetMode="External"/><Relationship Id="rId11" Type="http://schemas.openxmlformats.org/officeDocument/2006/relationships/theme" Target="theme/theme1.xml"/><Relationship Id="rId5" Type="http://schemas.openxmlformats.org/officeDocument/2006/relationships/hyperlink" Target="https://scotthelme.co.uk/csp-cheat-sheet/" TargetMode="External"/><Relationship Id="rId10" Type="http://schemas.openxmlformats.org/officeDocument/2006/relationships/fontTable" Target="fontTable.xml"/><Relationship Id="rId4" Type="http://schemas.openxmlformats.org/officeDocument/2006/relationships/hyperlink" Target="https://www.w3.org/TR/referrer-policy/"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1357</Words>
  <Characters>7735</Characters>
  <Application>Microsoft Office Word</Application>
  <DocSecurity>0</DocSecurity>
  <Lines>64</Lines>
  <Paragraphs>18</Paragraphs>
  <ScaleCrop>false</ScaleCrop>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2020-11-20T06:21:00Z</dcterms:created>
  <dcterms:modified xsi:type="dcterms:W3CDTF">2020-11-20T06:21:00Z</dcterms:modified>
</cp:coreProperties>
</file>