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374" w:type="dxa"/>
        <w:tblCellSpacing w:w="15" w:type="dxa"/>
        <w:tblBorders>
          <w:top w:val="single" w:sz="6" w:space="0" w:color="EBEBEB"/>
          <w:left w:val="single" w:sz="6" w:space="0" w:color="EBEBEB"/>
          <w:bottom w:val="single" w:sz="6" w:space="0" w:color="111111"/>
          <w:right w:val="single" w:sz="6" w:space="0" w:color="EBEB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0"/>
        <w:gridCol w:w="994"/>
      </w:tblGrid>
      <w:tr w:rsidR="00AF15AA" w:rsidRPr="00AF15AA" w14:paraId="4C766F77" w14:textId="77777777" w:rsidTr="00AF15AA">
        <w:trPr>
          <w:gridAfter w:val="1"/>
          <w:tblHeader/>
          <w:tblCellSpacing w:w="15" w:type="dxa"/>
        </w:trPr>
        <w:tc>
          <w:tcPr>
            <w:tcW w:w="7335" w:type="dxa"/>
            <w:tcBorders>
              <w:top w:val="nil"/>
              <w:left w:val="single" w:sz="6" w:space="0" w:color="E7E7E7"/>
              <w:bottom w:val="single" w:sz="6" w:space="0" w:color="DDDDDD"/>
              <w:right w:val="single" w:sz="6" w:space="0" w:color="E7E7E7"/>
            </w:tcBorders>
            <w:shd w:val="clear" w:color="auto" w:fill="F5F5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E14F3" w14:textId="77777777" w:rsidR="00AF15AA" w:rsidRPr="00AF15AA" w:rsidRDefault="00AF15AA" w:rsidP="00AF15A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74A4C"/>
                <w:sz w:val="20"/>
                <w:szCs w:val="20"/>
                <w:lang w:val="en-PK" w:eastAsia="en-PK"/>
              </w:rPr>
            </w:pPr>
            <w:r w:rsidRPr="00AF15AA">
              <w:rPr>
                <w:rFonts w:ascii="Helvetica" w:eastAsia="Times New Roman" w:hAnsi="Helvetica" w:cs="Helvetica"/>
                <w:b/>
                <w:bCs/>
                <w:color w:val="474A4C"/>
                <w:sz w:val="20"/>
                <w:szCs w:val="20"/>
                <w:lang w:val="en-PK" w:eastAsia="en-PK"/>
              </w:rPr>
              <w:t> Share</w:t>
            </w:r>
          </w:p>
        </w:tc>
      </w:tr>
      <w:tr w:rsidR="00AF15AA" w:rsidRPr="00AF15AA" w14:paraId="1BE8B8CB" w14:textId="77777777" w:rsidTr="00AF15AA">
        <w:trPr>
          <w:tblCellSpacing w:w="15" w:type="dxa"/>
        </w:trPr>
        <w:tc>
          <w:tcPr>
            <w:tcW w:w="0" w:type="auto"/>
            <w:tcBorders>
              <w:top w:val="single" w:sz="6" w:space="0" w:color="E7EAEC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77C66" w14:textId="77777777" w:rsidR="00AF15AA" w:rsidRPr="00AF15AA" w:rsidRDefault="00AF15AA" w:rsidP="00AF15AA">
            <w:pPr>
              <w:spacing w:after="0" w:line="240" w:lineRule="auto"/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</w:pPr>
            <w:r w:rsidRPr="00AF15AA"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  <w:t>Google</w:t>
            </w:r>
          </w:p>
        </w:tc>
        <w:tc>
          <w:tcPr>
            <w:tcW w:w="0" w:type="auto"/>
            <w:tcBorders>
              <w:top w:val="single" w:sz="6" w:space="0" w:color="E7EAEC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C417A" w14:textId="77777777" w:rsidR="00AF15AA" w:rsidRPr="00AF15AA" w:rsidRDefault="00AF15AA" w:rsidP="00AF15A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</w:pPr>
            <w:r w:rsidRPr="00AF15AA"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  <w:t>69.80%</w:t>
            </w:r>
          </w:p>
        </w:tc>
      </w:tr>
      <w:tr w:rsidR="00AF15AA" w:rsidRPr="00AF15AA" w14:paraId="2C7A5BCF" w14:textId="77777777" w:rsidTr="00AF15AA">
        <w:trPr>
          <w:tblCellSpacing w:w="15" w:type="dxa"/>
        </w:trPr>
        <w:tc>
          <w:tcPr>
            <w:tcW w:w="0" w:type="auto"/>
            <w:tcBorders>
              <w:top w:val="single" w:sz="6" w:space="0" w:color="E7EAEC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9C05B" w14:textId="77777777" w:rsidR="00AF15AA" w:rsidRPr="00AF15AA" w:rsidRDefault="00AF15AA" w:rsidP="00AF15AA">
            <w:pPr>
              <w:spacing w:after="0" w:line="240" w:lineRule="auto"/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</w:pPr>
            <w:r w:rsidRPr="00AF15AA"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  <w:t>Bing</w:t>
            </w:r>
          </w:p>
        </w:tc>
        <w:tc>
          <w:tcPr>
            <w:tcW w:w="0" w:type="auto"/>
            <w:tcBorders>
              <w:top w:val="single" w:sz="6" w:space="0" w:color="E7EAEC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55E2B" w14:textId="77777777" w:rsidR="00AF15AA" w:rsidRPr="00AF15AA" w:rsidRDefault="00AF15AA" w:rsidP="00AF15A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</w:pPr>
            <w:r w:rsidRPr="00AF15AA"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  <w:t>13.31%</w:t>
            </w:r>
          </w:p>
        </w:tc>
      </w:tr>
      <w:tr w:rsidR="00AF15AA" w:rsidRPr="00AF15AA" w14:paraId="321E4865" w14:textId="77777777" w:rsidTr="00AF15AA">
        <w:trPr>
          <w:tblCellSpacing w:w="15" w:type="dxa"/>
        </w:trPr>
        <w:tc>
          <w:tcPr>
            <w:tcW w:w="0" w:type="auto"/>
            <w:tcBorders>
              <w:top w:val="single" w:sz="6" w:space="0" w:color="E7EAEC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8361F" w14:textId="77777777" w:rsidR="00AF15AA" w:rsidRPr="00AF15AA" w:rsidRDefault="00AF15AA" w:rsidP="00AF15AA">
            <w:pPr>
              <w:spacing w:after="0" w:line="240" w:lineRule="auto"/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</w:pPr>
            <w:r w:rsidRPr="00AF15AA"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  <w:t>Baidu</w:t>
            </w:r>
          </w:p>
        </w:tc>
        <w:tc>
          <w:tcPr>
            <w:tcW w:w="0" w:type="auto"/>
            <w:tcBorders>
              <w:top w:val="single" w:sz="6" w:space="0" w:color="E7EAEC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1184E" w14:textId="77777777" w:rsidR="00AF15AA" w:rsidRPr="00AF15AA" w:rsidRDefault="00AF15AA" w:rsidP="00AF15A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</w:pPr>
            <w:r w:rsidRPr="00AF15AA"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  <w:t>12.53%</w:t>
            </w:r>
          </w:p>
        </w:tc>
      </w:tr>
      <w:tr w:rsidR="00AF15AA" w:rsidRPr="00AF15AA" w14:paraId="71EE440F" w14:textId="77777777" w:rsidTr="00AF15AA">
        <w:trPr>
          <w:tblCellSpacing w:w="15" w:type="dxa"/>
        </w:trPr>
        <w:tc>
          <w:tcPr>
            <w:tcW w:w="0" w:type="auto"/>
            <w:tcBorders>
              <w:top w:val="single" w:sz="6" w:space="0" w:color="E7EAEC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91022" w14:textId="77777777" w:rsidR="00AF15AA" w:rsidRPr="00AF15AA" w:rsidRDefault="00AF15AA" w:rsidP="00AF15AA">
            <w:pPr>
              <w:spacing w:after="0" w:line="240" w:lineRule="auto"/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</w:pPr>
            <w:r w:rsidRPr="00AF15AA"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  <w:t>Yahoo!</w:t>
            </w:r>
          </w:p>
        </w:tc>
        <w:tc>
          <w:tcPr>
            <w:tcW w:w="0" w:type="auto"/>
            <w:tcBorders>
              <w:top w:val="single" w:sz="6" w:space="0" w:color="E7EAEC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CAF4F" w14:textId="77777777" w:rsidR="00AF15AA" w:rsidRPr="00AF15AA" w:rsidRDefault="00AF15AA" w:rsidP="00AF15A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</w:pPr>
            <w:r w:rsidRPr="00AF15AA"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  <w:t>2.11%</w:t>
            </w:r>
          </w:p>
        </w:tc>
      </w:tr>
      <w:tr w:rsidR="00AF15AA" w:rsidRPr="00AF15AA" w14:paraId="43F245D6" w14:textId="77777777" w:rsidTr="00AF15AA">
        <w:trPr>
          <w:tblCellSpacing w:w="15" w:type="dxa"/>
        </w:trPr>
        <w:tc>
          <w:tcPr>
            <w:tcW w:w="0" w:type="auto"/>
            <w:tcBorders>
              <w:top w:val="single" w:sz="6" w:space="0" w:color="E7EAEC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75B89" w14:textId="77777777" w:rsidR="00AF15AA" w:rsidRPr="00AF15AA" w:rsidRDefault="00AF15AA" w:rsidP="00AF15AA">
            <w:pPr>
              <w:spacing w:after="0" w:line="240" w:lineRule="auto"/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</w:pPr>
            <w:r w:rsidRPr="00AF15AA"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  <w:t>Yandex</w:t>
            </w:r>
          </w:p>
        </w:tc>
        <w:tc>
          <w:tcPr>
            <w:tcW w:w="0" w:type="auto"/>
            <w:tcBorders>
              <w:top w:val="single" w:sz="6" w:space="0" w:color="E7EAEC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F6E95" w14:textId="77777777" w:rsidR="00AF15AA" w:rsidRPr="00AF15AA" w:rsidRDefault="00AF15AA" w:rsidP="00AF15A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</w:pPr>
            <w:r w:rsidRPr="00AF15AA"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  <w:t>1.19%</w:t>
            </w:r>
          </w:p>
        </w:tc>
      </w:tr>
      <w:tr w:rsidR="00AF15AA" w:rsidRPr="00AF15AA" w14:paraId="77C50727" w14:textId="77777777" w:rsidTr="00AF15AA">
        <w:trPr>
          <w:tblCellSpacing w:w="15" w:type="dxa"/>
        </w:trPr>
        <w:tc>
          <w:tcPr>
            <w:tcW w:w="0" w:type="auto"/>
            <w:tcBorders>
              <w:top w:val="single" w:sz="6" w:space="0" w:color="E7EAEC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EB90B" w14:textId="77777777" w:rsidR="00AF15AA" w:rsidRPr="00AF15AA" w:rsidRDefault="00AF15AA" w:rsidP="00AF15AA">
            <w:pPr>
              <w:spacing w:after="0" w:line="240" w:lineRule="auto"/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</w:pPr>
            <w:r w:rsidRPr="00AF15AA"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  <w:t>DuckDuckGo</w:t>
            </w:r>
          </w:p>
        </w:tc>
        <w:tc>
          <w:tcPr>
            <w:tcW w:w="0" w:type="auto"/>
            <w:tcBorders>
              <w:top w:val="single" w:sz="6" w:space="0" w:color="E7EAEC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DB4FC" w14:textId="77777777" w:rsidR="00AF15AA" w:rsidRPr="00AF15AA" w:rsidRDefault="00AF15AA" w:rsidP="00AF15A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</w:pPr>
            <w:r w:rsidRPr="00AF15AA"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  <w:t>0.43%</w:t>
            </w:r>
          </w:p>
        </w:tc>
      </w:tr>
      <w:tr w:rsidR="00AF15AA" w:rsidRPr="00AF15AA" w14:paraId="3E4076FA" w14:textId="77777777" w:rsidTr="00AF15AA">
        <w:trPr>
          <w:tblCellSpacing w:w="15" w:type="dxa"/>
        </w:trPr>
        <w:tc>
          <w:tcPr>
            <w:tcW w:w="0" w:type="auto"/>
            <w:tcBorders>
              <w:top w:val="single" w:sz="6" w:space="0" w:color="E7EAEC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39442" w14:textId="77777777" w:rsidR="00AF15AA" w:rsidRPr="00AF15AA" w:rsidRDefault="00AF15AA" w:rsidP="00AF15AA">
            <w:pPr>
              <w:spacing w:after="0" w:line="240" w:lineRule="auto"/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</w:pPr>
            <w:r w:rsidRPr="00AF15AA"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  <w:t>Ask</w:t>
            </w:r>
          </w:p>
        </w:tc>
        <w:tc>
          <w:tcPr>
            <w:tcW w:w="0" w:type="auto"/>
            <w:tcBorders>
              <w:top w:val="single" w:sz="6" w:space="0" w:color="E7EAEC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B9A04" w14:textId="77777777" w:rsidR="00AF15AA" w:rsidRPr="00AF15AA" w:rsidRDefault="00AF15AA" w:rsidP="00AF15A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</w:pPr>
            <w:r w:rsidRPr="00AF15AA"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  <w:t>0.18%</w:t>
            </w:r>
          </w:p>
        </w:tc>
      </w:tr>
      <w:tr w:rsidR="00AF15AA" w:rsidRPr="00AF15AA" w14:paraId="4ECEB903" w14:textId="77777777" w:rsidTr="00AF15AA">
        <w:trPr>
          <w:tblCellSpacing w:w="15" w:type="dxa"/>
        </w:trPr>
        <w:tc>
          <w:tcPr>
            <w:tcW w:w="0" w:type="auto"/>
            <w:tcBorders>
              <w:top w:val="single" w:sz="6" w:space="0" w:color="E7EAEC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B11F4" w14:textId="77777777" w:rsidR="00AF15AA" w:rsidRPr="00AF15AA" w:rsidRDefault="00AF15AA" w:rsidP="00AF15AA">
            <w:pPr>
              <w:spacing w:after="0" w:line="240" w:lineRule="auto"/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</w:pPr>
            <w:proofErr w:type="spellStart"/>
            <w:r w:rsidRPr="00AF15AA"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  <w:t>Naver</w:t>
            </w:r>
            <w:proofErr w:type="spellEnd"/>
          </w:p>
        </w:tc>
        <w:tc>
          <w:tcPr>
            <w:tcW w:w="0" w:type="auto"/>
            <w:tcBorders>
              <w:top w:val="single" w:sz="6" w:space="0" w:color="E7EAEC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CBDEA" w14:textId="77777777" w:rsidR="00AF15AA" w:rsidRPr="00AF15AA" w:rsidRDefault="00AF15AA" w:rsidP="00AF15A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</w:pPr>
            <w:r w:rsidRPr="00AF15AA"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  <w:t>0.16%</w:t>
            </w:r>
          </w:p>
        </w:tc>
      </w:tr>
      <w:tr w:rsidR="00AF15AA" w:rsidRPr="00AF15AA" w14:paraId="2BBB78D4" w14:textId="77777777" w:rsidTr="00AF15AA">
        <w:trPr>
          <w:tblCellSpacing w:w="15" w:type="dxa"/>
        </w:trPr>
        <w:tc>
          <w:tcPr>
            <w:tcW w:w="0" w:type="auto"/>
            <w:tcBorders>
              <w:top w:val="single" w:sz="6" w:space="0" w:color="E7EAEC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20105" w14:textId="77777777" w:rsidR="00AF15AA" w:rsidRPr="00AF15AA" w:rsidRDefault="00AF15AA" w:rsidP="00AF15AA">
            <w:pPr>
              <w:spacing w:after="0" w:line="240" w:lineRule="auto"/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</w:pPr>
            <w:r w:rsidRPr="00AF15AA"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  <w:t>Ecosia</w:t>
            </w:r>
          </w:p>
        </w:tc>
        <w:tc>
          <w:tcPr>
            <w:tcW w:w="0" w:type="auto"/>
            <w:tcBorders>
              <w:top w:val="single" w:sz="6" w:space="0" w:color="E7EAEC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E0B7D" w14:textId="77777777" w:rsidR="00AF15AA" w:rsidRPr="00AF15AA" w:rsidRDefault="00AF15AA" w:rsidP="00AF15A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</w:pPr>
            <w:r w:rsidRPr="00AF15AA"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  <w:t>0.12%</w:t>
            </w:r>
          </w:p>
        </w:tc>
      </w:tr>
      <w:tr w:rsidR="00AF15AA" w:rsidRPr="00AF15AA" w14:paraId="7B2A2DE4" w14:textId="77777777" w:rsidTr="00AF15AA">
        <w:trPr>
          <w:tblCellSpacing w:w="15" w:type="dxa"/>
        </w:trPr>
        <w:tc>
          <w:tcPr>
            <w:tcW w:w="0" w:type="auto"/>
            <w:tcBorders>
              <w:top w:val="single" w:sz="6" w:space="0" w:color="E7EAEC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3CF24" w14:textId="77777777" w:rsidR="00AF15AA" w:rsidRPr="00AF15AA" w:rsidRDefault="00AF15AA" w:rsidP="00AF15AA">
            <w:pPr>
              <w:spacing w:after="0" w:line="240" w:lineRule="auto"/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</w:pPr>
            <w:r w:rsidRPr="00AF15AA"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  <w:t>AOL</w:t>
            </w:r>
          </w:p>
        </w:tc>
        <w:tc>
          <w:tcPr>
            <w:tcW w:w="0" w:type="auto"/>
            <w:tcBorders>
              <w:top w:val="single" w:sz="6" w:space="0" w:color="E7EAEC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E76A3" w14:textId="77777777" w:rsidR="00AF15AA" w:rsidRPr="00AF15AA" w:rsidRDefault="00AF15AA" w:rsidP="00AF15A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</w:pPr>
            <w:r w:rsidRPr="00AF15AA">
              <w:rPr>
                <w:rFonts w:ascii="Helvetica" w:eastAsia="Times New Roman" w:hAnsi="Helvetica" w:cs="Helvetica"/>
                <w:color w:val="474A4C"/>
                <w:sz w:val="20"/>
                <w:szCs w:val="20"/>
                <w:lang w:val="en-PK" w:eastAsia="en-PK"/>
              </w:rPr>
              <w:t>0.05%</w:t>
            </w:r>
          </w:p>
        </w:tc>
      </w:tr>
    </w:tbl>
    <w:p w14:paraId="5ED7A147" w14:textId="77777777" w:rsidR="00A06BD3" w:rsidRDefault="00A06BD3"/>
    <w:sectPr w:rsidR="00A06BD3" w:rsidSect="00AF15A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C1"/>
    <w:rsid w:val="005237C1"/>
    <w:rsid w:val="00A06BD3"/>
    <w:rsid w:val="00AF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32A25-9647-4B9F-B707-7459CFEA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0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2020-11-20T09:08:00Z</dcterms:created>
  <dcterms:modified xsi:type="dcterms:W3CDTF">2020-11-20T09:08:00Z</dcterms:modified>
</cp:coreProperties>
</file>