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B4C94" w14:textId="77777777" w:rsidR="00FB319F" w:rsidRPr="00FB319F" w:rsidRDefault="00FB319F" w:rsidP="00FB319F">
      <w:pPr>
        <w:spacing w:after="60" w:line="240" w:lineRule="auto"/>
        <w:outlineLvl w:val="0"/>
        <w:rPr>
          <w:rFonts w:ascii="Times New Roman" w:eastAsia="Times New Roman" w:hAnsi="Times New Roman" w:cs="Times New Roman"/>
          <w:kern w:val="36"/>
          <w:sz w:val="48"/>
          <w:szCs w:val="48"/>
          <w:lang w:val="en-PK" w:eastAsia="en-PK"/>
        </w:rPr>
      </w:pPr>
      <w:r w:rsidRPr="00FB319F">
        <w:rPr>
          <w:rFonts w:ascii="Times New Roman" w:eastAsia="Times New Roman" w:hAnsi="Times New Roman" w:cs="Times New Roman"/>
          <w:kern w:val="36"/>
          <w:sz w:val="48"/>
          <w:szCs w:val="48"/>
          <w:lang w:val="en-PK" w:eastAsia="en-PK"/>
        </w:rPr>
        <w:t>PLMN: What is a Public Land Mobile Network ?</w:t>
      </w:r>
    </w:p>
    <w:p w14:paraId="6CA5AA45" w14:textId="77777777" w:rsidR="00FB319F" w:rsidRPr="00FB319F" w:rsidRDefault="00FB319F" w:rsidP="00FB319F">
      <w:pPr>
        <w:shd w:val="clear" w:color="auto" w:fill="FFFFFF"/>
        <w:spacing w:after="360" w:line="240" w:lineRule="auto"/>
        <w:rPr>
          <w:rFonts w:ascii="Helvetica" w:eastAsia="Times New Roman" w:hAnsi="Helvetica" w:cs="Helvetica"/>
          <w:color w:val="333333"/>
          <w:sz w:val="24"/>
          <w:szCs w:val="24"/>
          <w:lang w:val="en-PK" w:eastAsia="en-PK"/>
        </w:rPr>
      </w:pPr>
      <w:r w:rsidRPr="00FB319F">
        <w:rPr>
          <w:rFonts w:ascii="Helvetica" w:eastAsia="Times New Roman" w:hAnsi="Helvetica" w:cs="Helvetica"/>
          <w:color w:val="333333"/>
          <w:sz w:val="24"/>
          <w:szCs w:val="24"/>
          <w:lang w:val="en-PK" w:eastAsia="en-PK"/>
        </w:rPr>
        <w:t>A public land mobile network (PLMN) is any wireless communications system intended for use by terrestrial subscribers in vehicles or on foot. Such a system can stand alone, but often it is interconnected with a fixed system such as the public switched telephone network (PSTN). The most familiar example of a Public Land Mobile Network end user is a person with a cell phone. However, mobile and portable Internet use is also becoming common.</w:t>
      </w:r>
    </w:p>
    <w:p w14:paraId="2A821779" w14:textId="77777777" w:rsidR="00FB319F" w:rsidRPr="00FB319F" w:rsidRDefault="00FB319F" w:rsidP="00FB319F">
      <w:pPr>
        <w:shd w:val="clear" w:color="auto" w:fill="FFFFFF"/>
        <w:spacing w:after="0" w:line="240" w:lineRule="auto"/>
        <w:rPr>
          <w:rFonts w:ascii="Helvetica" w:eastAsia="Times New Roman" w:hAnsi="Helvetica" w:cs="Helvetica"/>
          <w:color w:val="333333"/>
          <w:sz w:val="24"/>
          <w:szCs w:val="24"/>
          <w:lang w:val="en-PK" w:eastAsia="en-PK"/>
        </w:rPr>
      </w:pPr>
      <w:r w:rsidRPr="00FB319F">
        <w:rPr>
          <w:rFonts w:ascii="Helvetica" w:eastAsia="Times New Roman" w:hAnsi="Helvetica" w:cs="Helvetica"/>
          <w:noProof/>
          <w:color w:val="333333"/>
          <w:sz w:val="24"/>
          <w:szCs w:val="24"/>
          <w:lang w:val="en-PK" w:eastAsia="en-PK"/>
        </w:rPr>
        <mc:AlternateContent>
          <mc:Choice Requires="wps">
            <w:drawing>
              <wp:inline distT="0" distB="0" distL="0" distR="0" wp14:anchorId="66CF741D" wp14:editId="3FA6655C">
                <wp:extent cx="1348740" cy="1226820"/>
                <wp:effectExtent l="0" t="0" r="0" b="0"/>
                <wp:docPr id="1" name="AutoShape 1" descr="Public Land Mobile Network (PLM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8740" cy="1226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9DA76" id="AutoShape 1" o:spid="_x0000_s1026" alt="Public Land Mobile Network (PLMN) " style="width:106.2pt;height:9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x/DQIAAPEDAAAOAAAAZHJzL2Uyb0RvYy54bWysU8FuEzEQvSPxD5ZPcCCbDaENq2yqqlUR&#10;UhIiFT7A6/VmrXo9ZuxkU76+Y28SUrghLpY9Y7958954fnPoDNsr9BpsyfPRmDNlJdTabkv+4/vD&#10;hxlnPghbCwNWlfxZeX6zePtm3rtCTaAFUytkBGJ90buStyG4Isu8bFUn/AicspRsADsR6IjbrEbR&#10;E3pnssl4fJX1gLVDkMp7it4PSb5I+E2jZPjWNF4FZkpO3EJaMa1VXLPFXBRbFK7V8khD/AOLTmhL&#10;Rc9Q9yIItkP9F1SnJYKHJowkdBk0jZYq9UDd5OM/unlshVOpFxLHu7NM/v/ByvV+g0zX5B1nVnRk&#10;0e0uQKrMKFQrL0muza4yJNCSjGQrqLRRbK0Caf/E3m2Wq/V7FpXsnS8I8NFtMGrh3RLkk2cW7lph&#10;t+rWO/JjqHQKIULfKlFTS3mEyF5hxIMnNFb1K6iJmyBuSedDg12sQQqyQ7Lz+WynOgQmKZh/nM6u&#10;p+S6pFw+mVzNJsnwTBSn5w59+KKgY3FTciR+CV7slz5EOqI4XYnVLDxoY9LMGPsqQBdjJNGPjAcx&#10;KqifiT3CMHf0T2jTAv7irKeZK7n/uROoODNfLSnwOZ9GuiEdpp+uiS7Dy0x1mRFWElTJA2fD9i4M&#10;g71zqLdtEnrgGB1tdOonKjqwOpKluUptHv9AHNzLc7r1+6cuXgAAAP//AwBQSwMEFAAGAAgAAAAh&#10;ANroMNndAAAABQEAAA8AAABkcnMvZG93bnJldi54bWxMj09Lw0AQxe9Cv8MyQi9iN40iGrMpUpAW&#10;EYrpn/M2Oyah2dk0u03it3f0opcHw3u895t0MdpG9Nj52pGC+SwCgVQ4U1OpYLd9vX0E4YMmoxtH&#10;qOALPSyyyVWqE+MG+sA+D6XgEvKJVlCF0CZS+qJCq/3MtUjsfbrO6sBnV0rT6YHLbSPjKHqQVtfE&#10;C5VucVlhccovVsFQbPrD9n0lNzeHtaPz+rzM929KTa/Hl2cQAcfwF4YffEaHjJmO7kLGi0YBPxJ+&#10;lb14Ht+DOHLo6S4GmaXyP332DQAA//8DAFBLAQItABQABgAIAAAAIQC2gziS/gAAAOEBAAATAAAA&#10;AAAAAAAAAAAAAAAAAABbQ29udGVudF9UeXBlc10ueG1sUEsBAi0AFAAGAAgAAAAhADj9If/WAAAA&#10;lAEAAAsAAAAAAAAAAAAAAAAALwEAAF9yZWxzLy5yZWxzUEsBAi0AFAAGAAgAAAAhAMakXH8NAgAA&#10;8QMAAA4AAAAAAAAAAAAAAAAALgIAAGRycy9lMm9Eb2MueG1sUEsBAi0AFAAGAAgAAAAhANroMNnd&#10;AAAABQEAAA8AAAAAAAAAAAAAAAAAZwQAAGRycy9kb3ducmV2LnhtbFBLBQYAAAAABAAEAPMAAABx&#10;BQAAAAA=&#10;" filled="f" stroked="f">
                <o:lock v:ext="edit" aspectratio="t"/>
                <w10:anchorlock/>
              </v:rect>
            </w:pict>
          </mc:Fallback>
        </mc:AlternateContent>
      </w:r>
    </w:p>
    <w:p w14:paraId="5BCB40EA" w14:textId="77777777" w:rsidR="00FB319F" w:rsidRPr="00FB319F" w:rsidRDefault="00FB319F" w:rsidP="00FB319F">
      <w:pPr>
        <w:shd w:val="clear" w:color="auto" w:fill="FFFFFF"/>
        <w:spacing w:after="180" w:line="240" w:lineRule="auto"/>
        <w:outlineLvl w:val="1"/>
        <w:rPr>
          <w:rFonts w:ascii="Helvetica" w:eastAsia="Times New Roman" w:hAnsi="Helvetica" w:cs="Helvetica"/>
          <w:color w:val="666666"/>
          <w:sz w:val="36"/>
          <w:szCs w:val="36"/>
          <w:lang w:val="en-PK" w:eastAsia="en-PK"/>
        </w:rPr>
      </w:pPr>
      <w:r w:rsidRPr="00FB319F">
        <w:rPr>
          <w:rFonts w:ascii="Helvetica" w:eastAsia="Times New Roman" w:hAnsi="Helvetica" w:cs="Helvetica"/>
          <w:color w:val="666666"/>
          <w:sz w:val="36"/>
          <w:szCs w:val="36"/>
          <w:lang w:val="en-PK" w:eastAsia="en-PK"/>
        </w:rPr>
        <w:t>PLMN code</w:t>
      </w:r>
    </w:p>
    <w:p w14:paraId="1F86478C" w14:textId="77777777" w:rsidR="00FB319F" w:rsidRPr="00FB319F" w:rsidRDefault="00FB319F" w:rsidP="00FB319F">
      <w:pPr>
        <w:shd w:val="clear" w:color="auto" w:fill="FFFFFF"/>
        <w:spacing w:after="360" w:line="240" w:lineRule="auto"/>
        <w:rPr>
          <w:rFonts w:ascii="Helvetica" w:eastAsia="Times New Roman" w:hAnsi="Helvetica" w:cs="Helvetica"/>
          <w:color w:val="333333"/>
          <w:sz w:val="24"/>
          <w:szCs w:val="24"/>
          <w:lang w:val="en-PK" w:eastAsia="en-PK"/>
        </w:rPr>
      </w:pPr>
      <w:r w:rsidRPr="00FB319F">
        <w:rPr>
          <w:rFonts w:ascii="Helvetica" w:eastAsia="Times New Roman" w:hAnsi="Helvetica" w:cs="Helvetica"/>
          <w:color w:val="333333"/>
          <w:sz w:val="24"/>
          <w:szCs w:val="24"/>
          <w:lang w:val="en-PK" w:eastAsia="en-PK"/>
        </w:rPr>
        <w:t>A Public Land Mobile Network is identified by a globally unique PLMN code, which consists of a MCC (Mobile Country Code) and MNC (Mobile Network Code). Hence, it is a five- to six-digit number identifying a country, and a mobile network operator in that country, usually represented in the form 001-01 or 001-001.</w:t>
      </w:r>
    </w:p>
    <w:p w14:paraId="7D7386F8" w14:textId="77777777" w:rsidR="00FB319F" w:rsidRPr="00FB319F" w:rsidRDefault="00FB319F" w:rsidP="00FB319F">
      <w:pPr>
        <w:shd w:val="clear" w:color="auto" w:fill="FFFFFF"/>
        <w:spacing w:after="360" w:line="240" w:lineRule="auto"/>
        <w:rPr>
          <w:rFonts w:ascii="Helvetica" w:eastAsia="Times New Roman" w:hAnsi="Helvetica" w:cs="Helvetica"/>
          <w:color w:val="333333"/>
          <w:sz w:val="24"/>
          <w:szCs w:val="24"/>
          <w:lang w:val="en-PK" w:eastAsia="en-PK"/>
        </w:rPr>
      </w:pPr>
      <w:r w:rsidRPr="00FB319F">
        <w:rPr>
          <w:rFonts w:ascii="Helvetica" w:eastAsia="Times New Roman" w:hAnsi="Helvetica" w:cs="Helvetica"/>
          <w:color w:val="333333"/>
          <w:sz w:val="24"/>
          <w:szCs w:val="24"/>
          <w:lang w:val="en-PK" w:eastAsia="en-PK"/>
        </w:rPr>
        <w:t>A PLMN is part of a:</w:t>
      </w:r>
    </w:p>
    <w:p w14:paraId="540DD260" w14:textId="77777777" w:rsidR="00FB319F" w:rsidRPr="00FB319F" w:rsidRDefault="00FB319F" w:rsidP="00FB319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val="en-PK" w:eastAsia="en-PK"/>
        </w:rPr>
      </w:pPr>
      <w:r w:rsidRPr="00FB319F">
        <w:rPr>
          <w:rFonts w:ascii="Helvetica" w:eastAsia="Times New Roman" w:hAnsi="Helvetica" w:cs="Helvetica"/>
          <w:color w:val="333333"/>
          <w:sz w:val="24"/>
          <w:szCs w:val="24"/>
          <w:lang w:val="en-PK" w:eastAsia="en-PK"/>
        </w:rPr>
        <w:t>Location Area Identity (LAI) ( Public Land Mobile Network and Location Area Code)</w:t>
      </w:r>
    </w:p>
    <w:p w14:paraId="314C9780" w14:textId="77777777" w:rsidR="00FB319F" w:rsidRPr="00FB319F" w:rsidRDefault="00FB319F" w:rsidP="00FB319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val="en-PK" w:eastAsia="en-PK"/>
        </w:rPr>
      </w:pPr>
      <w:r w:rsidRPr="00FB319F">
        <w:rPr>
          <w:rFonts w:ascii="Helvetica" w:eastAsia="Times New Roman" w:hAnsi="Helvetica" w:cs="Helvetica"/>
          <w:color w:val="333333"/>
          <w:sz w:val="24"/>
          <w:szCs w:val="24"/>
          <w:lang w:val="en-PK" w:eastAsia="en-PK"/>
        </w:rPr>
        <w:t>Cell Global Identity (CGI) (LAI and Cell Identifier)</w:t>
      </w:r>
    </w:p>
    <w:p w14:paraId="625CCF2E" w14:textId="77777777" w:rsidR="00FB319F" w:rsidRPr="00FB319F" w:rsidRDefault="00FB319F" w:rsidP="00FB319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val="en-PK" w:eastAsia="en-PK"/>
        </w:rPr>
      </w:pPr>
      <w:r w:rsidRPr="00FB319F">
        <w:rPr>
          <w:rFonts w:ascii="Helvetica" w:eastAsia="Times New Roman" w:hAnsi="Helvetica" w:cs="Helvetica"/>
          <w:color w:val="333333"/>
          <w:sz w:val="24"/>
          <w:szCs w:val="24"/>
          <w:lang w:val="en-PK" w:eastAsia="en-PK"/>
        </w:rPr>
        <w:t>IMSI (see PLMN code and IMSI)</w:t>
      </w:r>
    </w:p>
    <w:p w14:paraId="1D851512" w14:textId="77777777" w:rsidR="00FB319F" w:rsidRPr="00FB319F" w:rsidRDefault="00FB319F" w:rsidP="00FB319F">
      <w:pPr>
        <w:shd w:val="clear" w:color="auto" w:fill="FFFFFF"/>
        <w:spacing w:after="180" w:line="240" w:lineRule="auto"/>
        <w:outlineLvl w:val="1"/>
        <w:rPr>
          <w:rFonts w:ascii="Helvetica" w:eastAsia="Times New Roman" w:hAnsi="Helvetica" w:cs="Helvetica"/>
          <w:color w:val="666666"/>
          <w:sz w:val="36"/>
          <w:szCs w:val="36"/>
          <w:lang w:val="en-PK" w:eastAsia="en-PK"/>
        </w:rPr>
      </w:pPr>
      <w:r w:rsidRPr="00FB319F">
        <w:rPr>
          <w:rFonts w:ascii="Helvetica" w:eastAsia="Times New Roman" w:hAnsi="Helvetica" w:cs="Helvetica"/>
          <w:color w:val="666666"/>
          <w:sz w:val="36"/>
          <w:szCs w:val="36"/>
          <w:lang w:val="en-PK" w:eastAsia="en-PK"/>
        </w:rPr>
        <w:t>PLMN code and IMSI</w:t>
      </w:r>
    </w:p>
    <w:p w14:paraId="15860299" w14:textId="77777777" w:rsidR="00FB319F" w:rsidRPr="00FB319F" w:rsidRDefault="00FB319F" w:rsidP="00FB319F">
      <w:pPr>
        <w:shd w:val="clear" w:color="auto" w:fill="FFFFFF"/>
        <w:spacing w:after="360" w:line="240" w:lineRule="auto"/>
        <w:rPr>
          <w:rFonts w:ascii="Helvetica" w:eastAsia="Times New Roman" w:hAnsi="Helvetica" w:cs="Helvetica"/>
          <w:color w:val="333333"/>
          <w:sz w:val="24"/>
          <w:szCs w:val="24"/>
          <w:lang w:val="en-PK" w:eastAsia="en-PK"/>
        </w:rPr>
      </w:pPr>
      <w:r w:rsidRPr="00FB319F">
        <w:rPr>
          <w:rFonts w:ascii="Helvetica" w:eastAsia="Times New Roman" w:hAnsi="Helvetica" w:cs="Helvetica"/>
          <w:color w:val="333333"/>
          <w:sz w:val="24"/>
          <w:szCs w:val="24"/>
          <w:lang w:val="en-PK" w:eastAsia="en-PK"/>
        </w:rPr>
        <w:t xml:space="preserve">The IMSI, which identifies a SIM or USIM for one subscriber, typically starts with the Public Land Mobile Network code. For example, an IMSI belonging to the PLMN 262-33 would look like 262330000000001. Mobile phones use this to detect Roaming, so that a mobile phone subscribed on a network with a Public Land Mobile Network code that mismatches the start of the </w:t>
      </w:r>
      <w:proofErr w:type="spellStart"/>
      <w:r w:rsidRPr="00FB319F">
        <w:rPr>
          <w:rFonts w:ascii="Helvetica" w:eastAsia="Times New Roman" w:hAnsi="Helvetica" w:cs="Helvetica"/>
          <w:color w:val="333333"/>
          <w:sz w:val="24"/>
          <w:szCs w:val="24"/>
          <w:lang w:val="en-PK" w:eastAsia="en-PK"/>
        </w:rPr>
        <w:t>USIM’s</w:t>
      </w:r>
      <w:proofErr w:type="spellEnd"/>
      <w:r w:rsidRPr="00FB319F">
        <w:rPr>
          <w:rFonts w:ascii="Helvetica" w:eastAsia="Times New Roman" w:hAnsi="Helvetica" w:cs="Helvetica"/>
          <w:color w:val="333333"/>
          <w:sz w:val="24"/>
          <w:szCs w:val="24"/>
          <w:lang w:val="en-PK" w:eastAsia="en-PK"/>
        </w:rPr>
        <w:t xml:space="preserve"> IMSI will typically display an “R” on the icon that indicates connection strength.</w:t>
      </w:r>
    </w:p>
    <w:p w14:paraId="511E5DC1" w14:textId="77777777" w:rsidR="00FB319F" w:rsidRPr="00FB319F" w:rsidRDefault="00FB319F" w:rsidP="00FB319F">
      <w:pPr>
        <w:shd w:val="clear" w:color="auto" w:fill="FFFFFF"/>
        <w:spacing w:after="180" w:line="240" w:lineRule="auto"/>
        <w:outlineLvl w:val="1"/>
        <w:rPr>
          <w:rFonts w:ascii="Helvetica" w:eastAsia="Times New Roman" w:hAnsi="Helvetica" w:cs="Helvetica"/>
          <w:color w:val="666666"/>
          <w:sz w:val="36"/>
          <w:szCs w:val="36"/>
          <w:lang w:val="en-PK" w:eastAsia="en-PK"/>
        </w:rPr>
      </w:pPr>
      <w:r w:rsidRPr="00FB319F">
        <w:rPr>
          <w:rFonts w:ascii="Helvetica" w:eastAsia="Times New Roman" w:hAnsi="Helvetica" w:cs="Helvetica"/>
          <w:color w:val="666666"/>
          <w:sz w:val="36"/>
          <w:szCs w:val="36"/>
          <w:lang w:val="en-PK" w:eastAsia="en-PK"/>
        </w:rPr>
        <w:t>PLMN services</w:t>
      </w:r>
    </w:p>
    <w:p w14:paraId="14FF9B78" w14:textId="77777777" w:rsidR="00FB319F" w:rsidRPr="00FB319F" w:rsidRDefault="00FB319F" w:rsidP="00FB319F">
      <w:pPr>
        <w:shd w:val="clear" w:color="auto" w:fill="FFFFFF"/>
        <w:spacing w:after="360" w:line="240" w:lineRule="auto"/>
        <w:rPr>
          <w:rFonts w:ascii="Helvetica" w:eastAsia="Times New Roman" w:hAnsi="Helvetica" w:cs="Helvetica"/>
          <w:color w:val="333333"/>
          <w:sz w:val="24"/>
          <w:szCs w:val="24"/>
          <w:lang w:val="en-PK" w:eastAsia="en-PK"/>
        </w:rPr>
      </w:pPr>
      <w:r w:rsidRPr="00FB319F">
        <w:rPr>
          <w:rFonts w:ascii="Helvetica" w:eastAsia="Times New Roman" w:hAnsi="Helvetica" w:cs="Helvetica"/>
          <w:color w:val="333333"/>
          <w:sz w:val="24"/>
          <w:szCs w:val="24"/>
          <w:lang w:val="en-PK" w:eastAsia="en-PK"/>
        </w:rPr>
        <w:t>A Public Land Mobile Network typically offers the following services to a mobile subscriber:</w:t>
      </w:r>
    </w:p>
    <w:p w14:paraId="2CFC02B7" w14:textId="77777777" w:rsidR="00FB319F" w:rsidRPr="00FB319F" w:rsidRDefault="00FB319F" w:rsidP="00FB319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val="en-PK" w:eastAsia="en-PK"/>
        </w:rPr>
      </w:pPr>
      <w:r w:rsidRPr="00FB319F">
        <w:rPr>
          <w:rFonts w:ascii="Helvetica" w:eastAsia="Times New Roman" w:hAnsi="Helvetica" w:cs="Helvetica"/>
          <w:color w:val="333333"/>
          <w:sz w:val="24"/>
          <w:szCs w:val="24"/>
          <w:lang w:val="en-PK" w:eastAsia="en-PK"/>
        </w:rPr>
        <w:lastRenderedPageBreak/>
        <w:t>Emergency calls to local Fire/Ambulance/Police stations.</w:t>
      </w:r>
    </w:p>
    <w:p w14:paraId="5B010231" w14:textId="77777777" w:rsidR="00FB319F" w:rsidRPr="00FB319F" w:rsidRDefault="00FB319F" w:rsidP="00FB319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val="en-PK" w:eastAsia="en-PK"/>
        </w:rPr>
      </w:pPr>
      <w:r w:rsidRPr="00FB319F">
        <w:rPr>
          <w:rFonts w:ascii="Helvetica" w:eastAsia="Times New Roman" w:hAnsi="Helvetica" w:cs="Helvetica"/>
          <w:color w:val="333333"/>
          <w:sz w:val="24"/>
          <w:szCs w:val="24"/>
          <w:lang w:val="en-PK" w:eastAsia="en-PK"/>
        </w:rPr>
        <w:t>Voice calls to/from any other PLMN (“cellular network”) or </w:t>
      </w:r>
      <w:hyperlink r:id="rId5" w:history="1">
        <w:r w:rsidRPr="00FB319F">
          <w:rPr>
            <w:rFonts w:ascii="Helvetica" w:eastAsia="Times New Roman" w:hAnsi="Helvetica" w:cs="Helvetica"/>
            <w:color w:val="222222"/>
            <w:sz w:val="24"/>
            <w:szCs w:val="24"/>
            <w:u w:val="single"/>
            <w:lang w:val="en-PK" w:eastAsia="en-PK"/>
          </w:rPr>
          <w:t>PSTN</w:t>
        </w:r>
      </w:hyperlink>
      <w:r w:rsidRPr="00FB319F">
        <w:rPr>
          <w:rFonts w:ascii="Helvetica" w:eastAsia="Times New Roman" w:hAnsi="Helvetica" w:cs="Helvetica"/>
          <w:color w:val="333333"/>
          <w:sz w:val="24"/>
          <w:szCs w:val="24"/>
          <w:lang w:val="en-PK" w:eastAsia="en-PK"/>
        </w:rPr>
        <w:t> (“</w:t>
      </w:r>
      <w:hyperlink r:id="rId6" w:history="1">
        <w:r w:rsidRPr="00FB319F">
          <w:rPr>
            <w:rFonts w:ascii="Helvetica" w:eastAsia="Times New Roman" w:hAnsi="Helvetica" w:cs="Helvetica"/>
            <w:color w:val="222222"/>
            <w:sz w:val="24"/>
            <w:szCs w:val="24"/>
            <w:u w:val="single"/>
            <w:lang w:val="en-PK" w:eastAsia="en-PK"/>
          </w:rPr>
          <w:t>landline</w:t>
        </w:r>
      </w:hyperlink>
      <w:r w:rsidRPr="00FB319F">
        <w:rPr>
          <w:rFonts w:ascii="Helvetica" w:eastAsia="Times New Roman" w:hAnsi="Helvetica" w:cs="Helvetica"/>
          <w:color w:val="333333"/>
          <w:sz w:val="24"/>
          <w:szCs w:val="24"/>
          <w:lang w:val="en-PK" w:eastAsia="en-PK"/>
        </w:rPr>
        <w:t>“/</w:t>
      </w:r>
      <w:hyperlink r:id="rId7" w:history="1">
        <w:r w:rsidRPr="00FB319F">
          <w:rPr>
            <w:rFonts w:ascii="Helvetica" w:eastAsia="Times New Roman" w:hAnsi="Helvetica" w:cs="Helvetica"/>
            <w:color w:val="222222"/>
            <w:sz w:val="24"/>
            <w:szCs w:val="24"/>
            <w:u w:val="single"/>
            <w:lang w:val="en-PK" w:eastAsia="en-PK"/>
          </w:rPr>
          <w:t>VoIP</w:t>
        </w:r>
      </w:hyperlink>
      <w:r w:rsidRPr="00FB319F">
        <w:rPr>
          <w:rFonts w:ascii="Helvetica" w:eastAsia="Times New Roman" w:hAnsi="Helvetica" w:cs="Helvetica"/>
          <w:color w:val="333333"/>
          <w:sz w:val="24"/>
          <w:szCs w:val="24"/>
          <w:lang w:val="en-PK" w:eastAsia="en-PK"/>
        </w:rPr>
        <w:t>).</w:t>
      </w:r>
    </w:p>
    <w:p w14:paraId="50BDF83A" w14:textId="77777777" w:rsidR="00FB319F" w:rsidRPr="00FB319F" w:rsidRDefault="00FB319F" w:rsidP="00FB319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val="en-PK" w:eastAsia="en-PK"/>
        </w:rPr>
      </w:pPr>
      <w:hyperlink r:id="rId8" w:history="1">
        <w:r w:rsidRPr="00FB319F">
          <w:rPr>
            <w:rFonts w:ascii="Helvetica" w:eastAsia="Times New Roman" w:hAnsi="Helvetica" w:cs="Helvetica"/>
            <w:color w:val="222222"/>
            <w:sz w:val="24"/>
            <w:szCs w:val="24"/>
            <w:u w:val="single"/>
            <w:lang w:val="en-PK" w:eastAsia="en-PK"/>
          </w:rPr>
          <w:t>Short Messaging Service</w:t>
        </w:r>
      </w:hyperlink>
      <w:r w:rsidRPr="00FB319F">
        <w:rPr>
          <w:rFonts w:ascii="Helvetica" w:eastAsia="Times New Roman" w:hAnsi="Helvetica" w:cs="Helvetica"/>
          <w:color w:val="333333"/>
          <w:sz w:val="24"/>
          <w:szCs w:val="24"/>
          <w:lang w:val="en-PK" w:eastAsia="en-PK"/>
        </w:rPr>
        <w:t> (SMS) services to/from any other PLMN or </w:t>
      </w:r>
      <w:hyperlink r:id="rId9" w:history="1">
        <w:r w:rsidRPr="00FB319F">
          <w:rPr>
            <w:rFonts w:ascii="Helvetica" w:eastAsia="Times New Roman" w:hAnsi="Helvetica" w:cs="Helvetica"/>
            <w:color w:val="222222"/>
            <w:sz w:val="24"/>
            <w:szCs w:val="24"/>
            <w:u w:val="single"/>
            <w:lang w:val="en-PK" w:eastAsia="en-PK"/>
          </w:rPr>
          <w:t>SIP</w:t>
        </w:r>
      </w:hyperlink>
      <w:r w:rsidRPr="00FB319F">
        <w:rPr>
          <w:rFonts w:ascii="Helvetica" w:eastAsia="Times New Roman" w:hAnsi="Helvetica" w:cs="Helvetica"/>
          <w:color w:val="333333"/>
          <w:sz w:val="24"/>
          <w:szCs w:val="24"/>
          <w:lang w:val="en-PK" w:eastAsia="en-PK"/>
        </w:rPr>
        <w:t> service (the original form of </w:t>
      </w:r>
      <w:hyperlink r:id="rId10" w:history="1">
        <w:r w:rsidRPr="00FB319F">
          <w:rPr>
            <w:rFonts w:ascii="Helvetica" w:eastAsia="Times New Roman" w:hAnsi="Helvetica" w:cs="Helvetica"/>
            <w:color w:val="222222"/>
            <w:sz w:val="24"/>
            <w:szCs w:val="24"/>
            <w:u w:val="single"/>
            <w:lang w:val="en-PK" w:eastAsia="en-PK"/>
          </w:rPr>
          <w:t>texting</w:t>
        </w:r>
      </w:hyperlink>
      <w:r w:rsidRPr="00FB319F">
        <w:rPr>
          <w:rFonts w:ascii="Helvetica" w:eastAsia="Times New Roman" w:hAnsi="Helvetica" w:cs="Helvetica"/>
          <w:color w:val="333333"/>
          <w:sz w:val="24"/>
          <w:szCs w:val="24"/>
          <w:lang w:val="en-PK" w:eastAsia="en-PK"/>
        </w:rPr>
        <w:t> on a mobile phone, now often replaced by </w:t>
      </w:r>
      <w:hyperlink r:id="rId11" w:history="1">
        <w:r w:rsidRPr="00FB319F">
          <w:rPr>
            <w:rFonts w:ascii="Helvetica" w:eastAsia="Times New Roman" w:hAnsi="Helvetica" w:cs="Helvetica"/>
            <w:color w:val="222222"/>
            <w:sz w:val="24"/>
            <w:szCs w:val="24"/>
            <w:u w:val="single"/>
            <w:lang w:val="en-PK" w:eastAsia="en-PK"/>
          </w:rPr>
          <w:t>Messaging apps</w:t>
        </w:r>
      </w:hyperlink>
      <w:r w:rsidRPr="00FB319F">
        <w:rPr>
          <w:rFonts w:ascii="Helvetica" w:eastAsia="Times New Roman" w:hAnsi="Helvetica" w:cs="Helvetica"/>
          <w:color w:val="333333"/>
          <w:sz w:val="24"/>
          <w:szCs w:val="24"/>
          <w:lang w:val="en-PK" w:eastAsia="en-PK"/>
        </w:rPr>
        <w:t>).</w:t>
      </w:r>
    </w:p>
    <w:p w14:paraId="22E8AE86" w14:textId="77777777" w:rsidR="00FB319F" w:rsidRPr="00FB319F" w:rsidRDefault="00FB319F" w:rsidP="00FB319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val="en-PK" w:eastAsia="en-PK"/>
        </w:rPr>
      </w:pPr>
      <w:hyperlink r:id="rId12" w:history="1">
        <w:r w:rsidRPr="00FB319F">
          <w:rPr>
            <w:rFonts w:ascii="Helvetica" w:eastAsia="Times New Roman" w:hAnsi="Helvetica" w:cs="Helvetica"/>
            <w:color w:val="222222"/>
            <w:sz w:val="24"/>
            <w:szCs w:val="24"/>
            <w:u w:val="single"/>
            <w:lang w:val="en-PK" w:eastAsia="en-PK"/>
          </w:rPr>
          <w:t>Multimedia Messaging Service</w:t>
        </w:r>
      </w:hyperlink>
      <w:r w:rsidRPr="00FB319F">
        <w:rPr>
          <w:rFonts w:ascii="Helvetica" w:eastAsia="Times New Roman" w:hAnsi="Helvetica" w:cs="Helvetica"/>
          <w:color w:val="333333"/>
          <w:sz w:val="24"/>
          <w:szCs w:val="24"/>
          <w:lang w:val="en-PK" w:eastAsia="en-PK"/>
        </w:rPr>
        <w:t> (MMS) services to/from any other PLMN or SIP service.</w:t>
      </w:r>
    </w:p>
    <w:p w14:paraId="537C2245" w14:textId="77777777" w:rsidR="00FB319F" w:rsidRPr="00FB319F" w:rsidRDefault="00FB319F" w:rsidP="00FB319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val="en-PK" w:eastAsia="en-PK"/>
        </w:rPr>
      </w:pPr>
      <w:hyperlink r:id="rId13" w:history="1">
        <w:r w:rsidRPr="00FB319F">
          <w:rPr>
            <w:rFonts w:ascii="Helvetica" w:eastAsia="Times New Roman" w:hAnsi="Helvetica" w:cs="Helvetica"/>
            <w:color w:val="222222"/>
            <w:sz w:val="24"/>
            <w:szCs w:val="24"/>
            <w:u w:val="single"/>
            <w:lang w:val="en-PK" w:eastAsia="en-PK"/>
          </w:rPr>
          <w:t>Unstructured Supplementary Service Data</w:t>
        </w:r>
      </w:hyperlink>
      <w:r w:rsidRPr="00FB319F">
        <w:rPr>
          <w:rFonts w:ascii="Helvetica" w:eastAsia="Times New Roman" w:hAnsi="Helvetica" w:cs="Helvetica"/>
          <w:color w:val="333333"/>
          <w:sz w:val="24"/>
          <w:szCs w:val="24"/>
          <w:lang w:val="en-PK" w:eastAsia="en-PK"/>
        </w:rPr>
        <w:t xml:space="preserve"> (USSD) for operator specific interactions (e.g. </w:t>
      </w:r>
      <w:proofErr w:type="spellStart"/>
      <w:r w:rsidRPr="00FB319F">
        <w:rPr>
          <w:rFonts w:ascii="Helvetica" w:eastAsia="Times New Roman" w:hAnsi="Helvetica" w:cs="Helvetica"/>
          <w:color w:val="333333"/>
          <w:sz w:val="24"/>
          <w:szCs w:val="24"/>
          <w:lang w:val="en-PK" w:eastAsia="en-PK"/>
        </w:rPr>
        <w:t>dialing</w:t>
      </w:r>
      <w:proofErr w:type="spellEnd"/>
      <w:r w:rsidRPr="00FB319F">
        <w:rPr>
          <w:rFonts w:ascii="Helvetica" w:eastAsia="Times New Roman" w:hAnsi="Helvetica" w:cs="Helvetica"/>
          <w:color w:val="333333"/>
          <w:sz w:val="24"/>
          <w:szCs w:val="24"/>
          <w:lang w:val="en-PK" w:eastAsia="en-PK"/>
        </w:rPr>
        <w:t xml:space="preserve"> “*#100#” to indicate the current balance).</w:t>
      </w:r>
    </w:p>
    <w:p w14:paraId="5C3B97DE" w14:textId="77777777" w:rsidR="00FB319F" w:rsidRPr="00FB319F" w:rsidRDefault="00FB319F" w:rsidP="00FB319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val="en-PK" w:eastAsia="en-PK"/>
        </w:rPr>
      </w:pPr>
      <w:r w:rsidRPr="00FB319F">
        <w:rPr>
          <w:rFonts w:ascii="Helvetica" w:eastAsia="Times New Roman" w:hAnsi="Helvetica" w:cs="Helvetica"/>
          <w:color w:val="333333"/>
          <w:sz w:val="24"/>
          <w:szCs w:val="24"/>
          <w:lang w:val="en-PK" w:eastAsia="en-PK"/>
        </w:rPr>
        <w:t>Internet data connectivity for arbitrary services, e.g. via </w:t>
      </w:r>
      <w:hyperlink r:id="rId14" w:history="1">
        <w:r w:rsidRPr="00FB319F">
          <w:rPr>
            <w:rFonts w:ascii="Helvetica" w:eastAsia="Times New Roman" w:hAnsi="Helvetica" w:cs="Helvetica"/>
            <w:color w:val="222222"/>
            <w:sz w:val="24"/>
            <w:szCs w:val="24"/>
            <w:u w:val="single"/>
            <w:lang w:val="en-PK" w:eastAsia="en-PK"/>
          </w:rPr>
          <w:t>GPRS</w:t>
        </w:r>
      </w:hyperlink>
      <w:r w:rsidRPr="00FB319F">
        <w:rPr>
          <w:rFonts w:ascii="Helvetica" w:eastAsia="Times New Roman" w:hAnsi="Helvetica" w:cs="Helvetica"/>
          <w:color w:val="333333"/>
          <w:sz w:val="24"/>
          <w:szCs w:val="24"/>
          <w:lang w:val="en-PK" w:eastAsia="en-PK"/>
        </w:rPr>
        <w:t> in </w:t>
      </w:r>
      <w:hyperlink r:id="rId15" w:history="1">
        <w:r w:rsidRPr="00FB319F">
          <w:rPr>
            <w:rFonts w:ascii="Helvetica" w:eastAsia="Times New Roman" w:hAnsi="Helvetica" w:cs="Helvetica"/>
            <w:color w:val="222222"/>
            <w:sz w:val="24"/>
            <w:szCs w:val="24"/>
            <w:u w:val="single"/>
            <w:lang w:val="en-PK" w:eastAsia="en-PK"/>
          </w:rPr>
          <w:t>GSM</w:t>
        </w:r>
      </w:hyperlink>
      <w:r w:rsidRPr="00FB319F">
        <w:rPr>
          <w:rFonts w:ascii="Helvetica" w:eastAsia="Times New Roman" w:hAnsi="Helvetica" w:cs="Helvetica"/>
          <w:color w:val="333333"/>
          <w:sz w:val="24"/>
          <w:szCs w:val="24"/>
          <w:lang w:val="en-PK" w:eastAsia="en-PK"/>
        </w:rPr>
        <w:t>, </w:t>
      </w:r>
      <w:proofErr w:type="spellStart"/>
      <w:r w:rsidRPr="00FB319F">
        <w:rPr>
          <w:rFonts w:ascii="Helvetica" w:eastAsia="Times New Roman" w:hAnsi="Helvetica" w:cs="Helvetica"/>
          <w:color w:val="333333"/>
          <w:sz w:val="24"/>
          <w:szCs w:val="24"/>
          <w:lang w:val="en-PK" w:eastAsia="en-PK"/>
        </w:rPr>
        <w:fldChar w:fldCharType="begin"/>
      </w:r>
      <w:r w:rsidRPr="00FB319F">
        <w:rPr>
          <w:rFonts w:ascii="Helvetica" w:eastAsia="Times New Roman" w:hAnsi="Helvetica" w:cs="Helvetica"/>
          <w:color w:val="333333"/>
          <w:sz w:val="24"/>
          <w:szCs w:val="24"/>
          <w:lang w:val="en-PK" w:eastAsia="en-PK"/>
        </w:rPr>
        <w:instrText xml:space="preserve"> HYPERLINK "https://en.wikipedia.org/w/index.php?title=IuPS&amp;action=edit&amp;redlink=1" </w:instrText>
      </w:r>
      <w:r w:rsidRPr="00FB319F">
        <w:rPr>
          <w:rFonts w:ascii="Helvetica" w:eastAsia="Times New Roman" w:hAnsi="Helvetica" w:cs="Helvetica"/>
          <w:color w:val="333333"/>
          <w:sz w:val="24"/>
          <w:szCs w:val="24"/>
          <w:lang w:val="en-PK" w:eastAsia="en-PK"/>
        </w:rPr>
        <w:fldChar w:fldCharType="separate"/>
      </w:r>
      <w:r w:rsidRPr="00FB319F">
        <w:rPr>
          <w:rFonts w:ascii="Helvetica" w:eastAsia="Times New Roman" w:hAnsi="Helvetica" w:cs="Helvetica"/>
          <w:color w:val="222222"/>
          <w:sz w:val="24"/>
          <w:szCs w:val="24"/>
          <w:u w:val="single"/>
          <w:lang w:val="en-PK" w:eastAsia="en-PK"/>
        </w:rPr>
        <w:t>IuPS</w:t>
      </w:r>
      <w:proofErr w:type="spellEnd"/>
      <w:r w:rsidRPr="00FB319F">
        <w:rPr>
          <w:rFonts w:ascii="Helvetica" w:eastAsia="Times New Roman" w:hAnsi="Helvetica" w:cs="Helvetica"/>
          <w:color w:val="333333"/>
          <w:sz w:val="24"/>
          <w:szCs w:val="24"/>
          <w:lang w:val="en-PK" w:eastAsia="en-PK"/>
        </w:rPr>
        <w:fldChar w:fldCharType="end"/>
      </w:r>
      <w:r w:rsidRPr="00FB319F">
        <w:rPr>
          <w:rFonts w:ascii="Helvetica" w:eastAsia="Times New Roman" w:hAnsi="Helvetica" w:cs="Helvetica"/>
          <w:color w:val="333333"/>
          <w:sz w:val="24"/>
          <w:szCs w:val="24"/>
          <w:lang w:val="en-PK" w:eastAsia="en-PK"/>
        </w:rPr>
        <w:t> in </w:t>
      </w:r>
      <w:hyperlink r:id="rId16" w:history="1">
        <w:r w:rsidRPr="00FB319F">
          <w:rPr>
            <w:rFonts w:ascii="Helvetica" w:eastAsia="Times New Roman" w:hAnsi="Helvetica" w:cs="Helvetica"/>
            <w:color w:val="222222"/>
            <w:sz w:val="24"/>
            <w:szCs w:val="24"/>
            <w:u w:val="single"/>
            <w:lang w:val="en-PK" w:eastAsia="en-PK"/>
          </w:rPr>
          <w:t>UMTS</w:t>
        </w:r>
      </w:hyperlink>
      <w:r w:rsidRPr="00FB319F">
        <w:rPr>
          <w:rFonts w:ascii="Helvetica" w:eastAsia="Times New Roman" w:hAnsi="Helvetica" w:cs="Helvetica"/>
          <w:color w:val="333333"/>
          <w:sz w:val="24"/>
          <w:szCs w:val="24"/>
          <w:lang w:val="en-PK" w:eastAsia="en-PK"/>
        </w:rPr>
        <w:t>, or </w:t>
      </w:r>
      <w:hyperlink r:id="rId17" w:history="1">
        <w:r w:rsidRPr="00FB319F">
          <w:rPr>
            <w:rFonts w:ascii="Helvetica" w:eastAsia="Times New Roman" w:hAnsi="Helvetica" w:cs="Helvetica"/>
            <w:color w:val="222222"/>
            <w:sz w:val="24"/>
            <w:szCs w:val="24"/>
            <w:u w:val="single"/>
            <w:lang w:val="en-PK" w:eastAsia="en-PK"/>
          </w:rPr>
          <w:t>LTE</w:t>
        </w:r>
      </w:hyperlink>
      <w:r w:rsidRPr="00FB319F">
        <w:rPr>
          <w:rFonts w:ascii="Helvetica" w:eastAsia="Times New Roman" w:hAnsi="Helvetica" w:cs="Helvetica"/>
          <w:color w:val="333333"/>
          <w:sz w:val="24"/>
          <w:szCs w:val="24"/>
          <w:lang w:val="en-PK" w:eastAsia="en-PK"/>
        </w:rPr>
        <w:t>.</w:t>
      </w:r>
    </w:p>
    <w:p w14:paraId="753E0194" w14:textId="77777777" w:rsidR="00FB319F" w:rsidRPr="00FB319F" w:rsidRDefault="00FB319F" w:rsidP="00FB319F">
      <w:pPr>
        <w:shd w:val="clear" w:color="auto" w:fill="FFFFFF"/>
        <w:spacing w:after="360" w:line="240" w:lineRule="auto"/>
        <w:rPr>
          <w:rFonts w:ascii="Helvetica" w:eastAsia="Times New Roman" w:hAnsi="Helvetica" w:cs="Helvetica"/>
          <w:color w:val="333333"/>
          <w:sz w:val="24"/>
          <w:szCs w:val="24"/>
          <w:lang w:val="en-PK" w:eastAsia="en-PK"/>
        </w:rPr>
      </w:pPr>
      <w:r w:rsidRPr="00FB319F">
        <w:rPr>
          <w:rFonts w:ascii="Helvetica" w:eastAsia="Times New Roman" w:hAnsi="Helvetica" w:cs="Helvetica"/>
          <w:color w:val="333333"/>
          <w:sz w:val="24"/>
          <w:szCs w:val="24"/>
          <w:lang w:val="en-PK" w:eastAsia="en-PK"/>
        </w:rPr>
        <w:t>The availability, quality and bandwidth of these services strongly depends on the particular technology used to implement a Public Land Mobile Network.</w:t>
      </w:r>
    </w:p>
    <w:p w14:paraId="46046742" w14:textId="221CD346" w:rsidR="00A06BD3" w:rsidRDefault="00A06BD3"/>
    <w:p w14:paraId="46E1E145" w14:textId="19BEDC7B" w:rsidR="003314A1" w:rsidRDefault="003314A1"/>
    <w:p w14:paraId="626B2FC9" w14:textId="77777777" w:rsidR="003314A1" w:rsidRPr="003314A1" w:rsidRDefault="003314A1" w:rsidP="003314A1">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314A1">
        <w:rPr>
          <w:rFonts w:ascii="Georgia" w:eastAsia="Times New Roman" w:hAnsi="Georgia" w:cs="Times New Roman"/>
          <w:color w:val="000000"/>
          <w:kern w:val="36"/>
          <w:sz w:val="43"/>
          <w:szCs w:val="43"/>
          <w:lang w:val="en" w:eastAsia="en-PK"/>
        </w:rPr>
        <w:t>Service delivery platform</w:t>
      </w:r>
    </w:p>
    <w:p w14:paraId="45150F3B" w14:textId="77777777" w:rsidR="003314A1" w:rsidRPr="003314A1" w:rsidRDefault="003314A1" w:rsidP="003314A1">
      <w:pPr>
        <w:spacing w:after="0" w:line="240" w:lineRule="auto"/>
        <w:rPr>
          <w:rFonts w:ascii="Arial" w:eastAsia="Times New Roman" w:hAnsi="Arial" w:cs="Arial"/>
          <w:color w:val="202122"/>
          <w:sz w:val="19"/>
          <w:szCs w:val="19"/>
          <w:lang w:val="en-PK" w:eastAsia="en-PK"/>
        </w:rPr>
      </w:pPr>
      <w:r w:rsidRPr="003314A1">
        <w:rPr>
          <w:rFonts w:ascii="Arial" w:eastAsia="Times New Roman" w:hAnsi="Arial" w:cs="Arial"/>
          <w:color w:val="202122"/>
          <w:sz w:val="19"/>
          <w:szCs w:val="19"/>
          <w:lang w:val="en-PK" w:eastAsia="en-PK"/>
        </w:rPr>
        <w:t>From Wikipedia, the free encyclopedia</w:t>
      </w:r>
    </w:p>
    <w:p w14:paraId="53F622C6" w14:textId="77777777" w:rsidR="003314A1" w:rsidRPr="003314A1" w:rsidRDefault="003314A1" w:rsidP="003314A1">
      <w:pPr>
        <w:spacing w:after="0" w:line="240" w:lineRule="auto"/>
        <w:rPr>
          <w:rFonts w:ascii="Arial" w:eastAsia="Times New Roman" w:hAnsi="Arial" w:cs="Arial"/>
          <w:color w:val="202122"/>
          <w:sz w:val="24"/>
          <w:szCs w:val="24"/>
          <w:lang w:val="en-PK" w:eastAsia="en-PK"/>
        </w:rPr>
      </w:pPr>
      <w:hyperlink r:id="rId18" w:anchor="mw-head" w:history="1">
        <w:r w:rsidRPr="003314A1">
          <w:rPr>
            <w:rFonts w:ascii="Arial" w:eastAsia="Times New Roman" w:hAnsi="Arial" w:cs="Arial"/>
            <w:color w:val="0B0080"/>
            <w:sz w:val="24"/>
            <w:szCs w:val="24"/>
            <w:u w:val="single"/>
            <w:bdr w:val="none" w:sz="0" w:space="0" w:color="auto" w:frame="1"/>
            <w:lang w:val="en-PK" w:eastAsia="en-PK"/>
          </w:rPr>
          <w:t xml:space="preserve">Jump to </w:t>
        </w:r>
        <w:proofErr w:type="spellStart"/>
        <w:r w:rsidRPr="003314A1">
          <w:rPr>
            <w:rFonts w:ascii="Arial" w:eastAsia="Times New Roman" w:hAnsi="Arial" w:cs="Arial"/>
            <w:color w:val="0B0080"/>
            <w:sz w:val="24"/>
            <w:szCs w:val="24"/>
            <w:u w:val="single"/>
            <w:bdr w:val="none" w:sz="0" w:space="0" w:color="auto" w:frame="1"/>
            <w:lang w:val="en-PK" w:eastAsia="en-PK"/>
          </w:rPr>
          <w:t>navigation</w:t>
        </w:r>
      </w:hyperlink>
      <w:hyperlink r:id="rId19" w:anchor="searchInput" w:history="1">
        <w:r w:rsidRPr="003314A1">
          <w:rPr>
            <w:rFonts w:ascii="Arial" w:eastAsia="Times New Roman" w:hAnsi="Arial" w:cs="Arial"/>
            <w:color w:val="0B0080"/>
            <w:sz w:val="24"/>
            <w:szCs w:val="24"/>
            <w:u w:val="single"/>
            <w:bdr w:val="none" w:sz="0" w:space="0" w:color="auto" w:frame="1"/>
            <w:lang w:val="en-PK" w:eastAsia="en-PK"/>
          </w:rPr>
          <w:t>Jump</w:t>
        </w:r>
        <w:proofErr w:type="spellEnd"/>
        <w:r w:rsidRPr="003314A1">
          <w:rPr>
            <w:rFonts w:ascii="Arial" w:eastAsia="Times New Roman" w:hAnsi="Arial" w:cs="Arial"/>
            <w:color w:val="0B0080"/>
            <w:sz w:val="24"/>
            <w:szCs w:val="24"/>
            <w:u w:val="single"/>
            <w:bdr w:val="none" w:sz="0" w:space="0" w:color="auto" w:frame="1"/>
            <w:lang w:val="en-PK" w:eastAsia="en-PK"/>
          </w:rPr>
          <w:t xml:space="preserve">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6498"/>
      </w:tblGrid>
      <w:tr w:rsidR="003314A1" w:rsidRPr="003314A1" w14:paraId="320E5CEA" w14:textId="77777777" w:rsidTr="003314A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24A0E5B1" w14:textId="77777777" w:rsidR="003314A1" w:rsidRPr="003314A1" w:rsidRDefault="003314A1" w:rsidP="003314A1">
            <w:pPr>
              <w:spacing w:after="0" w:line="240" w:lineRule="auto"/>
              <w:jc w:val="center"/>
              <w:rPr>
                <w:rFonts w:ascii="Times New Roman" w:eastAsia="Times New Roman" w:hAnsi="Times New Roman" w:cs="Times New Roman"/>
                <w:sz w:val="21"/>
                <w:szCs w:val="21"/>
                <w:lang w:val="en-PK" w:eastAsia="en-PK"/>
              </w:rPr>
            </w:pPr>
            <w:r w:rsidRPr="003314A1">
              <w:rPr>
                <w:rFonts w:ascii="Times New Roman" w:eastAsia="Times New Roman" w:hAnsi="Times New Roman" w:cs="Times New Roman"/>
                <w:noProof/>
                <w:color w:val="0B0080"/>
                <w:sz w:val="21"/>
                <w:szCs w:val="21"/>
                <w:lang w:val="en-PK" w:eastAsia="en-PK"/>
              </w:rPr>
              <w:drawing>
                <wp:inline distT="0" distB="0" distL="0" distR="0" wp14:anchorId="377624F0" wp14:editId="4A73EC98">
                  <wp:extent cx="480060" cy="373380"/>
                  <wp:effectExtent l="0" t="0" r="0" b="762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4B987005" w14:textId="77777777" w:rsidR="003314A1" w:rsidRPr="003314A1" w:rsidRDefault="003314A1" w:rsidP="003314A1">
            <w:pPr>
              <w:spacing w:after="0" w:line="240" w:lineRule="auto"/>
              <w:rPr>
                <w:rFonts w:ascii="Times New Roman" w:eastAsia="Times New Roman" w:hAnsi="Times New Roman" w:cs="Times New Roman"/>
                <w:sz w:val="21"/>
                <w:szCs w:val="21"/>
                <w:lang w:val="en-PK" w:eastAsia="en-PK"/>
              </w:rPr>
            </w:pPr>
            <w:r w:rsidRPr="003314A1">
              <w:rPr>
                <w:rFonts w:ascii="Times New Roman" w:eastAsia="Times New Roman" w:hAnsi="Times New Roman" w:cs="Times New Roman"/>
                <w:sz w:val="21"/>
                <w:szCs w:val="21"/>
                <w:lang w:val="en-PK" w:eastAsia="en-PK"/>
              </w:rPr>
              <w:t>This article </w:t>
            </w:r>
            <w:r w:rsidRPr="003314A1">
              <w:rPr>
                <w:rFonts w:ascii="Times New Roman" w:eastAsia="Times New Roman" w:hAnsi="Times New Roman" w:cs="Times New Roman"/>
                <w:b/>
                <w:bCs/>
                <w:sz w:val="21"/>
                <w:szCs w:val="21"/>
                <w:lang w:val="en-PK" w:eastAsia="en-PK"/>
              </w:rPr>
              <w:t>needs additional citations for </w:t>
            </w:r>
            <w:hyperlink r:id="rId22" w:tooltip="Wikipedia:Verifiability" w:history="1">
              <w:r w:rsidRPr="003314A1">
                <w:rPr>
                  <w:rFonts w:ascii="Times New Roman" w:eastAsia="Times New Roman" w:hAnsi="Times New Roman" w:cs="Times New Roman"/>
                  <w:b/>
                  <w:bCs/>
                  <w:color w:val="0B0080"/>
                  <w:sz w:val="21"/>
                  <w:szCs w:val="21"/>
                  <w:u w:val="single"/>
                  <w:lang w:val="en-PK" w:eastAsia="en-PK"/>
                </w:rPr>
                <w:t>verification</w:t>
              </w:r>
            </w:hyperlink>
            <w:r w:rsidRPr="003314A1">
              <w:rPr>
                <w:rFonts w:ascii="Times New Roman" w:eastAsia="Times New Roman" w:hAnsi="Times New Roman" w:cs="Times New Roman"/>
                <w:sz w:val="21"/>
                <w:szCs w:val="21"/>
                <w:lang w:val="en-PK" w:eastAsia="en-PK"/>
              </w:rPr>
              <w:t>. Please help </w:t>
            </w:r>
            <w:hyperlink r:id="rId23" w:history="1">
              <w:r w:rsidRPr="003314A1">
                <w:rPr>
                  <w:rFonts w:ascii="Times New Roman" w:eastAsia="Times New Roman" w:hAnsi="Times New Roman" w:cs="Times New Roman"/>
                  <w:color w:val="663366"/>
                  <w:sz w:val="21"/>
                  <w:szCs w:val="21"/>
                  <w:u w:val="single"/>
                  <w:lang w:val="en-PK" w:eastAsia="en-PK"/>
                </w:rPr>
                <w:t>improve this article</w:t>
              </w:r>
            </w:hyperlink>
            <w:r w:rsidRPr="003314A1">
              <w:rPr>
                <w:rFonts w:ascii="Times New Roman" w:eastAsia="Times New Roman" w:hAnsi="Times New Roman" w:cs="Times New Roman"/>
                <w:sz w:val="21"/>
                <w:szCs w:val="21"/>
                <w:lang w:val="en-PK" w:eastAsia="en-PK"/>
              </w:rPr>
              <w:t> by </w:t>
            </w:r>
            <w:hyperlink r:id="rId24" w:tooltip="Help:Referencing for beginners" w:history="1">
              <w:r w:rsidRPr="003314A1">
                <w:rPr>
                  <w:rFonts w:ascii="Times New Roman" w:eastAsia="Times New Roman" w:hAnsi="Times New Roman" w:cs="Times New Roman"/>
                  <w:color w:val="0B0080"/>
                  <w:sz w:val="21"/>
                  <w:szCs w:val="21"/>
                  <w:u w:val="single"/>
                  <w:lang w:val="en-PK" w:eastAsia="en-PK"/>
                </w:rPr>
                <w:t>adding citations to reliable sources</w:t>
              </w:r>
            </w:hyperlink>
            <w:r w:rsidRPr="003314A1">
              <w:rPr>
                <w:rFonts w:ascii="Times New Roman" w:eastAsia="Times New Roman" w:hAnsi="Times New Roman" w:cs="Times New Roman"/>
                <w:sz w:val="21"/>
                <w:szCs w:val="21"/>
                <w:lang w:val="en-PK" w:eastAsia="en-PK"/>
              </w:rPr>
              <w:t>. Unsourced material may be challenged and removed.</w:t>
            </w:r>
            <w:r w:rsidRPr="003314A1">
              <w:rPr>
                <w:rFonts w:ascii="Times New Roman" w:eastAsia="Times New Roman" w:hAnsi="Times New Roman" w:cs="Times New Roman"/>
                <w:sz w:val="21"/>
                <w:szCs w:val="21"/>
                <w:lang w:val="en-PK" w:eastAsia="en-PK"/>
              </w:rPr>
              <w:br/>
            </w:r>
            <w:r w:rsidRPr="003314A1">
              <w:rPr>
                <w:rFonts w:ascii="Times New Roman" w:eastAsia="Times New Roman" w:hAnsi="Times New Roman" w:cs="Times New Roman"/>
                <w:i/>
                <w:iCs/>
                <w:sz w:val="18"/>
                <w:szCs w:val="18"/>
                <w:lang w:val="en-PK" w:eastAsia="en-PK"/>
              </w:rPr>
              <w:t>Find sources:</w:t>
            </w:r>
            <w:r w:rsidRPr="003314A1">
              <w:rPr>
                <w:rFonts w:ascii="Times New Roman" w:eastAsia="Times New Roman" w:hAnsi="Times New Roman" w:cs="Times New Roman"/>
                <w:sz w:val="18"/>
                <w:szCs w:val="18"/>
                <w:lang w:val="en-PK" w:eastAsia="en-PK"/>
              </w:rPr>
              <w:t> </w:t>
            </w:r>
            <w:hyperlink r:id="rId25" w:history="1">
              <w:r w:rsidRPr="003314A1">
                <w:rPr>
                  <w:rFonts w:ascii="Times New Roman" w:eastAsia="Times New Roman" w:hAnsi="Times New Roman" w:cs="Times New Roman"/>
                  <w:color w:val="663366"/>
                  <w:sz w:val="18"/>
                  <w:szCs w:val="18"/>
                  <w:u w:val="single"/>
                  <w:lang w:val="en-PK" w:eastAsia="en-PK"/>
                </w:rPr>
                <w:t>"Service delivery platform"</w:t>
              </w:r>
            </w:hyperlink>
            <w:r w:rsidRPr="003314A1">
              <w:rPr>
                <w:rFonts w:ascii="Times New Roman" w:eastAsia="Times New Roman" w:hAnsi="Times New Roman" w:cs="Times New Roman"/>
                <w:sz w:val="18"/>
                <w:szCs w:val="18"/>
                <w:lang w:val="en-PK" w:eastAsia="en-PK"/>
              </w:rPr>
              <w:t> – </w:t>
            </w:r>
            <w:hyperlink r:id="rId26" w:history="1">
              <w:r w:rsidRPr="003314A1">
                <w:rPr>
                  <w:rFonts w:ascii="Times New Roman" w:eastAsia="Times New Roman" w:hAnsi="Times New Roman" w:cs="Times New Roman"/>
                  <w:color w:val="663366"/>
                  <w:sz w:val="18"/>
                  <w:szCs w:val="18"/>
                  <w:u w:val="single"/>
                  <w:lang w:val="en-PK" w:eastAsia="en-PK"/>
                </w:rPr>
                <w:t>news</w:t>
              </w:r>
            </w:hyperlink>
            <w:r w:rsidRPr="003314A1">
              <w:rPr>
                <w:rFonts w:ascii="Times New Roman" w:eastAsia="Times New Roman" w:hAnsi="Times New Roman" w:cs="Times New Roman"/>
                <w:sz w:val="18"/>
                <w:szCs w:val="18"/>
                <w:lang w:val="en-PK" w:eastAsia="en-PK"/>
              </w:rPr>
              <w:t> </w:t>
            </w:r>
            <w:r w:rsidRPr="003314A1">
              <w:rPr>
                <w:rFonts w:ascii="Times New Roman" w:eastAsia="Times New Roman" w:hAnsi="Times New Roman" w:cs="Times New Roman"/>
                <w:b/>
                <w:bCs/>
                <w:sz w:val="18"/>
                <w:szCs w:val="18"/>
                <w:lang w:val="en-PK" w:eastAsia="en-PK"/>
              </w:rPr>
              <w:t>·</w:t>
            </w:r>
            <w:r w:rsidRPr="003314A1">
              <w:rPr>
                <w:rFonts w:ascii="Times New Roman" w:eastAsia="Times New Roman" w:hAnsi="Times New Roman" w:cs="Times New Roman"/>
                <w:sz w:val="18"/>
                <w:szCs w:val="18"/>
                <w:lang w:val="en-PK" w:eastAsia="en-PK"/>
              </w:rPr>
              <w:t> </w:t>
            </w:r>
            <w:hyperlink r:id="rId27" w:history="1">
              <w:r w:rsidRPr="003314A1">
                <w:rPr>
                  <w:rFonts w:ascii="Times New Roman" w:eastAsia="Times New Roman" w:hAnsi="Times New Roman" w:cs="Times New Roman"/>
                  <w:color w:val="663366"/>
                  <w:sz w:val="18"/>
                  <w:szCs w:val="18"/>
                  <w:u w:val="single"/>
                  <w:lang w:val="en-PK" w:eastAsia="en-PK"/>
                </w:rPr>
                <w:t>newspapers</w:t>
              </w:r>
            </w:hyperlink>
            <w:r w:rsidRPr="003314A1">
              <w:rPr>
                <w:rFonts w:ascii="Times New Roman" w:eastAsia="Times New Roman" w:hAnsi="Times New Roman" w:cs="Times New Roman"/>
                <w:sz w:val="18"/>
                <w:szCs w:val="18"/>
                <w:lang w:val="en-PK" w:eastAsia="en-PK"/>
              </w:rPr>
              <w:t> </w:t>
            </w:r>
            <w:r w:rsidRPr="003314A1">
              <w:rPr>
                <w:rFonts w:ascii="Times New Roman" w:eastAsia="Times New Roman" w:hAnsi="Times New Roman" w:cs="Times New Roman"/>
                <w:b/>
                <w:bCs/>
                <w:sz w:val="18"/>
                <w:szCs w:val="18"/>
                <w:lang w:val="en-PK" w:eastAsia="en-PK"/>
              </w:rPr>
              <w:t>·</w:t>
            </w:r>
            <w:r w:rsidRPr="003314A1">
              <w:rPr>
                <w:rFonts w:ascii="Times New Roman" w:eastAsia="Times New Roman" w:hAnsi="Times New Roman" w:cs="Times New Roman"/>
                <w:sz w:val="18"/>
                <w:szCs w:val="18"/>
                <w:lang w:val="en-PK" w:eastAsia="en-PK"/>
              </w:rPr>
              <w:t> </w:t>
            </w:r>
            <w:hyperlink r:id="rId28" w:history="1">
              <w:r w:rsidRPr="003314A1">
                <w:rPr>
                  <w:rFonts w:ascii="Times New Roman" w:eastAsia="Times New Roman" w:hAnsi="Times New Roman" w:cs="Times New Roman"/>
                  <w:color w:val="663366"/>
                  <w:sz w:val="18"/>
                  <w:szCs w:val="18"/>
                  <w:u w:val="single"/>
                  <w:lang w:val="en-PK" w:eastAsia="en-PK"/>
                </w:rPr>
                <w:t>books</w:t>
              </w:r>
            </w:hyperlink>
            <w:r w:rsidRPr="003314A1">
              <w:rPr>
                <w:rFonts w:ascii="Times New Roman" w:eastAsia="Times New Roman" w:hAnsi="Times New Roman" w:cs="Times New Roman"/>
                <w:sz w:val="18"/>
                <w:szCs w:val="18"/>
                <w:lang w:val="en-PK" w:eastAsia="en-PK"/>
              </w:rPr>
              <w:t> </w:t>
            </w:r>
            <w:r w:rsidRPr="003314A1">
              <w:rPr>
                <w:rFonts w:ascii="Times New Roman" w:eastAsia="Times New Roman" w:hAnsi="Times New Roman" w:cs="Times New Roman"/>
                <w:b/>
                <w:bCs/>
                <w:sz w:val="18"/>
                <w:szCs w:val="18"/>
                <w:lang w:val="en-PK" w:eastAsia="en-PK"/>
              </w:rPr>
              <w:t>·</w:t>
            </w:r>
            <w:r w:rsidRPr="003314A1">
              <w:rPr>
                <w:rFonts w:ascii="Times New Roman" w:eastAsia="Times New Roman" w:hAnsi="Times New Roman" w:cs="Times New Roman"/>
                <w:sz w:val="18"/>
                <w:szCs w:val="18"/>
                <w:lang w:val="en-PK" w:eastAsia="en-PK"/>
              </w:rPr>
              <w:t> </w:t>
            </w:r>
            <w:hyperlink r:id="rId29" w:history="1">
              <w:r w:rsidRPr="003314A1">
                <w:rPr>
                  <w:rFonts w:ascii="Times New Roman" w:eastAsia="Times New Roman" w:hAnsi="Times New Roman" w:cs="Times New Roman"/>
                  <w:color w:val="663366"/>
                  <w:sz w:val="18"/>
                  <w:szCs w:val="18"/>
                  <w:u w:val="single"/>
                  <w:lang w:val="en-PK" w:eastAsia="en-PK"/>
                </w:rPr>
                <w:t>scholar</w:t>
              </w:r>
            </w:hyperlink>
            <w:r w:rsidRPr="003314A1">
              <w:rPr>
                <w:rFonts w:ascii="Times New Roman" w:eastAsia="Times New Roman" w:hAnsi="Times New Roman" w:cs="Times New Roman"/>
                <w:sz w:val="18"/>
                <w:szCs w:val="18"/>
                <w:lang w:val="en-PK" w:eastAsia="en-PK"/>
              </w:rPr>
              <w:t> </w:t>
            </w:r>
            <w:r w:rsidRPr="003314A1">
              <w:rPr>
                <w:rFonts w:ascii="Times New Roman" w:eastAsia="Times New Roman" w:hAnsi="Times New Roman" w:cs="Times New Roman"/>
                <w:b/>
                <w:bCs/>
                <w:sz w:val="18"/>
                <w:szCs w:val="18"/>
                <w:lang w:val="en-PK" w:eastAsia="en-PK"/>
              </w:rPr>
              <w:t>·</w:t>
            </w:r>
            <w:r w:rsidRPr="003314A1">
              <w:rPr>
                <w:rFonts w:ascii="Times New Roman" w:eastAsia="Times New Roman" w:hAnsi="Times New Roman" w:cs="Times New Roman"/>
                <w:sz w:val="18"/>
                <w:szCs w:val="18"/>
                <w:lang w:val="en-PK" w:eastAsia="en-PK"/>
              </w:rPr>
              <w:t> </w:t>
            </w:r>
            <w:hyperlink r:id="rId30" w:history="1">
              <w:r w:rsidRPr="003314A1">
                <w:rPr>
                  <w:rFonts w:ascii="Times New Roman" w:eastAsia="Times New Roman" w:hAnsi="Times New Roman" w:cs="Times New Roman"/>
                  <w:color w:val="663366"/>
                  <w:sz w:val="18"/>
                  <w:szCs w:val="18"/>
                  <w:u w:val="single"/>
                  <w:lang w:val="en-PK" w:eastAsia="en-PK"/>
                </w:rPr>
                <w:t>JSTOR</w:t>
              </w:r>
            </w:hyperlink>
            <w:r w:rsidRPr="003314A1">
              <w:rPr>
                <w:rFonts w:ascii="Times New Roman" w:eastAsia="Times New Roman" w:hAnsi="Times New Roman" w:cs="Times New Roman"/>
                <w:sz w:val="21"/>
                <w:szCs w:val="21"/>
                <w:lang w:val="en-PK" w:eastAsia="en-PK"/>
              </w:rPr>
              <w:t> </w:t>
            </w:r>
            <w:r w:rsidRPr="003314A1">
              <w:rPr>
                <w:rFonts w:ascii="Times New Roman" w:eastAsia="Times New Roman" w:hAnsi="Times New Roman" w:cs="Times New Roman"/>
                <w:i/>
                <w:iCs/>
                <w:sz w:val="18"/>
                <w:szCs w:val="18"/>
                <w:lang w:val="en-PK" w:eastAsia="en-PK"/>
              </w:rPr>
              <w:t>(January 2016) (</w:t>
            </w:r>
            <w:hyperlink r:id="rId31" w:tooltip="Help:Maintenance template removal" w:history="1">
              <w:r w:rsidRPr="003314A1">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3314A1">
              <w:rPr>
                <w:rFonts w:ascii="Times New Roman" w:eastAsia="Times New Roman" w:hAnsi="Times New Roman" w:cs="Times New Roman"/>
                <w:i/>
                <w:iCs/>
                <w:sz w:val="18"/>
                <w:szCs w:val="18"/>
                <w:lang w:val="en-PK" w:eastAsia="en-PK"/>
              </w:rPr>
              <w:t>)</w:t>
            </w:r>
          </w:p>
        </w:tc>
      </w:tr>
    </w:tbl>
    <w:p w14:paraId="6C0F4277"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A </w:t>
      </w:r>
      <w:r w:rsidRPr="003314A1">
        <w:rPr>
          <w:rFonts w:ascii="Arial" w:eastAsia="Times New Roman" w:hAnsi="Arial" w:cs="Arial"/>
          <w:b/>
          <w:bCs/>
          <w:color w:val="202122"/>
          <w:sz w:val="24"/>
          <w:szCs w:val="24"/>
          <w:lang w:val="en" w:eastAsia="en-PK"/>
        </w:rPr>
        <w:t>service delivery platform</w:t>
      </w:r>
      <w:r w:rsidRPr="003314A1">
        <w:rPr>
          <w:rFonts w:ascii="Arial" w:eastAsia="Times New Roman" w:hAnsi="Arial" w:cs="Arial"/>
          <w:color w:val="202122"/>
          <w:sz w:val="24"/>
          <w:szCs w:val="24"/>
          <w:lang w:val="en" w:eastAsia="en-PK"/>
        </w:rPr>
        <w:t> (</w:t>
      </w:r>
      <w:r w:rsidRPr="003314A1">
        <w:rPr>
          <w:rFonts w:ascii="Arial" w:eastAsia="Times New Roman" w:hAnsi="Arial" w:cs="Arial"/>
          <w:b/>
          <w:bCs/>
          <w:color w:val="202122"/>
          <w:sz w:val="24"/>
          <w:szCs w:val="24"/>
          <w:lang w:val="en" w:eastAsia="en-PK"/>
        </w:rPr>
        <w:t>SDP</w:t>
      </w:r>
      <w:r w:rsidRPr="003314A1">
        <w:rPr>
          <w:rFonts w:ascii="Arial" w:eastAsia="Times New Roman" w:hAnsi="Arial" w:cs="Arial"/>
          <w:color w:val="202122"/>
          <w:sz w:val="24"/>
          <w:szCs w:val="24"/>
          <w:lang w:val="en" w:eastAsia="en-PK"/>
        </w:rPr>
        <w:t>) is a set of components that provides a service(s) delivery architecture (such as service creation, session control and protocols) for a type of service delivered to consumer, whether it be a customer or other system. Although it is commonly used in the context of </w:t>
      </w:r>
      <w:hyperlink r:id="rId32" w:tooltip="Telecommunications" w:history="1">
        <w:r w:rsidRPr="003314A1">
          <w:rPr>
            <w:rFonts w:ascii="Arial" w:eastAsia="Times New Roman" w:hAnsi="Arial" w:cs="Arial"/>
            <w:color w:val="0B0080"/>
            <w:sz w:val="24"/>
            <w:szCs w:val="24"/>
            <w:u w:val="single"/>
            <w:lang w:val="en" w:eastAsia="en-PK"/>
          </w:rPr>
          <w:t>telecommunications</w:t>
        </w:r>
      </w:hyperlink>
      <w:r w:rsidRPr="003314A1">
        <w:rPr>
          <w:rFonts w:ascii="Arial" w:eastAsia="Times New Roman" w:hAnsi="Arial" w:cs="Arial"/>
          <w:color w:val="202122"/>
          <w:sz w:val="24"/>
          <w:szCs w:val="24"/>
          <w:lang w:val="en" w:eastAsia="en-PK"/>
        </w:rPr>
        <w:t>, it can apply to any system that provides a service (e.g. VOIP Telephone, Internet Protocol TV, Internet Service, or </w:t>
      </w:r>
      <w:hyperlink r:id="rId33" w:tooltip="Software as a service" w:history="1">
        <w:r w:rsidRPr="003314A1">
          <w:rPr>
            <w:rFonts w:ascii="Arial" w:eastAsia="Times New Roman" w:hAnsi="Arial" w:cs="Arial"/>
            <w:color w:val="0B0080"/>
            <w:sz w:val="24"/>
            <w:szCs w:val="24"/>
            <w:u w:val="single"/>
            <w:lang w:val="en" w:eastAsia="en-PK"/>
          </w:rPr>
          <w:t>SaaS</w:t>
        </w:r>
      </w:hyperlink>
      <w:r w:rsidRPr="003314A1">
        <w:rPr>
          <w:rFonts w:ascii="Arial" w:eastAsia="Times New Roman" w:hAnsi="Arial" w:cs="Arial"/>
          <w:color w:val="202122"/>
          <w:sz w:val="24"/>
          <w:szCs w:val="24"/>
          <w:lang w:val="en" w:eastAsia="en-PK"/>
        </w:rPr>
        <w:t>). Although the </w:t>
      </w:r>
      <w:hyperlink r:id="rId34" w:tooltip="TM Forum" w:history="1">
        <w:r w:rsidRPr="003314A1">
          <w:rPr>
            <w:rFonts w:ascii="Arial" w:eastAsia="Times New Roman" w:hAnsi="Arial" w:cs="Arial"/>
            <w:color w:val="0B0080"/>
            <w:sz w:val="24"/>
            <w:szCs w:val="24"/>
            <w:u w:val="single"/>
            <w:lang w:val="en" w:eastAsia="en-PK"/>
          </w:rPr>
          <w:t>TM Forum</w:t>
        </w:r>
      </w:hyperlink>
      <w:r w:rsidRPr="003314A1">
        <w:rPr>
          <w:rFonts w:ascii="Arial" w:eastAsia="Times New Roman" w:hAnsi="Arial" w:cs="Arial"/>
          <w:color w:val="202122"/>
          <w:sz w:val="24"/>
          <w:szCs w:val="24"/>
          <w:lang w:val="en" w:eastAsia="en-PK"/>
        </w:rPr>
        <w:t> (TMF) is working on defining specifications in this area, there is no standard definition of SDP in industry and different players define its components, breadth, and depth in slightly different ways.</w:t>
      </w:r>
    </w:p>
    <w:p w14:paraId="2075B7AF"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SDPs often require integration of IT capabilities and the creation of services that cross technology and network boundaries. SDPs available today tend to be optimized for the delivery of a service in a given technological or network domain (e.g. in telecommunications this includes: web, </w:t>
      </w:r>
      <w:hyperlink r:id="rId35" w:tooltip="IP Multimedia Subsystem" w:history="1">
        <w:r w:rsidRPr="003314A1">
          <w:rPr>
            <w:rFonts w:ascii="Arial" w:eastAsia="Times New Roman" w:hAnsi="Arial" w:cs="Arial"/>
            <w:color w:val="0B0080"/>
            <w:sz w:val="24"/>
            <w:szCs w:val="24"/>
            <w:u w:val="single"/>
            <w:lang w:val="en" w:eastAsia="en-PK"/>
          </w:rPr>
          <w:t>IMS</w:t>
        </w:r>
      </w:hyperlink>
      <w:r w:rsidRPr="003314A1">
        <w:rPr>
          <w:rFonts w:ascii="Arial" w:eastAsia="Times New Roman" w:hAnsi="Arial" w:cs="Arial"/>
          <w:color w:val="202122"/>
          <w:sz w:val="24"/>
          <w:szCs w:val="24"/>
          <w:lang w:val="en" w:eastAsia="en-PK"/>
        </w:rPr>
        <w:t>, IPTV, Mobile TV, etc.). They typically provide environments for service control, creation, and orchestration and execution. Again in telecommunications, this can include abstractions for media control, presence/location, integration, and other low-level communications capabilities. SDPs are applicable to both consumer and business applications.</w:t>
      </w:r>
    </w:p>
    <w:p w14:paraId="5F147024"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lastRenderedPageBreak/>
        <w:t>In the context of telecommunications only, the business objective of implementing the SDP is to enable rapid development and deployment of new converged multimedia services, from basic </w:t>
      </w:r>
      <w:hyperlink r:id="rId36" w:tooltip="Plain old telephone service" w:history="1">
        <w:r w:rsidRPr="003314A1">
          <w:rPr>
            <w:rFonts w:ascii="Arial" w:eastAsia="Times New Roman" w:hAnsi="Arial" w:cs="Arial"/>
            <w:color w:val="0B0080"/>
            <w:sz w:val="24"/>
            <w:szCs w:val="24"/>
            <w:u w:val="single"/>
            <w:lang w:val="en" w:eastAsia="en-PK"/>
          </w:rPr>
          <w:t>POTS</w:t>
        </w:r>
      </w:hyperlink>
      <w:r w:rsidRPr="003314A1">
        <w:rPr>
          <w:rFonts w:ascii="Arial" w:eastAsia="Times New Roman" w:hAnsi="Arial" w:cs="Arial"/>
          <w:color w:val="202122"/>
          <w:sz w:val="24"/>
          <w:szCs w:val="24"/>
          <w:lang w:val="en" w:eastAsia="en-PK"/>
        </w:rPr>
        <w:t> phone services to complex audio/video conferencing for </w:t>
      </w:r>
      <w:hyperlink r:id="rId37" w:tooltip="Multiplayer video game" w:history="1">
        <w:r w:rsidRPr="003314A1">
          <w:rPr>
            <w:rFonts w:ascii="Arial" w:eastAsia="Times New Roman" w:hAnsi="Arial" w:cs="Arial"/>
            <w:color w:val="0B0080"/>
            <w:sz w:val="24"/>
            <w:szCs w:val="24"/>
            <w:u w:val="single"/>
            <w:lang w:val="en" w:eastAsia="en-PK"/>
          </w:rPr>
          <w:t>multiplayer video games</w:t>
        </w:r>
      </w:hyperlink>
      <w:r w:rsidRPr="003314A1">
        <w:rPr>
          <w:rFonts w:ascii="Arial" w:eastAsia="Times New Roman" w:hAnsi="Arial" w:cs="Arial"/>
          <w:color w:val="202122"/>
          <w:sz w:val="24"/>
          <w:szCs w:val="24"/>
          <w:lang w:val="en" w:eastAsia="en-PK"/>
        </w:rPr>
        <w:t> (MPGs). In the context of SaaS, similar business objectives are achieved but in a context specific to the particular business domain.</w:t>
      </w:r>
    </w:p>
    <w:p w14:paraId="2E1EFE6E"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The emergence of </w:t>
      </w:r>
      <w:hyperlink r:id="rId38" w:tooltip="Application Store" w:history="1">
        <w:r w:rsidRPr="003314A1">
          <w:rPr>
            <w:rFonts w:ascii="Arial" w:eastAsia="Times New Roman" w:hAnsi="Arial" w:cs="Arial"/>
            <w:color w:val="0B0080"/>
            <w:sz w:val="24"/>
            <w:szCs w:val="24"/>
            <w:u w:val="single"/>
            <w:lang w:val="en" w:eastAsia="en-PK"/>
          </w:rPr>
          <w:t>Application Stores</w:t>
        </w:r>
      </w:hyperlink>
      <w:r w:rsidRPr="003314A1">
        <w:rPr>
          <w:rFonts w:ascii="Arial" w:eastAsia="Times New Roman" w:hAnsi="Arial" w:cs="Arial"/>
          <w:color w:val="202122"/>
          <w:sz w:val="24"/>
          <w:szCs w:val="24"/>
          <w:lang w:val="en" w:eastAsia="en-PK"/>
        </w:rPr>
        <w:t>, to create, host, and deliver applications for devices such as Apple's </w:t>
      </w:r>
      <w:hyperlink r:id="rId39" w:tooltip="IPhone" w:history="1">
        <w:r w:rsidRPr="003314A1">
          <w:rPr>
            <w:rFonts w:ascii="Arial" w:eastAsia="Times New Roman" w:hAnsi="Arial" w:cs="Arial"/>
            <w:color w:val="0B0080"/>
            <w:sz w:val="24"/>
            <w:szCs w:val="24"/>
            <w:u w:val="single"/>
            <w:lang w:val="en" w:eastAsia="en-PK"/>
          </w:rPr>
          <w:t>iPhone</w:t>
        </w:r>
      </w:hyperlink>
      <w:r w:rsidRPr="003314A1">
        <w:rPr>
          <w:rFonts w:ascii="Arial" w:eastAsia="Times New Roman" w:hAnsi="Arial" w:cs="Arial"/>
          <w:color w:val="202122"/>
          <w:sz w:val="24"/>
          <w:szCs w:val="24"/>
          <w:lang w:val="en" w:eastAsia="en-PK"/>
        </w:rPr>
        <w:t> and Google </w:t>
      </w:r>
      <w:hyperlink r:id="rId40" w:tooltip="Android (operating system)" w:history="1">
        <w:r w:rsidRPr="003314A1">
          <w:rPr>
            <w:rFonts w:ascii="Arial" w:eastAsia="Times New Roman" w:hAnsi="Arial" w:cs="Arial"/>
            <w:color w:val="0B0080"/>
            <w:sz w:val="24"/>
            <w:szCs w:val="24"/>
            <w:u w:val="single"/>
            <w:lang w:val="en" w:eastAsia="en-PK"/>
          </w:rPr>
          <w:t>Android</w:t>
        </w:r>
      </w:hyperlink>
      <w:r w:rsidRPr="003314A1">
        <w:rPr>
          <w:rFonts w:ascii="Arial" w:eastAsia="Times New Roman" w:hAnsi="Arial" w:cs="Arial"/>
          <w:color w:val="202122"/>
          <w:sz w:val="24"/>
          <w:szCs w:val="24"/>
          <w:lang w:val="en" w:eastAsia="en-PK"/>
        </w:rPr>
        <w:t> smartphones, has focused on SDPs as a means for Communication Service Providers (CSPs) to generate revenue from data.</w:t>
      </w:r>
      <w:hyperlink r:id="rId41" w:anchor="cite_note-1" w:history="1">
        <w:r w:rsidRPr="003314A1">
          <w:rPr>
            <w:rFonts w:ascii="Arial" w:eastAsia="Times New Roman" w:hAnsi="Arial" w:cs="Arial"/>
            <w:color w:val="0B0080"/>
            <w:sz w:val="17"/>
            <w:szCs w:val="17"/>
            <w:u w:val="single"/>
            <w:vertAlign w:val="superscript"/>
            <w:lang w:val="en" w:eastAsia="en-PK"/>
          </w:rPr>
          <w:t>[1]</w:t>
        </w:r>
      </w:hyperlink>
      <w:r w:rsidRPr="003314A1">
        <w:rPr>
          <w:rFonts w:ascii="Arial" w:eastAsia="Times New Roman" w:hAnsi="Arial" w:cs="Arial"/>
          <w:color w:val="202122"/>
          <w:sz w:val="24"/>
          <w:szCs w:val="24"/>
          <w:lang w:val="en" w:eastAsia="en-PK"/>
        </w:rPr>
        <w:t> Using the SDP to expose their network assets to both the internal and external development communities, including web 2.0 developers, CSPs can manage the lifecycles of thousands of applications and their developers.</w:t>
      </w:r>
      <w:hyperlink r:id="rId42" w:anchor="cite_note-2" w:history="1">
        <w:r w:rsidRPr="003314A1">
          <w:rPr>
            <w:rFonts w:ascii="Arial" w:eastAsia="Times New Roman" w:hAnsi="Arial" w:cs="Arial"/>
            <w:color w:val="0B0080"/>
            <w:sz w:val="17"/>
            <w:szCs w:val="17"/>
            <w:u w:val="single"/>
            <w:vertAlign w:val="superscript"/>
            <w:lang w:val="en" w:eastAsia="en-PK"/>
          </w:rPr>
          <w:t>[2]</w:t>
        </w:r>
      </w:hyperlink>
      <w:hyperlink r:id="rId43" w:anchor="cite_note-3" w:history="1">
        <w:r w:rsidRPr="003314A1">
          <w:rPr>
            <w:rFonts w:ascii="Arial" w:eastAsia="Times New Roman" w:hAnsi="Arial" w:cs="Arial"/>
            <w:color w:val="0B0080"/>
            <w:sz w:val="17"/>
            <w:szCs w:val="17"/>
            <w:u w:val="single"/>
            <w:vertAlign w:val="superscript"/>
            <w:lang w:val="en" w:eastAsia="en-PK"/>
          </w:rPr>
          <w:t>[3]</w:t>
        </w:r>
      </w:hyperlink>
    </w:p>
    <w:p w14:paraId="76138445"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Telecommunications companies including </w:t>
      </w:r>
      <w:hyperlink r:id="rId44" w:tooltip="Telcordia Technologies" w:history="1">
        <w:r w:rsidRPr="003314A1">
          <w:rPr>
            <w:rFonts w:ascii="Arial" w:eastAsia="Times New Roman" w:hAnsi="Arial" w:cs="Arial"/>
            <w:color w:val="0B0080"/>
            <w:sz w:val="24"/>
            <w:szCs w:val="24"/>
            <w:u w:val="single"/>
            <w:lang w:val="en" w:eastAsia="en-PK"/>
          </w:rPr>
          <w:t>Telcordia Technologies</w:t>
        </w:r>
      </w:hyperlink>
      <w:r w:rsidRPr="003314A1">
        <w:rPr>
          <w:rFonts w:ascii="Arial" w:eastAsia="Times New Roman" w:hAnsi="Arial" w:cs="Arial"/>
          <w:color w:val="202122"/>
          <w:sz w:val="24"/>
          <w:szCs w:val="24"/>
          <w:lang w:val="en" w:eastAsia="en-PK"/>
        </w:rPr>
        <w:t>, </w:t>
      </w:r>
      <w:hyperlink r:id="rId45" w:tooltip="Nokia Siemens Networks" w:history="1">
        <w:r w:rsidRPr="003314A1">
          <w:rPr>
            <w:rFonts w:ascii="Arial" w:eastAsia="Times New Roman" w:hAnsi="Arial" w:cs="Arial"/>
            <w:color w:val="0B0080"/>
            <w:sz w:val="24"/>
            <w:szCs w:val="24"/>
            <w:u w:val="single"/>
            <w:lang w:val="en" w:eastAsia="en-PK"/>
          </w:rPr>
          <w:t>Nokia Siemens Networks</w:t>
        </w:r>
      </w:hyperlink>
      <w:r w:rsidRPr="003314A1">
        <w:rPr>
          <w:rFonts w:ascii="Arial" w:eastAsia="Times New Roman" w:hAnsi="Arial" w:cs="Arial"/>
          <w:color w:val="202122"/>
          <w:sz w:val="24"/>
          <w:szCs w:val="24"/>
          <w:lang w:val="en" w:eastAsia="en-PK"/>
        </w:rPr>
        <w:t>, </w:t>
      </w:r>
      <w:hyperlink r:id="rId46" w:tooltip="Nortel" w:history="1">
        <w:r w:rsidRPr="003314A1">
          <w:rPr>
            <w:rFonts w:ascii="Arial" w:eastAsia="Times New Roman" w:hAnsi="Arial" w:cs="Arial"/>
            <w:color w:val="0B0080"/>
            <w:sz w:val="24"/>
            <w:szCs w:val="24"/>
            <w:u w:val="single"/>
            <w:lang w:val="en" w:eastAsia="en-PK"/>
          </w:rPr>
          <w:t>Nortel</w:t>
        </w:r>
      </w:hyperlink>
      <w:r w:rsidRPr="003314A1">
        <w:rPr>
          <w:rFonts w:ascii="Arial" w:eastAsia="Times New Roman" w:hAnsi="Arial" w:cs="Arial"/>
          <w:color w:val="202122"/>
          <w:sz w:val="24"/>
          <w:szCs w:val="24"/>
          <w:lang w:val="en" w:eastAsia="en-PK"/>
        </w:rPr>
        <w:t>, </w:t>
      </w:r>
      <w:hyperlink r:id="rId47" w:tooltip="Avaya" w:history="1">
        <w:r w:rsidRPr="003314A1">
          <w:rPr>
            <w:rFonts w:ascii="Arial" w:eastAsia="Times New Roman" w:hAnsi="Arial" w:cs="Arial"/>
            <w:color w:val="0B0080"/>
            <w:sz w:val="24"/>
            <w:szCs w:val="24"/>
            <w:u w:val="single"/>
            <w:lang w:val="en" w:eastAsia="en-PK"/>
          </w:rPr>
          <w:t>Avaya</w:t>
        </w:r>
      </w:hyperlink>
      <w:r w:rsidRPr="003314A1">
        <w:rPr>
          <w:rFonts w:ascii="Arial" w:eastAsia="Times New Roman" w:hAnsi="Arial" w:cs="Arial"/>
          <w:color w:val="202122"/>
          <w:sz w:val="24"/>
          <w:szCs w:val="24"/>
          <w:lang w:val="en" w:eastAsia="en-PK"/>
        </w:rPr>
        <w:t>, </w:t>
      </w:r>
      <w:hyperlink r:id="rId48" w:tooltip="Ericsson" w:history="1">
        <w:r w:rsidRPr="003314A1">
          <w:rPr>
            <w:rFonts w:ascii="Arial" w:eastAsia="Times New Roman" w:hAnsi="Arial" w:cs="Arial"/>
            <w:color w:val="0B0080"/>
            <w:sz w:val="24"/>
            <w:szCs w:val="24"/>
            <w:u w:val="single"/>
            <w:lang w:val="en" w:eastAsia="en-PK"/>
          </w:rPr>
          <w:t>Ericsson</w:t>
        </w:r>
      </w:hyperlink>
      <w:r w:rsidRPr="003314A1">
        <w:rPr>
          <w:rFonts w:ascii="Arial" w:eastAsia="Times New Roman" w:hAnsi="Arial" w:cs="Arial"/>
          <w:color w:val="202122"/>
          <w:sz w:val="24"/>
          <w:szCs w:val="24"/>
          <w:lang w:val="en" w:eastAsia="en-PK"/>
        </w:rPr>
        <w:t> and </w:t>
      </w:r>
      <w:hyperlink r:id="rId49" w:tooltip="Alcatel-Lucent" w:history="1">
        <w:r w:rsidRPr="003314A1">
          <w:rPr>
            <w:rFonts w:ascii="Arial" w:eastAsia="Times New Roman" w:hAnsi="Arial" w:cs="Arial"/>
            <w:color w:val="0B0080"/>
            <w:sz w:val="24"/>
            <w:szCs w:val="24"/>
            <w:u w:val="single"/>
            <w:lang w:val="en" w:eastAsia="en-PK"/>
          </w:rPr>
          <w:t>Alcatel-Lucent</w:t>
        </w:r>
      </w:hyperlink>
      <w:r w:rsidRPr="003314A1">
        <w:rPr>
          <w:rFonts w:ascii="Arial" w:eastAsia="Times New Roman" w:hAnsi="Arial" w:cs="Arial"/>
          <w:color w:val="202122"/>
          <w:sz w:val="24"/>
          <w:szCs w:val="24"/>
          <w:lang w:val="en" w:eastAsia="en-PK"/>
        </w:rPr>
        <w:t xml:space="preserve"> have provided communications integration interfaces and infrastructure since the early to </w:t>
      </w:r>
      <w:proofErr w:type="spellStart"/>
      <w:r w:rsidRPr="003314A1">
        <w:rPr>
          <w:rFonts w:ascii="Arial" w:eastAsia="Times New Roman" w:hAnsi="Arial" w:cs="Arial"/>
          <w:color w:val="202122"/>
          <w:sz w:val="24"/>
          <w:szCs w:val="24"/>
          <w:lang w:val="en" w:eastAsia="en-PK"/>
        </w:rPr>
        <w:t>mid 1990s</w:t>
      </w:r>
      <w:proofErr w:type="spellEnd"/>
      <w:r w:rsidRPr="003314A1">
        <w:rPr>
          <w:rFonts w:ascii="Arial" w:eastAsia="Times New Roman" w:hAnsi="Arial" w:cs="Arial"/>
          <w:color w:val="202122"/>
          <w:sz w:val="24"/>
          <w:szCs w:val="24"/>
          <w:lang w:val="en" w:eastAsia="en-PK"/>
        </w:rPr>
        <w:t>. The cost-saving success of IP-based </w:t>
      </w:r>
      <w:hyperlink r:id="rId50" w:tooltip="VoIP" w:history="1">
        <w:r w:rsidRPr="003314A1">
          <w:rPr>
            <w:rFonts w:ascii="Arial" w:eastAsia="Times New Roman" w:hAnsi="Arial" w:cs="Arial"/>
            <w:color w:val="0B0080"/>
            <w:sz w:val="24"/>
            <w:szCs w:val="24"/>
            <w:u w:val="single"/>
            <w:lang w:val="en" w:eastAsia="en-PK"/>
          </w:rPr>
          <w:t>VoIP</w:t>
        </w:r>
      </w:hyperlink>
      <w:r w:rsidRPr="003314A1">
        <w:rPr>
          <w:rFonts w:ascii="Arial" w:eastAsia="Times New Roman" w:hAnsi="Arial" w:cs="Arial"/>
          <w:color w:val="202122"/>
          <w:sz w:val="24"/>
          <w:szCs w:val="24"/>
          <w:lang w:val="en" w:eastAsia="en-PK"/>
        </w:rPr>
        <w:t> systems as replacements for proprietary </w:t>
      </w:r>
      <w:hyperlink r:id="rId51" w:tooltip="Private branch exchange" w:history="1">
        <w:r w:rsidRPr="003314A1">
          <w:rPr>
            <w:rFonts w:ascii="Arial" w:eastAsia="Times New Roman" w:hAnsi="Arial" w:cs="Arial"/>
            <w:color w:val="0B0080"/>
            <w:sz w:val="24"/>
            <w:szCs w:val="24"/>
            <w:u w:val="single"/>
            <w:lang w:val="en" w:eastAsia="en-PK"/>
          </w:rPr>
          <w:t>private branch exchange (PBX)</w:t>
        </w:r>
      </w:hyperlink>
      <w:r w:rsidRPr="003314A1">
        <w:rPr>
          <w:rFonts w:ascii="Arial" w:eastAsia="Times New Roman" w:hAnsi="Arial" w:cs="Arial"/>
          <w:color w:val="202122"/>
          <w:sz w:val="24"/>
          <w:szCs w:val="24"/>
          <w:lang w:val="en" w:eastAsia="en-PK"/>
        </w:rPr>
        <w:t> systems and desktop phones has prompted a shift in industry focus from proprietary systems to open, standard technologies.</w:t>
      </w:r>
    </w:p>
    <w:p w14:paraId="65C641C0"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This change to open environments has drawn software focused telecommunication companies like </w:t>
      </w:r>
      <w:proofErr w:type="spellStart"/>
      <w:r w:rsidRPr="003314A1">
        <w:rPr>
          <w:rFonts w:ascii="Arial" w:eastAsia="Times New Roman" w:hAnsi="Arial" w:cs="Arial"/>
          <w:color w:val="202122"/>
          <w:sz w:val="24"/>
          <w:szCs w:val="24"/>
          <w:lang w:val="en" w:eastAsia="en-PK"/>
        </w:rPr>
        <w:fldChar w:fldCharType="begin"/>
      </w:r>
      <w:r w:rsidRPr="003314A1">
        <w:rPr>
          <w:rFonts w:ascii="Arial" w:eastAsia="Times New Roman" w:hAnsi="Arial" w:cs="Arial"/>
          <w:color w:val="202122"/>
          <w:sz w:val="24"/>
          <w:szCs w:val="24"/>
          <w:lang w:val="en" w:eastAsia="en-PK"/>
        </w:rPr>
        <w:instrText xml:space="preserve"> HYPERLINK "https://en.wikipedia.org/wiki/Teligent_Telecom" \o "Teligent Telecom" </w:instrText>
      </w:r>
      <w:r w:rsidRPr="003314A1">
        <w:rPr>
          <w:rFonts w:ascii="Arial" w:eastAsia="Times New Roman" w:hAnsi="Arial" w:cs="Arial"/>
          <w:color w:val="202122"/>
          <w:sz w:val="24"/>
          <w:szCs w:val="24"/>
          <w:lang w:val="en" w:eastAsia="en-PK"/>
        </w:rPr>
        <w:fldChar w:fldCharType="separate"/>
      </w:r>
      <w:r w:rsidRPr="003314A1">
        <w:rPr>
          <w:rFonts w:ascii="Arial" w:eastAsia="Times New Roman" w:hAnsi="Arial" w:cs="Arial"/>
          <w:color w:val="0B0080"/>
          <w:sz w:val="24"/>
          <w:szCs w:val="24"/>
          <w:u w:val="single"/>
          <w:lang w:val="en" w:eastAsia="en-PK"/>
        </w:rPr>
        <w:t>Teligent</w:t>
      </w:r>
      <w:proofErr w:type="spellEnd"/>
      <w:r w:rsidRPr="003314A1">
        <w:rPr>
          <w:rFonts w:ascii="Arial" w:eastAsia="Times New Roman" w:hAnsi="Arial" w:cs="Arial"/>
          <w:color w:val="0B0080"/>
          <w:sz w:val="24"/>
          <w:szCs w:val="24"/>
          <w:u w:val="single"/>
          <w:lang w:val="en" w:eastAsia="en-PK"/>
        </w:rPr>
        <w:t xml:space="preserve"> Telecom</w:t>
      </w:r>
      <w:r w:rsidRPr="003314A1">
        <w:rPr>
          <w:rFonts w:ascii="Arial" w:eastAsia="Times New Roman" w:hAnsi="Arial" w:cs="Arial"/>
          <w:color w:val="202122"/>
          <w:sz w:val="24"/>
          <w:szCs w:val="24"/>
          <w:lang w:val="en" w:eastAsia="en-PK"/>
        </w:rPr>
        <w:fldChar w:fldCharType="end"/>
      </w:r>
      <w:hyperlink r:id="rId52" w:anchor="cite_note-4" w:history="1">
        <w:r w:rsidRPr="003314A1">
          <w:rPr>
            <w:rFonts w:ascii="Arial" w:eastAsia="Times New Roman" w:hAnsi="Arial" w:cs="Arial"/>
            <w:color w:val="0B0080"/>
            <w:sz w:val="17"/>
            <w:szCs w:val="17"/>
            <w:u w:val="single"/>
            <w:vertAlign w:val="superscript"/>
            <w:lang w:val="en" w:eastAsia="en-PK"/>
          </w:rPr>
          <w:t>[4]</w:t>
        </w:r>
      </w:hyperlink>
      <w:r w:rsidRPr="003314A1">
        <w:rPr>
          <w:rFonts w:ascii="Arial" w:eastAsia="Times New Roman" w:hAnsi="Arial" w:cs="Arial"/>
          <w:color w:val="202122"/>
          <w:sz w:val="24"/>
          <w:szCs w:val="24"/>
          <w:lang w:val="en" w:eastAsia="en-PK"/>
        </w:rPr>
        <w:t> and allowed systems integrators such as </w:t>
      </w:r>
      <w:hyperlink r:id="rId53" w:tooltip="Tieto" w:history="1">
        <w:r w:rsidRPr="003314A1">
          <w:rPr>
            <w:rFonts w:ascii="Arial" w:eastAsia="Times New Roman" w:hAnsi="Arial" w:cs="Arial"/>
            <w:color w:val="0B0080"/>
            <w:sz w:val="24"/>
            <w:szCs w:val="24"/>
            <w:u w:val="single"/>
            <w:lang w:val="en" w:eastAsia="en-PK"/>
          </w:rPr>
          <w:t>Tieto</w:t>
        </w:r>
      </w:hyperlink>
      <w:r w:rsidRPr="003314A1">
        <w:rPr>
          <w:rFonts w:ascii="Arial" w:eastAsia="Times New Roman" w:hAnsi="Arial" w:cs="Arial"/>
          <w:color w:val="202122"/>
          <w:sz w:val="24"/>
          <w:szCs w:val="24"/>
          <w:lang w:val="en" w:eastAsia="en-PK"/>
        </w:rPr>
        <w:t>, </w:t>
      </w:r>
      <w:hyperlink r:id="rId54" w:tooltip="Accenture" w:history="1">
        <w:r w:rsidRPr="003314A1">
          <w:rPr>
            <w:rFonts w:ascii="Arial" w:eastAsia="Times New Roman" w:hAnsi="Arial" w:cs="Arial"/>
            <w:color w:val="0B0080"/>
            <w:sz w:val="24"/>
            <w:szCs w:val="24"/>
            <w:u w:val="single"/>
            <w:lang w:val="en" w:eastAsia="en-PK"/>
          </w:rPr>
          <w:t>Accenture</w:t>
        </w:r>
      </w:hyperlink>
      <w:r w:rsidRPr="003314A1">
        <w:rPr>
          <w:rFonts w:ascii="Arial" w:eastAsia="Times New Roman" w:hAnsi="Arial" w:cs="Arial"/>
          <w:color w:val="202122"/>
          <w:sz w:val="24"/>
          <w:szCs w:val="24"/>
          <w:lang w:val="en" w:eastAsia="en-PK"/>
        </w:rPr>
        <w:t>, </w:t>
      </w:r>
      <w:hyperlink r:id="rId55" w:tooltip="IBM" w:history="1">
        <w:r w:rsidRPr="003314A1">
          <w:rPr>
            <w:rFonts w:ascii="Arial" w:eastAsia="Times New Roman" w:hAnsi="Arial" w:cs="Arial"/>
            <w:color w:val="0B0080"/>
            <w:sz w:val="24"/>
            <w:szCs w:val="24"/>
            <w:u w:val="single"/>
            <w:lang w:val="en" w:eastAsia="en-PK"/>
          </w:rPr>
          <w:t>IBM</w:t>
        </w:r>
      </w:hyperlink>
      <w:r w:rsidRPr="003314A1">
        <w:rPr>
          <w:rFonts w:ascii="Arial" w:eastAsia="Times New Roman" w:hAnsi="Arial" w:cs="Arial"/>
          <w:color w:val="202122"/>
          <w:sz w:val="24"/>
          <w:szCs w:val="24"/>
          <w:lang w:val="en" w:eastAsia="en-PK"/>
        </w:rPr>
        <w:t>, </w:t>
      </w:r>
      <w:hyperlink r:id="rId56" w:tooltip="Tata Consultancy Services" w:history="1">
        <w:r w:rsidRPr="003314A1">
          <w:rPr>
            <w:rFonts w:ascii="Arial" w:eastAsia="Times New Roman" w:hAnsi="Arial" w:cs="Arial"/>
            <w:color w:val="0B0080"/>
            <w:sz w:val="24"/>
            <w:szCs w:val="24"/>
            <w:u w:val="single"/>
            <w:lang w:val="en" w:eastAsia="en-PK"/>
          </w:rPr>
          <w:t>TCS</w:t>
        </w:r>
      </w:hyperlink>
      <w:r w:rsidRPr="003314A1">
        <w:rPr>
          <w:rFonts w:ascii="Arial" w:eastAsia="Times New Roman" w:hAnsi="Arial" w:cs="Arial"/>
          <w:color w:val="202122"/>
          <w:sz w:val="24"/>
          <w:szCs w:val="24"/>
          <w:lang w:val="en" w:eastAsia="en-PK"/>
        </w:rPr>
        <w:t>, </w:t>
      </w:r>
      <w:hyperlink r:id="rId57" w:tooltip="Hewlett-Packard" w:history="1">
        <w:r w:rsidRPr="003314A1">
          <w:rPr>
            <w:rFonts w:ascii="Arial" w:eastAsia="Times New Roman" w:hAnsi="Arial" w:cs="Arial"/>
            <w:color w:val="0B0080"/>
            <w:sz w:val="24"/>
            <w:szCs w:val="24"/>
            <w:u w:val="single"/>
            <w:lang w:val="en" w:eastAsia="en-PK"/>
          </w:rPr>
          <w:t>HP</w:t>
        </w:r>
      </w:hyperlink>
      <w:r w:rsidRPr="003314A1">
        <w:rPr>
          <w:rFonts w:ascii="Arial" w:eastAsia="Times New Roman" w:hAnsi="Arial" w:cs="Arial"/>
          <w:color w:val="202122"/>
          <w:sz w:val="24"/>
          <w:szCs w:val="24"/>
          <w:lang w:val="en" w:eastAsia="en-PK"/>
        </w:rPr>
        <w:t>, </w:t>
      </w:r>
      <w:hyperlink r:id="rId58" w:tooltip="Alcatel-Lucent" w:history="1">
        <w:r w:rsidRPr="003314A1">
          <w:rPr>
            <w:rFonts w:ascii="Arial" w:eastAsia="Times New Roman" w:hAnsi="Arial" w:cs="Arial"/>
            <w:color w:val="0B0080"/>
            <w:sz w:val="24"/>
            <w:szCs w:val="24"/>
            <w:u w:val="single"/>
            <w:lang w:val="en" w:eastAsia="en-PK"/>
          </w:rPr>
          <w:t>Alcatel-Lucent</w:t>
        </w:r>
      </w:hyperlink>
      <w:r w:rsidRPr="003314A1">
        <w:rPr>
          <w:rFonts w:ascii="Arial" w:eastAsia="Times New Roman" w:hAnsi="Arial" w:cs="Arial"/>
          <w:color w:val="202122"/>
          <w:sz w:val="24"/>
          <w:szCs w:val="24"/>
          <w:lang w:val="en" w:eastAsia="en-PK"/>
        </w:rPr>
        <w:t>, </w:t>
      </w:r>
      <w:hyperlink r:id="rId59" w:tooltip="Tech Mahindra" w:history="1">
        <w:r w:rsidRPr="003314A1">
          <w:rPr>
            <w:rFonts w:ascii="Arial" w:eastAsia="Times New Roman" w:hAnsi="Arial" w:cs="Arial"/>
            <w:color w:val="0B0080"/>
            <w:sz w:val="24"/>
            <w:szCs w:val="24"/>
            <w:u w:val="single"/>
            <w:lang w:val="en" w:eastAsia="en-PK"/>
          </w:rPr>
          <w:t>Tech Mahindra</w:t>
        </w:r>
      </w:hyperlink>
      <w:r w:rsidRPr="003314A1">
        <w:rPr>
          <w:rFonts w:ascii="Arial" w:eastAsia="Times New Roman" w:hAnsi="Arial" w:cs="Arial"/>
          <w:color w:val="202122"/>
          <w:sz w:val="24"/>
          <w:szCs w:val="24"/>
          <w:lang w:val="en" w:eastAsia="en-PK"/>
        </w:rPr>
        <w:t>, </w:t>
      </w:r>
      <w:hyperlink r:id="rId60" w:tooltip="Infosys" w:history="1">
        <w:r w:rsidRPr="003314A1">
          <w:rPr>
            <w:rFonts w:ascii="Arial" w:eastAsia="Times New Roman" w:hAnsi="Arial" w:cs="Arial"/>
            <w:color w:val="0B0080"/>
            <w:sz w:val="24"/>
            <w:szCs w:val="24"/>
            <w:u w:val="single"/>
            <w:lang w:val="en" w:eastAsia="en-PK"/>
          </w:rPr>
          <w:t>Infosys</w:t>
        </w:r>
      </w:hyperlink>
      <w:r w:rsidRPr="003314A1">
        <w:rPr>
          <w:rFonts w:ascii="Arial" w:eastAsia="Times New Roman" w:hAnsi="Arial" w:cs="Arial"/>
          <w:color w:val="202122"/>
          <w:sz w:val="24"/>
          <w:szCs w:val="24"/>
          <w:lang w:val="en" w:eastAsia="en-PK"/>
        </w:rPr>
        <w:t>, </w:t>
      </w:r>
      <w:hyperlink r:id="rId61" w:tooltip="Wipro" w:history="1">
        <w:r w:rsidRPr="003314A1">
          <w:rPr>
            <w:rFonts w:ascii="Arial" w:eastAsia="Times New Roman" w:hAnsi="Arial" w:cs="Arial"/>
            <w:color w:val="0B0080"/>
            <w:sz w:val="24"/>
            <w:szCs w:val="24"/>
            <w:u w:val="single"/>
            <w:lang w:val="en" w:eastAsia="en-PK"/>
          </w:rPr>
          <w:t>Wipro</w:t>
        </w:r>
      </w:hyperlink>
      <w:r w:rsidRPr="003314A1">
        <w:rPr>
          <w:rFonts w:ascii="Arial" w:eastAsia="Times New Roman" w:hAnsi="Arial" w:cs="Arial"/>
          <w:color w:val="202122"/>
          <w:sz w:val="24"/>
          <w:szCs w:val="24"/>
          <w:lang w:val="en" w:eastAsia="en-PK"/>
        </w:rPr>
        <w:t>, and </w:t>
      </w:r>
      <w:hyperlink r:id="rId62" w:tooltip="CGI Group" w:history="1">
        <w:r w:rsidRPr="003314A1">
          <w:rPr>
            <w:rFonts w:ascii="Arial" w:eastAsia="Times New Roman" w:hAnsi="Arial" w:cs="Arial"/>
            <w:color w:val="0B0080"/>
            <w:sz w:val="24"/>
            <w:szCs w:val="24"/>
            <w:u w:val="single"/>
            <w:lang w:val="en" w:eastAsia="en-PK"/>
          </w:rPr>
          <w:t>CGI</w:t>
        </w:r>
      </w:hyperlink>
      <w:r w:rsidRPr="003314A1">
        <w:rPr>
          <w:rFonts w:ascii="Arial" w:eastAsia="Times New Roman" w:hAnsi="Arial" w:cs="Arial"/>
          <w:color w:val="202122"/>
          <w:sz w:val="24"/>
          <w:szCs w:val="24"/>
          <w:lang w:val="en" w:eastAsia="en-PK"/>
        </w:rPr>
        <w:t> to offer integration services. In addition, new consortia of telecommunications software product companies offer pre-integrated software products to create SDPs based on elements, such as value added services, convergent billing and content/partner relationship management.</w:t>
      </w:r>
    </w:p>
    <w:p w14:paraId="01D5582B"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Since SDPs are capable of crossing technology boundaries, a wide range of blended applications become possible, for example:</w:t>
      </w:r>
    </w:p>
    <w:p w14:paraId="70A40EEF" w14:textId="77777777" w:rsidR="003314A1" w:rsidRPr="003314A1" w:rsidRDefault="003314A1" w:rsidP="003314A1">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Users can see incoming phone calls (Wireline or Wireless), IM buddies (PC) or the locations of friends (GPS Enabled Device) on their television screen</w:t>
      </w:r>
    </w:p>
    <w:p w14:paraId="60DDD232" w14:textId="77777777" w:rsidR="003314A1" w:rsidRPr="003314A1" w:rsidRDefault="003314A1" w:rsidP="003314A1">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 xml:space="preserve">Users can order </w:t>
      </w:r>
      <w:proofErr w:type="spellStart"/>
      <w:r w:rsidRPr="003314A1">
        <w:rPr>
          <w:rFonts w:ascii="Arial" w:eastAsia="Times New Roman" w:hAnsi="Arial" w:cs="Arial"/>
          <w:color w:val="202122"/>
          <w:sz w:val="24"/>
          <w:szCs w:val="24"/>
          <w:lang w:val="en" w:eastAsia="en-PK"/>
        </w:rPr>
        <w:t>VoD</w:t>
      </w:r>
      <w:proofErr w:type="spellEnd"/>
      <w:r w:rsidRPr="003314A1">
        <w:rPr>
          <w:rFonts w:ascii="Arial" w:eastAsia="Times New Roman" w:hAnsi="Arial" w:cs="Arial"/>
          <w:color w:val="202122"/>
          <w:sz w:val="24"/>
          <w:szCs w:val="24"/>
          <w:lang w:val="en" w:eastAsia="en-PK"/>
        </w:rPr>
        <w:t xml:space="preserve"> (</w:t>
      </w:r>
      <w:hyperlink r:id="rId63" w:tooltip="Video on demand" w:history="1">
        <w:r w:rsidRPr="003314A1">
          <w:rPr>
            <w:rFonts w:ascii="Arial" w:eastAsia="Times New Roman" w:hAnsi="Arial" w:cs="Arial"/>
            <w:color w:val="0B0080"/>
            <w:sz w:val="24"/>
            <w:szCs w:val="24"/>
            <w:u w:val="single"/>
            <w:lang w:val="en" w:eastAsia="en-PK"/>
          </w:rPr>
          <w:t>Video on demand</w:t>
        </w:r>
      </w:hyperlink>
      <w:r w:rsidRPr="003314A1">
        <w:rPr>
          <w:rFonts w:ascii="Arial" w:eastAsia="Times New Roman" w:hAnsi="Arial" w:cs="Arial"/>
          <w:color w:val="202122"/>
          <w:sz w:val="24"/>
          <w:szCs w:val="24"/>
          <w:lang w:val="en" w:eastAsia="en-PK"/>
        </w:rPr>
        <w:t>) services from their mobile phones or watch </w:t>
      </w:r>
      <w:hyperlink r:id="rId64" w:tooltip="Streaming video" w:history="1">
        <w:r w:rsidRPr="003314A1">
          <w:rPr>
            <w:rFonts w:ascii="Arial" w:eastAsia="Times New Roman" w:hAnsi="Arial" w:cs="Arial"/>
            <w:color w:val="0B0080"/>
            <w:sz w:val="24"/>
            <w:szCs w:val="24"/>
            <w:u w:val="single"/>
            <w:lang w:val="en" w:eastAsia="en-PK"/>
          </w:rPr>
          <w:t>streaming video</w:t>
        </w:r>
      </w:hyperlink>
      <w:r w:rsidRPr="003314A1">
        <w:rPr>
          <w:rFonts w:ascii="Arial" w:eastAsia="Times New Roman" w:hAnsi="Arial" w:cs="Arial"/>
          <w:color w:val="202122"/>
          <w:sz w:val="24"/>
          <w:szCs w:val="24"/>
          <w:lang w:val="en" w:eastAsia="en-PK"/>
        </w:rPr>
        <w:t> that they have ordered as a video package for both home and mobile phone</w:t>
      </w:r>
    </w:p>
    <w:p w14:paraId="38D5C42C" w14:textId="77777777" w:rsidR="003314A1" w:rsidRPr="003314A1" w:rsidRDefault="003314A1" w:rsidP="003314A1">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Airline customers receive a text message from an automated system regarding a </w:t>
      </w:r>
      <w:hyperlink r:id="rId65" w:tooltip="Flight cancellation" w:history="1">
        <w:r w:rsidRPr="003314A1">
          <w:rPr>
            <w:rFonts w:ascii="Arial" w:eastAsia="Times New Roman" w:hAnsi="Arial" w:cs="Arial"/>
            <w:color w:val="0B0080"/>
            <w:sz w:val="24"/>
            <w:szCs w:val="24"/>
            <w:u w:val="single"/>
            <w:lang w:val="en" w:eastAsia="en-PK"/>
          </w:rPr>
          <w:t>flight cancellation</w:t>
        </w:r>
      </w:hyperlink>
      <w:r w:rsidRPr="003314A1">
        <w:rPr>
          <w:rFonts w:ascii="Arial" w:eastAsia="Times New Roman" w:hAnsi="Arial" w:cs="Arial"/>
          <w:color w:val="202122"/>
          <w:sz w:val="24"/>
          <w:szCs w:val="24"/>
          <w:lang w:val="en" w:eastAsia="en-PK"/>
        </w:rPr>
        <w:t>, and can then opt to use a voice or interactive self-service interface to reschedule</w:t>
      </w:r>
    </w:p>
    <w:p w14:paraId="7BD3970F" w14:textId="77777777" w:rsidR="003314A1" w:rsidRPr="003314A1" w:rsidRDefault="003314A1" w:rsidP="003314A1">
      <w:pPr>
        <w:shd w:val="clear" w:color="auto" w:fill="F8F9FA"/>
        <w:spacing w:after="0" w:line="240" w:lineRule="auto"/>
        <w:rPr>
          <w:rFonts w:ascii="Arial" w:eastAsia="Times New Roman" w:hAnsi="Arial" w:cs="Arial"/>
          <w:color w:val="202122"/>
          <w:sz w:val="20"/>
          <w:szCs w:val="20"/>
          <w:lang w:val="en" w:eastAsia="en-PK"/>
        </w:rPr>
      </w:pPr>
      <w:r w:rsidRPr="003314A1">
        <w:rPr>
          <w:rFonts w:ascii="Arial" w:eastAsia="Times New Roman" w:hAnsi="Arial" w:cs="Arial"/>
          <w:color w:val="202122"/>
          <w:sz w:val="20"/>
          <w:szCs w:val="20"/>
          <w:lang w:val="en" w:eastAsia="en-PK"/>
        </w:rPr>
        <w:object w:dxaOrig="1440" w:dyaOrig="1440" w14:anchorId="64671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66" o:title=""/>
          </v:shape>
          <w:control r:id="rId67" w:name="Object 1" w:shapeid="_x0000_i1025"/>
        </w:object>
      </w:r>
    </w:p>
    <w:p w14:paraId="7F571ACC" w14:textId="77777777" w:rsidR="003314A1" w:rsidRPr="003314A1" w:rsidRDefault="003314A1" w:rsidP="003314A1">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314A1">
        <w:rPr>
          <w:rFonts w:ascii="Arial" w:eastAsia="Times New Roman" w:hAnsi="Arial" w:cs="Arial"/>
          <w:b/>
          <w:bCs/>
          <w:color w:val="000000"/>
          <w:sz w:val="20"/>
          <w:szCs w:val="20"/>
          <w:lang w:val="en" w:eastAsia="en-PK"/>
        </w:rPr>
        <w:t>Contents</w:t>
      </w:r>
    </w:p>
    <w:p w14:paraId="4BAC0A28" w14:textId="77777777" w:rsidR="003314A1" w:rsidRPr="003314A1" w:rsidRDefault="003314A1" w:rsidP="003314A1">
      <w:pPr>
        <w:numPr>
          <w:ilvl w:val="0"/>
          <w:numId w:val="4"/>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68" w:anchor="History" w:history="1">
        <w:r w:rsidRPr="003314A1">
          <w:rPr>
            <w:rFonts w:ascii="Arial" w:eastAsia="Times New Roman" w:hAnsi="Arial" w:cs="Arial"/>
            <w:color w:val="202122"/>
            <w:sz w:val="20"/>
            <w:szCs w:val="20"/>
            <w:lang w:val="en" w:eastAsia="en-PK"/>
          </w:rPr>
          <w:t>1</w:t>
        </w:r>
        <w:r w:rsidRPr="003314A1">
          <w:rPr>
            <w:rFonts w:ascii="Arial" w:eastAsia="Times New Roman" w:hAnsi="Arial" w:cs="Arial"/>
            <w:color w:val="0B0080"/>
            <w:sz w:val="20"/>
            <w:szCs w:val="20"/>
            <w:lang w:val="en" w:eastAsia="en-PK"/>
          </w:rPr>
          <w:t>History</w:t>
        </w:r>
      </w:hyperlink>
    </w:p>
    <w:p w14:paraId="220E78B9" w14:textId="77777777" w:rsidR="003314A1" w:rsidRPr="003314A1" w:rsidRDefault="003314A1" w:rsidP="003314A1">
      <w:pPr>
        <w:numPr>
          <w:ilvl w:val="1"/>
          <w:numId w:val="4"/>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69" w:anchor="Context" w:history="1">
        <w:r w:rsidRPr="003314A1">
          <w:rPr>
            <w:rFonts w:ascii="Arial" w:eastAsia="Times New Roman" w:hAnsi="Arial" w:cs="Arial"/>
            <w:color w:val="202122"/>
            <w:sz w:val="20"/>
            <w:szCs w:val="20"/>
            <w:lang w:val="en" w:eastAsia="en-PK"/>
          </w:rPr>
          <w:t>1.1</w:t>
        </w:r>
        <w:r w:rsidRPr="003314A1">
          <w:rPr>
            <w:rFonts w:ascii="Arial" w:eastAsia="Times New Roman" w:hAnsi="Arial" w:cs="Arial"/>
            <w:color w:val="0B0080"/>
            <w:sz w:val="20"/>
            <w:szCs w:val="20"/>
            <w:lang w:val="en" w:eastAsia="en-PK"/>
          </w:rPr>
          <w:t>Context</w:t>
        </w:r>
      </w:hyperlink>
    </w:p>
    <w:p w14:paraId="203A2308" w14:textId="77777777" w:rsidR="003314A1" w:rsidRPr="003314A1" w:rsidRDefault="003314A1" w:rsidP="003314A1">
      <w:pPr>
        <w:numPr>
          <w:ilvl w:val="0"/>
          <w:numId w:val="4"/>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70" w:anchor="Elements" w:history="1">
        <w:r w:rsidRPr="003314A1">
          <w:rPr>
            <w:rFonts w:ascii="Arial" w:eastAsia="Times New Roman" w:hAnsi="Arial" w:cs="Arial"/>
            <w:color w:val="202122"/>
            <w:sz w:val="20"/>
            <w:szCs w:val="20"/>
            <w:lang w:val="en" w:eastAsia="en-PK"/>
          </w:rPr>
          <w:t>2</w:t>
        </w:r>
        <w:r w:rsidRPr="003314A1">
          <w:rPr>
            <w:rFonts w:ascii="Arial" w:eastAsia="Times New Roman" w:hAnsi="Arial" w:cs="Arial"/>
            <w:color w:val="0B0080"/>
            <w:sz w:val="20"/>
            <w:szCs w:val="20"/>
            <w:lang w:val="en" w:eastAsia="en-PK"/>
          </w:rPr>
          <w:t>Elements</w:t>
        </w:r>
      </w:hyperlink>
    </w:p>
    <w:p w14:paraId="715EAADE" w14:textId="77777777" w:rsidR="003314A1" w:rsidRPr="003314A1" w:rsidRDefault="003314A1" w:rsidP="003314A1">
      <w:pPr>
        <w:numPr>
          <w:ilvl w:val="1"/>
          <w:numId w:val="4"/>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71" w:anchor="Service_creation_environment" w:history="1">
        <w:r w:rsidRPr="003314A1">
          <w:rPr>
            <w:rFonts w:ascii="Arial" w:eastAsia="Times New Roman" w:hAnsi="Arial" w:cs="Arial"/>
            <w:color w:val="202122"/>
            <w:sz w:val="20"/>
            <w:szCs w:val="20"/>
            <w:lang w:val="en" w:eastAsia="en-PK"/>
          </w:rPr>
          <w:t>2.1</w:t>
        </w:r>
        <w:r w:rsidRPr="003314A1">
          <w:rPr>
            <w:rFonts w:ascii="Arial" w:eastAsia="Times New Roman" w:hAnsi="Arial" w:cs="Arial"/>
            <w:color w:val="0B0080"/>
            <w:sz w:val="20"/>
            <w:szCs w:val="20"/>
            <w:lang w:val="en" w:eastAsia="en-PK"/>
          </w:rPr>
          <w:t>Service creation environment</w:t>
        </w:r>
      </w:hyperlink>
    </w:p>
    <w:p w14:paraId="57CDF2FE" w14:textId="77777777" w:rsidR="003314A1" w:rsidRPr="003314A1" w:rsidRDefault="003314A1" w:rsidP="003314A1">
      <w:pPr>
        <w:numPr>
          <w:ilvl w:val="1"/>
          <w:numId w:val="4"/>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72" w:anchor="Execution_environment" w:history="1">
        <w:r w:rsidRPr="003314A1">
          <w:rPr>
            <w:rFonts w:ascii="Arial" w:eastAsia="Times New Roman" w:hAnsi="Arial" w:cs="Arial"/>
            <w:color w:val="202122"/>
            <w:sz w:val="20"/>
            <w:szCs w:val="20"/>
            <w:lang w:val="en" w:eastAsia="en-PK"/>
          </w:rPr>
          <w:t>2.2</w:t>
        </w:r>
        <w:r w:rsidRPr="003314A1">
          <w:rPr>
            <w:rFonts w:ascii="Arial" w:eastAsia="Times New Roman" w:hAnsi="Arial" w:cs="Arial"/>
            <w:color w:val="0B0080"/>
            <w:sz w:val="20"/>
            <w:szCs w:val="20"/>
            <w:lang w:val="en" w:eastAsia="en-PK"/>
          </w:rPr>
          <w:t>Execution environment</w:t>
        </w:r>
      </w:hyperlink>
    </w:p>
    <w:p w14:paraId="12EFED4B" w14:textId="77777777" w:rsidR="003314A1" w:rsidRPr="003314A1" w:rsidRDefault="003314A1" w:rsidP="003314A1">
      <w:pPr>
        <w:numPr>
          <w:ilvl w:val="1"/>
          <w:numId w:val="4"/>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73" w:anchor="Media_Control" w:history="1">
        <w:r w:rsidRPr="003314A1">
          <w:rPr>
            <w:rFonts w:ascii="Arial" w:eastAsia="Times New Roman" w:hAnsi="Arial" w:cs="Arial"/>
            <w:color w:val="202122"/>
            <w:sz w:val="20"/>
            <w:szCs w:val="20"/>
            <w:lang w:val="en" w:eastAsia="en-PK"/>
          </w:rPr>
          <w:t>2.3</w:t>
        </w:r>
        <w:r w:rsidRPr="003314A1">
          <w:rPr>
            <w:rFonts w:ascii="Arial" w:eastAsia="Times New Roman" w:hAnsi="Arial" w:cs="Arial"/>
            <w:color w:val="0B0080"/>
            <w:sz w:val="20"/>
            <w:szCs w:val="20"/>
            <w:lang w:val="en" w:eastAsia="en-PK"/>
          </w:rPr>
          <w:t>Media Control</w:t>
        </w:r>
      </w:hyperlink>
    </w:p>
    <w:p w14:paraId="196F02C2" w14:textId="77777777" w:rsidR="003314A1" w:rsidRPr="003314A1" w:rsidRDefault="003314A1" w:rsidP="003314A1">
      <w:pPr>
        <w:numPr>
          <w:ilvl w:val="1"/>
          <w:numId w:val="4"/>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74" w:anchor="Presence_and_location" w:history="1">
        <w:r w:rsidRPr="003314A1">
          <w:rPr>
            <w:rFonts w:ascii="Arial" w:eastAsia="Times New Roman" w:hAnsi="Arial" w:cs="Arial"/>
            <w:color w:val="202122"/>
            <w:sz w:val="20"/>
            <w:szCs w:val="20"/>
            <w:lang w:val="en" w:eastAsia="en-PK"/>
          </w:rPr>
          <w:t>2.4</w:t>
        </w:r>
        <w:r w:rsidRPr="003314A1">
          <w:rPr>
            <w:rFonts w:ascii="Arial" w:eastAsia="Times New Roman" w:hAnsi="Arial" w:cs="Arial"/>
            <w:color w:val="0B0080"/>
            <w:sz w:val="20"/>
            <w:szCs w:val="20"/>
            <w:lang w:val="en" w:eastAsia="en-PK"/>
          </w:rPr>
          <w:t>Presence and location</w:t>
        </w:r>
      </w:hyperlink>
    </w:p>
    <w:p w14:paraId="52C97BE8" w14:textId="77777777" w:rsidR="003314A1" w:rsidRPr="003314A1" w:rsidRDefault="003314A1" w:rsidP="003314A1">
      <w:pPr>
        <w:numPr>
          <w:ilvl w:val="1"/>
          <w:numId w:val="4"/>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75" w:anchor="Integration" w:history="1">
        <w:r w:rsidRPr="003314A1">
          <w:rPr>
            <w:rFonts w:ascii="Arial" w:eastAsia="Times New Roman" w:hAnsi="Arial" w:cs="Arial"/>
            <w:color w:val="202122"/>
            <w:sz w:val="20"/>
            <w:szCs w:val="20"/>
            <w:lang w:val="en" w:eastAsia="en-PK"/>
          </w:rPr>
          <w:t>2.5</w:t>
        </w:r>
        <w:r w:rsidRPr="003314A1">
          <w:rPr>
            <w:rFonts w:ascii="Arial" w:eastAsia="Times New Roman" w:hAnsi="Arial" w:cs="Arial"/>
            <w:color w:val="0B0080"/>
            <w:sz w:val="20"/>
            <w:szCs w:val="20"/>
            <w:lang w:val="en" w:eastAsia="en-PK"/>
          </w:rPr>
          <w:t>Integration</w:t>
        </w:r>
      </w:hyperlink>
    </w:p>
    <w:p w14:paraId="16A34C4D" w14:textId="77777777" w:rsidR="003314A1" w:rsidRPr="003314A1" w:rsidRDefault="003314A1" w:rsidP="003314A1">
      <w:pPr>
        <w:numPr>
          <w:ilvl w:val="0"/>
          <w:numId w:val="4"/>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76" w:anchor="Relationship_to_SOA" w:history="1">
        <w:r w:rsidRPr="003314A1">
          <w:rPr>
            <w:rFonts w:ascii="Arial" w:eastAsia="Times New Roman" w:hAnsi="Arial" w:cs="Arial"/>
            <w:color w:val="202122"/>
            <w:sz w:val="20"/>
            <w:szCs w:val="20"/>
            <w:lang w:val="en" w:eastAsia="en-PK"/>
          </w:rPr>
          <w:t>3</w:t>
        </w:r>
        <w:r w:rsidRPr="003314A1">
          <w:rPr>
            <w:rFonts w:ascii="Arial" w:eastAsia="Times New Roman" w:hAnsi="Arial" w:cs="Arial"/>
            <w:color w:val="0B0080"/>
            <w:sz w:val="20"/>
            <w:szCs w:val="20"/>
            <w:lang w:val="en" w:eastAsia="en-PK"/>
          </w:rPr>
          <w:t>Relationship to SOA</w:t>
        </w:r>
      </w:hyperlink>
    </w:p>
    <w:p w14:paraId="11B2D15C" w14:textId="77777777" w:rsidR="003314A1" w:rsidRPr="003314A1" w:rsidRDefault="003314A1" w:rsidP="003314A1">
      <w:pPr>
        <w:numPr>
          <w:ilvl w:val="0"/>
          <w:numId w:val="4"/>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77" w:anchor="Implementing_SDPs" w:history="1">
        <w:r w:rsidRPr="003314A1">
          <w:rPr>
            <w:rFonts w:ascii="Arial" w:eastAsia="Times New Roman" w:hAnsi="Arial" w:cs="Arial"/>
            <w:color w:val="202122"/>
            <w:sz w:val="20"/>
            <w:szCs w:val="20"/>
            <w:lang w:val="en" w:eastAsia="en-PK"/>
          </w:rPr>
          <w:t>4</w:t>
        </w:r>
        <w:r w:rsidRPr="003314A1">
          <w:rPr>
            <w:rFonts w:ascii="Arial" w:eastAsia="Times New Roman" w:hAnsi="Arial" w:cs="Arial"/>
            <w:color w:val="0B0080"/>
            <w:sz w:val="20"/>
            <w:szCs w:val="20"/>
            <w:lang w:val="en" w:eastAsia="en-PK"/>
          </w:rPr>
          <w:t>Implementing SDPs</w:t>
        </w:r>
      </w:hyperlink>
    </w:p>
    <w:p w14:paraId="1416706B" w14:textId="77777777" w:rsidR="003314A1" w:rsidRPr="003314A1" w:rsidRDefault="003314A1" w:rsidP="003314A1">
      <w:pPr>
        <w:numPr>
          <w:ilvl w:val="0"/>
          <w:numId w:val="4"/>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78" w:anchor="See_also" w:history="1">
        <w:r w:rsidRPr="003314A1">
          <w:rPr>
            <w:rFonts w:ascii="Arial" w:eastAsia="Times New Roman" w:hAnsi="Arial" w:cs="Arial"/>
            <w:color w:val="202122"/>
            <w:sz w:val="20"/>
            <w:szCs w:val="20"/>
            <w:lang w:val="en" w:eastAsia="en-PK"/>
          </w:rPr>
          <w:t>5</w:t>
        </w:r>
        <w:r w:rsidRPr="003314A1">
          <w:rPr>
            <w:rFonts w:ascii="Arial" w:eastAsia="Times New Roman" w:hAnsi="Arial" w:cs="Arial"/>
            <w:color w:val="0B0080"/>
            <w:sz w:val="20"/>
            <w:szCs w:val="20"/>
            <w:lang w:val="en" w:eastAsia="en-PK"/>
          </w:rPr>
          <w:t>See also</w:t>
        </w:r>
      </w:hyperlink>
    </w:p>
    <w:p w14:paraId="3BE382FA" w14:textId="77777777" w:rsidR="003314A1" w:rsidRPr="003314A1" w:rsidRDefault="003314A1" w:rsidP="003314A1">
      <w:pPr>
        <w:numPr>
          <w:ilvl w:val="0"/>
          <w:numId w:val="4"/>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79" w:anchor="References" w:history="1">
        <w:r w:rsidRPr="003314A1">
          <w:rPr>
            <w:rFonts w:ascii="Arial" w:eastAsia="Times New Roman" w:hAnsi="Arial" w:cs="Arial"/>
            <w:color w:val="202122"/>
            <w:sz w:val="20"/>
            <w:szCs w:val="20"/>
            <w:lang w:val="en" w:eastAsia="en-PK"/>
          </w:rPr>
          <w:t>6</w:t>
        </w:r>
        <w:r w:rsidRPr="003314A1">
          <w:rPr>
            <w:rFonts w:ascii="Arial" w:eastAsia="Times New Roman" w:hAnsi="Arial" w:cs="Arial"/>
            <w:color w:val="0B0080"/>
            <w:sz w:val="20"/>
            <w:szCs w:val="20"/>
            <w:lang w:val="en" w:eastAsia="en-PK"/>
          </w:rPr>
          <w:t>References</w:t>
        </w:r>
      </w:hyperlink>
    </w:p>
    <w:p w14:paraId="22247CF3" w14:textId="77777777" w:rsidR="003314A1" w:rsidRPr="003314A1" w:rsidRDefault="003314A1" w:rsidP="003314A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314A1">
        <w:rPr>
          <w:rFonts w:ascii="Georgia" w:eastAsia="Times New Roman" w:hAnsi="Georgia" w:cs="Arial"/>
          <w:color w:val="000000"/>
          <w:sz w:val="36"/>
          <w:szCs w:val="36"/>
          <w:lang w:val="en" w:eastAsia="en-PK"/>
        </w:rPr>
        <w:t>History</w:t>
      </w:r>
      <w:r w:rsidRPr="003314A1">
        <w:rPr>
          <w:rFonts w:ascii="Arial" w:eastAsia="Times New Roman" w:hAnsi="Arial" w:cs="Arial"/>
          <w:color w:val="54595D"/>
          <w:sz w:val="24"/>
          <w:szCs w:val="24"/>
          <w:lang w:val="en" w:eastAsia="en-PK"/>
        </w:rPr>
        <w:t>[</w:t>
      </w:r>
      <w:hyperlink r:id="rId80" w:tooltip="Edit section: History"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p w14:paraId="6CDA3EBB"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The late 1990s saw a period of unprecedented change in </w:t>
      </w:r>
      <w:hyperlink r:id="rId81" w:tooltip="Enterprise application" w:history="1">
        <w:r w:rsidRPr="003314A1">
          <w:rPr>
            <w:rFonts w:ascii="Arial" w:eastAsia="Times New Roman" w:hAnsi="Arial" w:cs="Arial"/>
            <w:color w:val="0B0080"/>
            <w:sz w:val="24"/>
            <w:szCs w:val="24"/>
            <w:u w:val="single"/>
            <w:lang w:val="en" w:eastAsia="en-PK"/>
          </w:rPr>
          <w:t>enterprise applications</w:t>
        </w:r>
      </w:hyperlink>
      <w:r w:rsidRPr="003314A1">
        <w:rPr>
          <w:rFonts w:ascii="Arial" w:eastAsia="Times New Roman" w:hAnsi="Arial" w:cs="Arial"/>
          <w:color w:val="202122"/>
          <w:sz w:val="24"/>
          <w:szCs w:val="24"/>
          <w:lang w:val="en" w:eastAsia="en-PK"/>
        </w:rPr>
        <w:t> as the grip of </w:t>
      </w:r>
      <w:hyperlink r:id="rId82" w:tooltip="Client-server architecture" w:history="1">
        <w:r w:rsidRPr="003314A1">
          <w:rPr>
            <w:rFonts w:ascii="Arial" w:eastAsia="Times New Roman" w:hAnsi="Arial" w:cs="Arial"/>
            <w:color w:val="0B0080"/>
            <w:sz w:val="24"/>
            <w:szCs w:val="24"/>
            <w:u w:val="single"/>
            <w:lang w:val="en" w:eastAsia="en-PK"/>
          </w:rPr>
          <w:t>client-server architectures</w:t>
        </w:r>
      </w:hyperlink>
      <w:r w:rsidRPr="003314A1">
        <w:rPr>
          <w:rFonts w:ascii="Arial" w:eastAsia="Times New Roman" w:hAnsi="Arial" w:cs="Arial"/>
          <w:color w:val="202122"/>
          <w:sz w:val="24"/>
          <w:szCs w:val="24"/>
          <w:lang w:val="en" w:eastAsia="en-PK"/>
        </w:rPr>
        <w:t> gradually relaxed and allowed the entrance of n-tiered architectures. This represented the advent of the </w:t>
      </w:r>
      <w:hyperlink r:id="rId83" w:tooltip="Application server" w:history="1">
        <w:r w:rsidRPr="003314A1">
          <w:rPr>
            <w:rFonts w:ascii="Arial" w:eastAsia="Times New Roman" w:hAnsi="Arial" w:cs="Arial"/>
            <w:color w:val="0B0080"/>
            <w:sz w:val="24"/>
            <w:szCs w:val="24"/>
            <w:u w:val="single"/>
            <w:lang w:val="en" w:eastAsia="en-PK"/>
          </w:rPr>
          <w:t>application server</w:t>
        </w:r>
      </w:hyperlink>
      <w:r w:rsidRPr="003314A1">
        <w:rPr>
          <w:rFonts w:ascii="Arial" w:eastAsia="Times New Roman" w:hAnsi="Arial" w:cs="Arial"/>
          <w:color w:val="202122"/>
          <w:sz w:val="24"/>
          <w:szCs w:val="24"/>
          <w:lang w:val="en" w:eastAsia="en-PK"/>
        </w:rPr>
        <w:t>, a flexible compromise between the absolutes of the </w:t>
      </w:r>
      <w:hyperlink r:id="rId84" w:tooltip="Dumb terminal" w:history="1">
        <w:r w:rsidRPr="003314A1">
          <w:rPr>
            <w:rFonts w:ascii="Arial" w:eastAsia="Times New Roman" w:hAnsi="Arial" w:cs="Arial"/>
            <w:color w:val="0B0080"/>
            <w:sz w:val="24"/>
            <w:szCs w:val="24"/>
            <w:u w:val="single"/>
            <w:lang w:val="en" w:eastAsia="en-PK"/>
          </w:rPr>
          <w:t>dumb terminal</w:t>
        </w:r>
      </w:hyperlink>
      <w:r w:rsidRPr="003314A1">
        <w:rPr>
          <w:rFonts w:ascii="Arial" w:eastAsia="Times New Roman" w:hAnsi="Arial" w:cs="Arial"/>
          <w:color w:val="202122"/>
          <w:sz w:val="24"/>
          <w:szCs w:val="24"/>
          <w:lang w:val="en" w:eastAsia="en-PK"/>
        </w:rPr>
        <w:t> and the logic-heavy client PC. Although entrants into the application server ring were many and varied, they shared common advantages: database vendor abstraction, open standard (mostly </w:t>
      </w:r>
      <w:hyperlink r:id="rId85" w:tooltip="Object-oriented" w:history="1">
        <w:r w:rsidRPr="003314A1">
          <w:rPr>
            <w:rFonts w:ascii="Arial" w:eastAsia="Times New Roman" w:hAnsi="Arial" w:cs="Arial"/>
            <w:color w:val="0B0080"/>
            <w:sz w:val="24"/>
            <w:szCs w:val="24"/>
            <w:u w:val="single"/>
            <w:lang w:val="en" w:eastAsia="en-PK"/>
          </w:rPr>
          <w:t>object-oriented</w:t>
        </w:r>
      </w:hyperlink>
      <w:r w:rsidRPr="003314A1">
        <w:rPr>
          <w:rFonts w:ascii="Arial" w:eastAsia="Times New Roman" w:hAnsi="Arial" w:cs="Arial"/>
          <w:color w:val="202122"/>
          <w:sz w:val="24"/>
          <w:szCs w:val="24"/>
          <w:lang w:val="en" w:eastAsia="en-PK"/>
        </w:rPr>
        <w:t>) programming models, high availability and scalability characteristics, and presentation frameworks, among others. These transformations were triggered by business forces including the rampaging tidal wave that was the </w:t>
      </w:r>
      <w:hyperlink r:id="rId86" w:tooltip="Internet boom" w:history="1">
        <w:r w:rsidRPr="003314A1">
          <w:rPr>
            <w:rFonts w:ascii="Arial" w:eastAsia="Times New Roman" w:hAnsi="Arial" w:cs="Arial"/>
            <w:color w:val="0B0080"/>
            <w:sz w:val="24"/>
            <w:szCs w:val="24"/>
            <w:u w:val="single"/>
            <w:lang w:val="en" w:eastAsia="en-PK"/>
          </w:rPr>
          <w:t>Internet boom</w:t>
        </w:r>
      </w:hyperlink>
      <w:r w:rsidRPr="003314A1">
        <w:rPr>
          <w:rFonts w:ascii="Arial" w:eastAsia="Times New Roman" w:hAnsi="Arial" w:cs="Arial"/>
          <w:color w:val="202122"/>
          <w:sz w:val="24"/>
          <w:szCs w:val="24"/>
          <w:lang w:val="en" w:eastAsia="en-PK"/>
        </w:rPr>
        <w:t>, but none of it would have been possible without the proliferation of standards such as the </w:t>
      </w:r>
      <w:hyperlink r:id="rId87" w:tooltip="TCP/IP" w:history="1">
        <w:r w:rsidRPr="003314A1">
          <w:rPr>
            <w:rFonts w:ascii="Arial" w:eastAsia="Times New Roman" w:hAnsi="Arial" w:cs="Arial"/>
            <w:color w:val="0B0080"/>
            <w:sz w:val="24"/>
            <w:szCs w:val="24"/>
            <w:u w:val="single"/>
            <w:lang w:val="en" w:eastAsia="en-PK"/>
          </w:rPr>
          <w:t>TCP/IP</w:t>
        </w:r>
      </w:hyperlink>
      <w:r w:rsidRPr="003314A1">
        <w:rPr>
          <w:rFonts w:ascii="Arial" w:eastAsia="Times New Roman" w:hAnsi="Arial" w:cs="Arial"/>
          <w:color w:val="202122"/>
          <w:sz w:val="24"/>
          <w:szCs w:val="24"/>
          <w:lang w:val="en" w:eastAsia="en-PK"/>
        </w:rPr>
        <w:t> protocol, the </w:t>
      </w:r>
      <w:hyperlink r:id="rId88" w:tooltip="Java (programming language)" w:history="1">
        <w:r w:rsidRPr="003314A1">
          <w:rPr>
            <w:rFonts w:ascii="Arial" w:eastAsia="Times New Roman" w:hAnsi="Arial" w:cs="Arial"/>
            <w:color w:val="0B0080"/>
            <w:sz w:val="24"/>
            <w:szCs w:val="24"/>
            <w:u w:val="single"/>
            <w:lang w:val="en" w:eastAsia="en-PK"/>
          </w:rPr>
          <w:t>Java</w:t>
        </w:r>
      </w:hyperlink>
      <w:r w:rsidRPr="003314A1">
        <w:rPr>
          <w:rFonts w:ascii="Arial" w:eastAsia="Times New Roman" w:hAnsi="Arial" w:cs="Arial"/>
          <w:color w:val="202122"/>
          <w:sz w:val="24"/>
          <w:szCs w:val="24"/>
          <w:lang w:val="en" w:eastAsia="en-PK"/>
        </w:rPr>
        <w:t> programming language, and the </w:t>
      </w:r>
      <w:hyperlink r:id="rId89" w:tooltip="Java EE" w:history="1">
        <w:r w:rsidRPr="003314A1">
          <w:rPr>
            <w:rFonts w:ascii="Arial" w:eastAsia="Times New Roman" w:hAnsi="Arial" w:cs="Arial"/>
            <w:color w:val="0B0080"/>
            <w:sz w:val="24"/>
            <w:szCs w:val="24"/>
            <w:u w:val="single"/>
            <w:lang w:val="en" w:eastAsia="en-PK"/>
          </w:rPr>
          <w:t>Java EE</w:t>
        </w:r>
      </w:hyperlink>
      <w:r w:rsidRPr="003314A1">
        <w:rPr>
          <w:rFonts w:ascii="Arial" w:eastAsia="Times New Roman" w:hAnsi="Arial" w:cs="Arial"/>
          <w:color w:val="202122"/>
          <w:sz w:val="24"/>
          <w:szCs w:val="24"/>
          <w:lang w:val="en" w:eastAsia="en-PK"/>
        </w:rPr>
        <w:t> web application server architecture. It is against this backdrop of transformation that telecom's era of rapid change was set in motion.</w:t>
      </w:r>
    </w:p>
    <w:p w14:paraId="0BA57E94"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Up until the first few years of 2000, the markets for commercial and business telecommunication technologies were still saturated with proprietary hardware and software. Open standards started to become popular as IP technologies were introduced and with the rapid expansion of </w:t>
      </w:r>
      <w:hyperlink r:id="rId90" w:tooltip="Voice-over-IP" w:history="1">
        <w:r w:rsidRPr="003314A1">
          <w:rPr>
            <w:rFonts w:ascii="Arial" w:eastAsia="Times New Roman" w:hAnsi="Arial" w:cs="Arial"/>
            <w:color w:val="0B0080"/>
            <w:sz w:val="24"/>
            <w:szCs w:val="24"/>
            <w:u w:val="single"/>
            <w:lang w:val="en" w:eastAsia="en-PK"/>
          </w:rPr>
          <w:t>Voice-over-IP</w:t>
        </w:r>
      </w:hyperlink>
      <w:r w:rsidRPr="003314A1">
        <w:rPr>
          <w:rFonts w:ascii="Arial" w:eastAsia="Times New Roman" w:hAnsi="Arial" w:cs="Arial"/>
          <w:color w:val="202122"/>
          <w:sz w:val="24"/>
          <w:szCs w:val="24"/>
          <w:lang w:val="en" w:eastAsia="en-PK"/>
        </w:rPr>
        <w:t> (VoIP) for transmission of voice data over packet networks and the </w:t>
      </w:r>
      <w:hyperlink r:id="rId91" w:tooltip="Session Initiation Protocol" w:history="1">
        <w:r w:rsidRPr="003314A1">
          <w:rPr>
            <w:rFonts w:ascii="Arial" w:eastAsia="Times New Roman" w:hAnsi="Arial" w:cs="Arial"/>
            <w:color w:val="0B0080"/>
            <w:sz w:val="24"/>
            <w:szCs w:val="24"/>
            <w:u w:val="single"/>
            <w:lang w:val="en" w:eastAsia="en-PK"/>
          </w:rPr>
          <w:t>Session Initiation Protocol</w:t>
        </w:r>
      </w:hyperlink>
      <w:r w:rsidRPr="003314A1">
        <w:rPr>
          <w:rFonts w:ascii="Arial" w:eastAsia="Times New Roman" w:hAnsi="Arial" w:cs="Arial"/>
          <w:color w:val="202122"/>
          <w:sz w:val="24"/>
          <w:szCs w:val="24"/>
          <w:lang w:val="en" w:eastAsia="en-PK"/>
        </w:rPr>
        <w:t> (SIP) for standardized media control, especially regarding enterprise voice communication.</w:t>
      </w:r>
    </w:p>
    <w:p w14:paraId="66F5A3F1"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In this new standards-supported environment, convergence of the voice and data worlds has become less a moniker for disastrous telecom/IT integration attempts and more a true avenue for the production of new and better consumer and business services. The last few years have seen the introduction or proliferation of various SIP programming libraries (</w:t>
      </w:r>
      <w:proofErr w:type="spellStart"/>
      <w:r w:rsidRPr="003314A1">
        <w:rPr>
          <w:rFonts w:ascii="Arial" w:eastAsia="Times New Roman" w:hAnsi="Arial" w:cs="Arial"/>
          <w:color w:val="202122"/>
          <w:sz w:val="24"/>
          <w:szCs w:val="24"/>
          <w:lang w:val="en" w:eastAsia="en-PK"/>
        </w:rPr>
        <w:fldChar w:fldCharType="begin"/>
      </w:r>
      <w:r w:rsidRPr="003314A1">
        <w:rPr>
          <w:rFonts w:ascii="Arial" w:eastAsia="Times New Roman" w:hAnsi="Arial" w:cs="Arial"/>
          <w:color w:val="202122"/>
          <w:sz w:val="24"/>
          <w:szCs w:val="24"/>
          <w:lang w:val="en" w:eastAsia="en-PK"/>
        </w:rPr>
        <w:instrText xml:space="preserve"> HYPERLINK "https://en.wikipedia.org/w/index.php?title=ReSIProcate&amp;action=edit&amp;redlink=1" \o "ReSIProcate (page does not exist)" </w:instrText>
      </w:r>
      <w:r w:rsidRPr="003314A1">
        <w:rPr>
          <w:rFonts w:ascii="Arial" w:eastAsia="Times New Roman" w:hAnsi="Arial" w:cs="Arial"/>
          <w:color w:val="202122"/>
          <w:sz w:val="24"/>
          <w:szCs w:val="24"/>
          <w:lang w:val="en" w:eastAsia="en-PK"/>
        </w:rPr>
        <w:fldChar w:fldCharType="separate"/>
      </w:r>
      <w:r w:rsidRPr="003314A1">
        <w:rPr>
          <w:rFonts w:ascii="Arial" w:eastAsia="Times New Roman" w:hAnsi="Arial" w:cs="Arial"/>
          <w:color w:val="A55858"/>
          <w:sz w:val="24"/>
          <w:szCs w:val="24"/>
          <w:u w:val="single"/>
          <w:lang w:val="en" w:eastAsia="en-PK"/>
        </w:rPr>
        <w:t>reSIProcate</w:t>
      </w:r>
      <w:proofErr w:type="spellEnd"/>
      <w:r w:rsidRPr="003314A1">
        <w:rPr>
          <w:rFonts w:ascii="Arial" w:eastAsia="Times New Roman" w:hAnsi="Arial" w:cs="Arial"/>
          <w:color w:val="202122"/>
          <w:sz w:val="24"/>
          <w:szCs w:val="24"/>
          <w:lang w:val="en" w:eastAsia="en-PK"/>
        </w:rPr>
        <w:fldChar w:fldCharType="end"/>
      </w:r>
      <w:r w:rsidRPr="003314A1">
        <w:rPr>
          <w:rFonts w:ascii="Arial" w:eastAsia="Times New Roman" w:hAnsi="Arial" w:cs="Arial"/>
          <w:color w:val="202122"/>
          <w:sz w:val="24"/>
          <w:szCs w:val="24"/>
          <w:lang w:val="en" w:eastAsia="en-PK"/>
        </w:rPr>
        <w:t>, </w:t>
      </w:r>
      <w:hyperlink r:id="rId92" w:tooltip="Aricent" w:history="1">
        <w:r w:rsidRPr="003314A1">
          <w:rPr>
            <w:rFonts w:ascii="Arial" w:eastAsia="Times New Roman" w:hAnsi="Arial" w:cs="Arial"/>
            <w:color w:val="0B0080"/>
            <w:sz w:val="24"/>
            <w:szCs w:val="24"/>
            <w:u w:val="single"/>
            <w:lang w:val="en" w:eastAsia="en-PK"/>
          </w:rPr>
          <w:t>Aricent</w:t>
        </w:r>
      </w:hyperlink>
      <w:r w:rsidRPr="003314A1">
        <w:rPr>
          <w:rFonts w:ascii="Arial" w:eastAsia="Times New Roman" w:hAnsi="Arial" w:cs="Arial"/>
          <w:color w:val="202122"/>
          <w:sz w:val="24"/>
          <w:szCs w:val="24"/>
          <w:lang w:val="en" w:eastAsia="en-PK"/>
        </w:rPr>
        <w:t xml:space="preserve">, </w:t>
      </w:r>
      <w:proofErr w:type="spellStart"/>
      <w:r w:rsidRPr="003314A1">
        <w:rPr>
          <w:rFonts w:ascii="Arial" w:eastAsia="Times New Roman" w:hAnsi="Arial" w:cs="Arial"/>
          <w:color w:val="202122"/>
          <w:sz w:val="24"/>
          <w:szCs w:val="24"/>
          <w:lang w:val="en" w:eastAsia="en-PK"/>
        </w:rPr>
        <w:t>MjSip</w:t>
      </w:r>
      <w:proofErr w:type="spellEnd"/>
      <w:r w:rsidRPr="003314A1">
        <w:rPr>
          <w:rFonts w:ascii="Arial" w:eastAsia="Times New Roman" w:hAnsi="Arial" w:cs="Arial"/>
          <w:color w:val="202122"/>
          <w:sz w:val="24"/>
          <w:szCs w:val="24"/>
          <w:lang w:val="en" w:eastAsia="en-PK"/>
        </w:rPr>
        <w:t xml:space="preserve"> and its derived port by HSC) and products based on the relatively new SIP standard, and the </w:t>
      </w:r>
      <w:hyperlink r:id="rId93" w:tooltip="IP Multimedia Subsystem" w:history="1">
        <w:r w:rsidRPr="003314A1">
          <w:rPr>
            <w:rFonts w:ascii="Arial" w:eastAsia="Times New Roman" w:hAnsi="Arial" w:cs="Arial"/>
            <w:color w:val="0B0080"/>
            <w:sz w:val="24"/>
            <w:szCs w:val="24"/>
            <w:u w:val="single"/>
            <w:lang w:val="en" w:eastAsia="en-PK"/>
          </w:rPr>
          <w:t>IP Multimedia Subsystem</w:t>
        </w:r>
      </w:hyperlink>
      <w:r w:rsidRPr="003314A1">
        <w:rPr>
          <w:rFonts w:ascii="Arial" w:eastAsia="Times New Roman" w:hAnsi="Arial" w:cs="Arial"/>
          <w:color w:val="202122"/>
          <w:sz w:val="24"/>
          <w:szCs w:val="24"/>
          <w:lang w:val="en" w:eastAsia="en-PK"/>
        </w:rPr>
        <w:t> standard defined by the </w:t>
      </w:r>
      <w:hyperlink r:id="rId94" w:tooltip="3GPP" w:history="1">
        <w:r w:rsidRPr="003314A1">
          <w:rPr>
            <w:rFonts w:ascii="Arial" w:eastAsia="Times New Roman" w:hAnsi="Arial" w:cs="Arial"/>
            <w:color w:val="0B0080"/>
            <w:sz w:val="24"/>
            <w:szCs w:val="24"/>
            <w:u w:val="single"/>
            <w:lang w:val="en" w:eastAsia="en-PK"/>
          </w:rPr>
          <w:t>3GPP</w:t>
        </w:r>
      </w:hyperlink>
      <w:r w:rsidRPr="003314A1">
        <w:rPr>
          <w:rFonts w:ascii="Arial" w:eastAsia="Times New Roman" w:hAnsi="Arial" w:cs="Arial"/>
          <w:color w:val="202122"/>
          <w:sz w:val="24"/>
          <w:szCs w:val="24"/>
          <w:lang w:val="en" w:eastAsia="en-PK"/>
        </w:rPr>
        <w:t> has gained a huge following. The Service Delivery Platform, whose power comes in large part from the quality and acceptance of these supporting standards, is rapidly gaining acceptance as a widely applicable architectural pattern.</w:t>
      </w:r>
    </w:p>
    <w:p w14:paraId="789F4CE2"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In industry today multiple definitions of Service Delivery Platform (SDP) are used with no established consensus as to a common meaning. Because of this, and the need for service providers to understand how to better manage SDPs, the </w:t>
      </w:r>
      <w:hyperlink r:id="rId95" w:tooltip="TM Forum" w:history="1">
        <w:r w:rsidRPr="003314A1">
          <w:rPr>
            <w:rFonts w:ascii="Arial" w:eastAsia="Times New Roman" w:hAnsi="Arial" w:cs="Arial"/>
            <w:color w:val="0B0080"/>
            <w:sz w:val="24"/>
            <w:szCs w:val="24"/>
            <w:u w:val="single"/>
            <w:lang w:val="en" w:eastAsia="en-PK"/>
          </w:rPr>
          <w:t>TM Forum</w:t>
        </w:r>
      </w:hyperlink>
      <w:r w:rsidRPr="003314A1">
        <w:rPr>
          <w:rFonts w:ascii="Arial" w:eastAsia="Times New Roman" w:hAnsi="Arial" w:cs="Arial"/>
          <w:color w:val="202122"/>
          <w:sz w:val="24"/>
          <w:szCs w:val="24"/>
          <w:lang w:val="en" w:eastAsia="en-PK"/>
        </w:rPr>
        <w:t> (TMF) has started standardizing the concept of Service Delivery Framework (SDF) and SDF management. The SDF definition provides the terminology and concepts needed to reference the various components involved, such as applications and enablers, network and service exposure, and orchestration.</w:t>
      </w:r>
    </w:p>
    <w:p w14:paraId="12556F5E"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lastRenderedPageBreak/>
        <w:t>What is needed to deliver a blend of personalized services from multiple SDPs to end users is a means to inter-work those SDPs through common service enablers and network resources. Underpinning these service aspects though has been a fundamental concept that the user's attributes and the services they receive require a common repository and a common data model, such as those provided by a LDAP/X.500 directory or HSS database. Early SDP implementations of this nature started in the mid / late 1990s for ISP converged services. Larger and more complex SDPs have been implemented over the last 5 years in MSO type environments and for mobile operators.</w:t>
      </w:r>
    </w:p>
    <w:p w14:paraId="729E26F6" w14:textId="77777777" w:rsidR="003314A1" w:rsidRPr="003314A1" w:rsidRDefault="003314A1" w:rsidP="003314A1">
      <w:pPr>
        <w:spacing w:before="72" w:after="0" w:line="240" w:lineRule="auto"/>
        <w:outlineLvl w:val="2"/>
        <w:rPr>
          <w:rFonts w:ascii="Arial" w:eastAsia="Times New Roman" w:hAnsi="Arial" w:cs="Arial"/>
          <w:b/>
          <w:bCs/>
          <w:color w:val="000000"/>
          <w:sz w:val="29"/>
          <w:szCs w:val="29"/>
          <w:lang w:val="en" w:eastAsia="en-PK"/>
        </w:rPr>
      </w:pPr>
      <w:r w:rsidRPr="003314A1">
        <w:rPr>
          <w:rFonts w:ascii="Arial" w:eastAsia="Times New Roman" w:hAnsi="Arial" w:cs="Arial"/>
          <w:b/>
          <w:bCs/>
          <w:color w:val="000000"/>
          <w:sz w:val="29"/>
          <w:szCs w:val="29"/>
          <w:lang w:val="en" w:eastAsia="en-PK"/>
        </w:rPr>
        <w:t>Context</w:t>
      </w:r>
      <w:r w:rsidRPr="003314A1">
        <w:rPr>
          <w:rFonts w:ascii="Arial" w:eastAsia="Times New Roman" w:hAnsi="Arial" w:cs="Arial"/>
          <w:color w:val="54595D"/>
          <w:sz w:val="24"/>
          <w:szCs w:val="24"/>
          <w:lang w:val="en" w:eastAsia="en-PK"/>
        </w:rPr>
        <w:t>[</w:t>
      </w:r>
      <w:hyperlink r:id="rId96" w:tooltip="Edit section: Context"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p w14:paraId="3849A5F3"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SDPs are commonly considered for the telco type environments as a core system which interconnects the customer's access and network infrastructure with the OSS systems and BSS systems. SDPs in this context are usually associated to a particular service regime such as mobile telephones or for converged services.</w:t>
      </w:r>
    </w:p>
    <w:p w14:paraId="7C703B68"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SDPs are also considered in the context of very large transformation, convergence and integration programs which require a considerable budget. The difficulty in such projects is that there may be hundreds of thousands of design and implementation decisions to be made - once the architecture is agreed. Naturally this issue alone dictates the need for software development and operational engineering skills. Probably the best way of reducing these design and integration issues is to simulate the SDP on a small scale system before the major project actually starts. This allows the architecture to be verified that it meets the operational, service delivery and business requirements.</w:t>
      </w:r>
    </w:p>
    <w:p w14:paraId="78A406B4"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SDPs should also be considered not just as a core function within an operator but as a number of interconnected, distributed service nodes (e.g.) for redundancy reasons and for different service profiles to different business and market sectors. Many operators provide commercial scale/grade products such as bundled voice, web hosting, VPNs, mail, conference and messaging facilities to government and corporate clients. The evolution of such bundled services could be from fragmented management systems to a "Virtual Private Service Environment" where the operator runs a dedicated SDP for each of its customers who require their services on demand and under their control.</w:t>
      </w:r>
    </w:p>
    <w:p w14:paraId="47A22665"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 xml:space="preserve">SDPs can also be used to manage independent wireless enabled precincts such as shopping malls, airports, retirement villages, </w:t>
      </w:r>
      <w:proofErr w:type="spellStart"/>
      <w:r w:rsidRPr="003314A1">
        <w:rPr>
          <w:rFonts w:ascii="Arial" w:eastAsia="Times New Roman" w:hAnsi="Arial" w:cs="Arial"/>
          <w:color w:val="202122"/>
          <w:sz w:val="24"/>
          <w:szCs w:val="24"/>
          <w:lang w:val="en" w:eastAsia="en-PK"/>
        </w:rPr>
        <w:t>outcare</w:t>
      </w:r>
      <w:proofErr w:type="spellEnd"/>
      <w:r w:rsidRPr="003314A1">
        <w:rPr>
          <w:rFonts w:ascii="Arial" w:eastAsia="Times New Roman" w:hAnsi="Arial" w:cs="Arial"/>
          <w:color w:val="202122"/>
          <w:sz w:val="24"/>
          <w:szCs w:val="24"/>
          <w:lang w:val="en" w:eastAsia="en-PK"/>
        </w:rPr>
        <w:t xml:space="preserve"> </w:t>
      </w:r>
      <w:proofErr w:type="spellStart"/>
      <w:r w:rsidRPr="003314A1">
        <w:rPr>
          <w:rFonts w:ascii="Arial" w:eastAsia="Times New Roman" w:hAnsi="Arial" w:cs="Arial"/>
          <w:color w:val="202122"/>
          <w:sz w:val="24"/>
          <w:szCs w:val="24"/>
          <w:lang w:val="en" w:eastAsia="en-PK"/>
        </w:rPr>
        <w:t>centres</w:t>
      </w:r>
      <w:proofErr w:type="spellEnd"/>
      <w:r w:rsidRPr="003314A1">
        <w:rPr>
          <w:rFonts w:ascii="Arial" w:eastAsia="Times New Roman" w:hAnsi="Arial" w:cs="Arial"/>
          <w:color w:val="202122"/>
          <w:sz w:val="24"/>
          <w:szCs w:val="24"/>
          <w:lang w:val="en" w:eastAsia="en-PK"/>
        </w:rPr>
        <w:t>.</w:t>
      </w:r>
    </w:p>
    <w:p w14:paraId="32A7C609" w14:textId="77777777" w:rsidR="003314A1" w:rsidRPr="003314A1" w:rsidRDefault="003314A1" w:rsidP="003314A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314A1">
        <w:rPr>
          <w:rFonts w:ascii="Georgia" w:eastAsia="Times New Roman" w:hAnsi="Georgia" w:cs="Arial"/>
          <w:color w:val="000000"/>
          <w:sz w:val="36"/>
          <w:szCs w:val="36"/>
          <w:lang w:val="en" w:eastAsia="en-PK"/>
        </w:rPr>
        <w:t>Elements</w:t>
      </w:r>
      <w:r w:rsidRPr="003314A1">
        <w:rPr>
          <w:rFonts w:ascii="Arial" w:eastAsia="Times New Roman" w:hAnsi="Arial" w:cs="Arial"/>
          <w:color w:val="54595D"/>
          <w:sz w:val="24"/>
          <w:szCs w:val="24"/>
          <w:lang w:val="en" w:eastAsia="en-PK"/>
        </w:rPr>
        <w:t>[</w:t>
      </w:r>
      <w:hyperlink r:id="rId97" w:tooltip="Edit section: Elements"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p w14:paraId="69651CD6" w14:textId="77777777" w:rsidR="003314A1" w:rsidRPr="003314A1" w:rsidRDefault="003314A1" w:rsidP="003314A1">
      <w:pPr>
        <w:spacing w:before="72" w:after="0" w:line="240" w:lineRule="auto"/>
        <w:outlineLvl w:val="2"/>
        <w:rPr>
          <w:rFonts w:ascii="Arial" w:eastAsia="Times New Roman" w:hAnsi="Arial" w:cs="Arial"/>
          <w:b/>
          <w:bCs/>
          <w:color w:val="000000"/>
          <w:sz w:val="29"/>
          <w:szCs w:val="29"/>
          <w:lang w:val="en" w:eastAsia="en-PK"/>
        </w:rPr>
      </w:pPr>
      <w:r w:rsidRPr="003314A1">
        <w:rPr>
          <w:rFonts w:ascii="Arial" w:eastAsia="Times New Roman" w:hAnsi="Arial" w:cs="Arial"/>
          <w:b/>
          <w:bCs/>
          <w:color w:val="000000"/>
          <w:sz w:val="29"/>
          <w:szCs w:val="29"/>
          <w:lang w:val="en" w:eastAsia="en-PK"/>
        </w:rPr>
        <w:t>Service creation environment</w:t>
      </w:r>
      <w:r w:rsidRPr="003314A1">
        <w:rPr>
          <w:rFonts w:ascii="Arial" w:eastAsia="Times New Roman" w:hAnsi="Arial" w:cs="Arial"/>
          <w:color w:val="54595D"/>
          <w:sz w:val="24"/>
          <w:szCs w:val="24"/>
          <w:lang w:val="en" w:eastAsia="en-PK"/>
        </w:rPr>
        <w:t>[</w:t>
      </w:r>
      <w:hyperlink r:id="rId98" w:tooltip="Edit section: Service creation environment"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p w14:paraId="67102837"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Often a telecom software developer's primary access point, the service creation environment (SCE, also application creation environment or </w:t>
      </w:r>
      <w:hyperlink r:id="rId99" w:tooltip="Integrated development environment" w:history="1">
        <w:r w:rsidRPr="003314A1">
          <w:rPr>
            <w:rFonts w:ascii="Arial" w:eastAsia="Times New Roman" w:hAnsi="Arial" w:cs="Arial"/>
            <w:color w:val="0B0080"/>
            <w:sz w:val="24"/>
            <w:szCs w:val="24"/>
            <w:u w:val="single"/>
            <w:lang w:val="en" w:eastAsia="en-PK"/>
          </w:rPr>
          <w:t>integrated development environment</w:t>
        </w:r>
      </w:hyperlink>
      <w:r w:rsidRPr="003314A1">
        <w:rPr>
          <w:rFonts w:ascii="Arial" w:eastAsia="Times New Roman" w:hAnsi="Arial" w:cs="Arial"/>
          <w:color w:val="202122"/>
          <w:sz w:val="24"/>
          <w:szCs w:val="24"/>
          <w:lang w:val="en" w:eastAsia="en-PK"/>
        </w:rPr>
        <w:t>) is used by the developer to create software, scripts, and resources representing the services to be exposed. These can range in complexity from basic Eclipse plug-ins to completely abstracted, metadata-driven telecom application modeling applications (like Avaya's discontinued CRM Central product).</w:t>
      </w:r>
    </w:p>
    <w:p w14:paraId="71E3A416"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 xml:space="preserve">The purpose of the SCE is to facilitate the rapid creation of new communication services. Ignoring factors like marketing for the moment, the easier it is for developers </w:t>
      </w:r>
      <w:r w:rsidRPr="003314A1">
        <w:rPr>
          <w:rFonts w:ascii="Arial" w:eastAsia="Times New Roman" w:hAnsi="Arial" w:cs="Arial"/>
          <w:color w:val="202122"/>
          <w:sz w:val="24"/>
          <w:szCs w:val="24"/>
          <w:lang w:val="en" w:eastAsia="en-PK"/>
        </w:rPr>
        <w:lastRenderedPageBreak/>
        <w:t>to create services for a given platform, the greater will be the number of available services, and thus the acceptance of the platform by the broader telecom market. Therefore, a telecom infrastructure provider can gain significant advantage with an SDP that provides for rapid service creation.</w:t>
      </w:r>
    </w:p>
    <w:p w14:paraId="451AE597"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The leveraging of converged Java EE and SIP service creation environments accelerated the adoption of service delivery platforms. Java-based applications developers, traditionally focused on IT applications, develop real-time communications applications using Java EE and network connecting protocols like SIP and </w:t>
      </w:r>
      <w:hyperlink r:id="rId100" w:tooltip="Parlay X" w:history="1">
        <w:r w:rsidRPr="003314A1">
          <w:rPr>
            <w:rFonts w:ascii="Arial" w:eastAsia="Times New Roman" w:hAnsi="Arial" w:cs="Arial"/>
            <w:color w:val="0B0080"/>
            <w:sz w:val="24"/>
            <w:szCs w:val="24"/>
            <w:u w:val="single"/>
            <w:lang w:val="en" w:eastAsia="en-PK"/>
          </w:rPr>
          <w:t>Parlay X</w:t>
        </w:r>
      </w:hyperlink>
      <w:r w:rsidRPr="003314A1">
        <w:rPr>
          <w:rFonts w:ascii="Arial" w:eastAsia="Times New Roman" w:hAnsi="Arial" w:cs="Arial"/>
          <w:color w:val="202122"/>
          <w:sz w:val="24"/>
          <w:szCs w:val="24"/>
          <w:lang w:val="en" w:eastAsia="en-PK"/>
        </w:rPr>
        <w:t xml:space="preserve"> web services. Software vendors are combining these technologies (e.g., Oracle </w:t>
      </w:r>
      <w:proofErr w:type="spellStart"/>
      <w:r w:rsidRPr="003314A1">
        <w:rPr>
          <w:rFonts w:ascii="Arial" w:eastAsia="Times New Roman" w:hAnsi="Arial" w:cs="Arial"/>
          <w:color w:val="202122"/>
          <w:sz w:val="24"/>
          <w:szCs w:val="24"/>
          <w:lang w:val="en" w:eastAsia="en-PK"/>
        </w:rPr>
        <w:t>Jdeveloper</w:t>
      </w:r>
      <w:proofErr w:type="spellEnd"/>
      <w:r w:rsidRPr="003314A1">
        <w:rPr>
          <w:rFonts w:ascii="Arial" w:eastAsia="Times New Roman" w:hAnsi="Arial" w:cs="Arial"/>
          <w:color w:val="202122"/>
          <w:sz w:val="24"/>
          <w:szCs w:val="24"/>
          <w:lang w:val="en" w:eastAsia="en-PK"/>
        </w:rPr>
        <w:t xml:space="preserve"> and Oracle Communication and Mobility Server with basic Eclipse plug-in) to reach out to a broader developer base.</w:t>
      </w:r>
    </w:p>
    <w:p w14:paraId="33E6A69A" w14:textId="77777777" w:rsidR="003314A1" w:rsidRPr="003314A1" w:rsidRDefault="003314A1" w:rsidP="003314A1">
      <w:pPr>
        <w:spacing w:before="72" w:after="0" w:line="240" w:lineRule="auto"/>
        <w:outlineLvl w:val="2"/>
        <w:rPr>
          <w:rFonts w:ascii="Arial" w:eastAsia="Times New Roman" w:hAnsi="Arial" w:cs="Arial"/>
          <w:b/>
          <w:bCs/>
          <w:color w:val="000000"/>
          <w:sz w:val="29"/>
          <w:szCs w:val="29"/>
          <w:lang w:val="en" w:eastAsia="en-PK"/>
        </w:rPr>
      </w:pPr>
      <w:r w:rsidRPr="003314A1">
        <w:rPr>
          <w:rFonts w:ascii="Arial" w:eastAsia="Times New Roman" w:hAnsi="Arial" w:cs="Arial"/>
          <w:b/>
          <w:bCs/>
          <w:color w:val="000000"/>
          <w:sz w:val="29"/>
          <w:szCs w:val="29"/>
          <w:lang w:val="en" w:eastAsia="en-PK"/>
        </w:rPr>
        <w:t>Execution environment</w:t>
      </w:r>
      <w:r w:rsidRPr="003314A1">
        <w:rPr>
          <w:rFonts w:ascii="Arial" w:eastAsia="Times New Roman" w:hAnsi="Arial" w:cs="Arial"/>
          <w:color w:val="54595D"/>
          <w:sz w:val="24"/>
          <w:szCs w:val="24"/>
          <w:lang w:val="en" w:eastAsia="en-PK"/>
        </w:rPr>
        <w:t>[</w:t>
      </w:r>
      <w:hyperlink r:id="rId101" w:tooltip="Edit section: Execution environment"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42"/>
        <w:gridCol w:w="2828"/>
      </w:tblGrid>
      <w:tr w:rsidR="003314A1" w:rsidRPr="003314A1" w14:paraId="0B42584B" w14:textId="77777777" w:rsidTr="003314A1">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2922622" w14:textId="77777777" w:rsidR="003314A1" w:rsidRPr="003314A1" w:rsidRDefault="003314A1" w:rsidP="003314A1">
            <w:pPr>
              <w:spacing w:before="60" w:after="60" w:line="300" w:lineRule="atLeast"/>
              <w:jc w:val="center"/>
              <w:rPr>
                <w:rFonts w:ascii="Times New Roman" w:eastAsia="Times New Roman" w:hAnsi="Times New Roman" w:cs="Times New Roman"/>
                <w:sz w:val="18"/>
                <w:szCs w:val="18"/>
                <w:lang w:val="en-PK" w:eastAsia="en-PK"/>
              </w:rPr>
            </w:pPr>
            <w:r w:rsidRPr="003314A1">
              <w:rPr>
                <w:rFonts w:ascii="Times New Roman" w:eastAsia="Times New Roman" w:hAnsi="Times New Roman" w:cs="Times New Roman"/>
                <w:noProof/>
                <w:color w:val="0B0080"/>
                <w:sz w:val="18"/>
                <w:szCs w:val="18"/>
                <w:lang w:val="en-PK" w:eastAsia="en-PK"/>
              </w:rPr>
              <w:drawing>
                <wp:inline distT="0" distB="0" distL="0" distR="0" wp14:anchorId="5C486227" wp14:editId="5FEA5153">
                  <wp:extent cx="190500" cy="137160"/>
                  <wp:effectExtent l="0" t="0" r="0" b="0"/>
                  <wp:docPr id="4" name="Picture 4" descr="[icon]">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p>
        </w:tc>
        <w:tc>
          <w:tcPr>
            <w:tcW w:w="2828" w:type="dxa"/>
            <w:tcBorders>
              <w:top w:val="nil"/>
              <w:left w:val="nil"/>
              <w:bottom w:val="nil"/>
              <w:right w:val="nil"/>
            </w:tcBorders>
            <w:shd w:val="clear" w:color="auto" w:fill="FBFBFB"/>
            <w:tcMar>
              <w:top w:w="60" w:type="dxa"/>
              <w:left w:w="120" w:type="dxa"/>
              <w:bottom w:w="60" w:type="dxa"/>
              <w:right w:w="120" w:type="dxa"/>
            </w:tcMar>
            <w:vAlign w:val="center"/>
            <w:hideMark/>
          </w:tcPr>
          <w:p w14:paraId="2BCDA511" w14:textId="77777777" w:rsidR="003314A1" w:rsidRPr="003314A1" w:rsidRDefault="003314A1" w:rsidP="003314A1">
            <w:pPr>
              <w:spacing w:before="60" w:after="60" w:line="300" w:lineRule="atLeast"/>
              <w:rPr>
                <w:rFonts w:ascii="Times New Roman" w:eastAsia="Times New Roman" w:hAnsi="Times New Roman" w:cs="Times New Roman"/>
                <w:sz w:val="18"/>
                <w:szCs w:val="18"/>
                <w:lang w:val="en-PK" w:eastAsia="en-PK"/>
              </w:rPr>
            </w:pPr>
            <w:r w:rsidRPr="003314A1">
              <w:rPr>
                <w:rFonts w:ascii="Times New Roman" w:eastAsia="Times New Roman" w:hAnsi="Times New Roman" w:cs="Times New Roman"/>
                <w:b/>
                <w:bCs/>
                <w:sz w:val="18"/>
                <w:szCs w:val="18"/>
                <w:lang w:val="en-PK" w:eastAsia="en-PK"/>
              </w:rPr>
              <w:t>This section is empty.</w:t>
            </w:r>
            <w:r w:rsidRPr="003314A1">
              <w:rPr>
                <w:rFonts w:ascii="Times New Roman" w:eastAsia="Times New Roman" w:hAnsi="Times New Roman" w:cs="Times New Roman"/>
                <w:sz w:val="18"/>
                <w:szCs w:val="18"/>
                <w:lang w:val="en-PK" w:eastAsia="en-PK"/>
              </w:rPr>
              <w:t> </w:t>
            </w:r>
            <w:r w:rsidRPr="003314A1">
              <w:rPr>
                <w:rFonts w:ascii="Times New Roman" w:eastAsia="Times New Roman" w:hAnsi="Times New Roman" w:cs="Times New Roman"/>
                <w:sz w:val="16"/>
                <w:szCs w:val="16"/>
                <w:lang w:val="en-PK" w:eastAsia="en-PK"/>
              </w:rPr>
              <w:t>You can help by </w:t>
            </w:r>
            <w:hyperlink r:id="rId104" w:history="1">
              <w:r w:rsidRPr="003314A1">
                <w:rPr>
                  <w:rFonts w:ascii="Times New Roman" w:eastAsia="Times New Roman" w:hAnsi="Times New Roman" w:cs="Times New Roman"/>
                  <w:color w:val="663366"/>
                  <w:sz w:val="16"/>
                  <w:szCs w:val="16"/>
                  <w:u w:val="single"/>
                  <w:lang w:val="en-PK" w:eastAsia="en-PK"/>
                </w:rPr>
                <w:t>adding to it</w:t>
              </w:r>
            </w:hyperlink>
            <w:r w:rsidRPr="003314A1">
              <w:rPr>
                <w:rFonts w:ascii="Times New Roman" w:eastAsia="Times New Roman" w:hAnsi="Times New Roman" w:cs="Times New Roman"/>
                <w:sz w:val="16"/>
                <w:szCs w:val="16"/>
                <w:lang w:val="en-PK" w:eastAsia="en-PK"/>
              </w:rPr>
              <w:t>.</w:t>
            </w:r>
            <w:r w:rsidRPr="003314A1">
              <w:rPr>
                <w:rFonts w:ascii="Times New Roman" w:eastAsia="Times New Roman" w:hAnsi="Times New Roman" w:cs="Times New Roman"/>
                <w:sz w:val="18"/>
                <w:szCs w:val="18"/>
                <w:lang w:val="en-PK" w:eastAsia="en-PK"/>
              </w:rPr>
              <w:t> </w:t>
            </w:r>
            <w:r w:rsidRPr="003314A1">
              <w:rPr>
                <w:rFonts w:ascii="Times New Roman" w:eastAsia="Times New Roman" w:hAnsi="Times New Roman" w:cs="Times New Roman"/>
                <w:i/>
                <w:iCs/>
                <w:sz w:val="16"/>
                <w:szCs w:val="16"/>
                <w:lang w:val="en-PK" w:eastAsia="en-PK"/>
              </w:rPr>
              <w:t>(July 2014)</w:t>
            </w:r>
          </w:p>
        </w:tc>
      </w:tr>
    </w:tbl>
    <w:p w14:paraId="0B41E3EE"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Service Execution Environments (SEE) are used to execute the communication services developed in SCE. Execution environments are typically designed to mimic the hardware the particular service is expected to run on. SEE may be bundled with SCE as an IDE</w:t>
      </w:r>
    </w:p>
    <w:p w14:paraId="79D1DB27" w14:textId="77777777" w:rsidR="003314A1" w:rsidRPr="003314A1" w:rsidRDefault="003314A1" w:rsidP="003314A1">
      <w:pPr>
        <w:spacing w:before="72" w:after="0" w:line="240" w:lineRule="auto"/>
        <w:outlineLvl w:val="2"/>
        <w:rPr>
          <w:rFonts w:ascii="Arial" w:eastAsia="Times New Roman" w:hAnsi="Arial" w:cs="Arial"/>
          <w:b/>
          <w:bCs/>
          <w:color w:val="000000"/>
          <w:sz w:val="29"/>
          <w:szCs w:val="29"/>
          <w:lang w:val="en" w:eastAsia="en-PK"/>
        </w:rPr>
      </w:pPr>
      <w:r w:rsidRPr="003314A1">
        <w:rPr>
          <w:rFonts w:ascii="Arial" w:eastAsia="Times New Roman" w:hAnsi="Arial" w:cs="Arial"/>
          <w:b/>
          <w:bCs/>
          <w:color w:val="000000"/>
          <w:sz w:val="29"/>
          <w:szCs w:val="29"/>
          <w:lang w:val="en" w:eastAsia="en-PK"/>
        </w:rPr>
        <w:t>Media Control</w:t>
      </w:r>
      <w:r w:rsidRPr="003314A1">
        <w:rPr>
          <w:rFonts w:ascii="Arial" w:eastAsia="Times New Roman" w:hAnsi="Arial" w:cs="Arial"/>
          <w:color w:val="54595D"/>
          <w:sz w:val="24"/>
          <w:szCs w:val="24"/>
          <w:lang w:val="en" w:eastAsia="en-PK"/>
        </w:rPr>
        <w:t>[</w:t>
      </w:r>
      <w:hyperlink r:id="rId105" w:tooltip="Edit section: Media Control"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42"/>
        <w:gridCol w:w="2828"/>
      </w:tblGrid>
      <w:tr w:rsidR="003314A1" w:rsidRPr="003314A1" w14:paraId="7932C4FD" w14:textId="77777777" w:rsidTr="003314A1">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02D16221" w14:textId="77777777" w:rsidR="003314A1" w:rsidRPr="003314A1" w:rsidRDefault="003314A1" w:rsidP="003314A1">
            <w:pPr>
              <w:spacing w:before="60" w:after="60" w:line="300" w:lineRule="atLeast"/>
              <w:jc w:val="center"/>
              <w:rPr>
                <w:rFonts w:ascii="Times New Roman" w:eastAsia="Times New Roman" w:hAnsi="Times New Roman" w:cs="Times New Roman"/>
                <w:sz w:val="18"/>
                <w:szCs w:val="18"/>
                <w:lang w:val="en-PK" w:eastAsia="en-PK"/>
              </w:rPr>
            </w:pPr>
            <w:r w:rsidRPr="003314A1">
              <w:rPr>
                <w:rFonts w:ascii="Times New Roman" w:eastAsia="Times New Roman" w:hAnsi="Times New Roman" w:cs="Times New Roman"/>
                <w:noProof/>
                <w:color w:val="0B0080"/>
                <w:sz w:val="18"/>
                <w:szCs w:val="18"/>
                <w:lang w:val="en-PK" w:eastAsia="en-PK"/>
              </w:rPr>
              <w:drawing>
                <wp:inline distT="0" distB="0" distL="0" distR="0" wp14:anchorId="3B3ED138" wp14:editId="73ED12AE">
                  <wp:extent cx="190500" cy="137160"/>
                  <wp:effectExtent l="0" t="0" r="0" b="0"/>
                  <wp:docPr id="5" name="Picture 5" descr="[icon]">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p>
        </w:tc>
        <w:tc>
          <w:tcPr>
            <w:tcW w:w="2828" w:type="dxa"/>
            <w:tcBorders>
              <w:top w:val="nil"/>
              <w:left w:val="nil"/>
              <w:bottom w:val="nil"/>
              <w:right w:val="nil"/>
            </w:tcBorders>
            <w:shd w:val="clear" w:color="auto" w:fill="FBFBFB"/>
            <w:tcMar>
              <w:top w:w="60" w:type="dxa"/>
              <w:left w:w="120" w:type="dxa"/>
              <w:bottom w:w="60" w:type="dxa"/>
              <w:right w:w="120" w:type="dxa"/>
            </w:tcMar>
            <w:vAlign w:val="center"/>
            <w:hideMark/>
          </w:tcPr>
          <w:p w14:paraId="35AE4250" w14:textId="77777777" w:rsidR="003314A1" w:rsidRPr="003314A1" w:rsidRDefault="003314A1" w:rsidP="003314A1">
            <w:pPr>
              <w:spacing w:before="60" w:after="60" w:line="300" w:lineRule="atLeast"/>
              <w:rPr>
                <w:rFonts w:ascii="Times New Roman" w:eastAsia="Times New Roman" w:hAnsi="Times New Roman" w:cs="Times New Roman"/>
                <w:sz w:val="18"/>
                <w:szCs w:val="18"/>
                <w:lang w:val="en-PK" w:eastAsia="en-PK"/>
              </w:rPr>
            </w:pPr>
            <w:r w:rsidRPr="003314A1">
              <w:rPr>
                <w:rFonts w:ascii="Times New Roman" w:eastAsia="Times New Roman" w:hAnsi="Times New Roman" w:cs="Times New Roman"/>
                <w:b/>
                <w:bCs/>
                <w:sz w:val="18"/>
                <w:szCs w:val="18"/>
                <w:lang w:val="en-PK" w:eastAsia="en-PK"/>
              </w:rPr>
              <w:t>This section is empty.</w:t>
            </w:r>
            <w:r w:rsidRPr="003314A1">
              <w:rPr>
                <w:rFonts w:ascii="Times New Roman" w:eastAsia="Times New Roman" w:hAnsi="Times New Roman" w:cs="Times New Roman"/>
                <w:sz w:val="18"/>
                <w:szCs w:val="18"/>
                <w:lang w:val="en-PK" w:eastAsia="en-PK"/>
              </w:rPr>
              <w:t> </w:t>
            </w:r>
            <w:r w:rsidRPr="003314A1">
              <w:rPr>
                <w:rFonts w:ascii="Times New Roman" w:eastAsia="Times New Roman" w:hAnsi="Times New Roman" w:cs="Times New Roman"/>
                <w:sz w:val="16"/>
                <w:szCs w:val="16"/>
                <w:lang w:val="en-PK" w:eastAsia="en-PK"/>
              </w:rPr>
              <w:t>You can help by </w:t>
            </w:r>
            <w:hyperlink r:id="rId106" w:history="1">
              <w:r w:rsidRPr="003314A1">
                <w:rPr>
                  <w:rFonts w:ascii="Times New Roman" w:eastAsia="Times New Roman" w:hAnsi="Times New Roman" w:cs="Times New Roman"/>
                  <w:color w:val="663366"/>
                  <w:sz w:val="16"/>
                  <w:szCs w:val="16"/>
                  <w:u w:val="single"/>
                  <w:lang w:val="en-PK" w:eastAsia="en-PK"/>
                </w:rPr>
                <w:t>adding to it</w:t>
              </w:r>
            </w:hyperlink>
            <w:r w:rsidRPr="003314A1">
              <w:rPr>
                <w:rFonts w:ascii="Times New Roman" w:eastAsia="Times New Roman" w:hAnsi="Times New Roman" w:cs="Times New Roman"/>
                <w:sz w:val="16"/>
                <w:szCs w:val="16"/>
                <w:lang w:val="en-PK" w:eastAsia="en-PK"/>
              </w:rPr>
              <w:t>.</w:t>
            </w:r>
            <w:r w:rsidRPr="003314A1">
              <w:rPr>
                <w:rFonts w:ascii="Times New Roman" w:eastAsia="Times New Roman" w:hAnsi="Times New Roman" w:cs="Times New Roman"/>
                <w:sz w:val="18"/>
                <w:szCs w:val="18"/>
                <w:lang w:val="en-PK" w:eastAsia="en-PK"/>
              </w:rPr>
              <w:t> </w:t>
            </w:r>
            <w:r w:rsidRPr="003314A1">
              <w:rPr>
                <w:rFonts w:ascii="Times New Roman" w:eastAsia="Times New Roman" w:hAnsi="Times New Roman" w:cs="Times New Roman"/>
                <w:i/>
                <w:iCs/>
                <w:sz w:val="16"/>
                <w:szCs w:val="16"/>
                <w:lang w:val="en-PK" w:eastAsia="en-PK"/>
              </w:rPr>
              <w:t>(July 2014)</w:t>
            </w:r>
          </w:p>
        </w:tc>
      </w:tr>
    </w:tbl>
    <w:p w14:paraId="2BBC0B28" w14:textId="77777777" w:rsidR="003314A1" w:rsidRPr="003314A1" w:rsidRDefault="003314A1" w:rsidP="003314A1">
      <w:pPr>
        <w:spacing w:before="72" w:after="0" w:line="240" w:lineRule="auto"/>
        <w:outlineLvl w:val="2"/>
        <w:rPr>
          <w:rFonts w:ascii="Arial" w:eastAsia="Times New Roman" w:hAnsi="Arial" w:cs="Arial"/>
          <w:b/>
          <w:bCs/>
          <w:color w:val="000000"/>
          <w:sz w:val="29"/>
          <w:szCs w:val="29"/>
          <w:lang w:val="en" w:eastAsia="en-PK"/>
        </w:rPr>
      </w:pPr>
      <w:r w:rsidRPr="003314A1">
        <w:rPr>
          <w:rFonts w:ascii="Arial" w:eastAsia="Times New Roman" w:hAnsi="Arial" w:cs="Arial"/>
          <w:b/>
          <w:bCs/>
          <w:color w:val="000000"/>
          <w:sz w:val="29"/>
          <w:szCs w:val="29"/>
          <w:lang w:val="en" w:eastAsia="en-PK"/>
        </w:rPr>
        <w:t>Presence and location</w:t>
      </w:r>
      <w:r w:rsidRPr="003314A1">
        <w:rPr>
          <w:rFonts w:ascii="Arial" w:eastAsia="Times New Roman" w:hAnsi="Arial" w:cs="Arial"/>
          <w:color w:val="54595D"/>
          <w:sz w:val="24"/>
          <w:szCs w:val="24"/>
          <w:lang w:val="en" w:eastAsia="en-PK"/>
        </w:rPr>
        <w:t>[</w:t>
      </w:r>
      <w:hyperlink r:id="rId107" w:tooltip="Edit section: Presence and location"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p w14:paraId="6804D113"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One aspect of an SDP is that it must be centered on the new "</w:t>
      </w:r>
      <w:hyperlink r:id="rId108" w:tooltip="Point of presence" w:history="1">
        <w:r w:rsidRPr="003314A1">
          <w:rPr>
            <w:rFonts w:ascii="Arial" w:eastAsia="Times New Roman" w:hAnsi="Arial" w:cs="Arial"/>
            <w:color w:val="0B0080"/>
            <w:sz w:val="24"/>
            <w:szCs w:val="24"/>
            <w:u w:val="single"/>
            <w:lang w:val="en" w:eastAsia="en-PK"/>
          </w:rPr>
          <w:t>point of presence</w:t>
        </w:r>
      </w:hyperlink>
      <w:r w:rsidRPr="003314A1">
        <w:rPr>
          <w:rFonts w:ascii="Arial" w:eastAsia="Times New Roman" w:hAnsi="Arial" w:cs="Arial"/>
          <w:color w:val="202122"/>
          <w:sz w:val="24"/>
          <w:szCs w:val="24"/>
          <w:lang w:val="en" w:eastAsia="en-PK"/>
        </w:rPr>
        <w:t>". This is the point of user access to their converged services where their preferences and entitlements are evaluated in real time. Preference and entitlement processing ensures that the user's services in their device/location contexts are delivered correctly. As entitlements are related to the product and service management regimes of the operator, the core architecture of an SDP should define managed products, services, users, preference and entitlement processes.</w:t>
      </w:r>
    </w:p>
    <w:p w14:paraId="1BD5B40D"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 xml:space="preserve">The implementation of standards remains a critical factor in Presence applications. The implementation of standards such as SIP and SIMPLE (Session Initiation Protocol for Instant Messaging and Presence Leveraging Extensions) is becoming more prevalent. SIMPLE Presence provides a standard portable and secure interface to manipulate presence information between a SIMPLE client (watcher) and a presence server (presence agent). See JSR 164 for SIMPLE Presence. Providers of SIMPLE Presence servers include Oracle and </w:t>
      </w:r>
      <w:proofErr w:type="spellStart"/>
      <w:r w:rsidRPr="003314A1">
        <w:rPr>
          <w:rFonts w:ascii="Arial" w:eastAsia="Times New Roman" w:hAnsi="Arial" w:cs="Arial"/>
          <w:color w:val="202122"/>
          <w:sz w:val="24"/>
          <w:szCs w:val="24"/>
          <w:lang w:val="en" w:eastAsia="en-PK"/>
        </w:rPr>
        <w:t>Italtel</w:t>
      </w:r>
      <w:proofErr w:type="spellEnd"/>
      <w:r w:rsidRPr="003314A1">
        <w:rPr>
          <w:rFonts w:ascii="Arial" w:eastAsia="Times New Roman" w:hAnsi="Arial" w:cs="Arial"/>
          <w:color w:val="202122"/>
          <w:sz w:val="24"/>
          <w:szCs w:val="24"/>
          <w:lang w:val="en" w:eastAsia="en-PK"/>
        </w:rPr>
        <w:t>.</w:t>
      </w:r>
    </w:p>
    <w:p w14:paraId="70690AA5" w14:textId="77777777" w:rsidR="003314A1" w:rsidRPr="003314A1" w:rsidRDefault="003314A1" w:rsidP="003314A1">
      <w:pPr>
        <w:spacing w:before="72" w:after="0" w:line="240" w:lineRule="auto"/>
        <w:outlineLvl w:val="2"/>
        <w:rPr>
          <w:rFonts w:ascii="Arial" w:eastAsia="Times New Roman" w:hAnsi="Arial" w:cs="Arial"/>
          <w:b/>
          <w:bCs/>
          <w:color w:val="000000"/>
          <w:sz w:val="29"/>
          <w:szCs w:val="29"/>
          <w:lang w:val="en" w:eastAsia="en-PK"/>
        </w:rPr>
      </w:pPr>
      <w:r w:rsidRPr="003314A1">
        <w:rPr>
          <w:rFonts w:ascii="Arial" w:eastAsia="Times New Roman" w:hAnsi="Arial" w:cs="Arial"/>
          <w:b/>
          <w:bCs/>
          <w:color w:val="000000"/>
          <w:sz w:val="29"/>
          <w:szCs w:val="29"/>
          <w:lang w:val="en" w:eastAsia="en-PK"/>
        </w:rPr>
        <w:t>Integration</w:t>
      </w:r>
      <w:r w:rsidRPr="003314A1">
        <w:rPr>
          <w:rFonts w:ascii="Arial" w:eastAsia="Times New Roman" w:hAnsi="Arial" w:cs="Arial"/>
          <w:color w:val="54595D"/>
          <w:sz w:val="24"/>
          <w:szCs w:val="24"/>
          <w:lang w:val="en" w:eastAsia="en-PK"/>
        </w:rPr>
        <w:t>[</w:t>
      </w:r>
      <w:hyperlink r:id="rId109" w:tooltip="Edit section: Integration"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p w14:paraId="08CA576D"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 xml:space="preserve">The use of standards for exposure for interfaces across SDPs and within the SDP should minimize the need for integration in three main areas: (1) southbound to underlying network core components (2) between support application such as CRM, </w:t>
      </w:r>
      <w:r w:rsidRPr="003314A1">
        <w:rPr>
          <w:rFonts w:ascii="Arial" w:eastAsia="Times New Roman" w:hAnsi="Arial" w:cs="Arial"/>
          <w:color w:val="202122"/>
          <w:sz w:val="24"/>
          <w:szCs w:val="24"/>
          <w:lang w:val="en" w:eastAsia="en-PK"/>
        </w:rPr>
        <w:lastRenderedPageBreak/>
        <w:t>billing, and service activation (3) third party applications and services. The implementation of </w:t>
      </w:r>
      <w:hyperlink r:id="rId110" w:tooltip="Service-oriented architecture" w:history="1">
        <w:r w:rsidRPr="003314A1">
          <w:rPr>
            <w:rFonts w:ascii="Arial" w:eastAsia="Times New Roman" w:hAnsi="Arial" w:cs="Arial"/>
            <w:color w:val="0B0080"/>
            <w:sz w:val="24"/>
            <w:szCs w:val="24"/>
            <w:u w:val="single"/>
            <w:lang w:val="en" w:eastAsia="en-PK"/>
          </w:rPr>
          <w:t>service-oriented architecture</w:t>
        </w:r>
      </w:hyperlink>
      <w:r w:rsidRPr="003314A1">
        <w:rPr>
          <w:rFonts w:ascii="Arial" w:eastAsia="Times New Roman" w:hAnsi="Arial" w:cs="Arial"/>
          <w:color w:val="202122"/>
          <w:sz w:val="24"/>
          <w:szCs w:val="24"/>
          <w:lang w:val="en" w:eastAsia="en-PK"/>
        </w:rPr>
        <w:t> (SOA) may use standard interfaces and web services.</w:t>
      </w:r>
    </w:p>
    <w:p w14:paraId="5588B143"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 xml:space="preserve">Software vendors include HP, </w:t>
      </w:r>
      <w:proofErr w:type="spellStart"/>
      <w:r w:rsidRPr="003314A1">
        <w:rPr>
          <w:rFonts w:ascii="Arial" w:eastAsia="Times New Roman" w:hAnsi="Arial" w:cs="Arial"/>
          <w:color w:val="202122"/>
          <w:sz w:val="24"/>
          <w:szCs w:val="24"/>
          <w:lang w:val="en" w:eastAsia="en-PK"/>
        </w:rPr>
        <w:t>wwite</w:t>
      </w:r>
      <w:proofErr w:type="spellEnd"/>
      <w:r w:rsidRPr="003314A1">
        <w:rPr>
          <w:rFonts w:ascii="Arial" w:eastAsia="Times New Roman" w:hAnsi="Arial" w:cs="Arial"/>
          <w:color w:val="202122"/>
          <w:sz w:val="24"/>
          <w:szCs w:val="24"/>
          <w:lang w:val="en" w:eastAsia="en-PK"/>
        </w:rPr>
        <w:t>, IBM, Oracle and Sun microsystems. Network equipment vendors also provide SDPs such as IMS, IPTV, Mobile TV, etc. and offer the evolution of these SDPs.</w:t>
      </w:r>
    </w:p>
    <w:p w14:paraId="780527CF" w14:textId="77777777" w:rsidR="003314A1" w:rsidRPr="003314A1" w:rsidRDefault="003314A1" w:rsidP="003314A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314A1">
        <w:rPr>
          <w:rFonts w:ascii="Georgia" w:eastAsia="Times New Roman" w:hAnsi="Georgia" w:cs="Arial"/>
          <w:color w:val="000000"/>
          <w:sz w:val="36"/>
          <w:szCs w:val="36"/>
          <w:lang w:val="en" w:eastAsia="en-PK"/>
        </w:rPr>
        <w:t>Relationship to SOA</w:t>
      </w:r>
      <w:r w:rsidRPr="003314A1">
        <w:rPr>
          <w:rFonts w:ascii="Arial" w:eastAsia="Times New Roman" w:hAnsi="Arial" w:cs="Arial"/>
          <w:color w:val="54595D"/>
          <w:sz w:val="24"/>
          <w:szCs w:val="24"/>
          <w:lang w:val="en" w:eastAsia="en-PK"/>
        </w:rPr>
        <w:t>[</w:t>
      </w:r>
      <w:hyperlink r:id="rId111" w:tooltip="Edit section: Relationship to SOA"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p w14:paraId="78D5338C"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Much has been made in recent years</w:t>
      </w:r>
      <w:r w:rsidRPr="003314A1">
        <w:rPr>
          <w:rFonts w:ascii="Arial" w:eastAsia="Times New Roman" w:hAnsi="Arial" w:cs="Arial"/>
          <w:color w:val="202122"/>
          <w:sz w:val="17"/>
          <w:szCs w:val="17"/>
          <w:vertAlign w:val="superscript"/>
          <w:lang w:val="en" w:eastAsia="en-PK"/>
        </w:rPr>
        <w:t>[</w:t>
      </w:r>
      <w:hyperlink r:id="rId112" w:anchor="Chronological_items" w:tooltip="Wikipedia:Manual of Style/Dates and numbers" w:history="1">
        <w:r w:rsidRPr="003314A1">
          <w:rPr>
            <w:rFonts w:ascii="Arial" w:eastAsia="Times New Roman" w:hAnsi="Arial" w:cs="Arial"/>
            <w:i/>
            <w:iCs/>
            <w:color w:val="0B0080"/>
            <w:sz w:val="17"/>
            <w:szCs w:val="17"/>
            <w:u w:val="single"/>
            <w:vertAlign w:val="superscript"/>
            <w:lang w:val="en" w:eastAsia="en-PK"/>
          </w:rPr>
          <w:t>when?</w:t>
        </w:r>
      </w:hyperlink>
      <w:r w:rsidRPr="003314A1">
        <w:rPr>
          <w:rFonts w:ascii="Arial" w:eastAsia="Times New Roman" w:hAnsi="Arial" w:cs="Arial"/>
          <w:color w:val="202122"/>
          <w:sz w:val="17"/>
          <w:szCs w:val="17"/>
          <w:vertAlign w:val="superscript"/>
          <w:lang w:val="en" w:eastAsia="en-PK"/>
        </w:rPr>
        <w:t>]</w:t>
      </w:r>
      <w:r w:rsidRPr="003314A1">
        <w:rPr>
          <w:rFonts w:ascii="Arial" w:eastAsia="Times New Roman" w:hAnsi="Arial" w:cs="Arial"/>
          <w:color w:val="202122"/>
          <w:sz w:val="24"/>
          <w:szCs w:val="24"/>
          <w:lang w:val="en" w:eastAsia="en-PK"/>
        </w:rPr>
        <w:t> of the </w:t>
      </w:r>
      <w:hyperlink r:id="rId113" w:tooltip="Service-oriented architecture" w:history="1">
        <w:r w:rsidRPr="003314A1">
          <w:rPr>
            <w:rFonts w:ascii="Arial" w:eastAsia="Times New Roman" w:hAnsi="Arial" w:cs="Arial"/>
            <w:color w:val="0B0080"/>
            <w:sz w:val="24"/>
            <w:szCs w:val="24"/>
            <w:u w:val="single"/>
            <w:lang w:val="en" w:eastAsia="en-PK"/>
          </w:rPr>
          <w:t>Service-oriented architecture</w:t>
        </w:r>
      </w:hyperlink>
      <w:r w:rsidRPr="003314A1">
        <w:rPr>
          <w:rFonts w:ascii="Arial" w:eastAsia="Times New Roman" w:hAnsi="Arial" w:cs="Arial"/>
          <w:color w:val="202122"/>
          <w:sz w:val="24"/>
          <w:szCs w:val="24"/>
          <w:lang w:val="en" w:eastAsia="en-PK"/>
        </w:rPr>
        <w:t> (SOA) concept. Discussions that once centered on </w:t>
      </w:r>
      <w:hyperlink r:id="rId114" w:tooltip="Enterprise application integration" w:history="1">
        <w:r w:rsidRPr="003314A1">
          <w:rPr>
            <w:rFonts w:ascii="Arial" w:eastAsia="Times New Roman" w:hAnsi="Arial" w:cs="Arial"/>
            <w:color w:val="0B0080"/>
            <w:sz w:val="24"/>
            <w:szCs w:val="24"/>
            <w:u w:val="single"/>
            <w:lang w:val="en" w:eastAsia="en-PK"/>
          </w:rPr>
          <w:t>enterprise application integration</w:t>
        </w:r>
      </w:hyperlink>
      <w:r w:rsidRPr="003314A1">
        <w:rPr>
          <w:rFonts w:ascii="Arial" w:eastAsia="Times New Roman" w:hAnsi="Arial" w:cs="Arial"/>
          <w:color w:val="202122"/>
          <w:sz w:val="24"/>
          <w:szCs w:val="24"/>
          <w:lang w:val="en" w:eastAsia="en-PK"/>
        </w:rPr>
        <w:t> (EAI) technologies and concepts have shifted into the SOA domain, favoring ideas like service composition over simple message adaptation and </w:t>
      </w:r>
      <w:hyperlink r:id="rId115" w:tooltip="Extract, transform, load" w:history="1">
        <w:r w:rsidRPr="003314A1">
          <w:rPr>
            <w:rFonts w:ascii="Arial" w:eastAsia="Times New Roman" w:hAnsi="Arial" w:cs="Arial"/>
            <w:color w:val="0B0080"/>
            <w:sz w:val="24"/>
            <w:szCs w:val="24"/>
            <w:u w:val="single"/>
            <w:lang w:val="en" w:eastAsia="en-PK"/>
          </w:rPr>
          <w:t>extract, transform, and load</w:t>
        </w:r>
      </w:hyperlink>
      <w:r w:rsidRPr="003314A1">
        <w:rPr>
          <w:rFonts w:ascii="Arial" w:eastAsia="Times New Roman" w:hAnsi="Arial" w:cs="Arial"/>
          <w:color w:val="202122"/>
          <w:sz w:val="24"/>
          <w:szCs w:val="24"/>
          <w:lang w:val="en" w:eastAsia="en-PK"/>
        </w:rPr>
        <w:t> techniques.</w:t>
      </w:r>
    </w:p>
    <w:p w14:paraId="26276BBC"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SOAs can be used as an application integration technology within an SDP but are best served when used in the lower performance functions such as connections between the transactional </w:t>
      </w:r>
      <w:hyperlink r:id="rId116" w:tooltip="Operations support system" w:history="1">
        <w:r w:rsidRPr="003314A1">
          <w:rPr>
            <w:rFonts w:ascii="Arial" w:eastAsia="Times New Roman" w:hAnsi="Arial" w:cs="Arial"/>
            <w:color w:val="0B0080"/>
            <w:sz w:val="24"/>
            <w:szCs w:val="24"/>
            <w:u w:val="single"/>
            <w:lang w:val="en" w:eastAsia="en-PK"/>
          </w:rPr>
          <w:t>OSS</w:t>
        </w:r>
      </w:hyperlink>
      <w:r w:rsidRPr="003314A1">
        <w:rPr>
          <w:rFonts w:ascii="Arial" w:eastAsia="Times New Roman" w:hAnsi="Arial" w:cs="Arial"/>
          <w:color w:val="202122"/>
          <w:sz w:val="24"/>
          <w:szCs w:val="24"/>
          <w:lang w:val="en" w:eastAsia="en-PK"/>
        </w:rPr>
        <w:t> and </w:t>
      </w:r>
      <w:hyperlink r:id="rId117" w:tooltip="Business support system" w:history="1">
        <w:r w:rsidRPr="003314A1">
          <w:rPr>
            <w:rFonts w:ascii="Arial" w:eastAsia="Times New Roman" w:hAnsi="Arial" w:cs="Arial"/>
            <w:color w:val="0B0080"/>
            <w:sz w:val="24"/>
            <w:szCs w:val="24"/>
            <w:u w:val="single"/>
            <w:lang w:val="en" w:eastAsia="en-PK"/>
          </w:rPr>
          <w:t>BSS</w:t>
        </w:r>
      </w:hyperlink>
      <w:r w:rsidRPr="003314A1">
        <w:rPr>
          <w:rFonts w:ascii="Arial" w:eastAsia="Times New Roman" w:hAnsi="Arial" w:cs="Arial"/>
          <w:color w:val="202122"/>
          <w:sz w:val="24"/>
          <w:szCs w:val="24"/>
          <w:lang w:val="en" w:eastAsia="en-PK"/>
        </w:rPr>
        <w:t> applications and the SDP. SOAs need careful consideration if they are to meet the real time demands placed on the SDP by the converged event type services.</w:t>
      </w:r>
    </w:p>
    <w:p w14:paraId="515CD819"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An analogue concept to SDP found in the realm of SOA is that of Web Service Ecosystem (also known as Web Service Marketplace) and the SaaS platform. A Web Service Ecosystem is a hosted environment in which participants expose their services using common Web technologies such as </w:t>
      </w:r>
      <w:hyperlink r:id="rId118" w:tooltip="HTTP" w:history="1">
        <w:r w:rsidRPr="003314A1">
          <w:rPr>
            <w:rFonts w:ascii="Arial" w:eastAsia="Times New Roman" w:hAnsi="Arial" w:cs="Arial"/>
            <w:color w:val="0B0080"/>
            <w:sz w:val="24"/>
            <w:szCs w:val="24"/>
            <w:u w:val="single"/>
            <w:lang w:val="en" w:eastAsia="en-PK"/>
          </w:rPr>
          <w:t>HTTP</w:t>
        </w:r>
      </w:hyperlink>
      <w:r w:rsidRPr="003314A1">
        <w:rPr>
          <w:rFonts w:ascii="Arial" w:eastAsia="Times New Roman" w:hAnsi="Arial" w:cs="Arial"/>
          <w:color w:val="202122"/>
          <w:sz w:val="24"/>
          <w:szCs w:val="24"/>
          <w:lang w:val="en" w:eastAsia="en-PK"/>
        </w:rPr>
        <w:t>, </w:t>
      </w:r>
      <w:hyperlink r:id="rId119" w:tooltip="XML" w:history="1">
        <w:r w:rsidRPr="003314A1">
          <w:rPr>
            <w:rFonts w:ascii="Arial" w:eastAsia="Times New Roman" w:hAnsi="Arial" w:cs="Arial"/>
            <w:color w:val="0B0080"/>
            <w:sz w:val="24"/>
            <w:szCs w:val="24"/>
            <w:u w:val="single"/>
            <w:lang w:val="en" w:eastAsia="en-PK"/>
          </w:rPr>
          <w:t>XML</w:t>
        </w:r>
      </w:hyperlink>
      <w:r w:rsidRPr="003314A1">
        <w:rPr>
          <w:rFonts w:ascii="Arial" w:eastAsia="Times New Roman" w:hAnsi="Arial" w:cs="Arial"/>
          <w:color w:val="202122"/>
          <w:sz w:val="24"/>
          <w:szCs w:val="24"/>
          <w:lang w:val="en" w:eastAsia="en-PK"/>
        </w:rPr>
        <w:t>, </w:t>
      </w:r>
      <w:hyperlink r:id="rId120" w:tooltip="SOAP" w:history="1">
        <w:r w:rsidRPr="003314A1">
          <w:rPr>
            <w:rFonts w:ascii="Arial" w:eastAsia="Times New Roman" w:hAnsi="Arial" w:cs="Arial"/>
            <w:color w:val="0B0080"/>
            <w:sz w:val="24"/>
            <w:szCs w:val="24"/>
            <w:u w:val="single"/>
            <w:lang w:val="en" w:eastAsia="en-PK"/>
          </w:rPr>
          <w:t>SOAP</w:t>
        </w:r>
      </w:hyperlink>
      <w:r w:rsidRPr="003314A1">
        <w:rPr>
          <w:rFonts w:ascii="Arial" w:eastAsia="Times New Roman" w:hAnsi="Arial" w:cs="Arial"/>
          <w:color w:val="202122"/>
          <w:sz w:val="24"/>
          <w:szCs w:val="24"/>
          <w:lang w:val="en" w:eastAsia="en-PK"/>
        </w:rPr>
        <w:t> and </w:t>
      </w:r>
      <w:hyperlink r:id="rId121" w:tooltip="REST" w:history="1">
        <w:r w:rsidRPr="003314A1">
          <w:rPr>
            <w:rFonts w:ascii="Arial" w:eastAsia="Times New Roman" w:hAnsi="Arial" w:cs="Arial"/>
            <w:color w:val="0B0080"/>
            <w:sz w:val="24"/>
            <w:szCs w:val="24"/>
            <w:u w:val="single"/>
            <w:lang w:val="en" w:eastAsia="en-PK"/>
          </w:rPr>
          <w:t>REST</w:t>
        </w:r>
      </w:hyperlink>
      <w:r w:rsidRPr="003314A1">
        <w:rPr>
          <w:rFonts w:ascii="Arial" w:eastAsia="Times New Roman" w:hAnsi="Arial" w:cs="Arial"/>
          <w:color w:val="202122"/>
          <w:sz w:val="24"/>
          <w:szCs w:val="24"/>
          <w:lang w:val="en" w:eastAsia="en-PK"/>
        </w:rPr>
        <w:t>. This hosted environment provides a number of service delivery components covering aspects such as authentication, identity management, usage metering and analytics, content adaptation, data format conversion, charging and payment. This enables service providers to focus on their core functionality and to outsource the service delivery to third parties. Services deployed over Web Service Ecosystems may be business-critical, but they typically do not have the real-time and high-performance requirements associated to telecommunications services for which SDPs are traditionally conceived. They usually support common business functions such as quoting, order management, marketing campaign management or customer care. SOA can also be used to standardize operational processes and re-use them across SDPs.</w:t>
      </w:r>
    </w:p>
    <w:p w14:paraId="71DB17E3" w14:textId="77777777" w:rsidR="003314A1" w:rsidRPr="003314A1" w:rsidRDefault="003314A1" w:rsidP="003314A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314A1">
        <w:rPr>
          <w:rFonts w:ascii="Georgia" w:eastAsia="Times New Roman" w:hAnsi="Georgia" w:cs="Arial"/>
          <w:color w:val="000000"/>
          <w:sz w:val="36"/>
          <w:szCs w:val="36"/>
          <w:lang w:val="en" w:eastAsia="en-PK"/>
        </w:rPr>
        <w:t>Implementing SDPs</w:t>
      </w:r>
      <w:r w:rsidRPr="003314A1">
        <w:rPr>
          <w:rFonts w:ascii="Arial" w:eastAsia="Times New Roman" w:hAnsi="Arial" w:cs="Arial"/>
          <w:color w:val="54595D"/>
          <w:sz w:val="24"/>
          <w:szCs w:val="24"/>
          <w:lang w:val="en" w:eastAsia="en-PK"/>
        </w:rPr>
        <w:t>[</w:t>
      </w:r>
      <w:hyperlink r:id="rId122" w:tooltip="Edit section: Implementing SDPs"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p w14:paraId="7D305360"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 xml:space="preserve">Considerable changes in IT and Network architecture are required when implementing real-world, real-time, converged services, operational SDPs. Many SDPs are designed as abstract frameworks with diagrams that use labels such as "Service Abstraction Layer", etc. Within real systems such "layers" do not actually exist. In addition it is difficult to </w:t>
      </w:r>
      <w:proofErr w:type="spellStart"/>
      <w:r w:rsidRPr="003314A1">
        <w:rPr>
          <w:rFonts w:ascii="Arial" w:eastAsia="Times New Roman" w:hAnsi="Arial" w:cs="Arial"/>
          <w:color w:val="202122"/>
          <w:sz w:val="24"/>
          <w:szCs w:val="24"/>
          <w:lang w:val="en" w:eastAsia="en-PK"/>
        </w:rPr>
        <w:t>realise</w:t>
      </w:r>
      <w:proofErr w:type="spellEnd"/>
      <w:r w:rsidRPr="003314A1">
        <w:rPr>
          <w:rFonts w:ascii="Arial" w:eastAsia="Times New Roman" w:hAnsi="Arial" w:cs="Arial"/>
          <w:color w:val="202122"/>
          <w:sz w:val="24"/>
          <w:szCs w:val="24"/>
          <w:lang w:val="en" w:eastAsia="en-PK"/>
        </w:rPr>
        <w:t xml:space="preserve"> from abstract diagrams what the real-world operational data model is and how many servers, databases or directories might be used or integrated to form converged services SDP and </w:t>
      </w:r>
      <w:proofErr w:type="spellStart"/>
      <w:r w:rsidRPr="003314A1">
        <w:rPr>
          <w:rFonts w:ascii="Arial" w:eastAsia="Times New Roman" w:hAnsi="Arial" w:cs="Arial"/>
          <w:color w:val="202122"/>
          <w:sz w:val="24"/>
          <w:szCs w:val="24"/>
          <w:lang w:val="en" w:eastAsia="en-PK"/>
        </w:rPr>
        <w:t>self care</w:t>
      </w:r>
      <w:proofErr w:type="spellEnd"/>
      <w:r w:rsidRPr="003314A1">
        <w:rPr>
          <w:rFonts w:ascii="Arial" w:eastAsia="Times New Roman" w:hAnsi="Arial" w:cs="Arial"/>
          <w:color w:val="202122"/>
          <w:sz w:val="24"/>
          <w:szCs w:val="24"/>
          <w:lang w:val="en" w:eastAsia="en-PK"/>
        </w:rPr>
        <w:t xml:space="preserve"> functions. Operators can be faced with annual multimillion-dollar electricity bills for their systems. It follows that multi-server/multi-</w:t>
      </w:r>
      <w:r w:rsidRPr="003314A1">
        <w:rPr>
          <w:rFonts w:ascii="Arial" w:eastAsia="Times New Roman" w:hAnsi="Arial" w:cs="Arial"/>
          <w:color w:val="202122"/>
          <w:sz w:val="24"/>
          <w:szCs w:val="24"/>
          <w:lang w:val="en" w:eastAsia="en-PK"/>
        </w:rPr>
        <w:lastRenderedPageBreak/>
        <w:t>database SDPs are not earth-friendly or cost-effective, if the same functions can be integrated and use much less power.</w:t>
      </w:r>
    </w:p>
    <w:p w14:paraId="41FB8A14"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b/>
          <w:bCs/>
          <w:color w:val="202122"/>
          <w:sz w:val="24"/>
          <w:szCs w:val="24"/>
          <w:lang w:val="en" w:eastAsia="en-PK"/>
        </w:rPr>
        <w:t>Identity and Information Management:</w:t>
      </w:r>
      <w:r w:rsidRPr="003314A1">
        <w:rPr>
          <w:rFonts w:ascii="Arial" w:eastAsia="Times New Roman" w:hAnsi="Arial" w:cs="Arial"/>
          <w:color w:val="202122"/>
          <w:sz w:val="24"/>
          <w:szCs w:val="24"/>
          <w:lang w:val="en" w:eastAsia="en-PK"/>
        </w:rPr>
        <w:t xml:space="preserve"> In order to specify or design a SDP we must determine what the customer and device service dimension is. If the SDP design needs to accommodate, say, 1m users as well as manage their devices and each </w:t>
      </w:r>
      <w:proofErr w:type="spellStart"/>
      <w:r w:rsidRPr="003314A1">
        <w:rPr>
          <w:rFonts w:ascii="Arial" w:eastAsia="Times New Roman" w:hAnsi="Arial" w:cs="Arial"/>
          <w:color w:val="202122"/>
          <w:sz w:val="24"/>
          <w:szCs w:val="24"/>
          <w:lang w:val="en" w:eastAsia="en-PK"/>
        </w:rPr>
        <w:t>identitified</w:t>
      </w:r>
      <w:proofErr w:type="spellEnd"/>
      <w:r w:rsidRPr="003314A1">
        <w:rPr>
          <w:rFonts w:ascii="Arial" w:eastAsia="Times New Roman" w:hAnsi="Arial" w:cs="Arial"/>
          <w:color w:val="202122"/>
          <w:sz w:val="24"/>
          <w:szCs w:val="24"/>
          <w:lang w:val="en" w:eastAsia="en-PK"/>
        </w:rPr>
        <w:t xml:space="preserve"> item requires 5 to 10 information objects, the core SDP is probably dealing 20m objects in real time. As the management of these objects dictate the core identity management processes of the platform, critical attention should be applied to the way in which they are implemented. Experience has shown that a single user on a converged services SDP may require 100 objects of information with some objects such as preferences containing 100 attributes. Capacity requirements for 10m users would indicate the platform needs to support 1 billion objects and up to 50 billion attributes.</w:t>
      </w:r>
    </w:p>
    <w:p w14:paraId="69ECF303"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b/>
          <w:bCs/>
          <w:color w:val="202122"/>
          <w:sz w:val="24"/>
          <w:szCs w:val="24"/>
          <w:lang w:val="en" w:eastAsia="en-PK"/>
        </w:rPr>
        <w:t>Group Identity and Entitlement:</w:t>
      </w:r>
      <w:r w:rsidRPr="003314A1">
        <w:rPr>
          <w:rFonts w:ascii="Arial" w:eastAsia="Times New Roman" w:hAnsi="Arial" w:cs="Arial"/>
          <w:color w:val="202122"/>
          <w:sz w:val="24"/>
          <w:szCs w:val="24"/>
          <w:lang w:val="en" w:eastAsia="en-PK"/>
        </w:rPr>
        <w:t> Traditionally we have dealt with Identity Management as a single user or device logging on with a name and password and have assumed that an Identity Server holding names and passwords solves the issue. Practically though in the MSO world, we have account holders, secondary account holders (the children of the family), guests, gifts, content, devices, preferences which must all link together in order to receive a managed service. The services the grouped identity receives might be authorized via name and passwords, but should only be enabled through entitlements that relate to product provisioning. SDP architectures need to accommodate group identity management and product/service entitlement functions.</w:t>
      </w:r>
    </w:p>
    <w:p w14:paraId="42339A73"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b/>
          <w:bCs/>
          <w:color w:val="202122"/>
          <w:sz w:val="24"/>
          <w:szCs w:val="24"/>
          <w:lang w:val="en" w:eastAsia="en-PK"/>
        </w:rPr>
        <w:t>Presence and Events:</w:t>
      </w:r>
      <w:r w:rsidRPr="003314A1">
        <w:rPr>
          <w:rFonts w:ascii="Arial" w:eastAsia="Times New Roman" w:hAnsi="Arial" w:cs="Arial"/>
          <w:color w:val="202122"/>
          <w:sz w:val="24"/>
          <w:szCs w:val="24"/>
          <w:lang w:val="en" w:eastAsia="en-PK"/>
        </w:rPr>
        <w:t> Presence is the status management of all online assets. But what does this mean to system architectures? Traditionally we have applied a "transactional" paradigm where for example a user logs on and creates a transaction onto a network switch, a web server or database application. Presence services means we are managing status events at rates much, much higher than our traditional transactional systems. The question is: how are millions if not billions of events managed in fragmented systems, multiple database architectures or in fact frameworks? SDP architectures should also have a coherent, highly integrated event management system as a core function.</w:t>
      </w:r>
    </w:p>
    <w:p w14:paraId="50B8F7E1"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b/>
          <w:bCs/>
          <w:color w:val="202122"/>
          <w:sz w:val="24"/>
          <w:szCs w:val="24"/>
          <w:lang w:val="en" w:eastAsia="en-PK"/>
        </w:rPr>
        <w:t>Converged Identities:</w:t>
      </w:r>
      <w:r w:rsidRPr="003314A1">
        <w:rPr>
          <w:rFonts w:ascii="Arial" w:eastAsia="Times New Roman" w:hAnsi="Arial" w:cs="Arial"/>
          <w:color w:val="202122"/>
          <w:sz w:val="24"/>
          <w:szCs w:val="24"/>
          <w:lang w:val="en" w:eastAsia="en-PK"/>
        </w:rPr>
        <w:t> An operational issue emerges with 3G IMS and SIP and converged services. SIP can apply IP addresses (IPv4 or v6), SIP URIs (email addresses) and SIP TEL URIs (telephone numbers) in its message To, From, Via and Contact fields. Such identifiers can point to a telephone device, a fridge door, a content farm, a single piece of content, a user or even a group of users. This flexibility means that a SIP call can be made from just about anything to any other thing providing it is entitled to do so. As SIP can apply a mixture of these Internet and Telephone system identifiers in the call process, it follows that the SDP must tightly couple its SIP processing with the DHCP/DNS system, the HSS mobile database, the User authorization system, the presence event system, the user's address book, telephone call feature processing and the operator's service/product management with its entitlement system - all in real time. It follows that such functionality would be very difficult to apply across many interconnected functions and fragmented databases using "SOAs".</w:t>
      </w:r>
    </w:p>
    <w:p w14:paraId="630A653A"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lastRenderedPageBreak/>
        <w:t>SDP technologies and tool kits should address three fundamental issues:</w:t>
      </w:r>
      <w:r w:rsidRPr="003314A1">
        <w:rPr>
          <w:rFonts w:ascii="Arial" w:eastAsia="Times New Roman" w:hAnsi="Arial" w:cs="Arial"/>
          <w:color w:val="202122"/>
          <w:sz w:val="17"/>
          <w:szCs w:val="17"/>
          <w:vertAlign w:val="superscript"/>
          <w:lang w:val="en" w:eastAsia="en-PK"/>
        </w:rPr>
        <w:t>[</w:t>
      </w:r>
      <w:hyperlink r:id="rId123" w:tooltip="Wikipedia:Citation needed" w:history="1">
        <w:r w:rsidRPr="003314A1">
          <w:rPr>
            <w:rFonts w:ascii="Arial" w:eastAsia="Times New Roman" w:hAnsi="Arial" w:cs="Arial"/>
            <w:i/>
            <w:iCs/>
            <w:color w:val="0B0080"/>
            <w:sz w:val="17"/>
            <w:szCs w:val="17"/>
            <w:u w:val="single"/>
            <w:vertAlign w:val="superscript"/>
            <w:lang w:val="en" w:eastAsia="en-PK"/>
          </w:rPr>
          <w:t>citation needed</w:t>
        </w:r>
      </w:hyperlink>
      <w:r w:rsidRPr="003314A1">
        <w:rPr>
          <w:rFonts w:ascii="Arial" w:eastAsia="Times New Roman" w:hAnsi="Arial" w:cs="Arial"/>
          <w:color w:val="202122"/>
          <w:sz w:val="17"/>
          <w:szCs w:val="17"/>
          <w:vertAlign w:val="superscript"/>
          <w:lang w:val="en" w:eastAsia="en-PK"/>
        </w:rPr>
        <w:t>]</w:t>
      </w:r>
    </w:p>
    <w:p w14:paraId="20DA50E4" w14:textId="77777777" w:rsidR="003314A1" w:rsidRPr="003314A1" w:rsidRDefault="003314A1" w:rsidP="003314A1">
      <w:pPr>
        <w:numPr>
          <w:ilvl w:val="0"/>
          <w:numId w:val="5"/>
        </w:numPr>
        <w:spacing w:before="100" w:beforeAutospacing="1" w:after="24" w:line="240" w:lineRule="auto"/>
        <w:ind w:left="1488"/>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 xml:space="preserve">What are the goods and services being offered and managed in a real time fashion by the operator and by the customer </w:t>
      </w:r>
      <w:proofErr w:type="spellStart"/>
      <w:r w:rsidRPr="003314A1">
        <w:rPr>
          <w:rFonts w:ascii="Arial" w:eastAsia="Times New Roman" w:hAnsi="Arial" w:cs="Arial"/>
          <w:color w:val="202122"/>
          <w:sz w:val="24"/>
          <w:szCs w:val="24"/>
          <w:lang w:val="en" w:eastAsia="en-PK"/>
        </w:rPr>
        <w:t>self care</w:t>
      </w:r>
      <w:proofErr w:type="spellEnd"/>
      <w:r w:rsidRPr="003314A1">
        <w:rPr>
          <w:rFonts w:ascii="Arial" w:eastAsia="Times New Roman" w:hAnsi="Arial" w:cs="Arial"/>
          <w:color w:val="202122"/>
          <w:sz w:val="24"/>
          <w:szCs w:val="24"/>
          <w:lang w:val="en" w:eastAsia="en-PK"/>
        </w:rPr>
        <w:t xml:space="preserve"> systems - and this includes the management of presence based services (the world of the event driven internet) and how </w:t>
      </w:r>
      <w:proofErr w:type="spellStart"/>
      <w:r w:rsidRPr="003314A1">
        <w:rPr>
          <w:rFonts w:ascii="Arial" w:eastAsia="Times New Roman" w:hAnsi="Arial" w:cs="Arial"/>
          <w:color w:val="202122"/>
          <w:sz w:val="24"/>
          <w:szCs w:val="24"/>
          <w:lang w:val="en" w:eastAsia="en-PK"/>
        </w:rPr>
        <w:t>realtime</w:t>
      </w:r>
      <w:proofErr w:type="spellEnd"/>
      <w:r w:rsidRPr="003314A1">
        <w:rPr>
          <w:rFonts w:ascii="Arial" w:eastAsia="Times New Roman" w:hAnsi="Arial" w:cs="Arial"/>
          <w:color w:val="202122"/>
          <w:sz w:val="24"/>
          <w:szCs w:val="24"/>
          <w:lang w:val="en" w:eastAsia="en-PK"/>
        </w:rPr>
        <w:t xml:space="preserve"> user entitlements are processed.</w:t>
      </w:r>
    </w:p>
    <w:p w14:paraId="725E071A" w14:textId="77777777" w:rsidR="003314A1" w:rsidRPr="003314A1" w:rsidRDefault="003314A1" w:rsidP="003314A1">
      <w:pPr>
        <w:numPr>
          <w:ilvl w:val="0"/>
          <w:numId w:val="5"/>
        </w:numPr>
        <w:spacing w:before="100" w:beforeAutospacing="1" w:after="24" w:line="240" w:lineRule="auto"/>
        <w:ind w:left="1488"/>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What is the converged services information model used in the SDP design that represents the online business of the operator that has subscribers, devices, phone calls, preferences, entitlements, address books etc. to deal with. In many cases MSOs with just 10 million customers require an SDP with 500 million information items - and for these items to be accessed many thousands of times a second by many different SDP functions.</w:t>
      </w:r>
    </w:p>
    <w:p w14:paraId="1C436D34" w14:textId="77777777" w:rsidR="003314A1" w:rsidRPr="003314A1" w:rsidRDefault="003314A1" w:rsidP="003314A1">
      <w:pPr>
        <w:numPr>
          <w:ilvl w:val="0"/>
          <w:numId w:val="5"/>
        </w:numPr>
        <w:spacing w:before="100" w:beforeAutospacing="1" w:after="24" w:line="240" w:lineRule="auto"/>
        <w:ind w:left="1488"/>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What is the event / presence management architecture used in the SDP design that handles the velocity of the online business events. The situation might be that the population of a city arriving home at night might generate billions of online status events. How will these be processed by the SDP?</w:t>
      </w:r>
    </w:p>
    <w:p w14:paraId="61C12800"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These three major system requirements actually dictate the architecture of a real world operational SDP regardless of the "abstract labels" one applies to its logical models, SOAs, message bus protocols and server interconnects. If these fundamental requirements are omitted from the SDP design it leaves the operator with many business, service management and operational problems to address, such as:</w:t>
      </w:r>
    </w:p>
    <w:p w14:paraId="4A28661C" w14:textId="77777777" w:rsidR="003314A1" w:rsidRPr="003314A1" w:rsidRDefault="003314A1" w:rsidP="003314A1">
      <w:pPr>
        <w:numPr>
          <w:ilvl w:val="0"/>
          <w:numId w:val="6"/>
        </w:numPr>
        <w:spacing w:before="100" w:beforeAutospacing="1" w:after="24" w:line="240" w:lineRule="auto"/>
        <w:ind w:left="1104"/>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identity management (of all the information in the SDP representing the operators online assets),</w:t>
      </w:r>
    </w:p>
    <w:p w14:paraId="0AE21F69" w14:textId="77777777" w:rsidR="003314A1" w:rsidRPr="003314A1" w:rsidRDefault="003314A1" w:rsidP="003314A1">
      <w:pPr>
        <w:numPr>
          <w:ilvl w:val="0"/>
          <w:numId w:val="6"/>
        </w:numPr>
        <w:spacing w:before="100" w:beforeAutospacing="1" w:after="24" w:line="240" w:lineRule="auto"/>
        <w:ind w:left="1104"/>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the SDP's service agility (that is the product and services being offered are hard coded into the SDP so that new services cause code upgrades) and;</w:t>
      </w:r>
    </w:p>
    <w:p w14:paraId="1FDBAD74" w14:textId="77777777" w:rsidR="003314A1" w:rsidRPr="003314A1" w:rsidRDefault="003314A1" w:rsidP="003314A1">
      <w:pPr>
        <w:numPr>
          <w:ilvl w:val="0"/>
          <w:numId w:val="6"/>
        </w:numPr>
        <w:spacing w:before="100" w:beforeAutospacing="1" w:after="24" w:line="240" w:lineRule="auto"/>
        <w:ind w:left="1104"/>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 xml:space="preserve">hard wired </w:t>
      </w:r>
      <w:proofErr w:type="spellStart"/>
      <w:r w:rsidRPr="003314A1">
        <w:rPr>
          <w:rFonts w:ascii="Arial" w:eastAsia="Times New Roman" w:hAnsi="Arial" w:cs="Arial"/>
          <w:color w:val="202122"/>
          <w:sz w:val="24"/>
          <w:szCs w:val="24"/>
          <w:lang w:val="en" w:eastAsia="en-PK"/>
        </w:rPr>
        <w:t>self care</w:t>
      </w:r>
      <w:proofErr w:type="spellEnd"/>
      <w:r w:rsidRPr="003314A1">
        <w:rPr>
          <w:rFonts w:ascii="Arial" w:eastAsia="Times New Roman" w:hAnsi="Arial" w:cs="Arial"/>
          <w:color w:val="202122"/>
          <w:sz w:val="24"/>
          <w:szCs w:val="24"/>
          <w:lang w:val="en" w:eastAsia="en-PK"/>
        </w:rPr>
        <w:t xml:space="preserve"> facilities (no flexibility or consideration of the SDPs users such as language, age, sighted, preferences, etc.).</w:t>
      </w:r>
    </w:p>
    <w:p w14:paraId="4999F85B"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In some situations MSOs have millions of lines of hard coded product and service management flows in their systems and are unable to move to the newer converged service dimensions easily.</w:t>
      </w:r>
    </w:p>
    <w:p w14:paraId="32D9A442"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A quick test of an SDP design is to evaluate its information model and see if that is based on the user environments of converged services, and see how that model is used and managed by all the systems that need to including its presence and event management functions.</w:t>
      </w:r>
    </w:p>
    <w:p w14:paraId="627F52B7"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In support of SDP development and the evolution to real time, agile services-delivery, next-generation systems should</w:t>
      </w:r>
      <w:r w:rsidRPr="003314A1">
        <w:rPr>
          <w:rFonts w:ascii="Arial" w:eastAsia="Times New Roman" w:hAnsi="Arial" w:cs="Arial"/>
          <w:color w:val="202122"/>
          <w:sz w:val="17"/>
          <w:szCs w:val="17"/>
          <w:vertAlign w:val="superscript"/>
          <w:lang w:val="en" w:eastAsia="en-PK"/>
        </w:rPr>
        <w:t>[</w:t>
      </w:r>
      <w:hyperlink r:id="rId124" w:tooltip="Wikipedia:Citation needed" w:history="1">
        <w:r w:rsidRPr="003314A1">
          <w:rPr>
            <w:rFonts w:ascii="Arial" w:eastAsia="Times New Roman" w:hAnsi="Arial" w:cs="Arial"/>
            <w:i/>
            <w:iCs/>
            <w:color w:val="0B0080"/>
            <w:sz w:val="17"/>
            <w:szCs w:val="17"/>
            <w:u w:val="single"/>
            <w:vertAlign w:val="superscript"/>
            <w:lang w:val="en" w:eastAsia="en-PK"/>
          </w:rPr>
          <w:t>citation needed</w:t>
        </w:r>
      </w:hyperlink>
      <w:r w:rsidRPr="003314A1">
        <w:rPr>
          <w:rFonts w:ascii="Arial" w:eastAsia="Times New Roman" w:hAnsi="Arial" w:cs="Arial"/>
          <w:color w:val="202122"/>
          <w:sz w:val="17"/>
          <w:szCs w:val="17"/>
          <w:vertAlign w:val="superscript"/>
          <w:lang w:val="en" w:eastAsia="en-PK"/>
        </w:rPr>
        <w:t>]</w:t>
      </w:r>
      <w:r w:rsidRPr="003314A1">
        <w:rPr>
          <w:rFonts w:ascii="Arial" w:eastAsia="Times New Roman" w:hAnsi="Arial" w:cs="Arial"/>
          <w:color w:val="202122"/>
          <w:sz w:val="24"/>
          <w:szCs w:val="24"/>
          <w:lang w:val="en" w:eastAsia="en-PK"/>
        </w:rPr>
        <w:t> be considered.</w:t>
      </w:r>
    </w:p>
    <w:p w14:paraId="49950F0C" w14:textId="77777777" w:rsidR="003314A1" w:rsidRPr="003314A1" w:rsidRDefault="003314A1" w:rsidP="003314A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314A1">
        <w:rPr>
          <w:rFonts w:ascii="Georgia" w:eastAsia="Times New Roman" w:hAnsi="Georgia" w:cs="Arial"/>
          <w:color w:val="000000"/>
          <w:sz w:val="36"/>
          <w:szCs w:val="36"/>
          <w:lang w:val="en" w:eastAsia="en-PK"/>
        </w:rPr>
        <w:t>See also</w:t>
      </w:r>
      <w:r w:rsidRPr="003314A1">
        <w:rPr>
          <w:rFonts w:ascii="Arial" w:eastAsia="Times New Roman" w:hAnsi="Arial" w:cs="Arial"/>
          <w:color w:val="54595D"/>
          <w:sz w:val="24"/>
          <w:szCs w:val="24"/>
          <w:lang w:val="en" w:eastAsia="en-PK"/>
        </w:rPr>
        <w:t>[</w:t>
      </w:r>
      <w:hyperlink r:id="rId125" w:tooltip="Edit section: See also"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p w14:paraId="766F0DA8" w14:textId="77777777" w:rsidR="003314A1" w:rsidRPr="003314A1" w:rsidRDefault="003314A1" w:rsidP="003314A1">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lastRenderedPageBreak/>
        <w:t>Directory services play a critical role within an SDP. See </w:t>
      </w:r>
      <w:hyperlink r:id="rId126" w:tooltip="Directory service" w:history="1">
        <w:r w:rsidRPr="003314A1">
          <w:rPr>
            <w:rFonts w:ascii="Arial" w:eastAsia="Times New Roman" w:hAnsi="Arial" w:cs="Arial"/>
            <w:color w:val="0B0080"/>
            <w:sz w:val="24"/>
            <w:szCs w:val="24"/>
            <w:u w:val="single"/>
            <w:lang w:val="en" w:eastAsia="en-PK"/>
          </w:rPr>
          <w:t>Directory service</w:t>
        </w:r>
      </w:hyperlink>
      <w:r w:rsidRPr="003314A1">
        <w:rPr>
          <w:rFonts w:ascii="Arial" w:eastAsia="Times New Roman" w:hAnsi="Arial" w:cs="Arial"/>
          <w:color w:val="202122"/>
          <w:sz w:val="24"/>
          <w:szCs w:val="24"/>
          <w:lang w:val="en" w:eastAsia="en-PK"/>
        </w:rPr>
        <w:t> and </w:t>
      </w:r>
      <w:hyperlink r:id="rId127" w:tooltip="Identity management" w:history="1">
        <w:r w:rsidRPr="003314A1">
          <w:rPr>
            <w:rFonts w:ascii="Arial" w:eastAsia="Times New Roman" w:hAnsi="Arial" w:cs="Arial"/>
            <w:color w:val="0B0080"/>
            <w:sz w:val="24"/>
            <w:szCs w:val="24"/>
            <w:u w:val="single"/>
            <w:lang w:val="en" w:eastAsia="en-PK"/>
          </w:rPr>
          <w:t>Identity management</w:t>
        </w:r>
      </w:hyperlink>
      <w:r w:rsidRPr="003314A1">
        <w:rPr>
          <w:rFonts w:ascii="Arial" w:eastAsia="Times New Roman" w:hAnsi="Arial" w:cs="Arial"/>
          <w:color w:val="202122"/>
          <w:sz w:val="24"/>
          <w:szCs w:val="24"/>
          <w:lang w:val="en" w:eastAsia="en-PK"/>
        </w:rPr>
        <w:t>.</w:t>
      </w:r>
    </w:p>
    <w:p w14:paraId="1D6BDF1E" w14:textId="77777777" w:rsidR="003314A1" w:rsidRPr="003314A1" w:rsidRDefault="003314A1" w:rsidP="003314A1">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128" w:tooltip="IP Multimedia Subsystem" w:history="1">
        <w:r w:rsidRPr="003314A1">
          <w:rPr>
            <w:rFonts w:ascii="Arial" w:eastAsia="Times New Roman" w:hAnsi="Arial" w:cs="Arial"/>
            <w:color w:val="0B0080"/>
            <w:sz w:val="24"/>
            <w:szCs w:val="24"/>
            <w:u w:val="single"/>
            <w:lang w:val="en" w:eastAsia="en-PK"/>
          </w:rPr>
          <w:t>IP Multimedia Subsystem</w:t>
        </w:r>
      </w:hyperlink>
    </w:p>
    <w:p w14:paraId="4E5B49C1" w14:textId="77777777" w:rsidR="003314A1" w:rsidRPr="003314A1" w:rsidRDefault="003314A1" w:rsidP="003314A1">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129" w:tooltip="Next Generation Networking" w:history="1">
        <w:r w:rsidRPr="003314A1">
          <w:rPr>
            <w:rFonts w:ascii="Arial" w:eastAsia="Times New Roman" w:hAnsi="Arial" w:cs="Arial"/>
            <w:color w:val="0B0080"/>
            <w:sz w:val="24"/>
            <w:szCs w:val="24"/>
            <w:u w:val="single"/>
            <w:lang w:val="en" w:eastAsia="en-PK"/>
          </w:rPr>
          <w:t>Next Generation Networking</w:t>
        </w:r>
      </w:hyperlink>
    </w:p>
    <w:p w14:paraId="1F29525F" w14:textId="77777777" w:rsidR="003314A1" w:rsidRPr="003314A1" w:rsidRDefault="003314A1" w:rsidP="003314A1">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130" w:tooltip="Enterprise Service Bus" w:history="1">
        <w:r w:rsidRPr="003314A1">
          <w:rPr>
            <w:rFonts w:ascii="Arial" w:eastAsia="Times New Roman" w:hAnsi="Arial" w:cs="Arial"/>
            <w:color w:val="0B0080"/>
            <w:sz w:val="24"/>
            <w:szCs w:val="24"/>
            <w:u w:val="single"/>
            <w:lang w:val="en" w:eastAsia="en-PK"/>
          </w:rPr>
          <w:t>Enterprise Service Bus</w:t>
        </w:r>
      </w:hyperlink>
      <w:r w:rsidRPr="003314A1">
        <w:rPr>
          <w:rFonts w:ascii="Arial" w:eastAsia="Times New Roman" w:hAnsi="Arial" w:cs="Arial"/>
          <w:color w:val="202122"/>
          <w:sz w:val="24"/>
          <w:szCs w:val="24"/>
          <w:lang w:val="en" w:eastAsia="en-PK"/>
        </w:rPr>
        <w:t> Integration platform commonly used for </w:t>
      </w:r>
      <w:hyperlink r:id="rId131" w:tooltip="Enterprise Application Integration" w:history="1">
        <w:r w:rsidRPr="003314A1">
          <w:rPr>
            <w:rFonts w:ascii="Arial" w:eastAsia="Times New Roman" w:hAnsi="Arial" w:cs="Arial"/>
            <w:color w:val="0B0080"/>
            <w:sz w:val="24"/>
            <w:szCs w:val="24"/>
            <w:u w:val="single"/>
            <w:lang w:val="en" w:eastAsia="en-PK"/>
          </w:rPr>
          <w:t>Enterprise Application Integration</w:t>
        </w:r>
      </w:hyperlink>
    </w:p>
    <w:p w14:paraId="0F49D783" w14:textId="77777777" w:rsidR="003314A1" w:rsidRPr="003314A1" w:rsidRDefault="003314A1" w:rsidP="003314A1">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132" w:tooltip="Java Business Integration" w:history="1">
        <w:r w:rsidRPr="003314A1">
          <w:rPr>
            <w:rFonts w:ascii="Arial" w:eastAsia="Times New Roman" w:hAnsi="Arial" w:cs="Arial"/>
            <w:color w:val="0B0080"/>
            <w:sz w:val="24"/>
            <w:szCs w:val="24"/>
            <w:u w:val="single"/>
            <w:lang w:val="en" w:eastAsia="en-PK"/>
          </w:rPr>
          <w:t>Java Business Integration</w:t>
        </w:r>
      </w:hyperlink>
      <w:r w:rsidRPr="003314A1">
        <w:rPr>
          <w:rFonts w:ascii="Arial" w:eastAsia="Times New Roman" w:hAnsi="Arial" w:cs="Arial"/>
          <w:color w:val="202122"/>
          <w:sz w:val="24"/>
          <w:szCs w:val="24"/>
          <w:lang w:val="en" w:eastAsia="en-PK"/>
        </w:rPr>
        <w:t> </w:t>
      </w:r>
      <w:proofErr w:type="spellStart"/>
      <w:r w:rsidRPr="003314A1">
        <w:rPr>
          <w:rFonts w:ascii="Arial" w:eastAsia="Times New Roman" w:hAnsi="Arial" w:cs="Arial"/>
          <w:color w:val="202122"/>
          <w:sz w:val="24"/>
          <w:szCs w:val="24"/>
          <w:lang w:val="en" w:eastAsia="en-PK"/>
        </w:rPr>
        <w:t>Standardisation</w:t>
      </w:r>
      <w:proofErr w:type="spellEnd"/>
      <w:r w:rsidRPr="003314A1">
        <w:rPr>
          <w:rFonts w:ascii="Arial" w:eastAsia="Times New Roman" w:hAnsi="Arial" w:cs="Arial"/>
          <w:color w:val="202122"/>
          <w:sz w:val="24"/>
          <w:szCs w:val="24"/>
          <w:lang w:val="en" w:eastAsia="en-PK"/>
        </w:rPr>
        <w:t xml:space="preserve"> of the Enterprise Service Bus in the Java world</w:t>
      </w:r>
    </w:p>
    <w:p w14:paraId="1EDD7DA1" w14:textId="77777777" w:rsidR="003314A1" w:rsidRPr="003314A1" w:rsidRDefault="003314A1" w:rsidP="003314A1">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133" w:tooltip="3GPP" w:history="1">
        <w:r w:rsidRPr="003314A1">
          <w:rPr>
            <w:rFonts w:ascii="Arial" w:eastAsia="Times New Roman" w:hAnsi="Arial" w:cs="Arial"/>
            <w:color w:val="0B0080"/>
            <w:sz w:val="24"/>
            <w:szCs w:val="24"/>
            <w:u w:val="single"/>
            <w:lang w:val="en" w:eastAsia="en-PK"/>
          </w:rPr>
          <w:t>3GPP</w:t>
        </w:r>
      </w:hyperlink>
      <w:r w:rsidRPr="003314A1">
        <w:rPr>
          <w:rFonts w:ascii="Arial" w:eastAsia="Times New Roman" w:hAnsi="Arial" w:cs="Arial"/>
          <w:color w:val="202122"/>
          <w:sz w:val="24"/>
          <w:szCs w:val="24"/>
          <w:lang w:val="en" w:eastAsia="en-PK"/>
        </w:rPr>
        <w:t> Standards</w:t>
      </w:r>
    </w:p>
    <w:p w14:paraId="32295671" w14:textId="77777777" w:rsidR="003314A1" w:rsidRPr="003314A1" w:rsidRDefault="003314A1" w:rsidP="003314A1">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134" w:tooltip="Open Mobile Alliance" w:history="1">
        <w:r w:rsidRPr="003314A1">
          <w:rPr>
            <w:rFonts w:ascii="Arial" w:eastAsia="Times New Roman" w:hAnsi="Arial" w:cs="Arial"/>
            <w:color w:val="0B0080"/>
            <w:sz w:val="24"/>
            <w:szCs w:val="24"/>
            <w:u w:val="single"/>
            <w:lang w:val="en" w:eastAsia="en-PK"/>
          </w:rPr>
          <w:t>Open Mobile Alliance</w:t>
        </w:r>
      </w:hyperlink>
      <w:r w:rsidRPr="003314A1">
        <w:rPr>
          <w:rFonts w:ascii="Arial" w:eastAsia="Times New Roman" w:hAnsi="Arial" w:cs="Arial"/>
          <w:color w:val="202122"/>
          <w:sz w:val="24"/>
          <w:szCs w:val="24"/>
          <w:lang w:val="en" w:eastAsia="en-PK"/>
        </w:rPr>
        <w:t> Standards concerning integration of network elements, </w:t>
      </w:r>
      <w:hyperlink r:id="rId135" w:tooltip="Operations support system" w:history="1">
        <w:r w:rsidRPr="003314A1">
          <w:rPr>
            <w:rFonts w:ascii="Arial" w:eastAsia="Times New Roman" w:hAnsi="Arial" w:cs="Arial"/>
            <w:color w:val="0B0080"/>
            <w:sz w:val="24"/>
            <w:szCs w:val="24"/>
            <w:u w:val="single"/>
            <w:lang w:val="en" w:eastAsia="en-PK"/>
          </w:rPr>
          <w:t>operations support systems</w:t>
        </w:r>
      </w:hyperlink>
      <w:r w:rsidRPr="003314A1">
        <w:rPr>
          <w:rFonts w:ascii="Arial" w:eastAsia="Times New Roman" w:hAnsi="Arial" w:cs="Arial"/>
          <w:color w:val="202122"/>
          <w:sz w:val="24"/>
          <w:szCs w:val="24"/>
          <w:lang w:val="en" w:eastAsia="en-PK"/>
        </w:rPr>
        <w:t> and </w:t>
      </w:r>
      <w:hyperlink r:id="rId136" w:tooltip="Business Support System" w:history="1">
        <w:r w:rsidRPr="003314A1">
          <w:rPr>
            <w:rFonts w:ascii="Arial" w:eastAsia="Times New Roman" w:hAnsi="Arial" w:cs="Arial"/>
            <w:color w:val="0B0080"/>
            <w:sz w:val="24"/>
            <w:szCs w:val="24"/>
            <w:u w:val="single"/>
            <w:lang w:val="en" w:eastAsia="en-PK"/>
          </w:rPr>
          <w:t>Business Support Systems</w:t>
        </w:r>
      </w:hyperlink>
    </w:p>
    <w:p w14:paraId="76E5F56E" w14:textId="77777777" w:rsidR="003314A1" w:rsidRPr="003314A1" w:rsidRDefault="003314A1" w:rsidP="003314A1">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137" w:tooltip="Parlay Group" w:history="1">
        <w:r w:rsidRPr="003314A1">
          <w:rPr>
            <w:rFonts w:ascii="Arial" w:eastAsia="Times New Roman" w:hAnsi="Arial" w:cs="Arial"/>
            <w:color w:val="0B0080"/>
            <w:sz w:val="24"/>
            <w:szCs w:val="24"/>
            <w:u w:val="single"/>
            <w:lang w:val="en" w:eastAsia="en-PK"/>
          </w:rPr>
          <w:t>Parlay Group</w:t>
        </w:r>
      </w:hyperlink>
      <w:r w:rsidRPr="003314A1">
        <w:rPr>
          <w:rFonts w:ascii="Arial" w:eastAsia="Times New Roman" w:hAnsi="Arial" w:cs="Arial"/>
          <w:color w:val="202122"/>
          <w:sz w:val="24"/>
          <w:szCs w:val="24"/>
          <w:lang w:val="en" w:eastAsia="en-PK"/>
        </w:rPr>
        <w:t>, </w:t>
      </w:r>
      <w:hyperlink r:id="rId138" w:tooltip="Parlay X" w:history="1">
        <w:r w:rsidRPr="003314A1">
          <w:rPr>
            <w:rFonts w:ascii="Arial" w:eastAsia="Times New Roman" w:hAnsi="Arial" w:cs="Arial"/>
            <w:color w:val="0B0080"/>
            <w:sz w:val="24"/>
            <w:szCs w:val="24"/>
            <w:u w:val="single"/>
            <w:lang w:val="en" w:eastAsia="en-PK"/>
          </w:rPr>
          <w:t>Parlay X</w:t>
        </w:r>
      </w:hyperlink>
      <w:r w:rsidRPr="003314A1">
        <w:rPr>
          <w:rFonts w:ascii="Arial" w:eastAsia="Times New Roman" w:hAnsi="Arial" w:cs="Arial"/>
          <w:color w:val="202122"/>
          <w:sz w:val="24"/>
          <w:szCs w:val="24"/>
          <w:lang w:val="en" w:eastAsia="en-PK"/>
        </w:rPr>
        <w:t> Standards concerning integration of network elements, operations support systems and business support systems</w:t>
      </w:r>
    </w:p>
    <w:p w14:paraId="6F0568A1" w14:textId="77777777" w:rsidR="003314A1" w:rsidRPr="003314A1" w:rsidRDefault="003314A1" w:rsidP="003314A1">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139" w:tooltip="JSLEE" w:history="1">
        <w:r w:rsidRPr="003314A1">
          <w:rPr>
            <w:rFonts w:ascii="Arial" w:eastAsia="Times New Roman" w:hAnsi="Arial" w:cs="Arial"/>
            <w:color w:val="0B0080"/>
            <w:sz w:val="24"/>
            <w:szCs w:val="24"/>
            <w:u w:val="single"/>
            <w:lang w:val="en" w:eastAsia="en-PK"/>
          </w:rPr>
          <w:t>JSLEE</w:t>
        </w:r>
      </w:hyperlink>
      <w:r w:rsidRPr="003314A1">
        <w:rPr>
          <w:rFonts w:ascii="Arial" w:eastAsia="Times New Roman" w:hAnsi="Arial" w:cs="Arial"/>
          <w:color w:val="202122"/>
          <w:sz w:val="24"/>
          <w:szCs w:val="24"/>
          <w:lang w:val="en" w:eastAsia="en-PK"/>
        </w:rPr>
        <w:t>, Java Service Logic Execution Environment, the Java standard for event-driven application servers used in Service Delivery Platforms</w:t>
      </w:r>
    </w:p>
    <w:p w14:paraId="3D8BE971" w14:textId="77777777" w:rsidR="003314A1" w:rsidRPr="003314A1" w:rsidRDefault="003314A1" w:rsidP="003314A1">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140" w:tooltip="Session Initiation Protocol" w:history="1">
        <w:r w:rsidRPr="003314A1">
          <w:rPr>
            <w:rFonts w:ascii="Arial" w:eastAsia="Times New Roman" w:hAnsi="Arial" w:cs="Arial"/>
            <w:color w:val="0B0080"/>
            <w:sz w:val="24"/>
            <w:szCs w:val="24"/>
            <w:u w:val="single"/>
            <w:lang w:val="en" w:eastAsia="en-PK"/>
          </w:rPr>
          <w:t>Session Initiation Protocol</w:t>
        </w:r>
      </w:hyperlink>
      <w:r w:rsidRPr="003314A1">
        <w:rPr>
          <w:rFonts w:ascii="Arial" w:eastAsia="Times New Roman" w:hAnsi="Arial" w:cs="Arial"/>
          <w:color w:val="202122"/>
          <w:sz w:val="24"/>
          <w:szCs w:val="24"/>
          <w:lang w:val="en" w:eastAsia="en-PK"/>
        </w:rPr>
        <w:t> Standard protocol for IP-communication</w:t>
      </w:r>
    </w:p>
    <w:p w14:paraId="3B875EC1" w14:textId="77777777" w:rsidR="003314A1" w:rsidRPr="003314A1" w:rsidRDefault="003314A1" w:rsidP="003314A1">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141" w:tooltip="Java Specification Request" w:history="1">
        <w:r w:rsidRPr="003314A1">
          <w:rPr>
            <w:rFonts w:ascii="Arial" w:eastAsia="Times New Roman" w:hAnsi="Arial" w:cs="Arial"/>
            <w:color w:val="0B0080"/>
            <w:sz w:val="24"/>
            <w:szCs w:val="24"/>
            <w:u w:val="single"/>
            <w:lang w:val="en" w:eastAsia="en-PK"/>
          </w:rPr>
          <w:t>Java Specification Requests</w:t>
        </w:r>
      </w:hyperlink>
      <w:r w:rsidRPr="003314A1">
        <w:rPr>
          <w:rFonts w:ascii="Arial" w:eastAsia="Times New Roman" w:hAnsi="Arial" w:cs="Arial"/>
          <w:color w:val="202122"/>
          <w:sz w:val="24"/>
          <w:szCs w:val="24"/>
          <w:lang w:val="en" w:eastAsia="en-PK"/>
        </w:rPr>
        <w:t> (JSR) for operations support systems</w:t>
      </w:r>
    </w:p>
    <w:p w14:paraId="534AEF9F" w14:textId="77777777" w:rsidR="003314A1" w:rsidRPr="003314A1" w:rsidRDefault="003314A1" w:rsidP="003314A1">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hyperlink r:id="rId142" w:tooltip="Service delivery framework" w:history="1">
        <w:r w:rsidRPr="003314A1">
          <w:rPr>
            <w:rFonts w:ascii="Arial" w:eastAsia="Times New Roman" w:hAnsi="Arial" w:cs="Arial"/>
            <w:color w:val="0B0080"/>
            <w:sz w:val="24"/>
            <w:szCs w:val="24"/>
            <w:u w:val="single"/>
            <w:lang w:val="en" w:eastAsia="en-PK"/>
          </w:rPr>
          <w:t>Service delivery framework</w:t>
        </w:r>
      </w:hyperlink>
    </w:p>
    <w:p w14:paraId="7CD79AF9" w14:textId="77777777" w:rsidR="003314A1" w:rsidRPr="003314A1" w:rsidRDefault="003314A1" w:rsidP="003314A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314A1">
        <w:rPr>
          <w:rFonts w:ascii="Georgia" w:eastAsia="Times New Roman" w:hAnsi="Georgia" w:cs="Arial"/>
          <w:color w:val="000000"/>
          <w:sz w:val="36"/>
          <w:szCs w:val="36"/>
          <w:lang w:val="en" w:eastAsia="en-PK"/>
        </w:rPr>
        <w:t>References</w:t>
      </w:r>
      <w:r w:rsidRPr="003314A1">
        <w:rPr>
          <w:rFonts w:ascii="Arial" w:eastAsia="Times New Roman" w:hAnsi="Arial" w:cs="Arial"/>
          <w:color w:val="54595D"/>
          <w:sz w:val="24"/>
          <w:szCs w:val="24"/>
          <w:lang w:val="en" w:eastAsia="en-PK"/>
        </w:rPr>
        <w:t>[</w:t>
      </w:r>
      <w:hyperlink r:id="rId143" w:tooltip="Edit section: References"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p w14:paraId="76613817" w14:textId="77777777" w:rsidR="003314A1" w:rsidRPr="003314A1" w:rsidRDefault="003314A1" w:rsidP="003314A1">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144" w:anchor="cite_ref-1" w:tooltip="Jump up" w:history="1">
        <w:r w:rsidRPr="003314A1">
          <w:rPr>
            <w:rFonts w:ascii="Arial" w:eastAsia="Times New Roman" w:hAnsi="Arial" w:cs="Arial"/>
            <w:b/>
            <w:bCs/>
            <w:color w:val="0B0080"/>
            <w:sz w:val="19"/>
            <w:szCs w:val="19"/>
            <w:u w:val="single"/>
            <w:lang w:val="en" w:eastAsia="en-PK"/>
          </w:rPr>
          <w:t>^</w:t>
        </w:r>
      </w:hyperlink>
      <w:r w:rsidRPr="003314A1">
        <w:rPr>
          <w:rFonts w:ascii="Arial" w:eastAsia="Times New Roman" w:hAnsi="Arial" w:cs="Arial"/>
          <w:color w:val="202122"/>
          <w:sz w:val="19"/>
          <w:szCs w:val="19"/>
          <w:lang w:val="en" w:eastAsia="en-PK"/>
        </w:rPr>
        <w:t> </w:t>
      </w:r>
      <w:hyperlink r:id="rId145" w:history="1">
        <w:r w:rsidRPr="003314A1">
          <w:rPr>
            <w:rFonts w:ascii="Arial" w:eastAsia="Times New Roman" w:hAnsi="Arial" w:cs="Arial"/>
            <w:color w:val="663366"/>
            <w:sz w:val="19"/>
            <w:szCs w:val="19"/>
            <w:u w:val="single"/>
            <w:lang w:val="en" w:eastAsia="en-PK"/>
          </w:rPr>
          <w:t>Connected Planet Online: “Solving the SDP puzzle.” Rich Karpinski. June 2008. Retrieved 2010-03-17.</w:t>
        </w:r>
      </w:hyperlink>
      <w:r w:rsidRPr="003314A1">
        <w:rPr>
          <w:rFonts w:ascii="Arial" w:eastAsia="Times New Roman" w:hAnsi="Arial" w:cs="Arial"/>
          <w:color w:val="202122"/>
          <w:sz w:val="19"/>
          <w:szCs w:val="19"/>
          <w:lang w:val="en" w:eastAsia="en-PK"/>
        </w:rPr>
        <w:t> </w:t>
      </w:r>
      <w:hyperlink r:id="rId146" w:history="1">
        <w:r w:rsidRPr="003314A1">
          <w:rPr>
            <w:rFonts w:ascii="Arial" w:eastAsia="Times New Roman" w:hAnsi="Arial" w:cs="Arial"/>
            <w:color w:val="663366"/>
            <w:sz w:val="19"/>
            <w:szCs w:val="19"/>
            <w:u w:val="single"/>
            <w:lang w:val="en" w:eastAsia="en-PK"/>
          </w:rPr>
          <w:t>Archived</w:t>
        </w:r>
      </w:hyperlink>
      <w:r w:rsidRPr="003314A1">
        <w:rPr>
          <w:rFonts w:ascii="Arial" w:eastAsia="Times New Roman" w:hAnsi="Arial" w:cs="Arial"/>
          <w:color w:val="202122"/>
          <w:sz w:val="19"/>
          <w:szCs w:val="19"/>
          <w:lang w:val="en" w:eastAsia="en-PK"/>
        </w:rPr>
        <w:t> 2010-05-13 at the </w:t>
      </w:r>
      <w:proofErr w:type="spellStart"/>
      <w:r w:rsidRPr="003314A1">
        <w:rPr>
          <w:rFonts w:ascii="Arial" w:eastAsia="Times New Roman" w:hAnsi="Arial" w:cs="Arial"/>
          <w:color w:val="202122"/>
          <w:sz w:val="19"/>
          <w:szCs w:val="19"/>
          <w:lang w:val="en" w:eastAsia="en-PK"/>
        </w:rPr>
        <w:fldChar w:fldCharType="begin"/>
      </w:r>
      <w:r w:rsidRPr="003314A1">
        <w:rPr>
          <w:rFonts w:ascii="Arial" w:eastAsia="Times New Roman" w:hAnsi="Arial" w:cs="Arial"/>
          <w:color w:val="202122"/>
          <w:sz w:val="19"/>
          <w:szCs w:val="19"/>
          <w:lang w:val="en" w:eastAsia="en-PK"/>
        </w:rPr>
        <w:instrText xml:space="preserve"> HYPERLINK "https://en.wikipedia.org/wiki/Wayback_Machine" \o "Wayback Machine" </w:instrText>
      </w:r>
      <w:r w:rsidRPr="003314A1">
        <w:rPr>
          <w:rFonts w:ascii="Arial" w:eastAsia="Times New Roman" w:hAnsi="Arial" w:cs="Arial"/>
          <w:color w:val="202122"/>
          <w:sz w:val="19"/>
          <w:szCs w:val="19"/>
          <w:lang w:val="en" w:eastAsia="en-PK"/>
        </w:rPr>
        <w:fldChar w:fldCharType="separate"/>
      </w:r>
      <w:r w:rsidRPr="003314A1">
        <w:rPr>
          <w:rFonts w:ascii="Arial" w:eastAsia="Times New Roman" w:hAnsi="Arial" w:cs="Arial"/>
          <w:color w:val="0B0080"/>
          <w:sz w:val="19"/>
          <w:szCs w:val="19"/>
          <w:u w:val="single"/>
          <w:lang w:val="en" w:eastAsia="en-PK"/>
        </w:rPr>
        <w:t>Wayback</w:t>
      </w:r>
      <w:proofErr w:type="spellEnd"/>
      <w:r w:rsidRPr="003314A1">
        <w:rPr>
          <w:rFonts w:ascii="Arial" w:eastAsia="Times New Roman" w:hAnsi="Arial" w:cs="Arial"/>
          <w:color w:val="0B0080"/>
          <w:sz w:val="19"/>
          <w:szCs w:val="19"/>
          <w:u w:val="single"/>
          <w:lang w:val="en" w:eastAsia="en-PK"/>
        </w:rPr>
        <w:t xml:space="preserve"> Machine</w:t>
      </w:r>
      <w:r w:rsidRPr="003314A1">
        <w:rPr>
          <w:rFonts w:ascii="Arial" w:eastAsia="Times New Roman" w:hAnsi="Arial" w:cs="Arial"/>
          <w:color w:val="202122"/>
          <w:sz w:val="19"/>
          <w:szCs w:val="19"/>
          <w:lang w:val="en" w:eastAsia="en-PK"/>
        </w:rPr>
        <w:fldChar w:fldCharType="end"/>
      </w:r>
    </w:p>
    <w:p w14:paraId="0AB1D174" w14:textId="77777777" w:rsidR="003314A1" w:rsidRPr="003314A1" w:rsidRDefault="003314A1" w:rsidP="003314A1">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147" w:anchor="cite_ref-2" w:tooltip="Jump up" w:history="1">
        <w:r w:rsidRPr="003314A1">
          <w:rPr>
            <w:rFonts w:ascii="Arial" w:eastAsia="Times New Roman" w:hAnsi="Arial" w:cs="Arial"/>
            <w:b/>
            <w:bCs/>
            <w:color w:val="0B0080"/>
            <w:sz w:val="19"/>
            <w:szCs w:val="19"/>
            <w:u w:val="single"/>
            <w:lang w:val="en" w:eastAsia="en-PK"/>
          </w:rPr>
          <w:t>^</w:t>
        </w:r>
      </w:hyperlink>
      <w:r w:rsidRPr="003314A1">
        <w:rPr>
          <w:rFonts w:ascii="Arial" w:eastAsia="Times New Roman" w:hAnsi="Arial" w:cs="Arial"/>
          <w:color w:val="202122"/>
          <w:sz w:val="19"/>
          <w:szCs w:val="19"/>
          <w:lang w:val="en" w:eastAsia="en-PK"/>
        </w:rPr>
        <w:t> </w:t>
      </w:r>
      <w:hyperlink r:id="rId148" w:history="1">
        <w:r w:rsidRPr="003314A1">
          <w:rPr>
            <w:rFonts w:ascii="Arial" w:eastAsia="Times New Roman" w:hAnsi="Arial" w:cs="Arial"/>
            <w:color w:val="663366"/>
            <w:sz w:val="19"/>
            <w:szCs w:val="19"/>
            <w:u w:val="single"/>
            <w:lang w:val="en" w:eastAsia="en-PK"/>
          </w:rPr>
          <w:t>TechTarget: SOA News. “Chasing Apple, HP targets telecoms with app store pack.” Rob Berry. Sept. 2009. Retrieved 2010-03-17</w:t>
        </w:r>
      </w:hyperlink>
    </w:p>
    <w:p w14:paraId="62BD15CC" w14:textId="77777777" w:rsidR="003314A1" w:rsidRPr="003314A1" w:rsidRDefault="003314A1" w:rsidP="003314A1">
      <w:pPr>
        <w:numPr>
          <w:ilvl w:val="1"/>
          <w:numId w:val="8"/>
        </w:numPr>
        <w:spacing w:before="100" w:beforeAutospacing="1" w:after="24" w:line="240" w:lineRule="auto"/>
        <w:ind w:left="1488"/>
        <w:rPr>
          <w:rFonts w:ascii="Arial" w:eastAsia="Times New Roman" w:hAnsi="Arial" w:cs="Arial"/>
          <w:color w:val="202122"/>
          <w:sz w:val="19"/>
          <w:szCs w:val="19"/>
          <w:lang w:val="en" w:eastAsia="en-PK"/>
        </w:rPr>
      </w:pPr>
      <w:hyperlink r:id="rId149" w:anchor="cite_ref-3" w:tooltip="Jump up" w:history="1">
        <w:r w:rsidRPr="003314A1">
          <w:rPr>
            <w:rFonts w:ascii="Arial" w:eastAsia="Times New Roman" w:hAnsi="Arial" w:cs="Arial"/>
            <w:b/>
            <w:bCs/>
            <w:color w:val="0B0080"/>
            <w:sz w:val="19"/>
            <w:szCs w:val="19"/>
            <w:u w:val="single"/>
            <w:lang w:val="en" w:eastAsia="en-PK"/>
          </w:rPr>
          <w:t>^</w:t>
        </w:r>
      </w:hyperlink>
      <w:r w:rsidRPr="003314A1">
        <w:rPr>
          <w:rFonts w:ascii="Arial" w:eastAsia="Times New Roman" w:hAnsi="Arial" w:cs="Arial"/>
          <w:color w:val="202122"/>
          <w:sz w:val="19"/>
          <w:szCs w:val="19"/>
          <w:lang w:val="en" w:eastAsia="en-PK"/>
        </w:rPr>
        <w:t> </w:t>
      </w:r>
      <w:hyperlink r:id="rId150" w:history="1">
        <w:r w:rsidRPr="003314A1">
          <w:rPr>
            <w:rFonts w:ascii="Arial" w:eastAsia="Times New Roman" w:hAnsi="Arial" w:cs="Arial"/>
            <w:color w:val="663366"/>
            <w:sz w:val="19"/>
            <w:szCs w:val="19"/>
            <w:u w:val="single"/>
            <w:lang w:val="en" w:eastAsia="en-PK"/>
          </w:rPr>
          <w:t>March 8,2010. “Service delivery platform market to hit $4.6 billion by 2014, driven by mobile ads, app stores</w:t>
        </w:r>
      </w:hyperlink>
    </w:p>
    <w:p w14:paraId="0AFA17F7" w14:textId="68F28609" w:rsidR="003314A1" w:rsidRDefault="003314A1" w:rsidP="003314A1">
      <w:pPr>
        <w:numPr>
          <w:ilvl w:val="1"/>
          <w:numId w:val="8"/>
        </w:numPr>
        <w:spacing w:before="100" w:beforeAutospacing="1" w:after="120" w:line="240" w:lineRule="auto"/>
        <w:ind w:left="1488"/>
        <w:rPr>
          <w:rFonts w:ascii="Arial" w:eastAsia="Times New Roman" w:hAnsi="Arial" w:cs="Arial"/>
          <w:color w:val="202122"/>
          <w:sz w:val="19"/>
          <w:szCs w:val="19"/>
          <w:lang w:val="en" w:eastAsia="en-PK"/>
        </w:rPr>
      </w:pPr>
      <w:hyperlink r:id="rId151" w:anchor="cite_ref-4" w:tooltip="Jump up" w:history="1">
        <w:r w:rsidRPr="003314A1">
          <w:rPr>
            <w:rFonts w:ascii="Arial" w:eastAsia="Times New Roman" w:hAnsi="Arial" w:cs="Arial"/>
            <w:b/>
            <w:bCs/>
            <w:color w:val="0B0080"/>
            <w:sz w:val="19"/>
            <w:szCs w:val="19"/>
            <w:u w:val="single"/>
            <w:lang w:val="en" w:eastAsia="en-PK"/>
          </w:rPr>
          <w:t>^</w:t>
        </w:r>
      </w:hyperlink>
      <w:r w:rsidRPr="003314A1">
        <w:rPr>
          <w:rFonts w:ascii="Arial" w:eastAsia="Times New Roman" w:hAnsi="Arial" w:cs="Arial"/>
          <w:color w:val="202122"/>
          <w:sz w:val="19"/>
          <w:szCs w:val="19"/>
          <w:lang w:val="en" w:eastAsia="en-PK"/>
        </w:rPr>
        <w:t> </w:t>
      </w:r>
      <w:proofErr w:type="spellStart"/>
      <w:r w:rsidRPr="003314A1">
        <w:rPr>
          <w:rFonts w:ascii="Arial" w:eastAsia="Times New Roman" w:hAnsi="Arial" w:cs="Arial"/>
          <w:color w:val="202122"/>
          <w:sz w:val="19"/>
          <w:szCs w:val="19"/>
          <w:lang w:val="en" w:eastAsia="en-PK"/>
        </w:rPr>
        <w:fldChar w:fldCharType="begin"/>
      </w:r>
      <w:r w:rsidRPr="003314A1">
        <w:rPr>
          <w:rFonts w:ascii="Arial" w:eastAsia="Times New Roman" w:hAnsi="Arial" w:cs="Arial"/>
          <w:color w:val="202122"/>
          <w:sz w:val="19"/>
          <w:szCs w:val="19"/>
          <w:lang w:val="en" w:eastAsia="en-PK"/>
        </w:rPr>
        <w:instrText xml:space="preserve"> HYPERLINK "http://www.infonetics.com/pr/2008/ms08.esp.nr.asp" </w:instrText>
      </w:r>
      <w:r w:rsidRPr="003314A1">
        <w:rPr>
          <w:rFonts w:ascii="Arial" w:eastAsia="Times New Roman" w:hAnsi="Arial" w:cs="Arial"/>
          <w:color w:val="202122"/>
          <w:sz w:val="19"/>
          <w:szCs w:val="19"/>
          <w:lang w:val="en" w:eastAsia="en-PK"/>
        </w:rPr>
        <w:fldChar w:fldCharType="separate"/>
      </w:r>
      <w:r w:rsidRPr="003314A1">
        <w:rPr>
          <w:rFonts w:ascii="Arial" w:eastAsia="Times New Roman" w:hAnsi="Arial" w:cs="Arial"/>
          <w:color w:val="663366"/>
          <w:sz w:val="19"/>
          <w:szCs w:val="19"/>
          <w:u w:val="single"/>
          <w:lang w:val="en" w:eastAsia="en-PK"/>
        </w:rPr>
        <w:t>Infonetics</w:t>
      </w:r>
      <w:proofErr w:type="spellEnd"/>
      <w:r w:rsidRPr="003314A1">
        <w:rPr>
          <w:rFonts w:ascii="Arial" w:eastAsia="Times New Roman" w:hAnsi="Arial" w:cs="Arial"/>
          <w:color w:val="663366"/>
          <w:sz w:val="19"/>
          <w:szCs w:val="19"/>
          <w:u w:val="single"/>
          <w:lang w:val="en" w:eastAsia="en-PK"/>
        </w:rPr>
        <w:t xml:space="preserve"> press release. “Telecom carriers spent $57B on outsourced services in 2007.” May. 2008. Retrieved 2010-03-18.</w:t>
      </w:r>
      <w:r w:rsidRPr="003314A1">
        <w:rPr>
          <w:rFonts w:ascii="Arial" w:eastAsia="Times New Roman" w:hAnsi="Arial" w:cs="Arial"/>
          <w:color w:val="202122"/>
          <w:sz w:val="19"/>
          <w:szCs w:val="19"/>
          <w:lang w:val="en" w:eastAsia="en-PK"/>
        </w:rPr>
        <w:fldChar w:fldCharType="end"/>
      </w:r>
    </w:p>
    <w:p w14:paraId="3B0CE59B" w14:textId="78D13915" w:rsidR="003314A1" w:rsidRDefault="003314A1" w:rsidP="003314A1">
      <w:pPr>
        <w:spacing w:before="100" w:beforeAutospacing="1" w:after="120" w:line="240" w:lineRule="auto"/>
        <w:rPr>
          <w:rFonts w:ascii="Arial" w:eastAsia="Times New Roman" w:hAnsi="Arial" w:cs="Arial"/>
          <w:color w:val="202122"/>
          <w:sz w:val="19"/>
          <w:szCs w:val="19"/>
          <w:lang w:val="en" w:eastAsia="en-PK"/>
        </w:rPr>
      </w:pPr>
    </w:p>
    <w:p w14:paraId="0D87C94D" w14:textId="2D424D64" w:rsidR="003314A1" w:rsidRDefault="003314A1" w:rsidP="003314A1">
      <w:pPr>
        <w:spacing w:before="100" w:beforeAutospacing="1" w:after="120" w:line="240" w:lineRule="auto"/>
        <w:rPr>
          <w:rFonts w:ascii="Arial" w:eastAsia="Times New Roman" w:hAnsi="Arial" w:cs="Arial"/>
          <w:color w:val="202122"/>
          <w:sz w:val="19"/>
          <w:szCs w:val="19"/>
          <w:lang w:val="en" w:eastAsia="en-PK"/>
        </w:rPr>
      </w:pPr>
    </w:p>
    <w:p w14:paraId="639FB491" w14:textId="00DF0435" w:rsidR="003314A1" w:rsidRDefault="003314A1" w:rsidP="003314A1">
      <w:pPr>
        <w:spacing w:before="100" w:beforeAutospacing="1" w:after="120" w:line="240" w:lineRule="auto"/>
        <w:rPr>
          <w:rFonts w:ascii="Arial" w:eastAsia="Times New Roman" w:hAnsi="Arial" w:cs="Arial"/>
          <w:color w:val="202122"/>
          <w:sz w:val="19"/>
          <w:szCs w:val="19"/>
          <w:lang w:val="en" w:eastAsia="en-PK"/>
        </w:rPr>
      </w:pPr>
    </w:p>
    <w:p w14:paraId="06B11D74" w14:textId="53C3A775" w:rsidR="003314A1" w:rsidRDefault="003314A1" w:rsidP="003314A1">
      <w:pPr>
        <w:spacing w:before="100" w:beforeAutospacing="1" w:after="120" w:line="240" w:lineRule="auto"/>
        <w:rPr>
          <w:rFonts w:ascii="Arial" w:eastAsia="Times New Roman" w:hAnsi="Arial" w:cs="Arial"/>
          <w:color w:val="202122"/>
          <w:sz w:val="19"/>
          <w:szCs w:val="19"/>
          <w:lang w:val="en" w:eastAsia="en-PK"/>
        </w:rPr>
      </w:pPr>
    </w:p>
    <w:p w14:paraId="13FC2150" w14:textId="4A96C823" w:rsidR="003314A1" w:rsidRDefault="003314A1" w:rsidP="003314A1">
      <w:pPr>
        <w:spacing w:before="100" w:beforeAutospacing="1" w:after="120" w:line="240" w:lineRule="auto"/>
        <w:rPr>
          <w:rFonts w:ascii="Arial" w:eastAsia="Times New Roman" w:hAnsi="Arial" w:cs="Arial"/>
          <w:color w:val="202122"/>
          <w:sz w:val="19"/>
          <w:szCs w:val="19"/>
          <w:lang w:val="en" w:eastAsia="en-PK"/>
        </w:rPr>
      </w:pPr>
    </w:p>
    <w:p w14:paraId="1588CAE6" w14:textId="3BDC8769" w:rsidR="003314A1" w:rsidRDefault="003314A1" w:rsidP="003314A1">
      <w:pPr>
        <w:spacing w:before="100" w:beforeAutospacing="1" w:after="120" w:line="240" w:lineRule="auto"/>
        <w:rPr>
          <w:rFonts w:ascii="Arial" w:eastAsia="Times New Roman" w:hAnsi="Arial" w:cs="Arial"/>
          <w:color w:val="202122"/>
          <w:sz w:val="19"/>
          <w:szCs w:val="19"/>
          <w:lang w:val="en" w:eastAsia="en-PK"/>
        </w:rPr>
      </w:pPr>
    </w:p>
    <w:p w14:paraId="1643A748" w14:textId="3C752A5B" w:rsidR="003314A1" w:rsidRDefault="003314A1" w:rsidP="003314A1">
      <w:pPr>
        <w:spacing w:before="100" w:beforeAutospacing="1" w:after="120" w:line="240" w:lineRule="auto"/>
        <w:rPr>
          <w:rFonts w:ascii="Arial" w:eastAsia="Times New Roman" w:hAnsi="Arial" w:cs="Arial"/>
          <w:color w:val="202122"/>
          <w:sz w:val="19"/>
          <w:szCs w:val="19"/>
          <w:lang w:val="en" w:eastAsia="en-PK"/>
        </w:rPr>
      </w:pPr>
    </w:p>
    <w:p w14:paraId="75E6BD8C" w14:textId="3002918E" w:rsidR="003314A1" w:rsidRDefault="003314A1" w:rsidP="003314A1">
      <w:pPr>
        <w:spacing w:before="100" w:beforeAutospacing="1" w:after="120" w:line="240" w:lineRule="auto"/>
        <w:rPr>
          <w:rFonts w:ascii="Arial" w:eastAsia="Times New Roman" w:hAnsi="Arial" w:cs="Arial"/>
          <w:color w:val="202122"/>
          <w:sz w:val="19"/>
          <w:szCs w:val="19"/>
          <w:lang w:val="en" w:eastAsia="en-PK"/>
        </w:rPr>
      </w:pPr>
    </w:p>
    <w:p w14:paraId="6D96CB6D" w14:textId="4D070271" w:rsidR="003314A1" w:rsidRDefault="003314A1" w:rsidP="003314A1">
      <w:pPr>
        <w:spacing w:before="100" w:beforeAutospacing="1" w:after="120" w:line="240" w:lineRule="auto"/>
        <w:rPr>
          <w:rFonts w:ascii="Arial" w:eastAsia="Times New Roman" w:hAnsi="Arial" w:cs="Arial"/>
          <w:color w:val="202122"/>
          <w:sz w:val="19"/>
          <w:szCs w:val="19"/>
          <w:lang w:val="en" w:eastAsia="en-PK"/>
        </w:rPr>
      </w:pPr>
    </w:p>
    <w:p w14:paraId="20F58DFB" w14:textId="0754A35D" w:rsidR="003314A1" w:rsidRDefault="003314A1" w:rsidP="003314A1">
      <w:pPr>
        <w:spacing w:before="100" w:beforeAutospacing="1" w:after="120" w:line="240" w:lineRule="auto"/>
        <w:rPr>
          <w:rFonts w:ascii="Arial" w:eastAsia="Times New Roman" w:hAnsi="Arial" w:cs="Arial"/>
          <w:color w:val="202122"/>
          <w:sz w:val="19"/>
          <w:szCs w:val="19"/>
          <w:lang w:val="en" w:eastAsia="en-PK"/>
        </w:rPr>
      </w:pPr>
    </w:p>
    <w:p w14:paraId="4978DD43" w14:textId="77777777" w:rsidR="003314A1" w:rsidRPr="003314A1" w:rsidRDefault="003314A1" w:rsidP="003314A1">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314A1">
        <w:rPr>
          <w:rFonts w:ascii="Georgia" w:eastAsia="Times New Roman" w:hAnsi="Georgia" w:cs="Times New Roman"/>
          <w:color w:val="000000"/>
          <w:kern w:val="36"/>
          <w:sz w:val="43"/>
          <w:szCs w:val="43"/>
          <w:lang w:val="en" w:eastAsia="en-PK"/>
        </w:rPr>
        <w:t>Service control point</w:t>
      </w:r>
    </w:p>
    <w:p w14:paraId="3CCD3DE3" w14:textId="77777777" w:rsidR="003314A1" w:rsidRPr="003314A1" w:rsidRDefault="003314A1" w:rsidP="003314A1">
      <w:pPr>
        <w:spacing w:after="0" w:line="240" w:lineRule="auto"/>
        <w:rPr>
          <w:rFonts w:ascii="Arial" w:eastAsia="Times New Roman" w:hAnsi="Arial" w:cs="Arial"/>
          <w:color w:val="202122"/>
          <w:sz w:val="19"/>
          <w:szCs w:val="19"/>
          <w:lang w:val="en-PK" w:eastAsia="en-PK"/>
        </w:rPr>
      </w:pPr>
      <w:r w:rsidRPr="003314A1">
        <w:rPr>
          <w:rFonts w:ascii="Arial" w:eastAsia="Times New Roman" w:hAnsi="Arial" w:cs="Arial"/>
          <w:color w:val="202122"/>
          <w:sz w:val="19"/>
          <w:szCs w:val="19"/>
          <w:lang w:val="en-PK" w:eastAsia="en-PK"/>
        </w:rPr>
        <w:t>From Wikipedia, the free encyclopedia</w:t>
      </w:r>
    </w:p>
    <w:p w14:paraId="28CC128B" w14:textId="77777777" w:rsidR="003314A1" w:rsidRPr="003314A1" w:rsidRDefault="003314A1" w:rsidP="003314A1">
      <w:pPr>
        <w:spacing w:after="0" w:line="240" w:lineRule="auto"/>
        <w:rPr>
          <w:rFonts w:ascii="Arial" w:eastAsia="Times New Roman" w:hAnsi="Arial" w:cs="Arial"/>
          <w:color w:val="202122"/>
          <w:sz w:val="24"/>
          <w:szCs w:val="24"/>
          <w:lang w:val="en-PK" w:eastAsia="en-PK"/>
        </w:rPr>
      </w:pPr>
      <w:hyperlink r:id="rId152" w:anchor="mw-head" w:history="1">
        <w:r w:rsidRPr="003314A1">
          <w:rPr>
            <w:rFonts w:ascii="Arial" w:eastAsia="Times New Roman" w:hAnsi="Arial" w:cs="Arial"/>
            <w:color w:val="0B0080"/>
            <w:sz w:val="24"/>
            <w:szCs w:val="24"/>
            <w:bdr w:val="none" w:sz="0" w:space="0" w:color="auto" w:frame="1"/>
            <w:lang w:val="en-PK" w:eastAsia="en-PK"/>
          </w:rPr>
          <w:t xml:space="preserve">Jump to </w:t>
        </w:r>
        <w:proofErr w:type="spellStart"/>
        <w:r w:rsidRPr="003314A1">
          <w:rPr>
            <w:rFonts w:ascii="Arial" w:eastAsia="Times New Roman" w:hAnsi="Arial" w:cs="Arial"/>
            <w:color w:val="0B0080"/>
            <w:sz w:val="24"/>
            <w:szCs w:val="24"/>
            <w:bdr w:val="none" w:sz="0" w:space="0" w:color="auto" w:frame="1"/>
            <w:lang w:val="en-PK" w:eastAsia="en-PK"/>
          </w:rPr>
          <w:t>navigation</w:t>
        </w:r>
      </w:hyperlink>
      <w:hyperlink r:id="rId153" w:anchor="searchInput" w:history="1">
        <w:r w:rsidRPr="003314A1">
          <w:rPr>
            <w:rFonts w:ascii="Arial" w:eastAsia="Times New Roman" w:hAnsi="Arial" w:cs="Arial"/>
            <w:color w:val="0B0080"/>
            <w:sz w:val="24"/>
            <w:szCs w:val="24"/>
            <w:bdr w:val="none" w:sz="0" w:space="0" w:color="auto" w:frame="1"/>
            <w:lang w:val="en-PK" w:eastAsia="en-PK"/>
          </w:rPr>
          <w:t>Jump</w:t>
        </w:r>
        <w:proofErr w:type="spellEnd"/>
        <w:r w:rsidRPr="003314A1">
          <w:rPr>
            <w:rFonts w:ascii="Arial" w:eastAsia="Times New Roman" w:hAnsi="Arial" w:cs="Arial"/>
            <w:color w:val="0B0080"/>
            <w:sz w:val="24"/>
            <w:szCs w:val="24"/>
            <w:bdr w:val="none" w:sz="0" w:space="0" w:color="auto" w:frame="1"/>
            <w:lang w:val="en-PK" w:eastAsia="en-PK"/>
          </w:rPr>
          <w:t xml:space="preserve">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484"/>
        <w:gridCol w:w="6935"/>
      </w:tblGrid>
      <w:tr w:rsidR="003314A1" w:rsidRPr="003314A1" w14:paraId="69BDC4D0" w14:textId="77777777" w:rsidTr="003314A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7F0399C" w14:textId="77777777" w:rsidR="003314A1" w:rsidRPr="003314A1" w:rsidRDefault="003314A1" w:rsidP="003314A1">
            <w:pPr>
              <w:spacing w:after="0" w:line="240" w:lineRule="auto"/>
              <w:jc w:val="center"/>
              <w:rPr>
                <w:rFonts w:ascii="Times New Roman" w:eastAsia="Times New Roman" w:hAnsi="Times New Roman" w:cs="Times New Roman"/>
                <w:sz w:val="21"/>
                <w:szCs w:val="21"/>
                <w:lang w:val="en-PK" w:eastAsia="en-PK"/>
              </w:rPr>
            </w:pPr>
            <w:r w:rsidRPr="003314A1">
              <w:rPr>
                <w:rFonts w:ascii="Times New Roman" w:eastAsia="Times New Roman" w:hAnsi="Times New Roman" w:cs="Times New Roman"/>
                <w:noProof/>
                <w:sz w:val="21"/>
                <w:szCs w:val="21"/>
                <w:lang w:val="en-PK" w:eastAsia="en-PK"/>
              </w:rPr>
              <w:drawing>
                <wp:inline distT="0" distB="0" distL="0" distR="0" wp14:anchorId="41187F2C" wp14:editId="63D38204">
                  <wp:extent cx="38100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15DEEAB8" w14:textId="77777777" w:rsidR="003314A1" w:rsidRPr="003314A1" w:rsidRDefault="003314A1" w:rsidP="003314A1">
            <w:pPr>
              <w:spacing w:after="48" w:line="240" w:lineRule="auto"/>
              <w:rPr>
                <w:rFonts w:ascii="Times New Roman" w:eastAsia="Times New Roman" w:hAnsi="Times New Roman" w:cs="Times New Roman"/>
                <w:sz w:val="21"/>
                <w:szCs w:val="21"/>
                <w:lang w:val="en-PK" w:eastAsia="en-PK"/>
              </w:rPr>
            </w:pPr>
            <w:proofErr w:type="spellStart"/>
            <w:r w:rsidRPr="003314A1">
              <w:rPr>
                <w:rFonts w:ascii="Times New Roman" w:eastAsia="Times New Roman" w:hAnsi="Times New Roman" w:cs="Times New Roman"/>
                <w:sz w:val="21"/>
                <w:szCs w:val="21"/>
                <w:lang w:val="en-PK" w:eastAsia="en-PK"/>
              </w:rPr>
              <w:t>hide</w:t>
            </w:r>
            <w:r w:rsidRPr="003314A1">
              <w:rPr>
                <w:rFonts w:ascii="Times New Roman" w:eastAsia="Times New Roman" w:hAnsi="Times New Roman" w:cs="Times New Roman"/>
                <w:b/>
                <w:bCs/>
                <w:sz w:val="21"/>
                <w:szCs w:val="21"/>
                <w:lang w:val="en-PK" w:eastAsia="en-PK"/>
              </w:rPr>
              <w:t>This</w:t>
            </w:r>
            <w:proofErr w:type="spellEnd"/>
            <w:r w:rsidRPr="003314A1">
              <w:rPr>
                <w:rFonts w:ascii="Times New Roman" w:eastAsia="Times New Roman" w:hAnsi="Times New Roman" w:cs="Times New Roman"/>
                <w:b/>
                <w:bCs/>
                <w:sz w:val="21"/>
                <w:szCs w:val="21"/>
                <w:lang w:val="en-PK" w:eastAsia="en-PK"/>
              </w:rPr>
              <w:t xml:space="preserve"> article has multiple issues.</w:t>
            </w:r>
            <w:r w:rsidRPr="003314A1">
              <w:rPr>
                <w:rFonts w:ascii="Times New Roman" w:eastAsia="Times New Roman" w:hAnsi="Times New Roman" w:cs="Times New Roman"/>
                <w:sz w:val="21"/>
                <w:szCs w:val="21"/>
                <w:lang w:val="en-PK" w:eastAsia="en-PK"/>
              </w:rPr>
              <w:t> Please help </w:t>
            </w:r>
            <w:hyperlink r:id="rId155" w:history="1">
              <w:r w:rsidRPr="003314A1">
                <w:rPr>
                  <w:rFonts w:ascii="Times New Roman" w:eastAsia="Times New Roman" w:hAnsi="Times New Roman" w:cs="Times New Roman"/>
                  <w:b/>
                  <w:bCs/>
                  <w:color w:val="663366"/>
                  <w:sz w:val="21"/>
                  <w:szCs w:val="21"/>
                  <w:lang w:val="en-PK" w:eastAsia="en-PK"/>
                </w:rPr>
                <w:t>improve it</w:t>
              </w:r>
            </w:hyperlink>
            <w:r w:rsidRPr="003314A1">
              <w:rPr>
                <w:rFonts w:ascii="Times New Roman" w:eastAsia="Times New Roman" w:hAnsi="Times New Roman" w:cs="Times New Roman"/>
                <w:sz w:val="21"/>
                <w:szCs w:val="21"/>
                <w:lang w:val="en-PK" w:eastAsia="en-PK"/>
              </w:rPr>
              <w:t> or discuss these issues on the </w:t>
            </w:r>
            <w:hyperlink r:id="rId156" w:tooltip="Talk:Service control point" w:history="1">
              <w:r w:rsidRPr="003314A1">
                <w:rPr>
                  <w:rFonts w:ascii="Times New Roman" w:eastAsia="Times New Roman" w:hAnsi="Times New Roman" w:cs="Times New Roman"/>
                  <w:b/>
                  <w:bCs/>
                  <w:color w:val="0B0080"/>
                  <w:sz w:val="21"/>
                  <w:szCs w:val="21"/>
                  <w:lang w:val="en-PK" w:eastAsia="en-PK"/>
                </w:rPr>
                <w:t>talk page</w:t>
              </w:r>
            </w:hyperlink>
            <w:r w:rsidRPr="003314A1">
              <w:rPr>
                <w:rFonts w:ascii="Times New Roman" w:eastAsia="Times New Roman" w:hAnsi="Times New Roman" w:cs="Times New Roman"/>
                <w:sz w:val="21"/>
                <w:szCs w:val="21"/>
                <w:lang w:val="en-PK" w:eastAsia="en-PK"/>
              </w:rPr>
              <w:t>. </w:t>
            </w:r>
            <w:r w:rsidRPr="003314A1">
              <w:rPr>
                <w:rFonts w:ascii="Times New Roman" w:eastAsia="Times New Roman" w:hAnsi="Times New Roman" w:cs="Times New Roman"/>
                <w:i/>
                <w:iCs/>
                <w:sz w:val="18"/>
                <w:szCs w:val="18"/>
                <w:lang w:val="en-PK" w:eastAsia="en-PK"/>
              </w:rPr>
              <w:t>(</w:t>
            </w:r>
            <w:hyperlink r:id="rId157" w:tooltip="Help:Maintenance template removal" w:history="1">
              <w:r w:rsidRPr="003314A1">
                <w:rPr>
                  <w:rFonts w:ascii="Times New Roman" w:eastAsia="Times New Roman" w:hAnsi="Times New Roman" w:cs="Times New Roman"/>
                  <w:i/>
                  <w:iCs/>
                  <w:color w:val="0B0080"/>
                  <w:sz w:val="18"/>
                  <w:szCs w:val="18"/>
                  <w:lang w:val="en-PK" w:eastAsia="en-PK"/>
                </w:rPr>
                <w:t>Learn how and when to remove these template messages</w:t>
              </w:r>
            </w:hyperlink>
            <w:r w:rsidRPr="003314A1">
              <w:rPr>
                <w:rFonts w:ascii="Times New Roman" w:eastAsia="Times New Roman" w:hAnsi="Times New Roman" w:cs="Times New Roman"/>
                <w:i/>
                <w:iCs/>
                <w:sz w:val="18"/>
                <w:szCs w:val="18"/>
                <w:lang w:val="en-PK" w:eastAsia="en-PK"/>
              </w:rPr>
              <w:t>)</w:t>
            </w:r>
          </w:p>
          <w:tbl>
            <w:tblPr>
              <w:tblW w:w="0" w:type="dxa"/>
              <w:tblCellMar>
                <w:top w:w="15" w:type="dxa"/>
                <w:left w:w="15" w:type="dxa"/>
                <w:bottom w:w="15" w:type="dxa"/>
                <w:right w:w="15" w:type="dxa"/>
              </w:tblCellMar>
              <w:tblLook w:val="04A0" w:firstRow="1" w:lastRow="0" w:firstColumn="1" w:lastColumn="0" w:noHBand="0" w:noVBand="1"/>
            </w:tblPr>
            <w:tblGrid>
              <w:gridCol w:w="6650"/>
            </w:tblGrid>
            <w:tr w:rsidR="003314A1" w:rsidRPr="003314A1" w14:paraId="48D4D8BA" w14:textId="77777777" w:rsidTr="003314A1">
              <w:tc>
                <w:tcPr>
                  <w:tcW w:w="12480" w:type="dxa"/>
                  <w:tcBorders>
                    <w:top w:val="nil"/>
                    <w:left w:val="nil"/>
                    <w:bottom w:val="nil"/>
                    <w:right w:val="nil"/>
                  </w:tcBorders>
                  <w:shd w:val="clear" w:color="auto" w:fill="auto"/>
                  <w:vAlign w:val="center"/>
                  <w:hideMark/>
                </w:tcPr>
                <w:p w14:paraId="23DF4E8A" w14:textId="77777777" w:rsidR="003314A1" w:rsidRPr="003314A1" w:rsidRDefault="003314A1" w:rsidP="003314A1">
                  <w:pPr>
                    <w:spacing w:after="0" w:line="360" w:lineRule="atLeast"/>
                    <w:rPr>
                      <w:rFonts w:ascii="Times New Roman" w:eastAsia="Times New Roman" w:hAnsi="Times New Roman" w:cs="Times New Roman"/>
                      <w:sz w:val="21"/>
                      <w:szCs w:val="21"/>
                      <w:lang w:val="en-PK" w:eastAsia="en-PK"/>
                    </w:rPr>
                  </w:pPr>
                  <w:r w:rsidRPr="003314A1">
                    <w:rPr>
                      <w:rFonts w:ascii="Times New Roman" w:eastAsia="Times New Roman" w:hAnsi="Times New Roman" w:cs="Times New Roman"/>
                      <w:sz w:val="21"/>
                      <w:szCs w:val="21"/>
                      <w:lang w:val="en-PK" w:eastAsia="en-PK"/>
                    </w:rPr>
                    <w:t>This article or section may be written in a style that is </w:t>
                  </w:r>
                  <w:r w:rsidRPr="003314A1">
                    <w:rPr>
                      <w:rFonts w:ascii="Times New Roman" w:eastAsia="Times New Roman" w:hAnsi="Times New Roman" w:cs="Times New Roman"/>
                      <w:b/>
                      <w:bCs/>
                      <w:sz w:val="21"/>
                      <w:szCs w:val="21"/>
                      <w:lang w:val="en-PK" w:eastAsia="en-PK"/>
                    </w:rPr>
                    <w:t>too abstract</w:t>
                  </w:r>
                  <w:r w:rsidRPr="003314A1">
                    <w:rPr>
                      <w:rFonts w:ascii="Times New Roman" w:eastAsia="Times New Roman" w:hAnsi="Times New Roman" w:cs="Times New Roman"/>
                      <w:sz w:val="21"/>
                      <w:szCs w:val="21"/>
                      <w:lang w:val="en-PK" w:eastAsia="en-PK"/>
                    </w:rPr>
                    <w:t> to be readily understandable by </w:t>
                  </w:r>
                  <w:hyperlink r:id="rId158" w:tooltip="Wikipedia:MTAA" w:history="1">
                    <w:r w:rsidRPr="003314A1">
                      <w:rPr>
                        <w:rFonts w:ascii="Times New Roman" w:eastAsia="Times New Roman" w:hAnsi="Times New Roman" w:cs="Times New Roman"/>
                        <w:color w:val="0B0080"/>
                        <w:sz w:val="21"/>
                        <w:szCs w:val="21"/>
                        <w:lang w:val="en-PK" w:eastAsia="en-PK"/>
                      </w:rPr>
                      <w:t>general audiences</w:t>
                    </w:r>
                  </w:hyperlink>
                  <w:r w:rsidRPr="003314A1">
                    <w:rPr>
                      <w:rFonts w:ascii="Times New Roman" w:eastAsia="Times New Roman" w:hAnsi="Times New Roman" w:cs="Times New Roman"/>
                      <w:sz w:val="21"/>
                      <w:szCs w:val="21"/>
                      <w:lang w:val="en-PK" w:eastAsia="en-PK"/>
                    </w:rPr>
                    <w:t>. </w:t>
                  </w:r>
                  <w:r w:rsidRPr="003314A1">
                    <w:rPr>
                      <w:rFonts w:ascii="Times New Roman" w:eastAsia="Times New Roman" w:hAnsi="Times New Roman" w:cs="Times New Roman"/>
                      <w:i/>
                      <w:iCs/>
                      <w:sz w:val="18"/>
                      <w:szCs w:val="18"/>
                      <w:lang w:val="en-PK" w:eastAsia="en-PK"/>
                    </w:rPr>
                    <w:t>(September 2011)</w:t>
                  </w:r>
                </w:p>
              </w:tc>
            </w:tr>
          </w:tbl>
          <w:p w14:paraId="288B342F" w14:textId="77777777" w:rsidR="003314A1" w:rsidRPr="003314A1" w:rsidRDefault="003314A1" w:rsidP="003314A1">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4968"/>
            </w:tblGrid>
            <w:tr w:rsidR="003314A1" w:rsidRPr="003314A1" w14:paraId="491D2B45" w14:textId="77777777" w:rsidTr="003314A1">
              <w:tc>
                <w:tcPr>
                  <w:tcW w:w="4968" w:type="dxa"/>
                  <w:tcBorders>
                    <w:top w:val="nil"/>
                    <w:left w:val="nil"/>
                    <w:bottom w:val="nil"/>
                    <w:right w:val="nil"/>
                  </w:tcBorders>
                  <w:shd w:val="clear" w:color="auto" w:fill="auto"/>
                  <w:vAlign w:val="center"/>
                  <w:hideMark/>
                </w:tcPr>
                <w:p w14:paraId="7F5DB607" w14:textId="77777777" w:rsidR="003314A1" w:rsidRPr="003314A1" w:rsidRDefault="003314A1" w:rsidP="003314A1">
                  <w:pPr>
                    <w:spacing w:after="0" w:line="360" w:lineRule="atLeast"/>
                    <w:rPr>
                      <w:rFonts w:ascii="Times New Roman" w:eastAsia="Times New Roman" w:hAnsi="Times New Roman" w:cs="Times New Roman"/>
                      <w:sz w:val="21"/>
                      <w:szCs w:val="21"/>
                      <w:lang w:val="en-PK" w:eastAsia="en-PK"/>
                    </w:rPr>
                  </w:pPr>
                  <w:r w:rsidRPr="003314A1">
                    <w:rPr>
                      <w:rFonts w:ascii="Times New Roman" w:eastAsia="Times New Roman" w:hAnsi="Times New Roman" w:cs="Times New Roman"/>
                      <w:sz w:val="21"/>
                      <w:szCs w:val="21"/>
                      <w:lang w:val="en-PK" w:eastAsia="en-PK"/>
                    </w:rPr>
                    <w:t>This article </w:t>
                  </w:r>
                  <w:r w:rsidRPr="003314A1">
                    <w:rPr>
                      <w:rFonts w:ascii="Times New Roman" w:eastAsia="Times New Roman" w:hAnsi="Times New Roman" w:cs="Times New Roman"/>
                      <w:b/>
                      <w:bCs/>
                      <w:sz w:val="21"/>
                      <w:szCs w:val="21"/>
                      <w:lang w:val="en-PK" w:eastAsia="en-PK"/>
                    </w:rPr>
                    <w:t>does not </w:t>
                  </w:r>
                  <w:hyperlink r:id="rId159" w:tooltip="Wikipedia:Citing sources" w:history="1">
                    <w:r w:rsidRPr="003314A1">
                      <w:rPr>
                        <w:rFonts w:ascii="Times New Roman" w:eastAsia="Times New Roman" w:hAnsi="Times New Roman" w:cs="Times New Roman"/>
                        <w:b/>
                        <w:bCs/>
                        <w:color w:val="0B0080"/>
                        <w:sz w:val="21"/>
                        <w:szCs w:val="21"/>
                        <w:lang w:val="en-PK" w:eastAsia="en-PK"/>
                      </w:rPr>
                      <w:t>cite</w:t>
                    </w:r>
                  </w:hyperlink>
                  <w:r w:rsidRPr="003314A1">
                    <w:rPr>
                      <w:rFonts w:ascii="Times New Roman" w:eastAsia="Times New Roman" w:hAnsi="Times New Roman" w:cs="Times New Roman"/>
                      <w:b/>
                      <w:bCs/>
                      <w:sz w:val="21"/>
                      <w:szCs w:val="21"/>
                      <w:lang w:val="en-PK" w:eastAsia="en-PK"/>
                    </w:rPr>
                    <w:t> any </w:t>
                  </w:r>
                  <w:hyperlink r:id="rId160" w:tooltip="Wikipedia:Verifiability" w:history="1">
                    <w:r w:rsidRPr="003314A1">
                      <w:rPr>
                        <w:rFonts w:ascii="Times New Roman" w:eastAsia="Times New Roman" w:hAnsi="Times New Roman" w:cs="Times New Roman"/>
                        <w:b/>
                        <w:bCs/>
                        <w:color w:val="0B0080"/>
                        <w:sz w:val="21"/>
                        <w:szCs w:val="21"/>
                        <w:lang w:val="en-PK" w:eastAsia="en-PK"/>
                      </w:rPr>
                      <w:t>sources</w:t>
                    </w:r>
                  </w:hyperlink>
                  <w:r w:rsidRPr="003314A1">
                    <w:rPr>
                      <w:rFonts w:ascii="Times New Roman" w:eastAsia="Times New Roman" w:hAnsi="Times New Roman" w:cs="Times New Roman"/>
                      <w:sz w:val="21"/>
                      <w:szCs w:val="21"/>
                      <w:lang w:val="en-PK" w:eastAsia="en-PK"/>
                    </w:rPr>
                    <w:t>. </w:t>
                  </w:r>
                  <w:r w:rsidRPr="003314A1">
                    <w:rPr>
                      <w:rFonts w:ascii="Times New Roman" w:eastAsia="Times New Roman" w:hAnsi="Times New Roman" w:cs="Times New Roman"/>
                      <w:i/>
                      <w:iCs/>
                      <w:sz w:val="18"/>
                      <w:szCs w:val="18"/>
                      <w:lang w:val="en-PK" w:eastAsia="en-PK"/>
                    </w:rPr>
                    <w:t>(January 2011)</w:t>
                  </w:r>
                </w:p>
              </w:tc>
            </w:tr>
          </w:tbl>
          <w:p w14:paraId="7F11D24D" w14:textId="77777777" w:rsidR="003314A1" w:rsidRPr="003314A1" w:rsidRDefault="003314A1" w:rsidP="003314A1">
            <w:pPr>
              <w:spacing w:after="0" w:line="240" w:lineRule="auto"/>
              <w:rPr>
                <w:rFonts w:ascii="Times New Roman" w:eastAsia="Times New Roman" w:hAnsi="Times New Roman" w:cs="Times New Roman"/>
                <w:sz w:val="21"/>
                <w:szCs w:val="21"/>
                <w:lang w:val="en-PK" w:eastAsia="en-PK"/>
              </w:rPr>
            </w:pPr>
          </w:p>
        </w:tc>
      </w:tr>
    </w:tbl>
    <w:p w14:paraId="30344EAF"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A </w:t>
      </w:r>
      <w:r w:rsidRPr="003314A1">
        <w:rPr>
          <w:rFonts w:ascii="Arial" w:eastAsia="Times New Roman" w:hAnsi="Arial" w:cs="Arial"/>
          <w:b/>
          <w:bCs/>
          <w:color w:val="202122"/>
          <w:sz w:val="24"/>
          <w:szCs w:val="24"/>
          <w:lang w:val="en" w:eastAsia="en-PK"/>
        </w:rPr>
        <w:t>service control point</w:t>
      </w:r>
      <w:r w:rsidRPr="003314A1">
        <w:rPr>
          <w:rFonts w:ascii="Arial" w:eastAsia="Times New Roman" w:hAnsi="Arial" w:cs="Arial"/>
          <w:color w:val="202122"/>
          <w:sz w:val="24"/>
          <w:szCs w:val="24"/>
          <w:lang w:val="en" w:eastAsia="en-PK"/>
        </w:rPr>
        <w:t> (SCP) is a standard component of the </w:t>
      </w:r>
      <w:hyperlink r:id="rId161" w:tooltip="Intelligent Network" w:history="1">
        <w:r w:rsidRPr="003314A1">
          <w:rPr>
            <w:rFonts w:ascii="Arial" w:eastAsia="Times New Roman" w:hAnsi="Arial" w:cs="Arial"/>
            <w:color w:val="0B0080"/>
            <w:sz w:val="24"/>
            <w:szCs w:val="24"/>
            <w:lang w:val="en" w:eastAsia="en-PK"/>
          </w:rPr>
          <w:t>Intelligent Network</w:t>
        </w:r>
      </w:hyperlink>
      <w:r w:rsidRPr="003314A1">
        <w:rPr>
          <w:rFonts w:ascii="Arial" w:eastAsia="Times New Roman" w:hAnsi="Arial" w:cs="Arial"/>
          <w:color w:val="202122"/>
          <w:sz w:val="24"/>
          <w:szCs w:val="24"/>
          <w:lang w:val="en" w:eastAsia="en-PK"/>
        </w:rPr>
        <w:t> (IN) telephone system which is used to control the service. Standard SCPs in the telecom industry today are deployed using </w:t>
      </w:r>
      <w:hyperlink r:id="rId162" w:tooltip="Signalling System No. 7" w:history="1">
        <w:r w:rsidRPr="003314A1">
          <w:rPr>
            <w:rFonts w:ascii="Arial" w:eastAsia="Times New Roman" w:hAnsi="Arial" w:cs="Arial"/>
            <w:color w:val="0B0080"/>
            <w:sz w:val="24"/>
            <w:szCs w:val="24"/>
            <w:lang w:val="en" w:eastAsia="en-PK"/>
          </w:rPr>
          <w:t>SS7</w:t>
        </w:r>
      </w:hyperlink>
      <w:r w:rsidRPr="003314A1">
        <w:rPr>
          <w:rFonts w:ascii="Arial" w:eastAsia="Times New Roman" w:hAnsi="Arial" w:cs="Arial"/>
          <w:color w:val="202122"/>
          <w:sz w:val="24"/>
          <w:szCs w:val="24"/>
          <w:lang w:val="en" w:eastAsia="en-PK"/>
        </w:rPr>
        <w:t>, </w:t>
      </w:r>
      <w:hyperlink r:id="rId163" w:tooltip="SIGTRAN" w:history="1">
        <w:r w:rsidRPr="003314A1">
          <w:rPr>
            <w:rFonts w:ascii="Arial" w:eastAsia="Times New Roman" w:hAnsi="Arial" w:cs="Arial"/>
            <w:color w:val="0B0080"/>
            <w:sz w:val="24"/>
            <w:szCs w:val="24"/>
            <w:lang w:val="en" w:eastAsia="en-PK"/>
          </w:rPr>
          <w:t>SIGTRAN</w:t>
        </w:r>
      </w:hyperlink>
      <w:r w:rsidRPr="003314A1">
        <w:rPr>
          <w:rFonts w:ascii="Arial" w:eastAsia="Times New Roman" w:hAnsi="Arial" w:cs="Arial"/>
          <w:color w:val="202122"/>
          <w:sz w:val="24"/>
          <w:szCs w:val="24"/>
          <w:lang w:val="en" w:eastAsia="en-PK"/>
        </w:rPr>
        <w:t> or </w:t>
      </w:r>
      <w:hyperlink r:id="rId164" w:tooltip="Session Initiation Protocol" w:history="1">
        <w:r w:rsidRPr="003314A1">
          <w:rPr>
            <w:rFonts w:ascii="Arial" w:eastAsia="Times New Roman" w:hAnsi="Arial" w:cs="Arial"/>
            <w:color w:val="0B0080"/>
            <w:sz w:val="24"/>
            <w:szCs w:val="24"/>
            <w:lang w:val="en" w:eastAsia="en-PK"/>
          </w:rPr>
          <w:t>SIP</w:t>
        </w:r>
      </w:hyperlink>
      <w:r w:rsidRPr="003314A1">
        <w:rPr>
          <w:rFonts w:ascii="Arial" w:eastAsia="Times New Roman" w:hAnsi="Arial" w:cs="Arial"/>
          <w:color w:val="202122"/>
          <w:sz w:val="24"/>
          <w:szCs w:val="24"/>
          <w:lang w:val="en" w:eastAsia="en-PK"/>
        </w:rPr>
        <w:t> technologies. The SCP queries the </w:t>
      </w:r>
      <w:hyperlink r:id="rId165" w:tooltip="Service data point" w:history="1">
        <w:r w:rsidRPr="003314A1">
          <w:rPr>
            <w:rFonts w:ascii="Arial" w:eastAsia="Times New Roman" w:hAnsi="Arial" w:cs="Arial"/>
            <w:color w:val="0B0080"/>
            <w:sz w:val="24"/>
            <w:szCs w:val="24"/>
            <w:lang w:val="en" w:eastAsia="en-PK"/>
          </w:rPr>
          <w:t>service data point</w:t>
        </w:r>
      </w:hyperlink>
      <w:r w:rsidRPr="003314A1">
        <w:rPr>
          <w:rFonts w:ascii="Arial" w:eastAsia="Times New Roman" w:hAnsi="Arial" w:cs="Arial"/>
          <w:color w:val="202122"/>
          <w:sz w:val="24"/>
          <w:szCs w:val="24"/>
          <w:lang w:val="en" w:eastAsia="en-PK"/>
        </w:rPr>
        <w:t> (SDP) which holds the actual database and directory. SCP, using the database from the SDP, identifies the geographical number to which the call is to be routed. This is the same mechanism that is used to route </w:t>
      </w:r>
      <w:hyperlink r:id="rId166" w:tooltip="800 number" w:history="1">
        <w:r w:rsidRPr="003314A1">
          <w:rPr>
            <w:rFonts w:ascii="Arial" w:eastAsia="Times New Roman" w:hAnsi="Arial" w:cs="Arial"/>
            <w:color w:val="0B0080"/>
            <w:sz w:val="24"/>
            <w:szCs w:val="24"/>
            <w:lang w:val="en" w:eastAsia="en-PK"/>
          </w:rPr>
          <w:t>800 numbers</w:t>
        </w:r>
      </w:hyperlink>
      <w:r w:rsidRPr="003314A1">
        <w:rPr>
          <w:rFonts w:ascii="Arial" w:eastAsia="Times New Roman" w:hAnsi="Arial" w:cs="Arial"/>
          <w:color w:val="202122"/>
          <w:sz w:val="24"/>
          <w:szCs w:val="24"/>
          <w:lang w:val="en" w:eastAsia="en-PK"/>
        </w:rPr>
        <w:t>.</w:t>
      </w:r>
    </w:p>
    <w:p w14:paraId="61BB515C"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SCP may also communicate with an intelligent peripheral (IP) to play voice messages, or prompt for information to the user, such as prepaid long distance using account codes. This is done by implementing </w:t>
      </w:r>
      <w:hyperlink r:id="rId167" w:tooltip="Telephone feature code" w:history="1">
        <w:r w:rsidRPr="003314A1">
          <w:rPr>
            <w:rFonts w:ascii="Arial" w:eastAsia="Times New Roman" w:hAnsi="Arial" w:cs="Arial"/>
            <w:color w:val="0B0080"/>
            <w:sz w:val="24"/>
            <w:szCs w:val="24"/>
            <w:lang w:val="en" w:eastAsia="en-PK"/>
          </w:rPr>
          <w:t>telephone feature codes</w:t>
        </w:r>
      </w:hyperlink>
      <w:r w:rsidRPr="003314A1">
        <w:rPr>
          <w:rFonts w:ascii="Arial" w:eastAsia="Times New Roman" w:hAnsi="Arial" w:cs="Arial"/>
          <w:color w:val="202122"/>
          <w:sz w:val="24"/>
          <w:szCs w:val="24"/>
          <w:lang w:val="en" w:eastAsia="en-PK"/>
        </w:rPr>
        <w:t> like "#", which can be used to terminate the input for a user name or password or can be used for </w:t>
      </w:r>
      <w:hyperlink r:id="rId168" w:tooltip="Call forwarding" w:history="1">
        <w:r w:rsidRPr="003314A1">
          <w:rPr>
            <w:rFonts w:ascii="Arial" w:eastAsia="Times New Roman" w:hAnsi="Arial" w:cs="Arial"/>
            <w:color w:val="0B0080"/>
            <w:sz w:val="24"/>
            <w:szCs w:val="24"/>
            <w:lang w:val="en" w:eastAsia="en-PK"/>
          </w:rPr>
          <w:t>call forwarding</w:t>
        </w:r>
      </w:hyperlink>
      <w:r w:rsidRPr="003314A1">
        <w:rPr>
          <w:rFonts w:ascii="Arial" w:eastAsia="Times New Roman" w:hAnsi="Arial" w:cs="Arial"/>
          <w:color w:val="202122"/>
          <w:sz w:val="24"/>
          <w:szCs w:val="24"/>
          <w:lang w:val="en" w:eastAsia="en-PK"/>
        </w:rPr>
        <w:t>. These are realized using </w:t>
      </w:r>
      <w:hyperlink r:id="rId169" w:tooltip="INAP" w:history="1">
        <w:r w:rsidRPr="003314A1">
          <w:rPr>
            <w:rFonts w:ascii="Arial" w:eastAsia="Times New Roman" w:hAnsi="Arial" w:cs="Arial"/>
            <w:color w:val="0B0080"/>
            <w:sz w:val="24"/>
            <w:szCs w:val="24"/>
            <w:lang w:val="en" w:eastAsia="en-PK"/>
          </w:rPr>
          <w:t>Intelligent Network Application Part</w:t>
        </w:r>
      </w:hyperlink>
      <w:r w:rsidRPr="003314A1">
        <w:rPr>
          <w:rFonts w:ascii="Arial" w:eastAsia="Times New Roman" w:hAnsi="Arial" w:cs="Arial"/>
          <w:color w:val="202122"/>
          <w:sz w:val="24"/>
          <w:szCs w:val="24"/>
          <w:lang w:val="en" w:eastAsia="en-PK"/>
        </w:rPr>
        <w:t> (INAP) that sits above </w:t>
      </w:r>
      <w:hyperlink r:id="rId170" w:tooltip="Transaction Capabilities Application Part" w:history="1">
        <w:r w:rsidRPr="003314A1">
          <w:rPr>
            <w:rFonts w:ascii="Arial" w:eastAsia="Times New Roman" w:hAnsi="Arial" w:cs="Arial"/>
            <w:color w:val="0B0080"/>
            <w:sz w:val="24"/>
            <w:szCs w:val="24"/>
            <w:lang w:val="en" w:eastAsia="en-PK"/>
          </w:rPr>
          <w:t>Transaction Capabilities Application Part</w:t>
        </w:r>
      </w:hyperlink>
      <w:r w:rsidRPr="003314A1">
        <w:rPr>
          <w:rFonts w:ascii="Arial" w:eastAsia="Times New Roman" w:hAnsi="Arial" w:cs="Arial"/>
          <w:color w:val="202122"/>
          <w:sz w:val="24"/>
          <w:szCs w:val="24"/>
          <w:lang w:val="en" w:eastAsia="en-PK"/>
        </w:rPr>
        <w:t> (TCAP) on the SS7 protocol stack. The TCAP is part of the top or 7th layer of the OSI layer breakdown.</w:t>
      </w:r>
    </w:p>
    <w:p w14:paraId="6A2D22B1"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SCPs are connected with either </w:t>
      </w:r>
      <w:hyperlink r:id="rId171" w:tooltip="Service switching point" w:history="1">
        <w:r w:rsidRPr="003314A1">
          <w:rPr>
            <w:rFonts w:ascii="Arial" w:eastAsia="Times New Roman" w:hAnsi="Arial" w:cs="Arial"/>
            <w:color w:val="0B0080"/>
            <w:sz w:val="24"/>
            <w:szCs w:val="24"/>
            <w:lang w:val="en" w:eastAsia="en-PK"/>
          </w:rPr>
          <w:t>SSPs</w:t>
        </w:r>
      </w:hyperlink>
      <w:r w:rsidRPr="003314A1">
        <w:rPr>
          <w:rFonts w:ascii="Arial" w:eastAsia="Times New Roman" w:hAnsi="Arial" w:cs="Arial"/>
          <w:color w:val="202122"/>
          <w:sz w:val="24"/>
          <w:szCs w:val="24"/>
          <w:lang w:val="en" w:eastAsia="en-PK"/>
        </w:rPr>
        <w:t> or </w:t>
      </w:r>
      <w:hyperlink r:id="rId172" w:tooltip="Signal transfer point" w:history="1">
        <w:r w:rsidRPr="003314A1">
          <w:rPr>
            <w:rFonts w:ascii="Arial" w:eastAsia="Times New Roman" w:hAnsi="Arial" w:cs="Arial"/>
            <w:color w:val="0B0080"/>
            <w:sz w:val="24"/>
            <w:szCs w:val="24"/>
            <w:lang w:val="en" w:eastAsia="en-PK"/>
          </w:rPr>
          <w:t>STPs</w:t>
        </w:r>
      </w:hyperlink>
      <w:r w:rsidRPr="003314A1">
        <w:rPr>
          <w:rFonts w:ascii="Arial" w:eastAsia="Times New Roman" w:hAnsi="Arial" w:cs="Arial"/>
          <w:color w:val="202122"/>
          <w:sz w:val="24"/>
          <w:szCs w:val="24"/>
          <w:lang w:val="en" w:eastAsia="en-PK"/>
        </w:rPr>
        <w:t>. This is dependent upon the network architecture that the network service provider wants. The most common implementation uses STPs.</w:t>
      </w:r>
    </w:p>
    <w:p w14:paraId="6098CC32"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SCP and SDP split is becoming a common industry practice. This is known generally in the industry by split architecture. Reason is that operators want to decouple the dependency between the two functionality to facilitate upgrades and possibly rely on different vendors.</w:t>
      </w:r>
    </w:p>
    <w:p w14:paraId="60DE8995" w14:textId="77777777" w:rsidR="003314A1" w:rsidRPr="003314A1" w:rsidRDefault="003314A1" w:rsidP="003314A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314A1">
        <w:rPr>
          <w:rFonts w:ascii="Georgia" w:eastAsia="Times New Roman" w:hAnsi="Georgia" w:cs="Arial"/>
          <w:color w:val="000000"/>
          <w:sz w:val="36"/>
          <w:szCs w:val="36"/>
          <w:lang w:val="en" w:eastAsia="en-PK"/>
        </w:rPr>
        <w:t>External links</w:t>
      </w:r>
      <w:r w:rsidRPr="003314A1">
        <w:rPr>
          <w:rFonts w:ascii="Arial" w:eastAsia="Times New Roman" w:hAnsi="Arial" w:cs="Arial"/>
          <w:color w:val="54595D"/>
          <w:sz w:val="24"/>
          <w:szCs w:val="24"/>
          <w:lang w:val="en" w:eastAsia="en-PK"/>
        </w:rPr>
        <w:t>[</w:t>
      </w:r>
      <w:hyperlink r:id="rId173" w:tooltip="Edit section: External links" w:history="1">
        <w:r w:rsidRPr="003314A1">
          <w:rPr>
            <w:rFonts w:ascii="Arial" w:eastAsia="Times New Roman" w:hAnsi="Arial" w:cs="Arial"/>
            <w:color w:val="0B0080"/>
            <w:sz w:val="24"/>
            <w:szCs w:val="24"/>
            <w:lang w:val="en" w:eastAsia="en-PK"/>
          </w:rPr>
          <w:t>edit</w:t>
        </w:r>
      </w:hyperlink>
      <w:r w:rsidRPr="003314A1">
        <w:rPr>
          <w:rFonts w:ascii="Arial" w:eastAsia="Times New Roman" w:hAnsi="Arial" w:cs="Arial"/>
          <w:color w:val="54595D"/>
          <w:sz w:val="24"/>
          <w:szCs w:val="24"/>
          <w:lang w:val="en" w:eastAsia="en-PK"/>
        </w:rPr>
        <w:t>]</w:t>
      </w:r>
    </w:p>
    <w:p w14:paraId="5450F6CA" w14:textId="77777777" w:rsidR="003314A1" w:rsidRPr="003314A1" w:rsidRDefault="003314A1" w:rsidP="003314A1">
      <w:pPr>
        <w:numPr>
          <w:ilvl w:val="0"/>
          <w:numId w:val="9"/>
        </w:numPr>
        <w:spacing w:before="100" w:beforeAutospacing="1" w:after="24" w:line="240" w:lineRule="auto"/>
        <w:ind w:left="1104"/>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See Telcordia </w:t>
      </w:r>
      <w:hyperlink r:id="rId174" w:history="1">
        <w:r w:rsidRPr="003314A1">
          <w:rPr>
            <w:rFonts w:ascii="Arial" w:eastAsia="Times New Roman" w:hAnsi="Arial" w:cs="Arial"/>
            <w:color w:val="663366"/>
            <w:sz w:val="24"/>
            <w:szCs w:val="24"/>
            <w:lang w:val="en" w:eastAsia="en-PK"/>
          </w:rPr>
          <w:t>GR-1299-CORE</w:t>
        </w:r>
      </w:hyperlink>
      <w:r w:rsidRPr="003314A1">
        <w:rPr>
          <w:rFonts w:ascii="Arial" w:eastAsia="Times New Roman" w:hAnsi="Arial" w:cs="Arial"/>
          <w:color w:val="202122"/>
          <w:sz w:val="24"/>
          <w:szCs w:val="24"/>
          <w:lang w:val="en" w:eastAsia="en-PK"/>
        </w:rPr>
        <w:t>, for Service Control Point/Adjunct Interface generic requirements.</w:t>
      </w:r>
    </w:p>
    <w:p w14:paraId="550BDDB5" w14:textId="442FB4C9" w:rsidR="003314A1" w:rsidRDefault="003314A1" w:rsidP="003314A1">
      <w:pPr>
        <w:spacing w:before="100" w:beforeAutospacing="1" w:after="120" w:line="240" w:lineRule="auto"/>
        <w:rPr>
          <w:rFonts w:ascii="Arial" w:eastAsia="Times New Roman" w:hAnsi="Arial" w:cs="Arial"/>
          <w:color w:val="202122"/>
          <w:sz w:val="19"/>
          <w:szCs w:val="19"/>
          <w:lang w:val="en" w:eastAsia="en-PK"/>
        </w:rPr>
      </w:pPr>
    </w:p>
    <w:p w14:paraId="75375AFC" w14:textId="67AA58D3" w:rsidR="003314A1" w:rsidRDefault="003314A1" w:rsidP="003314A1">
      <w:pPr>
        <w:spacing w:before="100" w:beforeAutospacing="1" w:after="120" w:line="240" w:lineRule="auto"/>
        <w:rPr>
          <w:rFonts w:ascii="Arial" w:eastAsia="Times New Roman" w:hAnsi="Arial" w:cs="Arial"/>
          <w:color w:val="202122"/>
          <w:sz w:val="19"/>
          <w:szCs w:val="19"/>
          <w:lang w:val="en" w:eastAsia="en-PK"/>
        </w:rPr>
      </w:pPr>
    </w:p>
    <w:p w14:paraId="0D1E8A6C" w14:textId="67B0F6B2" w:rsidR="003314A1" w:rsidRDefault="003314A1" w:rsidP="003314A1">
      <w:pPr>
        <w:spacing w:before="100" w:beforeAutospacing="1" w:after="120" w:line="240" w:lineRule="auto"/>
        <w:rPr>
          <w:rFonts w:ascii="Arial" w:eastAsia="Times New Roman" w:hAnsi="Arial" w:cs="Arial"/>
          <w:color w:val="202122"/>
          <w:sz w:val="19"/>
          <w:szCs w:val="19"/>
          <w:lang w:val="en" w:eastAsia="en-PK"/>
        </w:rPr>
      </w:pPr>
    </w:p>
    <w:p w14:paraId="0AF503FA" w14:textId="74A64437" w:rsidR="003314A1" w:rsidRDefault="003314A1" w:rsidP="003314A1">
      <w:pPr>
        <w:spacing w:before="100" w:beforeAutospacing="1" w:after="120" w:line="240" w:lineRule="auto"/>
        <w:rPr>
          <w:rFonts w:ascii="Arial" w:eastAsia="Times New Roman" w:hAnsi="Arial" w:cs="Arial"/>
          <w:color w:val="202122"/>
          <w:sz w:val="19"/>
          <w:szCs w:val="19"/>
          <w:lang w:val="en" w:eastAsia="en-PK"/>
        </w:rPr>
      </w:pPr>
    </w:p>
    <w:p w14:paraId="556AE5BA" w14:textId="77777777" w:rsidR="003314A1" w:rsidRPr="003314A1" w:rsidRDefault="003314A1" w:rsidP="003314A1">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314A1">
        <w:rPr>
          <w:rFonts w:ascii="Georgia" w:eastAsia="Times New Roman" w:hAnsi="Georgia" w:cs="Times New Roman"/>
          <w:color w:val="000000"/>
          <w:kern w:val="36"/>
          <w:sz w:val="43"/>
          <w:szCs w:val="43"/>
          <w:lang w:val="en" w:eastAsia="en-PK"/>
        </w:rPr>
        <w:lastRenderedPageBreak/>
        <w:t>Short Message service center</w:t>
      </w:r>
    </w:p>
    <w:p w14:paraId="00FBF787" w14:textId="77777777" w:rsidR="003314A1" w:rsidRPr="003314A1" w:rsidRDefault="003314A1" w:rsidP="003314A1">
      <w:pPr>
        <w:spacing w:after="0" w:line="240" w:lineRule="auto"/>
        <w:rPr>
          <w:rFonts w:ascii="Arial" w:eastAsia="Times New Roman" w:hAnsi="Arial" w:cs="Arial"/>
          <w:color w:val="202122"/>
          <w:sz w:val="19"/>
          <w:szCs w:val="19"/>
          <w:lang w:val="en-PK" w:eastAsia="en-PK"/>
        </w:rPr>
      </w:pPr>
      <w:r w:rsidRPr="003314A1">
        <w:rPr>
          <w:rFonts w:ascii="Arial" w:eastAsia="Times New Roman" w:hAnsi="Arial" w:cs="Arial"/>
          <w:color w:val="202122"/>
          <w:sz w:val="19"/>
          <w:szCs w:val="19"/>
          <w:lang w:val="en-PK" w:eastAsia="en-PK"/>
        </w:rPr>
        <w:t>From Wikipedia, the free encyclopedia</w:t>
      </w:r>
    </w:p>
    <w:p w14:paraId="5D53992F" w14:textId="77777777" w:rsidR="003314A1" w:rsidRPr="003314A1" w:rsidRDefault="003314A1" w:rsidP="003314A1">
      <w:pPr>
        <w:spacing w:after="0" w:line="240" w:lineRule="auto"/>
        <w:rPr>
          <w:rFonts w:ascii="Arial" w:eastAsia="Times New Roman" w:hAnsi="Arial" w:cs="Arial"/>
          <w:color w:val="202122"/>
          <w:sz w:val="24"/>
          <w:szCs w:val="24"/>
          <w:lang w:val="en-PK" w:eastAsia="en-PK"/>
        </w:rPr>
      </w:pPr>
      <w:hyperlink r:id="rId175" w:anchor="mw-head" w:history="1">
        <w:r w:rsidRPr="003314A1">
          <w:rPr>
            <w:rFonts w:ascii="Arial" w:eastAsia="Times New Roman" w:hAnsi="Arial" w:cs="Arial"/>
            <w:color w:val="0B0080"/>
            <w:sz w:val="24"/>
            <w:szCs w:val="24"/>
            <w:u w:val="single"/>
            <w:bdr w:val="none" w:sz="0" w:space="0" w:color="auto" w:frame="1"/>
            <w:lang w:val="en-PK" w:eastAsia="en-PK"/>
          </w:rPr>
          <w:t xml:space="preserve">Jump to </w:t>
        </w:r>
        <w:proofErr w:type="spellStart"/>
        <w:r w:rsidRPr="003314A1">
          <w:rPr>
            <w:rFonts w:ascii="Arial" w:eastAsia="Times New Roman" w:hAnsi="Arial" w:cs="Arial"/>
            <w:color w:val="0B0080"/>
            <w:sz w:val="24"/>
            <w:szCs w:val="24"/>
            <w:u w:val="single"/>
            <w:bdr w:val="none" w:sz="0" w:space="0" w:color="auto" w:frame="1"/>
            <w:lang w:val="en-PK" w:eastAsia="en-PK"/>
          </w:rPr>
          <w:t>navigation</w:t>
        </w:r>
      </w:hyperlink>
      <w:hyperlink r:id="rId176" w:anchor="searchInput" w:history="1">
        <w:r w:rsidRPr="003314A1">
          <w:rPr>
            <w:rFonts w:ascii="Arial" w:eastAsia="Times New Roman" w:hAnsi="Arial" w:cs="Arial"/>
            <w:color w:val="0B0080"/>
            <w:sz w:val="24"/>
            <w:szCs w:val="24"/>
            <w:u w:val="single"/>
            <w:bdr w:val="none" w:sz="0" w:space="0" w:color="auto" w:frame="1"/>
            <w:lang w:val="en-PK" w:eastAsia="en-PK"/>
          </w:rPr>
          <w:t>Jump</w:t>
        </w:r>
        <w:proofErr w:type="spellEnd"/>
        <w:r w:rsidRPr="003314A1">
          <w:rPr>
            <w:rFonts w:ascii="Arial" w:eastAsia="Times New Roman" w:hAnsi="Arial" w:cs="Arial"/>
            <w:color w:val="0B0080"/>
            <w:sz w:val="24"/>
            <w:szCs w:val="24"/>
            <w:u w:val="single"/>
            <w:bdr w:val="none" w:sz="0" w:space="0" w:color="auto" w:frame="1"/>
            <w:lang w:val="en-PK" w:eastAsia="en-PK"/>
          </w:rPr>
          <w:t xml:space="preserve">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638"/>
        <w:gridCol w:w="6781"/>
      </w:tblGrid>
      <w:tr w:rsidR="003314A1" w:rsidRPr="003314A1" w14:paraId="4CBAC482" w14:textId="77777777" w:rsidTr="003314A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6B28812E" w14:textId="77777777" w:rsidR="003314A1" w:rsidRPr="003314A1" w:rsidRDefault="003314A1" w:rsidP="003314A1">
            <w:pPr>
              <w:spacing w:after="0" w:line="240" w:lineRule="auto"/>
              <w:jc w:val="center"/>
              <w:rPr>
                <w:rFonts w:ascii="Times New Roman" w:eastAsia="Times New Roman" w:hAnsi="Times New Roman" w:cs="Times New Roman"/>
                <w:sz w:val="21"/>
                <w:szCs w:val="21"/>
                <w:lang w:val="en-PK" w:eastAsia="en-PK"/>
              </w:rPr>
            </w:pPr>
            <w:r w:rsidRPr="003314A1">
              <w:rPr>
                <w:rFonts w:ascii="Times New Roman" w:eastAsia="Times New Roman" w:hAnsi="Times New Roman" w:cs="Times New Roman"/>
                <w:noProof/>
                <w:sz w:val="21"/>
                <w:szCs w:val="21"/>
                <w:lang w:val="en-PK" w:eastAsia="en-PK"/>
              </w:rPr>
              <w:drawing>
                <wp:inline distT="0" distB="0" distL="0" distR="0" wp14:anchorId="497F41A6" wp14:editId="32065D70">
                  <wp:extent cx="38100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0BF0B69A" w14:textId="77777777" w:rsidR="003314A1" w:rsidRPr="003314A1" w:rsidRDefault="003314A1" w:rsidP="003314A1">
            <w:pPr>
              <w:spacing w:after="48" w:line="240" w:lineRule="auto"/>
              <w:rPr>
                <w:rFonts w:ascii="Times New Roman" w:eastAsia="Times New Roman" w:hAnsi="Times New Roman" w:cs="Times New Roman"/>
                <w:sz w:val="21"/>
                <w:szCs w:val="21"/>
                <w:lang w:val="en-PK" w:eastAsia="en-PK"/>
              </w:rPr>
            </w:pPr>
            <w:proofErr w:type="spellStart"/>
            <w:r w:rsidRPr="003314A1">
              <w:rPr>
                <w:rFonts w:ascii="Times New Roman" w:eastAsia="Times New Roman" w:hAnsi="Times New Roman" w:cs="Times New Roman"/>
                <w:sz w:val="21"/>
                <w:szCs w:val="21"/>
                <w:lang w:val="en-PK" w:eastAsia="en-PK"/>
              </w:rPr>
              <w:t>hide</w:t>
            </w:r>
            <w:r w:rsidRPr="003314A1">
              <w:rPr>
                <w:rFonts w:ascii="Times New Roman" w:eastAsia="Times New Roman" w:hAnsi="Times New Roman" w:cs="Times New Roman"/>
                <w:b/>
                <w:bCs/>
                <w:sz w:val="21"/>
                <w:szCs w:val="21"/>
                <w:lang w:val="en-PK" w:eastAsia="en-PK"/>
              </w:rPr>
              <w:t>This</w:t>
            </w:r>
            <w:proofErr w:type="spellEnd"/>
            <w:r w:rsidRPr="003314A1">
              <w:rPr>
                <w:rFonts w:ascii="Times New Roman" w:eastAsia="Times New Roman" w:hAnsi="Times New Roman" w:cs="Times New Roman"/>
                <w:b/>
                <w:bCs/>
                <w:sz w:val="21"/>
                <w:szCs w:val="21"/>
                <w:lang w:val="en-PK" w:eastAsia="en-PK"/>
              </w:rPr>
              <w:t xml:space="preserve"> article has multiple issues.</w:t>
            </w:r>
            <w:r w:rsidRPr="003314A1">
              <w:rPr>
                <w:rFonts w:ascii="Times New Roman" w:eastAsia="Times New Roman" w:hAnsi="Times New Roman" w:cs="Times New Roman"/>
                <w:sz w:val="21"/>
                <w:szCs w:val="21"/>
                <w:lang w:val="en-PK" w:eastAsia="en-PK"/>
              </w:rPr>
              <w:t> Please help </w:t>
            </w:r>
            <w:hyperlink r:id="rId177" w:history="1">
              <w:r w:rsidRPr="003314A1">
                <w:rPr>
                  <w:rFonts w:ascii="Times New Roman" w:eastAsia="Times New Roman" w:hAnsi="Times New Roman" w:cs="Times New Roman"/>
                  <w:b/>
                  <w:bCs/>
                  <w:color w:val="663366"/>
                  <w:sz w:val="21"/>
                  <w:szCs w:val="21"/>
                  <w:u w:val="single"/>
                  <w:lang w:val="en-PK" w:eastAsia="en-PK"/>
                </w:rPr>
                <w:t>improve it</w:t>
              </w:r>
            </w:hyperlink>
            <w:r w:rsidRPr="003314A1">
              <w:rPr>
                <w:rFonts w:ascii="Times New Roman" w:eastAsia="Times New Roman" w:hAnsi="Times New Roman" w:cs="Times New Roman"/>
                <w:sz w:val="21"/>
                <w:szCs w:val="21"/>
                <w:lang w:val="en-PK" w:eastAsia="en-PK"/>
              </w:rPr>
              <w:t> or discuss these issues on the </w:t>
            </w:r>
            <w:hyperlink r:id="rId178" w:tooltip="Talk:Short Message service center" w:history="1">
              <w:r w:rsidRPr="003314A1">
                <w:rPr>
                  <w:rFonts w:ascii="Times New Roman" w:eastAsia="Times New Roman" w:hAnsi="Times New Roman" w:cs="Times New Roman"/>
                  <w:b/>
                  <w:bCs/>
                  <w:color w:val="0B0080"/>
                  <w:sz w:val="21"/>
                  <w:szCs w:val="21"/>
                  <w:u w:val="single"/>
                  <w:lang w:val="en-PK" w:eastAsia="en-PK"/>
                </w:rPr>
                <w:t>talk page</w:t>
              </w:r>
            </w:hyperlink>
            <w:r w:rsidRPr="003314A1">
              <w:rPr>
                <w:rFonts w:ascii="Times New Roman" w:eastAsia="Times New Roman" w:hAnsi="Times New Roman" w:cs="Times New Roman"/>
                <w:sz w:val="21"/>
                <w:szCs w:val="21"/>
                <w:lang w:val="en-PK" w:eastAsia="en-PK"/>
              </w:rPr>
              <w:t>. </w:t>
            </w:r>
            <w:r w:rsidRPr="003314A1">
              <w:rPr>
                <w:rFonts w:ascii="Times New Roman" w:eastAsia="Times New Roman" w:hAnsi="Times New Roman" w:cs="Times New Roman"/>
                <w:i/>
                <w:iCs/>
                <w:sz w:val="18"/>
                <w:szCs w:val="18"/>
                <w:lang w:val="en-PK" w:eastAsia="en-PK"/>
              </w:rPr>
              <w:t>(</w:t>
            </w:r>
            <w:hyperlink r:id="rId179" w:tooltip="Help:Maintenance template removal" w:history="1">
              <w:r w:rsidRPr="003314A1">
                <w:rPr>
                  <w:rFonts w:ascii="Times New Roman" w:eastAsia="Times New Roman" w:hAnsi="Times New Roman" w:cs="Times New Roman"/>
                  <w:i/>
                  <w:iCs/>
                  <w:color w:val="0B0080"/>
                  <w:sz w:val="18"/>
                  <w:szCs w:val="18"/>
                  <w:u w:val="single"/>
                  <w:lang w:val="en-PK" w:eastAsia="en-PK"/>
                </w:rPr>
                <w:t>Learn how and when to remove these template messages</w:t>
              </w:r>
            </w:hyperlink>
            <w:r w:rsidRPr="003314A1">
              <w:rPr>
                <w:rFonts w:ascii="Times New Roman" w:eastAsia="Times New Roman" w:hAnsi="Times New Roman" w:cs="Times New Roman"/>
                <w:i/>
                <w:iCs/>
                <w:sz w:val="18"/>
                <w:szCs w:val="18"/>
                <w:lang w:val="en-PK" w:eastAsia="en-PK"/>
              </w:rPr>
              <w:t>)</w:t>
            </w:r>
          </w:p>
          <w:tbl>
            <w:tblPr>
              <w:tblW w:w="0" w:type="dxa"/>
              <w:tblCellMar>
                <w:top w:w="15" w:type="dxa"/>
                <w:left w:w="15" w:type="dxa"/>
                <w:bottom w:w="15" w:type="dxa"/>
                <w:right w:w="15" w:type="dxa"/>
              </w:tblCellMar>
              <w:tblLook w:val="04A0" w:firstRow="1" w:lastRow="0" w:firstColumn="1" w:lastColumn="0" w:noHBand="0" w:noVBand="1"/>
            </w:tblPr>
            <w:tblGrid>
              <w:gridCol w:w="4728"/>
            </w:tblGrid>
            <w:tr w:rsidR="003314A1" w:rsidRPr="003314A1" w14:paraId="29141A1D" w14:textId="77777777" w:rsidTr="003314A1">
              <w:tc>
                <w:tcPr>
                  <w:tcW w:w="4728" w:type="dxa"/>
                  <w:tcBorders>
                    <w:top w:val="nil"/>
                    <w:left w:val="nil"/>
                    <w:bottom w:val="nil"/>
                    <w:right w:val="nil"/>
                  </w:tcBorders>
                  <w:shd w:val="clear" w:color="auto" w:fill="auto"/>
                  <w:vAlign w:val="center"/>
                  <w:hideMark/>
                </w:tcPr>
                <w:p w14:paraId="2C99F336" w14:textId="77777777" w:rsidR="003314A1" w:rsidRPr="003314A1" w:rsidRDefault="003314A1" w:rsidP="003314A1">
                  <w:pPr>
                    <w:spacing w:after="0" w:line="360" w:lineRule="atLeast"/>
                    <w:rPr>
                      <w:rFonts w:ascii="Times New Roman" w:eastAsia="Times New Roman" w:hAnsi="Times New Roman" w:cs="Times New Roman"/>
                      <w:sz w:val="21"/>
                      <w:szCs w:val="21"/>
                      <w:lang w:val="en-PK" w:eastAsia="en-PK"/>
                    </w:rPr>
                  </w:pPr>
                  <w:r w:rsidRPr="003314A1">
                    <w:rPr>
                      <w:rFonts w:ascii="Times New Roman" w:eastAsia="Times New Roman" w:hAnsi="Times New Roman" w:cs="Times New Roman"/>
                      <w:sz w:val="21"/>
                      <w:szCs w:val="21"/>
                      <w:lang w:val="en-PK" w:eastAsia="en-PK"/>
                    </w:rPr>
                    <w:t>This article </w:t>
                  </w:r>
                  <w:r w:rsidRPr="003314A1">
                    <w:rPr>
                      <w:rFonts w:ascii="Times New Roman" w:eastAsia="Times New Roman" w:hAnsi="Times New Roman" w:cs="Times New Roman"/>
                      <w:b/>
                      <w:bCs/>
                      <w:sz w:val="21"/>
                      <w:szCs w:val="21"/>
                      <w:lang w:val="en-PK" w:eastAsia="en-PK"/>
                    </w:rPr>
                    <w:t>does not </w:t>
                  </w:r>
                  <w:hyperlink r:id="rId180" w:tooltip="Wikipedia:Citing sources" w:history="1">
                    <w:r w:rsidRPr="003314A1">
                      <w:rPr>
                        <w:rFonts w:ascii="Times New Roman" w:eastAsia="Times New Roman" w:hAnsi="Times New Roman" w:cs="Times New Roman"/>
                        <w:b/>
                        <w:bCs/>
                        <w:color w:val="0B0080"/>
                        <w:sz w:val="21"/>
                        <w:szCs w:val="21"/>
                        <w:u w:val="single"/>
                        <w:lang w:val="en-PK" w:eastAsia="en-PK"/>
                      </w:rPr>
                      <w:t>cite</w:t>
                    </w:r>
                  </w:hyperlink>
                  <w:r w:rsidRPr="003314A1">
                    <w:rPr>
                      <w:rFonts w:ascii="Times New Roman" w:eastAsia="Times New Roman" w:hAnsi="Times New Roman" w:cs="Times New Roman"/>
                      <w:b/>
                      <w:bCs/>
                      <w:sz w:val="21"/>
                      <w:szCs w:val="21"/>
                      <w:lang w:val="en-PK" w:eastAsia="en-PK"/>
                    </w:rPr>
                    <w:t> any </w:t>
                  </w:r>
                  <w:hyperlink r:id="rId181" w:tooltip="Wikipedia:Verifiability" w:history="1">
                    <w:r w:rsidRPr="003314A1">
                      <w:rPr>
                        <w:rFonts w:ascii="Times New Roman" w:eastAsia="Times New Roman" w:hAnsi="Times New Roman" w:cs="Times New Roman"/>
                        <w:b/>
                        <w:bCs/>
                        <w:color w:val="0B0080"/>
                        <w:sz w:val="21"/>
                        <w:szCs w:val="21"/>
                        <w:u w:val="single"/>
                        <w:lang w:val="en-PK" w:eastAsia="en-PK"/>
                      </w:rPr>
                      <w:t>sources</w:t>
                    </w:r>
                  </w:hyperlink>
                  <w:r w:rsidRPr="003314A1">
                    <w:rPr>
                      <w:rFonts w:ascii="Times New Roman" w:eastAsia="Times New Roman" w:hAnsi="Times New Roman" w:cs="Times New Roman"/>
                      <w:sz w:val="21"/>
                      <w:szCs w:val="21"/>
                      <w:lang w:val="en-PK" w:eastAsia="en-PK"/>
                    </w:rPr>
                    <w:t>. </w:t>
                  </w:r>
                  <w:r w:rsidRPr="003314A1">
                    <w:rPr>
                      <w:rFonts w:ascii="Times New Roman" w:eastAsia="Times New Roman" w:hAnsi="Times New Roman" w:cs="Times New Roman"/>
                      <w:i/>
                      <w:iCs/>
                      <w:sz w:val="18"/>
                      <w:szCs w:val="18"/>
                      <w:lang w:val="en-PK" w:eastAsia="en-PK"/>
                    </w:rPr>
                    <w:t>(June 2018)</w:t>
                  </w:r>
                </w:p>
              </w:tc>
            </w:tr>
          </w:tbl>
          <w:p w14:paraId="033A868F" w14:textId="77777777" w:rsidR="003314A1" w:rsidRPr="003314A1" w:rsidRDefault="003314A1" w:rsidP="003314A1">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496"/>
            </w:tblGrid>
            <w:tr w:rsidR="003314A1" w:rsidRPr="003314A1" w14:paraId="3C61DBC5" w14:textId="77777777" w:rsidTr="003314A1">
              <w:tc>
                <w:tcPr>
                  <w:tcW w:w="8232" w:type="dxa"/>
                  <w:tcBorders>
                    <w:top w:val="nil"/>
                    <w:left w:val="nil"/>
                    <w:bottom w:val="nil"/>
                    <w:right w:val="nil"/>
                  </w:tcBorders>
                  <w:shd w:val="clear" w:color="auto" w:fill="auto"/>
                  <w:vAlign w:val="center"/>
                  <w:hideMark/>
                </w:tcPr>
                <w:p w14:paraId="7748BC04" w14:textId="77777777" w:rsidR="003314A1" w:rsidRPr="003314A1" w:rsidRDefault="003314A1" w:rsidP="003314A1">
                  <w:pPr>
                    <w:spacing w:after="0" w:line="360" w:lineRule="atLeast"/>
                    <w:rPr>
                      <w:rFonts w:ascii="Times New Roman" w:eastAsia="Times New Roman" w:hAnsi="Times New Roman" w:cs="Times New Roman"/>
                      <w:sz w:val="21"/>
                      <w:szCs w:val="21"/>
                      <w:lang w:val="en-PK" w:eastAsia="en-PK"/>
                    </w:rPr>
                  </w:pPr>
                  <w:r w:rsidRPr="003314A1">
                    <w:rPr>
                      <w:rFonts w:ascii="Times New Roman" w:eastAsia="Times New Roman" w:hAnsi="Times New Roman" w:cs="Times New Roman"/>
                      <w:sz w:val="21"/>
                      <w:szCs w:val="21"/>
                      <w:lang w:val="en-PK" w:eastAsia="en-PK"/>
                    </w:rPr>
                    <w:t>This section may </w:t>
                  </w:r>
                  <w:r w:rsidRPr="003314A1">
                    <w:rPr>
                      <w:rFonts w:ascii="Times New Roman" w:eastAsia="Times New Roman" w:hAnsi="Times New Roman" w:cs="Times New Roman"/>
                      <w:b/>
                      <w:bCs/>
                      <w:sz w:val="21"/>
                      <w:szCs w:val="21"/>
                      <w:lang w:val="en-PK" w:eastAsia="en-PK"/>
                    </w:rPr>
                    <w:t>require </w:t>
                  </w:r>
                  <w:proofErr w:type="spellStart"/>
                  <w:r w:rsidRPr="003314A1">
                    <w:rPr>
                      <w:rFonts w:ascii="Times New Roman" w:eastAsia="Times New Roman" w:hAnsi="Times New Roman" w:cs="Times New Roman"/>
                      <w:b/>
                      <w:bCs/>
                      <w:sz w:val="21"/>
                      <w:szCs w:val="21"/>
                      <w:lang w:val="en-PK" w:eastAsia="en-PK"/>
                    </w:rPr>
                    <w:fldChar w:fldCharType="begin"/>
                  </w:r>
                  <w:r w:rsidRPr="003314A1">
                    <w:rPr>
                      <w:rFonts w:ascii="Times New Roman" w:eastAsia="Times New Roman" w:hAnsi="Times New Roman" w:cs="Times New Roman"/>
                      <w:b/>
                      <w:bCs/>
                      <w:sz w:val="21"/>
                      <w:szCs w:val="21"/>
                      <w:lang w:val="en-PK" w:eastAsia="en-PK"/>
                    </w:rPr>
                    <w:instrText xml:space="preserve"> HYPERLINK "https://en.wikipedia.org/wiki/Wikipedia:Cleanup" \o "Wikipedia:Cleanup" </w:instrText>
                  </w:r>
                  <w:r w:rsidRPr="003314A1">
                    <w:rPr>
                      <w:rFonts w:ascii="Times New Roman" w:eastAsia="Times New Roman" w:hAnsi="Times New Roman" w:cs="Times New Roman"/>
                      <w:b/>
                      <w:bCs/>
                      <w:sz w:val="21"/>
                      <w:szCs w:val="21"/>
                      <w:lang w:val="en-PK" w:eastAsia="en-PK"/>
                    </w:rPr>
                    <w:fldChar w:fldCharType="separate"/>
                  </w:r>
                  <w:r w:rsidRPr="003314A1">
                    <w:rPr>
                      <w:rFonts w:ascii="Times New Roman" w:eastAsia="Times New Roman" w:hAnsi="Times New Roman" w:cs="Times New Roman"/>
                      <w:b/>
                      <w:bCs/>
                      <w:color w:val="0B0080"/>
                      <w:sz w:val="21"/>
                      <w:szCs w:val="21"/>
                      <w:u w:val="single"/>
                      <w:lang w:val="en-PK" w:eastAsia="en-PK"/>
                    </w:rPr>
                    <w:t>cleanup</w:t>
                  </w:r>
                  <w:proofErr w:type="spellEnd"/>
                  <w:r w:rsidRPr="003314A1">
                    <w:rPr>
                      <w:rFonts w:ascii="Times New Roman" w:eastAsia="Times New Roman" w:hAnsi="Times New Roman" w:cs="Times New Roman"/>
                      <w:b/>
                      <w:bCs/>
                      <w:sz w:val="21"/>
                      <w:szCs w:val="21"/>
                      <w:lang w:val="en-PK" w:eastAsia="en-PK"/>
                    </w:rPr>
                    <w:fldChar w:fldCharType="end"/>
                  </w:r>
                  <w:r w:rsidRPr="003314A1">
                    <w:rPr>
                      <w:rFonts w:ascii="Times New Roman" w:eastAsia="Times New Roman" w:hAnsi="Times New Roman" w:cs="Times New Roman"/>
                      <w:sz w:val="21"/>
                      <w:szCs w:val="21"/>
                      <w:lang w:val="en-PK" w:eastAsia="en-PK"/>
                    </w:rPr>
                    <w:t> to meet Wikipedia's </w:t>
                  </w:r>
                  <w:hyperlink r:id="rId182" w:tooltip="Wikipedia:Manual of Style" w:history="1">
                    <w:r w:rsidRPr="003314A1">
                      <w:rPr>
                        <w:rFonts w:ascii="Times New Roman" w:eastAsia="Times New Roman" w:hAnsi="Times New Roman" w:cs="Times New Roman"/>
                        <w:color w:val="0B0080"/>
                        <w:sz w:val="21"/>
                        <w:szCs w:val="21"/>
                        <w:u w:val="single"/>
                        <w:lang w:val="en-PK" w:eastAsia="en-PK"/>
                      </w:rPr>
                      <w:t>quality standards</w:t>
                    </w:r>
                  </w:hyperlink>
                  <w:r w:rsidRPr="003314A1">
                    <w:rPr>
                      <w:rFonts w:ascii="Times New Roman" w:eastAsia="Times New Roman" w:hAnsi="Times New Roman" w:cs="Times New Roman"/>
                      <w:sz w:val="21"/>
                      <w:szCs w:val="21"/>
                      <w:lang w:val="en-PK" w:eastAsia="en-PK"/>
                    </w:rPr>
                    <w:t>. </w:t>
                  </w:r>
                  <w:r w:rsidRPr="003314A1">
                    <w:rPr>
                      <w:rFonts w:ascii="Times New Roman" w:eastAsia="Times New Roman" w:hAnsi="Times New Roman" w:cs="Times New Roman"/>
                      <w:i/>
                      <w:iCs/>
                      <w:sz w:val="18"/>
                      <w:szCs w:val="18"/>
                      <w:lang w:val="en-PK" w:eastAsia="en-PK"/>
                    </w:rPr>
                    <w:t>(December 2009)</w:t>
                  </w:r>
                </w:p>
              </w:tc>
            </w:tr>
          </w:tbl>
          <w:p w14:paraId="1138D7C8" w14:textId="77777777" w:rsidR="003314A1" w:rsidRPr="003314A1" w:rsidRDefault="003314A1" w:rsidP="003314A1">
            <w:pPr>
              <w:spacing w:after="0" w:line="240" w:lineRule="auto"/>
              <w:rPr>
                <w:rFonts w:ascii="Times New Roman" w:eastAsia="Times New Roman" w:hAnsi="Times New Roman" w:cs="Times New Roman"/>
                <w:sz w:val="21"/>
                <w:szCs w:val="21"/>
                <w:lang w:val="en-PK" w:eastAsia="en-PK"/>
              </w:rPr>
            </w:pPr>
          </w:p>
        </w:tc>
      </w:tr>
    </w:tbl>
    <w:p w14:paraId="3411998D" w14:textId="77777777" w:rsidR="003314A1" w:rsidRPr="003314A1" w:rsidRDefault="003314A1" w:rsidP="003314A1">
      <w:pPr>
        <w:spacing w:after="120" w:line="240" w:lineRule="auto"/>
        <w:rPr>
          <w:rFonts w:ascii="Arial" w:eastAsia="Times New Roman" w:hAnsi="Arial" w:cs="Arial"/>
          <w:i/>
          <w:iCs/>
          <w:color w:val="202122"/>
          <w:sz w:val="24"/>
          <w:szCs w:val="24"/>
          <w:lang w:val="en" w:eastAsia="en-PK"/>
        </w:rPr>
      </w:pPr>
      <w:r w:rsidRPr="003314A1">
        <w:rPr>
          <w:rFonts w:ascii="Arial" w:eastAsia="Times New Roman" w:hAnsi="Arial" w:cs="Arial"/>
          <w:i/>
          <w:iCs/>
          <w:color w:val="202122"/>
          <w:sz w:val="24"/>
          <w:szCs w:val="24"/>
          <w:lang w:val="en" w:eastAsia="en-PK"/>
        </w:rPr>
        <w:t>"SMS-C" redirects here. For the weather satellite, see </w:t>
      </w:r>
      <w:hyperlink r:id="rId183" w:tooltip="GOES-1" w:history="1">
        <w:r w:rsidRPr="003314A1">
          <w:rPr>
            <w:rFonts w:ascii="Arial" w:eastAsia="Times New Roman" w:hAnsi="Arial" w:cs="Arial"/>
            <w:i/>
            <w:iCs/>
            <w:color w:val="0B0080"/>
            <w:sz w:val="24"/>
            <w:szCs w:val="24"/>
            <w:u w:val="single"/>
            <w:lang w:val="en" w:eastAsia="en-PK"/>
          </w:rPr>
          <w:t>GOES-1</w:t>
        </w:r>
      </w:hyperlink>
      <w:r w:rsidRPr="003314A1">
        <w:rPr>
          <w:rFonts w:ascii="Arial" w:eastAsia="Times New Roman" w:hAnsi="Arial" w:cs="Arial"/>
          <w:i/>
          <w:iCs/>
          <w:color w:val="202122"/>
          <w:sz w:val="24"/>
          <w:szCs w:val="24"/>
          <w:lang w:val="en" w:eastAsia="en-PK"/>
        </w:rPr>
        <w:t>.</w:t>
      </w:r>
    </w:p>
    <w:p w14:paraId="223C8666"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A </w:t>
      </w:r>
      <w:r w:rsidRPr="003314A1">
        <w:rPr>
          <w:rFonts w:ascii="Arial" w:eastAsia="Times New Roman" w:hAnsi="Arial" w:cs="Arial"/>
          <w:b/>
          <w:bCs/>
          <w:color w:val="202122"/>
          <w:sz w:val="24"/>
          <w:szCs w:val="24"/>
          <w:lang w:val="en" w:eastAsia="en-PK"/>
        </w:rPr>
        <w:t>Short Message Service Center</w:t>
      </w:r>
      <w:r w:rsidRPr="003314A1">
        <w:rPr>
          <w:rFonts w:ascii="Arial" w:eastAsia="Times New Roman" w:hAnsi="Arial" w:cs="Arial"/>
          <w:color w:val="202122"/>
          <w:sz w:val="24"/>
          <w:szCs w:val="24"/>
          <w:lang w:val="en" w:eastAsia="en-PK"/>
        </w:rPr>
        <w:t> (</w:t>
      </w:r>
      <w:r w:rsidRPr="003314A1">
        <w:rPr>
          <w:rFonts w:ascii="Arial" w:eastAsia="Times New Roman" w:hAnsi="Arial" w:cs="Arial"/>
          <w:b/>
          <w:bCs/>
          <w:color w:val="202122"/>
          <w:sz w:val="24"/>
          <w:szCs w:val="24"/>
          <w:lang w:val="en" w:eastAsia="en-PK"/>
        </w:rPr>
        <w:t>SMSC</w:t>
      </w:r>
      <w:r w:rsidRPr="003314A1">
        <w:rPr>
          <w:rFonts w:ascii="Arial" w:eastAsia="Times New Roman" w:hAnsi="Arial" w:cs="Arial"/>
          <w:color w:val="202122"/>
          <w:sz w:val="24"/>
          <w:szCs w:val="24"/>
          <w:lang w:val="en" w:eastAsia="en-PK"/>
        </w:rPr>
        <w:t>) is a network element in the </w:t>
      </w:r>
      <w:hyperlink r:id="rId184" w:tooltip="Mobile phone" w:history="1">
        <w:r w:rsidRPr="003314A1">
          <w:rPr>
            <w:rFonts w:ascii="Arial" w:eastAsia="Times New Roman" w:hAnsi="Arial" w:cs="Arial"/>
            <w:color w:val="0B0080"/>
            <w:sz w:val="24"/>
            <w:szCs w:val="24"/>
            <w:u w:val="single"/>
            <w:lang w:val="en" w:eastAsia="en-PK"/>
          </w:rPr>
          <w:t>mobile</w:t>
        </w:r>
      </w:hyperlink>
      <w:r w:rsidRPr="003314A1">
        <w:rPr>
          <w:rFonts w:ascii="Arial" w:eastAsia="Times New Roman" w:hAnsi="Arial" w:cs="Arial"/>
          <w:color w:val="202122"/>
          <w:sz w:val="24"/>
          <w:szCs w:val="24"/>
          <w:lang w:val="en" w:eastAsia="en-PK"/>
        </w:rPr>
        <w:t> telephone network. Its purpose is to store, forward, convert and deliver </w:t>
      </w:r>
      <w:hyperlink r:id="rId185" w:tooltip="Short Message Service" w:history="1">
        <w:r w:rsidRPr="003314A1">
          <w:rPr>
            <w:rFonts w:ascii="Arial" w:eastAsia="Times New Roman" w:hAnsi="Arial" w:cs="Arial"/>
            <w:color w:val="0B0080"/>
            <w:sz w:val="24"/>
            <w:szCs w:val="24"/>
            <w:u w:val="single"/>
            <w:lang w:val="en" w:eastAsia="en-PK"/>
          </w:rPr>
          <w:t>Short Message Service</w:t>
        </w:r>
      </w:hyperlink>
      <w:r w:rsidRPr="003314A1">
        <w:rPr>
          <w:rFonts w:ascii="Arial" w:eastAsia="Times New Roman" w:hAnsi="Arial" w:cs="Arial"/>
          <w:color w:val="202122"/>
          <w:sz w:val="24"/>
          <w:szCs w:val="24"/>
          <w:lang w:val="en" w:eastAsia="en-PK"/>
        </w:rPr>
        <w:t> (SMS) messages.</w:t>
      </w:r>
    </w:p>
    <w:p w14:paraId="06FCB82C"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The full designation of an SMSC according to 3GPP is </w:t>
      </w:r>
      <w:r w:rsidRPr="003314A1">
        <w:rPr>
          <w:rFonts w:ascii="Arial" w:eastAsia="Times New Roman" w:hAnsi="Arial" w:cs="Arial"/>
          <w:i/>
          <w:iCs/>
          <w:color w:val="202122"/>
          <w:sz w:val="24"/>
          <w:szCs w:val="24"/>
          <w:lang w:val="en" w:eastAsia="en-PK"/>
        </w:rPr>
        <w:t>Short Message Service - Service Center (SMS-SC).</w:t>
      </w:r>
    </w:p>
    <w:p w14:paraId="28321D8B" w14:textId="77777777" w:rsidR="003314A1" w:rsidRPr="003314A1" w:rsidRDefault="003314A1" w:rsidP="003314A1">
      <w:pPr>
        <w:shd w:val="clear" w:color="auto" w:fill="F8F9FA"/>
        <w:spacing w:after="0" w:line="240" w:lineRule="auto"/>
        <w:rPr>
          <w:rFonts w:ascii="Arial" w:eastAsia="Times New Roman" w:hAnsi="Arial" w:cs="Arial"/>
          <w:color w:val="202122"/>
          <w:sz w:val="20"/>
          <w:szCs w:val="20"/>
          <w:lang w:val="en" w:eastAsia="en-PK"/>
        </w:rPr>
      </w:pPr>
      <w:r w:rsidRPr="003314A1">
        <w:rPr>
          <w:rFonts w:ascii="Arial" w:eastAsia="Times New Roman" w:hAnsi="Arial" w:cs="Arial"/>
          <w:color w:val="202122"/>
          <w:sz w:val="20"/>
          <w:szCs w:val="20"/>
          <w:lang w:val="en" w:eastAsia="en-PK"/>
        </w:rPr>
        <w:object w:dxaOrig="1440" w:dyaOrig="1440" w14:anchorId="1A4EA05E">
          <v:shape id="_x0000_i1027" type="#_x0000_t75" style="width:18pt;height:18pt" o:ole="">
            <v:imagedata r:id="rId66" o:title=""/>
          </v:shape>
          <w:control r:id="rId186" w:name="Object 3" w:shapeid="_x0000_i1027"/>
        </w:object>
      </w:r>
    </w:p>
    <w:p w14:paraId="25A421C2" w14:textId="77777777" w:rsidR="003314A1" w:rsidRPr="003314A1" w:rsidRDefault="003314A1" w:rsidP="003314A1">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314A1">
        <w:rPr>
          <w:rFonts w:ascii="Arial" w:eastAsia="Times New Roman" w:hAnsi="Arial" w:cs="Arial"/>
          <w:b/>
          <w:bCs/>
          <w:color w:val="000000"/>
          <w:sz w:val="20"/>
          <w:szCs w:val="20"/>
          <w:lang w:val="en" w:eastAsia="en-PK"/>
        </w:rPr>
        <w:t>Contents</w:t>
      </w:r>
    </w:p>
    <w:p w14:paraId="24AFD529" w14:textId="77777777" w:rsidR="003314A1" w:rsidRPr="003314A1" w:rsidRDefault="003314A1" w:rsidP="003314A1">
      <w:pPr>
        <w:numPr>
          <w:ilvl w:val="0"/>
          <w:numId w:val="10"/>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87" w:anchor="Basic_trajectories" w:history="1">
        <w:r w:rsidRPr="003314A1">
          <w:rPr>
            <w:rFonts w:ascii="Arial" w:eastAsia="Times New Roman" w:hAnsi="Arial" w:cs="Arial"/>
            <w:color w:val="202122"/>
            <w:sz w:val="20"/>
            <w:szCs w:val="20"/>
            <w:lang w:val="en" w:eastAsia="en-PK"/>
          </w:rPr>
          <w:t>1</w:t>
        </w:r>
        <w:r w:rsidRPr="003314A1">
          <w:rPr>
            <w:rFonts w:ascii="Arial" w:eastAsia="Times New Roman" w:hAnsi="Arial" w:cs="Arial"/>
            <w:color w:val="0B0080"/>
            <w:sz w:val="20"/>
            <w:szCs w:val="20"/>
            <w:lang w:val="en" w:eastAsia="en-PK"/>
          </w:rPr>
          <w:t>Basic trajectories</w:t>
        </w:r>
      </w:hyperlink>
    </w:p>
    <w:p w14:paraId="08915CE4" w14:textId="77777777" w:rsidR="003314A1" w:rsidRPr="003314A1" w:rsidRDefault="003314A1" w:rsidP="003314A1">
      <w:pPr>
        <w:numPr>
          <w:ilvl w:val="0"/>
          <w:numId w:val="10"/>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88" w:anchor="Operation" w:history="1">
        <w:r w:rsidRPr="003314A1">
          <w:rPr>
            <w:rFonts w:ascii="Arial" w:eastAsia="Times New Roman" w:hAnsi="Arial" w:cs="Arial"/>
            <w:color w:val="202122"/>
            <w:sz w:val="20"/>
            <w:szCs w:val="20"/>
            <w:lang w:val="en" w:eastAsia="en-PK"/>
          </w:rPr>
          <w:t>2</w:t>
        </w:r>
        <w:r w:rsidRPr="003314A1">
          <w:rPr>
            <w:rFonts w:ascii="Arial" w:eastAsia="Times New Roman" w:hAnsi="Arial" w:cs="Arial"/>
            <w:color w:val="0B0080"/>
            <w:sz w:val="20"/>
            <w:szCs w:val="20"/>
            <w:lang w:val="en" w:eastAsia="en-PK"/>
          </w:rPr>
          <w:t>Operation</w:t>
        </w:r>
      </w:hyperlink>
    </w:p>
    <w:p w14:paraId="4BA545E2" w14:textId="77777777" w:rsidR="003314A1" w:rsidRPr="003314A1" w:rsidRDefault="003314A1" w:rsidP="003314A1">
      <w:pPr>
        <w:numPr>
          <w:ilvl w:val="1"/>
          <w:numId w:val="10"/>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89" w:anchor="Validity_period_of_an_SMS_message" w:history="1">
        <w:r w:rsidRPr="003314A1">
          <w:rPr>
            <w:rFonts w:ascii="Arial" w:eastAsia="Times New Roman" w:hAnsi="Arial" w:cs="Arial"/>
            <w:color w:val="202122"/>
            <w:sz w:val="20"/>
            <w:szCs w:val="20"/>
            <w:lang w:val="en" w:eastAsia="en-PK"/>
          </w:rPr>
          <w:t>2.1</w:t>
        </w:r>
        <w:r w:rsidRPr="003314A1">
          <w:rPr>
            <w:rFonts w:ascii="Arial" w:eastAsia="Times New Roman" w:hAnsi="Arial" w:cs="Arial"/>
            <w:color w:val="0B0080"/>
            <w:sz w:val="20"/>
            <w:szCs w:val="20"/>
            <w:lang w:val="en" w:eastAsia="en-PK"/>
          </w:rPr>
          <w:t>Validity period of an SMS message</w:t>
        </w:r>
      </w:hyperlink>
    </w:p>
    <w:p w14:paraId="1E76CBA4" w14:textId="77777777" w:rsidR="003314A1" w:rsidRPr="003314A1" w:rsidRDefault="003314A1" w:rsidP="003314A1">
      <w:pPr>
        <w:numPr>
          <w:ilvl w:val="1"/>
          <w:numId w:val="10"/>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90" w:anchor="Message_status_reports" w:history="1">
        <w:r w:rsidRPr="003314A1">
          <w:rPr>
            <w:rFonts w:ascii="Arial" w:eastAsia="Times New Roman" w:hAnsi="Arial" w:cs="Arial"/>
            <w:color w:val="202122"/>
            <w:sz w:val="20"/>
            <w:szCs w:val="20"/>
            <w:lang w:val="en" w:eastAsia="en-PK"/>
          </w:rPr>
          <w:t>2.2</w:t>
        </w:r>
        <w:r w:rsidRPr="003314A1">
          <w:rPr>
            <w:rFonts w:ascii="Arial" w:eastAsia="Times New Roman" w:hAnsi="Arial" w:cs="Arial"/>
            <w:color w:val="0B0080"/>
            <w:sz w:val="20"/>
            <w:szCs w:val="20"/>
            <w:lang w:val="en" w:eastAsia="en-PK"/>
          </w:rPr>
          <w:t>Message status reports</w:t>
        </w:r>
      </w:hyperlink>
    </w:p>
    <w:p w14:paraId="4E6F1291" w14:textId="77777777" w:rsidR="003314A1" w:rsidRPr="003314A1" w:rsidRDefault="003314A1" w:rsidP="003314A1">
      <w:pPr>
        <w:numPr>
          <w:ilvl w:val="0"/>
          <w:numId w:val="10"/>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91" w:anchor="See_also" w:history="1">
        <w:r w:rsidRPr="003314A1">
          <w:rPr>
            <w:rFonts w:ascii="Arial" w:eastAsia="Times New Roman" w:hAnsi="Arial" w:cs="Arial"/>
            <w:color w:val="202122"/>
            <w:sz w:val="20"/>
            <w:szCs w:val="20"/>
            <w:lang w:val="en" w:eastAsia="en-PK"/>
          </w:rPr>
          <w:t>3</w:t>
        </w:r>
        <w:r w:rsidRPr="003314A1">
          <w:rPr>
            <w:rFonts w:ascii="Arial" w:eastAsia="Times New Roman" w:hAnsi="Arial" w:cs="Arial"/>
            <w:color w:val="0B0080"/>
            <w:sz w:val="20"/>
            <w:szCs w:val="20"/>
            <w:lang w:val="en" w:eastAsia="en-PK"/>
          </w:rPr>
          <w:t>See also</w:t>
        </w:r>
      </w:hyperlink>
    </w:p>
    <w:p w14:paraId="1628232A" w14:textId="77777777" w:rsidR="003314A1" w:rsidRPr="003314A1" w:rsidRDefault="003314A1" w:rsidP="003314A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314A1">
        <w:rPr>
          <w:rFonts w:ascii="Georgia" w:eastAsia="Times New Roman" w:hAnsi="Georgia" w:cs="Arial"/>
          <w:color w:val="000000"/>
          <w:sz w:val="36"/>
          <w:szCs w:val="36"/>
          <w:lang w:val="en" w:eastAsia="en-PK"/>
        </w:rPr>
        <w:t>Basic trajectories</w:t>
      </w:r>
      <w:r w:rsidRPr="003314A1">
        <w:rPr>
          <w:rFonts w:ascii="Arial" w:eastAsia="Times New Roman" w:hAnsi="Arial" w:cs="Arial"/>
          <w:color w:val="54595D"/>
          <w:sz w:val="24"/>
          <w:szCs w:val="24"/>
          <w:lang w:val="en" w:eastAsia="en-PK"/>
        </w:rPr>
        <w:t>[</w:t>
      </w:r>
      <w:hyperlink r:id="rId192" w:tooltip="Edit section: Basic trajectories"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p w14:paraId="1CD9B79C"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SMS can be directed in several ways:</w:t>
      </w:r>
    </w:p>
    <w:p w14:paraId="67659BBC" w14:textId="77777777" w:rsidR="003314A1" w:rsidRPr="003314A1" w:rsidRDefault="003314A1" w:rsidP="003314A1">
      <w:pPr>
        <w:numPr>
          <w:ilvl w:val="0"/>
          <w:numId w:val="11"/>
        </w:numPr>
        <w:spacing w:before="100" w:beforeAutospacing="1" w:after="24" w:line="240" w:lineRule="auto"/>
        <w:ind w:left="1488"/>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From mobile to another mobile - referred to as MO-MT (Mobile Originated - Mobile Terminated)</w:t>
      </w:r>
    </w:p>
    <w:p w14:paraId="401460C0" w14:textId="77777777" w:rsidR="003314A1" w:rsidRPr="003314A1" w:rsidRDefault="003314A1" w:rsidP="003314A1">
      <w:pPr>
        <w:numPr>
          <w:ilvl w:val="0"/>
          <w:numId w:val="11"/>
        </w:numPr>
        <w:spacing w:before="100" w:beforeAutospacing="1" w:after="24" w:line="240" w:lineRule="auto"/>
        <w:ind w:left="1488"/>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From mobile to a content provider (also known as Large Account / ESME) - referred to as MO-AT (Mobile Originated - Application Terminated)</w:t>
      </w:r>
    </w:p>
    <w:p w14:paraId="68D07D57" w14:textId="77777777" w:rsidR="003314A1" w:rsidRPr="003314A1" w:rsidRDefault="003314A1" w:rsidP="003314A1">
      <w:pPr>
        <w:numPr>
          <w:ilvl w:val="0"/>
          <w:numId w:val="11"/>
        </w:numPr>
        <w:spacing w:before="100" w:beforeAutospacing="1" w:after="24" w:line="240" w:lineRule="auto"/>
        <w:ind w:left="1488"/>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From application to a mobile - referred to as AO-MT (Application Originated - Mobile Terminated)</w:t>
      </w:r>
    </w:p>
    <w:p w14:paraId="21655969" w14:textId="77777777" w:rsidR="003314A1" w:rsidRPr="003314A1" w:rsidRDefault="003314A1" w:rsidP="003314A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314A1">
        <w:rPr>
          <w:rFonts w:ascii="Georgia" w:eastAsia="Times New Roman" w:hAnsi="Georgia" w:cs="Arial"/>
          <w:color w:val="000000"/>
          <w:sz w:val="36"/>
          <w:szCs w:val="36"/>
          <w:lang w:val="en" w:eastAsia="en-PK"/>
        </w:rPr>
        <w:t>Operation</w:t>
      </w:r>
      <w:r w:rsidRPr="003314A1">
        <w:rPr>
          <w:rFonts w:ascii="Arial" w:eastAsia="Times New Roman" w:hAnsi="Arial" w:cs="Arial"/>
          <w:color w:val="54595D"/>
          <w:sz w:val="24"/>
          <w:szCs w:val="24"/>
          <w:lang w:val="en" w:eastAsia="en-PK"/>
        </w:rPr>
        <w:t>[</w:t>
      </w:r>
      <w:hyperlink r:id="rId193" w:tooltip="Edit section: Operation"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p w14:paraId="4823CCB6"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The tasks of an SMSC can be described as</w:t>
      </w:r>
    </w:p>
    <w:p w14:paraId="20714B78" w14:textId="77777777" w:rsidR="003314A1" w:rsidRPr="003314A1" w:rsidRDefault="003314A1" w:rsidP="003314A1">
      <w:pPr>
        <w:numPr>
          <w:ilvl w:val="0"/>
          <w:numId w:val="12"/>
        </w:numPr>
        <w:spacing w:before="100" w:beforeAutospacing="1" w:after="24" w:line="240" w:lineRule="auto"/>
        <w:ind w:left="1488"/>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Reception of text messages (SMS) from wireless network users</w:t>
      </w:r>
    </w:p>
    <w:p w14:paraId="3568FCE8" w14:textId="77777777" w:rsidR="003314A1" w:rsidRPr="003314A1" w:rsidRDefault="003314A1" w:rsidP="003314A1">
      <w:pPr>
        <w:numPr>
          <w:ilvl w:val="0"/>
          <w:numId w:val="12"/>
        </w:numPr>
        <w:spacing w:before="100" w:beforeAutospacing="1" w:after="24" w:line="240" w:lineRule="auto"/>
        <w:ind w:left="1488"/>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Storage of text messages</w:t>
      </w:r>
    </w:p>
    <w:p w14:paraId="17BB209B" w14:textId="77777777" w:rsidR="003314A1" w:rsidRPr="003314A1" w:rsidRDefault="003314A1" w:rsidP="003314A1">
      <w:pPr>
        <w:numPr>
          <w:ilvl w:val="0"/>
          <w:numId w:val="12"/>
        </w:numPr>
        <w:spacing w:before="100" w:beforeAutospacing="1" w:after="24" w:line="240" w:lineRule="auto"/>
        <w:ind w:left="1488"/>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Forwarding of text messages</w:t>
      </w:r>
    </w:p>
    <w:p w14:paraId="00DEA95D" w14:textId="77777777" w:rsidR="003314A1" w:rsidRPr="003314A1" w:rsidRDefault="003314A1" w:rsidP="003314A1">
      <w:pPr>
        <w:numPr>
          <w:ilvl w:val="0"/>
          <w:numId w:val="12"/>
        </w:numPr>
        <w:spacing w:before="100" w:beforeAutospacing="1" w:after="24" w:line="240" w:lineRule="auto"/>
        <w:ind w:left="1488"/>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lastRenderedPageBreak/>
        <w:t>Delivery of text messages (SMS) to wireless network users</w:t>
      </w:r>
    </w:p>
    <w:p w14:paraId="7913FA19" w14:textId="77777777" w:rsidR="003314A1" w:rsidRPr="003314A1" w:rsidRDefault="003314A1" w:rsidP="003314A1">
      <w:pPr>
        <w:numPr>
          <w:ilvl w:val="0"/>
          <w:numId w:val="12"/>
        </w:numPr>
        <w:spacing w:before="100" w:beforeAutospacing="1" w:after="24" w:line="240" w:lineRule="auto"/>
        <w:ind w:left="1488"/>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Maintenance of unique time stamps in text messages</w:t>
      </w:r>
    </w:p>
    <w:p w14:paraId="0E6E7C75"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When a user </w:t>
      </w:r>
      <w:r w:rsidRPr="003314A1">
        <w:rPr>
          <w:rFonts w:ascii="Arial" w:eastAsia="Times New Roman" w:hAnsi="Arial" w:cs="Arial"/>
          <w:i/>
          <w:iCs/>
          <w:color w:val="202122"/>
          <w:sz w:val="24"/>
          <w:szCs w:val="24"/>
          <w:lang w:val="en" w:eastAsia="en-PK"/>
        </w:rPr>
        <w:t>sends</w:t>
      </w:r>
      <w:r w:rsidRPr="003314A1">
        <w:rPr>
          <w:rFonts w:ascii="Arial" w:eastAsia="Times New Roman" w:hAnsi="Arial" w:cs="Arial"/>
          <w:color w:val="202122"/>
          <w:sz w:val="24"/>
          <w:szCs w:val="24"/>
          <w:lang w:val="en" w:eastAsia="en-PK"/>
        </w:rPr>
        <w:t xml:space="preserve"> a text message (SMS message) to another user, the message gets stored in the SMSC (short message service </w:t>
      </w:r>
      <w:proofErr w:type="spellStart"/>
      <w:r w:rsidRPr="003314A1">
        <w:rPr>
          <w:rFonts w:ascii="Arial" w:eastAsia="Times New Roman" w:hAnsi="Arial" w:cs="Arial"/>
          <w:color w:val="202122"/>
          <w:sz w:val="24"/>
          <w:szCs w:val="24"/>
          <w:lang w:val="en" w:eastAsia="en-PK"/>
        </w:rPr>
        <w:t>centre</w:t>
      </w:r>
      <w:proofErr w:type="spellEnd"/>
      <w:r w:rsidRPr="003314A1">
        <w:rPr>
          <w:rFonts w:ascii="Arial" w:eastAsia="Times New Roman" w:hAnsi="Arial" w:cs="Arial"/>
          <w:color w:val="202122"/>
          <w:sz w:val="24"/>
          <w:szCs w:val="24"/>
          <w:lang w:val="en" w:eastAsia="en-PK"/>
        </w:rPr>
        <w:t>), which delivers it to the destination user when they are available. This is a </w:t>
      </w:r>
      <w:hyperlink r:id="rId194" w:tooltip="Store-and-forward switching center" w:history="1">
        <w:r w:rsidRPr="003314A1">
          <w:rPr>
            <w:rFonts w:ascii="Arial" w:eastAsia="Times New Roman" w:hAnsi="Arial" w:cs="Arial"/>
            <w:color w:val="0B0080"/>
            <w:sz w:val="24"/>
            <w:szCs w:val="24"/>
            <w:u w:val="single"/>
            <w:lang w:val="en" w:eastAsia="en-PK"/>
          </w:rPr>
          <w:t>store and forward</w:t>
        </w:r>
      </w:hyperlink>
      <w:r w:rsidRPr="003314A1">
        <w:rPr>
          <w:rFonts w:ascii="Arial" w:eastAsia="Times New Roman" w:hAnsi="Arial" w:cs="Arial"/>
          <w:color w:val="202122"/>
          <w:sz w:val="24"/>
          <w:szCs w:val="24"/>
          <w:lang w:val="en" w:eastAsia="en-PK"/>
        </w:rPr>
        <w:t> option.</w:t>
      </w:r>
    </w:p>
    <w:p w14:paraId="3FA95EC2"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 xml:space="preserve">An SMS </w:t>
      </w:r>
      <w:proofErr w:type="spellStart"/>
      <w:r w:rsidRPr="003314A1">
        <w:rPr>
          <w:rFonts w:ascii="Arial" w:eastAsia="Times New Roman" w:hAnsi="Arial" w:cs="Arial"/>
          <w:color w:val="202122"/>
          <w:sz w:val="24"/>
          <w:szCs w:val="24"/>
          <w:lang w:val="en" w:eastAsia="en-PK"/>
        </w:rPr>
        <w:t>centre</w:t>
      </w:r>
      <w:proofErr w:type="spellEnd"/>
      <w:r w:rsidRPr="003314A1">
        <w:rPr>
          <w:rFonts w:ascii="Arial" w:eastAsia="Times New Roman" w:hAnsi="Arial" w:cs="Arial"/>
          <w:color w:val="202122"/>
          <w:sz w:val="24"/>
          <w:szCs w:val="24"/>
          <w:lang w:val="en" w:eastAsia="en-PK"/>
        </w:rPr>
        <w:t xml:space="preserve"> (SMSC) is responsible for handling the SMS operations of a wireless network.</w:t>
      </w:r>
    </w:p>
    <w:p w14:paraId="5FA5128A" w14:textId="77777777" w:rsidR="003314A1" w:rsidRPr="003314A1" w:rsidRDefault="003314A1" w:rsidP="003314A1">
      <w:pPr>
        <w:numPr>
          <w:ilvl w:val="0"/>
          <w:numId w:val="13"/>
        </w:numPr>
        <w:spacing w:before="100" w:beforeAutospacing="1" w:after="24" w:line="240" w:lineRule="auto"/>
        <w:ind w:left="1488"/>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 xml:space="preserve">When an SMS message is sent from a mobile phone, it will first reach an SMS </w:t>
      </w:r>
      <w:proofErr w:type="spellStart"/>
      <w:r w:rsidRPr="003314A1">
        <w:rPr>
          <w:rFonts w:ascii="Arial" w:eastAsia="Times New Roman" w:hAnsi="Arial" w:cs="Arial"/>
          <w:color w:val="202122"/>
          <w:sz w:val="24"/>
          <w:szCs w:val="24"/>
          <w:lang w:val="en" w:eastAsia="en-PK"/>
        </w:rPr>
        <w:t>centre</w:t>
      </w:r>
      <w:proofErr w:type="spellEnd"/>
      <w:r w:rsidRPr="003314A1">
        <w:rPr>
          <w:rFonts w:ascii="Arial" w:eastAsia="Times New Roman" w:hAnsi="Arial" w:cs="Arial"/>
          <w:color w:val="202122"/>
          <w:sz w:val="24"/>
          <w:szCs w:val="24"/>
          <w:lang w:val="en" w:eastAsia="en-PK"/>
        </w:rPr>
        <w:t>.</w:t>
      </w:r>
    </w:p>
    <w:p w14:paraId="5AC51EB5" w14:textId="77777777" w:rsidR="003314A1" w:rsidRPr="003314A1" w:rsidRDefault="003314A1" w:rsidP="003314A1">
      <w:pPr>
        <w:numPr>
          <w:ilvl w:val="0"/>
          <w:numId w:val="13"/>
        </w:numPr>
        <w:spacing w:before="100" w:beforeAutospacing="1" w:after="24" w:line="240" w:lineRule="auto"/>
        <w:ind w:left="1488"/>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 xml:space="preserve">The SMS </w:t>
      </w:r>
      <w:proofErr w:type="spellStart"/>
      <w:r w:rsidRPr="003314A1">
        <w:rPr>
          <w:rFonts w:ascii="Arial" w:eastAsia="Times New Roman" w:hAnsi="Arial" w:cs="Arial"/>
          <w:color w:val="202122"/>
          <w:sz w:val="24"/>
          <w:szCs w:val="24"/>
          <w:lang w:val="en" w:eastAsia="en-PK"/>
        </w:rPr>
        <w:t>centre</w:t>
      </w:r>
      <w:proofErr w:type="spellEnd"/>
      <w:r w:rsidRPr="003314A1">
        <w:rPr>
          <w:rFonts w:ascii="Arial" w:eastAsia="Times New Roman" w:hAnsi="Arial" w:cs="Arial"/>
          <w:color w:val="202122"/>
          <w:sz w:val="24"/>
          <w:szCs w:val="24"/>
          <w:lang w:val="en" w:eastAsia="en-PK"/>
        </w:rPr>
        <w:t xml:space="preserve"> then forwards the SMS message towards the destination.</w:t>
      </w:r>
    </w:p>
    <w:p w14:paraId="5737F924" w14:textId="77777777" w:rsidR="003314A1" w:rsidRPr="003314A1" w:rsidRDefault="003314A1" w:rsidP="003314A1">
      <w:pPr>
        <w:numPr>
          <w:ilvl w:val="0"/>
          <w:numId w:val="13"/>
        </w:numPr>
        <w:spacing w:before="100" w:beforeAutospacing="1" w:after="24" w:line="240" w:lineRule="auto"/>
        <w:ind w:left="1488"/>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The main duty of an SMSC is to route SMS messages and regulate the process. If the recipient is unavailable (for example, when the mobile phone is switched off), the SMSC will store the SMS message.</w:t>
      </w:r>
    </w:p>
    <w:p w14:paraId="195DCFCB" w14:textId="77777777" w:rsidR="003314A1" w:rsidRPr="003314A1" w:rsidRDefault="003314A1" w:rsidP="003314A1">
      <w:pPr>
        <w:numPr>
          <w:ilvl w:val="0"/>
          <w:numId w:val="13"/>
        </w:numPr>
        <w:spacing w:before="100" w:beforeAutospacing="1" w:after="24" w:line="240" w:lineRule="auto"/>
        <w:ind w:left="1488"/>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It will forward the SMS message when the recipient is available and the message's expiry period is not exceeded.</w:t>
      </w:r>
    </w:p>
    <w:p w14:paraId="3EF95FEF"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SMSCs can be used to interface with other applications, for example a spreadsheet can interface with the SMSC allowing messages to be sent SMS from an </w:t>
      </w:r>
      <w:hyperlink r:id="rId195" w:tooltip="Microsoft Excel" w:history="1">
        <w:r w:rsidRPr="003314A1">
          <w:rPr>
            <w:rFonts w:ascii="Arial" w:eastAsia="Times New Roman" w:hAnsi="Arial" w:cs="Arial"/>
            <w:color w:val="0B0080"/>
            <w:sz w:val="24"/>
            <w:szCs w:val="24"/>
            <w:u w:val="single"/>
            <w:lang w:val="en" w:eastAsia="en-PK"/>
          </w:rPr>
          <w:t>Excel spreadsheet</w:t>
        </w:r>
      </w:hyperlink>
      <w:r w:rsidRPr="003314A1">
        <w:rPr>
          <w:rFonts w:ascii="Arial" w:eastAsia="Times New Roman" w:hAnsi="Arial" w:cs="Arial"/>
          <w:color w:val="202122"/>
          <w:sz w:val="24"/>
          <w:szCs w:val="24"/>
          <w:lang w:val="en" w:eastAsia="en-PK"/>
        </w:rPr>
        <w:t>, or to send an SMS from Excel. Inbound messages to a long number or short code can also be passed through the SMSC allowing m2m communications or Telematics.</w:t>
      </w:r>
    </w:p>
    <w:p w14:paraId="7FE22EB5" w14:textId="77777777" w:rsidR="003314A1" w:rsidRPr="003314A1" w:rsidRDefault="003314A1" w:rsidP="003314A1">
      <w:pPr>
        <w:spacing w:before="72" w:after="0" w:line="240" w:lineRule="auto"/>
        <w:outlineLvl w:val="2"/>
        <w:rPr>
          <w:rFonts w:ascii="Arial" w:eastAsia="Times New Roman" w:hAnsi="Arial" w:cs="Arial"/>
          <w:b/>
          <w:bCs/>
          <w:color w:val="000000"/>
          <w:sz w:val="29"/>
          <w:szCs w:val="29"/>
          <w:lang w:val="en" w:eastAsia="en-PK"/>
        </w:rPr>
      </w:pPr>
      <w:r w:rsidRPr="003314A1">
        <w:rPr>
          <w:rFonts w:ascii="Arial" w:eastAsia="Times New Roman" w:hAnsi="Arial" w:cs="Arial"/>
          <w:b/>
          <w:bCs/>
          <w:color w:val="000000"/>
          <w:sz w:val="29"/>
          <w:szCs w:val="29"/>
          <w:lang w:val="en" w:eastAsia="en-PK"/>
        </w:rPr>
        <w:t>Validity period of an SMS message</w:t>
      </w:r>
      <w:r w:rsidRPr="003314A1">
        <w:rPr>
          <w:rFonts w:ascii="Arial" w:eastAsia="Times New Roman" w:hAnsi="Arial" w:cs="Arial"/>
          <w:color w:val="54595D"/>
          <w:sz w:val="24"/>
          <w:szCs w:val="24"/>
          <w:lang w:val="en" w:eastAsia="en-PK"/>
        </w:rPr>
        <w:t>[</w:t>
      </w:r>
      <w:hyperlink r:id="rId196" w:tooltip="Edit section: Validity period of an SMS message"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p w14:paraId="2326E29F"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An SMS message is stored temporarily in the SMS center if the recipient mobile phone is unavailable. It is possible on most mobile handsets to specify an expiry period after which the SMS message will be deleted from the SMS center. Once deleted, the SMS message will no longer be available for dispatch to the recipient mobile phone (even if it comes on line). The validity period should be regarded by the handset user as a request, as the SMSC itself can be configured to ignore or otherwise handle message delivery schedules.</w:t>
      </w:r>
    </w:p>
    <w:p w14:paraId="25D0B3D2" w14:textId="77777777" w:rsidR="003314A1" w:rsidRPr="003314A1" w:rsidRDefault="003314A1" w:rsidP="003314A1">
      <w:pPr>
        <w:spacing w:before="72" w:after="0" w:line="240" w:lineRule="auto"/>
        <w:outlineLvl w:val="2"/>
        <w:rPr>
          <w:rFonts w:ascii="Arial" w:eastAsia="Times New Roman" w:hAnsi="Arial" w:cs="Arial"/>
          <w:b/>
          <w:bCs/>
          <w:color w:val="000000"/>
          <w:sz w:val="29"/>
          <w:szCs w:val="29"/>
          <w:lang w:val="en" w:eastAsia="en-PK"/>
        </w:rPr>
      </w:pPr>
      <w:r w:rsidRPr="003314A1">
        <w:rPr>
          <w:rFonts w:ascii="Arial" w:eastAsia="Times New Roman" w:hAnsi="Arial" w:cs="Arial"/>
          <w:b/>
          <w:bCs/>
          <w:color w:val="000000"/>
          <w:sz w:val="29"/>
          <w:szCs w:val="29"/>
          <w:lang w:val="en" w:eastAsia="en-PK"/>
        </w:rPr>
        <w:t>Message status reports</w:t>
      </w:r>
      <w:r w:rsidRPr="003314A1">
        <w:rPr>
          <w:rFonts w:ascii="Arial" w:eastAsia="Times New Roman" w:hAnsi="Arial" w:cs="Arial"/>
          <w:color w:val="54595D"/>
          <w:sz w:val="24"/>
          <w:szCs w:val="24"/>
          <w:lang w:val="en" w:eastAsia="en-PK"/>
        </w:rPr>
        <w:t>[</w:t>
      </w:r>
      <w:hyperlink r:id="rId197" w:tooltip="Edit section: Message status reports"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p w14:paraId="528F52C2" w14:textId="77777777" w:rsidR="003314A1" w:rsidRPr="003314A1" w:rsidRDefault="003314A1" w:rsidP="003314A1">
      <w:pPr>
        <w:spacing w:before="120" w:after="120" w:line="240" w:lineRule="auto"/>
        <w:rPr>
          <w:rFonts w:ascii="Arial" w:eastAsia="Times New Roman" w:hAnsi="Arial" w:cs="Arial"/>
          <w:color w:val="202122"/>
          <w:sz w:val="24"/>
          <w:szCs w:val="24"/>
          <w:lang w:val="en" w:eastAsia="en-PK"/>
        </w:rPr>
      </w:pPr>
      <w:r w:rsidRPr="003314A1">
        <w:rPr>
          <w:rFonts w:ascii="Arial" w:eastAsia="Times New Roman" w:hAnsi="Arial" w:cs="Arial"/>
          <w:color w:val="202122"/>
          <w:sz w:val="24"/>
          <w:szCs w:val="24"/>
          <w:lang w:val="en" w:eastAsia="en-PK"/>
        </w:rPr>
        <w:t xml:space="preserve">The SMS sender needs to set a flag in the SMS message to notify the SMS </w:t>
      </w:r>
      <w:proofErr w:type="spellStart"/>
      <w:r w:rsidRPr="003314A1">
        <w:rPr>
          <w:rFonts w:ascii="Arial" w:eastAsia="Times New Roman" w:hAnsi="Arial" w:cs="Arial"/>
          <w:color w:val="202122"/>
          <w:sz w:val="24"/>
          <w:szCs w:val="24"/>
          <w:lang w:val="en" w:eastAsia="en-PK"/>
        </w:rPr>
        <w:t>centre</w:t>
      </w:r>
      <w:proofErr w:type="spellEnd"/>
      <w:r w:rsidRPr="003314A1">
        <w:rPr>
          <w:rFonts w:ascii="Arial" w:eastAsia="Times New Roman" w:hAnsi="Arial" w:cs="Arial"/>
          <w:color w:val="202122"/>
          <w:sz w:val="24"/>
          <w:szCs w:val="24"/>
          <w:lang w:val="en" w:eastAsia="en-PK"/>
        </w:rPr>
        <w:t xml:space="preserve"> that they want the status report about the delivery of this SMS message. This is usually done by changing a Setting on the mobile handset.</w:t>
      </w:r>
    </w:p>
    <w:p w14:paraId="5F66C3A7" w14:textId="77777777" w:rsidR="003314A1" w:rsidRPr="003314A1" w:rsidRDefault="003314A1" w:rsidP="003314A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314A1">
        <w:rPr>
          <w:rFonts w:ascii="Georgia" w:eastAsia="Times New Roman" w:hAnsi="Georgia" w:cs="Arial"/>
          <w:color w:val="000000"/>
          <w:sz w:val="36"/>
          <w:szCs w:val="36"/>
          <w:lang w:val="en" w:eastAsia="en-PK"/>
        </w:rPr>
        <w:t>See also</w:t>
      </w:r>
      <w:r w:rsidRPr="003314A1">
        <w:rPr>
          <w:rFonts w:ascii="Arial" w:eastAsia="Times New Roman" w:hAnsi="Arial" w:cs="Arial"/>
          <w:color w:val="54595D"/>
          <w:sz w:val="24"/>
          <w:szCs w:val="24"/>
          <w:lang w:val="en" w:eastAsia="en-PK"/>
        </w:rPr>
        <w:t>[</w:t>
      </w:r>
      <w:hyperlink r:id="rId198" w:tooltip="Edit section: See also" w:history="1">
        <w:r w:rsidRPr="003314A1">
          <w:rPr>
            <w:rFonts w:ascii="Arial" w:eastAsia="Times New Roman" w:hAnsi="Arial" w:cs="Arial"/>
            <w:color w:val="0B0080"/>
            <w:sz w:val="24"/>
            <w:szCs w:val="24"/>
            <w:u w:val="single"/>
            <w:lang w:val="en" w:eastAsia="en-PK"/>
          </w:rPr>
          <w:t>edit</w:t>
        </w:r>
      </w:hyperlink>
      <w:r w:rsidRPr="003314A1">
        <w:rPr>
          <w:rFonts w:ascii="Arial" w:eastAsia="Times New Roman" w:hAnsi="Arial" w:cs="Arial"/>
          <w:color w:val="54595D"/>
          <w:sz w:val="24"/>
          <w:szCs w:val="24"/>
          <w:lang w:val="en" w:eastAsia="en-PK"/>
        </w:rPr>
        <w:t>]</w:t>
      </w:r>
    </w:p>
    <w:p w14:paraId="046CBC15" w14:textId="77777777" w:rsidR="003314A1" w:rsidRPr="003314A1" w:rsidRDefault="003314A1" w:rsidP="003314A1">
      <w:pPr>
        <w:numPr>
          <w:ilvl w:val="0"/>
          <w:numId w:val="14"/>
        </w:numPr>
        <w:spacing w:before="100" w:beforeAutospacing="1" w:after="24" w:line="240" w:lineRule="auto"/>
        <w:ind w:left="1104"/>
        <w:rPr>
          <w:rFonts w:ascii="Arial" w:eastAsia="Times New Roman" w:hAnsi="Arial" w:cs="Arial"/>
          <w:color w:val="202122"/>
          <w:sz w:val="24"/>
          <w:szCs w:val="24"/>
          <w:lang w:val="en" w:eastAsia="en-PK"/>
        </w:rPr>
      </w:pPr>
      <w:hyperlink r:id="rId199" w:tooltip="Short Message Service technical realisation (GSM)" w:history="1">
        <w:r w:rsidRPr="003314A1">
          <w:rPr>
            <w:rFonts w:ascii="Arial" w:eastAsia="Times New Roman" w:hAnsi="Arial" w:cs="Arial"/>
            <w:color w:val="0B0080"/>
            <w:sz w:val="24"/>
            <w:szCs w:val="24"/>
            <w:u w:val="single"/>
            <w:lang w:val="en" w:eastAsia="en-PK"/>
          </w:rPr>
          <w:t xml:space="preserve">Short Message Service technical </w:t>
        </w:r>
        <w:proofErr w:type="spellStart"/>
        <w:r w:rsidRPr="003314A1">
          <w:rPr>
            <w:rFonts w:ascii="Arial" w:eastAsia="Times New Roman" w:hAnsi="Arial" w:cs="Arial"/>
            <w:color w:val="0B0080"/>
            <w:sz w:val="24"/>
            <w:szCs w:val="24"/>
            <w:u w:val="single"/>
            <w:lang w:val="en" w:eastAsia="en-PK"/>
          </w:rPr>
          <w:t>realisation</w:t>
        </w:r>
        <w:proofErr w:type="spellEnd"/>
        <w:r w:rsidRPr="003314A1">
          <w:rPr>
            <w:rFonts w:ascii="Arial" w:eastAsia="Times New Roman" w:hAnsi="Arial" w:cs="Arial"/>
            <w:color w:val="0B0080"/>
            <w:sz w:val="24"/>
            <w:szCs w:val="24"/>
            <w:u w:val="single"/>
            <w:lang w:val="en" w:eastAsia="en-PK"/>
          </w:rPr>
          <w:t xml:space="preserve"> (GSM)</w:t>
        </w:r>
      </w:hyperlink>
    </w:p>
    <w:p w14:paraId="5A782002" w14:textId="77777777" w:rsidR="003314A1" w:rsidRPr="003314A1" w:rsidRDefault="003314A1" w:rsidP="003314A1">
      <w:pPr>
        <w:numPr>
          <w:ilvl w:val="0"/>
          <w:numId w:val="14"/>
        </w:numPr>
        <w:spacing w:before="100" w:beforeAutospacing="1" w:after="24" w:line="240" w:lineRule="auto"/>
        <w:ind w:left="1104"/>
        <w:rPr>
          <w:rFonts w:ascii="Arial" w:eastAsia="Times New Roman" w:hAnsi="Arial" w:cs="Arial"/>
          <w:color w:val="202122"/>
          <w:sz w:val="24"/>
          <w:szCs w:val="24"/>
          <w:lang w:val="en" w:eastAsia="en-PK"/>
        </w:rPr>
      </w:pPr>
      <w:hyperlink r:id="rId200" w:tooltip="IS-41" w:history="1">
        <w:r w:rsidRPr="003314A1">
          <w:rPr>
            <w:rFonts w:ascii="Arial" w:eastAsia="Times New Roman" w:hAnsi="Arial" w:cs="Arial"/>
            <w:color w:val="0B0080"/>
            <w:sz w:val="24"/>
            <w:szCs w:val="24"/>
            <w:u w:val="single"/>
            <w:lang w:val="en" w:eastAsia="en-PK"/>
          </w:rPr>
          <w:t>IS-41</w:t>
        </w:r>
      </w:hyperlink>
    </w:p>
    <w:p w14:paraId="4D70D746" w14:textId="77777777" w:rsidR="003314A1" w:rsidRPr="003314A1" w:rsidRDefault="003314A1" w:rsidP="003314A1">
      <w:pPr>
        <w:numPr>
          <w:ilvl w:val="0"/>
          <w:numId w:val="14"/>
        </w:numPr>
        <w:spacing w:before="100" w:beforeAutospacing="1" w:after="24" w:line="240" w:lineRule="auto"/>
        <w:ind w:left="1104"/>
        <w:rPr>
          <w:rFonts w:ascii="Arial" w:eastAsia="Times New Roman" w:hAnsi="Arial" w:cs="Arial"/>
          <w:color w:val="202122"/>
          <w:sz w:val="24"/>
          <w:szCs w:val="24"/>
          <w:lang w:val="en" w:eastAsia="en-PK"/>
        </w:rPr>
      </w:pPr>
      <w:hyperlink r:id="rId201" w:tooltip="Short Message Peer-to-Peer" w:history="1">
        <w:r w:rsidRPr="003314A1">
          <w:rPr>
            <w:rFonts w:ascii="Arial" w:eastAsia="Times New Roman" w:hAnsi="Arial" w:cs="Arial"/>
            <w:color w:val="0B0080"/>
            <w:sz w:val="24"/>
            <w:szCs w:val="24"/>
            <w:u w:val="single"/>
            <w:lang w:val="en" w:eastAsia="en-PK"/>
          </w:rPr>
          <w:t>SMPP</w:t>
        </w:r>
      </w:hyperlink>
    </w:p>
    <w:p w14:paraId="7CFF7D81" w14:textId="77777777" w:rsidR="003314A1" w:rsidRPr="003314A1" w:rsidRDefault="003314A1" w:rsidP="003314A1">
      <w:pPr>
        <w:numPr>
          <w:ilvl w:val="0"/>
          <w:numId w:val="14"/>
        </w:numPr>
        <w:spacing w:before="100" w:beforeAutospacing="1" w:after="24" w:line="240" w:lineRule="auto"/>
        <w:ind w:left="1104"/>
        <w:rPr>
          <w:rFonts w:ascii="Arial" w:eastAsia="Times New Roman" w:hAnsi="Arial" w:cs="Arial"/>
          <w:color w:val="202122"/>
          <w:sz w:val="24"/>
          <w:szCs w:val="24"/>
          <w:lang w:val="en" w:eastAsia="en-PK"/>
        </w:rPr>
      </w:pPr>
      <w:hyperlink r:id="rId202" w:tooltip="Universal Computer Protocol" w:history="1">
        <w:r w:rsidRPr="003314A1">
          <w:rPr>
            <w:rFonts w:ascii="Arial" w:eastAsia="Times New Roman" w:hAnsi="Arial" w:cs="Arial"/>
            <w:color w:val="0B0080"/>
            <w:sz w:val="24"/>
            <w:szCs w:val="24"/>
            <w:u w:val="single"/>
            <w:lang w:val="en" w:eastAsia="en-PK"/>
          </w:rPr>
          <w:t>UCP/EMI</w:t>
        </w:r>
      </w:hyperlink>
    </w:p>
    <w:p w14:paraId="707EBF56" w14:textId="77777777" w:rsidR="003314A1" w:rsidRPr="003314A1" w:rsidRDefault="003314A1" w:rsidP="003314A1">
      <w:pPr>
        <w:numPr>
          <w:ilvl w:val="0"/>
          <w:numId w:val="14"/>
        </w:numPr>
        <w:spacing w:before="100" w:beforeAutospacing="1" w:after="24" w:line="240" w:lineRule="auto"/>
        <w:ind w:left="1104"/>
        <w:rPr>
          <w:rFonts w:ascii="Arial" w:eastAsia="Times New Roman" w:hAnsi="Arial" w:cs="Arial"/>
          <w:color w:val="202122"/>
          <w:sz w:val="24"/>
          <w:szCs w:val="24"/>
          <w:lang w:val="en" w:eastAsia="en-PK"/>
        </w:rPr>
      </w:pPr>
      <w:hyperlink r:id="rId203" w:tooltip="CIMD" w:history="1">
        <w:r w:rsidRPr="003314A1">
          <w:rPr>
            <w:rFonts w:ascii="Arial" w:eastAsia="Times New Roman" w:hAnsi="Arial" w:cs="Arial"/>
            <w:color w:val="0B0080"/>
            <w:sz w:val="24"/>
            <w:szCs w:val="24"/>
            <w:u w:val="single"/>
            <w:lang w:val="en" w:eastAsia="en-PK"/>
          </w:rPr>
          <w:t>CIMD</w:t>
        </w:r>
      </w:hyperlink>
    </w:p>
    <w:tbl>
      <w:tblPr>
        <w:tblW w:w="7200" w:type="dxa"/>
        <w:tblCellSpacing w:w="0" w:type="dxa"/>
        <w:tblCellMar>
          <w:left w:w="0" w:type="dxa"/>
          <w:right w:w="0" w:type="dxa"/>
        </w:tblCellMar>
        <w:tblLook w:val="04A0" w:firstRow="1" w:lastRow="0" w:firstColumn="1" w:lastColumn="0" w:noHBand="0" w:noVBand="1"/>
      </w:tblPr>
      <w:tblGrid>
        <w:gridCol w:w="6900"/>
        <w:gridCol w:w="300"/>
      </w:tblGrid>
      <w:tr w:rsidR="003314A1" w:rsidRPr="003314A1" w14:paraId="081F3246" w14:textId="77777777" w:rsidTr="003314A1">
        <w:trPr>
          <w:tblCellSpacing w:w="0" w:type="dxa"/>
        </w:trPr>
        <w:tc>
          <w:tcPr>
            <w:tcW w:w="6900" w:type="dxa"/>
            <w:tcMar>
              <w:top w:w="30" w:type="dxa"/>
              <w:left w:w="30" w:type="dxa"/>
              <w:bottom w:w="30" w:type="dxa"/>
              <w:right w:w="30" w:type="dxa"/>
            </w:tcMar>
            <w:vAlign w:val="center"/>
            <w:hideMark/>
          </w:tcPr>
          <w:p w14:paraId="1BD8A05B" w14:textId="77777777" w:rsidR="003314A1" w:rsidRPr="003314A1" w:rsidRDefault="003314A1" w:rsidP="003314A1">
            <w:pPr>
              <w:pStyle w:val="ListParagraph"/>
              <w:numPr>
                <w:ilvl w:val="0"/>
                <w:numId w:val="14"/>
              </w:numPr>
              <w:spacing w:before="180" w:after="180" w:line="360" w:lineRule="atLeast"/>
              <w:ind w:right="60"/>
              <w:outlineLvl w:val="0"/>
              <w:rPr>
                <w:rFonts w:ascii="Verdana" w:eastAsia="Times New Roman" w:hAnsi="Verdana" w:cs="Times New Roman"/>
                <w:color w:val="0000FF"/>
                <w:kern w:val="36"/>
                <w:sz w:val="32"/>
                <w:szCs w:val="32"/>
                <w:lang w:val="en-PK" w:eastAsia="en-PK"/>
              </w:rPr>
            </w:pPr>
            <w:r w:rsidRPr="003314A1">
              <w:rPr>
                <w:rFonts w:ascii="Verdana" w:eastAsia="Times New Roman" w:hAnsi="Verdana" w:cs="Times New Roman"/>
                <w:color w:val="0000FF"/>
                <w:kern w:val="36"/>
                <w:sz w:val="32"/>
                <w:szCs w:val="32"/>
                <w:lang w:val="en-PK" w:eastAsia="en-PK"/>
              </w:rPr>
              <w:lastRenderedPageBreak/>
              <w:t>AUC</w:t>
            </w:r>
          </w:p>
        </w:tc>
        <w:tc>
          <w:tcPr>
            <w:tcW w:w="0" w:type="auto"/>
            <w:tcMar>
              <w:top w:w="30" w:type="dxa"/>
              <w:left w:w="30" w:type="dxa"/>
              <w:bottom w:w="30" w:type="dxa"/>
              <w:right w:w="30" w:type="dxa"/>
            </w:tcMar>
            <w:vAlign w:val="center"/>
            <w:hideMark/>
          </w:tcPr>
          <w:p w14:paraId="608C7988" w14:textId="77777777" w:rsidR="003314A1" w:rsidRPr="003314A1" w:rsidRDefault="003314A1" w:rsidP="003314A1">
            <w:pPr>
              <w:spacing w:after="0" w:line="240" w:lineRule="auto"/>
              <w:rPr>
                <w:rFonts w:ascii="Verdana" w:eastAsia="Times New Roman" w:hAnsi="Verdana" w:cs="Times New Roman"/>
                <w:b/>
                <w:bCs/>
                <w:color w:val="0000FF"/>
                <w:sz w:val="32"/>
                <w:szCs w:val="32"/>
                <w:lang w:val="en-PK" w:eastAsia="en-PK"/>
              </w:rPr>
            </w:pPr>
          </w:p>
        </w:tc>
      </w:tr>
    </w:tbl>
    <w:p w14:paraId="2FD84F11" w14:textId="77777777" w:rsidR="003314A1" w:rsidRPr="003314A1" w:rsidRDefault="003314A1" w:rsidP="003314A1">
      <w:pPr>
        <w:spacing w:after="180" w:line="360" w:lineRule="atLeast"/>
        <w:ind w:left="60" w:right="60"/>
        <w:rPr>
          <w:rFonts w:ascii="Verdana" w:eastAsia="Times New Roman" w:hAnsi="Verdana" w:cs="Times New Roman"/>
          <w:color w:val="000000"/>
          <w:sz w:val="18"/>
          <w:szCs w:val="18"/>
          <w:lang w:val="en-PK" w:eastAsia="en-PK"/>
        </w:rPr>
      </w:pPr>
      <w:r w:rsidRPr="003314A1">
        <w:rPr>
          <w:rFonts w:ascii="Verdana" w:eastAsia="Times New Roman" w:hAnsi="Verdana" w:cs="Times New Roman"/>
          <w:color w:val="000000"/>
          <w:sz w:val="18"/>
          <w:szCs w:val="18"/>
          <w:lang w:val="en-PK" w:eastAsia="en-PK"/>
        </w:rPr>
        <w:t>The </w:t>
      </w:r>
      <w:r w:rsidRPr="003314A1">
        <w:rPr>
          <w:rFonts w:ascii="Verdana" w:eastAsia="Times New Roman" w:hAnsi="Verdana" w:cs="Times New Roman"/>
          <w:b/>
          <w:bCs/>
          <w:i/>
          <w:iCs/>
          <w:color w:val="000066"/>
          <w:sz w:val="18"/>
          <w:szCs w:val="18"/>
          <w:lang w:val="en-PK" w:eastAsia="en-PK"/>
        </w:rPr>
        <w:t>Authentication Centre</w:t>
      </w:r>
      <w:r w:rsidRPr="003314A1">
        <w:rPr>
          <w:rFonts w:ascii="Verdana" w:eastAsia="Times New Roman" w:hAnsi="Verdana" w:cs="Times New Roman"/>
          <w:color w:val="000000"/>
          <w:sz w:val="18"/>
          <w:szCs w:val="18"/>
          <w:lang w:val="en-PK" w:eastAsia="en-PK"/>
        </w:rPr>
        <w:t> (AUC) is a function in a </w:t>
      </w:r>
      <w:hyperlink r:id="rId204" w:history="1">
        <w:r w:rsidRPr="003314A1">
          <w:rPr>
            <w:rFonts w:ascii="Verdana" w:eastAsia="Times New Roman" w:hAnsi="Verdana" w:cs="Times New Roman"/>
            <w:color w:val="0000DD"/>
            <w:sz w:val="18"/>
            <w:szCs w:val="18"/>
            <w:u w:val="single"/>
            <w:lang w:val="en-PK" w:eastAsia="en-PK"/>
          </w:rPr>
          <w:t>GSM</w:t>
        </w:r>
      </w:hyperlink>
      <w:r w:rsidRPr="003314A1">
        <w:rPr>
          <w:rFonts w:ascii="Verdana" w:eastAsia="Times New Roman" w:hAnsi="Verdana" w:cs="Times New Roman"/>
          <w:color w:val="000000"/>
          <w:sz w:val="18"/>
          <w:szCs w:val="18"/>
          <w:lang w:val="en-PK" w:eastAsia="en-PK"/>
        </w:rPr>
        <w:t> network used for the authentication a mobile subscriber that wants to be connected to the network. Authentication is done by identification and verification of the validity of the </w:t>
      </w:r>
      <w:hyperlink r:id="rId205" w:history="1">
        <w:r w:rsidRPr="003314A1">
          <w:rPr>
            <w:rFonts w:ascii="Verdana" w:eastAsia="Times New Roman" w:hAnsi="Verdana" w:cs="Times New Roman"/>
            <w:color w:val="0000DD"/>
            <w:sz w:val="18"/>
            <w:szCs w:val="18"/>
            <w:u w:val="single"/>
            <w:lang w:val="en-PK" w:eastAsia="en-PK"/>
          </w:rPr>
          <w:t>SIM</w:t>
        </w:r>
      </w:hyperlink>
      <w:r w:rsidRPr="003314A1">
        <w:rPr>
          <w:rFonts w:ascii="Verdana" w:eastAsia="Times New Roman" w:hAnsi="Verdana" w:cs="Times New Roman"/>
          <w:color w:val="000000"/>
          <w:sz w:val="18"/>
          <w:szCs w:val="18"/>
          <w:lang w:val="en-PK" w:eastAsia="en-PK"/>
        </w:rPr>
        <w:t>.</w:t>
      </w:r>
    </w:p>
    <w:p w14:paraId="185E1C64" w14:textId="77777777" w:rsidR="003314A1" w:rsidRPr="003314A1" w:rsidRDefault="003314A1" w:rsidP="003314A1">
      <w:pPr>
        <w:spacing w:after="180" w:line="360" w:lineRule="atLeast"/>
        <w:ind w:left="60" w:right="60"/>
        <w:rPr>
          <w:rFonts w:ascii="Verdana" w:eastAsia="Times New Roman" w:hAnsi="Verdana" w:cs="Times New Roman"/>
          <w:color w:val="000000"/>
          <w:sz w:val="18"/>
          <w:szCs w:val="18"/>
          <w:lang w:val="en-PK" w:eastAsia="en-PK"/>
        </w:rPr>
      </w:pPr>
      <w:r w:rsidRPr="003314A1">
        <w:rPr>
          <w:rFonts w:ascii="Verdana" w:eastAsia="Times New Roman" w:hAnsi="Verdana" w:cs="Times New Roman"/>
          <w:color w:val="000000"/>
          <w:sz w:val="18"/>
          <w:szCs w:val="18"/>
          <w:lang w:val="en-PK" w:eastAsia="en-PK"/>
        </w:rPr>
        <w:t>Once the subscriber is authenticated, the AUC is responsible for the generation of the parameters used for the privacy and the ciphering of the radio link. To ensure the privacy of the mobile subscriber a Temporary Mobile Subscriber Identity (</w:t>
      </w:r>
      <w:hyperlink r:id="rId206" w:history="1">
        <w:r w:rsidRPr="003314A1">
          <w:rPr>
            <w:rFonts w:ascii="Verdana" w:eastAsia="Times New Roman" w:hAnsi="Verdana" w:cs="Times New Roman"/>
            <w:color w:val="0000DD"/>
            <w:sz w:val="18"/>
            <w:szCs w:val="18"/>
            <w:u w:val="single"/>
            <w:lang w:val="en-PK" w:eastAsia="en-PK"/>
          </w:rPr>
          <w:t>TMSI</w:t>
        </w:r>
      </w:hyperlink>
      <w:r w:rsidRPr="003314A1">
        <w:rPr>
          <w:rFonts w:ascii="Verdana" w:eastAsia="Times New Roman" w:hAnsi="Verdana" w:cs="Times New Roman"/>
          <w:color w:val="000000"/>
          <w:sz w:val="18"/>
          <w:szCs w:val="18"/>
          <w:lang w:val="en-PK" w:eastAsia="en-PK"/>
        </w:rPr>
        <w:t>) is assigned for the duration that the subscriber is under control of the specific Mobile Switching Centre (</w:t>
      </w:r>
      <w:hyperlink r:id="rId207" w:history="1">
        <w:r w:rsidRPr="003314A1">
          <w:rPr>
            <w:rFonts w:ascii="Verdana" w:eastAsia="Times New Roman" w:hAnsi="Verdana" w:cs="Times New Roman"/>
            <w:color w:val="0000DD"/>
            <w:sz w:val="18"/>
            <w:szCs w:val="18"/>
            <w:u w:val="single"/>
            <w:lang w:val="en-PK" w:eastAsia="en-PK"/>
          </w:rPr>
          <w:t>MSC</w:t>
        </w:r>
      </w:hyperlink>
      <w:r w:rsidRPr="003314A1">
        <w:rPr>
          <w:rFonts w:ascii="Verdana" w:eastAsia="Times New Roman" w:hAnsi="Verdana" w:cs="Times New Roman"/>
          <w:color w:val="000000"/>
          <w:sz w:val="18"/>
          <w:szCs w:val="18"/>
          <w:lang w:val="en-PK" w:eastAsia="en-PK"/>
        </w:rPr>
        <w:t>) associated with the AUC.</w:t>
      </w:r>
    </w:p>
    <w:p w14:paraId="2993ED3D" w14:textId="2AA49348" w:rsidR="003314A1" w:rsidRDefault="003314A1" w:rsidP="003314A1">
      <w:pPr>
        <w:spacing w:before="100" w:beforeAutospacing="1" w:after="120" w:line="240" w:lineRule="auto"/>
        <w:rPr>
          <w:rFonts w:ascii="Arial" w:eastAsia="Times New Roman" w:hAnsi="Arial" w:cs="Arial"/>
          <w:color w:val="202122"/>
          <w:sz w:val="19"/>
          <w:szCs w:val="19"/>
          <w:lang w:val="en" w:eastAsia="en-PK"/>
        </w:rPr>
      </w:pPr>
    </w:p>
    <w:p w14:paraId="06B2F9EA" w14:textId="1B2A47CC" w:rsidR="00662E1C" w:rsidRDefault="00662E1C" w:rsidP="003314A1">
      <w:pPr>
        <w:spacing w:before="100" w:beforeAutospacing="1" w:after="120" w:line="240" w:lineRule="auto"/>
        <w:rPr>
          <w:rFonts w:ascii="Arial" w:eastAsia="Times New Roman" w:hAnsi="Arial" w:cs="Arial"/>
          <w:color w:val="202122"/>
          <w:sz w:val="19"/>
          <w:szCs w:val="19"/>
          <w:lang w:val="en" w:eastAsia="en-PK"/>
        </w:rPr>
      </w:pPr>
    </w:p>
    <w:p w14:paraId="5F59A5DE" w14:textId="77777777" w:rsidR="00662E1C" w:rsidRPr="00662E1C" w:rsidRDefault="00662E1C" w:rsidP="00662E1C">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662E1C">
        <w:rPr>
          <w:rFonts w:ascii="Georgia" w:eastAsia="Times New Roman" w:hAnsi="Georgia" w:cs="Times New Roman"/>
          <w:color w:val="000000"/>
          <w:kern w:val="36"/>
          <w:sz w:val="43"/>
          <w:szCs w:val="43"/>
          <w:lang w:val="en" w:eastAsia="en-PK"/>
        </w:rPr>
        <w:t>Network switching subsystem</w:t>
      </w:r>
    </w:p>
    <w:p w14:paraId="0D3D2931" w14:textId="77777777" w:rsidR="00662E1C" w:rsidRPr="00662E1C" w:rsidRDefault="00662E1C" w:rsidP="00662E1C">
      <w:pPr>
        <w:spacing w:after="0" w:line="240" w:lineRule="auto"/>
        <w:rPr>
          <w:rFonts w:ascii="Arial" w:eastAsia="Times New Roman" w:hAnsi="Arial" w:cs="Arial"/>
          <w:color w:val="202122"/>
          <w:sz w:val="19"/>
          <w:szCs w:val="19"/>
          <w:lang w:val="en-PK" w:eastAsia="en-PK"/>
        </w:rPr>
      </w:pPr>
      <w:r w:rsidRPr="00662E1C">
        <w:rPr>
          <w:rFonts w:ascii="Arial" w:eastAsia="Times New Roman" w:hAnsi="Arial" w:cs="Arial"/>
          <w:color w:val="202122"/>
          <w:sz w:val="19"/>
          <w:szCs w:val="19"/>
          <w:lang w:val="en-PK" w:eastAsia="en-PK"/>
        </w:rPr>
        <w:t>From Wikipedia, the free encyclopedia</w:t>
      </w:r>
    </w:p>
    <w:p w14:paraId="7E61F3B8" w14:textId="77777777" w:rsidR="00662E1C" w:rsidRPr="00662E1C" w:rsidRDefault="00662E1C" w:rsidP="00662E1C">
      <w:pPr>
        <w:spacing w:after="0" w:line="240" w:lineRule="auto"/>
        <w:rPr>
          <w:rFonts w:ascii="Arial" w:eastAsia="Times New Roman" w:hAnsi="Arial" w:cs="Arial"/>
          <w:color w:val="202122"/>
          <w:sz w:val="24"/>
          <w:szCs w:val="24"/>
          <w:lang w:val="en-PK" w:eastAsia="en-PK"/>
        </w:rPr>
      </w:pPr>
      <w:hyperlink r:id="rId208" w:anchor="mw-head" w:history="1">
        <w:r w:rsidRPr="00662E1C">
          <w:rPr>
            <w:rFonts w:ascii="Arial" w:eastAsia="Times New Roman" w:hAnsi="Arial" w:cs="Arial"/>
            <w:color w:val="0B0080"/>
            <w:sz w:val="24"/>
            <w:szCs w:val="24"/>
            <w:u w:val="single"/>
            <w:bdr w:val="none" w:sz="0" w:space="0" w:color="auto" w:frame="1"/>
            <w:lang w:val="en-PK" w:eastAsia="en-PK"/>
          </w:rPr>
          <w:t xml:space="preserve">Jump to </w:t>
        </w:r>
        <w:proofErr w:type="spellStart"/>
        <w:r w:rsidRPr="00662E1C">
          <w:rPr>
            <w:rFonts w:ascii="Arial" w:eastAsia="Times New Roman" w:hAnsi="Arial" w:cs="Arial"/>
            <w:color w:val="0B0080"/>
            <w:sz w:val="24"/>
            <w:szCs w:val="24"/>
            <w:u w:val="single"/>
            <w:bdr w:val="none" w:sz="0" w:space="0" w:color="auto" w:frame="1"/>
            <w:lang w:val="en-PK" w:eastAsia="en-PK"/>
          </w:rPr>
          <w:t>navigation</w:t>
        </w:r>
      </w:hyperlink>
      <w:hyperlink r:id="rId209" w:anchor="searchInput" w:history="1">
        <w:r w:rsidRPr="00662E1C">
          <w:rPr>
            <w:rFonts w:ascii="Arial" w:eastAsia="Times New Roman" w:hAnsi="Arial" w:cs="Arial"/>
            <w:color w:val="0B0080"/>
            <w:sz w:val="24"/>
            <w:szCs w:val="24"/>
            <w:u w:val="single"/>
            <w:bdr w:val="none" w:sz="0" w:space="0" w:color="auto" w:frame="1"/>
            <w:lang w:val="en-PK" w:eastAsia="en-PK"/>
          </w:rPr>
          <w:t>Jump</w:t>
        </w:r>
        <w:proofErr w:type="spellEnd"/>
        <w:r w:rsidRPr="00662E1C">
          <w:rPr>
            <w:rFonts w:ascii="Arial" w:eastAsia="Times New Roman" w:hAnsi="Arial" w:cs="Arial"/>
            <w:color w:val="0B0080"/>
            <w:sz w:val="24"/>
            <w:szCs w:val="24"/>
            <w:u w:val="single"/>
            <w:bdr w:val="none" w:sz="0" w:space="0" w:color="auto" w:frame="1"/>
            <w:lang w:val="en-PK" w:eastAsia="en-PK"/>
          </w:rPr>
          <w:t xml:space="preserve"> to search</w:t>
        </w:r>
      </w:hyperlink>
    </w:p>
    <w:tbl>
      <w:tblPr>
        <w:tblW w:w="0" w:type="auto"/>
        <w:tblCellSpacing w:w="15" w:type="dxa"/>
        <w:tblInd w:w="1941"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654"/>
      </w:tblGrid>
      <w:tr w:rsidR="00662E1C" w:rsidRPr="00662E1C" w14:paraId="4809CE50" w14:textId="77777777" w:rsidTr="00662E1C">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0ECFDF85" w14:textId="77777777" w:rsidR="00662E1C" w:rsidRPr="00662E1C" w:rsidRDefault="00662E1C" w:rsidP="00662E1C">
            <w:pPr>
              <w:spacing w:after="0" w:line="240" w:lineRule="auto"/>
              <w:jc w:val="center"/>
              <w:rPr>
                <w:rFonts w:ascii="Times New Roman" w:eastAsia="Times New Roman" w:hAnsi="Times New Roman" w:cs="Times New Roman"/>
                <w:sz w:val="21"/>
                <w:szCs w:val="21"/>
                <w:lang w:val="en-PK" w:eastAsia="en-PK"/>
              </w:rPr>
            </w:pPr>
            <w:r w:rsidRPr="00662E1C">
              <w:rPr>
                <w:rFonts w:ascii="Times New Roman" w:eastAsia="Times New Roman" w:hAnsi="Times New Roman" w:cs="Times New Roman"/>
                <w:noProof/>
                <w:sz w:val="21"/>
                <w:szCs w:val="21"/>
                <w:lang w:val="en-PK" w:eastAsia="en-PK"/>
              </w:rPr>
              <w:drawing>
                <wp:inline distT="0" distB="0" distL="0" distR="0" wp14:anchorId="4D850A30" wp14:editId="03E4C2B6">
                  <wp:extent cx="3810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57BEA697" w14:textId="77777777" w:rsidR="00662E1C" w:rsidRPr="00662E1C" w:rsidRDefault="00662E1C" w:rsidP="00662E1C">
            <w:pPr>
              <w:spacing w:after="0" w:line="240" w:lineRule="auto"/>
              <w:rPr>
                <w:rFonts w:ascii="Times New Roman" w:eastAsia="Times New Roman" w:hAnsi="Times New Roman" w:cs="Times New Roman"/>
                <w:sz w:val="21"/>
                <w:szCs w:val="21"/>
                <w:lang w:val="en-PK" w:eastAsia="en-PK"/>
              </w:rPr>
            </w:pPr>
            <w:r w:rsidRPr="00662E1C">
              <w:rPr>
                <w:rFonts w:ascii="Times New Roman" w:eastAsia="Times New Roman" w:hAnsi="Times New Roman" w:cs="Times New Roman"/>
                <w:sz w:val="21"/>
                <w:szCs w:val="21"/>
                <w:lang w:val="en-PK" w:eastAsia="en-PK"/>
              </w:rPr>
              <w:t>This article includes a </w:t>
            </w:r>
            <w:hyperlink r:id="rId211" w:tooltip="Wikipedia:Citing sources" w:history="1">
              <w:r w:rsidRPr="00662E1C">
                <w:rPr>
                  <w:rFonts w:ascii="Times New Roman" w:eastAsia="Times New Roman" w:hAnsi="Times New Roman" w:cs="Times New Roman"/>
                  <w:color w:val="0B0080"/>
                  <w:sz w:val="21"/>
                  <w:szCs w:val="21"/>
                  <w:u w:val="single"/>
                  <w:lang w:val="en-PK" w:eastAsia="en-PK"/>
                </w:rPr>
                <w:t>list of references</w:t>
              </w:r>
            </w:hyperlink>
            <w:r w:rsidRPr="00662E1C">
              <w:rPr>
                <w:rFonts w:ascii="Times New Roman" w:eastAsia="Times New Roman" w:hAnsi="Times New Roman" w:cs="Times New Roman"/>
                <w:sz w:val="21"/>
                <w:szCs w:val="21"/>
                <w:lang w:val="en-PK" w:eastAsia="en-PK"/>
              </w:rPr>
              <w:t>, related reading or </w:t>
            </w:r>
            <w:hyperlink r:id="rId212" w:tooltip="Wikipedia:External links" w:history="1">
              <w:r w:rsidRPr="00662E1C">
                <w:rPr>
                  <w:rFonts w:ascii="Times New Roman" w:eastAsia="Times New Roman" w:hAnsi="Times New Roman" w:cs="Times New Roman"/>
                  <w:color w:val="0B0080"/>
                  <w:sz w:val="21"/>
                  <w:szCs w:val="21"/>
                  <w:u w:val="single"/>
                  <w:lang w:val="en-PK" w:eastAsia="en-PK"/>
                </w:rPr>
                <w:t>external links</w:t>
              </w:r>
            </w:hyperlink>
            <w:r w:rsidRPr="00662E1C">
              <w:rPr>
                <w:rFonts w:ascii="Times New Roman" w:eastAsia="Times New Roman" w:hAnsi="Times New Roman" w:cs="Times New Roman"/>
                <w:sz w:val="21"/>
                <w:szCs w:val="21"/>
                <w:lang w:val="en-PK" w:eastAsia="en-PK"/>
              </w:rPr>
              <w:t>, </w:t>
            </w:r>
            <w:r w:rsidRPr="00662E1C">
              <w:rPr>
                <w:rFonts w:ascii="Times New Roman" w:eastAsia="Times New Roman" w:hAnsi="Times New Roman" w:cs="Times New Roman"/>
                <w:b/>
                <w:bCs/>
                <w:sz w:val="21"/>
                <w:szCs w:val="21"/>
                <w:lang w:val="en-PK" w:eastAsia="en-PK"/>
              </w:rPr>
              <w:t>but its sources remain unclear because it lacks </w:t>
            </w:r>
            <w:hyperlink r:id="rId213" w:anchor="Inline_citations" w:tooltip="Wikipedia:Citing sources" w:history="1">
              <w:r w:rsidRPr="00662E1C">
                <w:rPr>
                  <w:rFonts w:ascii="Times New Roman" w:eastAsia="Times New Roman" w:hAnsi="Times New Roman" w:cs="Times New Roman"/>
                  <w:b/>
                  <w:bCs/>
                  <w:color w:val="0B0080"/>
                  <w:sz w:val="21"/>
                  <w:szCs w:val="21"/>
                  <w:u w:val="single"/>
                  <w:lang w:val="en-PK" w:eastAsia="en-PK"/>
                </w:rPr>
                <w:t>inline citations</w:t>
              </w:r>
            </w:hyperlink>
            <w:r w:rsidRPr="00662E1C">
              <w:rPr>
                <w:rFonts w:ascii="Times New Roman" w:eastAsia="Times New Roman" w:hAnsi="Times New Roman" w:cs="Times New Roman"/>
                <w:sz w:val="21"/>
                <w:szCs w:val="21"/>
                <w:lang w:val="en-PK" w:eastAsia="en-PK"/>
              </w:rPr>
              <w:t>. Please help to </w:t>
            </w:r>
            <w:hyperlink r:id="rId214" w:tooltip="Wikipedia:WikiProject Fact and Reference Check" w:history="1">
              <w:r w:rsidRPr="00662E1C">
                <w:rPr>
                  <w:rFonts w:ascii="Times New Roman" w:eastAsia="Times New Roman" w:hAnsi="Times New Roman" w:cs="Times New Roman"/>
                  <w:color w:val="0B0080"/>
                  <w:sz w:val="21"/>
                  <w:szCs w:val="21"/>
                  <w:u w:val="single"/>
                  <w:lang w:val="en-PK" w:eastAsia="en-PK"/>
                </w:rPr>
                <w:t>improve</w:t>
              </w:r>
            </w:hyperlink>
            <w:r w:rsidRPr="00662E1C">
              <w:rPr>
                <w:rFonts w:ascii="Times New Roman" w:eastAsia="Times New Roman" w:hAnsi="Times New Roman" w:cs="Times New Roman"/>
                <w:sz w:val="21"/>
                <w:szCs w:val="21"/>
                <w:lang w:val="en-PK" w:eastAsia="en-PK"/>
              </w:rPr>
              <w:t> this article by </w:t>
            </w:r>
            <w:hyperlink r:id="rId215" w:tooltip="Wikipedia:When to cite" w:history="1">
              <w:r w:rsidRPr="00662E1C">
                <w:rPr>
                  <w:rFonts w:ascii="Times New Roman" w:eastAsia="Times New Roman" w:hAnsi="Times New Roman" w:cs="Times New Roman"/>
                  <w:color w:val="0B0080"/>
                  <w:sz w:val="21"/>
                  <w:szCs w:val="21"/>
                  <w:u w:val="single"/>
                  <w:lang w:val="en-PK" w:eastAsia="en-PK"/>
                </w:rPr>
                <w:t>introducing</w:t>
              </w:r>
            </w:hyperlink>
            <w:r w:rsidRPr="00662E1C">
              <w:rPr>
                <w:rFonts w:ascii="Times New Roman" w:eastAsia="Times New Roman" w:hAnsi="Times New Roman" w:cs="Times New Roman"/>
                <w:sz w:val="21"/>
                <w:szCs w:val="21"/>
                <w:lang w:val="en-PK" w:eastAsia="en-PK"/>
              </w:rPr>
              <w:t> more precise citations. </w:t>
            </w:r>
            <w:r w:rsidRPr="00662E1C">
              <w:rPr>
                <w:rFonts w:ascii="Times New Roman" w:eastAsia="Times New Roman" w:hAnsi="Times New Roman" w:cs="Times New Roman"/>
                <w:i/>
                <w:iCs/>
                <w:sz w:val="18"/>
                <w:szCs w:val="18"/>
                <w:lang w:val="en-PK" w:eastAsia="en-PK"/>
              </w:rPr>
              <w:t>(March 2019) (</w:t>
            </w:r>
            <w:hyperlink r:id="rId216" w:tooltip="Help:Maintenance template removal" w:history="1">
              <w:r w:rsidRPr="00662E1C">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662E1C">
              <w:rPr>
                <w:rFonts w:ascii="Times New Roman" w:eastAsia="Times New Roman" w:hAnsi="Times New Roman" w:cs="Times New Roman"/>
                <w:i/>
                <w:iCs/>
                <w:sz w:val="18"/>
                <w:szCs w:val="18"/>
                <w:lang w:val="en-PK" w:eastAsia="en-PK"/>
              </w:rPr>
              <w:t>)</w:t>
            </w:r>
          </w:p>
        </w:tc>
      </w:tr>
    </w:tbl>
    <w:p w14:paraId="3B3CBCA3" w14:textId="77777777" w:rsidR="00662E1C" w:rsidRPr="00662E1C" w:rsidRDefault="00662E1C" w:rsidP="00662E1C">
      <w:pPr>
        <w:spacing w:after="0" w:line="240" w:lineRule="auto"/>
        <w:rPr>
          <w:rFonts w:ascii="Arial" w:eastAsia="Times New Roman" w:hAnsi="Arial" w:cs="Arial"/>
          <w:vanish/>
          <w:color w:val="202122"/>
          <w:sz w:val="24"/>
          <w:szCs w:val="24"/>
          <w:lang w:val="en" w:eastAsia="en-PK"/>
        </w:rPr>
      </w:pP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504"/>
      </w:tblGrid>
      <w:tr w:rsidR="00662E1C" w:rsidRPr="00662E1C" w14:paraId="706FDEB1" w14:textId="77777777" w:rsidTr="00662E1C">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241D906F" w14:textId="77777777" w:rsidR="00662E1C" w:rsidRPr="00662E1C" w:rsidRDefault="00662E1C" w:rsidP="00662E1C">
            <w:pPr>
              <w:spacing w:after="0" w:line="240" w:lineRule="auto"/>
              <w:jc w:val="center"/>
              <w:rPr>
                <w:rFonts w:ascii="Times New Roman" w:eastAsia="Times New Roman" w:hAnsi="Times New Roman" w:cs="Times New Roman"/>
                <w:sz w:val="21"/>
                <w:szCs w:val="21"/>
                <w:lang w:val="en-PK" w:eastAsia="en-PK"/>
              </w:rPr>
            </w:pPr>
            <w:r w:rsidRPr="00662E1C">
              <w:rPr>
                <w:rFonts w:ascii="Times New Roman" w:eastAsia="Times New Roman" w:hAnsi="Times New Roman" w:cs="Times New Roman"/>
                <w:noProof/>
                <w:color w:val="0B0080"/>
                <w:sz w:val="21"/>
                <w:szCs w:val="21"/>
                <w:lang w:val="en-PK" w:eastAsia="en-PK"/>
              </w:rPr>
              <w:drawing>
                <wp:inline distT="0" distB="0" distL="0" distR="0" wp14:anchorId="7A0E6979" wp14:editId="15F1515A">
                  <wp:extent cx="474980" cy="369570"/>
                  <wp:effectExtent l="0" t="0" r="1270" b="0"/>
                  <wp:docPr id="10"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80" cy="36957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1D3AB649" w14:textId="77777777" w:rsidR="00662E1C" w:rsidRPr="00662E1C" w:rsidRDefault="00662E1C" w:rsidP="00662E1C">
            <w:pPr>
              <w:spacing w:after="0" w:line="240" w:lineRule="auto"/>
              <w:rPr>
                <w:rFonts w:ascii="Times New Roman" w:eastAsia="Times New Roman" w:hAnsi="Times New Roman" w:cs="Times New Roman"/>
                <w:sz w:val="21"/>
                <w:szCs w:val="21"/>
                <w:lang w:val="en-PK" w:eastAsia="en-PK"/>
              </w:rPr>
            </w:pPr>
            <w:r w:rsidRPr="00662E1C">
              <w:rPr>
                <w:rFonts w:ascii="Times New Roman" w:eastAsia="Times New Roman" w:hAnsi="Times New Roman" w:cs="Times New Roman"/>
                <w:sz w:val="21"/>
                <w:szCs w:val="21"/>
                <w:lang w:val="en-PK" w:eastAsia="en-PK"/>
              </w:rPr>
              <w:t>This article </w:t>
            </w:r>
            <w:r w:rsidRPr="00662E1C">
              <w:rPr>
                <w:rFonts w:ascii="Times New Roman" w:eastAsia="Times New Roman" w:hAnsi="Times New Roman" w:cs="Times New Roman"/>
                <w:b/>
                <w:bCs/>
                <w:sz w:val="21"/>
                <w:szCs w:val="21"/>
                <w:lang w:val="en-PK" w:eastAsia="en-PK"/>
              </w:rPr>
              <w:t>needs additional citations for </w:t>
            </w:r>
            <w:hyperlink r:id="rId217" w:tooltip="Wikipedia:Verifiability" w:history="1">
              <w:r w:rsidRPr="00662E1C">
                <w:rPr>
                  <w:rFonts w:ascii="Times New Roman" w:eastAsia="Times New Roman" w:hAnsi="Times New Roman" w:cs="Times New Roman"/>
                  <w:b/>
                  <w:bCs/>
                  <w:color w:val="0B0080"/>
                  <w:sz w:val="21"/>
                  <w:szCs w:val="21"/>
                  <w:u w:val="single"/>
                  <w:lang w:val="en-PK" w:eastAsia="en-PK"/>
                </w:rPr>
                <w:t>verification</w:t>
              </w:r>
            </w:hyperlink>
            <w:r w:rsidRPr="00662E1C">
              <w:rPr>
                <w:rFonts w:ascii="Times New Roman" w:eastAsia="Times New Roman" w:hAnsi="Times New Roman" w:cs="Times New Roman"/>
                <w:sz w:val="21"/>
                <w:szCs w:val="21"/>
                <w:lang w:val="en-PK" w:eastAsia="en-PK"/>
              </w:rPr>
              <w:t>. Please help </w:t>
            </w:r>
            <w:hyperlink r:id="rId218" w:history="1">
              <w:r w:rsidRPr="00662E1C">
                <w:rPr>
                  <w:rFonts w:ascii="Times New Roman" w:eastAsia="Times New Roman" w:hAnsi="Times New Roman" w:cs="Times New Roman"/>
                  <w:color w:val="663366"/>
                  <w:sz w:val="21"/>
                  <w:szCs w:val="21"/>
                  <w:u w:val="single"/>
                  <w:lang w:val="en-PK" w:eastAsia="en-PK"/>
                </w:rPr>
                <w:t>improve this article</w:t>
              </w:r>
            </w:hyperlink>
            <w:r w:rsidRPr="00662E1C">
              <w:rPr>
                <w:rFonts w:ascii="Times New Roman" w:eastAsia="Times New Roman" w:hAnsi="Times New Roman" w:cs="Times New Roman"/>
                <w:sz w:val="21"/>
                <w:szCs w:val="21"/>
                <w:lang w:val="en-PK" w:eastAsia="en-PK"/>
              </w:rPr>
              <w:t> by </w:t>
            </w:r>
            <w:hyperlink r:id="rId219" w:tooltip="Help:Referencing for beginners" w:history="1">
              <w:r w:rsidRPr="00662E1C">
                <w:rPr>
                  <w:rFonts w:ascii="Times New Roman" w:eastAsia="Times New Roman" w:hAnsi="Times New Roman" w:cs="Times New Roman"/>
                  <w:color w:val="0B0080"/>
                  <w:sz w:val="21"/>
                  <w:szCs w:val="21"/>
                  <w:u w:val="single"/>
                  <w:lang w:val="en-PK" w:eastAsia="en-PK"/>
                </w:rPr>
                <w:t>adding citations to reliable sources</w:t>
              </w:r>
            </w:hyperlink>
            <w:r w:rsidRPr="00662E1C">
              <w:rPr>
                <w:rFonts w:ascii="Times New Roman" w:eastAsia="Times New Roman" w:hAnsi="Times New Roman" w:cs="Times New Roman"/>
                <w:sz w:val="21"/>
                <w:szCs w:val="21"/>
                <w:lang w:val="en-PK" w:eastAsia="en-PK"/>
              </w:rPr>
              <w:t>. Unsourced material may be challenged and removed.</w:t>
            </w:r>
            <w:r w:rsidRPr="00662E1C">
              <w:rPr>
                <w:rFonts w:ascii="Times New Roman" w:eastAsia="Times New Roman" w:hAnsi="Times New Roman" w:cs="Times New Roman"/>
                <w:sz w:val="21"/>
                <w:szCs w:val="21"/>
                <w:lang w:val="en-PK" w:eastAsia="en-PK"/>
              </w:rPr>
              <w:br/>
            </w:r>
            <w:r w:rsidRPr="00662E1C">
              <w:rPr>
                <w:rFonts w:ascii="Times New Roman" w:eastAsia="Times New Roman" w:hAnsi="Times New Roman" w:cs="Times New Roman"/>
                <w:i/>
                <w:iCs/>
                <w:sz w:val="18"/>
                <w:szCs w:val="18"/>
                <w:lang w:val="en-PK" w:eastAsia="en-PK"/>
              </w:rPr>
              <w:t>Find sources:</w:t>
            </w:r>
            <w:r w:rsidRPr="00662E1C">
              <w:rPr>
                <w:rFonts w:ascii="Times New Roman" w:eastAsia="Times New Roman" w:hAnsi="Times New Roman" w:cs="Times New Roman"/>
                <w:sz w:val="18"/>
                <w:szCs w:val="18"/>
                <w:lang w:val="en-PK" w:eastAsia="en-PK"/>
              </w:rPr>
              <w:t> </w:t>
            </w:r>
            <w:hyperlink r:id="rId220" w:history="1">
              <w:r w:rsidRPr="00662E1C">
                <w:rPr>
                  <w:rFonts w:ascii="Times New Roman" w:eastAsia="Times New Roman" w:hAnsi="Times New Roman" w:cs="Times New Roman"/>
                  <w:color w:val="663366"/>
                  <w:sz w:val="18"/>
                  <w:szCs w:val="18"/>
                  <w:u w:val="single"/>
                  <w:lang w:val="en-PK" w:eastAsia="en-PK"/>
                </w:rPr>
                <w:t>"Network switching subsystem"</w:t>
              </w:r>
            </w:hyperlink>
            <w:r w:rsidRPr="00662E1C">
              <w:rPr>
                <w:rFonts w:ascii="Times New Roman" w:eastAsia="Times New Roman" w:hAnsi="Times New Roman" w:cs="Times New Roman"/>
                <w:sz w:val="18"/>
                <w:szCs w:val="18"/>
                <w:lang w:val="en-PK" w:eastAsia="en-PK"/>
              </w:rPr>
              <w:t> – </w:t>
            </w:r>
            <w:hyperlink r:id="rId221" w:history="1">
              <w:r w:rsidRPr="00662E1C">
                <w:rPr>
                  <w:rFonts w:ascii="Times New Roman" w:eastAsia="Times New Roman" w:hAnsi="Times New Roman" w:cs="Times New Roman"/>
                  <w:color w:val="663366"/>
                  <w:sz w:val="18"/>
                  <w:szCs w:val="18"/>
                  <w:u w:val="single"/>
                  <w:lang w:val="en-PK" w:eastAsia="en-PK"/>
                </w:rPr>
                <w:t>news</w:t>
              </w:r>
            </w:hyperlink>
            <w:r w:rsidRPr="00662E1C">
              <w:rPr>
                <w:rFonts w:ascii="Times New Roman" w:eastAsia="Times New Roman" w:hAnsi="Times New Roman" w:cs="Times New Roman"/>
                <w:sz w:val="18"/>
                <w:szCs w:val="18"/>
                <w:lang w:val="en-PK" w:eastAsia="en-PK"/>
              </w:rPr>
              <w:t> </w:t>
            </w:r>
            <w:r w:rsidRPr="00662E1C">
              <w:rPr>
                <w:rFonts w:ascii="Times New Roman" w:eastAsia="Times New Roman" w:hAnsi="Times New Roman" w:cs="Times New Roman"/>
                <w:b/>
                <w:bCs/>
                <w:sz w:val="18"/>
                <w:szCs w:val="18"/>
                <w:lang w:val="en-PK" w:eastAsia="en-PK"/>
              </w:rPr>
              <w:t>·</w:t>
            </w:r>
            <w:r w:rsidRPr="00662E1C">
              <w:rPr>
                <w:rFonts w:ascii="Times New Roman" w:eastAsia="Times New Roman" w:hAnsi="Times New Roman" w:cs="Times New Roman"/>
                <w:sz w:val="18"/>
                <w:szCs w:val="18"/>
                <w:lang w:val="en-PK" w:eastAsia="en-PK"/>
              </w:rPr>
              <w:t> </w:t>
            </w:r>
            <w:hyperlink r:id="rId222" w:history="1">
              <w:r w:rsidRPr="00662E1C">
                <w:rPr>
                  <w:rFonts w:ascii="Times New Roman" w:eastAsia="Times New Roman" w:hAnsi="Times New Roman" w:cs="Times New Roman"/>
                  <w:color w:val="663366"/>
                  <w:sz w:val="18"/>
                  <w:szCs w:val="18"/>
                  <w:u w:val="single"/>
                  <w:lang w:val="en-PK" w:eastAsia="en-PK"/>
                </w:rPr>
                <w:t>newspapers</w:t>
              </w:r>
            </w:hyperlink>
            <w:r w:rsidRPr="00662E1C">
              <w:rPr>
                <w:rFonts w:ascii="Times New Roman" w:eastAsia="Times New Roman" w:hAnsi="Times New Roman" w:cs="Times New Roman"/>
                <w:sz w:val="18"/>
                <w:szCs w:val="18"/>
                <w:lang w:val="en-PK" w:eastAsia="en-PK"/>
              </w:rPr>
              <w:t> </w:t>
            </w:r>
            <w:r w:rsidRPr="00662E1C">
              <w:rPr>
                <w:rFonts w:ascii="Times New Roman" w:eastAsia="Times New Roman" w:hAnsi="Times New Roman" w:cs="Times New Roman"/>
                <w:b/>
                <w:bCs/>
                <w:sz w:val="18"/>
                <w:szCs w:val="18"/>
                <w:lang w:val="en-PK" w:eastAsia="en-PK"/>
              </w:rPr>
              <w:t>·</w:t>
            </w:r>
            <w:r w:rsidRPr="00662E1C">
              <w:rPr>
                <w:rFonts w:ascii="Times New Roman" w:eastAsia="Times New Roman" w:hAnsi="Times New Roman" w:cs="Times New Roman"/>
                <w:sz w:val="18"/>
                <w:szCs w:val="18"/>
                <w:lang w:val="en-PK" w:eastAsia="en-PK"/>
              </w:rPr>
              <w:t> </w:t>
            </w:r>
            <w:hyperlink r:id="rId223" w:history="1">
              <w:r w:rsidRPr="00662E1C">
                <w:rPr>
                  <w:rFonts w:ascii="Times New Roman" w:eastAsia="Times New Roman" w:hAnsi="Times New Roman" w:cs="Times New Roman"/>
                  <w:color w:val="663366"/>
                  <w:sz w:val="18"/>
                  <w:szCs w:val="18"/>
                  <w:u w:val="single"/>
                  <w:lang w:val="en-PK" w:eastAsia="en-PK"/>
                </w:rPr>
                <w:t>books</w:t>
              </w:r>
            </w:hyperlink>
            <w:r w:rsidRPr="00662E1C">
              <w:rPr>
                <w:rFonts w:ascii="Times New Roman" w:eastAsia="Times New Roman" w:hAnsi="Times New Roman" w:cs="Times New Roman"/>
                <w:sz w:val="18"/>
                <w:szCs w:val="18"/>
                <w:lang w:val="en-PK" w:eastAsia="en-PK"/>
              </w:rPr>
              <w:t> </w:t>
            </w:r>
            <w:r w:rsidRPr="00662E1C">
              <w:rPr>
                <w:rFonts w:ascii="Times New Roman" w:eastAsia="Times New Roman" w:hAnsi="Times New Roman" w:cs="Times New Roman"/>
                <w:b/>
                <w:bCs/>
                <w:sz w:val="18"/>
                <w:szCs w:val="18"/>
                <w:lang w:val="en-PK" w:eastAsia="en-PK"/>
              </w:rPr>
              <w:t>·</w:t>
            </w:r>
            <w:r w:rsidRPr="00662E1C">
              <w:rPr>
                <w:rFonts w:ascii="Times New Roman" w:eastAsia="Times New Roman" w:hAnsi="Times New Roman" w:cs="Times New Roman"/>
                <w:sz w:val="18"/>
                <w:szCs w:val="18"/>
                <w:lang w:val="en-PK" w:eastAsia="en-PK"/>
              </w:rPr>
              <w:t> </w:t>
            </w:r>
            <w:hyperlink r:id="rId224" w:history="1">
              <w:r w:rsidRPr="00662E1C">
                <w:rPr>
                  <w:rFonts w:ascii="Times New Roman" w:eastAsia="Times New Roman" w:hAnsi="Times New Roman" w:cs="Times New Roman"/>
                  <w:color w:val="663366"/>
                  <w:sz w:val="18"/>
                  <w:szCs w:val="18"/>
                  <w:u w:val="single"/>
                  <w:lang w:val="en-PK" w:eastAsia="en-PK"/>
                </w:rPr>
                <w:t>scholar</w:t>
              </w:r>
            </w:hyperlink>
            <w:r w:rsidRPr="00662E1C">
              <w:rPr>
                <w:rFonts w:ascii="Times New Roman" w:eastAsia="Times New Roman" w:hAnsi="Times New Roman" w:cs="Times New Roman"/>
                <w:sz w:val="18"/>
                <w:szCs w:val="18"/>
                <w:lang w:val="en-PK" w:eastAsia="en-PK"/>
              </w:rPr>
              <w:t> </w:t>
            </w:r>
            <w:r w:rsidRPr="00662E1C">
              <w:rPr>
                <w:rFonts w:ascii="Times New Roman" w:eastAsia="Times New Roman" w:hAnsi="Times New Roman" w:cs="Times New Roman"/>
                <w:b/>
                <w:bCs/>
                <w:sz w:val="18"/>
                <w:szCs w:val="18"/>
                <w:lang w:val="en-PK" w:eastAsia="en-PK"/>
              </w:rPr>
              <w:t>·</w:t>
            </w:r>
            <w:r w:rsidRPr="00662E1C">
              <w:rPr>
                <w:rFonts w:ascii="Times New Roman" w:eastAsia="Times New Roman" w:hAnsi="Times New Roman" w:cs="Times New Roman"/>
                <w:sz w:val="18"/>
                <w:szCs w:val="18"/>
                <w:lang w:val="en-PK" w:eastAsia="en-PK"/>
              </w:rPr>
              <w:t> </w:t>
            </w:r>
            <w:hyperlink r:id="rId225" w:history="1">
              <w:r w:rsidRPr="00662E1C">
                <w:rPr>
                  <w:rFonts w:ascii="Times New Roman" w:eastAsia="Times New Roman" w:hAnsi="Times New Roman" w:cs="Times New Roman"/>
                  <w:color w:val="663366"/>
                  <w:sz w:val="18"/>
                  <w:szCs w:val="18"/>
                  <w:u w:val="single"/>
                  <w:lang w:val="en-PK" w:eastAsia="en-PK"/>
                </w:rPr>
                <w:t>JSTOR</w:t>
              </w:r>
            </w:hyperlink>
            <w:r w:rsidRPr="00662E1C">
              <w:rPr>
                <w:rFonts w:ascii="Times New Roman" w:eastAsia="Times New Roman" w:hAnsi="Times New Roman" w:cs="Times New Roman"/>
                <w:sz w:val="21"/>
                <w:szCs w:val="21"/>
                <w:lang w:val="en-PK" w:eastAsia="en-PK"/>
              </w:rPr>
              <w:t> </w:t>
            </w:r>
            <w:r w:rsidRPr="00662E1C">
              <w:rPr>
                <w:rFonts w:ascii="Times New Roman" w:eastAsia="Times New Roman" w:hAnsi="Times New Roman" w:cs="Times New Roman"/>
                <w:i/>
                <w:iCs/>
                <w:sz w:val="18"/>
                <w:szCs w:val="18"/>
                <w:lang w:val="en-PK" w:eastAsia="en-PK"/>
              </w:rPr>
              <w:t>(March 2009) (</w:t>
            </w:r>
            <w:hyperlink r:id="rId226" w:tooltip="Help:Maintenance template removal" w:history="1">
              <w:r w:rsidRPr="00662E1C">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662E1C">
              <w:rPr>
                <w:rFonts w:ascii="Times New Roman" w:eastAsia="Times New Roman" w:hAnsi="Times New Roman" w:cs="Times New Roman"/>
                <w:i/>
                <w:iCs/>
                <w:sz w:val="18"/>
                <w:szCs w:val="18"/>
                <w:lang w:val="en-PK" w:eastAsia="en-PK"/>
              </w:rPr>
              <w:t>)</w:t>
            </w:r>
          </w:p>
        </w:tc>
      </w:tr>
    </w:tbl>
    <w:p w14:paraId="0EBF13C8"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b/>
          <w:bCs/>
          <w:color w:val="202122"/>
          <w:sz w:val="24"/>
          <w:szCs w:val="24"/>
          <w:lang w:val="en" w:eastAsia="en-PK"/>
        </w:rPr>
        <w:t>Network switching subsystem</w:t>
      </w:r>
      <w:r w:rsidRPr="00662E1C">
        <w:rPr>
          <w:rFonts w:ascii="Arial" w:eastAsia="Times New Roman" w:hAnsi="Arial" w:cs="Arial"/>
          <w:color w:val="202122"/>
          <w:sz w:val="24"/>
          <w:szCs w:val="24"/>
          <w:lang w:val="en" w:eastAsia="en-PK"/>
        </w:rPr>
        <w:t> (</w:t>
      </w:r>
      <w:r w:rsidRPr="00662E1C">
        <w:rPr>
          <w:rFonts w:ascii="Arial" w:eastAsia="Times New Roman" w:hAnsi="Arial" w:cs="Arial"/>
          <w:b/>
          <w:bCs/>
          <w:color w:val="202122"/>
          <w:sz w:val="24"/>
          <w:szCs w:val="24"/>
          <w:lang w:val="en" w:eastAsia="en-PK"/>
        </w:rPr>
        <w:t>NSS</w:t>
      </w:r>
      <w:r w:rsidRPr="00662E1C">
        <w:rPr>
          <w:rFonts w:ascii="Arial" w:eastAsia="Times New Roman" w:hAnsi="Arial" w:cs="Arial"/>
          <w:color w:val="202122"/>
          <w:sz w:val="24"/>
          <w:szCs w:val="24"/>
          <w:lang w:val="en" w:eastAsia="en-PK"/>
        </w:rPr>
        <w:t>) (or </w:t>
      </w:r>
      <w:r w:rsidRPr="00662E1C">
        <w:rPr>
          <w:rFonts w:ascii="Arial" w:eastAsia="Times New Roman" w:hAnsi="Arial" w:cs="Arial"/>
          <w:b/>
          <w:bCs/>
          <w:color w:val="202122"/>
          <w:sz w:val="24"/>
          <w:szCs w:val="24"/>
          <w:lang w:val="en" w:eastAsia="en-PK"/>
        </w:rPr>
        <w:t>GSM core network</w:t>
      </w:r>
      <w:r w:rsidRPr="00662E1C">
        <w:rPr>
          <w:rFonts w:ascii="Arial" w:eastAsia="Times New Roman" w:hAnsi="Arial" w:cs="Arial"/>
          <w:color w:val="202122"/>
          <w:sz w:val="24"/>
          <w:szCs w:val="24"/>
          <w:lang w:val="en" w:eastAsia="en-PK"/>
        </w:rPr>
        <w:t>) is the component of a </w:t>
      </w:r>
      <w:hyperlink r:id="rId227" w:tooltip="GSM" w:history="1">
        <w:r w:rsidRPr="00662E1C">
          <w:rPr>
            <w:rFonts w:ascii="Arial" w:eastAsia="Times New Roman" w:hAnsi="Arial" w:cs="Arial"/>
            <w:color w:val="0B0080"/>
            <w:sz w:val="24"/>
            <w:szCs w:val="24"/>
            <w:u w:val="single"/>
            <w:lang w:val="en" w:eastAsia="en-PK"/>
          </w:rPr>
          <w:t>GSM</w:t>
        </w:r>
      </w:hyperlink>
      <w:r w:rsidRPr="00662E1C">
        <w:rPr>
          <w:rFonts w:ascii="Arial" w:eastAsia="Times New Roman" w:hAnsi="Arial" w:cs="Arial"/>
          <w:color w:val="202122"/>
          <w:sz w:val="24"/>
          <w:szCs w:val="24"/>
          <w:lang w:val="en" w:eastAsia="en-PK"/>
        </w:rPr>
        <w:t> system that carries out </w:t>
      </w:r>
      <w:hyperlink r:id="rId228" w:tooltip="Telephone exchange" w:history="1">
        <w:r w:rsidRPr="00662E1C">
          <w:rPr>
            <w:rFonts w:ascii="Arial" w:eastAsia="Times New Roman" w:hAnsi="Arial" w:cs="Arial"/>
            <w:color w:val="0B0080"/>
            <w:sz w:val="24"/>
            <w:szCs w:val="24"/>
            <w:u w:val="single"/>
            <w:lang w:val="en" w:eastAsia="en-PK"/>
          </w:rPr>
          <w:t>call out</w:t>
        </w:r>
      </w:hyperlink>
      <w:r w:rsidRPr="00662E1C">
        <w:rPr>
          <w:rFonts w:ascii="Arial" w:eastAsia="Times New Roman" w:hAnsi="Arial" w:cs="Arial"/>
          <w:color w:val="202122"/>
          <w:sz w:val="24"/>
          <w:szCs w:val="24"/>
          <w:lang w:val="en" w:eastAsia="en-PK"/>
        </w:rPr>
        <w:t> and </w:t>
      </w:r>
      <w:hyperlink r:id="rId229" w:tooltip="Mobility management" w:history="1">
        <w:r w:rsidRPr="00662E1C">
          <w:rPr>
            <w:rFonts w:ascii="Arial" w:eastAsia="Times New Roman" w:hAnsi="Arial" w:cs="Arial"/>
            <w:color w:val="0B0080"/>
            <w:sz w:val="24"/>
            <w:szCs w:val="24"/>
            <w:u w:val="single"/>
            <w:lang w:val="en" w:eastAsia="en-PK"/>
          </w:rPr>
          <w:t>mobility management</w:t>
        </w:r>
      </w:hyperlink>
      <w:r w:rsidRPr="00662E1C">
        <w:rPr>
          <w:rFonts w:ascii="Arial" w:eastAsia="Times New Roman" w:hAnsi="Arial" w:cs="Arial"/>
          <w:color w:val="202122"/>
          <w:sz w:val="24"/>
          <w:szCs w:val="24"/>
          <w:lang w:val="en" w:eastAsia="en-PK"/>
        </w:rPr>
        <w:t> functions for </w:t>
      </w:r>
      <w:hyperlink r:id="rId230" w:tooltip="Mobile phones" w:history="1">
        <w:r w:rsidRPr="00662E1C">
          <w:rPr>
            <w:rFonts w:ascii="Arial" w:eastAsia="Times New Roman" w:hAnsi="Arial" w:cs="Arial"/>
            <w:color w:val="0B0080"/>
            <w:sz w:val="24"/>
            <w:szCs w:val="24"/>
            <w:u w:val="single"/>
            <w:lang w:val="en" w:eastAsia="en-PK"/>
          </w:rPr>
          <w:t>mobile phones</w:t>
        </w:r>
      </w:hyperlink>
      <w:r w:rsidRPr="00662E1C">
        <w:rPr>
          <w:rFonts w:ascii="Arial" w:eastAsia="Times New Roman" w:hAnsi="Arial" w:cs="Arial"/>
          <w:color w:val="202122"/>
          <w:sz w:val="24"/>
          <w:szCs w:val="24"/>
          <w:lang w:val="en" w:eastAsia="en-PK"/>
        </w:rPr>
        <w:t> </w:t>
      </w:r>
      <w:hyperlink r:id="rId231" w:tooltip="Roaming" w:history="1">
        <w:r w:rsidRPr="00662E1C">
          <w:rPr>
            <w:rFonts w:ascii="Arial" w:eastAsia="Times New Roman" w:hAnsi="Arial" w:cs="Arial"/>
            <w:color w:val="0B0080"/>
            <w:sz w:val="24"/>
            <w:szCs w:val="24"/>
            <w:u w:val="single"/>
            <w:lang w:val="en" w:eastAsia="en-PK"/>
          </w:rPr>
          <w:t>roaming</w:t>
        </w:r>
      </w:hyperlink>
      <w:r w:rsidRPr="00662E1C">
        <w:rPr>
          <w:rFonts w:ascii="Arial" w:eastAsia="Times New Roman" w:hAnsi="Arial" w:cs="Arial"/>
          <w:color w:val="202122"/>
          <w:sz w:val="24"/>
          <w:szCs w:val="24"/>
          <w:lang w:val="en" w:eastAsia="en-PK"/>
        </w:rPr>
        <w:t> on the </w:t>
      </w:r>
      <w:hyperlink r:id="rId232" w:tooltip="Base Station subsystem" w:history="1">
        <w:r w:rsidRPr="00662E1C">
          <w:rPr>
            <w:rFonts w:ascii="Arial" w:eastAsia="Times New Roman" w:hAnsi="Arial" w:cs="Arial"/>
            <w:color w:val="0B0080"/>
            <w:sz w:val="24"/>
            <w:szCs w:val="24"/>
            <w:u w:val="single"/>
            <w:lang w:val="en" w:eastAsia="en-PK"/>
          </w:rPr>
          <w:t>network of base stations</w:t>
        </w:r>
      </w:hyperlink>
      <w:r w:rsidRPr="00662E1C">
        <w:rPr>
          <w:rFonts w:ascii="Arial" w:eastAsia="Times New Roman" w:hAnsi="Arial" w:cs="Arial"/>
          <w:color w:val="202122"/>
          <w:sz w:val="24"/>
          <w:szCs w:val="24"/>
          <w:lang w:val="en" w:eastAsia="en-PK"/>
        </w:rPr>
        <w:t>. It is owned and deployed by </w:t>
      </w:r>
      <w:hyperlink r:id="rId233" w:tooltip="Mobile phone operator" w:history="1">
        <w:r w:rsidRPr="00662E1C">
          <w:rPr>
            <w:rFonts w:ascii="Arial" w:eastAsia="Times New Roman" w:hAnsi="Arial" w:cs="Arial"/>
            <w:color w:val="0B0080"/>
            <w:sz w:val="24"/>
            <w:szCs w:val="24"/>
            <w:u w:val="single"/>
            <w:lang w:val="en" w:eastAsia="en-PK"/>
          </w:rPr>
          <w:t>mobile phone operators</w:t>
        </w:r>
      </w:hyperlink>
      <w:r w:rsidRPr="00662E1C">
        <w:rPr>
          <w:rFonts w:ascii="Arial" w:eastAsia="Times New Roman" w:hAnsi="Arial" w:cs="Arial"/>
          <w:color w:val="202122"/>
          <w:sz w:val="24"/>
          <w:szCs w:val="24"/>
          <w:lang w:val="en" w:eastAsia="en-PK"/>
        </w:rPr>
        <w:t> and allows mobile devices to communicate with each other and </w:t>
      </w:r>
      <w:hyperlink r:id="rId234" w:tooltip="Telephone" w:history="1">
        <w:r w:rsidRPr="00662E1C">
          <w:rPr>
            <w:rFonts w:ascii="Arial" w:eastAsia="Times New Roman" w:hAnsi="Arial" w:cs="Arial"/>
            <w:color w:val="0B0080"/>
            <w:sz w:val="24"/>
            <w:szCs w:val="24"/>
            <w:u w:val="single"/>
            <w:lang w:val="en" w:eastAsia="en-PK"/>
          </w:rPr>
          <w:t>telephones</w:t>
        </w:r>
      </w:hyperlink>
      <w:r w:rsidRPr="00662E1C">
        <w:rPr>
          <w:rFonts w:ascii="Arial" w:eastAsia="Times New Roman" w:hAnsi="Arial" w:cs="Arial"/>
          <w:color w:val="202122"/>
          <w:sz w:val="24"/>
          <w:szCs w:val="24"/>
          <w:lang w:val="en" w:eastAsia="en-PK"/>
        </w:rPr>
        <w:t> in the wider </w:t>
      </w:r>
      <w:hyperlink r:id="rId235" w:tooltip="Public switched telephone network" w:history="1">
        <w:r w:rsidRPr="00662E1C">
          <w:rPr>
            <w:rFonts w:ascii="Arial" w:eastAsia="Times New Roman" w:hAnsi="Arial" w:cs="Arial"/>
            <w:color w:val="0B0080"/>
            <w:sz w:val="24"/>
            <w:szCs w:val="24"/>
            <w:u w:val="single"/>
            <w:lang w:val="en" w:eastAsia="en-PK"/>
          </w:rPr>
          <w:t>public switched telephone network</w:t>
        </w:r>
      </w:hyperlink>
      <w:r w:rsidRPr="00662E1C">
        <w:rPr>
          <w:rFonts w:ascii="Arial" w:eastAsia="Times New Roman" w:hAnsi="Arial" w:cs="Arial"/>
          <w:color w:val="202122"/>
          <w:sz w:val="24"/>
          <w:szCs w:val="24"/>
          <w:lang w:val="en" w:eastAsia="en-PK"/>
        </w:rPr>
        <w:t> (PSTN). The architecture contains specific features and functions which are needed because the phones are not fixed in one location.</w:t>
      </w:r>
    </w:p>
    <w:p w14:paraId="53668D49"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NSS originally consisted of the circuit-switched </w:t>
      </w:r>
      <w:hyperlink r:id="rId236" w:tooltip="Core network" w:history="1">
        <w:r w:rsidRPr="00662E1C">
          <w:rPr>
            <w:rFonts w:ascii="Arial" w:eastAsia="Times New Roman" w:hAnsi="Arial" w:cs="Arial"/>
            <w:color w:val="0B0080"/>
            <w:sz w:val="24"/>
            <w:szCs w:val="24"/>
            <w:u w:val="single"/>
            <w:lang w:val="en" w:eastAsia="en-PK"/>
          </w:rPr>
          <w:t>core network</w:t>
        </w:r>
      </w:hyperlink>
      <w:r w:rsidRPr="00662E1C">
        <w:rPr>
          <w:rFonts w:ascii="Arial" w:eastAsia="Times New Roman" w:hAnsi="Arial" w:cs="Arial"/>
          <w:color w:val="202122"/>
          <w:sz w:val="24"/>
          <w:szCs w:val="24"/>
          <w:lang w:val="en" w:eastAsia="en-PK"/>
        </w:rPr>
        <w:t>, used for traditional </w:t>
      </w:r>
      <w:hyperlink r:id="rId237" w:tooltip="GSM services" w:history="1">
        <w:r w:rsidRPr="00662E1C">
          <w:rPr>
            <w:rFonts w:ascii="Arial" w:eastAsia="Times New Roman" w:hAnsi="Arial" w:cs="Arial"/>
            <w:color w:val="0B0080"/>
            <w:sz w:val="24"/>
            <w:szCs w:val="24"/>
            <w:u w:val="single"/>
            <w:lang w:val="en" w:eastAsia="en-PK"/>
          </w:rPr>
          <w:t>GSM services</w:t>
        </w:r>
      </w:hyperlink>
      <w:r w:rsidRPr="00662E1C">
        <w:rPr>
          <w:rFonts w:ascii="Arial" w:eastAsia="Times New Roman" w:hAnsi="Arial" w:cs="Arial"/>
          <w:color w:val="202122"/>
          <w:sz w:val="24"/>
          <w:szCs w:val="24"/>
          <w:lang w:val="en" w:eastAsia="en-PK"/>
        </w:rPr>
        <w:t> such as voice calls, </w:t>
      </w:r>
      <w:hyperlink r:id="rId238" w:tooltip="Short message service" w:history="1">
        <w:r w:rsidRPr="00662E1C">
          <w:rPr>
            <w:rFonts w:ascii="Arial" w:eastAsia="Times New Roman" w:hAnsi="Arial" w:cs="Arial"/>
            <w:color w:val="0B0080"/>
            <w:sz w:val="24"/>
            <w:szCs w:val="24"/>
            <w:u w:val="single"/>
            <w:lang w:val="en" w:eastAsia="en-PK"/>
          </w:rPr>
          <w:t>SMS</w:t>
        </w:r>
      </w:hyperlink>
      <w:r w:rsidRPr="00662E1C">
        <w:rPr>
          <w:rFonts w:ascii="Arial" w:eastAsia="Times New Roman" w:hAnsi="Arial" w:cs="Arial"/>
          <w:color w:val="202122"/>
          <w:sz w:val="24"/>
          <w:szCs w:val="24"/>
          <w:lang w:val="en" w:eastAsia="en-PK"/>
        </w:rPr>
        <w:t>, and </w:t>
      </w:r>
      <w:hyperlink r:id="rId239" w:tooltip="Circuit Switched Data" w:history="1">
        <w:r w:rsidRPr="00662E1C">
          <w:rPr>
            <w:rFonts w:ascii="Arial" w:eastAsia="Times New Roman" w:hAnsi="Arial" w:cs="Arial"/>
            <w:color w:val="0B0080"/>
            <w:sz w:val="24"/>
            <w:szCs w:val="24"/>
            <w:u w:val="single"/>
            <w:lang w:val="en" w:eastAsia="en-PK"/>
          </w:rPr>
          <w:t>circuit switched data</w:t>
        </w:r>
      </w:hyperlink>
      <w:r w:rsidRPr="00662E1C">
        <w:rPr>
          <w:rFonts w:ascii="Arial" w:eastAsia="Times New Roman" w:hAnsi="Arial" w:cs="Arial"/>
          <w:color w:val="202122"/>
          <w:sz w:val="24"/>
          <w:szCs w:val="24"/>
          <w:lang w:val="en" w:eastAsia="en-PK"/>
        </w:rPr>
        <w:t> calls. It was extended with an overlay architecture to provide packet-switched data services known as the </w:t>
      </w:r>
      <w:hyperlink r:id="rId240" w:tooltip="GPRS core network" w:history="1">
        <w:r w:rsidRPr="00662E1C">
          <w:rPr>
            <w:rFonts w:ascii="Arial" w:eastAsia="Times New Roman" w:hAnsi="Arial" w:cs="Arial"/>
            <w:color w:val="0B0080"/>
            <w:sz w:val="24"/>
            <w:szCs w:val="24"/>
            <w:u w:val="single"/>
            <w:lang w:val="en" w:eastAsia="en-PK"/>
          </w:rPr>
          <w:t>GPRS core network</w:t>
        </w:r>
      </w:hyperlink>
      <w:r w:rsidRPr="00662E1C">
        <w:rPr>
          <w:rFonts w:ascii="Arial" w:eastAsia="Times New Roman" w:hAnsi="Arial" w:cs="Arial"/>
          <w:color w:val="202122"/>
          <w:sz w:val="24"/>
          <w:szCs w:val="24"/>
          <w:lang w:val="en" w:eastAsia="en-PK"/>
        </w:rPr>
        <w:t>. This allows mobile phones to have access to services such as </w:t>
      </w:r>
      <w:hyperlink r:id="rId241" w:tooltip="Wireless Application Protocol" w:history="1">
        <w:r w:rsidRPr="00662E1C">
          <w:rPr>
            <w:rFonts w:ascii="Arial" w:eastAsia="Times New Roman" w:hAnsi="Arial" w:cs="Arial"/>
            <w:color w:val="0B0080"/>
            <w:sz w:val="24"/>
            <w:szCs w:val="24"/>
            <w:u w:val="single"/>
            <w:lang w:val="en" w:eastAsia="en-PK"/>
          </w:rPr>
          <w:t>WAP</w:t>
        </w:r>
      </w:hyperlink>
      <w:r w:rsidRPr="00662E1C">
        <w:rPr>
          <w:rFonts w:ascii="Arial" w:eastAsia="Times New Roman" w:hAnsi="Arial" w:cs="Arial"/>
          <w:color w:val="202122"/>
          <w:sz w:val="24"/>
          <w:szCs w:val="24"/>
          <w:lang w:val="en" w:eastAsia="en-PK"/>
        </w:rPr>
        <w:t>, </w:t>
      </w:r>
      <w:hyperlink r:id="rId242" w:tooltip="Multimedia Messaging Service" w:history="1">
        <w:r w:rsidRPr="00662E1C">
          <w:rPr>
            <w:rFonts w:ascii="Arial" w:eastAsia="Times New Roman" w:hAnsi="Arial" w:cs="Arial"/>
            <w:color w:val="0B0080"/>
            <w:sz w:val="24"/>
            <w:szCs w:val="24"/>
            <w:u w:val="single"/>
            <w:lang w:val="en" w:eastAsia="en-PK"/>
          </w:rPr>
          <w:t>MMS</w:t>
        </w:r>
      </w:hyperlink>
      <w:r w:rsidRPr="00662E1C">
        <w:rPr>
          <w:rFonts w:ascii="Arial" w:eastAsia="Times New Roman" w:hAnsi="Arial" w:cs="Arial"/>
          <w:color w:val="202122"/>
          <w:sz w:val="24"/>
          <w:szCs w:val="24"/>
          <w:lang w:val="en" w:eastAsia="en-PK"/>
        </w:rPr>
        <w:t> and the </w:t>
      </w:r>
      <w:hyperlink r:id="rId243" w:tooltip="Internet" w:history="1">
        <w:r w:rsidRPr="00662E1C">
          <w:rPr>
            <w:rFonts w:ascii="Arial" w:eastAsia="Times New Roman" w:hAnsi="Arial" w:cs="Arial"/>
            <w:color w:val="0B0080"/>
            <w:sz w:val="24"/>
            <w:szCs w:val="24"/>
            <w:u w:val="single"/>
            <w:lang w:val="en" w:eastAsia="en-PK"/>
          </w:rPr>
          <w:t>Internet</w:t>
        </w:r>
      </w:hyperlink>
      <w:r w:rsidRPr="00662E1C">
        <w:rPr>
          <w:rFonts w:ascii="Arial" w:eastAsia="Times New Roman" w:hAnsi="Arial" w:cs="Arial"/>
          <w:color w:val="202122"/>
          <w:sz w:val="24"/>
          <w:szCs w:val="24"/>
          <w:lang w:val="en" w:eastAsia="en-PK"/>
        </w:rPr>
        <w:t>.</w:t>
      </w:r>
    </w:p>
    <w:p w14:paraId="20471B1D" w14:textId="77777777" w:rsidR="00662E1C" w:rsidRPr="00662E1C" w:rsidRDefault="00662E1C" w:rsidP="00662E1C">
      <w:pPr>
        <w:shd w:val="clear" w:color="auto" w:fill="F8F9FA"/>
        <w:spacing w:after="0" w:line="240" w:lineRule="auto"/>
        <w:rPr>
          <w:rFonts w:ascii="Arial" w:eastAsia="Times New Roman" w:hAnsi="Arial" w:cs="Arial"/>
          <w:color w:val="202122"/>
          <w:sz w:val="20"/>
          <w:szCs w:val="20"/>
          <w:lang w:val="en" w:eastAsia="en-PK"/>
        </w:rPr>
      </w:pPr>
      <w:r w:rsidRPr="00662E1C">
        <w:rPr>
          <w:rFonts w:ascii="Arial" w:eastAsia="Times New Roman" w:hAnsi="Arial" w:cs="Arial"/>
          <w:color w:val="202122"/>
          <w:sz w:val="20"/>
          <w:szCs w:val="20"/>
          <w:lang w:val="en" w:eastAsia="en-PK"/>
        </w:rPr>
        <w:object w:dxaOrig="1440" w:dyaOrig="1440" w14:anchorId="56D5B3A5">
          <v:shape id="_x0000_i1029" type="#_x0000_t75" style="width:18pt;height:18pt" o:ole="">
            <v:imagedata r:id="rId66" o:title=""/>
          </v:shape>
          <w:control r:id="rId244" w:name="Object 5" w:shapeid="_x0000_i1029"/>
        </w:object>
      </w:r>
    </w:p>
    <w:p w14:paraId="62E7E918" w14:textId="77777777" w:rsidR="00662E1C" w:rsidRPr="00662E1C" w:rsidRDefault="00662E1C" w:rsidP="00662E1C">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662E1C">
        <w:rPr>
          <w:rFonts w:ascii="Arial" w:eastAsia="Times New Roman" w:hAnsi="Arial" w:cs="Arial"/>
          <w:b/>
          <w:bCs/>
          <w:color w:val="000000"/>
          <w:sz w:val="20"/>
          <w:szCs w:val="20"/>
          <w:lang w:val="en" w:eastAsia="en-PK"/>
        </w:rPr>
        <w:t>Contents</w:t>
      </w:r>
    </w:p>
    <w:p w14:paraId="75E63B72" w14:textId="77777777" w:rsidR="00662E1C" w:rsidRPr="00662E1C" w:rsidRDefault="00662E1C" w:rsidP="00662E1C">
      <w:pPr>
        <w:numPr>
          <w:ilvl w:val="0"/>
          <w:numId w:val="15"/>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45" w:anchor="Mobile_switching_center_(MSC)" w:history="1">
        <w:r w:rsidRPr="00662E1C">
          <w:rPr>
            <w:rFonts w:ascii="Arial" w:eastAsia="Times New Roman" w:hAnsi="Arial" w:cs="Arial"/>
            <w:color w:val="202122"/>
            <w:sz w:val="20"/>
            <w:szCs w:val="20"/>
            <w:lang w:val="en" w:eastAsia="en-PK"/>
          </w:rPr>
          <w:t>1</w:t>
        </w:r>
        <w:r w:rsidRPr="00662E1C">
          <w:rPr>
            <w:rFonts w:ascii="Arial" w:eastAsia="Times New Roman" w:hAnsi="Arial" w:cs="Arial"/>
            <w:color w:val="0B0080"/>
            <w:sz w:val="20"/>
            <w:szCs w:val="20"/>
            <w:lang w:val="en" w:eastAsia="en-PK"/>
          </w:rPr>
          <w:t>Mobile switching center (MSC)</w:t>
        </w:r>
      </w:hyperlink>
    </w:p>
    <w:p w14:paraId="1C837CAD" w14:textId="77777777" w:rsidR="00662E1C" w:rsidRPr="00662E1C" w:rsidRDefault="00662E1C" w:rsidP="00662E1C">
      <w:pPr>
        <w:numPr>
          <w:ilvl w:val="1"/>
          <w:numId w:val="15"/>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46" w:anchor="Description" w:history="1">
        <w:r w:rsidRPr="00662E1C">
          <w:rPr>
            <w:rFonts w:ascii="Arial" w:eastAsia="Times New Roman" w:hAnsi="Arial" w:cs="Arial"/>
            <w:color w:val="202122"/>
            <w:sz w:val="20"/>
            <w:szCs w:val="20"/>
            <w:lang w:val="en" w:eastAsia="en-PK"/>
          </w:rPr>
          <w:t>1.1</w:t>
        </w:r>
        <w:r w:rsidRPr="00662E1C">
          <w:rPr>
            <w:rFonts w:ascii="Arial" w:eastAsia="Times New Roman" w:hAnsi="Arial" w:cs="Arial"/>
            <w:color w:val="0B0080"/>
            <w:sz w:val="20"/>
            <w:szCs w:val="20"/>
            <w:lang w:val="en" w:eastAsia="en-PK"/>
          </w:rPr>
          <w:t>Description</w:t>
        </w:r>
      </w:hyperlink>
    </w:p>
    <w:p w14:paraId="7B52C0DA" w14:textId="77777777" w:rsidR="00662E1C" w:rsidRPr="00662E1C" w:rsidRDefault="00662E1C" w:rsidP="00662E1C">
      <w:pPr>
        <w:numPr>
          <w:ilvl w:val="1"/>
          <w:numId w:val="15"/>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47" w:anchor="Mobile_switching_center_server_(MSC-Server,_MSCS_or_MSS)" w:history="1">
        <w:r w:rsidRPr="00662E1C">
          <w:rPr>
            <w:rFonts w:ascii="Arial" w:eastAsia="Times New Roman" w:hAnsi="Arial" w:cs="Arial"/>
            <w:color w:val="202122"/>
            <w:sz w:val="20"/>
            <w:szCs w:val="20"/>
            <w:lang w:val="en" w:eastAsia="en-PK"/>
          </w:rPr>
          <w:t>1.2</w:t>
        </w:r>
        <w:r w:rsidRPr="00662E1C">
          <w:rPr>
            <w:rFonts w:ascii="Arial" w:eastAsia="Times New Roman" w:hAnsi="Arial" w:cs="Arial"/>
            <w:color w:val="0B0080"/>
            <w:sz w:val="20"/>
            <w:szCs w:val="20"/>
            <w:lang w:val="en" w:eastAsia="en-PK"/>
          </w:rPr>
          <w:t>Mobile switching center server (MSC-Server, MSCS or MSS)</w:t>
        </w:r>
      </w:hyperlink>
    </w:p>
    <w:p w14:paraId="30BD5A64" w14:textId="77777777" w:rsidR="00662E1C" w:rsidRPr="00662E1C" w:rsidRDefault="00662E1C" w:rsidP="00662E1C">
      <w:pPr>
        <w:numPr>
          <w:ilvl w:val="1"/>
          <w:numId w:val="15"/>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48" w:anchor="Other_GSM_core_network_elements_connected_to_the_MSC" w:history="1">
        <w:r w:rsidRPr="00662E1C">
          <w:rPr>
            <w:rFonts w:ascii="Arial" w:eastAsia="Times New Roman" w:hAnsi="Arial" w:cs="Arial"/>
            <w:color w:val="202122"/>
            <w:sz w:val="20"/>
            <w:szCs w:val="20"/>
            <w:lang w:val="en" w:eastAsia="en-PK"/>
          </w:rPr>
          <w:t>1.3</w:t>
        </w:r>
        <w:r w:rsidRPr="00662E1C">
          <w:rPr>
            <w:rFonts w:ascii="Arial" w:eastAsia="Times New Roman" w:hAnsi="Arial" w:cs="Arial"/>
            <w:color w:val="0B0080"/>
            <w:sz w:val="20"/>
            <w:szCs w:val="20"/>
            <w:lang w:val="en" w:eastAsia="en-PK"/>
          </w:rPr>
          <w:t>Other GSM core network elements connected to the MSC</w:t>
        </w:r>
      </w:hyperlink>
    </w:p>
    <w:p w14:paraId="6B417715" w14:textId="77777777" w:rsidR="00662E1C" w:rsidRPr="00662E1C" w:rsidRDefault="00662E1C" w:rsidP="00662E1C">
      <w:pPr>
        <w:numPr>
          <w:ilvl w:val="1"/>
          <w:numId w:val="15"/>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49" w:anchor="Procedures_implemented" w:history="1">
        <w:r w:rsidRPr="00662E1C">
          <w:rPr>
            <w:rFonts w:ascii="Arial" w:eastAsia="Times New Roman" w:hAnsi="Arial" w:cs="Arial"/>
            <w:color w:val="202122"/>
            <w:sz w:val="20"/>
            <w:szCs w:val="20"/>
            <w:lang w:val="en" w:eastAsia="en-PK"/>
          </w:rPr>
          <w:t>1.4</w:t>
        </w:r>
        <w:r w:rsidRPr="00662E1C">
          <w:rPr>
            <w:rFonts w:ascii="Arial" w:eastAsia="Times New Roman" w:hAnsi="Arial" w:cs="Arial"/>
            <w:color w:val="0B0080"/>
            <w:sz w:val="20"/>
            <w:szCs w:val="20"/>
            <w:lang w:val="en" w:eastAsia="en-PK"/>
          </w:rPr>
          <w:t>Procedures implemented</w:t>
        </w:r>
      </w:hyperlink>
    </w:p>
    <w:p w14:paraId="498248C7" w14:textId="77777777" w:rsidR="00662E1C" w:rsidRPr="00662E1C" w:rsidRDefault="00662E1C" w:rsidP="00662E1C">
      <w:pPr>
        <w:numPr>
          <w:ilvl w:val="0"/>
          <w:numId w:val="15"/>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50" w:anchor="Home_location_register_(HLR)" w:history="1">
        <w:r w:rsidRPr="00662E1C">
          <w:rPr>
            <w:rFonts w:ascii="Arial" w:eastAsia="Times New Roman" w:hAnsi="Arial" w:cs="Arial"/>
            <w:color w:val="202122"/>
            <w:sz w:val="20"/>
            <w:szCs w:val="20"/>
            <w:lang w:val="en" w:eastAsia="en-PK"/>
          </w:rPr>
          <w:t>2</w:t>
        </w:r>
        <w:r w:rsidRPr="00662E1C">
          <w:rPr>
            <w:rFonts w:ascii="Arial" w:eastAsia="Times New Roman" w:hAnsi="Arial" w:cs="Arial"/>
            <w:color w:val="0B0080"/>
            <w:sz w:val="20"/>
            <w:szCs w:val="20"/>
            <w:lang w:val="en" w:eastAsia="en-PK"/>
          </w:rPr>
          <w:t>Home location register (HLR)</w:t>
        </w:r>
      </w:hyperlink>
    </w:p>
    <w:p w14:paraId="262EE6B7" w14:textId="77777777" w:rsidR="00662E1C" w:rsidRPr="00662E1C" w:rsidRDefault="00662E1C" w:rsidP="00662E1C">
      <w:pPr>
        <w:numPr>
          <w:ilvl w:val="1"/>
          <w:numId w:val="15"/>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51" w:anchor="Other_GSM_core_network_elements_connected_to_the_HLR" w:history="1">
        <w:r w:rsidRPr="00662E1C">
          <w:rPr>
            <w:rFonts w:ascii="Arial" w:eastAsia="Times New Roman" w:hAnsi="Arial" w:cs="Arial"/>
            <w:color w:val="202122"/>
            <w:sz w:val="20"/>
            <w:szCs w:val="20"/>
            <w:lang w:val="en" w:eastAsia="en-PK"/>
          </w:rPr>
          <w:t>2.1</w:t>
        </w:r>
        <w:r w:rsidRPr="00662E1C">
          <w:rPr>
            <w:rFonts w:ascii="Arial" w:eastAsia="Times New Roman" w:hAnsi="Arial" w:cs="Arial"/>
            <w:color w:val="0B0080"/>
            <w:sz w:val="20"/>
            <w:szCs w:val="20"/>
            <w:lang w:val="en" w:eastAsia="en-PK"/>
          </w:rPr>
          <w:t>Other GSM core network elements connected to the HLR</w:t>
        </w:r>
      </w:hyperlink>
    </w:p>
    <w:p w14:paraId="7055CDF3" w14:textId="77777777" w:rsidR="00662E1C" w:rsidRPr="00662E1C" w:rsidRDefault="00662E1C" w:rsidP="00662E1C">
      <w:pPr>
        <w:numPr>
          <w:ilvl w:val="1"/>
          <w:numId w:val="15"/>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52" w:anchor="Procedures_implemented_2" w:history="1">
        <w:r w:rsidRPr="00662E1C">
          <w:rPr>
            <w:rFonts w:ascii="Arial" w:eastAsia="Times New Roman" w:hAnsi="Arial" w:cs="Arial"/>
            <w:color w:val="202122"/>
            <w:sz w:val="20"/>
            <w:szCs w:val="20"/>
            <w:lang w:val="en" w:eastAsia="en-PK"/>
          </w:rPr>
          <w:t>2.2</w:t>
        </w:r>
        <w:r w:rsidRPr="00662E1C">
          <w:rPr>
            <w:rFonts w:ascii="Arial" w:eastAsia="Times New Roman" w:hAnsi="Arial" w:cs="Arial"/>
            <w:color w:val="0B0080"/>
            <w:sz w:val="20"/>
            <w:szCs w:val="20"/>
            <w:lang w:val="en" w:eastAsia="en-PK"/>
          </w:rPr>
          <w:t>Procedures implemented</w:t>
        </w:r>
      </w:hyperlink>
    </w:p>
    <w:p w14:paraId="26CACA75" w14:textId="77777777" w:rsidR="00662E1C" w:rsidRPr="00662E1C" w:rsidRDefault="00662E1C" w:rsidP="00662E1C">
      <w:pPr>
        <w:numPr>
          <w:ilvl w:val="0"/>
          <w:numId w:val="15"/>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53" w:anchor="Authentication_center_(AuC)" w:history="1">
        <w:r w:rsidRPr="00662E1C">
          <w:rPr>
            <w:rFonts w:ascii="Arial" w:eastAsia="Times New Roman" w:hAnsi="Arial" w:cs="Arial"/>
            <w:color w:val="202122"/>
            <w:sz w:val="20"/>
            <w:szCs w:val="20"/>
            <w:lang w:val="en" w:eastAsia="en-PK"/>
          </w:rPr>
          <w:t>3</w:t>
        </w:r>
        <w:r w:rsidRPr="00662E1C">
          <w:rPr>
            <w:rFonts w:ascii="Arial" w:eastAsia="Times New Roman" w:hAnsi="Arial" w:cs="Arial"/>
            <w:color w:val="0B0080"/>
            <w:sz w:val="20"/>
            <w:szCs w:val="20"/>
            <w:lang w:val="en" w:eastAsia="en-PK"/>
          </w:rPr>
          <w:t>Authentication center (</w:t>
        </w:r>
        <w:proofErr w:type="spellStart"/>
        <w:r w:rsidRPr="00662E1C">
          <w:rPr>
            <w:rFonts w:ascii="Arial" w:eastAsia="Times New Roman" w:hAnsi="Arial" w:cs="Arial"/>
            <w:color w:val="0B0080"/>
            <w:sz w:val="20"/>
            <w:szCs w:val="20"/>
            <w:lang w:val="en" w:eastAsia="en-PK"/>
          </w:rPr>
          <w:t>AuC</w:t>
        </w:r>
        <w:proofErr w:type="spellEnd"/>
        <w:r w:rsidRPr="00662E1C">
          <w:rPr>
            <w:rFonts w:ascii="Arial" w:eastAsia="Times New Roman" w:hAnsi="Arial" w:cs="Arial"/>
            <w:color w:val="0B0080"/>
            <w:sz w:val="20"/>
            <w:szCs w:val="20"/>
            <w:lang w:val="en" w:eastAsia="en-PK"/>
          </w:rPr>
          <w:t>)</w:t>
        </w:r>
      </w:hyperlink>
    </w:p>
    <w:p w14:paraId="4CC5A2A0" w14:textId="77777777" w:rsidR="00662E1C" w:rsidRPr="00662E1C" w:rsidRDefault="00662E1C" w:rsidP="00662E1C">
      <w:pPr>
        <w:numPr>
          <w:ilvl w:val="1"/>
          <w:numId w:val="15"/>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54" w:anchor="Description_2" w:history="1">
        <w:r w:rsidRPr="00662E1C">
          <w:rPr>
            <w:rFonts w:ascii="Arial" w:eastAsia="Times New Roman" w:hAnsi="Arial" w:cs="Arial"/>
            <w:color w:val="202122"/>
            <w:sz w:val="20"/>
            <w:szCs w:val="20"/>
            <w:lang w:val="en" w:eastAsia="en-PK"/>
          </w:rPr>
          <w:t>3.1</w:t>
        </w:r>
        <w:r w:rsidRPr="00662E1C">
          <w:rPr>
            <w:rFonts w:ascii="Arial" w:eastAsia="Times New Roman" w:hAnsi="Arial" w:cs="Arial"/>
            <w:color w:val="0B0080"/>
            <w:sz w:val="20"/>
            <w:szCs w:val="20"/>
            <w:lang w:val="en" w:eastAsia="en-PK"/>
          </w:rPr>
          <w:t>Description</w:t>
        </w:r>
      </w:hyperlink>
    </w:p>
    <w:p w14:paraId="54FCAFD6" w14:textId="77777777" w:rsidR="00662E1C" w:rsidRPr="00662E1C" w:rsidRDefault="00662E1C" w:rsidP="00662E1C">
      <w:pPr>
        <w:numPr>
          <w:ilvl w:val="1"/>
          <w:numId w:val="15"/>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55" w:anchor="Other_GSM_core_network_elements_connected_to_the_AuC" w:history="1">
        <w:r w:rsidRPr="00662E1C">
          <w:rPr>
            <w:rFonts w:ascii="Arial" w:eastAsia="Times New Roman" w:hAnsi="Arial" w:cs="Arial"/>
            <w:color w:val="202122"/>
            <w:sz w:val="20"/>
            <w:szCs w:val="20"/>
            <w:lang w:val="en" w:eastAsia="en-PK"/>
          </w:rPr>
          <w:t>3.2</w:t>
        </w:r>
        <w:r w:rsidRPr="00662E1C">
          <w:rPr>
            <w:rFonts w:ascii="Arial" w:eastAsia="Times New Roman" w:hAnsi="Arial" w:cs="Arial"/>
            <w:color w:val="0B0080"/>
            <w:sz w:val="20"/>
            <w:szCs w:val="20"/>
            <w:lang w:val="en" w:eastAsia="en-PK"/>
          </w:rPr>
          <w:t xml:space="preserve">Other GSM core network elements connected to the </w:t>
        </w:r>
        <w:proofErr w:type="spellStart"/>
        <w:r w:rsidRPr="00662E1C">
          <w:rPr>
            <w:rFonts w:ascii="Arial" w:eastAsia="Times New Roman" w:hAnsi="Arial" w:cs="Arial"/>
            <w:color w:val="0B0080"/>
            <w:sz w:val="20"/>
            <w:szCs w:val="20"/>
            <w:lang w:val="en" w:eastAsia="en-PK"/>
          </w:rPr>
          <w:t>AuC</w:t>
        </w:r>
        <w:proofErr w:type="spellEnd"/>
      </w:hyperlink>
    </w:p>
    <w:p w14:paraId="7CF28B2A" w14:textId="77777777" w:rsidR="00662E1C" w:rsidRPr="00662E1C" w:rsidRDefault="00662E1C" w:rsidP="00662E1C">
      <w:pPr>
        <w:numPr>
          <w:ilvl w:val="1"/>
          <w:numId w:val="15"/>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56" w:anchor="Procedures_implemented_3" w:history="1">
        <w:r w:rsidRPr="00662E1C">
          <w:rPr>
            <w:rFonts w:ascii="Arial" w:eastAsia="Times New Roman" w:hAnsi="Arial" w:cs="Arial"/>
            <w:color w:val="202122"/>
            <w:sz w:val="20"/>
            <w:szCs w:val="20"/>
            <w:lang w:val="en" w:eastAsia="en-PK"/>
          </w:rPr>
          <w:t>3.3</w:t>
        </w:r>
        <w:r w:rsidRPr="00662E1C">
          <w:rPr>
            <w:rFonts w:ascii="Arial" w:eastAsia="Times New Roman" w:hAnsi="Arial" w:cs="Arial"/>
            <w:color w:val="0B0080"/>
            <w:sz w:val="20"/>
            <w:szCs w:val="20"/>
            <w:lang w:val="en" w:eastAsia="en-PK"/>
          </w:rPr>
          <w:t>Procedures implemented</w:t>
        </w:r>
      </w:hyperlink>
    </w:p>
    <w:p w14:paraId="7FD1D612" w14:textId="77777777" w:rsidR="00662E1C" w:rsidRPr="00662E1C" w:rsidRDefault="00662E1C" w:rsidP="00662E1C">
      <w:pPr>
        <w:numPr>
          <w:ilvl w:val="0"/>
          <w:numId w:val="15"/>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57" w:anchor="Visitor_location_register_(VLR)" w:history="1">
        <w:r w:rsidRPr="00662E1C">
          <w:rPr>
            <w:rFonts w:ascii="Arial" w:eastAsia="Times New Roman" w:hAnsi="Arial" w:cs="Arial"/>
            <w:color w:val="202122"/>
            <w:sz w:val="20"/>
            <w:szCs w:val="20"/>
            <w:lang w:val="en" w:eastAsia="en-PK"/>
          </w:rPr>
          <w:t>4</w:t>
        </w:r>
        <w:r w:rsidRPr="00662E1C">
          <w:rPr>
            <w:rFonts w:ascii="Arial" w:eastAsia="Times New Roman" w:hAnsi="Arial" w:cs="Arial"/>
            <w:color w:val="0B0080"/>
            <w:sz w:val="20"/>
            <w:szCs w:val="20"/>
            <w:lang w:val="en" w:eastAsia="en-PK"/>
          </w:rPr>
          <w:t>Visitor location register (VLR)</w:t>
        </w:r>
      </w:hyperlink>
    </w:p>
    <w:p w14:paraId="300E6EA5" w14:textId="77777777" w:rsidR="00662E1C" w:rsidRPr="00662E1C" w:rsidRDefault="00662E1C" w:rsidP="00662E1C">
      <w:pPr>
        <w:numPr>
          <w:ilvl w:val="1"/>
          <w:numId w:val="15"/>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58" w:anchor="Description_3" w:history="1">
        <w:r w:rsidRPr="00662E1C">
          <w:rPr>
            <w:rFonts w:ascii="Arial" w:eastAsia="Times New Roman" w:hAnsi="Arial" w:cs="Arial"/>
            <w:color w:val="202122"/>
            <w:sz w:val="20"/>
            <w:szCs w:val="20"/>
            <w:lang w:val="en" w:eastAsia="en-PK"/>
          </w:rPr>
          <w:t>4.1</w:t>
        </w:r>
        <w:r w:rsidRPr="00662E1C">
          <w:rPr>
            <w:rFonts w:ascii="Arial" w:eastAsia="Times New Roman" w:hAnsi="Arial" w:cs="Arial"/>
            <w:color w:val="0B0080"/>
            <w:sz w:val="20"/>
            <w:szCs w:val="20"/>
            <w:lang w:val="en" w:eastAsia="en-PK"/>
          </w:rPr>
          <w:t>Description</w:t>
        </w:r>
      </w:hyperlink>
    </w:p>
    <w:p w14:paraId="34B77E64" w14:textId="77777777" w:rsidR="00662E1C" w:rsidRPr="00662E1C" w:rsidRDefault="00662E1C" w:rsidP="00662E1C">
      <w:pPr>
        <w:numPr>
          <w:ilvl w:val="1"/>
          <w:numId w:val="15"/>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59" w:anchor="Procedures_implemented_4" w:history="1">
        <w:r w:rsidRPr="00662E1C">
          <w:rPr>
            <w:rFonts w:ascii="Arial" w:eastAsia="Times New Roman" w:hAnsi="Arial" w:cs="Arial"/>
            <w:color w:val="202122"/>
            <w:sz w:val="20"/>
            <w:szCs w:val="20"/>
            <w:lang w:val="en" w:eastAsia="en-PK"/>
          </w:rPr>
          <w:t>4.2</w:t>
        </w:r>
        <w:r w:rsidRPr="00662E1C">
          <w:rPr>
            <w:rFonts w:ascii="Arial" w:eastAsia="Times New Roman" w:hAnsi="Arial" w:cs="Arial"/>
            <w:color w:val="0B0080"/>
            <w:sz w:val="20"/>
            <w:szCs w:val="20"/>
            <w:lang w:val="en" w:eastAsia="en-PK"/>
          </w:rPr>
          <w:t>Procedures implemented</w:t>
        </w:r>
      </w:hyperlink>
    </w:p>
    <w:p w14:paraId="7E78A2FB" w14:textId="77777777" w:rsidR="00662E1C" w:rsidRPr="00662E1C" w:rsidRDefault="00662E1C" w:rsidP="00662E1C">
      <w:pPr>
        <w:numPr>
          <w:ilvl w:val="0"/>
          <w:numId w:val="15"/>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60" w:anchor="Equipment_identity_register_(EIR)" w:history="1">
        <w:r w:rsidRPr="00662E1C">
          <w:rPr>
            <w:rFonts w:ascii="Arial" w:eastAsia="Times New Roman" w:hAnsi="Arial" w:cs="Arial"/>
            <w:color w:val="202122"/>
            <w:sz w:val="20"/>
            <w:szCs w:val="20"/>
            <w:lang w:val="en" w:eastAsia="en-PK"/>
          </w:rPr>
          <w:t>5</w:t>
        </w:r>
        <w:r w:rsidRPr="00662E1C">
          <w:rPr>
            <w:rFonts w:ascii="Arial" w:eastAsia="Times New Roman" w:hAnsi="Arial" w:cs="Arial"/>
            <w:color w:val="0B0080"/>
            <w:sz w:val="20"/>
            <w:szCs w:val="20"/>
            <w:lang w:val="en" w:eastAsia="en-PK"/>
          </w:rPr>
          <w:t>Equipment identity register (EIR)</w:t>
        </w:r>
      </w:hyperlink>
    </w:p>
    <w:p w14:paraId="75118385" w14:textId="77777777" w:rsidR="00662E1C" w:rsidRPr="00662E1C" w:rsidRDefault="00662E1C" w:rsidP="00662E1C">
      <w:pPr>
        <w:numPr>
          <w:ilvl w:val="0"/>
          <w:numId w:val="15"/>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61" w:anchor="Other_support_functions" w:history="1">
        <w:r w:rsidRPr="00662E1C">
          <w:rPr>
            <w:rFonts w:ascii="Arial" w:eastAsia="Times New Roman" w:hAnsi="Arial" w:cs="Arial"/>
            <w:color w:val="202122"/>
            <w:sz w:val="20"/>
            <w:szCs w:val="20"/>
            <w:lang w:val="en" w:eastAsia="en-PK"/>
          </w:rPr>
          <w:t>6</w:t>
        </w:r>
        <w:r w:rsidRPr="00662E1C">
          <w:rPr>
            <w:rFonts w:ascii="Arial" w:eastAsia="Times New Roman" w:hAnsi="Arial" w:cs="Arial"/>
            <w:color w:val="0B0080"/>
            <w:sz w:val="20"/>
            <w:szCs w:val="20"/>
            <w:lang w:val="en" w:eastAsia="en-PK"/>
          </w:rPr>
          <w:t>Other support functions</w:t>
        </w:r>
      </w:hyperlink>
    </w:p>
    <w:p w14:paraId="3BEF8DC3" w14:textId="77777777" w:rsidR="00662E1C" w:rsidRPr="00662E1C" w:rsidRDefault="00662E1C" w:rsidP="00662E1C">
      <w:pPr>
        <w:numPr>
          <w:ilvl w:val="1"/>
          <w:numId w:val="15"/>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62" w:anchor="Billing_center_(BC)" w:history="1">
        <w:r w:rsidRPr="00662E1C">
          <w:rPr>
            <w:rFonts w:ascii="Arial" w:eastAsia="Times New Roman" w:hAnsi="Arial" w:cs="Arial"/>
            <w:color w:val="202122"/>
            <w:sz w:val="20"/>
            <w:szCs w:val="20"/>
            <w:lang w:val="en" w:eastAsia="en-PK"/>
          </w:rPr>
          <w:t>6.1</w:t>
        </w:r>
        <w:r w:rsidRPr="00662E1C">
          <w:rPr>
            <w:rFonts w:ascii="Arial" w:eastAsia="Times New Roman" w:hAnsi="Arial" w:cs="Arial"/>
            <w:color w:val="0B0080"/>
            <w:sz w:val="20"/>
            <w:szCs w:val="20"/>
            <w:lang w:val="en" w:eastAsia="en-PK"/>
          </w:rPr>
          <w:t>Billing center (BC)</w:t>
        </w:r>
      </w:hyperlink>
    </w:p>
    <w:p w14:paraId="701E42D6" w14:textId="77777777" w:rsidR="00662E1C" w:rsidRPr="00662E1C" w:rsidRDefault="00662E1C" w:rsidP="00662E1C">
      <w:pPr>
        <w:numPr>
          <w:ilvl w:val="1"/>
          <w:numId w:val="15"/>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63" w:anchor="Multimedia_messaging_service_center_(MMSC)" w:history="1">
        <w:r w:rsidRPr="00662E1C">
          <w:rPr>
            <w:rFonts w:ascii="Arial" w:eastAsia="Times New Roman" w:hAnsi="Arial" w:cs="Arial"/>
            <w:color w:val="202122"/>
            <w:sz w:val="20"/>
            <w:szCs w:val="20"/>
            <w:lang w:val="en" w:eastAsia="en-PK"/>
          </w:rPr>
          <w:t>6.2</w:t>
        </w:r>
        <w:r w:rsidRPr="00662E1C">
          <w:rPr>
            <w:rFonts w:ascii="Arial" w:eastAsia="Times New Roman" w:hAnsi="Arial" w:cs="Arial"/>
            <w:color w:val="0B0080"/>
            <w:sz w:val="20"/>
            <w:szCs w:val="20"/>
            <w:lang w:val="en" w:eastAsia="en-PK"/>
          </w:rPr>
          <w:t>Multimedia messaging service center (MMSC)</w:t>
        </w:r>
      </w:hyperlink>
    </w:p>
    <w:p w14:paraId="53F6F324" w14:textId="77777777" w:rsidR="00662E1C" w:rsidRPr="00662E1C" w:rsidRDefault="00662E1C" w:rsidP="00662E1C">
      <w:pPr>
        <w:numPr>
          <w:ilvl w:val="1"/>
          <w:numId w:val="15"/>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64" w:anchor="Voicemail_system_(VMS)" w:history="1">
        <w:r w:rsidRPr="00662E1C">
          <w:rPr>
            <w:rFonts w:ascii="Arial" w:eastAsia="Times New Roman" w:hAnsi="Arial" w:cs="Arial"/>
            <w:color w:val="202122"/>
            <w:sz w:val="20"/>
            <w:szCs w:val="20"/>
            <w:lang w:val="en" w:eastAsia="en-PK"/>
          </w:rPr>
          <w:t>6.3</w:t>
        </w:r>
        <w:r w:rsidRPr="00662E1C">
          <w:rPr>
            <w:rFonts w:ascii="Arial" w:eastAsia="Times New Roman" w:hAnsi="Arial" w:cs="Arial"/>
            <w:color w:val="0B0080"/>
            <w:sz w:val="20"/>
            <w:szCs w:val="20"/>
            <w:lang w:val="en" w:eastAsia="en-PK"/>
          </w:rPr>
          <w:t>Voicemail system (VMS)</w:t>
        </w:r>
      </w:hyperlink>
    </w:p>
    <w:p w14:paraId="43DA9F65" w14:textId="77777777" w:rsidR="00662E1C" w:rsidRPr="00662E1C" w:rsidRDefault="00662E1C" w:rsidP="00662E1C">
      <w:pPr>
        <w:numPr>
          <w:ilvl w:val="1"/>
          <w:numId w:val="15"/>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65" w:anchor="Lawful_interception_functions" w:history="1">
        <w:r w:rsidRPr="00662E1C">
          <w:rPr>
            <w:rFonts w:ascii="Arial" w:eastAsia="Times New Roman" w:hAnsi="Arial" w:cs="Arial"/>
            <w:color w:val="202122"/>
            <w:sz w:val="20"/>
            <w:szCs w:val="20"/>
            <w:lang w:val="en" w:eastAsia="en-PK"/>
          </w:rPr>
          <w:t>6.4</w:t>
        </w:r>
        <w:r w:rsidRPr="00662E1C">
          <w:rPr>
            <w:rFonts w:ascii="Arial" w:eastAsia="Times New Roman" w:hAnsi="Arial" w:cs="Arial"/>
            <w:color w:val="0B0080"/>
            <w:sz w:val="20"/>
            <w:szCs w:val="20"/>
            <w:lang w:val="en" w:eastAsia="en-PK"/>
          </w:rPr>
          <w:t>Lawful interception functions</w:t>
        </w:r>
      </w:hyperlink>
    </w:p>
    <w:p w14:paraId="3521AE13" w14:textId="77777777" w:rsidR="00662E1C" w:rsidRPr="00662E1C" w:rsidRDefault="00662E1C" w:rsidP="00662E1C">
      <w:pPr>
        <w:numPr>
          <w:ilvl w:val="0"/>
          <w:numId w:val="15"/>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66" w:anchor="See_also" w:history="1">
        <w:r w:rsidRPr="00662E1C">
          <w:rPr>
            <w:rFonts w:ascii="Arial" w:eastAsia="Times New Roman" w:hAnsi="Arial" w:cs="Arial"/>
            <w:color w:val="202122"/>
            <w:sz w:val="20"/>
            <w:szCs w:val="20"/>
            <w:lang w:val="en" w:eastAsia="en-PK"/>
          </w:rPr>
          <w:t>7</w:t>
        </w:r>
        <w:r w:rsidRPr="00662E1C">
          <w:rPr>
            <w:rFonts w:ascii="Arial" w:eastAsia="Times New Roman" w:hAnsi="Arial" w:cs="Arial"/>
            <w:color w:val="0B0080"/>
            <w:sz w:val="20"/>
            <w:szCs w:val="20"/>
            <w:lang w:val="en" w:eastAsia="en-PK"/>
          </w:rPr>
          <w:t>See also</w:t>
        </w:r>
      </w:hyperlink>
    </w:p>
    <w:p w14:paraId="681FD435" w14:textId="77777777" w:rsidR="00662E1C" w:rsidRPr="00662E1C" w:rsidRDefault="00662E1C" w:rsidP="00662E1C">
      <w:pPr>
        <w:numPr>
          <w:ilvl w:val="0"/>
          <w:numId w:val="15"/>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67" w:anchor="References" w:history="1">
        <w:r w:rsidRPr="00662E1C">
          <w:rPr>
            <w:rFonts w:ascii="Arial" w:eastAsia="Times New Roman" w:hAnsi="Arial" w:cs="Arial"/>
            <w:color w:val="202122"/>
            <w:sz w:val="20"/>
            <w:szCs w:val="20"/>
            <w:lang w:val="en" w:eastAsia="en-PK"/>
          </w:rPr>
          <w:t>8</w:t>
        </w:r>
        <w:r w:rsidRPr="00662E1C">
          <w:rPr>
            <w:rFonts w:ascii="Arial" w:eastAsia="Times New Roman" w:hAnsi="Arial" w:cs="Arial"/>
            <w:color w:val="0B0080"/>
            <w:sz w:val="20"/>
            <w:szCs w:val="20"/>
            <w:lang w:val="en" w:eastAsia="en-PK"/>
          </w:rPr>
          <w:t>References</w:t>
        </w:r>
      </w:hyperlink>
    </w:p>
    <w:p w14:paraId="281CF622" w14:textId="77777777" w:rsidR="00662E1C" w:rsidRPr="00662E1C" w:rsidRDefault="00662E1C" w:rsidP="00662E1C">
      <w:pPr>
        <w:numPr>
          <w:ilvl w:val="0"/>
          <w:numId w:val="15"/>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68" w:anchor="External_links" w:history="1">
        <w:r w:rsidRPr="00662E1C">
          <w:rPr>
            <w:rFonts w:ascii="Arial" w:eastAsia="Times New Roman" w:hAnsi="Arial" w:cs="Arial"/>
            <w:color w:val="202122"/>
            <w:sz w:val="20"/>
            <w:szCs w:val="20"/>
            <w:lang w:val="en" w:eastAsia="en-PK"/>
          </w:rPr>
          <w:t>9</w:t>
        </w:r>
        <w:r w:rsidRPr="00662E1C">
          <w:rPr>
            <w:rFonts w:ascii="Arial" w:eastAsia="Times New Roman" w:hAnsi="Arial" w:cs="Arial"/>
            <w:color w:val="0B0080"/>
            <w:sz w:val="20"/>
            <w:szCs w:val="20"/>
            <w:lang w:val="en" w:eastAsia="en-PK"/>
          </w:rPr>
          <w:t>External links</w:t>
        </w:r>
      </w:hyperlink>
    </w:p>
    <w:p w14:paraId="7A1B3A02" w14:textId="77777777" w:rsidR="00662E1C" w:rsidRPr="00662E1C" w:rsidRDefault="00662E1C" w:rsidP="00662E1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t>Mobile switching center (MSC)</w:t>
      </w:r>
      <w:r w:rsidRPr="00662E1C">
        <w:rPr>
          <w:rFonts w:ascii="Arial" w:eastAsia="Times New Roman" w:hAnsi="Arial" w:cs="Arial"/>
          <w:color w:val="54595D"/>
          <w:sz w:val="24"/>
          <w:szCs w:val="24"/>
          <w:lang w:val="en" w:eastAsia="en-PK"/>
        </w:rPr>
        <w:t>[</w:t>
      </w:r>
      <w:hyperlink r:id="rId269" w:tooltip="Edit section: Mobile switching center (MSC)"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018D5FC2"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Description</w:t>
      </w:r>
      <w:r w:rsidRPr="00662E1C">
        <w:rPr>
          <w:rFonts w:ascii="Arial" w:eastAsia="Times New Roman" w:hAnsi="Arial" w:cs="Arial"/>
          <w:color w:val="54595D"/>
          <w:sz w:val="24"/>
          <w:szCs w:val="24"/>
          <w:lang w:val="en" w:eastAsia="en-PK"/>
        </w:rPr>
        <w:t>[</w:t>
      </w:r>
      <w:hyperlink r:id="rId270" w:tooltip="Edit section: Description"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279F40DD"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r w:rsidRPr="00662E1C">
        <w:rPr>
          <w:rFonts w:ascii="Arial" w:eastAsia="Times New Roman" w:hAnsi="Arial" w:cs="Arial"/>
          <w:b/>
          <w:bCs/>
          <w:color w:val="202122"/>
          <w:sz w:val="24"/>
          <w:szCs w:val="24"/>
          <w:lang w:val="en" w:eastAsia="en-PK"/>
        </w:rPr>
        <w:t>mobile switching center</w:t>
      </w:r>
      <w:r w:rsidRPr="00662E1C">
        <w:rPr>
          <w:rFonts w:ascii="Arial" w:eastAsia="Times New Roman" w:hAnsi="Arial" w:cs="Arial"/>
          <w:color w:val="202122"/>
          <w:sz w:val="24"/>
          <w:szCs w:val="24"/>
          <w:lang w:val="en" w:eastAsia="en-PK"/>
        </w:rPr>
        <w:t> (MSC) is the primary service delivery node for GSM/CDMA, responsible for </w:t>
      </w:r>
      <w:hyperlink r:id="rId271" w:tooltip="Routing in the PSTN" w:history="1">
        <w:r w:rsidRPr="00662E1C">
          <w:rPr>
            <w:rFonts w:ascii="Arial" w:eastAsia="Times New Roman" w:hAnsi="Arial" w:cs="Arial"/>
            <w:color w:val="0B0080"/>
            <w:sz w:val="24"/>
            <w:szCs w:val="24"/>
            <w:u w:val="single"/>
            <w:lang w:val="en" w:eastAsia="en-PK"/>
          </w:rPr>
          <w:t>routing</w:t>
        </w:r>
      </w:hyperlink>
      <w:r w:rsidRPr="00662E1C">
        <w:rPr>
          <w:rFonts w:ascii="Arial" w:eastAsia="Times New Roman" w:hAnsi="Arial" w:cs="Arial"/>
          <w:color w:val="202122"/>
          <w:sz w:val="24"/>
          <w:szCs w:val="24"/>
          <w:lang w:val="en" w:eastAsia="en-PK"/>
        </w:rPr>
        <w:t> voice calls and SMS as well as other services (such as conference calls, FAX, and circuit-switched data).</w:t>
      </w:r>
    </w:p>
    <w:p w14:paraId="23881848"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MSC sets up and releases the </w:t>
      </w:r>
      <w:r w:rsidRPr="00662E1C">
        <w:rPr>
          <w:rFonts w:ascii="Arial" w:eastAsia="Times New Roman" w:hAnsi="Arial" w:cs="Arial"/>
          <w:b/>
          <w:bCs/>
          <w:color w:val="202122"/>
          <w:sz w:val="24"/>
          <w:szCs w:val="24"/>
          <w:lang w:val="en" w:eastAsia="en-PK"/>
        </w:rPr>
        <w:t>end-to-end connection</w:t>
      </w:r>
      <w:r w:rsidRPr="00662E1C">
        <w:rPr>
          <w:rFonts w:ascii="Arial" w:eastAsia="Times New Roman" w:hAnsi="Arial" w:cs="Arial"/>
          <w:color w:val="202122"/>
          <w:sz w:val="24"/>
          <w:szCs w:val="24"/>
          <w:lang w:val="en" w:eastAsia="en-PK"/>
        </w:rPr>
        <w:t>, handles mobility and hand-over requirements during the call and takes care of charging and real-time prepaid account monitoring.</w:t>
      </w:r>
    </w:p>
    <w:p w14:paraId="371857C3"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In the GSM mobile phone system, in contrast with earlier analogue services, fax and data information is sent digitally encoded directly to the MSC. Only at the MSC is this re-coded into an "analogue" signal (although actually this will almost certainly mean sound is encoded digitally as a </w:t>
      </w:r>
      <w:hyperlink r:id="rId272" w:tooltip="Pulse-code modulation" w:history="1">
        <w:r w:rsidRPr="00662E1C">
          <w:rPr>
            <w:rFonts w:ascii="Arial" w:eastAsia="Times New Roman" w:hAnsi="Arial" w:cs="Arial"/>
            <w:color w:val="0B0080"/>
            <w:sz w:val="24"/>
            <w:szCs w:val="24"/>
            <w:u w:val="single"/>
            <w:lang w:val="en" w:eastAsia="en-PK"/>
          </w:rPr>
          <w:t>pulse-code modulation</w:t>
        </w:r>
      </w:hyperlink>
      <w:r w:rsidRPr="00662E1C">
        <w:rPr>
          <w:rFonts w:ascii="Arial" w:eastAsia="Times New Roman" w:hAnsi="Arial" w:cs="Arial"/>
          <w:color w:val="202122"/>
          <w:sz w:val="24"/>
          <w:szCs w:val="24"/>
          <w:lang w:val="en" w:eastAsia="en-PK"/>
        </w:rPr>
        <w:t> (PCM) signal in a 64-kbit/s timeslot, known as a </w:t>
      </w:r>
      <w:hyperlink r:id="rId273" w:tooltip="DS0" w:history="1">
        <w:r w:rsidRPr="00662E1C">
          <w:rPr>
            <w:rFonts w:ascii="Arial" w:eastAsia="Times New Roman" w:hAnsi="Arial" w:cs="Arial"/>
            <w:color w:val="0B0080"/>
            <w:sz w:val="24"/>
            <w:szCs w:val="24"/>
            <w:u w:val="single"/>
            <w:lang w:val="en" w:eastAsia="en-PK"/>
          </w:rPr>
          <w:t>DS0</w:t>
        </w:r>
      </w:hyperlink>
      <w:r w:rsidRPr="00662E1C">
        <w:rPr>
          <w:rFonts w:ascii="Arial" w:eastAsia="Times New Roman" w:hAnsi="Arial" w:cs="Arial"/>
          <w:color w:val="202122"/>
          <w:sz w:val="24"/>
          <w:szCs w:val="24"/>
          <w:lang w:val="en" w:eastAsia="en-PK"/>
        </w:rPr>
        <w:t> in America).</w:t>
      </w:r>
    </w:p>
    <w:p w14:paraId="3BEBAE9E"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There are various different names for MSCs in different contexts which reflects their complex role in the network, all of these terms though could refer to the same MSC, but doing different things at different times.</w:t>
      </w:r>
    </w:p>
    <w:p w14:paraId="5B96AC3A"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r w:rsidRPr="00662E1C">
        <w:rPr>
          <w:rFonts w:ascii="Arial" w:eastAsia="Times New Roman" w:hAnsi="Arial" w:cs="Arial"/>
          <w:b/>
          <w:bCs/>
          <w:color w:val="202122"/>
          <w:sz w:val="24"/>
          <w:szCs w:val="24"/>
          <w:lang w:val="en" w:eastAsia="en-PK"/>
        </w:rPr>
        <w:t>gateway MSC</w:t>
      </w:r>
      <w:r w:rsidRPr="00662E1C">
        <w:rPr>
          <w:rFonts w:ascii="Arial" w:eastAsia="Times New Roman" w:hAnsi="Arial" w:cs="Arial"/>
          <w:color w:val="202122"/>
          <w:sz w:val="24"/>
          <w:szCs w:val="24"/>
          <w:lang w:val="en" w:eastAsia="en-PK"/>
        </w:rPr>
        <w:t xml:space="preserve"> (G-MSC) is the MSC that determines which "visited MSC" (V-MSC) the subscriber who is being called is currently located at. It also interfaces with the PSTN. All mobile to mobile calls and PSTN to mobile calls are routed through a G-MSC. The term is only valid in the context of one call, since any MSC may provide both the </w:t>
      </w:r>
      <w:r w:rsidRPr="00662E1C">
        <w:rPr>
          <w:rFonts w:ascii="Arial" w:eastAsia="Times New Roman" w:hAnsi="Arial" w:cs="Arial"/>
          <w:color w:val="202122"/>
          <w:sz w:val="24"/>
          <w:szCs w:val="24"/>
          <w:lang w:val="en" w:eastAsia="en-PK"/>
        </w:rPr>
        <w:lastRenderedPageBreak/>
        <w:t>gateway function and the visited MSC function. However, some manufacturers design dedicated high capacity MSCs which do not have any </w:t>
      </w:r>
      <w:hyperlink r:id="rId274" w:tooltip="Base station subsystem" w:history="1">
        <w:r w:rsidRPr="00662E1C">
          <w:rPr>
            <w:rFonts w:ascii="Arial" w:eastAsia="Times New Roman" w:hAnsi="Arial" w:cs="Arial"/>
            <w:color w:val="0B0080"/>
            <w:sz w:val="24"/>
            <w:szCs w:val="24"/>
            <w:u w:val="single"/>
            <w:lang w:val="en" w:eastAsia="en-PK"/>
          </w:rPr>
          <w:t>base station subsystems</w:t>
        </w:r>
      </w:hyperlink>
      <w:r w:rsidRPr="00662E1C">
        <w:rPr>
          <w:rFonts w:ascii="Arial" w:eastAsia="Times New Roman" w:hAnsi="Arial" w:cs="Arial"/>
          <w:color w:val="202122"/>
          <w:sz w:val="24"/>
          <w:szCs w:val="24"/>
          <w:lang w:val="en" w:eastAsia="en-PK"/>
        </w:rPr>
        <w:t> (BSS) connected to them. These MSCs will then be the gateway MSC for many of the calls they handle.</w:t>
      </w:r>
    </w:p>
    <w:p w14:paraId="3E5A1C30"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r w:rsidRPr="00662E1C">
        <w:rPr>
          <w:rFonts w:ascii="Arial" w:eastAsia="Times New Roman" w:hAnsi="Arial" w:cs="Arial"/>
          <w:b/>
          <w:bCs/>
          <w:color w:val="202122"/>
          <w:sz w:val="24"/>
          <w:szCs w:val="24"/>
          <w:lang w:val="en" w:eastAsia="en-PK"/>
        </w:rPr>
        <w:t>visited MSC</w:t>
      </w:r>
      <w:r w:rsidRPr="00662E1C">
        <w:rPr>
          <w:rFonts w:ascii="Arial" w:eastAsia="Times New Roman" w:hAnsi="Arial" w:cs="Arial"/>
          <w:color w:val="202122"/>
          <w:sz w:val="24"/>
          <w:szCs w:val="24"/>
          <w:lang w:val="en" w:eastAsia="en-PK"/>
        </w:rPr>
        <w:t> (V-MSC) is the MSC where a customer is currently located. The </w:t>
      </w:r>
      <w:hyperlink r:id="rId275" w:anchor="Visitor_location_register_(VLR)" w:tooltip="Network switching subsystem" w:history="1">
        <w:r w:rsidRPr="00662E1C">
          <w:rPr>
            <w:rFonts w:ascii="Arial" w:eastAsia="Times New Roman" w:hAnsi="Arial" w:cs="Arial"/>
            <w:color w:val="0B0080"/>
            <w:sz w:val="24"/>
            <w:szCs w:val="24"/>
            <w:u w:val="single"/>
            <w:lang w:val="en" w:eastAsia="en-PK"/>
          </w:rPr>
          <w:t>visitor location register</w:t>
        </w:r>
      </w:hyperlink>
      <w:r w:rsidRPr="00662E1C">
        <w:rPr>
          <w:rFonts w:ascii="Arial" w:eastAsia="Times New Roman" w:hAnsi="Arial" w:cs="Arial"/>
          <w:color w:val="202122"/>
          <w:sz w:val="24"/>
          <w:szCs w:val="24"/>
          <w:lang w:val="en" w:eastAsia="en-PK"/>
        </w:rPr>
        <w:t> (VLR) associated with this MSC will have the subscriber's data in it.</w:t>
      </w:r>
    </w:p>
    <w:p w14:paraId="21F84597"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r w:rsidRPr="00662E1C">
        <w:rPr>
          <w:rFonts w:ascii="Arial" w:eastAsia="Times New Roman" w:hAnsi="Arial" w:cs="Arial"/>
          <w:b/>
          <w:bCs/>
          <w:color w:val="202122"/>
          <w:sz w:val="24"/>
          <w:szCs w:val="24"/>
          <w:lang w:val="en" w:eastAsia="en-PK"/>
        </w:rPr>
        <w:t>anchor MSC</w:t>
      </w:r>
      <w:r w:rsidRPr="00662E1C">
        <w:rPr>
          <w:rFonts w:ascii="Arial" w:eastAsia="Times New Roman" w:hAnsi="Arial" w:cs="Arial"/>
          <w:color w:val="202122"/>
          <w:sz w:val="24"/>
          <w:szCs w:val="24"/>
          <w:lang w:val="en" w:eastAsia="en-PK"/>
        </w:rPr>
        <w:t> is the MSC from which a </w:t>
      </w:r>
      <w:hyperlink r:id="rId276" w:tooltip="Handover" w:history="1">
        <w:r w:rsidRPr="00662E1C">
          <w:rPr>
            <w:rFonts w:ascii="Arial" w:eastAsia="Times New Roman" w:hAnsi="Arial" w:cs="Arial"/>
            <w:color w:val="0B0080"/>
            <w:sz w:val="24"/>
            <w:szCs w:val="24"/>
            <w:u w:val="single"/>
            <w:lang w:val="en" w:eastAsia="en-PK"/>
          </w:rPr>
          <w:t>handover</w:t>
        </w:r>
      </w:hyperlink>
      <w:r w:rsidRPr="00662E1C">
        <w:rPr>
          <w:rFonts w:ascii="Arial" w:eastAsia="Times New Roman" w:hAnsi="Arial" w:cs="Arial"/>
          <w:color w:val="202122"/>
          <w:sz w:val="24"/>
          <w:szCs w:val="24"/>
          <w:lang w:val="en" w:eastAsia="en-PK"/>
        </w:rPr>
        <w:t> has been initiated. The </w:t>
      </w:r>
      <w:r w:rsidRPr="00662E1C">
        <w:rPr>
          <w:rFonts w:ascii="Arial" w:eastAsia="Times New Roman" w:hAnsi="Arial" w:cs="Arial"/>
          <w:b/>
          <w:bCs/>
          <w:color w:val="202122"/>
          <w:sz w:val="24"/>
          <w:szCs w:val="24"/>
          <w:lang w:val="en" w:eastAsia="en-PK"/>
        </w:rPr>
        <w:t>target MSC</w:t>
      </w:r>
      <w:r w:rsidRPr="00662E1C">
        <w:rPr>
          <w:rFonts w:ascii="Arial" w:eastAsia="Times New Roman" w:hAnsi="Arial" w:cs="Arial"/>
          <w:color w:val="202122"/>
          <w:sz w:val="24"/>
          <w:szCs w:val="24"/>
          <w:lang w:val="en" w:eastAsia="en-PK"/>
        </w:rPr>
        <w:t> is the MSC toward which a handover should take place. A </w:t>
      </w:r>
      <w:hyperlink r:id="rId277" w:tooltip="Mobile switching center server" w:history="1">
        <w:r w:rsidRPr="00662E1C">
          <w:rPr>
            <w:rFonts w:ascii="Arial" w:eastAsia="Times New Roman" w:hAnsi="Arial" w:cs="Arial"/>
            <w:color w:val="0B0080"/>
            <w:sz w:val="24"/>
            <w:szCs w:val="24"/>
            <w:u w:val="single"/>
            <w:lang w:val="en" w:eastAsia="en-PK"/>
          </w:rPr>
          <w:t>mobile switching center server</w:t>
        </w:r>
      </w:hyperlink>
      <w:r w:rsidRPr="00662E1C">
        <w:rPr>
          <w:rFonts w:ascii="Arial" w:eastAsia="Times New Roman" w:hAnsi="Arial" w:cs="Arial"/>
          <w:color w:val="202122"/>
          <w:sz w:val="24"/>
          <w:szCs w:val="24"/>
          <w:lang w:val="en" w:eastAsia="en-PK"/>
        </w:rPr>
        <w:t> is a part of the redesigned MSC concept starting from </w:t>
      </w:r>
      <w:hyperlink r:id="rId278" w:anchor="Standards" w:tooltip="3GPP" w:history="1">
        <w:r w:rsidRPr="00662E1C">
          <w:rPr>
            <w:rFonts w:ascii="Arial" w:eastAsia="Times New Roman" w:hAnsi="Arial" w:cs="Arial"/>
            <w:color w:val="0B0080"/>
            <w:sz w:val="24"/>
            <w:szCs w:val="24"/>
            <w:u w:val="single"/>
            <w:lang w:val="en" w:eastAsia="en-PK"/>
          </w:rPr>
          <w:t>3GPP Release 4</w:t>
        </w:r>
      </w:hyperlink>
      <w:r w:rsidRPr="00662E1C">
        <w:rPr>
          <w:rFonts w:ascii="Arial" w:eastAsia="Times New Roman" w:hAnsi="Arial" w:cs="Arial"/>
          <w:color w:val="202122"/>
          <w:sz w:val="24"/>
          <w:szCs w:val="24"/>
          <w:lang w:val="en" w:eastAsia="en-PK"/>
        </w:rPr>
        <w:t>.</w:t>
      </w:r>
    </w:p>
    <w:p w14:paraId="4C9277C3"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Mobile switching center server (MSC-Server, MSCS or MSS)</w:t>
      </w:r>
      <w:r w:rsidRPr="00662E1C">
        <w:rPr>
          <w:rFonts w:ascii="Arial" w:eastAsia="Times New Roman" w:hAnsi="Arial" w:cs="Arial"/>
          <w:color w:val="54595D"/>
          <w:sz w:val="24"/>
          <w:szCs w:val="24"/>
          <w:lang w:val="en" w:eastAsia="en-PK"/>
        </w:rPr>
        <w:t>[</w:t>
      </w:r>
      <w:hyperlink r:id="rId279" w:tooltip="Edit section: Mobile switching center server (MSC-Server, MSCS or MSS)"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2A095FBD" w14:textId="77777777" w:rsidR="00662E1C" w:rsidRPr="00662E1C" w:rsidRDefault="00662E1C" w:rsidP="00662E1C">
      <w:pPr>
        <w:spacing w:after="120" w:line="240" w:lineRule="auto"/>
        <w:rPr>
          <w:rFonts w:ascii="Arial" w:eastAsia="Times New Roman" w:hAnsi="Arial" w:cs="Arial"/>
          <w:i/>
          <w:iCs/>
          <w:color w:val="202122"/>
          <w:sz w:val="24"/>
          <w:szCs w:val="24"/>
          <w:lang w:val="en" w:eastAsia="en-PK"/>
        </w:rPr>
      </w:pPr>
      <w:r w:rsidRPr="00662E1C">
        <w:rPr>
          <w:rFonts w:ascii="Arial" w:eastAsia="Times New Roman" w:hAnsi="Arial" w:cs="Arial"/>
          <w:i/>
          <w:iCs/>
          <w:color w:val="202122"/>
          <w:sz w:val="24"/>
          <w:szCs w:val="24"/>
          <w:lang w:val="en" w:eastAsia="en-PK"/>
        </w:rPr>
        <w:t>Main article: </w:t>
      </w:r>
      <w:hyperlink r:id="rId280" w:tooltip="Mobile switching centre server" w:history="1">
        <w:r w:rsidRPr="00662E1C">
          <w:rPr>
            <w:rFonts w:ascii="Arial" w:eastAsia="Times New Roman" w:hAnsi="Arial" w:cs="Arial"/>
            <w:i/>
            <w:iCs/>
            <w:color w:val="0B0080"/>
            <w:sz w:val="24"/>
            <w:szCs w:val="24"/>
            <w:u w:val="single"/>
            <w:lang w:val="en" w:eastAsia="en-PK"/>
          </w:rPr>
          <w:t xml:space="preserve">Mobile switching </w:t>
        </w:r>
        <w:proofErr w:type="spellStart"/>
        <w:r w:rsidRPr="00662E1C">
          <w:rPr>
            <w:rFonts w:ascii="Arial" w:eastAsia="Times New Roman" w:hAnsi="Arial" w:cs="Arial"/>
            <w:i/>
            <w:iCs/>
            <w:color w:val="0B0080"/>
            <w:sz w:val="24"/>
            <w:szCs w:val="24"/>
            <w:u w:val="single"/>
            <w:lang w:val="en" w:eastAsia="en-PK"/>
          </w:rPr>
          <w:t>centre</w:t>
        </w:r>
        <w:proofErr w:type="spellEnd"/>
        <w:r w:rsidRPr="00662E1C">
          <w:rPr>
            <w:rFonts w:ascii="Arial" w:eastAsia="Times New Roman" w:hAnsi="Arial" w:cs="Arial"/>
            <w:i/>
            <w:iCs/>
            <w:color w:val="0B0080"/>
            <w:sz w:val="24"/>
            <w:szCs w:val="24"/>
            <w:u w:val="single"/>
            <w:lang w:val="en" w:eastAsia="en-PK"/>
          </w:rPr>
          <w:t xml:space="preserve"> server</w:t>
        </w:r>
      </w:hyperlink>
    </w:p>
    <w:p w14:paraId="44AA9EB7"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r w:rsidRPr="00662E1C">
        <w:rPr>
          <w:rFonts w:ascii="Arial" w:eastAsia="Times New Roman" w:hAnsi="Arial" w:cs="Arial"/>
          <w:b/>
          <w:bCs/>
          <w:color w:val="202122"/>
          <w:sz w:val="24"/>
          <w:szCs w:val="24"/>
          <w:lang w:val="en" w:eastAsia="en-PK"/>
        </w:rPr>
        <w:t>mobile switching center server</w:t>
      </w:r>
      <w:r w:rsidRPr="00662E1C">
        <w:rPr>
          <w:rFonts w:ascii="Arial" w:eastAsia="Times New Roman" w:hAnsi="Arial" w:cs="Arial"/>
          <w:color w:val="202122"/>
          <w:sz w:val="24"/>
          <w:szCs w:val="24"/>
          <w:lang w:val="en" w:eastAsia="en-PK"/>
        </w:rPr>
        <w:t> is a soft-switch variant (therefore it may be referred to as mobile soft switch, MSS) of the mobile switching center, which provides circuit-switched calling mobility management, and GSM services to the mobile phones </w:t>
      </w:r>
      <w:hyperlink r:id="rId281" w:tooltip="Roaming" w:history="1">
        <w:r w:rsidRPr="00662E1C">
          <w:rPr>
            <w:rFonts w:ascii="Arial" w:eastAsia="Times New Roman" w:hAnsi="Arial" w:cs="Arial"/>
            <w:color w:val="0B0080"/>
            <w:sz w:val="24"/>
            <w:szCs w:val="24"/>
            <w:u w:val="single"/>
            <w:lang w:val="en" w:eastAsia="en-PK"/>
          </w:rPr>
          <w:t>roaming</w:t>
        </w:r>
      </w:hyperlink>
      <w:r w:rsidRPr="00662E1C">
        <w:rPr>
          <w:rFonts w:ascii="Arial" w:eastAsia="Times New Roman" w:hAnsi="Arial" w:cs="Arial"/>
          <w:color w:val="202122"/>
          <w:sz w:val="24"/>
          <w:szCs w:val="24"/>
          <w:lang w:val="en" w:eastAsia="en-PK"/>
        </w:rPr>
        <w:t> within the area that it serves. The functionality enables split control between (signaling ) and user plane (bearer in network element called as media gateway/MG), which guarantees better placement of network elements within the network.</w:t>
      </w:r>
    </w:p>
    <w:p w14:paraId="6097B024"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MSS and </w:t>
      </w:r>
      <w:hyperlink r:id="rId282" w:tooltip="Media Gateway" w:history="1">
        <w:r w:rsidRPr="00662E1C">
          <w:rPr>
            <w:rFonts w:ascii="Arial" w:eastAsia="Times New Roman" w:hAnsi="Arial" w:cs="Arial"/>
            <w:color w:val="0B0080"/>
            <w:sz w:val="24"/>
            <w:szCs w:val="24"/>
            <w:u w:val="single"/>
            <w:lang w:val="en" w:eastAsia="en-PK"/>
          </w:rPr>
          <w:t>media gateway</w:t>
        </w:r>
      </w:hyperlink>
      <w:r w:rsidRPr="00662E1C">
        <w:rPr>
          <w:rFonts w:ascii="Arial" w:eastAsia="Times New Roman" w:hAnsi="Arial" w:cs="Arial"/>
          <w:color w:val="202122"/>
          <w:sz w:val="24"/>
          <w:szCs w:val="24"/>
          <w:lang w:val="en" w:eastAsia="en-PK"/>
        </w:rPr>
        <w:t> (MGW) makes it possible to cross-connect circuit-switched calls switched by using IP, ATM AAL2 as well as </w:t>
      </w:r>
      <w:hyperlink r:id="rId283" w:tooltip="Time-division multiplexing" w:history="1">
        <w:r w:rsidRPr="00662E1C">
          <w:rPr>
            <w:rFonts w:ascii="Arial" w:eastAsia="Times New Roman" w:hAnsi="Arial" w:cs="Arial"/>
            <w:color w:val="0B0080"/>
            <w:sz w:val="24"/>
            <w:szCs w:val="24"/>
            <w:u w:val="single"/>
            <w:lang w:val="en" w:eastAsia="en-PK"/>
          </w:rPr>
          <w:t>TDM</w:t>
        </w:r>
      </w:hyperlink>
      <w:r w:rsidRPr="00662E1C">
        <w:rPr>
          <w:rFonts w:ascii="Arial" w:eastAsia="Times New Roman" w:hAnsi="Arial" w:cs="Arial"/>
          <w:color w:val="202122"/>
          <w:sz w:val="24"/>
          <w:szCs w:val="24"/>
          <w:lang w:val="en" w:eastAsia="en-PK"/>
        </w:rPr>
        <w:t>. More information is available in 3GPP TS 23.205.</w:t>
      </w:r>
    </w:p>
    <w:p w14:paraId="364D30DE"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term </w:t>
      </w:r>
      <w:hyperlink r:id="rId284" w:tooltip="Circuit switching" w:history="1">
        <w:r w:rsidRPr="00662E1C">
          <w:rPr>
            <w:rFonts w:ascii="Arial" w:eastAsia="Times New Roman" w:hAnsi="Arial" w:cs="Arial"/>
            <w:color w:val="0B0080"/>
            <w:sz w:val="24"/>
            <w:szCs w:val="24"/>
            <w:u w:val="single"/>
            <w:lang w:val="en" w:eastAsia="en-PK"/>
          </w:rPr>
          <w:t>Circuit switching</w:t>
        </w:r>
      </w:hyperlink>
      <w:r w:rsidRPr="00662E1C">
        <w:rPr>
          <w:rFonts w:ascii="Arial" w:eastAsia="Times New Roman" w:hAnsi="Arial" w:cs="Arial"/>
          <w:color w:val="202122"/>
          <w:sz w:val="24"/>
          <w:szCs w:val="24"/>
          <w:lang w:val="en" w:eastAsia="en-PK"/>
        </w:rPr>
        <w:t> (CS) used here originates from traditional telecommunications systems. However, modern MSS and MGW devices mostly use generic </w:t>
      </w:r>
      <w:hyperlink r:id="rId285" w:tooltip="Internet" w:history="1">
        <w:r w:rsidRPr="00662E1C">
          <w:rPr>
            <w:rFonts w:ascii="Arial" w:eastAsia="Times New Roman" w:hAnsi="Arial" w:cs="Arial"/>
            <w:color w:val="0B0080"/>
            <w:sz w:val="24"/>
            <w:szCs w:val="24"/>
            <w:u w:val="single"/>
            <w:lang w:val="en" w:eastAsia="en-PK"/>
          </w:rPr>
          <w:t>Internet</w:t>
        </w:r>
      </w:hyperlink>
      <w:r w:rsidRPr="00662E1C">
        <w:rPr>
          <w:rFonts w:ascii="Arial" w:eastAsia="Times New Roman" w:hAnsi="Arial" w:cs="Arial"/>
          <w:color w:val="202122"/>
          <w:sz w:val="24"/>
          <w:szCs w:val="24"/>
          <w:lang w:val="en" w:eastAsia="en-PK"/>
        </w:rPr>
        <w:t> technologies and form </w:t>
      </w:r>
      <w:hyperlink r:id="rId286" w:tooltip="Next-generation network" w:history="1">
        <w:r w:rsidRPr="00662E1C">
          <w:rPr>
            <w:rFonts w:ascii="Arial" w:eastAsia="Times New Roman" w:hAnsi="Arial" w:cs="Arial"/>
            <w:color w:val="0B0080"/>
            <w:sz w:val="24"/>
            <w:szCs w:val="24"/>
            <w:u w:val="single"/>
            <w:lang w:val="en" w:eastAsia="en-PK"/>
          </w:rPr>
          <w:t>next-generation telecommunication networks</w:t>
        </w:r>
      </w:hyperlink>
      <w:r w:rsidRPr="00662E1C">
        <w:rPr>
          <w:rFonts w:ascii="Arial" w:eastAsia="Times New Roman" w:hAnsi="Arial" w:cs="Arial"/>
          <w:color w:val="202122"/>
          <w:sz w:val="24"/>
          <w:szCs w:val="24"/>
          <w:lang w:val="en" w:eastAsia="en-PK"/>
        </w:rPr>
        <w:t>. MSS software may run on generic computers or </w:t>
      </w:r>
      <w:hyperlink r:id="rId287" w:tooltip="Virtual machine" w:history="1">
        <w:r w:rsidRPr="00662E1C">
          <w:rPr>
            <w:rFonts w:ascii="Arial" w:eastAsia="Times New Roman" w:hAnsi="Arial" w:cs="Arial"/>
            <w:color w:val="0B0080"/>
            <w:sz w:val="24"/>
            <w:szCs w:val="24"/>
            <w:u w:val="single"/>
            <w:lang w:val="en" w:eastAsia="en-PK"/>
          </w:rPr>
          <w:t>virtual machines</w:t>
        </w:r>
      </w:hyperlink>
      <w:r w:rsidRPr="00662E1C">
        <w:rPr>
          <w:rFonts w:ascii="Arial" w:eastAsia="Times New Roman" w:hAnsi="Arial" w:cs="Arial"/>
          <w:color w:val="202122"/>
          <w:sz w:val="24"/>
          <w:szCs w:val="24"/>
          <w:lang w:val="en" w:eastAsia="en-PK"/>
        </w:rPr>
        <w:t> in </w:t>
      </w:r>
      <w:hyperlink r:id="rId288" w:tooltip="Cloud computing" w:history="1">
        <w:r w:rsidRPr="00662E1C">
          <w:rPr>
            <w:rFonts w:ascii="Arial" w:eastAsia="Times New Roman" w:hAnsi="Arial" w:cs="Arial"/>
            <w:color w:val="0B0080"/>
            <w:sz w:val="24"/>
            <w:szCs w:val="24"/>
            <w:u w:val="single"/>
            <w:lang w:val="en" w:eastAsia="en-PK"/>
          </w:rPr>
          <w:t>cloud</w:t>
        </w:r>
      </w:hyperlink>
      <w:r w:rsidRPr="00662E1C">
        <w:rPr>
          <w:rFonts w:ascii="Arial" w:eastAsia="Times New Roman" w:hAnsi="Arial" w:cs="Arial"/>
          <w:color w:val="202122"/>
          <w:sz w:val="24"/>
          <w:szCs w:val="24"/>
          <w:lang w:val="en" w:eastAsia="en-PK"/>
        </w:rPr>
        <w:t> environment.</w:t>
      </w:r>
    </w:p>
    <w:p w14:paraId="4A587BAE"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Other GSM core network elements connected to the MSC</w:t>
      </w:r>
      <w:r w:rsidRPr="00662E1C">
        <w:rPr>
          <w:rFonts w:ascii="Arial" w:eastAsia="Times New Roman" w:hAnsi="Arial" w:cs="Arial"/>
          <w:color w:val="54595D"/>
          <w:sz w:val="24"/>
          <w:szCs w:val="24"/>
          <w:lang w:val="en" w:eastAsia="en-PK"/>
        </w:rPr>
        <w:t>[</w:t>
      </w:r>
      <w:hyperlink r:id="rId289" w:tooltip="Edit section: Other GSM core network elements connected to the MSC"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3F8DA38B"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MSC connects to the following elements:</w:t>
      </w:r>
    </w:p>
    <w:p w14:paraId="37C7E376" w14:textId="77777777" w:rsidR="00662E1C" w:rsidRPr="00662E1C" w:rsidRDefault="00662E1C" w:rsidP="00662E1C">
      <w:pPr>
        <w:numPr>
          <w:ilvl w:val="0"/>
          <w:numId w:val="16"/>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hyperlink r:id="rId290" w:anchor="Home_location_register_(HLR)" w:tooltip="Network switching subsystem" w:history="1">
        <w:r w:rsidRPr="00662E1C">
          <w:rPr>
            <w:rFonts w:ascii="Arial" w:eastAsia="Times New Roman" w:hAnsi="Arial" w:cs="Arial"/>
            <w:color w:val="0B0080"/>
            <w:sz w:val="24"/>
            <w:szCs w:val="24"/>
            <w:u w:val="single"/>
            <w:lang w:val="en" w:eastAsia="en-PK"/>
          </w:rPr>
          <w:t>home location register</w:t>
        </w:r>
      </w:hyperlink>
      <w:r w:rsidRPr="00662E1C">
        <w:rPr>
          <w:rFonts w:ascii="Arial" w:eastAsia="Times New Roman" w:hAnsi="Arial" w:cs="Arial"/>
          <w:color w:val="202122"/>
          <w:sz w:val="24"/>
          <w:szCs w:val="24"/>
          <w:lang w:val="en" w:eastAsia="en-PK"/>
        </w:rPr>
        <w:t> (HLR) for obtaining data about the </w:t>
      </w:r>
      <w:hyperlink r:id="rId291" w:tooltip="Subscriber Identity Module" w:history="1">
        <w:r w:rsidRPr="00662E1C">
          <w:rPr>
            <w:rFonts w:ascii="Arial" w:eastAsia="Times New Roman" w:hAnsi="Arial" w:cs="Arial"/>
            <w:color w:val="0B0080"/>
            <w:sz w:val="24"/>
            <w:szCs w:val="24"/>
            <w:u w:val="single"/>
            <w:lang w:val="en" w:eastAsia="en-PK"/>
          </w:rPr>
          <w:t>SIM</w:t>
        </w:r>
      </w:hyperlink>
      <w:r w:rsidRPr="00662E1C">
        <w:rPr>
          <w:rFonts w:ascii="Arial" w:eastAsia="Times New Roman" w:hAnsi="Arial" w:cs="Arial"/>
          <w:color w:val="202122"/>
          <w:sz w:val="24"/>
          <w:szCs w:val="24"/>
          <w:lang w:val="en" w:eastAsia="en-PK"/>
        </w:rPr>
        <w:t> and </w:t>
      </w:r>
      <w:hyperlink r:id="rId292" w:tooltip="MSISDN" w:history="1">
        <w:r w:rsidRPr="00662E1C">
          <w:rPr>
            <w:rFonts w:ascii="Arial" w:eastAsia="Times New Roman" w:hAnsi="Arial" w:cs="Arial"/>
            <w:color w:val="0B0080"/>
            <w:sz w:val="24"/>
            <w:szCs w:val="24"/>
            <w:u w:val="single"/>
            <w:lang w:val="en" w:eastAsia="en-PK"/>
          </w:rPr>
          <w:t>mobile services ISDN</w:t>
        </w:r>
      </w:hyperlink>
      <w:r w:rsidRPr="00662E1C">
        <w:rPr>
          <w:rFonts w:ascii="Arial" w:eastAsia="Times New Roman" w:hAnsi="Arial" w:cs="Arial"/>
          <w:color w:val="202122"/>
          <w:sz w:val="24"/>
          <w:szCs w:val="24"/>
          <w:lang w:val="en" w:eastAsia="en-PK"/>
        </w:rPr>
        <w:t> number (MSISDN; i.e., the telephone number).</w:t>
      </w:r>
    </w:p>
    <w:p w14:paraId="0A6E0927" w14:textId="77777777" w:rsidR="00662E1C" w:rsidRPr="00662E1C" w:rsidRDefault="00662E1C" w:rsidP="00662E1C">
      <w:pPr>
        <w:numPr>
          <w:ilvl w:val="0"/>
          <w:numId w:val="16"/>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hyperlink r:id="rId293" w:tooltip="Base Station Subsystem" w:history="1">
        <w:r w:rsidRPr="00662E1C">
          <w:rPr>
            <w:rFonts w:ascii="Arial" w:eastAsia="Times New Roman" w:hAnsi="Arial" w:cs="Arial"/>
            <w:color w:val="0B0080"/>
            <w:sz w:val="24"/>
            <w:szCs w:val="24"/>
            <w:u w:val="single"/>
            <w:lang w:val="en" w:eastAsia="en-PK"/>
          </w:rPr>
          <w:t>base station subsystems</w:t>
        </w:r>
      </w:hyperlink>
      <w:r w:rsidRPr="00662E1C">
        <w:rPr>
          <w:rFonts w:ascii="Arial" w:eastAsia="Times New Roman" w:hAnsi="Arial" w:cs="Arial"/>
          <w:color w:val="202122"/>
          <w:sz w:val="24"/>
          <w:szCs w:val="24"/>
          <w:lang w:val="en" w:eastAsia="en-PK"/>
        </w:rPr>
        <w:t> (BSS) which handles the radio communication with </w:t>
      </w:r>
      <w:hyperlink r:id="rId294" w:tooltip="2G" w:history="1">
        <w:r w:rsidRPr="00662E1C">
          <w:rPr>
            <w:rFonts w:ascii="Arial" w:eastAsia="Times New Roman" w:hAnsi="Arial" w:cs="Arial"/>
            <w:color w:val="0B0080"/>
            <w:sz w:val="24"/>
            <w:szCs w:val="24"/>
            <w:u w:val="single"/>
            <w:lang w:val="en" w:eastAsia="en-PK"/>
          </w:rPr>
          <w:t>2G</w:t>
        </w:r>
      </w:hyperlink>
      <w:r w:rsidRPr="00662E1C">
        <w:rPr>
          <w:rFonts w:ascii="Arial" w:eastAsia="Times New Roman" w:hAnsi="Arial" w:cs="Arial"/>
          <w:color w:val="202122"/>
          <w:sz w:val="24"/>
          <w:szCs w:val="24"/>
          <w:lang w:val="en" w:eastAsia="en-PK"/>
        </w:rPr>
        <w:t> and </w:t>
      </w:r>
      <w:hyperlink r:id="rId295" w:tooltip="2.5G" w:history="1">
        <w:r w:rsidRPr="00662E1C">
          <w:rPr>
            <w:rFonts w:ascii="Arial" w:eastAsia="Times New Roman" w:hAnsi="Arial" w:cs="Arial"/>
            <w:color w:val="0B0080"/>
            <w:sz w:val="24"/>
            <w:szCs w:val="24"/>
            <w:u w:val="single"/>
            <w:lang w:val="en" w:eastAsia="en-PK"/>
          </w:rPr>
          <w:t>2.5G</w:t>
        </w:r>
      </w:hyperlink>
      <w:r w:rsidRPr="00662E1C">
        <w:rPr>
          <w:rFonts w:ascii="Arial" w:eastAsia="Times New Roman" w:hAnsi="Arial" w:cs="Arial"/>
          <w:color w:val="202122"/>
          <w:sz w:val="24"/>
          <w:szCs w:val="24"/>
          <w:lang w:val="en" w:eastAsia="en-PK"/>
        </w:rPr>
        <w:t> mobile phones.</w:t>
      </w:r>
    </w:p>
    <w:p w14:paraId="3A61C422" w14:textId="77777777" w:rsidR="00662E1C" w:rsidRPr="00662E1C" w:rsidRDefault="00662E1C" w:rsidP="00662E1C">
      <w:pPr>
        <w:numPr>
          <w:ilvl w:val="0"/>
          <w:numId w:val="16"/>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hyperlink r:id="rId296" w:tooltip="UTRAN" w:history="1">
        <w:r w:rsidRPr="00662E1C">
          <w:rPr>
            <w:rFonts w:ascii="Arial" w:eastAsia="Times New Roman" w:hAnsi="Arial" w:cs="Arial"/>
            <w:color w:val="0B0080"/>
            <w:sz w:val="24"/>
            <w:szCs w:val="24"/>
            <w:u w:val="single"/>
            <w:lang w:val="en" w:eastAsia="en-PK"/>
          </w:rPr>
          <w:t>UMTS terrestrial radio access network</w:t>
        </w:r>
      </w:hyperlink>
      <w:r w:rsidRPr="00662E1C">
        <w:rPr>
          <w:rFonts w:ascii="Arial" w:eastAsia="Times New Roman" w:hAnsi="Arial" w:cs="Arial"/>
          <w:color w:val="202122"/>
          <w:sz w:val="24"/>
          <w:szCs w:val="24"/>
          <w:lang w:val="en" w:eastAsia="en-PK"/>
        </w:rPr>
        <w:t> (UTRAN) which handles the radio communication with </w:t>
      </w:r>
      <w:hyperlink r:id="rId297" w:tooltip="3G" w:history="1">
        <w:r w:rsidRPr="00662E1C">
          <w:rPr>
            <w:rFonts w:ascii="Arial" w:eastAsia="Times New Roman" w:hAnsi="Arial" w:cs="Arial"/>
            <w:color w:val="0B0080"/>
            <w:sz w:val="24"/>
            <w:szCs w:val="24"/>
            <w:u w:val="single"/>
            <w:lang w:val="en" w:eastAsia="en-PK"/>
          </w:rPr>
          <w:t>3G</w:t>
        </w:r>
      </w:hyperlink>
      <w:r w:rsidRPr="00662E1C">
        <w:rPr>
          <w:rFonts w:ascii="Arial" w:eastAsia="Times New Roman" w:hAnsi="Arial" w:cs="Arial"/>
          <w:color w:val="202122"/>
          <w:sz w:val="24"/>
          <w:szCs w:val="24"/>
          <w:lang w:val="en" w:eastAsia="en-PK"/>
        </w:rPr>
        <w:t> mobile phones.</w:t>
      </w:r>
    </w:p>
    <w:p w14:paraId="53AE1136" w14:textId="77777777" w:rsidR="00662E1C" w:rsidRPr="00662E1C" w:rsidRDefault="00662E1C" w:rsidP="00662E1C">
      <w:pPr>
        <w:numPr>
          <w:ilvl w:val="0"/>
          <w:numId w:val="16"/>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hyperlink r:id="rId298" w:anchor="Visitor_location_register_(VLR)" w:tooltip="Network switching subsystem" w:history="1">
        <w:r w:rsidRPr="00662E1C">
          <w:rPr>
            <w:rFonts w:ascii="Arial" w:eastAsia="Times New Roman" w:hAnsi="Arial" w:cs="Arial"/>
            <w:color w:val="0B0080"/>
            <w:sz w:val="24"/>
            <w:szCs w:val="24"/>
            <w:u w:val="single"/>
            <w:lang w:val="en" w:eastAsia="en-PK"/>
          </w:rPr>
          <w:t>visitor location register</w:t>
        </w:r>
      </w:hyperlink>
      <w:r w:rsidRPr="00662E1C">
        <w:rPr>
          <w:rFonts w:ascii="Arial" w:eastAsia="Times New Roman" w:hAnsi="Arial" w:cs="Arial"/>
          <w:color w:val="202122"/>
          <w:sz w:val="24"/>
          <w:szCs w:val="24"/>
          <w:lang w:val="en" w:eastAsia="en-PK"/>
        </w:rPr>
        <w:t> (VLR) provides subscriber information when the subscriber is outside its home network.</w:t>
      </w:r>
    </w:p>
    <w:p w14:paraId="57D71BAF" w14:textId="77777777" w:rsidR="00662E1C" w:rsidRPr="00662E1C" w:rsidRDefault="00662E1C" w:rsidP="00662E1C">
      <w:pPr>
        <w:numPr>
          <w:ilvl w:val="0"/>
          <w:numId w:val="16"/>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Other MSCs for procedures such as </w:t>
      </w:r>
      <w:hyperlink r:id="rId299" w:tooltip="Handoff" w:history="1">
        <w:r w:rsidRPr="00662E1C">
          <w:rPr>
            <w:rFonts w:ascii="Arial" w:eastAsia="Times New Roman" w:hAnsi="Arial" w:cs="Arial"/>
            <w:color w:val="0B0080"/>
            <w:sz w:val="24"/>
            <w:szCs w:val="24"/>
            <w:u w:val="single"/>
            <w:lang w:val="en" w:eastAsia="en-PK"/>
          </w:rPr>
          <w:t>hand over</w:t>
        </w:r>
      </w:hyperlink>
      <w:r w:rsidRPr="00662E1C">
        <w:rPr>
          <w:rFonts w:ascii="Arial" w:eastAsia="Times New Roman" w:hAnsi="Arial" w:cs="Arial"/>
          <w:color w:val="202122"/>
          <w:sz w:val="24"/>
          <w:szCs w:val="24"/>
          <w:lang w:val="en" w:eastAsia="en-PK"/>
        </w:rPr>
        <w:t>.</w:t>
      </w:r>
    </w:p>
    <w:p w14:paraId="724DE4F5"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Procedures implemented</w:t>
      </w:r>
      <w:r w:rsidRPr="00662E1C">
        <w:rPr>
          <w:rFonts w:ascii="Arial" w:eastAsia="Times New Roman" w:hAnsi="Arial" w:cs="Arial"/>
          <w:color w:val="54595D"/>
          <w:sz w:val="24"/>
          <w:szCs w:val="24"/>
          <w:lang w:val="en" w:eastAsia="en-PK"/>
        </w:rPr>
        <w:t>[</w:t>
      </w:r>
      <w:hyperlink r:id="rId300" w:tooltip="Edit section: Procedures implemented"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315589C9"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Tasks of the MSC include:</w:t>
      </w:r>
    </w:p>
    <w:p w14:paraId="3993A462" w14:textId="77777777" w:rsidR="00662E1C" w:rsidRPr="00662E1C" w:rsidRDefault="00662E1C" w:rsidP="00662E1C">
      <w:pPr>
        <w:numPr>
          <w:ilvl w:val="0"/>
          <w:numId w:val="17"/>
        </w:numPr>
        <w:spacing w:before="100" w:beforeAutospacing="1" w:after="24" w:line="240" w:lineRule="auto"/>
        <w:ind w:left="1104"/>
        <w:rPr>
          <w:rFonts w:ascii="Arial" w:eastAsia="Times New Roman" w:hAnsi="Arial" w:cs="Arial"/>
          <w:color w:val="202122"/>
          <w:sz w:val="24"/>
          <w:szCs w:val="24"/>
          <w:lang w:val="en" w:eastAsia="en-PK"/>
        </w:rPr>
      </w:pPr>
      <w:hyperlink r:id="rId301" w:anchor="Call_set_up_process_for_incoming_calls" w:tooltip="GSM services" w:history="1">
        <w:r w:rsidRPr="00662E1C">
          <w:rPr>
            <w:rFonts w:ascii="Arial" w:eastAsia="Times New Roman" w:hAnsi="Arial" w:cs="Arial"/>
            <w:color w:val="0B0080"/>
            <w:sz w:val="24"/>
            <w:szCs w:val="24"/>
            <w:u w:val="single"/>
            <w:lang w:val="en" w:eastAsia="en-PK"/>
          </w:rPr>
          <w:t>Delivering calls to subscribers</w:t>
        </w:r>
      </w:hyperlink>
      <w:r w:rsidRPr="00662E1C">
        <w:rPr>
          <w:rFonts w:ascii="Arial" w:eastAsia="Times New Roman" w:hAnsi="Arial" w:cs="Arial"/>
          <w:color w:val="202122"/>
          <w:sz w:val="24"/>
          <w:szCs w:val="24"/>
          <w:lang w:val="en" w:eastAsia="en-PK"/>
        </w:rPr>
        <w:t> as they arrive based on information from the VLR.</w:t>
      </w:r>
    </w:p>
    <w:p w14:paraId="70161E90" w14:textId="77777777" w:rsidR="00662E1C" w:rsidRPr="00662E1C" w:rsidRDefault="00662E1C" w:rsidP="00662E1C">
      <w:pPr>
        <w:numPr>
          <w:ilvl w:val="0"/>
          <w:numId w:val="17"/>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Connecting outgoing calls to other mobile subscribers or the PSTN.</w:t>
      </w:r>
    </w:p>
    <w:p w14:paraId="1B9F67C9" w14:textId="77777777" w:rsidR="00662E1C" w:rsidRPr="00662E1C" w:rsidRDefault="00662E1C" w:rsidP="00662E1C">
      <w:pPr>
        <w:numPr>
          <w:ilvl w:val="0"/>
          <w:numId w:val="17"/>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Delivering SMSs from subscribers to the </w:t>
      </w:r>
      <w:hyperlink r:id="rId302" w:tooltip="Short message service center" w:history="1">
        <w:r w:rsidRPr="00662E1C">
          <w:rPr>
            <w:rFonts w:ascii="Arial" w:eastAsia="Times New Roman" w:hAnsi="Arial" w:cs="Arial"/>
            <w:color w:val="0B0080"/>
            <w:sz w:val="24"/>
            <w:szCs w:val="24"/>
            <w:u w:val="single"/>
            <w:lang w:val="en" w:eastAsia="en-PK"/>
          </w:rPr>
          <w:t>short message service center</w:t>
        </w:r>
      </w:hyperlink>
      <w:r w:rsidRPr="00662E1C">
        <w:rPr>
          <w:rFonts w:ascii="Arial" w:eastAsia="Times New Roman" w:hAnsi="Arial" w:cs="Arial"/>
          <w:color w:val="202122"/>
          <w:sz w:val="24"/>
          <w:szCs w:val="24"/>
          <w:lang w:val="en" w:eastAsia="en-PK"/>
        </w:rPr>
        <w:t> (SMSC) and vice versa.</w:t>
      </w:r>
    </w:p>
    <w:p w14:paraId="4D5D4C08" w14:textId="77777777" w:rsidR="00662E1C" w:rsidRPr="00662E1C" w:rsidRDefault="00662E1C" w:rsidP="00662E1C">
      <w:pPr>
        <w:numPr>
          <w:ilvl w:val="0"/>
          <w:numId w:val="17"/>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Arranging handovers from BSC to BSC.</w:t>
      </w:r>
    </w:p>
    <w:p w14:paraId="0F3AA9B9" w14:textId="77777777" w:rsidR="00662E1C" w:rsidRPr="00662E1C" w:rsidRDefault="00662E1C" w:rsidP="00662E1C">
      <w:pPr>
        <w:numPr>
          <w:ilvl w:val="0"/>
          <w:numId w:val="17"/>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Carrying out handovers from this MSC to another.</w:t>
      </w:r>
    </w:p>
    <w:p w14:paraId="588DD760" w14:textId="77777777" w:rsidR="00662E1C" w:rsidRPr="00662E1C" w:rsidRDefault="00662E1C" w:rsidP="00662E1C">
      <w:pPr>
        <w:numPr>
          <w:ilvl w:val="0"/>
          <w:numId w:val="17"/>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Supporting </w:t>
      </w:r>
      <w:hyperlink r:id="rId303" w:tooltip="Supplementary services (page does not exist)" w:history="1">
        <w:r w:rsidRPr="00662E1C">
          <w:rPr>
            <w:rFonts w:ascii="Arial" w:eastAsia="Times New Roman" w:hAnsi="Arial" w:cs="Arial"/>
            <w:color w:val="A55858"/>
            <w:sz w:val="24"/>
            <w:szCs w:val="24"/>
            <w:u w:val="single"/>
            <w:lang w:val="en" w:eastAsia="en-PK"/>
          </w:rPr>
          <w:t>supplementary services</w:t>
        </w:r>
      </w:hyperlink>
      <w:r w:rsidRPr="00662E1C">
        <w:rPr>
          <w:rFonts w:ascii="Arial" w:eastAsia="Times New Roman" w:hAnsi="Arial" w:cs="Arial"/>
          <w:color w:val="202122"/>
          <w:sz w:val="24"/>
          <w:szCs w:val="24"/>
          <w:lang w:val="en" w:eastAsia="en-PK"/>
        </w:rPr>
        <w:t> such as conference calls or call hold.</w:t>
      </w:r>
    </w:p>
    <w:p w14:paraId="548C6E6B" w14:textId="77777777" w:rsidR="00662E1C" w:rsidRPr="00662E1C" w:rsidRDefault="00662E1C" w:rsidP="00662E1C">
      <w:pPr>
        <w:numPr>
          <w:ilvl w:val="0"/>
          <w:numId w:val="17"/>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Generating billing information.</w:t>
      </w:r>
    </w:p>
    <w:p w14:paraId="2A74D1F8" w14:textId="77777777" w:rsidR="00662E1C" w:rsidRPr="00662E1C" w:rsidRDefault="00662E1C" w:rsidP="00662E1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t>Home location register (HLR) </w:t>
      </w:r>
      <w:r w:rsidRPr="00662E1C">
        <w:rPr>
          <w:rFonts w:ascii="Arial" w:eastAsia="Times New Roman" w:hAnsi="Arial" w:cs="Arial"/>
          <w:color w:val="54595D"/>
          <w:sz w:val="24"/>
          <w:szCs w:val="24"/>
          <w:lang w:val="en" w:eastAsia="en-PK"/>
        </w:rPr>
        <w:t>[</w:t>
      </w:r>
      <w:hyperlink r:id="rId304" w:tooltip="Edit section: Home location register (HLR)"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5EA7DB6D"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r w:rsidRPr="00662E1C">
        <w:rPr>
          <w:rFonts w:ascii="Arial" w:eastAsia="Times New Roman" w:hAnsi="Arial" w:cs="Arial"/>
          <w:b/>
          <w:bCs/>
          <w:color w:val="202122"/>
          <w:sz w:val="24"/>
          <w:szCs w:val="24"/>
          <w:lang w:val="en" w:eastAsia="en-PK"/>
        </w:rPr>
        <w:t>home location register</w:t>
      </w:r>
      <w:r w:rsidRPr="00662E1C">
        <w:rPr>
          <w:rFonts w:ascii="Arial" w:eastAsia="Times New Roman" w:hAnsi="Arial" w:cs="Arial"/>
          <w:color w:val="202122"/>
          <w:sz w:val="24"/>
          <w:szCs w:val="24"/>
          <w:lang w:val="en" w:eastAsia="en-PK"/>
        </w:rPr>
        <w:t> (HLR) is a central database that contains details of each mobile phone subscriber that is authorized to use the GSM core network. There can be several logical, and physical, HLRs per </w:t>
      </w:r>
      <w:hyperlink r:id="rId305" w:tooltip="Public Land Mobile Network" w:history="1">
        <w:r w:rsidRPr="00662E1C">
          <w:rPr>
            <w:rFonts w:ascii="Arial" w:eastAsia="Times New Roman" w:hAnsi="Arial" w:cs="Arial"/>
            <w:color w:val="0B0080"/>
            <w:sz w:val="24"/>
            <w:szCs w:val="24"/>
            <w:u w:val="single"/>
            <w:lang w:val="en" w:eastAsia="en-PK"/>
          </w:rPr>
          <w:t>public land mobile network</w:t>
        </w:r>
      </w:hyperlink>
      <w:r w:rsidRPr="00662E1C">
        <w:rPr>
          <w:rFonts w:ascii="Arial" w:eastAsia="Times New Roman" w:hAnsi="Arial" w:cs="Arial"/>
          <w:color w:val="202122"/>
          <w:sz w:val="24"/>
          <w:szCs w:val="24"/>
          <w:lang w:val="en" w:eastAsia="en-PK"/>
        </w:rPr>
        <w:t> (PLMN), though one </w:t>
      </w:r>
      <w:hyperlink r:id="rId306" w:tooltip="International mobile subscriber identity" w:history="1">
        <w:r w:rsidRPr="00662E1C">
          <w:rPr>
            <w:rFonts w:ascii="Arial" w:eastAsia="Times New Roman" w:hAnsi="Arial" w:cs="Arial"/>
            <w:color w:val="0B0080"/>
            <w:sz w:val="24"/>
            <w:szCs w:val="24"/>
            <w:u w:val="single"/>
            <w:lang w:val="en" w:eastAsia="en-PK"/>
          </w:rPr>
          <w:t>international mobile subscriber identity</w:t>
        </w:r>
      </w:hyperlink>
      <w:r w:rsidRPr="00662E1C">
        <w:rPr>
          <w:rFonts w:ascii="Arial" w:eastAsia="Times New Roman" w:hAnsi="Arial" w:cs="Arial"/>
          <w:color w:val="202122"/>
          <w:sz w:val="24"/>
          <w:szCs w:val="24"/>
          <w:lang w:val="en" w:eastAsia="en-PK"/>
        </w:rPr>
        <w:t> (IMSI)/MSISDN pair can be associated with only one logical HLR (which can span several physical nodes) at a time.</w:t>
      </w:r>
    </w:p>
    <w:p w14:paraId="6899D79C"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HLRs store details of every </w:t>
      </w:r>
      <w:hyperlink r:id="rId307" w:tooltip="SIM card" w:history="1">
        <w:r w:rsidRPr="00662E1C">
          <w:rPr>
            <w:rFonts w:ascii="Arial" w:eastAsia="Times New Roman" w:hAnsi="Arial" w:cs="Arial"/>
            <w:color w:val="0B0080"/>
            <w:sz w:val="24"/>
            <w:szCs w:val="24"/>
            <w:u w:val="single"/>
            <w:lang w:val="en" w:eastAsia="en-PK"/>
          </w:rPr>
          <w:t>SIM card</w:t>
        </w:r>
      </w:hyperlink>
      <w:r w:rsidRPr="00662E1C">
        <w:rPr>
          <w:rFonts w:ascii="Arial" w:eastAsia="Times New Roman" w:hAnsi="Arial" w:cs="Arial"/>
          <w:color w:val="202122"/>
          <w:sz w:val="24"/>
          <w:szCs w:val="24"/>
          <w:lang w:val="en" w:eastAsia="en-PK"/>
        </w:rPr>
        <w:t> issued by the mobile phone operator. Each SIM has a unique identifier called an IMSI which is the </w:t>
      </w:r>
      <w:hyperlink r:id="rId308" w:tooltip="Primary key" w:history="1">
        <w:r w:rsidRPr="00662E1C">
          <w:rPr>
            <w:rFonts w:ascii="Arial" w:eastAsia="Times New Roman" w:hAnsi="Arial" w:cs="Arial"/>
            <w:color w:val="0B0080"/>
            <w:sz w:val="24"/>
            <w:szCs w:val="24"/>
            <w:u w:val="single"/>
            <w:lang w:val="en" w:eastAsia="en-PK"/>
          </w:rPr>
          <w:t>primary key</w:t>
        </w:r>
      </w:hyperlink>
      <w:r w:rsidRPr="00662E1C">
        <w:rPr>
          <w:rFonts w:ascii="Arial" w:eastAsia="Times New Roman" w:hAnsi="Arial" w:cs="Arial"/>
          <w:color w:val="202122"/>
          <w:sz w:val="24"/>
          <w:szCs w:val="24"/>
          <w:lang w:val="en" w:eastAsia="en-PK"/>
        </w:rPr>
        <w:t> to each HLR record.</w:t>
      </w:r>
    </w:p>
    <w:p w14:paraId="70F174E7"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Another important item of data associated with the SIM are the MSISDNs, which are the </w:t>
      </w:r>
      <w:hyperlink r:id="rId309" w:tooltip="Telephone number" w:history="1">
        <w:r w:rsidRPr="00662E1C">
          <w:rPr>
            <w:rFonts w:ascii="Arial" w:eastAsia="Times New Roman" w:hAnsi="Arial" w:cs="Arial"/>
            <w:color w:val="0B0080"/>
            <w:sz w:val="24"/>
            <w:szCs w:val="24"/>
            <w:u w:val="single"/>
            <w:lang w:val="en" w:eastAsia="en-PK"/>
          </w:rPr>
          <w:t>telephone numbers</w:t>
        </w:r>
      </w:hyperlink>
      <w:r w:rsidRPr="00662E1C">
        <w:rPr>
          <w:rFonts w:ascii="Arial" w:eastAsia="Times New Roman" w:hAnsi="Arial" w:cs="Arial"/>
          <w:color w:val="202122"/>
          <w:sz w:val="24"/>
          <w:szCs w:val="24"/>
          <w:lang w:val="en" w:eastAsia="en-PK"/>
        </w:rPr>
        <w:t> used by mobile phones to make and receive calls. The primary MSISDN is the number used for making and receiving voice calls and SMS, but it is possible for a SIM to have other secondary MSISDNs associated with it for </w:t>
      </w:r>
      <w:hyperlink r:id="rId310" w:tooltip="Fax" w:history="1">
        <w:r w:rsidRPr="00662E1C">
          <w:rPr>
            <w:rFonts w:ascii="Arial" w:eastAsia="Times New Roman" w:hAnsi="Arial" w:cs="Arial"/>
            <w:color w:val="0B0080"/>
            <w:sz w:val="24"/>
            <w:szCs w:val="24"/>
            <w:u w:val="single"/>
            <w:lang w:val="en" w:eastAsia="en-PK"/>
          </w:rPr>
          <w:t>fax</w:t>
        </w:r>
      </w:hyperlink>
      <w:r w:rsidRPr="00662E1C">
        <w:rPr>
          <w:rFonts w:ascii="Arial" w:eastAsia="Times New Roman" w:hAnsi="Arial" w:cs="Arial"/>
          <w:color w:val="202122"/>
          <w:sz w:val="24"/>
          <w:szCs w:val="24"/>
          <w:lang w:val="en" w:eastAsia="en-PK"/>
        </w:rPr>
        <w:t> and data calls. Each MSISDN is also a </w:t>
      </w:r>
      <w:hyperlink r:id="rId311" w:tooltip="Unique key" w:history="1">
        <w:r w:rsidRPr="00662E1C">
          <w:rPr>
            <w:rFonts w:ascii="Arial" w:eastAsia="Times New Roman" w:hAnsi="Arial" w:cs="Arial"/>
            <w:color w:val="0B0080"/>
            <w:sz w:val="24"/>
            <w:szCs w:val="24"/>
            <w:u w:val="single"/>
            <w:lang w:val="en" w:eastAsia="en-PK"/>
          </w:rPr>
          <w:t>unique key</w:t>
        </w:r>
      </w:hyperlink>
      <w:r w:rsidRPr="00662E1C">
        <w:rPr>
          <w:rFonts w:ascii="Arial" w:eastAsia="Times New Roman" w:hAnsi="Arial" w:cs="Arial"/>
          <w:color w:val="202122"/>
          <w:sz w:val="24"/>
          <w:szCs w:val="24"/>
          <w:lang w:val="en" w:eastAsia="en-PK"/>
        </w:rPr>
        <w:t> to the HLR record. The HLR data is stored for as long as a subscriber remains with the mobile phone operator.</w:t>
      </w:r>
    </w:p>
    <w:p w14:paraId="7A1EBE12"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Examples of other data stored in the HLR against an IMSI record is:</w:t>
      </w:r>
    </w:p>
    <w:p w14:paraId="086EB7FF" w14:textId="77777777" w:rsidR="00662E1C" w:rsidRPr="00662E1C" w:rsidRDefault="00662E1C" w:rsidP="00662E1C">
      <w:pPr>
        <w:numPr>
          <w:ilvl w:val="0"/>
          <w:numId w:val="18"/>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GSM services that the subscriber has requested or been given.</w:t>
      </w:r>
    </w:p>
    <w:p w14:paraId="1A956411" w14:textId="77777777" w:rsidR="00662E1C" w:rsidRPr="00662E1C" w:rsidRDefault="00662E1C" w:rsidP="00662E1C">
      <w:pPr>
        <w:numPr>
          <w:ilvl w:val="0"/>
          <w:numId w:val="18"/>
        </w:numPr>
        <w:spacing w:before="100" w:beforeAutospacing="1" w:after="24" w:line="240" w:lineRule="auto"/>
        <w:ind w:left="1104"/>
        <w:rPr>
          <w:rFonts w:ascii="Arial" w:eastAsia="Times New Roman" w:hAnsi="Arial" w:cs="Arial"/>
          <w:color w:val="202122"/>
          <w:sz w:val="24"/>
          <w:szCs w:val="24"/>
          <w:lang w:val="en" w:eastAsia="en-PK"/>
        </w:rPr>
      </w:pPr>
      <w:hyperlink r:id="rId312" w:tooltip="General Packet Radio Service" w:history="1">
        <w:r w:rsidRPr="00662E1C">
          <w:rPr>
            <w:rFonts w:ascii="Arial" w:eastAsia="Times New Roman" w:hAnsi="Arial" w:cs="Arial"/>
            <w:color w:val="0B0080"/>
            <w:sz w:val="24"/>
            <w:szCs w:val="24"/>
            <w:u w:val="single"/>
            <w:lang w:val="en" w:eastAsia="en-PK"/>
          </w:rPr>
          <w:t>General Packet Radio Service</w:t>
        </w:r>
      </w:hyperlink>
      <w:r w:rsidRPr="00662E1C">
        <w:rPr>
          <w:rFonts w:ascii="Arial" w:eastAsia="Times New Roman" w:hAnsi="Arial" w:cs="Arial"/>
          <w:color w:val="202122"/>
          <w:sz w:val="24"/>
          <w:szCs w:val="24"/>
          <w:lang w:val="en" w:eastAsia="en-PK"/>
        </w:rPr>
        <w:t> (GPRS) settings to allow the subscriber to access packet services.</w:t>
      </w:r>
    </w:p>
    <w:p w14:paraId="702C9D04" w14:textId="77777777" w:rsidR="00662E1C" w:rsidRPr="00662E1C" w:rsidRDefault="00662E1C" w:rsidP="00662E1C">
      <w:pPr>
        <w:numPr>
          <w:ilvl w:val="0"/>
          <w:numId w:val="18"/>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Current location of subscriber (VLR and </w:t>
      </w:r>
      <w:hyperlink r:id="rId313" w:tooltip="SGSN" w:history="1">
        <w:r w:rsidRPr="00662E1C">
          <w:rPr>
            <w:rFonts w:ascii="Arial" w:eastAsia="Times New Roman" w:hAnsi="Arial" w:cs="Arial"/>
            <w:color w:val="0B0080"/>
            <w:sz w:val="24"/>
            <w:szCs w:val="24"/>
            <w:u w:val="single"/>
            <w:lang w:val="en" w:eastAsia="en-PK"/>
          </w:rPr>
          <w:t>serving GPRS support node</w:t>
        </w:r>
      </w:hyperlink>
      <w:r w:rsidRPr="00662E1C">
        <w:rPr>
          <w:rFonts w:ascii="Arial" w:eastAsia="Times New Roman" w:hAnsi="Arial" w:cs="Arial"/>
          <w:color w:val="202122"/>
          <w:sz w:val="24"/>
          <w:szCs w:val="24"/>
          <w:lang w:val="en" w:eastAsia="en-PK"/>
        </w:rPr>
        <w:t>/SGSN).</w:t>
      </w:r>
    </w:p>
    <w:p w14:paraId="7A908F2C" w14:textId="77777777" w:rsidR="00662E1C" w:rsidRPr="00662E1C" w:rsidRDefault="00662E1C" w:rsidP="00662E1C">
      <w:pPr>
        <w:numPr>
          <w:ilvl w:val="0"/>
          <w:numId w:val="18"/>
        </w:numPr>
        <w:spacing w:before="100" w:beforeAutospacing="1" w:after="24" w:line="240" w:lineRule="auto"/>
        <w:ind w:left="1104"/>
        <w:rPr>
          <w:rFonts w:ascii="Arial" w:eastAsia="Times New Roman" w:hAnsi="Arial" w:cs="Arial"/>
          <w:color w:val="202122"/>
          <w:sz w:val="24"/>
          <w:szCs w:val="24"/>
          <w:lang w:val="en" w:eastAsia="en-PK"/>
        </w:rPr>
      </w:pPr>
      <w:hyperlink r:id="rId314" w:tooltip="Call forwarding" w:history="1">
        <w:r w:rsidRPr="00662E1C">
          <w:rPr>
            <w:rFonts w:ascii="Arial" w:eastAsia="Times New Roman" w:hAnsi="Arial" w:cs="Arial"/>
            <w:color w:val="0B0080"/>
            <w:sz w:val="24"/>
            <w:szCs w:val="24"/>
            <w:u w:val="single"/>
            <w:lang w:val="en" w:eastAsia="en-PK"/>
          </w:rPr>
          <w:t>Call divert</w:t>
        </w:r>
      </w:hyperlink>
      <w:r w:rsidRPr="00662E1C">
        <w:rPr>
          <w:rFonts w:ascii="Arial" w:eastAsia="Times New Roman" w:hAnsi="Arial" w:cs="Arial"/>
          <w:color w:val="202122"/>
          <w:sz w:val="24"/>
          <w:szCs w:val="24"/>
          <w:lang w:val="en" w:eastAsia="en-PK"/>
        </w:rPr>
        <w:t> settings applicable for each associated MSISDN.</w:t>
      </w:r>
    </w:p>
    <w:p w14:paraId="16D17A68"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HLR is a system which directly receives and processes </w:t>
      </w:r>
      <w:hyperlink r:id="rId315" w:tooltip="Mobile Application Part" w:history="1">
        <w:r w:rsidRPr="00662E1C">
          <w:rPr>
            <w:rFonts w:ascii="Arial" w:eastAsia="Times New Roman" w:hAnsi="Arial" w:cs="Arial"/>
            <w:color w:val="0B0080"/>
            <w:sz w:val="24"/>
            <w:szCs w:val="24"/>
            <w:u w:val="single"/>
            <w:lang w:val="en" w:eastAsia="en-PK"/>
          </w:rPr>
          <w:t>MAP</w:t>
        </w:r>
      </w:hyperlink>
      <w:r w:rsidRPr="00662E1C">
        <w:rPr>
          <w:rFonts w:ascii="Arial" w:eastAsia="Times New Roman" w:hAnsi="Arial" w:cs="Arial"/>
          <w:color w:val="202122"/>
          <w:sz w:val="24"/>
          <w:szCs w:val="24"/>
          <w:lang w:val="en" w:eastAsia="en-PK"/>
        </w:rPr>
        <w:t> transactions and messages from elements in the GSM network, for example, the location update messages received as mobile phones roam around.</w:t>
      </w:r>
    </w:p>
    <w:p w14:paraId="7D519F26"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Other GSM core network elements connected to the HLR</w:t>
      </w:r>
      <w:r w:rsidRPr="00662E1C">
        <w:rPr>
          <w:rFonts w:ascii="Arial" w:eastAsia="Times New Roman" w:hAnsi="Arial" w:cs="Arial"/>
          <w:color w:val="54595D"/>
          <w:sz w:val="24"/>
          <w:szCs w:val="24"/>
          <w:lang w:val="en" w:eastAsia="en-PK"/>
        </w:rPr>
        <w:t>[</w:t>
      </w:r>
      <w:hyperlink r:id="rId316" w:tooltip="Edit section: Other GSM core network elements connected to the HLR"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3F537DED"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HLR connects to the following elements:</w:t>
      </w:r>
    </w:p>
    <w:p w14:paraId="0112B02A" w14:textId="77777777" w:rsidR="00662E1C" w:rsidRPr="00662E1C" w:rsidRDefault="00662E1C" w:rsidP="00662E1C">
      <w:pPr>
        <w:numPr>
          <w:ilvl w:val="0"/>
          <w:numId w:val="19"/>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G-MSC for handling incoming calls</w:t>
      </w:r>
    </w:p>
    <w:p w14:paraId="44FCDE2D" w14:textId="77777777" w:rsidR="00662E1C" w:rsidRPr="00662E1C" w:rsidRDefault="00662E1C" w:rsidP="00662E1C">
      <w:pPr>
        <w:numPr>
          <w:ilvl w:val="0"/>
          <w:numId w:val="19"/>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VLR for handling requests from mobile phones to attach to the network</w:t>
      </w:r>
    </w:p>
    <w:p w14:paraId="33E4308D" w14:textId="77777777" w:rsidR="00662E1C" w:rsidRPr="00662E1C" w:rsidRDefault="00662E1C" w:rsidP="00662E1C">
      <w:pPr>
        <w:numPr>
          <w:ilvl w:val="0"/>
          <w:numId w:val="19"/>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SMSC for handling incoming SMSs</w:t>
      </w:r>
    </w:p>
    <w:p w14:paraId="54276C1C" w14:textId="77777777" w:rsidR="00662E1C" w:rsidRPr="00662E1C" w:rsidRDefault="00662E1C" w:rsidP="00662E1C">
      <w:pPr>
        <w:numPr>
          <w:ilvl w:val="0"/>
          <w:numId w:val="19"/>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hyperlink r:id="rId317" w:tooltip="Voice mail" w:history="1">
        <w:r w:rsidRPr="00662E1C">
          <w:rPr>
            <w:rFonts w:ascii="Arial" w:eastAsia="Times New Roman" w:hAnsi="Arial" w:cs="Arial"/>
            <w:color w:val="0B0080"/>
            <w:sz w:val="24"/>
            <w:szCs w:val="24"/>
            <w:u w:val="single"/>
            <w:lang w:val="en" w:eastAsia="en-PK"/>
          </w:rPr>
          <w:t>voice mail</w:t>
        </w:r>
      </w:hyperlink>
      <w:r w:rsidRPr="00662E1C">
        <w:rPr>
          <w:rFonts w:ascii="Arial" w:eastAsia="Times New Roman" w:hAnsi="Arial" w:cs="Arial"/>
          <w:color w:val="202122"/>
          <w:sz w:val="24"/>
          <w:szCs w:val="24"/>
          <w:lang w:val="en" w:eastAsia="en-PK"/>
        </w:rPr>
        <w:t> system for delivering notifications to the mobile phone that a message is waiting</w:t>
      </w:r>
    </w:p>
    <w:p w14:paraId="076B54AD" w14:textId="77777777" w:rsidR="00662E1C" w:rsidRPr="00662E1C" w:rsidRDefault="00662E1C" w:rsidP="00662E1C">
      <w:pPr>
        <w:numPr>
          <w:ilvl w:val="0"/>
          <w:numId w:val="19"/>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lastRenderedPageBreak/>
        <w:t xml:space="preserve">The </w:t>
      </w:r>
      <w:proofErr w:type="spellStart"/>
      <w:r w:rsidRPr="00662E1C">
        <w:rPr>
          <w:rFonts w:ascii="Arial" w:eastAsia="Times New Roman" w:hAnsi="Arial" w:cs="Arial"/>
          <w:color w:val="202122"/>
          <w:sz w:val="24"/>
          <w:szCs w:val="24"/>
          <w:lang w:val="en" w:eastAsia="en-PK"/>
        </w:rPr>
        <w:t>AuC</w:t>
      </w:r>
      <w:proofErr w:type="spellEnd"/>
      <w:r w:rsidRPr="00662E1C">
        <w:rPr>
          <w:rFonts w:ascii="Arial" w:eastAsia="Times New Roman" w:hAnsi="Arial" w:cs="Arial"/>
          <w:color w:val="202122"/>
          <w:sz w:val="24"/>
          <w:szCs w:val="24"/>
          <w:lang w:val="en" w:eastAsia="en-PK"/>
        </w:rPr>
        <w:t xml:space="preserve"> for authentication and ciphering and exchange of data (triplets)</w:t>
      </w:r>
    </w:p>
    <w:p w14:paraId="3B9C36E8"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Procedures implemented</w:t>
      </w:r>
      <w:r w:rsidRPr="00662E1C">
        <w:rPr>
          <w:rFonts w:ascii="Arial" w:eastAsia="Times New Roman" w:hAnsi="Arial" w:cs="Arial"/>
          <w:color w:val="54595D"/>
          <w:sz w:val="24"/>
          <w:szCs w:val="24"/>
          <w:lang w:val="en" w:eastAsia="en-PK"/>
        </w:rPr>
        <w:t>[</w:t>
      </w:r>
      <w:hyperlink r:id="rId318" w:tooltip="Edit section: Procedures implemented"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72F335C0"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main function of the HLR is to manage the fact that SIMs and phones move around a lot. The following procedures are implemented to deal with this:</w:t>
      </w:r>
    </w:p>
    <w:p w14:paraId="7761EDEC" w14:textId="77777777" w:rsidR="00662E1C" w:rsidRPr="00662E1C" w:rsidRDefault="00662E1C" w:rsidP="00662E1C">
      <w:pPr>
        <w:numPr>
          <w:ilvl w:val="0"/>
          <w:numId w:val="20"/>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Manage the mobility of subscribers by means of updating their position in administrative areas called 'location areas', which are identified with a LAC. The action of a user of moving from one LA to another is followed by the HLR with a Location area update procedure.</w:t>
      </w:r>
    </w:p>
    <w:p w14:paraId="02F17B96" w14:textId="77777777" w:rsidR="00662E1C" w:rsidRPr="00662E1C" w:rsidRDefault="00662E1C" w:rsidP="00662E1C">
      <w:pPr>
        <w:numPr>
          <w:ilvl w:val="0"/>
          <w:numId w:val="20"/>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Send the subscriber data to a VLR or SGSN when a subscriber first roams there.</w:t>
      </w:r>
    </w:p>
    <w:p w14:paraId="051EDEEC" w14:textId="77777777" w:rsidR="00662E1C" w:rsidRPr="00662E1C" w:rsidRDefault="00662E1C" w:rsidP="00662E1C">
      <w:pPr>
        <w:numPr>
          <w:ilvl w:val="0"/>
          <w:numId w:val="20"/>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Broker between the G-MSC or SMSC and the subscriber's current VLR in order to allow </w:t>
      </w:r>
      <w:hyperlink r:id="rId319" w:anchor="Call_set_up_process_for_incoming_calls" w:tooltip="GSM services" w:history="1">
        <w:r w:rsidRPr="00662E1C">
          <w:rPr>
            <w:rFonts w:ascii="Arial" w:eastAsia="Times New Roman" w:hAnsi="Arial" w:cs="Arial"/>
            <w:color w:val="0B0080"/>
            <w:sz w:val="24"/>
            <w:szCs w:val="24"/>
            <w:u w:val="single"/>
            <w:lang w:val="en" w:eastAsia="en-PK"/>
          </w:rPr>
          <w:t>incoming calls or text messages to be delivered</w:t>
        </w:r>
      </w:hyperlink>
      <w:r w:rsidRPr="00662E1C">
        <w:rPr>
          <w:rFonts w:ascii="Arial" w:eastAsia="Times New Roman" w:hAnsi="Arial" w:cs="Arial"/>
          <w:color w:val="202122"/>
          <w:sz w:val="24"/>
          <w:szCs w:val="24"/>
          <w:lang w:val="en" w:eastAsia="en-PK"/>
        </w:rPr>
        <w:t>.</w:t>
      </w:r>
    </w:p>
    <w:p w14:paraId="0C5AA469" w14:textId="77777777" w:rsidR="00662E1C" w:rsidRPr="00662E1C" w:rsidRDefault="00662E1C" w:rsidP="00662E1C">
      <w:pPr>
        <w:numPr>
          <w:ilvl w:val="0"/>
          <w:numId w:val="20"/>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Remove subscriber data from the previous VLR when a subscriber has roamed away from it.</w:t>
      </w:r>
    </w:p>
    <w:p w14:paraId="0C61FBBF" w14:textId="77777777" w:rsidR="00662E1C" w:rsidRPr="00662E1C" w:rsidRDefault="00662E1C" w:rsidP="00662E1C">
      <w:pPr>
        <w:numPr>
          <w:ilvl w:val="0"/>
          <w:numId w:val="20"/>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Responsible for all SRI related queries (i.e. for invoke SRI, HLR should give sack SRI or SRI reply).</w:t>
      </w:r>
    </w:p>
    <w:p w14:paraId="26038E08" w14:textId="77777777" w:rsidR="00662E1C" w:rsidRPr="00662E1C" w:rsidRDefault="00662E1C" w:rsidP="00662E1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t>Authentication center (</w:t>
      </w:r>
      <w:proofErr w:type="spellStart"/>
      <w:r w:rsidRPr="00662E1C">
        <w:rPr>
          <w:rFonts w:ascii="Georgia" w:eastAsia="Times New Roman" w:hAnsi="Georgia" w:cs="Arial"/>
          <w:color w:val="000000"/>
          <w:sz w:val="36"/>
          <w:szCs w:val="36"/>
          <w:lang w:val="en" w:eastAsia="en-PK"/>
        </w:rPr>
        <w:t>AuC</w:t>
      </w:r>
      <w:proofErr w:type="spellEnd"/>
      <w:r w:rsidRPr="00662E1C">
        <w:rPr>
          <w:rFonts w:ascii="Georgia" w:eastAsia="Times New Roman" w:hAnsi="Georgia" w:cs="Arial"/>
          <w:color w:val="000000"/>
          <w:sz w:val="36"/>
          <w:szCs w:val="36"/>
          <w:lang w:val="en" w:eastAsia="en-PK"/>
        </w:rPr>
        <w:t>)</w:t>
      </w:r>
      <w:r w:rsidRPr="00662E1C">
        <w:rPr>
          <w:rFonts w:ascii="Arial" w:eastAsia="Times New Roman" w:hAnsi="Arial" w:cs="Arial"/>
          <w:color w:val="54595D"/>
          <w:sz w:val="24"/>
          <w:szCs w:val="24"/>
          <w:lang w:val="en" w:eastAsia="en-PK"/>
        </w:rPr>
        <w:t>[</w:t>
      </w:r>
      <w:hyperlink r:id="rId320" w:tooltip="Edit section: Authentication center (AuC)"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716C8BF4"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Description</w:t>
      </w:r>
      <w:r w:rsidRPr="00662E1C">
        <w:rPr>
          <w:rFonts w:ascii="Arial" w:eastAsia="Times New Roman" w:hAnsi="Arial" w:cs="Arial"/>
          <w:color w:val="54595D"/>
          <w:sz w:val="24"/>
          <w:szCs w:val="24"/>
          <w:lang w:val="en" w:eastAsia="en-PK"/>
        </w:rPr>
        <w:t>[</w:t>
      </w:r>
      <w:hyperlink r:id="rId321" w:tooltip="Edit section: Description"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6C421666"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r w:rsidRPr="00662E1C">
        <w:rPr>
          <w:rFonts w:ascii="Arial" w:eastAsia="Times New Roman" w:hAnsi="Arial" w:cs="Arial"/>
          <w:b/>
          <w:bCs/>
          <w:color w:val="202122"/>
          <w:sz w:val="24"/>
          <w:szCs w:val="24"/>
          <w:lang w:val="en" w:eastAsia="en-PK"/>
        </w:rPr>
        <w:t>authentication center</w:t>
      </w:r>
      <w:r w:rsidRPr="00662E1C">
        <w:rPr>
          <w:rFonts w:ascii="Arial" w:eastAsia="Times New Roman" w:hAnsi="Arial" w:cs="Arial"/>
          <w:color w:val="202122"/>
          <w:sz w:val="24"/>
          <w:szCs w:val="24"/>
          <w:lang w:val="en" w:eastAsia="en-PK"/>
        </w:rPr>
        <w:t> (</w:t>
      </w:r>
      <w:proofErr w:type="spellStart"/>
      <w:r w:rsidRPr="00662E1C">
        <w:rPr>
          <w:rFonts w:ascii="Arial" w:eastAsia="Times New Roman" w:hAnsi="Arial" w:cs="Arial"/>
          <w:color w:val="202122"/>
          <w:sz w:val="24"/>
          <w:szCs w:val="24"/>
          <w:lang w:val="en" w:eastAsia="en-PK"/>
        </w:rPr>
        <w:t>AuC</w:t>
      </w:r>
      <w:proofErr w:type="spellEnd"/>
      <w:r w:rsidRPr="00662E1C">
        <w:rPr>
          <w:rFonts w:ascii="Arial" w:eastAsia="Times New Roman" w:hAnsi="Arial" w:cs="Arial"/>
          <w:color w:val="202122"/>
          <w:sz w:val="24"/>
          <w:szCs w:val="24"/>
          <w:lang w:val="en" w:eastAsia="en-PK"/>
        </w:rPr>
        <w:t>) is a function to </w:t>
      </w:r>
      <w:hyperlink r:id="rId322" w:tooltip="Authentication" w:history="1">
        <w:r w:rsidRPr="00662E1C">
          <w:rPr>
            <w:rFonts w:ascii="Arial" w:eastAsia="Times New Roman" w:hAnsi="Arial" w:cs="Arial"/>
            <w:color w:val="0B0080"/>
            <w:sz w:val="24"/>
            <w:szCs w:val="24"/>
            <w:u w:val="single"/>
            <w:lang w:val="en" w:eastAsia="en-PK"/>
          </w:rPr>
          <w:t>authenticate</w:t>
        </w:r>
      </w:hyperlink>
      <w:r w:rsidRPr="00662E1C">
        <w:rPr>
          <w:rFonts w:ascii="Arial" w:eastAsia="Times New Roman" w:hAnsi="Arial" w:cs="Arial"/>
          <w:color w:val="202122"/>
          <w:sz w:val="24"/>
          <w:szCs w:val="24"/>
          <w:lang w:val="en" w:eastAsia="en-PK"/>
        </w:rPr>
        <w:t> each </w:t>
      </w:r>
      <w:hyperlink r:id="rId323" w:tooltip="SIM card" w:history="1">
        <w:r w:rsidRPr="00662E1C">
          <w:rPr>
            <w:rFonts w:ascii="Arial" w:eastAsia="Times New Roman" w:hAnsi="Arial" w:cs="Arial"/>
            <w:color w:val="0B0080"/>
            <w:sz w:val="24"/>
            <w:szCs w:val="24"/>
            <w:u w:val="single"/>
            <w:lang w:val="en" w:eastAsia="en-PK"/>
          </w:rPr>
          <w:t>SIM card</w:t>
        </w:r>
      </w:hyperlink>
      <w:r w:rsidRPr="00662E1C">
        <w:rPr>
          <w:rFonts w:ascii="Arial" w:eastAsia="Times New Roman" w:hAnsi="Arial" w:cs="Arial"/>
          <w:color w:val="202122"/>
          <w:sz w:val="24"/>
          <w:szCs w:val="24"/>
          <w:lang w:val="en" w:eastAsia="en-PK"/>
        </w:rPr>
        <w:t> that attempts to connect to the </w:t>
      </w:r>
      <w:proofErr w:type="spellStart"/>
      <w:r w:rsidRPr="00662E1C">
        <w:rPr>
          <w:rFonts w:ascii="Arial" w:eastAsia="Times New Roman" w:hAnsi="Arial" w:cs="Arial"/>
          <w:b/>
          <w:bCs/>
          <w:color w:val="202122"/>
          <w:sz w:val="24"/>
          <w:szCs w:val="24"/>
          <w:lang w:val="en" w:eastAsia="en-PK"/>
        </w:rPr>
        <w:t>gsm</w:t>
      </w:r>
      <w:proofErr w:type="spellEnd"/>
      <w:r w:rsidRPr="00662E1C">
        <w:rPr>
          <w:rFonts w:ascii="Arial" w:eastAsia="Times New Roman" w:hAnsi="Arial" w:cs="Arial"/>
          <w:color w:val="202122"/>
          <w:sz w:val="24"/>
          <w:szCs w:val="24"/>
          <w:lang w:val="en" w:eastAsia="en-PK"/>
        </w:rPr>
        <w:t> core network (typically when the phone is powered on). Once the authentication is successful, the HLR is allowed to manage the SIM and services described above. An </w:t>
      </w:r>
      <w:hyperlink r:id="rId324" w:tooltip="Encryption key" w:history="1">
        <w:r w:rsidRPr="00662E1C">
          <w:rPr>
            <w:rFonts w:ascii="Arial" w:eastAsia="Times New Roman" w:hAnsi="Arial" w:cs="Arial"/>
            <w:color w:val="0B0080"/>
            <w:sz w:val="24"/>
            <w:szCs w:val="24"/>
            <w:u w:val="single"/>
            <w:lang w:val="en" w:eastAsia="en-PK"/>
          </w:rPr>
          <w:t>encryption key</w:t>
        </w:r>
      </w:hyperlink>
      <w:r w:rsidRPr="00662E1C">
        <w:rPr>
          <w:rFonts w:ascii="Arial" w:eastAsia="Times New Roman" w:hAnsi="Arial" w:cs="Arial"/>
          <w:color w:val="202122"/>
          <w:sz w:val="24"/>
          <w:szCs w:val="24"/>
          <w:lang w:val="en" w:eastAsia="en-PK"/>
        </w:rPr>
        <w:t> is also generated that is subsequently used to encrypt all wireless communications (voice, SMS, etc.) between the mobile phone and the GSM core network.</w:t>
      </w:r>
    </w:p>
    <w:p w14:paraId="3E6227F0"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 xml:space="preserve">If the authentication fails, then no services are possible from that particular combination of SIM card and mobile phone operator attempted. There is an additional form of identification check performed on the serial number of the mobile phone described in the EIR section below, but this is not relevant to the </w:t>
      </w:r>
      <w:proofErr w:type="spellStart"/>
      <w:r w:rsidRPr="00662E1C">
        <w:rPr>
          <w:rFonts w:ascii="Arial" w:eastAsia="Times New Roman" w:hAnsi="Arial" w:cs="Arial"/>
          <w:color w:val="202122"/>
          <w:sz w:val="24"/>
          <w:szCs w:val="24"/>
          <w:lang w:val="en" w:eastAsia="en-PK"/>
        </w:rPr>
        <w:t>AuC</w:t>
      </w:r>
      <w:proofErr w:type="spellEnd"/>
      <w:r w:rsidRPr="00662E1C">
        <w:rPr>
          <w:rFonts w:ascii="Arial" w:eastAsia="Times New Roman" w:hAnsi="Arial" w:cs="Arial"/>
          <w:color w:val="202122"/>
          <w:sz w:val="24"/>
          <w:szCs w:val="24"/>
          <w:lang w:val="en" w:eastAsia="en-PK"/>
        </w:rPr>
        <w:t xml:space="preserve"> processing.</w:t>
      </w:r>
    </w:p>
    <w:p w14:paraId="56A2F6C8"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 xml:space="preserve">Proper implementation of security in and around the </w:t>
      </w:r>
      <w:proofErr w:type="spellStart"/>
      <w:r w:rsidRPr="00662E1C">
        <w:rPr>
          <w:rFonts w:ascii="Arial" w:eastAsia="Times New Roman" w:hAnsi="Arial" w:cs="Arial"/>
          <w:color w:val="202122"/>
          <w:sz w:val="24"/>
          <w:szCs w:val="24"/>
          <w:lang w:val="en" w:eastAsia="en-PK"/>
        </w:rPr>
        <w:t>AuC</w:t>
      </w:r>
      <w:proofErr w:type="spellEnd"/>
      <w:r w:rsidRPr="00662E1C">
        <w:rPr>
          <w:rFonts w:ascii="Arial" w:eastAsia="Times New Roman" w:hAnsi="Arial" w:cs="Arial"/>
          <w:color w:val="202122"/>
          <w:sz w:val="24"/>
          <w:szCs w:val="24"/>
          <w:lang w:val="en" w:eastAsia="en-PK"/>
        </w:rPr>
        <w:t xml:space="preserve"> is a key part of an operator's strategy to avoid </w:t>
      </w:r>
      <w:hyperlink r:id="rId325" w:tooltip="SIM cloning" w:history="1">
        <w:r w:rsidRPr="00662E1C">
          <w:rPr>
            <w:rFonts w:ascii="Arial" w:eastAsia="Times New Roman" w:hAnsi="Arial" w:cs="Arial"/>
            <w:color w:val="0B0080"/>
            <w:sz w:val="24"/>
            <w:szCs w:val="24"/>
            <w:u w:val="single"/>
            <w:lang w:val="en" w:eastAsia="en-PK"/>
          </w:rPr>
          <w:t>SIM cloning</w:t>
        </w:r>
      </w:hyperlink>
      <w:r w:rsidRPr="00662E1C">
        <w:rPr>
          <w:rFonts w:ascii="Arial" w:eastAsia="Times New Roman" w:hAnsi="Arial" w:cs="Arial"/>
          <w:color w:val="202122"/>
          <w:sz w:val="24"/>
          <w:szCs w:val="24"/>
          <w:lang w:val="en" w:eastAsia="en-PK"/>
        </w:rPr>
        <w:t>.</w:t>
      </w:r>
    </w:p>
    <w:p w14:paraId="44E23345"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 xml:space="preserve">The </w:t>
      </w:r>
      <w:proofErr w:type="spellStart"/>
      <w:r w:rsidRPr="00662E1C">
        <w:rPr>
          <w:rFonts w:ascii="Arial" w:eastAsia="Times New Roman" w:hAnsi="Arial" w:cs="Arial"/>
          <w:color w:val="202122"/>
          <w:sz w:val="24"/>
          <w:szCs w:val="24"/>
          <w:lang w:val="en" w:eastAsia="en-PK"/>
        </w:rPr>
        <w:t>AuC</w:t>
      </w:r>
      <w:proofErr w:type="spellEnd"/>
      <w:r w:rsidRPr="00662E1C">
        <w:rPr>
          <w:rFonts w:ascii="Arial" w:eastAsia="Times New Roman" w:hAnsi="Arial" w:cs="Arial"/>
          <w:color w:val="202122"/>
          <w:sz w:val="24"/>
          <w:szCs w:val="24"/>
          <w:lang w:val="en" w:eastAsia="en-PK"/>
        </w:rPr>
        <w:t xml:space="preserve"> does not engage directly in the authentication process, but instead generates data known as </w:t>
      </w:r>
      <w:r w:rsidRPr="00662E1C">
        <w:rPr>
          <w:rFonts w:ascii="Arial" w:eastAsia="Times New Roman" w:hAnsi="Arial" w:cs="Arial"/>
          <w:i/>
          <w:iCs/>
          <w:color w:val="202122"/>
          <w:sz w:val="24"/>
          <w:szCs w:val="24"/>
          <w:lang w:val="en" w:eastAsia="en-PK"/>
        </w:rPr>
        <w:t>triplets</w:t>
      </w:r>
      <w:r w:rsidRPr="00662E1C">
        <w:rPr>
          <w:rFonts w:ascii="Arial" w:eastAsia="Times New Roman" w:hAnsi="Arial" w:cs="Arial"/>
          <w:color w:val="202122"/>
          <w:sz w:val="24"/>
          <w:szCs w:val="24"/>
          <w:lang w:val="en" w:eastAsia="en-PK"/>
        </w:rPr>
        <w:t> for the MSC to use during the procedure. The security of the process depends upon a </w:t>
      </w:r>
      <w:hyperlink r:id="rId326" w:tooltip="Shared secret" w:history="1">
        <w:r w:rsidRPr="00662E1C">
          <w:rPr>
            <w:rFonts w:ascii="Arial" w:eastAsia="Times New Roman" w:hAnsi="Arial" w:cs="Arial"/>
            <w:color w:val="0B0080"/>
            <w:sz w:val="24"/>
            <w:szCs w:val="24"/>
            <w:u w:val="single"/>
            <w:lang w:val="en" w:eastAsia="en-PK"/>
          </w:rPr>
          <w:t>shared secret</w:t>
        </w:r>
      </w:hyperlink>
      <w:r w:rsidRPr="00662E1C">
        <w:rPr>
          <w:rFonts w:ascii="Arial" w:eastAsia="Times New Roman" w:hAnsi="Arial" w:cs="Arial"/>
          <w:color w:val="202122"/>
          <w:sz w:val="24"/>
          <w:szCs w:val="24"/>
          <w:lang w:val="en" w:eastAsia="en-PK"/>
        </w:rPr>
        <w:t xml:space="preserve"> between the </w:t>
      </w:r>
      <w:proofErr w:type="spellStart"/>
      <w:r w:rsidRPr="00662E1C">
        <w:rPr>
          <w:rFonts w:ascii="Arial" w:eastAsia="Times New Roman" w:hAnsi="Arial" w:cs="Arial"/>
          <w:color w:val="202122"/>
          <w:sz w:val="24"/>
          <w:szCs w:val="24"/>
          <w:lang w:val="en" w:eastAsia="en-PK"/>
        </w:rPr>
        <w:t>AuC</w:t>
      </w:r>
      <w:proofErr w:type="spellEnd"/>
      <w:r w:rsidRPr="00662E1C">
        <w:rPr>
          <w:rFonts w:ascii="Arial" w:eastAsia="Times New Roman" w:hAnsi="Arial" w:cs="Arial"/>
          <w:color w:val="202122"/>
          <w:sz w:val="24"/>
          <w:szCs w:val="24"/>
          <w:lang w:val="en" w:eastAsia="en-PK"/>
        </w:rPr>
        <w:t xml:space="preserve"> and the SIM called the </w:t>
      </w:r>
      <w:r w:rsidRPr="00662E1C">
        <w:rPr>
          <w:rFonts w:ascii="Arial" w:eastAsia="Times New Roman" w:hAnsi="Arial" w:cs="Arial"/>
          <w:i/>
          <w:iCs/>
          <w:color w:val="202122"/>
          <w:sz w:val="24"/>
          <w:szCs w:val="24"/>
          <w:lang w:val="en" w:eastAsia="en-PK"/>
        </w:rPr>
        <w:t>K</w:t>
      </w:r>
      <w:r w:rsidRPr="00662E1C">
        <w:rPr>
          <w:rFonts w:ascii="Arial" w:eastAsia="Times New Roman" w:hAnsi="Arial" w:cs="Arial"/>
          <w:i/>
          <w:iCs/>
          <w:color w:val="202122"/>
          <w:sz w:val="17"/>
          <w:szCs w:val="17"/>
          <w:vertAlign w:val="subscript"/>
          <w:lang w:val="en" w:eastAsia="en-PK"/>
        </w:rPr>
        <w:t>i</w:t>
      </w:r>
      <w:r w:rsidRPr="00662E1C">
        <w:rPr>
          <w:rFonts w:ascii="Arial" w:eastAsia="Times New Roman" w:hAnsi="Arial" w:cs="Arial"/>
          <w:color w:val="202122"/>
          <w:sz w:val="24"/>
          <w:szCs w:val="24"/>
          <w:lang w:val="en" w:eastAsia="en-PK"/>
        </w:rPr>
        <w:t>. The </w:t>
      </w:r>
      <w:r w:rsidRPr="00662E1C">
        <w:rPr>
          <w:rFonts w:ascii="Arial" w:eastAsia="Times New Roman" w:hAnsi="Arial" w:cs="Arial"/>
          <w:i/>
          <w:iCs/>
          <w:color w:val="202122"/>
          <w:sz w:val="24"/>
          <w:szCs w:val="24"/>
          <w:lang w:val="en" w:eastAsia="en-PK"/>
        </w:rPr>
        <w:t>K</w:t>
      </w:r>
      <w:r w:rsidRPr="00662E1C">
        <w:rPr>
          <w:rFonts w:ascii="Arial" w:eastAsia="Times New Roman" w:hAnsi="Arial" w:cs="Arial"/>
          <w:i/>
          <w:iCs/>
          <w:color w:val="202122"/>
          <w:sz w:val="17"/>
          <w:szCs w:val="17"/>
          <w:vertAlign w:val="subscript"/>
          <w:lang w:val="en" w:eastAsia="en-PK"/>
        </w:rPr>
        <w:t>i</w:t>
      </w:r>
      <w:r w:rsidRPr="00662E1C">
        <w:rPr>
          <w:rFonts w:ascii="Arial" w:eastAsia="Times New Roman" w:hAnsi="Arial" w:cs="Arial"/>
          <w:color w:val="202122"/>
          <w:sz w:val="24"/>
          <w:szCs w:val="24"/>
          <w:lang w:val="en" w:eastAsia="en-PK"/>
        </w:rPr>
        <w:t xml:space="preserve"> is securely burned into the SIM during manufacture and is also securely replicated onto the </w:t>
      </w:r>
      <w:proofErr w:type="spellStart"/>
      <w:r w:rsidRPr="00662E1C">
        <w:rPr>
          <w:rFonts w:ascii="Arial" w:eastAsia="Times New Roman" w:hAnsi="Arial" w:cs="Arial"/>
          <w:color w:val="202122"/>
          <w:sz w:val="24"/>
          <w:szCs w:val="24"/>
          <w:lang w:val="en" w:eastAsia="en-PK"/>
        </w:rPr>
        <w:t>AuC</w:t>
      </w:r>
      <w:proofErr w:type="spellEnd"/>
      <w:r w:rsidRPr="00662E1C">
        <w:rPr>
          <w:rFonts w:ascii="Arial" w:eastAsia="Times New Roman" w:hAnsi="Arial" w:cs="Arial"/>
          <w:color w:val="202122"/>
          <w:sz w:val="24"/>
          <w:szCs w:val="24"/>
          <w:lang w:val="en" w:eastAsia="en-PK"/>
        </w:rPr>
        <w:t>. This </w:t>
      </w:r>
      <w:r w:rsidRPr="00662E1C">
        <w:rPr>
          <w:rFonts w:ascii="Arial" w:eastAsia="Times New Roman" w:hAnsi="Arial" w:cs="Arial"/>
          <w:i/>
          <w:iCs/>
          <w:color w:val="202122"/>
          <w:sz w:val="24"/>
          <w:szCs w:val="24"/>
          <w:lang w:val="en" w:eastAsia="en-PK"/>
        </w:rPr>
        <w:t>K</w:t>
      </w:r>
      <w:r w:rsidRPr="00662E1C">
        <w:rPr>
          <w:rFonts w:ascii="Arial" w:eastAsia="Times New Roman" w:hAnsi="Arial" w:cs="Arial"/>
          <w:i/>
          <w:iCs/>
          <w:color w:val="202122"/>
          <w:sz w:val="17"/>
          <w:szCs w:val="17"/>
          <w:vertAlign w:val="subscript"/>
          <w:lang w:val="en" w:eastAsia="en-PK"/>
        </w:rPr>
        <w:t>i</w:t>
      </w:r>
      <w:r w:rsidRPr="00662E1C">
        <w:rPr>
          <w:rFonts w:ascii="Arial" w:eastAsia="Times New Roman" w:hAnsi="Arial" w:cs="Arial"/>
          <w:color w:val="202122"/>
          <w:sz w:val="24"/>
          <w:szCs w:val="24"/>
          <w:lang w:val="en" w:eastAsia="en-PK"/>
        </w:rPr>
        <w:t xml:space="preserve"> is never transmitted between the </w:t>
      </w:r>
      <w:proofErr w:type="spellStart"/>
      <w:r w:rsidRPr="00662E1C">
        <w:rPr>
          <w:rFonts w:ascii="Arial" w:eastAsia="Times New Roman" w:hAnsi="Arial" w:cs="Arial"/>
          <w:color w:val="202122"/>
          <w:sz w:val="24"/>
          <w:szCs w:val="24"/>
          <w:lang w:val="en" w:eastAsia="en-PK"/>
        </w:rPr>
        <w:t>AuC</w:t>
      </w:r>
      <w:proofErr w:type="spellEnd"/>
      <w:r w:rsidRPr="00662E1C">
        <w:rPr>
          <w:rFonts w:ascii="Arial" w:eastAsia="Times New Roman" w:hAnsi="Arial" w:cs="Arial"/>
          <w:color w:val="202122"/>
          <w:sz w:val="24"/>
          <w:szCs w:val="24"/>
          <w:lang w:val="en" w:eastAsia="en-PK"/>
        </w:rPr>
        <w:t xml:space="preserve"> and SIM, but is combined with the IMSI to produce a </w:t>
      </w:r>
      <w:hyperlink r:id="rId327" w:tooltip="Challenge–response authentication" w:history="1">
        <w:r w:rsidRPr="00662E1C">
          <w:rPr>
            <w:rFonts w:ascii="Arial" w:eastAsia="Times New Roman" w:hAnsi="Arial" w:cs="Arial"/>
            <w:color w:val="0B0080"/>
            <w:sz w:val="24"/>
            <w:szCs w:val="24"/>
            <w:u w:val="single"/>
            <w:lang w:val="en" w:eastAsia="en-PK"/>
          </w:rPr>
          <w:t>challenge/response</w:t>
        </w:r>
      </w:hyperlink>
      <w:r w:rsidRPr="00662E1C">
        <w:rPr>
          <w:rFonts w:ascii="Arial" w:eastAsia="Times New Roman" w:hAnsi="Arial" w:cs="Arial"/>
          <w:color w:val="202122"/>
          <w:sz w:val="24"/>
          <w:szCs w:val="24"/>
          <w:lang w:val="en" w:eastAsia="en-PK"/>
        </w:rPr>
        <w:t> for identification purposes and an encryption key called </w:t>
      </w:r>
      <w:r w:rsidRPr="00662E1C">
        <w:rPr>
          <w:rFonts w:ascii="Arial" w:eastAsia="Times New Roman" w:hAnsi="Arial" w:cs="Arial"/>
          <w:i/>
          <w:iCs/>
          <w:color w:val="202122"/>
          <w:sz w:val="24"/>
          <w:szCs w:val="24"/>
          <w:lang w:val="en" w:eastAsia="en-PK"/>
        </w:rPr>
        <w:t>K</w:t>
      </w:r>
      <w:r w:rsidRPr="00662E1C">
        <w:rPr>
          <w:rFonts w:ascii="Arial" w:eastAsia="Times New Roman" w:hAnsi="Arial" w:cs="Arial"/>
          <w:i/>
          <w:iCs/>
          <w:color w:val="202122"/>
          <w:sz w:val="17"/>
          <w:szCs w:val="17"/>
          <w:vertAlign w:val="subscript"/>
          <w:lang w:val="en" w:eastAsia="en-PK"/>
        </w:rPr>
        <w:t>c</w:t>
      </w:r>
      <w:r w:rsidRPr="00662E1C">
        <w:rPr>
          <w:rFonts w:ascii="Arial" w:eastAsia="Times New Roman" w:hAnsi="Arial" w:cs="Arial"/>
          <w:color w:val="202122"/>
          <w:sz w:val="24"/>
          <w:szCs w:val="24"/>
          <w:lang w:val="en" w:eastAsia="en-PK"/>
        </w:rPr>
        <w:t> for use in over the air communications.</w:t>
      </w:r>
    </w:p>
    <w:p w14:paraId="34D5A506"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 xml:space="preserve">Other GSM core network elements connected to the </w:t>
      </w:r>
      <w:proofErr w:type="spellStart"/>
      <w:r w:rsidRPr="00662E1C">
        <w:rPr>
          <w:rFonts w:ascii="Arial" w:eastAsia="Times New Roman" w:hAnsi="Arial" w:cs="Arial"/>
          <w:b/>
          <w:bCs/>
          <w:color w:val="000000"/>
          <w:sz w:val="29"/>
          <w:szCs w:val="29"/>
          <w:lang w:val="en" w:eastAsia="en-PK"/>
        </w:rPr>
        <w:t>AuC</w:t>
      </w:r>
      <w:proofErr w:type="spellEnd"/>
      <w:r w:rsidRPr="00662E1C">
        <w:rPr>
          <w:rFonts w:ascii="Arial" w:eastAsia="Times New Roman" w:hAnsi="Arial" w:cs="Arial"/>
          <w:color w:val="54595D"/>
          <w:sz w:val="24"/>
          <w:szCs w:val="24"/>
          <w:lang w:val="en" w:eastAsia="en-PK"/>
        </w:rPr>
        <w:t>[</w:t>
      </w:r>
      <w:hyperlink r:id="rId328" w:tooltip="Edit section: Other GSM core network elements connected to the AuC"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0328B18C"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 xml:space="preserve">The </w:t>
      </w:r>
      <w:proofErr w:type="spellStart"/>
      <w:r w:rsidRPr="00662E1C">
        <w:rPr>
          <w:rFonts w:ascii="Arial" w:eastAsia="Times New Roman" w:hAnsi="Arial" w:cs="Arial"/>
          <w:color w:val="202122"/>
          <w:sz w:val="24"/>
          <w:szCs w:val="24"/>
          <w:lang w:val="en" w:eastAsia="en-PK"/>
        </w:rPr>
        <w:t>AuC</w:t>
      </w:r>
      <w:proofErr w:type="spellEnd"/>
      <w:r w:rsidRPr="00662E1C">
        <w:rPr>
          <w:rFonts w:ascii="Arial" w:eastAsia="Times New Roman" w:hAnsi="Arial" w:cs="Arial"/>
          <w:color w:val="202122"/>
          <w:sz w:val="24"/>
          <w:szCs w:val="24"/>
          <w:lang w:val="en" w:eastAsia="en-PK"/>
        </w:rPr>
        <w:t xml:space="preserve"> connects to the following elements:</w:t>
      </w:r>
    </w:p>
    <w:p w14:paraId="4B2FFD95" w14:textId="77777777" w:rsidR="00662E1C" w:rsidRPr="00662E1C" w:rsidRDefault="00662E1C" w:rsidP="00662E1C">
      <w:pPr>
        <w:numPr>
          <w:ilvl w:val="0"/>
          <w:numId w:val="21"/>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lastRenderedPageBreak/>
        <w:t>The MSC which requests a new batch of triplet data for an IMSI after the previous data have been used. This ensures that same keys and challenge responses are not used twice for a particular mobile.</w:t>
      </w:r>
    </w:p>
    <w:p w14:paraId="0B20200A"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Procedures implemented</w:t>
      </w:r>
      <w:r w:rsidRPr="00662E1C">
        <w:rPr>
          <w:rFonts w:ascii="Arial" w:eastAsia="Times New Roman" w:hAnsi="Arial" w:cs="Arial"/>
          <w:color w:val="54595D"/>
          <w:sz w:val="24"/>
          <w:szCs w:val="24"/>
          <w:lang w:val="en" w:eastAsia="en-PK"/>
        </w:rPr>
        <w:t>[</w:t>
      </w:r>
      <w:hyperlink r:id="rId329" w:tooltip="Edit section: Procedures implemented"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6A79E11E"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 xml:space="preserve">The </w:t>
      </w:r>
      <w:proofErr w:type="spellStart"/>
      <w:r w:rsidRPr="00662E1C">
        <w:rPr>
          <w:rFonts w:ascii="Arial" w:eastAsia="Times New Roman" w:hAnsi="Arial" w:cs="Arial"/>
          <w:color w:val="202122"/>
          <w:sz w:val="24"/>
          <w:szCs w:val="24"/>
          <w:lang w:val="en" w:eastAsia="en-PK"/>
        </w:rPr>
        <w:t>AuC</w:t>
      </w:r>
      <w:proofErr w:type="spellEnd"/>
      <w:r w:rsidRPr="00662E1C">
        <w:rPr>
          <w:rFonts w:ascii="Arial" w:eastAsia="Times New Roman" w:hAnsi="Arial" w:cs="Arial"/>
          <w:color w:val="202122"/>
          <w:sz w:val="24"/>
          <w:szCs w:val="24"/>
          <w:lang w:val="en" w:eastAsia="en-PK"/>
        </w:rPr>
        <w:t xml:space="preserve"> stores the following data for each IMSI:</w:t>
      </w:r>
    </w:p>
    <w:p w14:paraId="60BE32A8" w14:textId="77777777" w:rsidR="00662E1C" w:rsidRPr="00662E1C" w:rsidRDefault="00662E1C" w:rsidP="00662E1C">
      <w:pPr>
        <w:numPr>
          <w:ilvl w:val="0"/>
          <w:numId w:val="22"/>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r w:rsidRPr="00662E1C">
        <w:rPr>
          <w:rFonts w:ascii="Arial" w:eastAsia="Times New Roman" w:hAnsi="Arial" w:cs="Arial"/>
          <w:i/>
          <w:iCs/>
          <w:color w:val="202122"/>
          <w:sz w:val="24"/>
          <w:szCs w:val="24"/>
          <w:lang w:val="en" w:eastAsia="en-PK"/>
        </w:rPr>
        <w:t>K</w:t>
      </w:r>
      <w:r w:rsidRPr="00662E1C">
        <w:rPr>
          <w:rFonts w:ascii="Arial" w:eastAsia="Times New Roman" w:hAnsi="Arial" w:cs="Arial"/>
          <w:i/>
          <w:iCs/>
          <w:color w:val="202122"/>
          <w:sz w:val="17"/>
          <w:szCs w:val="17"/>
          <w:vertAlign w:val="subscript"/>
          <w:lang w:val="en" w:eastAsia="en-PK"/>
        </w:rPr>
        <w:t>i</w:t>
      </w:r>
    </w:p>
    <w:p w14:paraId="7BAA5369" w14:textId="77777777" w:rsidR="00662E1C" w:rsidRPr="00662E1C" w:rsidRDefault="00662E1C" w:rsidP="00662E1C">
      <w:pPr>
        <w:numPr>
          <w:ilvl w:val="0"/>
          <w:numId w:val="22"/>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Algorithm id. (the standard algorithms are called A3 or A8, but an operator may choose a proprietary one).</w:t>
      </w:r>
    </w:p>
    <w:p w14:paraId="504ED110"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 xml:space="preserve">When the MSC asks the </w:t>
      </w:r>
      <w:proofErr w:type="spellStart"/>
      <w:r w:rsidRPr="00662E1C">
        <w:rPr>
          <w:rFonts w:ascii="Arial" w:eastAsia="Times New Roman" w:hAnsi="Arial" w:cs="Arial"/>
          <w:color w:val="202122"/>
          <w:sz w:val="24"/>
          <w:szCs w:val="24"/>
          <w:lang w:val="en" w:eastAsia="en-PK"/>
        </w:rPr>
        <w:t>AuC</w:t>
      </w:r>
      <w:proofErr w:type="spellEnd"/>
      <w:r w:rsidRPr="00662E1C">
        <w:rPr>
          <w:rFonts w:ascii="Arial" w:eastAsia="Times New Roman" w:hAnsi="Arial" w:cs="Arial"/>
          <w:color w:val="202122"/>
          <w:sz w:val="24"/>
          <w:szCs w:val="24"/>
          <w:lang w:val="en" w:eastAsia="en-PK"/>
        </w:rPr>
        <w:t xml:space="preserve"> for a new set of triplets for a particular IMSI, the </w:t>
      </w:r>
      <w:proofErr w:type="spellStart"/>
      <w:r w:rsidRPr="00662E1C">
        <w:rPr>
          <w:rFonts w:ascii="Arial" w:eastAsia="Times New Roman" w:hAnsi="Arial" w:cs="Arial"/>
          <w:color w:val="202122"/>
          <w:sz w:val="24"/>
          <w:szCs w:val="24"/>
          <w:lang w:val="en" w:eastAsia="en-PK"/>
        </w:rPr>
        <w:t>AuC</w:t>
      </w:r>
      <w:proofErr w:type="spellEnd"/>
      <w:r w:rsidRPr="00662E1C">
        <w:rPr>
          <w:rFonts w:ascii="Arial" w:eastAsia="Times New Roman" w:hAnsi="Arial" w:cs="Arial"/>
          <w:color w:val="202122"/>
          <w:sz w:val="24"/>
          <w:szCs w:val="24"/>
          <w:lang w:val="en" w:eastAsia="en-PK"/>
        </w:rPr>
        <w:t xml:space="preserve"> first generates a random number known as </w:t>
      </w:r>
      <w:r w:rsidRPr="00662E1C">
        <w:rPr>
          <w:rFonts w:ascii="Arial" w:eastAsia="Times New Roman" w:hAnsi="Arial" w:cs="Arial"/>
          <w:i/>
          <w:iCs/>
          <w:color w:val="202122"/>
          <w:sz w:val="24"/>
          <w:szCs w:val="24"/>
          <w:lang w:val="en" w:eastAsia="en-PK"/>
        </w:rPr>
        <w:t>RAND</w:t>
      </w:r>
      <w:r w:rsidRPr="00662E1C">
        <w:rPr>
          <w:rFonts w:ascii="Arial" w:eastAsia="Times New Roman" w:hAnsi="Arial" w:cs="Arial"/>
          <w:color w:val="202122"/>
          <w:sz w:val="24"/>
          <w:szCs w:val="24"/>
          <w:lang w:val="en" w:eastAsia="en-PK"/>
        </w:rPr>
        <w:t>. This </w:t>
      </w:r>
      <w:r w:rsidRPr="00662E1C">
        <w:rPr>
          <w:rFonts w:ascii="Arial" w:eastAsia="Times New Roman" w:hAnsi="Arial" w:cs="Arial"/>
          <w:i/>
          <w:iCs/>
          <w:color w:val="202122"/>
          <w:sz w:val="24"/>
          <w:szCs w:val="24"/>
          <w:lang w:val="en" w:eastAsia="en-PK"/>
        </w:rPr>
        <w:t>RAND</w:t>
      </w:r>
      <w:r w:rsidRPr="00662E1C">
        <w:rPr>
          <w:rFonts w:ascii="Arial" w:eastAsia="Times New Roman" w:hAnsi="Arial" w:cs="Arial"/>
          <w:color w:val="202122"/>
          <w:sz w:val="24"/>
          <w:szCs w:val="24"/>
          <w:lang w:val="en" w:eastAsia="en-PK"/>
        </w:rPr>
        <w:t> is then combined with the </w:t>
      </w:r>
      <w:r w:rsidRPr="00662E1C">
        <w:rPr>
          <w:rFonts w:ascii="Arial" w:eastAsia="Times New Roman" w:hAnsi="Arial" w:cs="Arial"/>
          <w:i/>
          <w:iCs/>
          <w:color w:val="202122"/>
          <w:sz w:val="24"/>
          <w:szCs w:val="24"/>
          <w:lang w:val="en" w:eastAsia="en-PK"/>
        </w:rPr>
        <w:t>K</w:t>
      </w:r>
      <w:r w:rsidRPr="00662E1C">
        <w:rPr>
          <w:rFonts w:ascii="Arial" w:eastAsia="Times New Roman" w:hAnsi="Arial" w:cs="Arial"/>
          <w:i/>
          <w:iCs/>
          <w:color w:val="202122"/>
          <w:sz w:val="17"/>
          <w:szCs w:val="17"/>
          <w:vertAlign w:val="subscript"/>
          <w:lang w:val="en" w:eastAsia="en-PK"/>
        </w:rPr>
        <w:t>i</w:t>
      </w:r>
      <w:r w:rsidRPr="00662E1C">
        <w:rPr>
          <w:rFonts w:ascii="Arial" w:eastAsia="Times New Roman" w:hAnsi="Arial" w:cs="Arial"/>
          <w:color w:val="202122"/>
          <w:sz w:val="24"/>
          <w:szCs w:val="24"/>
          <w:lang w:val="en" w:eastAsia="en-PK"/>
        </w:rPr>
        <w:t> to produce two numbers as follows:</w:t>
      </w:r>
    </w:p>
    <w:p w14:paraId="7AB73EA2" w14:textId="77777777" w:rsidR="00662E1C" w:rsidRPr="00662E1C" w:rsidRDefault="00662E1C" w:rsidP="00662E1C">
      <w:pPr>
        <w:numPr>
          <w:ilvl w:val="0"/>
          <w:numId w:val="23"/>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r w:rsidRPr="00662E1C">
        <w:rPr>
          <w:rFonts w:ascii="Arial" w:eastAsia="Times New Roman" w:hAnsi="Arial" w:cs="Arial"/>
          <w:i/>
          <w:iCs/>
          <w:color w:val="202122"/>
          <w:sz w:val="24"/>
          <w:szCs w:val="24"/>
          <w:lang w:val="en" w:eastAsia="en-PK"/>
        </w:rPr>
        <w:t>K</w:t>
      </w:r>
      <w:r w:rsidRPr="00662E1C">
        <w:rPr>
          <w:rFonts w:ascii="Arial" w:eastAsia="Times New Roman" w:hAnsi="Arial" w:cs="Arial"/>
          <w:i/>
          <w:iCs/>
          <w:color w:val="202122"/>
          <w:sz w:val="17"/>
          <w:szCs w:val="17"/>
          <w:vertAlign w:val="subscript"/>
          <w:lang w:val="en" w:eastAsia="en-PK"/>
        </w:rPr>
        <w:t>i</w:t>
      </w:r>
      <w:r w:rsidRPr="00662E1C">
        <w:rPr>
          <w:rFonts w:ascii="Arial" w:eastAsia="Times New Roman" w:hAnsi="Arial" w:cs="Arial"/>
          <w:color w:val="202122"/>
          <w:sz w:val="24"/>
          <w:szCs w:val="24"/>
          <w:lang w:val="en" w:eastAsia="en-PK"/>
        </w:rPr>
        <w:t> and </w:t>
      </w:r>
      <w:r w:rsidRPr="00662E1C">
        <w:rPr>
          <w:rFonts w:ascii="Arial" w:eastAsia="Times New Roman" w:hAnsi="Arial" w:cs="Arial"/>
          <w:i/>
          <w:iCs/>
          <w:color w:val="202122"/>
          <w:sz w:val="24"/>
          <w:szCs w:val="24"/>
          <w:lang w:val="en" w:eastAsia="en-PK"/>
        </w:rPr>
        <w:t>RAND</w:t>
      </w:r>
      <w:r w:rsidRPr="00662E1C">
        <w:rPr>
          <w:rFonts w:ascii="Arial" w:eastAsia="Times New Roman" w:hAnsi="Arial" w:cs="Arial"/>
          <w:color w:val="202122"/>
          <w:sz w:val="24"/>
          <w:szCs w:val="24"/>
          <w:lang w:val="en" w:eastAsia="en-PK"/>
        </w:rPr>
        <w:t> are fed into the A3 algorithm and the signed response (SRES) is calculated.</w:t>
      </w:r>
    </w:p>
    <w:p w14:paraId="62EAB54D" w14:textId="77777777" w:rsidR="00662E1C" w:rsidRPr="00662E1C" w:rsidRDefault="00662E1C" w:rsidP="00662E1C">
      <w:pPr>
        <w:numPr>
          <w:ilvl w:val="0"/>
          <w:numId w:val="23"/>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r w:rsidRPr="00662E1C">
        <w:rPr>
          <w:rFonts w:ascii="Arial" w:eastAsia="Times New Roman" w:hAnsi="Arial" w:cs="Arial"/>
          <w:i/>
          <w:iCs/>
          <w:color w:val="202122"/>
          <w:sz w:val="24"/>
          <w:szCs w:val="24"/>
          <w:lang w:val="en" w:eastAsia="en-PK"/>
        </w:rPr>
        <w:t>K</w:t>
      </w:r>
      <w:r w:rsidRPr="00662E1C">
        <w:rPr>
          <w:rFonts w:ascii="Arial" w:eastAsia="Times New Roman" w:hAnsi="Arial" w:cs="Arial"/>
          <w:i/>
          <w:iCs/>
          <w:color w:val="202122"/>
          <w:sz w:val="17"/>
          <w:szCs w:val="17"/>
          <w:vertAlign w:val="subscript"/>
          <w:lang w:val="en" w:eastAsia="en-PK"/>
        </w:rPr>
        <w:t>i</w:t>
      </w:r>
      <w:r w:rsidRPr="00662E1C">
        <w:rPr>
          <w:rFonts w:ascii="Arial" w:eastAsia="Times New Roman" w:hAnsi="Arial" w:cs="Arial"/>
          <w:color w:val="202122"/>
          <w:sz w:val="24"/>
          <w:szCs w:val="24"/>
          <w:lang w:val="en" w:eastAsia="en-PK"/>
        </w:rPr>
        <w:t> and </w:t>
      </w:r>
      <w:r w:rsidRPr="00662E1C">
        <w:rPr>
          <w:rFonts w:ascii="Arial" w:eastAsia="Times New Roman" w:hAnsi="Arial" w:cs="Arial"/>
          <w:i/>
          <w:iCs/>
          <w:color w:val="202122"/>
          <w:sz w:val="24"/>
          <w:szCs w:val="24"/>
          <w:lang w:val="en" w:eastAsia="en-PK"/>
        </w:rPr>
        <w:t>RAND</w:t>
      </w:r>
      <w:r w:rsidRPr="00662E1C">
        <w:rPr>
          <w:rFonts w:ascii="Arial" w:eastAsia="Times New Roman" w:hAnsi="Arial" w:cs="Arial"/>
          <w:color w:val="202122"/>
          <w:sz w:val="24"/>
          <w:szCs w:val="24"/>
          <w:lang w:val="en" w:eastAsia="en-PK"/>
        </w:rPr>
        <w:t> are fed into the A8 algorithm and a session key called </w:t>
      </w:r>
      <w:r w:rsidRPr="00662E1C">
        <w:rPr>
          <w:rFonts w:ascii="Arial" w:eastAsia="Times New Roman" w:hAnsi="Arial" w:cs="Arial"/>
          <w:i/>
          <w:iCs/>
          <w:color w:val="202122"/>
          <w:sz w:val="24"/>
          <w:szCs w:val="24"/>
          <w:lang w:val="en" w:eastAsia="en-PK"/>
        </w:rPr>
        <w:t>K</w:t>
      </w:r>
      <w:r w:rsidRPr="00662E1C">
        <w:rPr>
          <w:rFonts w:ascii="Arial" w:eastAsia="Times New Roman" w:hAnsi="Arial" w:cs="Arial"/>
          <w:i/>
          <w:iCs/>
          <w:color w:val="202122"/>
          <w:sz w:val="17"/>
          <w:szCs w:val="17"/>
          <w:vertAlign w:val="subscript"/>
          <w:lang w:val="en" w:eastAsia="en-PK"/>
        </w:rPr>
        <w:t>c</w:t>
      </w:r>
      <w:r w:rsidRPr="00662E1C">
        <w:rPr>
          <w:rFonts w:ascii="Arial" w:eastAsia="Times New Roman" w:hAnsi="Arial" w:cs="Arial"/>
          <w:color w:val="202122"/>
          <w:sz w:val="24"/>
          <w:szCs w:val="24"/>
          <w:lang w:val="en" w:eastAsia="en-PK"/>
        </w:rPr>
        <w:t> is calculated.</w:t>
      </w:r>
    </w:p>
    <w:p w14:paraId="613A2CE7"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numbers (</w:t>
      </w:r>
      <w:r w:rsidRPr="00662E1C">
        <w:rPr>
          <w:rFonts w:ascii="Arial" w:eastAsia="Times New Roman" w:hAnsi="Arial" w:cs="Arial"/>
          <w:i/>
          <w:iCs/>
          <w:color w:val="202122"/>
          <w:sz w:val="24"/>
          <w:szCs w:val="24"/>
          <w:lang w:val="en" w:eastAsia="en-PK"/>
        </w:rPr>
        <w:t>RAND</w:t>
      </w:r>
      <w:r w:rsidRPr="00662E1C">
        <w:rPr>
          <w:rFonts w:ascii="Arial" w:eastAsia="Times New Roman" w:hAnsi="Arial" w:cs="Arial"/>
          <w:color w:val="202122"/>
          <w:sz w:val="24"/>
          <w:szCs w:val="24"/>
          <w:lang w:val="en" w:eastAsia="en-PK"/>
        </w:rPr>
        <w:t>, SRES, </w:t>
      </w:r>
      <w:r w:rsidRPr="00662E1C">
        <w:rPr>
          <w:rFonts w:ascii="Arial" w:eastAsia="Times New Roman" w:hAnsi="Arial" w:cs="Arial"/>
          <w:i/>
          <w:iCs/>
          <w:color w:val="202122"/>
          <w:sz w:val="24"/>
          <w:szCs w:val="24"/>
          <w:lang w:val="en" w:eastAsia="en-PK"/>
        </w:rPr>
        <w:t>K</w:t>
      </w:r>
      <w:r w:rsidRPr="00662E1C">
        <w:rPr>
          <w:rFonts w:ascii="Arial" w:eastAsia="Times New Roman" w:hAnsi="Arial" w:cs="Arial"/>
          <w:i/>
          <w:iCs/>
          <w:color w:val="202122"/>
          <w:sz w:val="17"/>
          <w:szCs w:val="17"/>
          <w:vertAlign w:val="subscript"/>
          <w:lang w:val="en" w:eastAsia="en-PK"/>
        </w:rPr>
        <w:t>c</w:t>
      </w:r>
      <w:r w:rsidRPr="00662E1C">
        <w:rPr>
          <w:rFonts w:ascii="Arial" w:eastAsia="Times New Roman" w:hAnsi="Arial" w:cs="Arial"/>
          <w:color w:val="202122"/>
          <w:sz w:val="24"/>
          <w:szCs w:val="24"/>
          <w:lang w:val="en" w:eastAsia="en-PK"/>
        </w:rPr>
        <w:t>) form the triplet sent back to the MSC. When a particular IMSI requests access to the GSM core network, the MSC sends the </w:t>
      </w:r>
      <w:r w:rsidRPr="00662E1C">
        <w:rPr>
          <w:rFonts w:ascii="Arial" w:eastAsia="Times New Roman" w:hAnsi="Arial" w:cs="Arial"/>
          <w:i/>
          <w:iCs/>
          <w:color w:val="202122"/>
          <w:sz w:val="24"/>
          <w:szCs w:val="24"/>
          <w:lang w:val="en" w:eastAsia="en-PK"/>
        </w:rPr>
        <w:t>RAND</w:t>
      </w:r>
      <w:r w:rsidRPr="00662E1C">
        <w:rPr>
          <w:rFonts w:ascii="Arial" w:eastAsia="Times New Roman" w:hAnsi="Arial" w:cs="Arial"/>
          <w:color w:val="202122"/>
          <w:sz w:val="24"/>
          <w:szCs w:val="24"/>
          <w:lang w:val="en" w:eastAsia="en-PK"/>
        </w:rPr>
        <w:t> part of the triplet to the SIM. The SIM then feeds this number and the </w:t>
      </w:r>
      <w:r w:rsidRPr="00662E1C">
        <w:rPr>
          <w:rFonts w:ascii="Arial" w:eastAsia="Times New Roman" w:hAnsi="Arial" w:cs="Arial"/>
          <w:i/>
          <w:iCs/>
          <w:color w:val="202122"/>
          <w:sz w:val="24"/>
          <w:szCs w:val="24"/>
          <w:lang w:val="en" w:eastAsia="en-PK"/>
        </w:rPr>
        <w:t>K</w:t>
      </w:r>
      <w:r w:rsidRPr="00662E1C">
        <w:rPr>
          <w:rFonts w:ascii="Arial" w:eastAsia="Times New Roman" w:hAnsi="Arial" w:cs="Arial"/>
          <w:i/>
          <w:iCs/>
          <w:color w:val="202122"/>
          <w:sz w:val="17"/>
          <w:szCs w:val="17"/>
          <w:vertAlign w:val="subscript"/>
          <w:lang w:val="en" w:eastAsia="en-PK"/>
        </w:rPr>
        <w:t>i</w:t>
      </w:r>
      <w:r w:rsidRPr="00662E1C">
        <w:rPr>
          <w:rFonts w:ascii="Arial" w:eastAsia="Times New Roman" w:hAnsi="Arial" w:cs="Arial"/>
          <w:color w:val="202122"/>
          <w:sz w:val="24"/>
          <w:szCs w:val="24"/>
          <w:lang w:val="en" w:eastAsia="en-PK"/>
        </w:rPr>
        <w:t> (which is burned onto the SIM) into the A3 algorithm as appropriate and an SRES is calculated and sent back to the MSC. If this SRES matches with the SRES in the triplet (which it should if it is a valid SIM), then the mobile is allowed to attach and proceed with GSM services.</w:t>
      </w:r>
    </w:p>
    <w:p w14:paraId="0FD98345"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After successful authentication, the MSC sends the encryption key </w:t>
      </w:r>
      <w:r w:rsidRPr="00662E1C">
        <w:rPr>
          <w:rFonts w:ascii="Arial" w:eastAsia="Times New Roman" w:hAnsi="Arial" w:cs="Arial"/>
          <w:i/>
          <w:iCs/>
          <w:color w:val="202122"/>
          <w:sz w:val="24"/>
          <w:szCs w:val="24"/>
          <w:lang w:val="en" w:eastAsia="en-PK"/>
        </w:rPr>
        <w:t>K</w:t>
      </w:r>
      <w:r w:rsidRPr="00662E1C">
        <w:rPr>
          <w:rFonts w:ascii="Arial" w:eastAsia="Times New Roman" w:hAnsi="Arial" w:cs="Arial"/>
          <w:i/>
          <w:iCs/>
          <w:color w:val="202122"/>
          <w:sz w:val="17"/>
          <w:szCs w:val="17"/>
          <w:vertAlign w:val="subscript"/>
          <w:lang w:val="en" w:eastAsia="en-PK"/>
        </w:rPr>
        <w:t>c</w:t>
      </w:r>
      <w:r w:rsidRPr="00662E1C">
        <w:rPr>
          <w:rFonts w:ascii="Arial" w:eastAsia="Times New Roman" w:hAnsi="Arial" w:cs="Arial"/>
          <w:color w:val="202122"/>
          <w:sz w:val="24"/>
          <w:szCs w:val="24"/>
          <w:lang w:val="en" w:eastAsia="en-PK"/>
        </w:rPr>
        <w:t> to the </w:t>
      </w:r>
      <w:hyperlink r:id="rId330" w:anchor="Base_station_controller" w:tooltip="Base Station Subsystem" w:history="1">
        <w:r w:rsidRPr="00662E1C">
          <w:rPr>
            <w:rFonts w:ascii="Arial" w:eastAsia="Times New Roman" w:hAnsi="Arial" w:cs="Arial"/>
            <w:color w:val="0B0080"/>
            <w:sz w:val="24"/>
            <w:szCs w:val="24"/>
            <w:u w:val="single"/>
            <w:lang w:val="en" w:eastAsia="en-PK"/>
          </w:rPr>
          <w:t>base station controller</w:t>
        </w:r>
      </w:hyperlink>
      <w:r w:rsidRPr="00662E1C">
        <w:rPr>
          <w:rFonts w:ascii="Arial" w:eastAsia="Times New Roman" w:hAnsi="Arial" w:cs="Arial"/>
          <w:color w:val="202122"/>
          <w:sz w:val="24"/>
          <w:szCs w:val="24"/>
          <w:lang w:val="en" w:eastAsia="en-PK"/>
        </w:rPr>
        <w:t> (BSC) so that all communications can be encrypted and decrypted. Of course, the mobile phone can generate the </w:t>
      </w:r>
      <w:r w:rsidRPr="00662E1C">
        <w:rPr>
          <w:rFonts w:ascii="Arial" w:eastAsia="Times New Roman" w:hAnsi="Arial" w:cs="Arial"/>
          <w:i/>
          <w:iCs/>
          <w:color w:val="202122"/>
          <w:sz w:val="24"/>
          <w:szCs w:val="24"/>
          <w:lang w:val="en" w:eastAsia="en-PK"/>
        </w:rPr>
        <w:t>K</w:t>
      </w:r>
      <w:r w:rsidRPr="00662E1C">
        <w:rPr>
          <w:rFonts w:ascii="Arial" w:eastAsia="Times New Roman" w:hAnsi="Arial" w:cs="Arial"/>
          <w:i/>
          <w:iCs/>
          <w:color w:val="202122"/>
          <w:sz w:val="17"/>
          <w:szCs w:val="17"/>
          <w:vertAlign w:val="subscript"/>
          <w:lang w:val="en" w:eastAsia="en-PK"/>
        </w:rPr>
        <w:t>c</w:t>
      </w:r>
      <w:r w:rsidRPr="00662E1C">
        <w:rPr>
          <w:rFonts w:ascii="Arial" w:eastAsia="Times New Roman" w:hAnsi="Arial" w:cs="Arial"/>
          <w:color w:val="202122"/>
          <w:sz w:val="24"/>
          <w:szCs w:val="24"/>
          <w:lang w:val="en" w:eastAsia="en-PK"/>
        </w:rPr>
        <w:t> itself by feeding the same RAND supplied during authentication and the </w:t>
      </w:r>
      <w:r w:rsidRPr="00662E1C">
        <w:rPr>
          <w:rFonts w:ascii="Arial" w:eastAsia="Times New Roman" w:hAnsi="Arial" w:cs="Arial"/>
          <w:i/>
          <w:iCs/>
          <w:color w:val="202122"/>
          <w:sz w:val="24"/>
          <w:szCs w:val="24"/>
          <w:lang w:val="en" w:eastAsia="en-PK"/>
        </w:rPr>
        <w:t>K</w:t>
      </w:r>
      <w:r w:rsidRPr="00662E1C">
        <w:rPr>
          <w:rFonts w:ascii="Arial" w:eastAsia="Times New Roman" w:hAnsi="Arial" w:cs="Arial"/>
          <w:i/>
          <w:iCs/>
          <w:color w:val="202122"/>
          <w:sz w:val="17"/>
          <w:szCs w:val="17"/>
          <w:vertAlign w:val="subscript"/>
          <w:lang w:val="en" w:eastAsia="en-PK"/>
        </w:rPr>
        <w:t>i</w:t>
      </w:r>
      <w:r w:rsidRPr="00662E1C">
        <w:rPr>
          <w:rFonts w:ascii="Arial" w:eastAsia="Times New Roman" w:hAnsi="Arial" w:cs="Arial"/>
          <w:color w:val="202122"/>
          <w:sz w:val="24"/>
          <w:szCs w:val="24"/>
          <w:lang w:val="en" w:eastAsia="en-PK"/>
        </w:rPr>
        <w:t> into the A8 algorithm.</w:t>
      </w:r>
    </w:p>
    <w:p w14:paraId="268DB061"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 xml:space="preserve">The </w:t>
      </w:r>
      <w:proofErr w:type="spellStart"/>
      <w:r w:rsidRPr="00662E1C">
        <w:rPr>
          <w:rFonts w:ascii="Arial" w:eastAsia="Times New Roman" w:hAnsi="Arial" w:cs="Arial"/>
          <w:color w:val="202122"/>
          <w:sz w:val="24"/>
          <w:szCs w:val="24"/>
          <w:lang w:val="en" w:eastAsia="en-PK"/>
        </w:rPr>
        <w:t>AuC</w:t>
      </w:r>
      <w:proofErr w:type="spellEnd"/>
      <w:r w:rsidRPr="00662E1C">
        <w:rPr>
          <w:rFonts w:ascii="Arial" w:eastAsia="Times New Roman" w:hAnsi="Arial" w:cs="Arial"/>
          <w:color w:val="202122"/>
          <w:sz w:val="24"/>
          <w:szCs w:val="24"/>
          <w:lang w:val="en" w:eastAsia="en-PK"/>
        </w:rPr>
        <w:t xml:space="preserve"> is usually collocated with the HLR, although this is not necessary. Whilst the procedure is secure for most everyday use, it is by no means hack proof. Therefore, a new set of security methods was designed for 3G phones.</w:t>
      </w:r>
    </w:p>
    <w:p w14:paraId="24B44990"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In practice, A3 and A8 algorithms are generally implemented together (known as A3/A8, see </w:t>
      </w:r>
      <w:hyperlink r:id="rId331" w:tooltip="COMP128" w:history="1">
        <w:r w:rsidRPr="00662E1C">
          <w:rPr>
            <w:rFonts w:ascii="Arial" w:eastAsia="Times New Roman" w:hAnsi="Arial" w:cs="Arial"/>
            <w:color w:val="0B0080"/>
            <w:sz w:val="24"/>
            <w:szCs w:val="24"/>
            <w:u w:val="single"/>
            <w:lang w:val="en" w:eastAsia="en-PK"/>
          </w:rPr>
          <w:t>COMP128</w:t>
        </w:r>
      </w:hyperlink>
      <w:r w:rsidRPr="00662E1C">
        <w:rPr>
          <w:rFonts w:ascii="Arial" w:eastAsia="Times New Roman" w:hAnsi="Arial" w:cs="Arial"/>
          <w:color w:val="202122"/>
          <w:sz w:val="24"/>
          <w:szCs w:val="24"/>
          <w:lang w:val="en" w:eastAsia="en-PK"/>
        </w:rPr>
        <w:t>). An A3/A8 algorithm is implemented in Subscriber Identity Module (SIM) cards and in GSM network Authentication Centers. It is used to authenticate the customer and generate a key for encrypting voice and data traffic, as defined in 3GPP TS 43.020 (03.20 before Rel-4). Development of A3 and A8 algorithms is considered a matter for individual GSM network operators, although example implementations are available. To encrypt Global System for Mobile Communications (GSM) cellular communications A5 algorithm is used.</w:t>
      </w:r>
      <w:hyperlink r:id="rId332" w:anchor="cite_note-1" w:history="1">
        <w:r w:rsidRPr="00662E1C">
          <w:rPr>
            <w:rFonts w:ascii="Arial" w:eastAsia="Times New Roman" w:hAnsi="Arial" w:cs="Arial"/>
            <w:color w:val="0B0080"/>
            <w:sz w:val="17"/>
            <w:szCs w:val="17"/>
            <w:u w:val="single"/>
            <w:vertAlign w:val="superscript"/>
            <w:lang w:val="en" w:eastAsia="en-PK"/>
          </w:rPr>
          <w:t>[1]</w:t>
        </w:r>
      </w:hyperlink>
    </w:p>
    <w:p w14:paraId="3376E85D" w14:textId="77777777" w:rsidR="00662E1C" w:rsidRPr="00662E1C" w:rsidRDefault="00662E1C" w:rsidP="00662E1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t>Visitor location register (VLR)</w:t>
      </w:r>
      <w:r w:rsidRPr="00662E1C">
        <w:rPr>
          <w:rFonts w:ascii="Arial" w:eastAsia="Times New Roman" w:hAnsi="Arial" w:cs="Arial"/>
          <w:color w:val="54595D"/>
          <w:sz w:val="24"/>
          <w:szCs w:val="24"/>
          <w:lang w:val="en" w:eastAsia="en-PK"/>
        </w:rPr>
        <w:t>[</w:t>
      </w:r>
      <w:hyperlink r:id="rId333" w:tooltip="Edit section: Visitor location register (VLR)"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73BD0376"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Description</w:t>
      </w:r>
      <w:r w:rsidRPr="00662E1C">
        <w:rPr>
          <w:rFonts w:ascii="Arial" w:eastAsia="Times New Roman" w:hAnsi="Arial" w:cs="Arial"/>
          <w:color w:val="54595D"/>
          <w:sz w:val="24"/>
          <w:szCs w:val="24"/>
          <w:lang w:val="en" w:eastAsia="en-PK"/>
        </w:rPr>
        <w:t>[</w:t>
      </w:r>
      <w:hyperlink r:id="rId334" w:tooltip="Edit section: Description"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353AB13E"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lastRenderedPageBreak/>
        <w:t>The </w:t>
      </w:r>
      <w:r w:rsidRPr="00662E1C">
        <w:rPr>
          <w:rFonts w:ascii="Arial" w:eastAsia="Times New Roman" w:hAnsi="Arial" w:cs="Arial"/>
          <w:b/>
          <w:bCs/>
          <w:color w:val="202122"/>
          <w:sz w:val="24"/>
          <w:szCs w:val="24"/>
          <w:lang w:val="en" w:eastAsia="en-PK"/>
        </w:rPr>
        <w:t>Visitor Location Register (VLR)</w:t>
      </w:r>
      <w:r w:rsidRPr="00662E1C">
        <w:rPr>
          <w:rFonts w:ascii="Arial" w:eastAsia="Times New Roman" w:hAnsi="Arial" w:cs="Arial"/>
          <w:color w:val="202122"/>
          <w:sz w:val="24"/>
          <w:szCs w:val="24"/>
          <w:lang w:val="en" w:eastAsia="en-PK"/>
        </w:rPr>
        <w:t> is a database of the MSs (</w:t>
      </w:r>
      <w:hyperlink r:id="rId335" w:tooltip="Mobile station" w:history="1">
        <w:r w:rsidRPr="00662E1C">
          <w:rPr>
            <w:rFonts w:ascii="Arial" w:eastAsia="Times New Roman" w:hAnsi="Arial" w:cs="Arial"/>
            <w:color w:val="0B0080"/>
            <w:sz w:val="24"/>
            <w:szCs w:val="24"/>
            <w:u w:val="single"/>
            <w:lang w:val="en" w:eastAsia="en-PK"/>
          </w:rPr>
          <w:t>Mobile stations</w:t>
        </w:r>
      </w:hyperlink>
      <w:r w:rsidRPr="00662E1C">
        <w:rPr>
          <w:rFonts w:ascii="Arial" w:eastAsia="Times New Roman" w:hAnsi="Arial" w:cs="Arial"/>
          <w:color w:val="202122"/>
          <w:sz w:val="24"/>
          <w:szCs w:val="24"/>
          <w:lang w:val="en" w:eastAsia="en-PK"/>
        </w:rPr>
        <w:t>) that have roamed into the jurisdiction of the Mobile Switching Center (MSC) which it serves. Each main </w:t>
      </w:r>
      <w:hyperlink r:id="rId336" w:tooltip="Base Transceiver Station" w:history="1">
        <w:r w:rsidRPr="00662E1C">
          <w:rPr>
            <w:rFonts w:ascii="Arial" w:eastAsia="Times New Roman" w:hAnsi="Arial" w:cs="Arial"/>
            <w:color w:val="0B0080"/>
            <w:sz w:val="24"/>
            <w:szCs w:val="24"/>
            <w:u w:val="single"/>
            <w:lang w:val="en" w:eastAsia="en-PK"/>
          </w:rPr>
          <w:t>base transceiver station</w:t>
        </w:r>
      </w:hyperlink>
      <w:r w:rsidRPr="00662E1C">
        <w:rPr>
          <w:rFonts w:ascii="Arial" w:eastAsia="Times New Roman" w:hAnsi="Arial" w:cs="Arial"/>
          <w:color w:val="202122"/>
          <w:sz w:val="24"/>
          <w:szCs w:val="24"/>
          <w:lang w:val="en" w:eastAsia="en-PK"/>
        </w:rPr>
        <w:t> in the network is served by exactly one VLR (one </w:t>
      </w:r>
      <w:hyperlink r:id="rId337" w:tooltip="Base transceiver station" w:history="1">
        <w:r w:rsidRPr="00662E1C">
          <w:rPr>
            <w:rFonts w:ascii="Arial" w:eastAsia="Times New Roman" w:hAnsi="Arial" w:cs="Arial"/>
            <w:color w:val="0B0080"/>
            <w:sz w:val="24"/>
            <w:szCs w:val="24"/>
            <w:u w:val="single"/>
            <w:lang w:val="en" w:eastAsia="en-PK"/>
          </w:rPr>
          <w:t>BTS</w:t>
        </w:r>
      </w:hyperlink>
      <w:r w:rsidRPr="00662E1C">
        <w:rPr>
          <w:rFonts w:ascii="Arial" w:eastAsia="Times New Roman" w:hAnsi="Arial" w:cs="Arial"/>
          <w:color w:val="202122"/>
          <w:sz w:val="24"/>
          <w:szCs w:val="24"/>
          <w:lang w:val="en" w:eastAsia="en-PK"/>
        </w:rPr>
        <w:t> may be served by many MSCs in case of MSC in pool), hence a subscriber cannot be present in more than one VLR at a time.</w:t>
      </w:r>
    </w:p>
    <w:p w14:paraId="27AE563D"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data stored in the VLR has either been received from the </w:t>
      </w:r>
      <w:hyperlink r:id="rId338" w:anchor="Home_location_register_.28HLR.29" w:tooltip="Network switching subsystem" w:history="1">
        <w:r w:rsidRPr="00662E1C">
          <w:rPr>
            <w:rFonts w:ascii="Arial" w:eastAsia="Times New Roman" w:hAnsi="Arial" w:cs="Arial"/>
            <w:b/>
            <w:bCs/>
            <w:color w:val="0B0080"/>
            <w:sz w:val="24"/>
            <w:szCs w:val="24"/>
            <w:u w:val="single"/>
            <w:lang w:val="en" w:eastAsia="en-PK"/>
          </w:rPr>
          <w:t>Home Location Register (HLR)</w:t>
        </w:r>
      </w:hyperlink>
      <w:r w:rsidRPr="00662E1C">
        <w:rPr>
          <w:rFonts w:ascii="Arial" w:eastAsia="Times New Roman" w:hAnsi="Arial" w:cs="Arial"/>
          <w:color w:val="202122"/>
          <w:sz w:val="24"/>
          <w:szCs w:val="24"/>
          <w:lang w:val="en" w:eastAsia="en-PK"/>
        </w:rPr>
        <w:t>, or collected from the MS. In practice, for performance reasons, most vendors integrate the VLR directly to the V-MSC and, where this is not done, the VLR is very tightly linked with the MSC via a proprietary interface. Whenever an MSC detects a new MS in its network, in addition to creating a new record in the VLR, it also updates the HLR of the mobile subscriber, apprising it of the new location of that MS. If VLR data is corrupted it can lead to serious issues with text messaging and call services.</w:t>
      </w:r>
    </w:p>
    <w:p w14:paraId="662F3D45"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Data stored include:</w:t>
      </w:r>
    </w:p>
    <w:p w14:paraId="3D4E7B79" w14:textId="77777777" w:rsidR="00662E1C" w:rsidRPr="00662E1C" w:rsidRDefault="00662E1C" w:rsidP="00662E1C">
      <w:pPr>
        <w:numPr>
          <w:ilvl w:val="0"/>
          <w:numId w:val="24"/>
        </w:numPr>
        <w:spacing w:before="100" w:beforeAutospacing="1" w:after="24" w:line="240" w:lineRule="auto"/>
        <w:ind w:left="1104"/>
        <w:rPr>
          <w:rFonts w:ascii="Arial" w:eastAsia="Times New Roman" w:hAnsi="Arial" w:cs="Arial"/>
          <w:color w:val="202122"/>
          <w:sz w:val="24"/>
          <w:szCs w:val="24"/>
          <w:lang w:val="en" w:eastAsia="en-PK"/>
        </w:rPr>
      </w:pPr>
      <w:hyperlink r:id="rId339" w:tooltip="International mobile subscriber identity" w:history="1">
        <w:r w:rsidRPr="00662E1C">
          <w:rPr>
            <w:rFonts w:ascii="Arial" w:eastAsia="Times New Roman" w:hAnsi="Arial" w:cs="Arial"/>
            <w:color w:val="0B0080"/>
            <w:sz w:val="24"/>
            <w:szCs w:val="24"/>
            <w:u w:val="single"/>
            <w:lang w:val="en" w:eastAsia="en-PK"/>
          </w:rPr>
          <w:t>IMSI</w:t>
        </w:r>
      </w:hyperlink>
      <w:r w:rsidRPr="00662E1C">
        <w:rPr>
          <w:rFonts w:ascii="Arial" w:eastAsia="Times New Roman" w:hAnsi="Arial" w:cs="Arial"/>
          <w:color w:val="202122"/>
          <w:sz w:val="24"/>
          <w:szCs w:val="24"/>
          <w:lang w:val="en" w:eastAsia="en-PK"/>
        </w:rPr>
        <w:t> (the subscriber's identity number).</w:t>
      </w:r>
    </w:p>
    <w:p w14:paraId="06E3B105" w14:textId="77777777" w:rsidR="00662E1C" w:rsidRPr="00662E1C" w:rsidRDefault="00662E1C" w:rsidP="00662E1C">
      <w:pPr>
        <w:numPr>
          <w:ilvl w:val="0"/>
          <w:numId w:val="24"/>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Authentication data.</w:t>
      </w:r>
    </w:p>
    <w:p w14:paraId="680ABB0C" w14:textId="77777777" w:rsidR="00662E1C" w:rsidRPr="00662E1C" w:rsidRDefault="00662E1C" w:rsidP="00662E1C">
      <w:pPr>
        <w:numPr>
          <w:ilvl w:val="0"/>
          <w:numId w:val="24"/>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MSISDN (the subscriber's phone number).</w:t>
      </w:r>
    </w:p>
    <w:p w14:paraId="7EB697F8" w14:textId="77777777" w:rsidR="00662E1C" w:rsidRPr="00662E1C" w:rsidRDefault="00662E1C" w:rsidP="00662E1C">
      <w:pPr>
        <w:numPr>
          <w:ilvl w:val="0"/>
          <w:numId w:val="24"/>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GSM services that the subscriber is allowed to access.</w:t>
      </w:r>
    </w:p>
    <w:p w14:paraId="3DF0F26A" w14:textId="77777777" w:rsidR="00662E1C" w:rsidRPr="00662E1C" w:rsidRDefault="00662E1C" w:rsidP="00662E1C">
      <w:pPr>
        <w:numPr>
          <w:ilvl w:val="0"/>
          <w:numId w:val="24"/>
        </w:numPr>
        <w:spacing w:before="100" w:beforeAutospacing="1" w:after="24" w:line="240" w:lineRule="auto"/>
        <w:ind w:left="1104"/>
        <w:rPr>
          <w:rFonts w:ascii="Arial" w:eastAsia="Times New Roman" w:hAnsi="Arial" w:cs="Arial"/>
          <w:color w:val="202122"/>
          <w:sz w:val="24"/>
          <w:szCs w:val="24"/>
          <w:lang w:val="en" w:eastAsia="en-PK"/>
        </w:rPr>
      </w:pPr>
      <w:hyperlink r:id="rId340" w:tooltip="GPRS Access Points (page does not exist)" w:history="1">
        <w:r w:rsidRPr="00662E1C">
          <w:rPr>
            <w:rFonts w:ascii="Arial" w:eastAsia="Times New Roman" w:hAnsi="Arial" w:cs="Arial"/>
            <w:color w:val="A55858"/>
            <w:sz w:val="24"/>
            <w:szCs w:val="24"/>
            <w:u w:val="single"/>
            <w:lang w:val="en" w:eastAsia="en-PK"/>
          </w:rPr>
          <w:t>access point (GPRS)</w:t>
        </w:r>
      </w:hyperlink>
      <w:r w:rsidRPr="00662E1C">
        <w:rPr>
          <w:rFonts w:ascii="Arial" w:eastAsia="Times New Roman" w:hAnsi="Arial" w:cs="Arial"/>
          <w:color w:val="202122"/>
          <w:sz w:val="24"/>
          <w:szCs w:val="24"/>
          <w:lang w:val="en" w:eastAsia="en-PK"/>
        </w:rPr>
        <w:t> subscribed.</w:t>
      </w:r>
    </w:p>
    <w:p w14:paraId="5F90A6F2" w14:textId="77777777" w:rsidR="00662E1C" w:rsidRPr="00662E1C" w:rsidRDefault="00662E1C" w:rsidP="00662E1C">
      <w:pPr>
        <w:numPr>
          <w:ilvl w:val="0"/>
          <w:numId w:val="24"/>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HLR address of the subscriber.</w:t>
      </w:r>
    </w:p>
    <w:p w14:paraId="4B6174F8" w14:textId="77777777" w:rsidR="00662E1C" w:rsidRPr="00662E1C" w:rsidRDefault="00662E1C" w:rsidP="00662E1C">
      <w:pPr>
        <w:numPr>
          <w:ilvl w:val="0"/>
          <w:numId w:val="24"/>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SCP Address(For Prepaid Subscriber).</w:t>
      </w:r>
    </w:p>
    <w:p w14:paraId="74D12CE0"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Procedures implemented</w:t>
      </w:r>
      <w:r w:rsidRPr="00662E1C">
        <w:rPr>
          <w:rFonts w:ascii="Arial" w:eastAsia="Times New Roman" w:hAnsi="Arial" w:cs="Arial"/>
          <w:color w:val="54595D"/>
          <w:sz w:val="24"/>
          <w:szCs w:val="24"/>
          <w:lang w:val="en" w:eastAsia="en-PK"/>
        </w:rPr>
        <w:t>[</w:t>
      </w:r>
      <w:hyperlink r:id="rId341" w:tooltip="Edit section: Procedures implemented"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17B384F7"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primary functions of the VLR are:</w:t>
      </w:r>
    </w:p>
    <w:p w14:paraId="5D00A74F" w14:textId="77777777" w:rsidR="00662E1C" w:rsidRPr="00662E1C" w:rsidRDefault="00662E1C" w:rsidP="00662E1C">
      <w:pPr>
        <w:numPr>
          <w:ilvl w:val="0"/>
          <w:numId w:val="25"/>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To inform the HLR that a subscriber has arrived in the particular area covered by the VLR.</w:t>
      </w:r>
    </w:p>
    <w:p w14:paraId="7D1F68A6" w14:textId="77777777" w:rsidR="00662E1C" w:rsidRPr="00662E1C" w:rsidRDefault="00662E1C" w:rsidP="00662E1C">
      <w:pPr>
        <w:numPr>
          <w:ilvl w:val="0"/>
          <w:numId w:val="25"/>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To track where the subscriber is within the VLR area (location area) when no call is ongoing.</w:t>
      </w:r>
    </w:p>
    <w:p w14:paraId="38FE982C" w14:textId="77777777" w:rsidR="00662E1C" w:rsidRPr="00662E1C" w:rsidRDefault="00662E1C" w:rsidP="00662E1C">
      <w:pPr>
        <w:numPr>
          <w:ilvl w:val="0"/>
          <w:numId w:val="25"/>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To allow or disallow which services the subscriber may use.</w:t>
      </w:r>
    </w:p>
    <w:p w14:paraId="1A20B12B" w14:textId="77777777" w:rsidR="00662E1C" w:rsidRPr="00662E1C" w:rsidRDefault="00662E1C" w:rsidP="00662E1C">
      <w:pPr>
        <w:numPr>
          <w:ilvl w:val="0"/>
          <w:numId w:val="25"/>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To allocate roaming numbers during the processing of incoming calls.</w:t>
      </w:r>
    </w:p>
    <w:p w14:paraId="733988A6" w14:textId="77777777" w:rsidR="00662E1C" w:rsidRPr="00662E1C" w:rsidRDefault="00662E1C" w:rsidP="00662E1C">
      <w:pPr>
        <w:numPr>
          <w:ilvl w:val="0"/>
          <w:numId w:val="25"/>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To purge the subscriber record if a subscriber becomes inactive whilst in the area of a VLR. The VLR deletes the subscriber's data after a fixed time period of inactivity and informs the HLR (e.g., when the phone has been switched off and left off or when the subscriber has moved to an area with no coverage for a long time).</w:t>
      </w:r>
    </w:p>
    <w:p w14:paraId="013C33D5" w14:textId="77777777" w:rsidR="00662E1C" w:rsidRPr="00662E1C" w:rsidRDefault="00662E1C" w:rsidP="00662E1C">
      <w:pPr>
        <w:numPr>
          <w:ilvl w:val="0"/>
          <w:numId w:val="25"/>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To delete the subscriber record when a subscriber explicitly moves to another, as instructed by the HLR.</w:t>
      </w:r>
    </w:p>
    <w:p w14:paraId="7D9D18AA" w14:textId="77777777" w:rsidR="00662E1C" w:rsidRPr="00662E1C" w:rsidRDefault="00662E1C" w:rsidP="00662E1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t>Equipment identity register (EIR)</w:t>
      </w:r>
      <w:r w:rsidRPr="00662E1C">
        <w:rPr>
          <w:rFonts w:ascii="Arial" w:eastAsia="Times New Roman" w:hAnsi="Arial" w:cs="Arial"/>
          <w:color w:val="54595D"/>
          <w:sz w:val="24"/>
          <w:szCs w:val="24"/>
          <w:lang w:val="en" w:eastAsia="en-PK"/>
        </w:rPr>
        <w:t>[</w:t>
      </w:r>
      <w:hyperlink r:id="rId342" w:tooltip="Edit section: Equipment identity register (EIR)"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0EC82AFF"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hyperlink r:id="rId343" w:tooltip="Central Equipment Identity Register" w:history="1">
        <w:r w:rsidRPr="00662E1C">
          <w:rPr>
            <w:rFonts w:ascii="Arial" w:eastAsia="Times New Roman" w:hAnsi="Arial" w:cs="Arial"/>
            <w:b/>
            <w:bCs/>
            <w:color w:val="0B0080"/>
            <w:sz w:val="24"/>
            <w:szCs w:val="24"/>
            <w:u w:val="single"/>
            <w:lang w:val="en" w:eastAsia="en-PK"/>
          </w:rPr>
          <w:t>equipment identity register</w:t>
        </w:r>
      </w:hyperlink>
      <w:r w:rsidRPr="00662E1C">
        <w:rPr>
          <w:rFonts w:ascii="Arial" w:eastAsia="Times New Roman" w:hAnsi="Arial" w:cs="Arial"/>
          <w:color w:val="202122"/>
          <w:sz w:val="24"/>
          <w:szCs w:val="24"/>
          <w:lang w:val="en" w:eastAsia="en-PK"/>
        </w:rPr>
        <w:t> is often integrated to the HLR. The EIR keeps a list of mobile phones (identified by their </w:t>
      </w:r>
      <w:hyperlink r:id="rId344" w:tooltip="IMEI" w:history="1">
        <w:r w:rsidRPr="00662E1C">
          <w:rPr>
            <w:rFonts w:ascii="Arial" w:eastAsia="Times New Roman" w:hAnsi="Arial" w:cs="Arial"/>
            <w:color w:val="0B0080"/>
            <w:sz w:val="24"/>
            <w:szCs w:val="24"/>
            <w:u w:val="single"/>
            <w:lang w:val="en" w:eastAsia="en-PK"/>
          </w:rPr>
          <w:t>IMEI</w:t>
        </w:r>
      </w:hyperlink>
      <w:r w:rsidRPr="00662E1C">
        <w:rPr>
          <w:rFonts w:ascii="Arial" w:eastAsia="Times New Roman" w:hAnsi="Arial" w:cs="Arial"/>
          <w:color w:val="202122"/>
          <w:sz w:val="24"/>
          <w:szCs w:val="24"/>
          <w:lang w:val="en" w:eastAsia="en-PK"/>
        </w:rPr>
        <w:t xml:space="preserve">) which are to be banned from the network or monitored. This is designed to allow tracking of stolen mobile phones. In theory all data about all stolen mobile phones should be distributed to all EIRs in the world through a </w:t>
      </w:r>
      <w:r w:rsidRPr="00662E1C">
        <w:rPr>
          <w:rFonts w:ascii="Arial" w:eastAsia="Times New Roman" w:hAnsi="Arial" w:cs="Arial"/>
          <w:color w:val="202122"/>
          <w:sz w:val="24"/>
          <w:szCs w:val="24"/>
          <w:lang w:val="en" w:eastAsia="en-PK"/>
        </w:rPr>
        <w:lastRenderedPageBreak/>
        <w:t>Central EIR. It is clear, however, that there are some countries where this is not in operation. The EIR data does not have to change in real time, which means that this function can be less distributed than the function of the HLR. The EIR is a database that contains information about the identity of the mobile equipment that prevents calls from stolen, unauthorized or defective mobile stations. Some EIR also have the capability to log Handset attempts and store it in a log file.</w:t>
      </w:r>
    </w:p>
    <w:p w14:paraId="3026339B" w14:textId="77777777" w:rsidR="00662E1C" w:rsidRPr="00662E1C" w:rsidRDefault="00662E1C" w:rsidP="00662E1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t>Other support functions</w:t>
      </w:r>
      <w:r w:rsidRPr="00662E1C">
        <w:rPr>
          <w:rFonts w:ascii="Arial" w:eastAsia="Times New Roman" w:hAnsi="Arial" w:cs="Arial"/>
          <w:color w:val="54595D"/>
          <w:sz w:val="24"/>
          <w:szCs w:val="24"/>
          <w:lang w:val="en" w:eastAsia="en-PK"/>
        </w:rPr>
        <w:t>[</w:t>
      </w:r>
      <w:hyperlink r:id="rId345" w:tooltip="Edit section: Other support functions"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44969946"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Connected more or less directly to the GSM core network are many other functions.</w:t>
      </w:r>
    </w:p>
    <w:p w14:paraId="6082F5B5"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Billing center (BC)</w:t>
      </w:r>
      <w:r w:rsidRPr="00662E1C">
        <w:rPr>
          <w:rFonts w:ascii="Arial" w:eastAsia="Times New Roman" w:hAnsi="Arial" w:cs="Arial"/>
          <w:color w:val="54595D"/>
          <w:sz w:val="24"/>
          <w:szCs w:val="24"/>
          <w:lang w:val="en" w:eastAsia="en-PK"/>
        </w:rPr>
        <w:t>[</w:t>
      </w:r>
      <w:hyperlink r:id="rId346" w:tooltip="Edit section: Billing center (BC)"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1B191472"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r w:rsidRPr="00662E1C">
        <w:rPr>
          <w:rFonts w:ascii="Arial" w:eastAsia="Times New Roman" w:hAnsi="Arial" w:cs="Arial"/>
          <w:b/>
          <w:bCs/>
          <w:color w:val="202122"/>
          <w:sz w:val="24"/>
          <w:szCs w:val="24"/>
          <w:lang w:val="en" w:eastAsia="en-PK"/>
        </w:rPr>
        <w:t>billing center</w:t>
      </w:r>
      <w:r w:rsidRPr="00662E1C">
        <w:rPr>
          <w:rFonts w:ascii="Arial" w:eastAsia="Times New Roman" w:hAnsi="Arial" w:cs="Arial"/>
          <w:color w:val="202122"/>
          <w:sz w:val="24"/>
          <w:szCs w:val="24"/>
          <w:lang w:val="en" w:eastAsia="en-PK"/>
        </w:rPr>
        <w:t> is responsible for processing the toll tickets generated by the VLRs and HLRs and generating a bill for each subscriber. It is also responsible for generating billing data of roaming subscriber.</w:t>
      </w:r>
    </w:p>
    <w:p w14:paraId="2C321E46"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Multimedia messaging service center (MMSC)</w:t>
      </w:r>
      <w:r w:rsidRPr="00662E1C">
        <w:rPr>
          <w:rFonts w:ascii="Arial" w:eastAsia="Times New Roman" w:hAnsi="Arial" w:cs="Arial"/>
          <w:color w:val="54595D"/>
          <w:sz w:val="24"/>
          <w:szCs w:val="24"/>
          <w:lang w:val="en" w:eastAsia="en-PK"/>
        </w:rPr>
        <w:t>[</w:t>
      </w:r>
      <w:hyperlink r:id="rId347" w:tooltip="Edit section: Multimedia messaging service center (MMSC)"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19C03A80"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hyperlink r:id="rId348" w:tooltip="Multimedia messaging service" w:history="1">
        <w:r w:rsidRPr="00662E1C">
          <w:rPr>
            <w:rFonts w:ascii="Arial" w:eastAsia="Times New Roman" w:hAnsi="Arial" w:cs="Arial"/>
            <w:b/>
            <w:bCs/>
            <w:color w:val="0B0080"/>
            <w:sz w:val="24"/>
            <w:szCs w:val="24"/>
            <w:u w:val="single"/>
            <w:lang w:val="en" w:eastAsia="en-PK"/>
          </w:rPr>
          <w:t>multimedia messaging service</w:t>
        </w:r>
      </w:hyperlink>
      <w:r w:rsidRPr="00662E1C">
        <w:rPr>
          <w:rFonts w:ascii="Arial" w:eastAsia="Times New Roman" w:hAnsi="Arial" w:cs="Arial"/>
          <w:b/>
          <w:bCs/>
          <w:color w:val="202122"/>
          <w:sz w:val="24"/>
          <w:szCs w:val="24"/>
          <w:lang w:val="en" w:eastAsia="en-PK"/>
        </w:rPr>
        <w:t> center</w:t>
      </w:r>
      <w:r w:rsidRPr="00662E1C">
        <w:rPr>
          <w:rFonts w:ascii="Arial" w:eastAsia="Times New Roman" w:hAnsi="Arial" w:cs="Arial"/>
          <w:color w:val="202122"/>
          <w:sz w:val="24"/>
          <w:szCs w:val="24"/>
          <w:lang w:val="en" w:eastAsia="en-PK"/>
        </w:rPr>
        <w:t> supports the sending of multimedia messages (e.g., images, </w:t>
      </w:r>
      <w:hyperlink r:id="rId349" w:tooltip="Sound" w:history="1">
        <w:r w:rsidRPr="00662E1C">
          <w:rPr>
            <w:rFonts w:ascii="Arial" w:eastAsia="Times New Roman" w:hAnsi="Arial" w:cs="Arial"/>
            <w:color w:val="0B0080"/>
            <w:sz w:val="24"/>
            <w:szCs w:val="24"/>
            <w:u w:val="single"/>
            <w:lang w:val="en" w:eastAsia="en-PK"/>
          </w:rPr>
          <w:t>audio</w:t>
        </w:r>
      </w:hyperlink>
      <w:r w:rsidRPr="00662E1C">
        <w:rPr>
          <w:rFonts w:ascii="Arial" w:eastAsia="Times New Roman" w:hAnsi="Arial" w:cs="Arial"/>
          <w:color w:val="202122"/>
          <w:sz w:val="24"/>
          <w:szCs w:val="24"/>
          <w:lang w:val="en" w:eastAsia="en-PK"/>
        </w:rPr>
        <w:t>, </w:t>
      </w:r>
      <w:hyperlink r:id="rId350" w:tooltip="Video" w:history="1">
        <w:r w:rsidRPr="00662E1C">
          <w:rPr>
            <w:rFonts w:ascii="Arial" w:eastAsia="Times New Roman" w:hAnsi="Arial" w:cs="Arial"/>
            <w:color w:val="0B0080"/>
            <w:sz w:val="24"/>
            <w:szCs w:val="24"/>
            <w:u w:val="single"/>
            <w:lang w:val="en" w:eastAsia="en-PK"/>
          </w:rPr>
          <w:t>video</w:t>
        </w:r>
      </w:hyperlink>
      <w:r w:rsidRPr="00662E1C">
        <w:rPr>
          <w:rFonts w:ascii="Arial" w:eastAsia="Times New Roman" w:hAnsi="Arial" w:cs="Arial"/>
          <w:color w:val="202122"/>
          <w:sz w:val="24"/>
          <w:szCs w:val="24"/>
          <w:lang w:val="en" w:eastAsia="en-PK"/>
        </w:rPr>
        <w:t> and their combinations) to (or from) MMS-</w:t>
      </w:r>
      <w:proofErr w:type="spellStart"/>
      <w:r w:rsidRPr="00662E1C">
        <w:rPr>
          <w:rFonts w:ascii="Arial" w:eastAsia="Times New Roman" w:hAnsi="Arial" w:cs="Arial"/>
          <w:color w:val="202122"/>
          <w:sz w:val="24"/>
          <w:szCs w:val="24"/>
          <w:lang w:val="en" w:eastAsia="en-PK"/>
        </w:rPr>
        <w:t>bluetooth</w:t>
      </w:r>
      <w:proofErr w:type="spellEnd"/>
      <w:r w:rsidRPr="00662E1C">
        <w:rPr>
          <w:rFonts w:ascii="Arial" w:eastAsia="Times New Roman" w:hAnsi="Arial" w:cs="Arial"/>
          <w:color w:val="202122"/>
          <w:sz w:val="24"/>
          <w:szCs w:val="24"/>
          <w:lang w:val="en" w:eastAsia="en-PK"/>
        </w:rPr>
        <w:t>.</w:t>
      </w:r>
    </w:p>
    <w:p w14:paraId="7E90F685"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Voicemail system (VMS)</w:t>
      </w:r>
      <w:r w:rsidRPr="00662E1C">
        <w:rPr>
          <w:rFonts w:ascii="Arial" w:eastAsia="Times New Roman" w:hAnsi="Arial" w:cs="Arial"/>
          <w:color w:val="54595D"/>
          <w:sz w:val="24"/>
          <w:szCs w:val="24"/>
          <w:lang w:val="en" w:eastAsia="en-PK"/>
        </w:rPr>
        <w:t>[</w:t>
      </w:r>
      <w:hyperlink r:id="rId351" w:tooltip="Edit section: Voicemail system (VMS)"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1A4E4B19"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hyperlink r:id="rId352" w:tooltip="Voicemail" w:history="1">
        <w:r w:rsidRPr="00662E1C">
          <w:rPr>
            <w:rFonts w:ascii="Arial" w:eastAsia="Times New Roman" w:hAnsi="Arial" w:cs="Arial"/>
            <w:b/>
            <w:bCs/>
            <w:color w:val="0B0080"/>
            <w:sz w:val="24"/>
            <w:szCs w:val="24"/>
            <w:u w:val="single"/>
            <w:lang w:val="en" w:eastAsia="en-PK"/>
          </w:rPr>
          <w:t>voicemail</w:t>
        </w:r>
      </w:hyperlink>
      <w:r w:rsidRPr="00662E1C">
        <w:rPr>
          <w:rFonts w:ascii="Arial" w:eastAsia="Times New Roman" w:hAnsi="Arial" w:cs="Arial"/>
          <w:b/>
          <w:bCs/>
          <w:color w:val="202122"/>
          <w:sz w:val="24"/>
          <w:szCs w:val="24"/>
          <w:lang w:val="en" w:eastAsia="en-PK"/>
        </w:rPr>
        <w:t> system</w:t>
      </w:r>
      <w:r w:rsidRPr="00662E1C">
        <w:rPr>
          <w:rFonts w:ascii="Arial" w:eastAsia="Times New Roman" w:hAnsi="Arial" w:cs="Arial"/>
          <w:color w:val="202122"/>
          <w:sz w:val="24"/>
          <w:szCs w:val="24"/>
          <w:lang w:val="en" w:eastAsia="en-PK"/>
        </w:rPr>
        <w:t> records and stores voicemail. which may have to pay</w:t>
      </w:r>
    </w:p>
    <w:p w14:paraId="48A3BE72"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Lawful interception functions</w:t>
      </w:r>
      <w:r w:rsidRPr="00662E1C">
        <w:rPr>
          <w:rFonts w:ascii="Arial" w:eastAsia="Times New Roman" w:hAnsi="Arial" w:cs="Arial"/>
          <w:color w:val="54595D"/>
          <w:sz w:val="24"/>
          <w:szCs w:val="24"/>
          <w:lang w:val="en" w:eastAsia="en-PK"/>
        </w:rPr>
        <w:t>[</w:t>
      </w:r>
      <w:hyperlink r:id="rId353" w:tooltip="Edit section: Lawful interception functions"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4CCDF660" w14:textId="77777777" w:rsidR="00662E1C" w:rsidRPr="00662E1C" w:rsidRDefault="00662E1C" w:rsidP="00662E1C">
      <w:pPr>
        <w:spacing w:after="120" w:line="240" w:lineRule="auto"/>
        <w:rPr>
          <w:rFonts w:ascii="Arial" w:eastAsia="Times New Roman" w:hAnsi="Arial" w:cs="Arial"/>
          <w:i/>
          <w:iCs/>
          <w:color w:val="202122"/>
          <w:sz w:val="24"/>
          <w:szCs w:val="24"/>
          <w:lang w:val="en" w:eastAsia="en-PK"/>
        </w:rPr>
      </w:pPr>
      <w:r w:rsidRPr="00662E1C">
        <w:rPr>
          <w:rFonts w:ascii="Arial" w:eastAsia="Times New Roman" w:hAnsi="Arial" w:cs="Arial"/>
          <w:i/>
          <w:iCs/>
          <w:color w:val="202122"/>
          <w:sz w:val="24"/>
          <w:szCs w:val="24"/>
          <w:lang w:val="en" w:eastAsia="en-PK"/>
        </w:rPr>
        <w:t>Main article: </w:t>
      </w:r>
      <w:hyperlink r:id="rId354" w:tooltip="Lawful interception" w:history="1">
        <w:r w:rsidRPr="00662E1C">
          <w:rPr>
            <w:rFonts w:ascii="Arial" w:eastAsia="Times New Roman" w:hAnsi="Arial" w:cs="Arial"/>
            <w:i/>
            <w:iCs/>
            <w:color w:val="0B0080"/>
            <w:sz w:val="24"/>
            <w:szCs w:val="24"/>
            <w:u w:val="single"/>
            <w:lang w:val="en" w:eastAsia="en-PK"/>
          </w:rPr>
          <w:t>Lawful interception</w:t>
        </w:r>
      </w:hyperlink>
    </w:p>
    <w:p w14:paraId="1471AE59"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According to U.S. law, which has also been copied into many other countries, especially in Europe, all telecommunications equipment must provide facilities for monitoring the calls of selected users. There must be some level of support for this built into any of the different elements. The concept of </w:t>
      </w:r>
      <w:r w:rsidRPr="00662E1C">
        <w:rPr>
          <w:rFonts w:ascii="Arial" w:eastAsia="Times New Roman" w:hAnsi="Arial" w:cs="Arial"/>
          <w:i/>
          <w:iCs/>
          <w:color w:val="202122"/>
          <w:sz w:val="24"/>
          <w:szCs w:val="24"/>
          <w:lang w:val="en" w:eastAsia="en-PK"/>
        </w:rPr>
        <w:t>lawful interception</w:t>
      </w:r>
      <w:r w:rsidRPr="00662E1C">
        <w:rPr>
          <w:rFonts w:ascii="Arial" w:eastAsia="Times New Roman" w:hAnsi="Arial" w:cs="Arial"/>
          <w:color w:val="202122"/>
          <w:sz w:val="24"/>
          <w:szCs w:val="24"/>
          <w:lang w:val="en" w:eastAsia="en-PK"/>
        </w:rPr>
        <w:t> is also known, following the relevant U.S. law, as </w:t>
      </w:r>
      <w:hyperlink r:id="rId355" w:tooltip="Communications Assistance for Law Enforcement Act" w:history="1">
        <w:r w:rsidRPr="00662E1C">
          <w:rPr>
            <w:rFonts w:ascii="Arial" w:eastAsia="Times New Roman" w:hAnsi="Arial" w:cs="Arial"/>
            <w:color w:val="0B0080"/>
            <w:sz w:val="24"/>
            <w:szCs w:val="24"/>
            <w:u w:val="single"/>
            <w:lang w:val="en" w:eastAsia="en-PK"/>
          </w:rPr>
          <w:t>CALEA</w:t>
        </w:r>
      </w:hyperlink>
      <w:r w:rsidRPr="00662E1C">
        <w:rPr>
          <w:rFonts w:ascii="Arial" w:eastAsia="Times New Roman" w:hAnsi="Arial" w:cs="Arial"/>
          <w:color w:val="202122"/>
          <w:sz w:val="24"/>
          <w:szCs w:val="24"/>
          <w:lang w:val="en" w:eastAsia="en-PK"/>
        </w:rPr>
        <w:t>. Generally, lawful Interception implementation is similar to the implementation of conference call. While A and B are talking with each other, C can join the call and listen silently.</w:t>
      </w:r>
    </w:p>
    <w:p w14:paraId="683A4E44" w14:textId="77777777" w:rsidR="00662E1C" w:rsidRPr="00662E1C" w:rsidRDefault="00662E1C" w:rsidP="00662E1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t>See also</w:t>
      </w:r>
      <w:r w:rsidRPr="00662E1C">
        <w:rPr>
          <w:rFonts w:ascii="Arial" w:eastAsia="Times New Roman" w:hAnsi="Arial" w:cs="Arial"/>
          <w:color w:val="54595D"/>
          <w:sz w:val="24"/>
          <w:szCs w:val="24"/>
          <w:lang w:val="en" w:eastAsia="en-PK"/>
        </w:rPr>
        <w:t>[</w:t>
      </w:r>
      <w:hyperlink r:id="rId356" w:tooltip="Edit section: See also"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1FD980EA" w14:textId="77777777" w:rsidR="00662E1C" w:rsidRPr="00662E1C" w:rsidRDefault="00662E1C" w:rsidP="00662E1C">
      <w:pPr>
        <w:numPr>
          <w:ilvl w:val="0"/>
          <w:numId w:val="26"/>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GSM core network.</w:t>
      </w:r>
    </w:p>
    <w:p w14:paraId="76334E4C" w14:textId="77777777" w:rsidR="00662E1C" w:rsidRPr="00662E1C" w:rsidRDefault="00662E1C" w:rsidP="00662E1C">
      <w:pPr>
        <w:numPr>
          <w:ilvl w:val="0"/>
          <w:numId w:val="26"/>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Base station subsystem</w:t>
      </w:r>
    </w:p>
    <w:p w14:paraId="294FA9C7" w14:textId="77777777" w:rsidR="00662E1C" w:rsidRPr="00662E1C" w:rsidRDefault="00662E1C" w:rsidP="00662E1C">
      <w:pPr>
        <w:numPr>
          <w:ilvl w:val="0"/>
          <w:numId w:val="26"/>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COM 128</w:t>
      </w:r>
    </w:p>
    <w:p w14:paraId="70310DFB" w14:textId="77777777" w:rsidR="00662E1C" w:rsidRPr="00662E1C" w:rsidRDefault="00662E1C" w:rsidP="00662E1C">
      <w:pPr>
        <w:numPr>
          <w:ilvl w:val="0"/>
          <w:numId w:val="26"/>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4GLET</w:t>
      </w:r>
    </w:p>
    <w:p w14:paraId="24F25C75" w14:textId="77777777" w:rsidR="00662E1C" w:rsidRPr="00662E1C" w:rsidRDefault="00662E1C" w:rsidP="00662E1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t>References</w:t>
      </w:r>
      <w:r w:rsidRPr="00662E1C">
        <w:rPr>
          <w:rFonts w:ascii="Arial" w:eastAsia="Times New Roman" w:hAnsi="Arial" w:cs="Arial"/>
          <w:color w:val="54595D"/>
          <w:sz w:val="24"/>
          <w:szCs w:val="24"/>
          <w:lang w:val="en" w:eastAsia="en-PK"/>
        </w:rPr>
        <w:t>[</w:t>
      </w:r>
      <w:hyperlink r:id="rId357" w:tooltip="Edit section: References"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00D1BB2A" w14:textId="77777777" w:rsidR="00662E1C" w:rsidRPr="00662E1C" w:rsidRDefault="00662E1C" w:rsidP="00662E1C">
      <w:pPr>
        <w:numPr>
          <w:ilvl w:val="1"/>
          <w:numId w:val="27"/>
        </w:numPr>
        <w:spacing w:before="100" w:beforeAutospacing="1" w:after="120" w:line="240" w:lineRule="auto"/>
        <w:ind w:left="1488"/>
        <w:rPr>
          <w:rFonts w:ascii="Arial" w:eastAsia="Times New Roman" w:hAnsi="Arial" w:cs="Arial"/>
          <w:color w:val="202122"/>
          <w:sz w:val="19"/>
          <w:szCs w:val="19"/>
          <w:lang w:val="en" w:eastAsia="en-PK"/>
        </w:rPr>
      </w:pPr>
      <w:hyperlink r:id="rId358" w:anchor="cite_ref-1" w:tooltip="Jump up" w:history="1">
        <w:r w:rsidRPr="00662E1C">
          <w:rPr>
            <w:rFonts w:ascii="Arial" w:eastAsia="Times New Roman" w:hAnsi="Arial" w:cs="Arial"/>
            <w:b/>
            <w:bCs/>
            <w:color w:val="0B0080"/>
            <w:sz w:val="19"/>
            <w:szCs w:val="19"/>
            <w:u w:val="single"/>
            <w:lang w:val="en" w:eastAsia="en-PK"/>
          </w:rPr>
          <w:t>^</w:t>
        </w:r>
      </w:hyperlink>
      <w:r w:rsidRPr="00662E1C">
        <w:rPr>
          <w:rFonts w:ascii="Arial" w:eastAsia="Times New Roman" w:hAnsi="Arial" w:cs="Arial"/>
          <w:color w:val="202122"/>
          <w:sz w:val="19"/>
          <w:szCs w:val="19"/>
          <w:lang w:val="en" w:eastAsia="en-PK"/>
        </w:rPr>
        <w:t> </w:t>
      </w:r>
      <w:r w:rsidRPr="00662E1C">
        <w:rPr>
          <w:rFonts w:ascii="Arial" w:eastAsia="Times New Roman" w:hAnsi="Arial" w:cs="Arial"/>
          <w:i/>
          <w:iCs/>
          <w:color w:val="202122"/>
          <w:sz w:val="19"/>
          <w:szCs w:val="19"/>
          <w:lang w:val="en" w:eastAsia="en-PK"/>
        </w:rPr>
        <w:t xml:space="preserve">Shahabuddin, </w:t>
      </w:r>
      <w:proofErr w:type="spellStart"/>
      <w:r w:rsidRPr="00662E1C">
        <w:rPr>
          <w:rFonts w:ascii="Arial" w:eastAsia="Times New Roman" w:hAnsi="Arial" w:cs="Arial"/>
          <w:i/>
          <w:iCs/>
          <w:color w:val="202122"/>
          <w:sz w:val="19"/>
          <w:szCs w:val="19"/>
          <w:lang w:val="en" w:eastAsia="en-PK"/>
        </w:rPr>
        <w:t>Shahria</w:t>
      </w:r>
      <w:proofErr w:type="spellEnd"/>
      <w:r w:rsidRPr="00662E1C">
        <w:rPr>
          <w:rFonts w:ascii="Arial" w:eastAsia="Times New Roman" w:hAnsi="Arial" w:cs="Arial"/>
          <w:i/>
          <w:iCs/>
          <w:color w:val="202122"/>
          <w:sz w:val="19"/>
          <w:szCs w:val="19"/>
          <w:lang w:val="en" w:eastAsia="en-PK"/>
        </w:rPr>
        <w:t xml:space="preserve">; </w:t>
      </w:r>
      <w:proofErr w:type="spellStart"/>
      <w:r w:rsidRPr="00662E1C">
        <w:rPr>
          <w:rFonts w:ascii="Arial" w:eastAsia="Times New Roman" w:hAnsi="Arial" w:cs="Arial"/>
          <w:i/>
          <w:iCs/>
          <w:color w:val="202122"/>
          <w:sz w:val="19"/>
          <w:szCs w:val="19"/>
          <w:lang w:val="en" w:eastAsia="en-PK"/>
        </w:rPr>
        <w:t>Rahaman</w:t>
      </w:r>
      <w:proofErr w:type="spellEnd"/>
      <w:r w:rsidRPr="00662E1C">
        <w:rPr>
          <w:rFonts w:ascii="Arial" w:eastAsia="Times New Roman" w:hAnsi="Arial" w:cs="Arial"/>
          <w:i/>
          <w:iCs/>
          <w:color w:val="202122"/>
          <w:sz w:val="19"/>
          <w:szCs w:val="19"/>
          <w:lang w:val="en" w:eastAsia="en-PK"/>
        </w:rPr>
        <w:t xml:space="preserve">, </w:t>
      </w:r>
      <w:proofErr w:type="spellStart"/>
      <w:r w:rsidRPr="00662E1C">
        <w:rPr>
          <w:rFonts w:ascii="Arial" w:eastAsia="Times New Roman" w:hAnsi="Arial" w:cs="Arial"/>
          <w:i/>
          <w:iCs/>
          <w:color w:val="202122"/>
          <w:sz w:val="19"/>
          <w:szCs w:val="19"/>
          <w:lang w:val="en" w:eastAsia="en-PK"/>
        </w:rPr>
        <w:t>Sadiqur</w:t>
      </w:r>
      <w:proofErr w:type="spellEnd"/>
      <w:r w:rsidRPr="00662E1C">
        <w:rPr>
          <w:rFonts w:ascii="Arial" w:eastAsia="Times New Roman" w:hAnsi="Arial" w:cs="Arial"/>
          <w:i/>
          <w:iCs/>
          <w:color w:val="202122"/>
          <w:sz w:val="19"/>
          <w:szCs w:val="19"/>
          <w:lang w:val="en" w:eastAsia="en-PK"/>
        </w:rPr>
        <w:t>; Rehman, Faisal; Ahmad, Ijaz; Khan, Zaheer (2018). A Comprehensive Guide to 5G Security. John Wiley &amp; Sons Ltd. p. 12.</w:t>
      </w:r>
    </w:p>
    <w:p w14:paraId="0905F8C0" w14:textId="77777777" w:rsidR="00662E1C" w:rsidRPr="00662E1C" w:rsidRDefault="00662E1C" w:rsidP="00662E1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lastRenderedPageBreak/>
        <w:t>External links</w:t>
      </w:r>
      <w:r w:rsidRPr="00662E1C">
        <w:rPr>
          <w:rFonts w:ascii="Arial" w:eastAsia="Times New Roman" w:hAnsi="Arial" w:cs="Arial"/>
          <w:color w:val="54595D"/>
          <w:sz w:val="24"/>
          <w:szCs w:val="24"/>
          <w:lang w:val="en" w:eastAsia="en-PK"/>
        </w:rPr>
        <w:t>[</w:t>
      </w:r>
      <w:hyperlink r:id="rId359" w:tooltip="Edit section: External links"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4524A3F6" w14:textId="77777777" w:rsidR="00662E1C" w:rsidRPr="00662E1C" w:rsidRDefault="00662E1C" w:rsidP="00662E1C">
      <w:pPr>
        <w:numPr>
          <w:ilvl w:val="0"/>
          <w:numId w:val="28"/>
        </w:numPr>
        <w:spacing w:before="100" w:beforeAutospacing="1" w:after="24" w:line="240" w:lineRule="auto"/>
        <w:ind w:left="110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 xml:space="preserve">4GLET - the </w:t>
      </w:r>
      <w:proofErr w:type="spellStart"/>
      <w:r w:rsidRPr="00662E1C">
        <w:rPr>
          <w:rFonts w:ascii="Arial" w:eastAsia="Times New Roman" w:hAnsi="Arial" w:cs="Arial"/>
          <w:color w:val="202122"/>
          <w:sz w:val="24"/>
          <w:szCs w:val="24"/>
          <w:lang w:val="en" w:eastAsia="en-PK"/>
        </w:rPr>
        <w:t>standardisation</w:t>
      </w:r>
      <w:proofErr w:type="spellEnd"/>
      <w:r w:rsidRPr="00662E1C">
        <w:rPr>
          <w:rFonts w:ascii="Arial" w:eastAsia="Times New Roman" w:hAnsi="Arial" w:cs="Arial"/>
          <w:color w:val="202122"/>
          <w:sz w:val="24"/>
          <w:szCs w:val="24"/>
          <w:lang w:val="en" w:eastAsia="en-PK"/>
        </w:rPr>
        <w:t xml:space="preserve"> body for GSM and UMTS</w:t>
      </w:r>
    </w:p>
    <w:p w14:paraId="29B2DAEA" w14:textId="77777777" w:rsidR="00662E1C" w:rsidRPr="00662E1C" w:rsidRDefault="00662E1C" w:rsidP="00662E1C">
      <w:pPr>
        <w:numPr>
          <w:ilvl w:val="0"/>
          <w:numId w:val="28"/>
        </w:numPr>
        <w:spacing w:before="100" w:beforeAutospacing="1" w:after="24" w:line="240" w:lineRule="auto"/>
        <w:ind w:left="1104"/>
        <w:rPr>
          <w:rFonts w:ascii="Arial" w:eastAsia="Times New Roman" w:hAnsi="Arial" w:cs="Arial"/>
          <w:color w:val="202122"/>
          <w:sz w:val="24"/>
          <w:szCs w:val="24"/>
          <w:lang w:val="en" w:eastAsia="en-PK"/>
        </w:rPr>
      </w:pPr>
      <w:hyperlink r:id="rId360" w:history="1">
        <w:r w:rsidRPr="00662E1C">
          <w:rPr>
            <w:rFonts w:ascii="Arial" w:eastAsia="Times New Roman" w:hAnsi="Arial" w:cs="Arial"/>
            <w:color w:val="663366"/>
            <w:sz w:val="24"/>
            <w:szCs w:val="24"/>
            <w:u w:val="single"/>
            <w:lang w:val="en" w:eastAsia="en-PK"/>
          </w:rPr>
          <w:t>UMTS Networks: Protocols, Terminology and Implementation</w:t>
        </w:r>
      </w:hyperlink>
      <w:r w:rsidRPr="00662E1C">
        <w:rPr>
          <w:rFonts w:ascii="Arial" w:eastAsia="Times New Roman" w:hAnsi="Arial" w:cs="Arial"/>
          <w:color w:val="202122"/>
          <w:sz w:val="24"/>
          <w:szCs w:val="24"/>
          <w:lang w:val="en" w:eastAsia="en-PK"/>
        </w:rPr>
        <w:t> - a PDF eBook by Gunnar Heine</w:t>
      </w:r>
    </w:p>
    <w:p w14:paraId="40112305" w14:textId="65CAB00D" w:rsidR="00662E1C" w:rsidRDefault="00662E1C" w:rsidP="003314A1">
      <w:pPr>
        <w:spacing w:before="100" w:beforeAutospacing="1" w:after="120" w:line="240" w:lineRule="auto"/>
        <w:rPr>
          <w:rFonts w:ascii="Arial" w:eastAsia="Times New Roman" w:hAnsi="Arial" w:cs="Arial"/>
          <w:color w:val="202122"/>
          <w:sz w:val="19"/>
          <w:szCs w:val="19"/>
          <w:lang w:val="en" w:eastAsia="en-PK"/>
        </w:rPr>
      </w:pPr>
    </w:p>
    <w:p w14:paraId="2BD0D211" w14:textId="0517ACDF" w:rsidR="00662E1C" w:rsidRDefault="00662E1C" w:rsidP="003314A1">
      <w:pPr>
        <w:spacing w:before="100" w:beforeAutospacing="1" w:after="120" w:line="240" w:lineRule="auto"/>
        <w:rPr>
          <w:rFonts w:ascii="Arial" w:eastAsia="Times New Roman" w:hAnsi="Arial" w:cs="Arial"/>
          <w:color w:val="202122"/>
          <w:sz w:val="19"/>
          <w:szCs w:val="19"/>
          <w:lang w:val="en" w:eastAsia="en-PK"/>
        </w:rPr>
      </w:pPr>
    </w:p>
    <w:p w14:paraId="784FA08E" w14:textId="77777777" w:rsidR="00662E1C" w:rsidRPr="003314A1" w:rsidRDefault="00662E1C" w:rsidP="003314A1">
      <w:pPr>
        <w:spacing w:before="100" w:beforeAutospacing="1" w:after="120" w:line="240" w:lineRule="auto"/>
        <w:rPr>
          <w:rFonts w:ascii="Arial" w:eastAsia="Times New Roman" w:hAnsi="Arial" w:cs="Arial"/>
          <w:color w:val="202122"/>
          <w:sz w:val="19"/>
          <w:szCs w:val="19"/>
          <w:lang w:val="en" w:eastAsia="en-PK"/>
        </w:rPr>
      </w:pPr>
    </w:p>
    <w:p w14:paraId="0631EDF3" w14:textId="77777777" w:rsidR="00662E1C" w:rsidRPr="00662E1C" w:rsidRDefault="00662E1C" w:rsidP="00662E1C">
      <w:pPr>
        <w:spacing w:before="100" w:beforeAutospacing="1" w:after="100" w:afterAutospacing="1" w:line="240" w:lineRule="auto"/>
        <w:outlineLvl w:val="0"/>
        <w:rPr>
          <w:rFonts w:ascii="Times New Roman" w:eastAsia="Times New Roman" w:hAnsi="Times New Roman" w:cs="Times New Roman"/>
          <w:kern w:val="36"/>
          <w:sz w:val="48"/>
          <w:szCs w:val="48"/>
          <w:lang w:val="en-PK" w:eastAsia="en-PK"/>
        </w:rPr>
      </w:pPr>
      <w:r w:rsidRPr="00662E1C">
        <w:rPr>
          <w:rFonts w:ascii="Times New Roman" w:eastAsia="Times New Roman" w:hAnsi="Times New Roman" w:cs="Times New Roman"/>
          <w:kern w:val="36"/>
          <w:sz w:val="48"/>
          <w:szCs w:val="48"/>
          <w:lang w:val="en-PK" w:eastAsia="en-PK"/>
        </w:rPr>
        <w:t>Flexible Numbering Register</w:t>
      </w:r>
    </w:p>
    <w:p w14:paraId="44823D0C" w14:textId="77777777" w:rsidR="00662E1C" w:rsidRPr="00662E1C" w:rsidRDefault="00662E1C" w:rsidP="00662E1C">
      <w:pPr>
        <w:shd w:val="clear" w:color="auto" w:fill="FFFFFF"/>
        <w:spacing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Flexible Numbering Register (FNR) is a real time mobile telecommunication node for the Ericsson GSM/WCDMA, CDMA/TDMA and PDC systems, fulfilling specifications in GSM 900/1800/1900, 3GPP, ANSI-41 and PDC.</w:t>
      </w:r>
    </w:p>
    <w:p w14:paraId="536CD0EC" w14:textId="77777777" w:rsidR="00662E1C" w:rsidRPr="00662E1C" w:rsidRDefault="00662E1C" w:rsidP="00662E1C">
      <w:pPr>
        <w:shd w:val="clear" w:color="auto" w:fill="FFFFFF"/>
        <w:spacing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The FNR node provides several solutions for:</w:t>
      </w:r>
    </w:p>
    <w:p w14:paraId="1097C63A" w14:textId="77777777" w:rsidR="00662E1C" w:rsidRPr="00662E1C" w:rsidRDefault="00662E1C" w:rsidP="00662E1C">
      <w:pPr>
        <w:numPr>
          <w:ilvl w:val="0"/>
          <w:numId w:val="29"/>
        </w:numPr>
        <w:shd w:val="clear" w:color="auto" w:fill="FFFFFF"/>
        <w:spacing w:before="100" w:beforeAutospacing="1"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Operator-Provider Portability (both in wireline and wireless domains)</w:t>
      </w:r>
    </w:p>
    <w:p w14:paraId="299C6667" w14:textId="77777777" w:rsidR="00662E1C" w:rsidRPr="00662E1C" w:rsidRDefault="00662E1C" w:rsidP="00662E1C">
      <w:pPr>
        <w:numPr>
          <w:ilvl w:val="0"/>
          <w:numId w:val="29"/>
        </w:numPr>
        <w:shd w:val="clear" w:color="auto" w:fill="FFFFFF"/>
        <w:spacing w:before="100" w:beforeAutospacing="1"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Service-Provider Portability</w:t>
      </w:r>
    </w:p>
    <w:p w14:paraId="70115442" w14:textId="77777777" w:rsidR="00662E1C" w:rsidRPr="00662E1C" w:rsidRDefault="00662E1C" w:rsidP="00662E1C">
      <w:pPr>
        <w:numPr>
          <w:ilvl w:val="0"/>
          <w:numId w:val="29"/>
        </w:numPr>
        <w:shd w:val="clear" w:color="auto" w:fill="FFFFFF"/>
        <w:spacing w:before="100" w:beforeAutospacing="1"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 xml:space="preserve">Flexible allocation of subscriptions to </w:t>
      </w:r>
      <w:proofErr w:type="spellStart"/>
      <w:r w:rsidRPr="00662E1C">
        <w:rPr>
          <w:rFonts w:ascii="Helvetica" w:eastAsia="Times New Roman" w:hAnsi="Helvetica" w:cs="Helvetica"/>
          <w:color w:val="242424"/>
          <w:sz w:val="24"/>
          <w:szCs w:val="24"/>
          <w:lang w:val="en-PK" w:eastAsia="en-PK"/>
        </w:rPr>
        <w:t>HLRs</w:t>
      </w:r>
      <w:proofErr w:type="spellEnd"/>
    </w:p>
    <w:p w14:paraId="63DA55D2" w14:textId="77777777" w:rsidR="00662E1C" w:rsidRPr="00662E1C" w:rsidRDefault="00662E1C" w:rsidP="00662E1C">
      <w:pPr>
        <w:shd w:val="clear" w:color="auto" w:fill="FFFFFF"/>
        <w:spacing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FNR is designed to be a flexible application, enabling features in the network to meet the demand of existing and future converging networks, as well as providing ad-hoc customer solutions. With FNR operators enjoy real-time performance based on a telecom-grade platform.</w:t>
      </w:r>
    </w:p>
    <w:p w14:paraId="4A1B3E38" w14:textId="77777777" w:rsidR="00662E1C" w:rsidRPr="00662E1C" w:rsidRDefault="00662E1C" w:rsidP="00662E1C">
      <w:pPr>
        <w:shd w:val="clear" w:color="auto" w:fill="FFFFFF"/>
        <w:spacing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The scalability offered by the platform gives operators the possibility to dimension the FNR to match both subscriber and traffic levels within their mobile network.</w:t>
      </w:r>
    </w:p>
    <w:p w14:paraId="122EB786" w14:textId="77777777" w:rsidR="00662E1C" w:rsidRPr="00662E1C" w:rsidRDefault="00662E1C" w:rsidP="00662E1C">
      <w:pPr>
        <w:shd w:val="clear" w:color="auto" w:fill="FFFFFF"/>
        <w:spacing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 xml:space="preserve">FNR can be configured as a stand-alone node or integrated with other nodes like </w:t>
      </w:r>
      <w:proofErr w:type="spellStart"/>
      <w:r w:rsidRPr="00662E1C">
        <w:rPr>
          <w:rFonts w:ascii="Helvetica" w:eastAsia="Times New Roman" w:hAnsi="Helvetica" w:cs="Helvetica"/>
          <w:color w:val="242424"/>
          <w:sz w:val="24"/>
          <w:szCs w:val="24"/>
          <w:lang w:val="en-PK" w:eastAsia="en-PK"/>
        </w:rPr>
        <w:t>Signaling</w:t>
      </w:r>
      <w:proofErr w:type="spellEnd"/>
      <w:r w:rsidRPr="00662E1C">
        <w:rPr>
          <w:rFonts w:ascii="Helvetica" w:eastAsia="Times New Roman" w:hAnsi="Helvetica" w:cs="Helvetica"/>
          <w:color w:val="242424"/>
          <w:sz w:val="24"/>
          <w:szCs w:val="24"/>
          <w:lang w:val="en-PK" w:eastAsia="en-PK"/>
        </w:rPr>
        <w:t xml:space="preserve"> Transfer Point (STP), Home Location Register (HLR), Mobile Switching </w:t>
      </w:r>
      <w:proofErr w:type="spellStart"/>
      <w:r w:rsidRPr="00662E1C">
        <w:rPr>
          <w:rFonts w:ascii="Helvetica" w:eastAsia="Times New Roman" w:hAnsi="Helvetica" w:cs="Helvetica"/>
          <w:color w:val="242424"/>
          <w:sz w:val="24"/>
          <w:szCs w:val="24"/>
          <w:lang w:val="en-PK" w:eastAsia="en-PK"/>
        </w:rPr>
        <w:t>Center</w:t>
      </w:r>
      <w:proofErr w:type="spellEnd"/>
      <w:r w:rsidRPr="00662E1C">
        <w:rPr>
          <w:rFonts w:ascii="Helvetica" w:eastAsia="Times New Roman" w:hAnsi="Helvetica" w:cs="Helvetica"/>
          <w:color w:val="242424"/>
          <w:sz w:val="24"/>
          <w:szCs w:val="24"/>
          <w:lang w:val="en-PK" w:eastAsia="en-PK"/>
        </w:rPr>
        <w:t xml:space="preserve"> (MSC), and Authentication </w:t>
      </w:r>
      <w:proofErr w:type="spellStart"/>
      <w:r w:rsidRPr="00662E1C">
        <w:rPr>
          <w:rFonts w:ascii="Helvetica" w:eastAsia="Times New Roman" w:hAnsi="Helvetica" w:cs="Helvetica"/>
          <w:color w:val="242424"/>
          <w:sz w:val="24"/>
          <w:szCs w:val="24"/>
          <w:lang w:val="en-PK" w:eastAsia="en-PK"/>
        </w:rPr>
        <w:t>Center</w:t>
      </w:r>
      <w:proofErr w:type="spellEnd"/>
      <w:r w:rsidRPr="00662E1C">
        <w:rPr>
          <w:rFonts w:ascii="Helvetica" w:eastAsia="Times New Roman" w:hAnsi="Helvetica" w:cs="Helvetica"/>
          <w:color w:val="242424"/>
          <w:sz w:val="24"/>
          <w:szCs w:val="24"/>
          <w:lang w:val="en-PK" w:eastAsia="en-PK"/>
        </w:rPr>
        <w:t xml:space="preserve"> (AUC). This flexibility provides means for the operator to optimize its network depending on its present and future needs, making it a very cost-effective solution. This enables much more efficient network design through optimized equipment location, improved scalability and simplified O&amp;M. Flexible support for new technologies powers ongoing network evolution and hardware modernization, it also complements IMS to provide a smooth and cost effective migration to the future "All-IP" network, enabling a convergent Number Portability architecture.</w:t>
      </w:r>
    </w:p>
    <w:p w14:paraId="2543469B" w14:textId="77777777" w:rsidR="00662E1C" w:rsidRPr="00662E1C" w:rsidRDefault="00662E1C" w:rsidP="00662E1C">
      <w:pPr>
        <w:shd w:val="clear" w:color="auto" w:fill="FFFFFF"/>
        <w:spacing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Using the Ericsson FNR provides a number of benefits for the operator in the form of cost savings and the optimized use of hardware resources.</w:t>
      </w:r>
    </w:p>
    <w:p w14:paraId="20F86142" w14:textId="77777777" w:rsidR="00662E1C" w:rsidRPr="00662E1C" w:rsidRDefault="00662E1C" w:rsidP="00662E1C">
      <w:pPr>
        <w:shd w:val="clear" w:color="auto" w:fill="FFFFFF"/>
        <w:spacing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lastRenderedPageBreak/>
        <w:t>Ericsson FNR provides:</w:t>
      </w:r>
    </w:p>
    <w:p w14:paraId="73B7D63F" w14:textId="77777777" w:rsidR="00662E1C" w:rsidRPr="00662E1C" w:rsidRDefault="00662E1C" w:rsidP="00662E1C">
      <w:pPr>
        <w:numPr>
          <w:ilvl w:val="0"/>
          <w:numId w:val="30"/>
        </w:numPr>
        <w:shd w:val="clear" w:color="auto" w:fill="FFFFFF"/>
        <w:spacing w:before="100" w:beforeAutospacing="1"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Exceptional capacity</w:t>
      </w:r>
    </w:p>
    <w:p w14:paraId="6EA334B5" w14:textId="77777777" w:rsidR="00662E1C" w:rsidRPr="00662E1C" w:rsidRDefault="00662E1C" w:rsidP="00662E1C">
      <w:pPr>
        <w:numPr>
          <w:ilvl w:val="0"/>
          <w:numId w:val="30"/>
        </w:numPr>
        <w:shd w:val="clear" w:color="auto" w:fill="FFFFFF"/>
        <w:spacing w:before="100" w:beforeAutospacing="1"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High Performance</w:t>
      </w:r>
    </w:p>
    <w:p w14:paraId="0629ED7B" w14:textId="77777777" w:rsidR="00662E1C" w:rsidRPr="00662E1C" w:rsidRDefault="00662E1C" w:rsidP="00662E1C">
      <w:pPr>
        <w:numPr>
          <w:ilvl w:val="0"/>
          <w:numId w:val="30"/>
        </w:numPr>
        <w:shd w:val="clear" w:color="auto" w:fill="FFFFFF"/>
        <w:spacing w:before="100" w:beforeAutospacing="1"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Scalability</w:t>
      </w:r>
    </w:p>
    <w:p w14:paraId="1188468D" w14:textId="77777777" w:rsidR="00662E1C" w:rsidRPr="00662E1C" w:rsidRDefault="00662E1C" w:rsidP="00662E1C">
      <w:pPr>
        <w:numPr>
          <w:ilvl w:val="0"/>
          <w:numId w:val="30"/>
        </w:numPr>
        <w:shd w:val="clear" w:color="auto" w:fill="FFFFFF"/>
        <w:spacing w:before="100" w:beforeAutospacing="1"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Support of multiple technologies</w:t>
      </w:r>
    </w:p>
    <w:p w14:paraId="340751E9" w14:textId="77777777" w:rsidR="00662E1C" w:rsidRPr="00662E1C" w:rsidRDefault="00662E1C" w:rsidP="00662E1C">
      <w:pPr>
        <w:numPr>
          <w:ilvl w:val="0"/>
          <w:numId w:val="30"/>
        </w:numPr>
        <w:shd w:val="clear" w:color="auto" w:fill="FFFFFF"/>
        <w:spacing w:before="100" w:beforeAutospacing="1"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Seamless integration and interoperability</w:t>
      </w:r>
    </w:p>
    <w:p w14:paraId="17DE2473" w14:textId="77777777" w:rsidR="00662E1C" w:rsidRPr="00662E1C" w:rsidRDefault="00662E1C" w:rsidP="00662E1C">
      <w:pPr>
        <w:numPr>
          <w:ilvl w:val="0"/>
          <w:numId w:val="30"/>
        </w:numPr>
        <w:shd w:val="clear" w:color="auto" w:fill="FFFFFF"/>
        <w:spacing w:before="100" w:beforeAutospacing="1"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Telecom-grade reliability</w:t>
      </w:r>
    </w:p>
    <w:p w14:paraId="40290A39" w14:textId="77777777" w:rsidR="00662E1C" w:rsidRPr="00662E1C" w:rsidRDefault="00662E1C" w:rsidP="00662E1C">
      <w:pPr>
        <w:numPr>
          <w:ilvl w:val="0"/>
          <w:numId w:val="30"/>
        </w:numPr>
        <w:shd w:val="clear" w:color="auto" w:fill="FFFFFF"/>
        <w:spacing w:before="100" w:beforeAutospacing="1"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Support for multivendor networks</w:t>
      </w:r>
    </w:p>
    <w:p w14:paraId="0179FA43" w14:textId="77777777" w:rsidR="00662E1C" w:rsidRPr="00662E1C" w:rsidRDefault="00662E1C" w:rsidP="00662E1C">
      <w:pPr>
        <w:numPr>
          <w:ilvl w:val="0"/>
          <w:numId w:val="30"/>
        </w:numPr>
        <w:shd w:val="clear" w:color="auto" w:fill="FFFFFF"/>
        <w:spacing w:before="100" w:beforeAutospacing="1"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Integration with other applications, e.g. HLR, MSC, STP</w:t>
      </w:r>
    </w:p>
    <w:p w14:paraId="3F828FBE" w14:textId="77777777" w:rsidR="00662E1C" w:rsidRPr="00662E1C" w:rsidRDefault="00662E1C" w:rsidP="00662E1C">
      <w:pPr>
        <w:numPr>
          <w:ilvl w:val="0"/>
          <w:numId w:val="30"/>
        </w:numPr>
        <w:shd w:val="clear" w:color="auto" w:fill="FFFFFF"/>
        <w:spacing w:before="100" w:beforeAutospacing="1" w:after="100" w:afterAutospacing="1" w:line="240" w:lineRule="auto"/>
        <w:rPr>
          <w:rFonts w:ascii="Helvetica" w:eastAsia="Times New Roman" w:hAnsi="Helvetica" w:cs="Helvetica"/>
          <w:color w:val="242424"/>
          <w:sz w:val="24"/>
          <w:szCs w:val="24"/>
          <w:lang w:val="en-PK" w:eastAsia="en-PK"/>
        </w:rPr>
      </w:pPr>
      <w:r w:rsidRPr="00662E1C">
        <w:rPr>
          <w:rFonts w:ascii="Helvetica" w:eastAsia="Times New Roman" w:hAnsi="Helvetica" w:cs="Helvetica"/>
          <w:color w:val="242424"/>
          <w:sz w:val="24"/>
          <w:szCs w:val="24"/>
          <w:lang w:val="en-PK" w:eastAsia="en-PK"/>
        </w:rPr>
        <w:t>Feature richness</w:t>
      </w:r>
    </w:p>
    <w:p w14:paraId="4A1D143A" w14:textId="0B2D668C" w:rsidR="003314A1" w:rsidRDefault="00662E1C" w:rsidP="00662E1C">
      <w:pPr>
        <w:rPr>
          <w:rFonts w:ascii="Times New Roman" w:eastAsia="Times New Roman" w:hAnsi="Times New Roman" w:cs="Times New Roman"/>
          <w:sz w:val="24"/>
          <w:szCs w:val="24"/>
          <w:lang w:val="en-PK" w:eastAsia="en-PK"/>
        </w:rPr>
      </w:pPr>
      <w:hyperlink r:id="rId361" w:history="1">
        <w:r w:rsidRPr="00662E1C">
          <w:rPr>
            <w:rFonts w:ascii="Helvetica" w:eastAsia="Times New Roman" w:hAnsi="Helvetica" w:cs="Helvetica"/>
            <w:color w:val="0069C2"/>
            <w:sz w:val="24"/>
            <w:szCs w:val="24"/>
            <w:shd w:val="clear" w:color="auto" w:fill="FFFFFF"/>
            <w:lang w:val="en-PK" w:eastAsia="en-PK"/>
          </w:rPr>
          <w:br/>
        </w:r>
      </w:hyperlink>
    </w:p>
    <w:p w14:paraId="05A00E0F" w14:textId="77777777" w:rsidR="00662E1C" w:rsidRPr="00662E1C" w:rsidRDefault="00662E1C" w:rsidP="00662E1C">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662E1C">
        <w:rPr>
          <w:rFonts w:ascii="Georgia" w:eastAsia="Times New Roman" w:hAnsi="Georgia" w:cs="Times New Roman"/>
          <w:color w:val="000000"/>
          <w:kern w:val="36"/>
          <w:sz w:val="43"/>
          <w:szCs w:val="43"/>
          <w:lang w:val="en" w:eastAsia="en-PK"/>
        </w:rPr>
        <w:t>Base station subsystem</w:t>
      </w:r>
    </w:p>
    <w:p w14:paraId="6847F5F7" w14:textId="77777777" w:rsidR="00662E1C" w:rsidRPr="00662E1C" w:rsidRDefault="00662E1C" w:rsidP="00662E1C">
      <w:pPr>
        <w:spacing w:after="0" w:line="240" w:lineRule="auto"/>
        <w:rPr>
          <w:rFonts w:ascii="Arial" w:eastAsia="Times New Roman" w:hAnsi="Arial" w:cs="Arial"/>
          <w:color w:val="202122"/>
          <w:sz w:val="19"/>
          <w:szCs w:val="19"/>
          <w:lang w:val="en-PK" w:eastAsia="en-PK"/>
        </w:rPr>
      </w:pPr>
      <w:r w:rsidRPr="00662E1C">
        <w:rPr>
          <w:rFonts w:ascii="Arial" w:eastAsia="Times New Roman" w:hAnsi="Arial" w:cs="Arial"/>
          <w:color w:val="202122"/>
          <w:sz w:val="19"/>
          <w:szCs w:val="19"/>
          <w:lang w:val="en-PK" w:eastAsia="en-PK"/>
        </w:rPr>
        <w:t>From Wikipedia, the free encyclopedia</w:t>
      </w:r>
    </w:p>
    <w:p w14:paraId="2BB3FE7E" w14:textId="77777777" w:rsidR="00662E1C" w:rsidRPr="00662E1C" w:rsidRDefault="00662E1C" w:rsidP="00662E1C">
      <w:pPr>
        <w:spacing w:after="0" w:line="240" w:lineRule="auto"/>
        <w:rPr>
          <w:rFonts w:ascii="Arial" w:eastAsia="Times New Roman" w:hAnsi="Arial" w:cs="Arial"/>
          <w:color w:val="202122"/>
          <w:sz w:val="24"/>
          <w:szCs w:val="24"/>
          <w:lang w:val="en-PK" w:eastAsia="en-PK"/>
        </w:rPr>
      </w:pPr>
      <w:hyperlink r:id="rId362" w:anchor="mw-head" w:history="1">
        <w:r w:rsidRPr="00662E1C">
          <w:rPr>
            <w:rFonts w:ascii="Arial" w:eastAsia="Times New Roman" w:hAnsi="Arial" w:cs="Arial"/>
            <w:color w:val="0B0080"/>
            <w:sz w:val="24"/>
            <w:szCs w:val="24"/>
            <w:u w:val="single"/>
            <w:bdr w:val="none" w:sz="0" w:space="0" w:color="auto" w:frame="1"/>
            <w:lang w:val="en-PK" w:eastAsia="en-PK"/>
          </w:rPr>
          <w:t xml:space="preserve">Jump to </w:t>
        </w:r>
        <w:proofErr w:type="spellStart"/>
        <w:r w:rsidRPr="00662E1C">
          <w:rPr>
            <w:rFonts w:ascii="Arial" w:eastAsia="Times New Roman" w:hAnsi="Arial" w:cs="Arial"/>
            <w:color w:val="0B0080"/>
            <w:sz w:val="24"/>
            <w:szCs w:val="24"/>
            <w:u w:val="single"/>
            <w:bdr w:val="none" w:sz="0" w:space="0" w:color="auto" w:frame="1"/>
            <w:lang w:val="en-PK" w:eastAsia="en-PK"/>
          </w:rPr>
          <w:t>navigation</w:t>
        </w:r>
      </w:hyperlink>
      <w:hyperlink r:id="rId363" w:anchor="searchInput" w:history="1">
        <w:r w:rsidRPr="00662E1C">
          <w:rPr>
            <w:rFonts w:ascii="Arial" w:eastAsia="Times New Roman" w:hAnsi="Arial" w:cs="Arial"/>
            <w:color w:val="0B0080"/>
            <w:sz w:val="24"/>
            <w:szCs w:val="24"/>
            <w:u w:val="single"/>
            <w:bdr w:val="none" w:sz="0" w:space="0" w:color="auto" w:frame="1"/>
            <w:lang w:val="en-PK" w:eastAsia="en-PK"/>
          </w:rPr>
          <w:t>Jump</w:t>
        </w:r>
        <w:proofErr w:type="spellEnd"/>
        <w:r w:rsidRPr="00662E1C">
          <w:rPr>
            <w:rFonts w:ascii="Arial" w:eastAsia="Times New Roman" w:hAnsi="Arial" w:cs="Arial"/>
            <w:color w:val="0B0080"/>
            <w:sz w:val="24"/>
            <w:szCs w:val="24"/>
            <w:u w:val="single"/>
            <w:bdr w:val="none" w:sz="0" w:space="0" w:color="auto" w:frame="1"/>
            <w:lang w:val="en-PK" w:eastAsia="en-PK"/>
          </w:rPr>
          <w:t xml:space="preserve">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504"/>
      </w:tblGrid>
      <w:tr w:rsidR="00662E1C" w:rsidRPr="00662E1C" w14:paraId="7DE61AD4" w14:textId="77777777" w:rsidTr="00662E1C">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336E19F" w14:textId="77777777" w:rsidR="00662E1C" w:rsidRPr="00662E1C" w:rsidRDefault="00662E1C" w:rsidP="00662E1C">
            <w:pPr>
              <w:spacing w:after="0" w:line="240" w:lineRule="auto"/>
              <w:jc w:val="center"/>
              <w:rPr>
                <w:rFonts w:ascii="Times New Roman" w:eastAsia="Times New Roman" w:hAnsi="Times New Roman" w:cs="Times New Roman"/>
                <w:sz w:val="21"/>
                <w:szCs w:val="21"/>
                <w:lang w:val="en-PK" w:eastAsia="en-PK"/>
              </w:rPr>
            </w:pPr>
            <w:r w:rsidRPr="00662E1C">
              <w:rPr>
                <w:rFonts w:ascii="Times New Roman" w:eastAsia="Times New Roman" w:hAnsi="Times New Roman" w:cs="Times New Roman"/>
                <w:noProof/>
                <w:color w:val="0B0080"/>
                <w:sz w:val="21"/>
                <w:szCs w:val="21"/>
                <w:lang w:val="en-PK" w:eastAsia="en-PK"/>
              </w:rPr>
              <w:drawing>
                <wp:inline distT="0" distB="0" distL="0" distR="0" wp14:anchorId="4F8F5053" wp14:editId="4809599E">
                  <wp:extent cx="474980" cy="369570"/>
                  <wp:effectExtent l="0" t="0" r="1270" b="0"/>
                  <wp:docPr id="12" name="Picture 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80" cy="36957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5B7A4CEE" w14:textId="77777777" w:rsidR="00662E1C" w:rsidRPr="00662E1C" w:rsidRDefault="00662E1C" w:rsidP="00662E1C">
            <w:pPr>
              <w:spacing w:after="0" w:line="240" w:lineRule="auto"/>
              <w:rPr>
                <w:rFonts w:ascii="Times New Roman" w:eastAsia="Times New Roman" w:hAnsi="Times New Roman" w:cs="Times New Roman"/>
                <w:sz w:val="21"/>
                <w:szCs w:val="21"/>
                <w:lang w:val="en-PK" w:eastAsia="en-PK"/>
              </w:rPr>
            </w:pPr>
            <w:r w:rsidRPr="00662E1C">
              <w:rPr>
                <w:rFonts w:ascii="Times New Roman" w:eastAsia="Times New Roman" w:hAnsi="Times New Roman" w:cs="Times New Roman"/>
                <w:sz w:val="21"/>
                <w:szCs w:val="21"/>
                <w:lang w:val="en-PK" w:eastAsia="en-PK"/>
              </w:rPr>
              <w:t>This article </w:t>
            </w:r>
            <w:r w:rsidRPr="00662E1C">
              <w:rPr>
                <w:rFonts w:ascii="Times New Roman" w:eastAsia="Times New Roman" w:hAnsi="Times New Roman" w:cs="Times New Roman"/>
                <w:b/>
                <w:bCs/>
                <w:sz w:val="21"/>
                <w:szCs w:val="21"/>
                <w:lang w:val="en-PK" w:eastAsia="en-PK"/>
              </w:rPr>
              <w:t>needs additional citations for </w:t>
            </w:r>
            <w:hyperlink r:id="rId364" w:tooltip="Wikipedia:Verifiability" w:history="1">
              <w:r w:rsidRPr="00662E1C">
                <w:rPr>
                  <w:rFonts w:ascii="Times New Roman" w:eastAsia="Times New Roman" w:hAnsi="Times New Roman" w:cs="Times New Roman"/>
                  <w:b/>
                  <w:bCs/>
                  <w:color w:val="0B0080"/>
                  <w:sz w:val="21"/>
                  <w:szCs w:val="21"/>
                  <w:u w:val="single"/>
                  <w:lang w:val="en-PK" w:eastAsia="en-PK"/>
                </w:rPr>
                <w:t>verification</w:t>
              </w:r>
            </w:hyperlink>
            <w:r w:rsidRPr="00662E1C">
              <w:rPr>
                <w:rFonts w:ascii="Times New Roman" w:eastAsia="Times New Roman" w:hAnsi="Times New Roman" w:cs="Times New Roman"/>
                <w:sz w:val="21"/>
                <w:szCs w:val="21"/>
                <w:lang w:val="en-PK" w:eastAsia="en-PK"/>
              </w:rPr>
              <w:t>. Please help </w:t>
            </w:r>
            <w:hyperlink r:id="rId365" w:history="1">
              <w:r w:rsidRPr="00662E1C">
                <w:rPr>
                  <w:rFonts w:ascii="Times New Roman" w:eastAsia="Times New Roman" w:hAnsi="Times New Roman" w:cs="Times New Roman"/>
                  <w:color w:val="663366"/>
                  <w:sz w:val="21"/>
                  <w:szCs w:val="21"/>
                  <w:u w:val="single"/>
                  <w:lang w:val="en-PK" w:eastAsia="en-PK"/>
                </w:rPr>
                <w:t>improve this article</w:t>
              </w:r>
            </w:hyperlink>
            <w:r w:rsidRPr="00662E1C">
              <w:rPr>
                <w:rFonts w:ascii="Times New Roman" w:eastAsia="Times New Roman" w:hAnsi="Times New Roman" w:cs="Times New Roman"/>
                <w:sz w:val="21"/>
                <w:szCs w:val="21"/>
                <w:lang w:val="en-PK" w:eastAsia="en-PK"/>
              </w:rPr>
              <w:t> by </w:t>
            </w:r>
            <w:hyperlink r:id="rId366" w:tooltip="Help:Referencing for beginners" w:history="1">
              <w:r w:rsidRPr="00662E1C">
                <w:rPr>
                  <w:rFonts w:ascii="Times New Roman" w:eastAsia="Times New Roman" w:hAnsi="Times New Roman" w:cs="Times New Roman"/>
                  <w:color w:val="0B0080"/>
                  <w:sz w:val="21"/>
                  <w:szCs w:val="21"/>
                  <w:u w:val="single"/>
                  <w:lang w:val="en-PK" w:eastAsia="en-PK"/>
                </w:rPr>
                <w:t>adding citations to reliable sources</w:t>
              </w:r>
            </w:hyperlink>
            <w:r w:rsidRPr="00662E1C">
              <w:rPr>
                <w:rFonts w:ascii="Times New Roman" w:eastAsia="Times New Roman" w:hAnsi="Times New Roman" w:cs="Times New Roman"/>
                <w:sz w:val="21"/>
                <w:szCs w:val="21"/>
                <w:lang w:val="en-PK" w:eastAsia="en-PK"/>
              </w:rPr>
              <w:t>. Unsourced material may be challenged and removed.</w:t>
            </w:r>
            <w:r w:rsidRPr="00662E1C">
              <w:rPr>
                <w:rFonts w:ascii="Times New Roman" w:eastAsia="Times New Roman" w:hAnsi="Times New Roman" w:cs="Times New Roman"/>
                <w:sz w:val="21"/>
                <w:szCs w:val="21"/>
                <w:lang w:val="en-PK" w:eastAsia="en-PK"/>
              </w:rPr>
              <w:br/>
            </w:r>
            <w:r w:rsidRPr="00662E1C">
              <w:rPr>
                <w:rFonts w:ascii="Times New Roman" w:eastAsia="Times New Roman" w:hAnsi="Times New Roman" w:cs="Times New Roman"/>
                <w:i/>
                <w:iCs/>
                <w:sz w:val="18"/>
                <w:szCs w:val="18"/>
                <w:lang w:val="en-PK" w:eastAsia="en-PK"/>
              </w:rPr>
              <w:t>Find sources:</w:t>
            </w:r>
            <w:r w:rsidRPr="00662E1C">
              <w:rPr>
                <w:rFonts w:ascii="Times New Roman" w:eastAsia="Times New Roman" w:hAnsi="Times New Roman" w:cs="Times New Roman"/>
                <w:sz w:val="18"/>
                <w:szCs w:val="18"/>
                <w:lang w:val="en-PK" w:eastAsia="en-PK"/>
              </w:rPr>
              <w:t> </w:t>
            </w:r>
            <w:hyperlink r:id="rId367" w:history="1">
              <w:r w:rsidRPr="00662E1C">
                <w:rPr>
                  <w:rFonts w:ascii="Times New Roman" w:eastAsia="Times New Roman" w:hAnsi="Times New Roman" w:cs="Times New Roman"/>
                  <w:color w:val="663366"/>
                  <w:sz w:val="18"/>
                  <w:szCs w:val="18"/>
                  <w:u w:val="single"/>
                  <w:lang w:val="en-PK" w:eastAsia="en-PK"/>
                </w:rPr>
                <w:t>"Base station subsystem"</w:t>
              </w:r>
            </w:hyperlink>
            <w:r w:rsidRPr="00662E1C">
              <w:rPr>
                <w:rFonts w:ascii="Times New Roman" w:eastAsia="Times New Roman" w:hAnsi="Times New Roman" w:cs="Times New Roman"/>
                <w:sz w:val="18"/>
                <w:szCs w:val="18"/>
                <w:lang w:val="en-PK" w:eastAsia="en-PK"/>
              </w:rPr>
              <w:t> – </w:t>
            </w:r>
            <w:hyperlink r:id="rId368" w:history="1">
              <w:r w:rsidRPr="00662E1C">
                <w:rPr>
                  <w:rFonts w:ascii="Times New Roman" w:eastAsia="Times New Roman" w:hAnsi="Times New Roman" w:cs="Times New Roman"/>
                  <w:color w:val="663366"/>
                  <w:sz w:val="18"/>
                  <w:szCs w:val="18"/>
                  <w:u w:val="single"/>
                  <w:lang w:val="en-PK" w:eastAsia="en-PK"/>
                </w:rPr>
                <w:t>news</w:t>
              </w:r>
            </w:hyperlink>
            <w:r w:rsidRPr="00662E1C">
              <w:rPr>
                <w:rFonts w:ascii="Times New Roman" w:eastAsia="Times New Roman" w:hAnsi="Times New Roman" w:cs="Times New Roman"/>
                <w:sz w:val="18"/>
                <w:szCs w:val="18"/>
                <w:lang w:val="en-PK" w:eastAsia="en-PK"/>
              </w:rPr>
              <w:t> </w:t>
            </w:r>
            <w:r w:rsidRPr="00662E1C">
              <w:rPr>
                <w:rFonts w:ascii="Times New Roman" w:eastAsia="Times New Roman" w:hAnsi="Times New Roman" w:cs="Times New Roman"/>
                <w:b/>
                <w:bCs/>
                <w:sz w:val="18"/>
                <w:szCs w:val="18"/>
                <w:lang w:val="en-PK" w:eastAsia="en-PK"/>
              </w:rPr>
              <w:t>·</w:t>
            </w:r>
            <w:r w:rsidRPr="00662E1C">
              <w:rPr>
                <w:rFonts w:ascii="Times New Roman" w:eastAsia="Times New Roman" w:hAnsi="Times New Roman" w:cs="Times New Roman"/>
                <w:sz w:val="18"/>
                <w:szCs w:val="18"/>
                <w:lang w:val="en-PK" w:eastAsia="en-PK"/>
              </w:rPr>
              <w:t> </w:t>
            </w:r>
            <w:hyperlink r:id="rId369" w:history="1">
              <w:r w:rsidRPr="00662E1C">
                <w:rPr>
                  <w:rFonts w:ascii="Times New Roman" w:eastAsia="Times New Roman" w:hAnsi="Times New Roman" w:cs="Times New Roman"/>
                  <w:color w:val="663366"/>
                  <w:sz w:val="18"/>
                  <w:szCs w:val="18"/>
                  <w:u w:val="single"/>
                  <w:lang w:val="en-PK" w:eastAsia="en-PK"/>
                </w:rPr>
                <w:t>newspapers</w:t>
              </w:r>
            </w:hyperlink>
            <w:r w:rsidRPr="00662E1C">
              <w:rPr>
                <w:rFonts w:ascii="Times New Roman" w:eastAsia="Times New Roman" w:hAnsi="Times New Roman" w:cs="Times New Roman"/>
                <w:sz w:val="18"/>
                <w:szCs w:val="18"/>
                <w:lang w:val="en-PK" w:eastAsia="en-PK"/>
              </w:rPr>
              <w:t> </w:t>
            </w:r>
            <w:r w:rsidRPr="00662E1C">
              <w:rPr>
                <w:rFonts w:ascii="Times New Roman" w:eastAsia="Times New Roman" w:hAnsi="Times New Roman" w:cs="Times New Roman"/>
                <w:b/>
                <w:bCs/>
                <w:sz w:val="18"/>
                <w:szCs w:val="18"/>
                <w:lang w:val="en-PK" w:eastAsia="en-PK"/>
              </w:rPr>
              <w:t>·</w:t>
            </w:r>
            <w:r w:rsidRPr="00662E1C">
              <w:rPr>
                <w:rFonts w:ascii="Times New Roman" w:eastAsia="Times New Roman" w:hAnsi="Times New Roman" w:cs="Times New Roman"/>
                <w:sz w:val="18"/>
                <w:szCs w:val="18"/>
                <w:lang w:val="en-PK" w:eastAsia="en-PK"/>
              </w:rPr>
              <w:t> </w:t>
            </w:r>
            <w:hyperlink r:id="rId370" w:history="1">
              <w:r w:rsidRPr="00662E1C">
                <w:rPr>
                  <w:rFonts w:ascii="Times New Roman" w:eastAsia="Times New Roman" w:hAnsi="Times New Roman" w:cs="Times New Roman"/>
                  <w:color w:val="663366"/>
                  <w:sz w:val="18"/>
                  <w:szCs w:val="18"/>
                  <w:u w:val="single"/>
                  <w:lang w:val="en-PK" w:eastAsia="en-PK"/>
                </w:rPr>
                <w:t>books</w:t>
              </w:r>
            </w:hyperlink>
            <w:r w:rsidRPr="00662E1C">
              <w:rPr>
                <w:rFonts w:ascii="Times New Roman" w:eastAsia="Times New Roman" w:hAnsi="Times New Roman" w:cs="Times New Roman"/>
                <w:sz w:val="18"/>
                <w:szCs w:val="18"/>
                <w:lang w:val="en-PK" w:eastAsia="en-PK"/>
              </w:rPr>
              <w:t> </w:t>
            </w:r>
            <w:r w:rsidRPr="00662E1C">
              <w:rPr>
                <w:rFonts w:ascii="Times New Roman" w:eastAsia="Times New Roman" w:hAnsi="Times New Roman" w:cs="Times New Roman"/>
                <w:b/>
                <w:bCs/>
                <w:sz w:val="18"/>
                <w:szCs w:val="18"/>
                <w:lang w:val="en-PK" w:eastAsia="en-PK"/>
              </w:rPr>
              <w:t>·</w:t>
            </w:r>
            <w:r w:rsidRPr="00662E1C">
              <w:rPr>
                <w:rFonts w:ascii="Times New Roman" w:eastAsia="Times New Roman" w:hAnsi="Times New Roman" w:cs="Times New Roman"/>
                <w:sz w:val="18"/>
                <w:szCs w:val="18"/>
                <w:lang w:val="en-PK" w:eastAsia="en-PK"/>
              </w:rPr>
              <w:t> </w:t>
            </w:r>
            <w:hyperlink r:id="rId371" w:history="1">
              <w:r w:rsidRPr="00662E1C">
                <w:rPr>
                  <w:rFonts w:ascii="Times New Roman" w:eastAsia="Times New Roman" w:hAnsi="Times New Roman" w:cs="Times New Roman"/>
                  <w:color w:val="663366"/>
                  <w:sz w:val="18"/>
                  <w:szCs w:val="18"/>
                  <w:u w:val="single"/>
                  <w:lang w:val="en-PK" w:eastAsia="en-PK"/>
                </w:rPr>
                <w:t>scholar</w:t>
              </w:r>
            </w:hyperlink>
            <w:r w:rsidRPr="00662E1C">
              <w:rPr>
                <w:rFonts w:ascii="Times New Roman" w:eastAsia="Times New Roman" w:hAnsi="Times New Roman" w:cs="Times New Roman"/>
                <w:sz w:val="18"/>
                <w:szCs w:val="18"/>
                <w:lang w:val="en-PK" w:eastAsia="en-PK"/>
              </w:rPr>
              <w:t> </w:t>
            </w:r>
            <w:r w:rsidRPr="00662E1C">
              <w:rPr>
                <w:rFonts w:ascii="Times New Roman" w:eastAsia="Times New Roman" w:hAnsi="Times New Roman" w:cs="Times New Roman"/>
                <w:b/>
                <w:bCs/>
                <w:sz w:val="18"/>
                <w:szCs w:val="18"/>
                <w:lang w:val="en-PK" w:eastAsia="en-PK"/>
              </w:rPr>
              <w:t>·</w:t>
            </w:r>
            <w:r w:rsidRPr="00662E1C">
              <w:rPr>
                <w:rFonts w:ascii="Times New Roman" w:eastAsia="Times New Roman" w:hAnsi="Times New Roman" w:cs="Times New Roman"/>
                <w:sz w:val="18"/>
                <w:szCs w:val="18"/>
                <w:lang w:val="en-PK" w:eastAsia="en-PK"/>
              </w:rPr>
              <w:t> </w:t>
            </w:r>
            <w:hyperlink r:id="rId372" w:history="1">
              <w:r w:rsidRPr="00662E1C">
                <w:rPr>
                  <w:rFonts w:ascii="Times New Roman" w:eastAsia="Times New Roman" w:hAnsi="Times New Roman" w:cs="Times New Roman"/>
                  <w:color w:val="663366"/>
                  <w:sz w:val="18"/>
                  <w:szCs w:val="18"/>
                  <w:u w:val="single"/>
                  <w:lang w:val="en-PK" w:eastAsia="en-PK"/>
                </w:rPr>
                <w:t>JSTOR</w:t>
              </w:r>
            </w:hyperlink>
            <w:r w:rsidRPr="00662E1C">
              <w:rPr>
                <w:rFonts w:ascii="Times New Roman" w:eastAsia="Times New Roman" w:hAnsi="Times New Roman" w:cs="Times New Roman"/>
                <w:sz w:val="21"/>
                <w:szCs w:val="21"/>
                <w:lang w:val="en-PK" w:eastAsia="en-PK"/>
              </w:rPr>
              <w:t> </w:t>
            </w:r>
            <w:r w:rsidRPr="00662E1C">
              <w:rPr>
                <w:rFonts w:ascii="Times New Roman" w:eastAsia="Times New Roman" w:hAnsi="Times New Roman" w:cs="Times New Roman"/>
                <w:i/>
                <w:iCs/>
                <w:sz w:val="18"/>
                <w:szCs w:val="18"/>
                <w:lang w:val="en-PK" w:eastAsia="en-PK"/>
              </w:rPr>
              <w:t>(January 2017) (</w:t>
            </w:r>
            <w:hyperlink r:id="rId373" w:tooltip="Help:Maintenance template removal" w:history="1">
              <w:r w:rsidRPr="00662E1C">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662E1C">
              <w:rPr>
                <w:rFonts w:ascii="Times New Roman" w:eastAsia="Times New Roman" w:hAnsi="Times New Roman" w:cs="Times New Roman"/>
                <w:i/>
                <w:iCs/>
                <w:sz w:val="18"/>
                <w:szCs w:val="18"/>
                <w:lang w:val="en-PK" w:eastAsia="en-PK"/>
              </w:rPr>
              <w:t>)</w:t>
            </w:r>
          </w:p>
        </w:tc>
      </w:tr>
    </w:tbl>
    <w:p w14:paraId="7FA02515" w14:textId="77777777" w:rsidR="00662E1C" w:rsidRPr="00662E1C" w:rsidRDefault="00662E1C" w:rsidP="00662E1C">
      <w:pPr>
        <w:shd w:val="clear" w:color="auto" w:fill="F8F9FA"/>
        <w:spacing w:after="0" w:line="240" w:lineRule="auto"/>
        <w:jc w:val="center"/>
        <w:rPr>
          <w:rFonts w:ascii="Arial" w:eastAsia="Times New Roman" w:hAnsi="Arial" w:cs="Arial"/>
          <w:color w:val="202122"/>
          <w:sz w:val="20"/>
          <w:szCs w:val="20"/>
          <w:lang w:val="en" w:eastAsia="en-PK"/>
        </w:rPr>
      </w:pPr>
      <w:r w:rsidRPr="00662E1C">
        <w:rPr>
          <w:rFonts w:ascii="Arial" w:eastAsia="Times New Roman" w:hAnsi="Arial" w:cs="Arial"/>
          <w:noProof/>
          <w:color w:val="0B0080"/>
          <w:sz w:val="20"/>
          <w:szCs w:val="20"/>
          <w:lang w:val="en" w:eastAsia="en-PK"/>
        </w:rPr>
        <w:drawing>
          <wp:inline distT="0" distB="0" distL="0" distR="0" wp14:anchorId="29BFE30F" wp14:editId="41767610">
            <wp:extent cx="2098675" cy="2790190"/>
            <wp:effectExtent l="0" t="0" r="0" b="0"/>
            <wp:docPr id="13" name="Picture 13">
              <a:hlinkClick xmlns:a="http://schemas.openxmlformats.org/drawingml/2006/main" r:id="rId3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74"/>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098675" cy="2790190"/>
                    </a:xfrm>
                    <a:prstGeom prst="rect">
                      <a:avLst/>
                    </a:prstGeom>
                    <a:noFill/>
                    <a:ln>
                      <a:noFill/>
                    </a:ln>
                  </pic:spPr>
                </pic:pic>
              </a:graphicData>
            </a:graphic>
          </wp:inline>
        </w:drawing>
      </w:r>
    </w:p>
    <w:p w14:paraId="3DBB9063" w14:textId="77777777" w:rsidR="00662E1C" w:rsidRPr="00662E1C" w:rsidRDefault="00662E1C" w:rsidP="00662E1C">
      <w:pPr>
        <w:shd w:val="clear" w:color="auto" w:fill="F8F9FA"/>
        <w:spacing w:line="336" w:lineRule="atLeast"/>
        <w:rPr>
          <w:rFonts w:ascii="Arial" w:eastAsia="Times New Roman" w:hAnsi="Arial" w:cs="Arial"/>
          <w:color w:val="202122"/>
          <w:sz w:val="19"/>
          <w:szCs w:val="19"/>
          <w:lang w:val="en" w:eastAsia="en-PK"/>
        </w:rPr>
      </w:pPr>
      <w:r w:rsidRPr="00662E1C">
        <w:rPr>
          <w:rFonts w:ascii="Arial" w:eastAsia="Times New Roman" w:hAnsi="Arial" w:cs="Arial"/>
          <w:color w:val="202122"/>
          <w:sz w:val="19"/>
          <w:szCs w:val="19"/>
          <w:lang w:val="en" w:eastAsia="en-PK"/>
        </w:rPr>
        <w:t>The hardware of </w:t>
      </w:r>
      <w:hyperlink r:id="rId376" w:tooltip="GSM" w:history="1">
        <w:r w:rsidRPr="00662E1C">
          <w:rPr>
            <w:rFonts w:ascii="Arial" w:eastAsia="Times New Roman" w:hAnsi="Arial" w:cs="Arial"/>
            <w:color w:val="0B0080"/>
            <w:sz w:val="19"/>
            <w:szCs w:val="19"/>
            <w:u w:val="single"/>
            <w:lang w:val="en" w:eastAsia="en-PK"/>
          </w:rPr>
          <w:t>GSM</w:t>
        </w:r>
      </w:hyperlink>
      <w:r w:rsidRPr="00662E1C">
        <w:rPr>
          <w:rFonts w:ascii="Arial" w:eastAsia="Times New Roman" w:hAnsi="Arial" w:cs="Arial"/>
          <w:color w:val="202122"/>
          <w:sz w:val="19"/>
          <w:szCs w:val="19"/>
          <w:lang w:val="en" w:eastAsia="en-PK"/>
        </w:rPr>
        <w:t> base station displayed in </w:t>
      </w:r>
      <w:proofErr w:type="spellStart"/>
      <w:r w:rsidRPr="00662E1C">
        <w:rPr>
          <w:rFonts w:ascii="Arial" w:eastAsia="Times New Roman" w:hAnsi="Arial" w:cs="Arial"/>
          <w:color w:val="202122"/>
          <w:sz w:val="19"/>
          <w:szCs w:val="19"/>
          <w:lang w:val="en" w:eastAsia="en-PK"/>
        </w:rPr>
        <w:fldChar w:fldCharType="begin"/>
      </w:r>
      <w:r w:rsidRPr="00662E1C">
        <w:rPr>
          <w:rFonts w:ascii="Arial" w:eastAsia="Times New Roman" w:hAnsi="Arial" w:cs="Arial"/>
          <w:color w:val="202122"/>
          <w:sz w:val="19"/>
          <w:szCs w:val="19"/>
          <w:lang w:val="en" w:eastAsia="en-PK"/>
        </w:rPr>
        <w:instrText xml:space="preserve"> HYPERLINK "https://en.wikipedia.org/wiki/Deutsches_Museum" \o "Deutsches Museum" </w:instrText>
      </w:r>
      <w:r w:rsidRPr="00662E1C">
        <w:rPr>
          <w:rFonts w:ascii="Arial" w:eastAsia="Times New Roman" w:hAnsi="Arial" w:cs="Arial"/>
          <w:color w:val="202122"/>
          <w:sz w:val="19"/>
          <w:szCs w:val="19"/>
          <w:lang w:val="en" w:eastAsia="en-PK"/>
        </w:rPr>
        <w:fldChar w:fldCharType="separate"/>
      </w:r>
      <w:r w:rsidRPr="00662E1C">
        <w:rPr>
          <w:rFonts w:ascii="Arial" w:eastAsia="Times New Roman" w:hAnsi="Arial" w:cs="Arial"/>
          <w:color w:val="0B0080"/>
          <w:sz w:val="19"/>
          <w:szCs w:val="19"/>
          <w:u w:val="single"/>
          <w:lang w:val="en" w:eastAsia="en-PK"/>
        </w:rPr>
        <w:t>Deutsches</w:t>
      </w:r>
      <w:proofErr w:type="spellEnd"/>
      <w:r w:rsidRPr="00662E1C">
        <w:rPr>
          <w:rFonts w:ascii="Arial" w:eastAsia="Times New Roman" w:hAnsi="Arial" w:cs="Arial"/>
          <w:color w:val="0B0080"/>
          <w:sz w:val="19"/>
          <w:szCs w:val="19"/>
          <w:u w:val="single"/>
          <w:lang w:val="en" w:eastAsia="en-PK"/>
        </w:rPr>
        <w:t xml:space="preserve"> Museum</w:t>
      </w:r>
      <w:r w:rsidRPr="00662E1C">
        <w:rPr>
          <w:rFonts w:ascii="Arial" w:eastAsia="Times New Roman" w:hAnsi="Arial" w:cs="Arial"/>
          <w:color w:val="202122"/>
          <w:sz w:val="19"/>
          <w:szCs w:val="19"/>
          <w:lang w:val="en" w:eastAsia="en-PK"/>
        </w:rPr>
        <w:fldChar w:fldCharType="end"/>
      </w:r>
    </w:p>
    <w:p w14:paraId="5F9F063F"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r w:rsidRPr="00662E1C">
        <w:rPr>
          <w:rFonts w:ascii="Arial" w:eastAsia="Times New Roman" w:hAnsi="Arial" w:cs="Arial"/>
          <w:b/>
          <w:bCs/>
          <w:color w:val="202122"/>
          <w:sz w:val="24"/>
          <w:szCs w:val="24"/>
          <w:lang w:val="en" w:eastAsia="en-PK"/>
        </w:rPr>
        <w:t>base station subsystem</w:t>
      </w:r>
      <w:r w:rsidRPr="00662E1C">
        <w:rPr>
          <w:rFonts w:ascii="Arial" w:eastAsia="Times New Roman" w:hAnsi="Arial" w:cs="Arial"/>
          <w:color w:val="202122"/>
          <w:sz w:val="24"/>
          <w:szCs w:val="24"/>
          <w:lang w:val="en" w:eastAsia="en-PK"/>
        </w:rPr>
        <w:t> (</w:t>
      </w:r>
      <w:r w:rsidRPr="00662E1C">
        <w:rPr>
          <w:rFonts w:ascii="Arial" w:eastAsia="Times New Roman" w:hAnsi="Arial" w:cs="Arial"/>
          <w:b/>
          <w:bCs/>
          <w:color w:val="202122"/>
          <w:sz w:val="24"/>
          <w:szCs w:val="24"/>
          <w:lang w:val="en" w:eastAsia="en-PK"/>
        </w:rPr>
        <w:t>BSS</w:t>
      </w:r>
      <w:r w:rsidRPr="00662E1C">
        <w:rPr>
          <w:rFonts w:ascii="Arial" w:eastAsia="Times New Roman" w:hAnsi="Arial" w:cs="Arial"/>
          <w:color w:val="202122"/>
          <w:sz w:val="24"/>
          <w:szCs w:val="24"/>
          <w:lang w:val="en" w:eastAsia="en-PK"/>
        </w:rPr>
        <w:t>) is the section of a traditional </w:t>
      </w:r>
      <w:hyperlink r:id="rId377" w:tooltip="Cellular network" w:history="1">
        <w:r w:rsidRPr="00662E1C">
          <w:rPr>
            <w:rFonts w:ascii="Arial" w:eastAsia="Times New Roman" w:hAnsi="Arial" w:cs="Arial"/>
            <w:color w:val="0B0080"/>
            <w:sz w:val="24"/>
            <w:szCs w:val="24"/>
            <w:u w:val="single"/>
            <w:lang w:val="en" w:eastAsia="en-PK"/>
          </w:rPr>
          <w:t>cellular telephone network</w:t>
        </w:r>
      </w:hyperlink>
      <w:r w:rsidRPr="00662E1C">
        <w:rPr>
          <w:rFonts w:ascii="Arial" w:eastAsia="Times New Roman" w:hAnsi="Arial" w:cs="Arial"/>
          <w:color w:val="202122"/>
          <w:sz w:val="24"/>
          <w:szCs w:val="24"/>
          <w:lang w:val="en" w:eastAsia="en-PK"/>
        </w:rPr>
        <w:t> which is responsible for handling traffic and signaling between a </w:t>
      </w:r>
      <w:hyperlink r:id="rId378" w:tooltip="Mobile phone" w:history="1">
        <w:r w:rsidRPr="00662E1C">
          <w:rPr>
            <w:rFonts w:ascii="Arial" w:eastAsia="Times New Roman" w:hAnsi="Arial" w:cs="Arial"/>
            <w:color w:val="0B0080"/>
            <w:sz w:val="24"/>
            <w:szCs w:val="24"/>
            <w:u w:val="single"/>
            <w:lang w:val="en" w:eastAsia="en-PK"/>
          </w:rPr>
          <w:t>mobile phone</w:t>
        </w:r>
      </w:hyperlink>
      <w:r w:rsidRPr="00662E1C">
        <w:rPr>
          <w:rFonts w:ascii="Arial" w:eastAsia="Times New Roman" w:hAnsi="Arial" w:cs="Arial"/>
          <w:color w:val="202122"/>
          <w:sz w:val="24"/>
          <w:szCs w:val="24"/>
          <w:lang w:val="en" w:eastAsia="en-PK"/>
        </w:rPr>
        <w:t> and the </w:t>
      </w:r>
      <w:hyperlink r:id="rId379" w:history="1">
        <w:r w:rsidRPr="00662E1C">
          <w:rPr>
            <w:rFonts w:ascii="Arial" w:eastAsia="Times New Roman" w:hAnsi="Arial" w:cs="Arial"/>
            <w:color w:val="0B0080"/>
            <w:sz w:val="24"/>
            <w:szCs w:val="24"/>
            <w:u w:val="single"/>
            <w:lang w:val="en" w:eastAsia="en-PK"/>
          </w:rPr>
          <w:t>network switching subsystem</w:t>
        </w:r>
      </w:hyperlink>
      <w:r w:rsidRPr="00662E1C">
        <w:rPr>
          <w:rFonts w:ascii="Arial" w:eastAsia="Times New Roman" w:hAnsi="Arial" w:cs="Arial"/>
          <w:color w:val="202122"/>
          <w:sz w:val="24"/>
          <w:szCs w:val="24"/>
          <w:lang w:val="en" w:eastAsia="en-PK"/>
        </w:rPr>
        <w:t>. The BSS carries out </w:t>
      </w:r>
      <w:hyperlink r:id="rId380" w:tooltip="Transcoding" w:history="1">
        <w:r w:rsidRPr="00662E1C">
          <w:rPr>
            <w:rFonts w:ascii="Arial" w:eastAsia="Times New Roman" w:hAnsi="Arial" w:cs="Arial"/>
            <w:color w:val="0B0080"/>
            <w:sz w:val="24"/>
            <w:szCs w:val="24"/>
            <w:u w:val="single"/>
            <w:lang w:val="en" w:eastAsia="en-PK"/>
          </w:rPr>
          <w:t>transcoding</w:t>
        </w:r>
      </w:hyperlink>
      <w:r w:rsidRPr="00662E1C">
        <w:rPr>
          <w:rFonts w:ascii="Arial" w:eastAsia="Times New Roman" w:hAnsi="Arial" w:cs="Arial"/>
          <w:color w:val="202122"/>
          <w:sz w:val="24"/>
          <w:szCs w:val="24"/>
          <w:lang w:val="en" w:eastAsia="en-PK"/>
        </w:rPr>
        <w:t xml:space="preserve"> of speech channels, allocation of radio channels to mobile </w:t>
      </w:r>
      <w:r w:rsidRPr="00662E1C">
        <w:rPr>
          <w:rFonts w:ascii="Arial" w:eastAsia="Times New Roman" w:hAnsi="Arial" w:cs="Arial"/>
          <w:color w:val="202122"/>
          <w:sz w:val="24"/>
          <w:szCs w:val="24"/>
          <w:lang w:val="en" w:eastAsia="en-PK"/>
        </w:rPr>
        <w:lastRenderedPageBreak/>
        <w:t>phones, </w:t>
      </w:r>
      <w:hyperlink r:id="rId381" w:tooltip="Paging (telecommunications)" w:history="1">
        <w:r w:rsidRPr="00662E1C">
          <w:rPr>
            <w:rFonts w:ascii="Arial" w:eastAsia="Times New Roman" w:hAnsi="Arial" w:cs="Arial"/>
            <w:color w:val="0B0080"/>
            <w:sz w:val="24"/>
            <w:szCs w:val="24"/>
            <w:u w:val="single"/>
            <w:lang w:val="en" w:eastAsia="en-PK"/>
          </w:rPr>
          <w:t>paging</w:t>
        </w:r>
      </w:hyperlink>
      <w:r w:rsidRPr="00662E1C">
        <w:rPr>
          <w:rFonts w:ascii="Arial" w:eastAsia="Times New Roman" w:hAnsi="Arial" w:cs="Arial"/>
          <w:color w:val="202122"/>
          <w:sz w:val="24"/>
          <w:szCs w:val="24"/>
          <w:lang w:val="en" w:eastAsia="en-PK"/>
        </w:rPr>
        <w:t>, </w:t>
      </w:r>
      <w:hyperlink r:id="rId382" w:tooltip="Transmission (telecommunications)" w:history="1">
        <w:r w:rsidRPr="00662E1C">
          <w:rPr>
            <w:rFonts w:ascii="Arial" w:eastAsia="Times New Roman" w:hAnsi="Arial" w:cs="Arial"/>
            <w:color w:val="0B0080"/>
            <w:sz w:val="24"/>
            <w:szCs w:val="24"/>
            <w:u w:val="single"/>
            <w:lang w:val="en" w:eastAsia="en-PK"/>
          </w:rPr>
          <w:t>transmission</w:t>
        </w:r>
      </w:hyperlink>
      <w:r w:rsidRPr="00662E1C">
        <w:rPr>
          <w:rFonts w:ascii="Arial" w:eastAsia="Times New Roman" w:hAnsi="Arial" w:cs="Arial"/>
          <w:color w:val="202122"/>
          <w:sz w:val="24"/>
          <w:szCs w:val="24"/>
          <w:lang w:val="en" w:eastAsia="en-PK"/>
        </w:rPr>
        <w:t> and </w:t>
      </w:r>
      <w:hyperlink r:id="rId383" w:tooltip="Reception (telecommunications) (page does not exist)" w:history="1">
        <w:r w:rsidRPr="00662E1C">
          <w:rPr>
            <w:rFonts w:ascii="Arial" w:eastAsia="Times New Roman" w:hAnsi="Arial" w:cs="Arial"/>
            <w:color w:val="A55858"/>
            <w:sz w:val="24"/>
            <w:szCs w:val="24"/>
            <w:u w:val="single"/>
            <w:lang w:val="en" w:eastAsia="en-PK"/>
          </w:rPr>
          <w:t>reception</w:t>
        </w:r>
      </w:hyperlink>
      <w:r w:rsidRPr="00662E1C">
        <w:rPr>
          <w:rFonts w:ascii="Arial" w:eastAsia="Times New Roman" w:hAnsi="Arial" w:cs="Arial"/>
          <w:color w:val="202122"/>
          <w:sz w:val="24"/>
          <w:szCs w:val="24"/>
          <w:lang w:val="en" w:eastAsia="en-PK"/>
        </w:rPr>
        <w:t> over the </w:t>
      </w:r>
      <w:hyperlink r:id="rId384" w:tooltip="Air interface" w:history="1">
        <w:r w:rsidRPr="00662E1C">
          <w:rPr>
            <w:rFonts w:ascii="Arial" w:eastAsia="Times New Roman" w:hAnsi="Arial" w:cs="Arial"/>
            <w:color w:val="0B0080"/>
            <w:sz w:val="24"/>
            <w:szCs w:val="24"/>
            <w:u w:val="single"/>
            <w:lang w:val="en" w:eastAsia="en-PK"/>
          </w:rPr>
          <w:t>air interface</w:t>
        </w:r>
      </w:hyperlink>
      <w:r w:rsidRPr="00662E1C">
        <w:rPr>
          <w:rFonts w:ascii="Arial" w:eastAsia="Times New Roman" w:hAnsi="Arial" w:cs="Arial"/>
          <w:color w:val="202122"/>
          <w:sz w:val="24"/>
          <w:szCs w:val="24"/>
          <w:lang w:val="en" w:eastAsia="en-PK"/>
        </w:rPr>
        <w:t> and many other tasks related to the radio network.</w:t>
      </w:r>
    </w:p>
    <w:p w14:paraId="72BF8862" w14:textId="77777777" w:rsidR="00662E1C" w:rsidRPr="00662E1C" w:rsidRDefault="00662E1C" w:rsidP="00662E1C">
      <w:pPr>
        <w:shd w:val="clear" w:color="auto" w:fill="F8F9FA"/>
        <w:spacing w:after="0" w:line="240" w:lineRule="auto"/>
        <w:rPr>
          <w:rFonts w:ascii="Arial" w:eastAsia="Times New Roman" w:hAnsi="Arial" w:cs="Arial"/>
          <w:color w:val="202122"/>
          <w:sz w:val="20"/>
          <w:szCs w:val="20"/>
          <w:lang w:val="en" w:eastAsia="en-PK"/>
        </w:rPr>
      </w:pPr>
      <w:r w:rsidRPr="00662E1C">
        <w:rPr>
          <w:rFonts w:ascii="Arial" w:eastAsia="Times New Roman" w:hAnsi="Arial" w:cs="Arial"/>
          <w:color w:val="202122"/>
          <w:sz w:val="20"/>
          <w:szCs w:val="20"/>
          <w:lang w:val="en" w:eastAsia="en-PK"/>
        </w:rPr>
        <w:object w:dxaOrig="1440" w:dyaOrig="1440" w14:anchorId="04B3ED37">
          <v:shape id="_x0000_i1031" type="#_x0000_t75" style="width:18pt;height:18pt" o:ole="">
            <v:imagedata r:id="rId66" o:title=""/>
          </v:shape>
          <w:control r:id="rId385" w:name="Object 7" w:shapeid="_x0000_i1031"/>
        </w:object>
      </w:r>
    </w:p>
    <w:p w14:paraId="38E00E37" w14:textId="77777777" w:rsidR="00662E1C" w:rsidRPr="00662E1C" w:rsidRDefault="00662E1C" w:rsidP="00662E1C">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662E1C">
        <w:rPr>
          <w:rFonts w:ascii="Arial" w:eastAsia="Times New Roman" w:hAnsi="Arial" w:cs="Arial"/>
          <w:b/>
          <w:bCs/>
          <w:color w:val="000000"/>
          <w:sz w:val="20"/>
          <w:szCs w:val="20"/>
          <w:lang w:val="en" w:eastAsia="en-PK"/>
        </w:rPr>
        <w:t>Contents</w:t>
      </w:r>
    </w:p>
    <w:p w14:paraId="068E1C24" w14:textId="77777777" w:rsidR="00662E1C" w:rsidRPr="00662E1C" w:rsidRDefault="00662E1C" w:rsidP="00662E1C">
      <w:pPr>
        <w:numPr>
          <w:ilvl w:val="0"/>
          <w:numId w:val="3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86" w:anchor="Base_transceiver_station" w:history="1">
        <w:r w:rsidRPr="00662E1C">
          <w:rPr>
            <w:rFonts w:ascii="Arial" w:eastAsia="Times New Roman" w:hAnsi="Arial" w:cs="Arial"/>
            <w:color w:val="202122"/>
            <w:sz w:val="20"/>
            <w:szCs w:val="20"/>
            <w:lang w:val="en" w:eastAsia="en-PK"/>
          </w:rPr>
          <w:t>1</w:t>
        </w:r>
        <w:r w:rsidRPr="00662E1C">
          <w:rPr>
            <w:rFonts w:ascii="Arial" w:eastAsia="Times New Roman" w:hAnsi="Arial" w:cs="Arial"/>
            <w:color w:val="0B0080"/>
            <w:sz w:val="20"/>
            <w:szCs w:val="20"/>
            <w:lang w:val="en" w:eastAsia="en-PK"/>
          </w:rPr>
          <w:t>Base transceiver station</w:t>
        </w:r>
      </w:hyperlink>
    </w:p>
    <w:p w14:paraId="14DA417C" w14:textId="77777777" w:rsidR="00662E1C" w:rsidRPr="00662E1C" w:rsidRDefault="00662E1C" w:rsidP="00662E1C">
      <w:pPr>
        <w:numPr>
          <w:ilvl w:val="1"/>
          <w:numId w:val="3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387" w:anchor="Sectorization" w:history="1">
        <w:r w:rsidRPr="00662E1C">
          <w:rPr>
            <w:rFonts w:ascii="Arial" w:eastAsia="Times New Roman" w:hAnsi="Arial" w:cs="Arial"/>
            <w:color w:val="202122"/>
            <w:sz w:val="20"/>
            <w:szCs w:val="20"/>
            <w:lang w:val="en" w:eastAsia="en-PK"/>
          </w:rPr>
          <w:t>1.1</w:t>
        </w:r>
        <w:r w:rsidRPr="00662E1C">
          <w:rPr>
            <w:rFonts w:ascii="Arial" w:eastAsia="Times New Roman" w:hAnsi="Arial" w:cs="Arial"/>
            <w:color w:val="0B0080"/>
            <w:sz w:val="20"/>
            <w:szCs w:val="20"/>
            <w:lang w:val="en" w:eastAsia="en-PK"/>
          </w:rPr>
          <w:t>Sectorization</w:t>
        </w:r>
      </w:hyperlink>
    </w:p>
    <w:p w14:paraId="140EF290" w14:textId="77777777" w:rsidR="00662E1C" w:rsidRPr="00662E1C" w:rsidRDefault="00662E1C" w:rsidP="00662E1C">
      <w:pPr>
        <w:numPr>
          <w:ilvl w:val="0"/>
          <w:numId w:val="3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88" w:anchor="Base_station_controller" w:history="1">
        <w:r w:rsidRPr="00662E1C">
          <w:rPr>
            <w:rFonts w:ascii="Arial" w:eastAsia="Times New Roman" w:hAnsi="Arial" w:cs="Arial"/>
            <w:color w:val="202122"/>
            <w:sz w:val="20"/>
            <w:szCs w:val="20"/>
            <w:lang w:val="en" w:eastAsia="en-PK"/>
          </w:rPr>
          <w:t>2</w:t>
        </w:r>
        <w:r w:rsidRPr="00662E1C">
          <w:rPr>
            <w:rFonts w:ascii="Arial" w:eastAsia="Times New Roman" w:hAnsi="Arial" w:cs="Arial"/>
            <w:color w:val="0B0080"/>
            <w:sz w:val="20"/>
            <w:szCs w:val="20"/>
            <w:lang w:val="en" w:eastAsia="en-PK"/>
          </w:rPr>
          <w:t>Base station controller</w:t>
        </w:r>
      </w:hyperlink>
    </w:p>
    <w:p w14:paraId="1C7C40DA" w14:textId="77777777" w:rsidR="00662E1C" w:rsidRPr="00662E1C" w:rsidRDefault="00662E1C" w:rsidP="00662E1C">
      <w:pPr>
        <w:numPr>
          <w:ilvl w:val="1"/>
          <w:numId w:val="3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389" w:anchor="Transcoder" w:history="1">
        <w:r w:rsidRPr="00662E1C">
          <w:rPr>
            <w:rFonts w:ascii="Arial" w:eastAsia="Times New Roman" w:hAnsi="Arial" w:cs="Arial"/>
            <w:color w:val="202122"/>
            <w:sz w:val="20"/>
            <w:szCs w:val="20"/>
            <w:lang w:val="en" w:eastAsia="en-PK"/>
          </w:rPr>
          <w:t>2.1</w:t>
        </w:r>
        <w:r w:rsidRPr="00662E1C">
          <w:rPr>
            <w:rFonts w:ascii="Arial" w:eastAsia="Times New Roman" w:hAnsi="Arial" w:cs="Arial"/>
            <w:color w:val="0B0080"/>
            <w:sz w:val="20"/>
            <w:szCs w:val="20"/>
            <w:lang w:val="en" w:eastAsia="en-PK"/>
          </w:rPr>
          <w:t>Transcoder</w:t>
        </w:r>
      </w:hyperlink>
    </w:p>
    <w:p w14:paraId="65D0AA0F" w14:textId="77777777" w:rsidR="00662E1C" w:rsidRPr="00662E1C" w:rsidRDefault="00662E1C" w:rsidP="00662E1C">
      <w:pPr>
        <w:numPr>
          <w:ilvl w:val="0"/>
          <w:numId w:val="3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90" w:anchor="Packet_control_unit" w:history="1">
        <w:r w:rsidRPr="00662E1C">
          <w:rPr>
            <w:rFonts w:ascii="Arial" w:eastAsia="Times New Roman" w:hAnsi="Arial" w:cs="Arial"/>
            <w:color w:val="202122"/>
            <w:sz w:val="20"/>
            <w:szCs w:val="20"/>
            <w:lang w:val="en" w:eastAsia="en-PK"/>
          </w:rPr>
          <w:t>3</w:t>
        </w:r>
        <w:r w:rsidRPr="00662E1C">
          <w:rPr>
            <w:rFonts w:ascii="Arial" w:eastAsia="Times New Roman" w:hAnsi="Arial" w:cs="Arial"/>
            <w:color w:val="0B0080"/>
            <w:sz w:val="20"/>
            <w:szCs w:val="20"/>
            <w:lang w:val="en" w:eastAsia="en-PK"/>
          </w:rPr>
          <w:t>Packet control unit</w:t>
        </w:r>
      </w:hyperlink>
    </w:p>
    <w:p w14:paraId="1118EA80" w14:textId="77777777" w:rsidR="00662E1C" w:rsidRPr="00662E1C" w:rsidRDefault="00662E1C" w:rsidP="00662E1C">
      <w:pPr>
        <w:numPr>
          <w:ilvl w:val="0"/>
          <w:numId w:val="3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91" w:anchor="BSS_interfaces" w:history="1">
        <w:r w:rsidRPr="00662E1C">
          <w:rPr>
            <w:rFonts w:ascii="Arial" w:eastAsia="Times New Roman" w:hAnsi="Arial" w:cs="Arial"/>
            <w:color w:val="202122"/>
            <w:sz w:val="20"/>
            <w:szCs w:val="20"/>
            <w:lang w:val="en" w:eastAsia="en-PK"/>
          </w:rPr>
          <w:t>4</w:t>
        </w:r>
        <w:r w:rsidRPr="00662E1C">
          <w:rPr>
            <w:rFonts w:ascii="Arial" w:eastAsia="Times New Roman" w:hAnsi="Arial" w:cs="Arial"/>
            <w:color w:val="0B0080"/>
            <w:sz w:val="20"/>
            <w:szCs w:val="20"/>
            <w:lang w:val="en" w:eastAsia="en-PK"/>
          </w:rPr>
          <w:t>BSS interfaces</w:t>
        </w:r>
      </w:hyperlink>
    </w:p>
    <w:p w14:paraId="03E8FD4E" w14:textId="77777777" w:rsidR="00662E1C" w:rsidRPr="00662E1C" w:rsidRDefault="00662E1C" w:rsidP="00662E1C">
      <w:pPr>
        <w:numPr>
          <w:ilvl w:val="0"/>
          <w:numId w:val="3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92" w:anchor="See_also" w:history="1">
        <w:r w:rsidRPr="00662E1C">
          <w:rPr>
            <w:rFonts w:ascii="Arial" w:eastAsia="Times New Roman" w:hAnsi="Arial" w:cs="Arial"/>
            <w:color w:val="202122"/>
            <w:sz w:val="20"/>
            <w:szCs w:val="20"/>
            <w:lang w:val="en" w:eastAsia="en-PK"/>
          </w:rPr>
          <w:t>5</w:t>
        </w:r>
        <w:r w:rsidRPr="00662E1C">
          <w:rPr>
            <w:rFonts w:ascii="Arial" w:eastAsia="Times New Roman" w:hAnsi="Arial" w:cs="Arial"/>
            <w:color w:val="0B0080"/>
            <w:sz w:val="20"/>
            <w:szCs w:val="20"/>
            <w:lang w:val="en" w:eastAsia="en-PK"/>
          </w:rPr>
          <w:t>See also</w:t>
        </w:r>
      </w:hyperlink>
    </w:p>
    <w:p w14:paraId="1C4A53C8" w14:textId="77777777" w:rsidR="00662E1C" w:rsidRPr="00662E1C" w:rsidRDefault="00662E1C" w:rsidP="00662E1C">
      <w:pPr>
        <w:numPr>
          <w:ilvl w:val="0"/>
          <w:numId w:val="3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93" w:anchor="References" w:history="1">
        <w:r w:rsidRPr="00662E1C">
          <w:rPr>
            <w:rFonts w:ascii="Arial" w:eastAsia="Times New Roman" w:hAnsi="Arial" w:cs="Arial"/>
            <w:color w:val="202122"/>
            <w:sz w:val="20"/>
            <w:szCs w:val="20"/>
            <w:lang w:val="en" w:eastAsia="en-PK"/>
          </w:rPr>
          <w:t>6</w:t>
        </w:r>
        <w:r w:rsidRPr="00662E1C">
          <w:rPr>
            <w:rFonts w:ascii="Arial" w:eastAsia="Times New Roman" w:hAnsi="Arial" w:cs="Arial"/>
            <w:color w:val="0B0080"/>
            <w:sz w:val="20"/>
            <w:szCs w:val="20"/>
            <w:lang w:val="en" w:eastAsia="en-PK"/>
          </w:rPr>
          <w:t>References</w:t>
        </w:r>
      </w:hyperlink>
    </w:p>
    <w:p w14:paraId="6A7CED34" w14:textId="77777777" w:rsidR="00662E1C" w:rsidRPr="00662E1C" w:rsidRDefault="00662E1C" w:rsidP="00662E1C">
      <w:pPr>
        <w:numPr>
          <w:ilvl w:val="0"/>
          <w:numId w:val="3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94" w:anchor="External_links" w:history="1">
        <w:r w:rsidRPr="00662E1C">
          <w:rPr>
            <w:rFonts w:ascii="Arial" w:eastAsia="Times New Roman" w:hAnsi="Arial" w:cs="Arial"/>
            <w:color w:val="202122"/>
            <w:sz w:val="20"/>
            <w:szCs w:val="20"/>
            <w:lang w:val="en" w:eastAsia="en-PK"/>
          </w:rPr>
          <w:t>7</w:t>
        </w:r>
        <w:r w:rsidRPr="00662E1C">
          <w:rPr>
            <w:rFonts w:ascii="Arial" w:eastAsia="Times New Roman" w:hAnsi="Arial" w:cs="Arial"/>
            <w:color w:val="0B0080"/>
            <w:sz w:val="20"/>
            <w:szCs w:val="20"/>
            <w:lang w:val="en" w:eastAsia="en-PK"/>
          </w:rPr>
          <w:t>External links</w:t>
        </w:r>
      </w:hyperlink>
    </w:p>
    <w:p w14:paraId="55A4E404" w14:textId="77777777" w:rsidR="00662E1C" w:rsidRPr="00662E1C" w:rsidRDefault="00662E1C" w:rsidP="00662E1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t>Base transceiver station</w:t>
      </w:r>
      <w:r w:rsidRPr="00662E1C">
        <w:rPr>
          <w:rFonts w:ascii="Arial" w:eastAsia="Times New Roman" w:hAnsi="Arial" w:cs="Arial"/>
          <w:color w:val="54595D"/>
          <w:sz w:val="24"/>
          <w:szCs w:val="24"/>
          <w:lang w:val="en" w:eastAsia="en-PK"/>
        </w:rPr>
        <w:t>[</w:t>
      </w:r>
      <w:hyperlink r:id="rId395" w:tooltip="Edit section: Base transceiver station"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31CC5E85" w14:textId="77777777" w:rsidR="00662E1C" w:rsidRPr="00662E1C" w:rsidRDefault="00662E1C" w:rsidP="00662E1C">
      <w:pPr>
        <w:shd w:val="clear" w:color="auto" w:fill="F8F9FA"/>
        <w:spacing w:after="0" w:line="240" w:lineRule="auto"/>
        <w:jc w:val="center"/>
        <w:rPr>
          <w:rFonts w:ascii="Arial" w:eastAsia="Times New Roman" w:hAnsi="Arial" w:cs="Arial"/>
          <w:color w:val="202122"/>
          <w:sz w:val="20"/>
          <w:szCs w:val="20"/>
          <w:lang w:val="en" w:eastAsia="en-PK"/>
        </w:rPr>
      </w:pPr>
      <w:r w:rsidRPr="00662E1C">
        <w:rPr>
          <w:rFonts w:ascii="Arial" w:eastAsia="Times New Roman" w:hAnsi="Arial" w:cs="Arial"/>
          <w:noProof/>
          <w:color w:val="0B0080"/>
          <w:sz w:val="20"/>
          <w:szCs w:val="20"/>
          <w:lang w:val="en" w:eastAsia="en-PK"/>
        </w:rPr>
        <w:drawing>
          <wp:inline distT="0" distB="0" distL="0" distR="0" wp14:anchorId="789C25D1" wp14:editId="1963B33F">
            <wp:extent cx="2098675" cy="1400810"/>
            <wp:effectExtent l="0" t="0" r="0" b="8890"/>
            <wp:docPr id="15" name="Picture 15">
              <a:hlinkClick xmlns:a="http://schemas.openxmlformats.org/drawingml/2006/main" r:id="rId3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96"/>
                    </pic:cNvPr>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2098675" cy="1400810"/>
                    </a:xfrm>
                    <a:prstGeom prst="rect">
                      <a:avLst/>
                    </a:prstGeom>
                    <a:noFill/>
                    <a:ln>
                      <a:noFill/>
                    </a:ln>
                  </pic:spPr>
                </pic:pic>
              </a:graphicData>
            </a:graphic>
          </wp:inline>
        </w:drawing>
      </w:r>
    </w:p>
    <w:p w14:paraId="0852F1D5" w14:textId="77777777" w:rsidR="00662E1C" w:rsidRPr="00662E1C" w:rsidRDefault="00662E1C" w:rsidP="00662E1C">
      <w:pPr>
        <w:shd w:val="clear" w:color="auto" w:fill="F8F9FA"/>
        <w:spacing w:line="336" w:lineRule="atLeast"/>
        <w:rPr>
          <w:rFonts w:ascii="Arial" w:eastAsia="Times New Roman" w:hAnsi="Arial" w:cs="Arial"/>
          <w:color w:val="202122"/>
          <w:sz w:val="19"/>
          <w:szCs w:val="19"/>
          <w:lang w:val="en" w:eastAsia="en-PK"/>
        </w:rPr>
      </w:pPr>
      <w:r w:rsidRPr="00662E1C">
        <w:rPr>
          <w:rFonts w:ascii="Arial" w:eastAsia="Times New Roman" w:hAnsi="Arial" w:cs="Arial"/>
          <w:color w:val="202122"/>
          <w:sz w:val="19"/>
          <w:szCs w:val="19"/>
          <w:lang w:val="en" w:eastAsia="en-PK"/>
        </w:rPr>
        <w:t>Two GSM base station antennas disguised as trees in </w:t>
      </w:r>
      <w:hyperlink r:id="rId398" w:tooltip="Dublin" w:history="1">
        <w:r w:rsidRPr="00662E1C">
          <w:rPr>
            <w:rFonts w:ascii="Arial" w:eastAsia="Times New Roman" w:hAnsi="Arial" w:cs="Arial"/>
            <w:color w:val="0B0080"/>
            <w:sz w:val="19"/>
            <w:szCs w:val="19"/>
            <w:u w:val="single"/>
            <w:lang w:val="en" w:eastAsia="en-PK"/>
          </w:rPr>
          <w:t>Dublin</w:t>
        </w:r>
      </w:hyperlink>
      <w:r w:rsidRPr="00662E1C">
        <w:rPr>
          <w:rFonts w:ascii="Arial" w:eastAsia="Times New Roman" w:hAnsi="Arial" w:cs="Arial"/>
          <w:color w:val="202122"/>
          <w:sz w:val="19"/>
          <w:szCs w:val="19"/>
          <w:lang w:val="en" w:eastAsia="en-PK"/>
        </w:rPr>
        <w:t>, </w:t>
      </w:r>
      <w:hyperlink r:id="rId399" w:tooltip="Ireland" w:history="1">
        <w:r w:rsidRPr="00662E1C">
          <w:rPr>
            <w:rFonts w:ascii="Arial" w:eastAsia="Times New Roman" w:hAnsi="Arial" w:cs="Arial"/>
            <w:color w:val="0B0080"/>
            <w:sz w:val="19"/>
            <w:szCs w:val="19"/>
            <w:u w:val="single"/>
            <w:lang w:val="en" w:eastAsia="en-PK"/>
          </w:rPr>
          <w:t>Ireland</w:t>
        </w:r>
      </w:hyperlink>
      <w:r w:rsidRPr="00662E1C">
        <w:rPr>
          <w:rFonts w:ascii="Arial" w:eastAsia="Times New Roman" w:hAnsi="Arial" w:cs="Arial"/>
          <w:color w:val="202122"/>
          <w:sz w:val="19"/>
          <w:szCs w:val="19"/>
          <w:lang w:val="en" w:eastAsia="en-PK"/>
        </w:rPr>
        <w:t>.</w:t>
      </w:r>
    </w:p>
    <w:p w14:paraId="71141FDD" w14:textId="77777777" w:rsidR="00662E1C" w:rsidRPr="00662E1C" w:rsidRDefault="00662E1C" w:rsidP="00662E1C">
      <w:pPr>
        <w:shd w:val="clear" w:color="auto" w:fill="F8F9FA"/>
        <w:spacing w:after="0" w:line="240" w:lineRule="auto"/>
        <w:jc w:val="center"/>
        <w:rPr>
          <w:rFonts w:ascii="Arial" w:eastAsia="Times New Roman" w:hAnsi="Arial" w:cs="Arial"/>
          <w:color w:val="202122"/>
          <w:sz w:val="20"/>
          <w:szCs w:val="20"/>
          <w:lang w:val="en" w:eastAsia="en-PK"/>
        </w:rPr>
      </w:pPr>
      <w:r w:rsidRPr="00662E1C">
        <w:rPr>
          <w:rFonts w:ascii="Arial" w:eastAsia="Times New Roman" w:hAnsi="Arial" w:cs="Arial"/>
          <w:noProof/>
          <w:color w:val="0B0080"/>
          <w:sz w:val="20"/>
          <w:szCs w:val="20"/>
          <w:lang w:val="en" w:eastAsia="en-PK"/>
        </w:rPr>
        <w:drawing>
          <wp:inline distT="0" distB="0" distL="0" distR="0" wp14:anchorId="20E03628" wp14:editId="548A4DD5">
            <wp:extent cx="2860675" cy="2145030"/>
            <wp:effectExtent l="0" t="0" r="0" b="7620"/>
            <wp:docPr id="16" name="Picture 16">
              <a:hlinkClick xmlns:a="http://schemas.openxmlformats.org/drawingml/2006/main" r:id="rId4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00"/>
                    </pic:cNvPr>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2860675" cy="2145030"/>
                    </a:xfrm>
                    <a:prstGeom prst="rect">
                      <a:avLst/>
                    </a:prstGeom>
                    <a:noFill/>
                    <a:ln>
                      <a:noFill/>
                    </a:ln>
                  </pic:spPr>
                </pic:pic>
              </a:graphicData>
            </a:graphic>
          </wp:inline>
        </w:drawing>
      </w:r>
    </w:p>
    <w:p w14:paraId="2C1756ED" w14:textId="77777777" w:rsidR="00662E1C" w:rsidRPr="00662E1C" w:rsidRDefault="00662E1C" w:rsidP="00662E1C">
      <w:pPr>
        <w:shd w:val="clear" w:color="auto" w:fill="F8F9FA"/>
        <w:spacing w:line="336" w:lineRule="atLeast"/>
        <w:rPr>
          <w:rFonts w:ascii="Arial" w:eastAsia="Times New Roman" w:hAnsi="Arial" w:cs="Arial"/>
          <w:color w:val="202122"/>
          <w:sz w:val="19"/>
          <w:szCs w:val="19"/>
          <w:lang w:val="en" w:eastAsia="en-PK"/>
        </w:rPr>
      </w:pPr>
      <w:r w:rsidRPr="00662E1C">
        <w:rPr>
          <w:rFonts w:ascii="Arial" w:eastAsia="Times New Roman" w:hAnsi="Arial" w:cs="Arial"/>
          <w:color w:val="202122"/>
          <w:sz w:val="19"/>
          <w:szCs w:val="19"/>
          <w:lang w:val="en" w:eastAsia="en-PK"/>
        </w:rPr>
        <w:t>A solar-powered GSM base station on top of a mountain in the wilderness of </w:t>
      </w:r>
      <w:hyperlink r:id="rId402" w:tooltip="Lapland (Finland)" w:history="1">
        <w:r w:rsidRPr="00662E1C">
          <w:rPr>
            <w:rFonts w:ascii="Arial" w:eastAsia="Times New Roman" w:hAnsi="Arial" w:cs="Arial"/>
            <w:color w:val="0B0080"/>
            <w:sz w:val="19"/>
            <w:szCs w:val="19"/>
            <w:u w:val="single"/>
            <w:lang w:val="en" w:eastAsia="en-PK"/>
          </w:rPr>
          <w:t>Lapland</w:t>
        </w:r>
      </w:hyperlink>
    </w:p>
    <w:p w14:paraId="166E7C78" w14:textId="77777777" w:rsidR="00662E1C" w:rsidRPr="00662E1C" w:rsidRDefault="00662E1C" w:rsidP="00662E1C">
      <w:pPr>
        <w:spacing w:after="120" w:line="240" w:lineRule="auto"/>
        <w:rPr>
          <w:rFonts w:ascii="Arial" w:eastAsia="Times New Roman" w:hAnsi="Arial" w:cs="Arial"/>
          <w:i/>
          <w:iCs/>
          <w:color w:val="202122"/>
          <w:sz w:val="24"/>
          <w:szCs w:val="24"/>
          <w:lang w:val="en" w:eastAsia="en-PK"/>
        </w:rPr>
      </w:pPr>
      <w:r w:rsidRPr="00662E1C">
        <w:rPr>
          <w:rFonts w:ascii="Arial" w:eastAsia="Times New Roman" w:hAnsi="Arial" w:cs="Arial"/>
          <w:i/>
          <w:iCs/>
          <w:color w:val="202122"/>
          <w:sz w:val="24"/>
          <w:szCs w:val="24"/>
          <w:lang w:val="en" w:eastAsia="en-PK"/>
        </w:rPr>
        <w:t>Main article: </w:t>
      </w:r>
      <w:hyperlink r:id="rId403" w:tooltip="Base transceiver station" w:history="1">
        <w:r w:rsidRPr="00662E1C">
          <w:rPr>
            <w:rFonts w:ascii="Arial" w:eastAsia="Times New Roman" w:hAnsi="Arial" w:cs="Arial"/>
            <w:i/>
            <w:iCs/>
            <w:color w:val="0B0080"/>
            <w:sz w:val="24"/>
            <w:szCs w:val="24"/>
            <w:u w:val="single"/>
            <w:lang w:val="en" w:eastAsia="en-PK"/>
          </w:rPr>
          <w:t>Base transceiver station</w:t>
        </w:r>
      </w:hyperlink>
    </w:p>
    <w:p w14:paraId="27A9CE2E"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w:t>
      </w:r>
      <w:hyperlink r:id="rId404" w:tooltip="Base transceiver station" w:history="1">
        <w:r w:rsidRPr="00662E1C">
          <w:rPr>
            <w:rFonts w:ascii="Arial" w:eastAsia="Times New Roman" w:hAnsi="Arial" w:cs="Arial"/>
            <w:color w:val="0B0080"/>
            <w:sz w:val="24"/>
            <w:szCs w:val="24"/>
            <w:u w:val="single"/>
            <w:lang w:val="en" w:eastAsia="en-PK"/>
          </w:rPr>
          <w:t>base transceiver station</w:t>
        </w:r>
      </w:hyperlink>
      <w:r w:rsidRPr="00662E1C">
        <w:rPr>
          <w:rFonts w:ascii="Arial" w:eastAsia="Times New Roman" w:hAnsi="Arial" w:cs="Arial"/>
          <w:color w:val="202122"/>
          <w:sz w:val="24"/>
          <w:szCs w:val="24"/>
          <w:lang w:val="en" w:eastAsia="en-PK"/>
        </w:rPr>
        <w:t>, or BTS, contains the equipment for transmitting and receiving radio signals (</w:t>
      </w:r>
      <w:hyperlink r:id="rId405" w:tooltip="Transceivers" w:history="1">
        <w:r w:rsidRPr="00662E1C">
          <w:rPr>
            <w:rFonts w:ascii="Arial" w:eastAsia="Times New Roman" w:hAnsi="Arial" w:cs="Arial"/>
            <w:color w:val="0B0080"/>
            <w:sz w:val="24"/>
            <w:szCs w:val="24"/>
            <w:u w:val="single"/>
            <w:lang w:val="en" w:eastAsia="en-PK"/>
          </w:rPr>
          <w:t>transceivers</w:t>
        </w:r>
      </w:hyperlink>
      <w:r w:rsidRPr="00662E1C">
        <w:rPr>
          <w:rFonts w:ascii="Arial" w:eastAsia="Times New Roman" w:hAnsi="Arial" w:cs="Arial"/>
          <w:color w:val="202122"/>
          <w:sz w:val="24"/>
          <w:szCs w:val="24"/>
          <w:lang w:val="en" w:eastAsia="en-PK"/>
        </w:rPr>
        <w:t>), </w:t>
      </w:r>
      <w:hyperlink r:id="rId406" w:tooltip="Antenna (radio)" w:history="1">
        <w:r w:rsidRPr="00662E1C">
          <w:rPr>
            <w:rFonts w:ascii="Arial" w:eastAsia="Times New Roman" w:hAnsi="Arial" w:cs="Arial"/>
            <w:color w:val="0B0080"/>
            <w:sz w:val="24"/>
            <w:szCs w:val="24"/>
            <w:u w:val="single"/>
            <w:lang w:val="en" w:eastAsia="en-PK"/>
          </w:rPr>
          <w:t>antennas</w:t>
        </w:r>
      </w:hyperlink>
      <w:r w:rsidRPr="00662E1C">
        <w:rPr>
          <w:rFonts w:ascii="Arial" w:eastAsia="Times New Roman" w:hAnsi="Arial" w:cs="Arial"/>
          <w:color w:val="202122"/>
          <w:sz w:val="24"/>
          <w:szCs w:val="24"/>
          <w:lang w:val="en" w:eastAsia="en-PK"/>
        </w:rPr>
        <w:t>, and equipment for </w:t>
      </w:r>
      <w:hyperlink r:id="rId407" w:tooltip="Encryption" w:history="1">
        <w:r w:rsidRPr="00662E1C">
          <w:rPr>
            <w:rFonts w:ascii="Arial" w:eastAsia="Times New Roman" w:hAnsi="Arial" w:cs="Arial"/>
            <w:color w:val="0B0080"/>
            <w:sz w:val="24"/>
            <w:szCs w:val="24"/>
            <w:u w:val="single"/>
            <w:lang w:val="en" w:eastAsia="en-PK"/>
          </w:rPr>
          <w:t>encrypting</w:t>
        </w:r>
      </w:hyperlink>
      <w:r w:rsidRPr="00662E1C">
        <w:rPr>
          <w:rFonts w:ascii="Arial" w:eastAsia="Times New Roman" w:hAnsi="Arial" w:cs="Arial"/>
          <w:color w:val="202122"/>
          <w:sz w:val="24"/>
          <w:szCs w:val="24"/>
          <w:lang w:val="en" w:eastAsia="en-PK"/>
        </w:rPr>
        <w:t> and decrypting communications with the </w:t>
      </w:r>
      <w:hyperlink r:id="rId408" w:anchor="Base_station_controller" w:history="1">
        <w:r w:rsidRPr="00662E1C">
          <w:rPr>
            <w:rFonts w:ascii="Arial" w:eastAsia="Times New Roman" w:hAnsi="Arial" w:cs="Arial"/>
            <w:color w:val="0B0080"/>
            <w:sz w:val="24"/>
            <w:szCs w:val="24"/>
            <w:u w:val="single"/>
            <w:lang w:val="en" w:eastAsia="en-PK"/>
          </w:rPr>
          <w:t>base station controller</w:t>
        </w:r>
      </w:hyperlink>
      <w:r w:rsidRPr="00662E1C">
        <w:rPr>
          <w:rFonts w:ascii="Arial" w:eastAsia="Times New Roman" w:hAnsi="Arial" w:cs="Arial"/>
          <w:color w:val="202122"/>
          <w:sz w:val="24"/>
          <w:szCs w:val="24"/>
          <w:lang w:val="en" w:eastAsia="en-PK"/>
        </w:rPr>
        <w:t xml:space="preserve"> (BSC). Typically a BTS for </w:t>
      </w:r>
      <w:r w:rsidRPr="00662E1C">
        <w:rPr>
          <w:rFonts w:ascii="Arial" w:eastAsia="Times New Roman" w:hAnsi="Arial" w:cs="Arial"/>
          <w:color w:val="202122"/>
          <w:sz w:val="24"/>
          <w:szCs w:val="24"/>
          <w:lang w:val="en" w:eastAsia="en-PK"/>
        </w:rPr>
        <w:lastRenderedPageBreak/>
        <w:t>anything other than a </w:t>
      </w:r>
      <w:hyperlink r:id="rId409" w:tooltip="Picocell" w:history="1">
        <w:r w:rsidRPr="00662E1C">
          <w:rPr>
            <w:rFonts w:ascii="Arial" w:eastAsia="Times New Roman" w:hAnsi="Arial" w:cs="Arial"/>
            <w:color w:val="0B0080"/>
            <w:sz w:val="24"/>
            <w:szCs w:val="24"/>
            <w:u w:val="single"/>
            <w:lang w:val="en" w:eastAsia="en-PK"/>
          </w:rPr>
          <w:t>picocell</w:t>
        </w:r>
      </w:hyperlink>
      <w:r w:rsidRPr="00662E1C">
        <w:rPr>
          <w:rFonts w:ascii="Arial" w:eastAsia="Times New Roman" w:hAnsi="Arial" w:cs="Arial"/>
          <w:color w:val="202122"/>
          <w:sz w:val="24"/>
          <w:szCs w:val="24"/>
          <w:lang w:val="en" w:eastAsia="en-PK"/>
        </w:rPr>
        <w:t> will have several transceivers (TRXs) which allow it to serve several different </w:t>
      </w:r>
      <w:hyperlink r:id="rId410" w:tooltip="Frequency" w:history="1">
        <w:r w:rsidRPr="00662E1C">
          <w:rPr>
            <w:rFonts w:ascii="Arial" w:eastAsia="Times New Roman" w:hAnsi="Arial" w:cs="Arial"/>
            <w:color w:val="0B0080"/>
            <w:sz w:val="24"/>
            <w:szCs w:val="24"/>
            <w:u w:val="single"/>
            <w:lang w:val="en" w:eastAsia="en-PK"/>
          </w:rPr>
          <w:t>frequencies</w:t>
        </w:r>
      </w:hyperlink>
      <w:r w:rsidRPr="00662E1C">
        <w:rPr>
          <w:rFonts w:ascii="Arial" w:eastAsia="Times New Roman" w:hAnsi="Arial" w:cs="Arial"/>
          <w:color w:val="202122"/>
          <w:sz w:val="24"/>
          <w:szCs w:val="24"/>
          <w:lang w:val="en" w:eastAsia="en-PK"/>
        </w:rPr>
        <w:t xml:space="preserve"> and different sectors of the cell (in the case of </w:t>
      </w:r>
      <w:proofErr w:type="spellStart"/>
      <w:r w:rsidRPr="00662E1C">
        <w:rPr>
          <w:rFonts w:ascii="Arial" w:eastAsia="Times New Roman" w:hAnsi="Arial" w:cs="Arial"/>
          <w:color w:val="202122"/>
          <w:sz w:val="24"/>
          <w:szCs w:val="24"/>
          <w:lang w:val="en" w:eastAsia="en-PK"/>
        </w:rPr>
        <w:t>sectorised</w:t>
      </w:r>
      <w:proofErr w:type="spellEnd"/>
      <w:r w:rsidRPr="00662E1C">
        <w:rPr>
          <w:rFonts w:ascii="Arial" w:eastAsia="Times New Roman" w:hAnsi="Arial" w:cs="Arial"/>
          <w:color w:val="202122"/>
          <w:sz w:val="24"/>
          <w:szCs w:val="24"/>
          <w:lang w:val="en" w:eastAsia="en-PK"/>
        </w:rPr>
        <w:t xml:space="preserve"> base stations).</w:t>
      </w:r>
    </w:p>
    <w:p w14:paraId="3857723C"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A BTS is controlled by a parent BSC via the "base station control function" (BCF). The BCF is implemented as a discrete unit or even incorporated in a TRX in compact base stations. The BCF provides an operations and maintenance (O&amp;M) connection to the network management system (NMS), and manages operational states of each TRX, as well as software handling and alarm collection.</w:t>
      </w:r>
    </w:p>
    <w:p w14:paraId="0DC63221"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functions of a BTS vary depending on the cellular technology used and the cellular telephone provider. There are vendors in which the BTS is a plain transceiver which receives information from the MS (mobile station) through the </w:t>
      </w:r>
      <w:hyperlink r:id="rId411" w:tooltip="Um air interface" w:history="1">
        <w:r w:rsidRPr="00662E1C">
          <w:rPr>
            <w:rFonts w:ascii="Arial" w:eastAsia="Times New Roman" w:hAnsi="Arial" w:cs="Arial"/>
            <w:color w:val="0B0080"/>
            <w:sz w:val="24"/>
            <w:szCs w:val="24"/>
            <w:u w:val="single"/>
            <w:lang w:val="en" w:eastAsia="en-PK"/>
          </w:rPr>
          <w:t>Um air interface</w:t>
        </w:r>
      </w:hyperlink>
      <w:r w:rsidRPr="00662E1C">
        <w:rPr>
          <w:rFonts w:ascii="Arial" w:eastAsia="Times New Roman" w:hAnsi="Arial" w:cs="Arial"/>
          <w:color w:val="202122"/>
          <w:sz w:val="24"/>
          <w:szCs w:val="24"/>
          <w:lang w:val="en" w:eastAsia="en-PK"/>
        </w:rPr>
        <w:t xml:space="preserve"> and then converts it to a TDM (PCM) based interface, the </w:t>
      </w:r>
      <w:proofErr w:type="spellStart"/>
      <w:r w:rsidRPr="00662E1C">
        <w:rPr>
          <w:rFonts w:ascii="Arial" w:eastAsia="Times New Roman" w:hAnsi="Arial" w:cs="Arial"/>
          <w:color w:val="202122"/>
          <w:sz w:val="24"/>
          <w:szCs w:val="24"/>
          <w:lang w:val="en" w:eastAsia="en-PK"/>
        </w:rPr>
        <w:t>Abis</w:t>
      </w:r>
      <w:proofErr w:type="spellEnd"/>
      <w:r w:rsidRPr="00662E1C">
        <w:rPr>
          <w:rFonts w:ascii="Arial" w:eastAsia="Times New Roman" w:hAnsi="Arial" w:cs="Arial"/>
          <w:color w:val="202122"/>
          <w:sz w:val="24"/>
          <w:szCs w:val="24"/>
          <w:lang w:val="en" w:eastAsia="en-PK"/>
        </w:rPr>
        <w:t xml:space="preserve"> interface, and sends it towards the BSC. There are vendors which build their BTSs so the information is preprocessed, target cell lists are generated and even intracell handover (HO) can be fully handled. The advantage in this case is less load on the expensive </w:t>
      </w:r>
      <w:proofErr w:type="spellStart"/>
      <w:r w:rsidRPr="00662E1C">
        <w:rPr>
          <w:rFonts w:ascii="Arial" w:eastAsia="Times New Roman" w:hAnsi="Arial" w:cs="Arial"/>
          <w:color w:val="202122"/>
          <w:sz w:val="24"/>
          <w:szCs w:val="24"/>
          <w:lang w:val="en" w:eastAsia="en-PK"/>
        </w:rPr>
        <w:t>Abis</w:t>
      </w:r>
      <w:proofErr w:type="spellEnd"/>
      <w:r w:rsidRPr="00662E1C">
        <w:rPr>
          <w:rFonts w:ascii="Arial" w:eastAsia="Times New Roman" w:hAnsi="Arial" w:cs="Arial"/>
          <w:color w:val="202122"/>
          <w:sz w:val="24"/>
          <w:szCs w:val="24"/>
          <w:lang w:val="en" w:eastAsia="en-PK"/>
        </w:rPr>
        <w:t xml:space="preserve"> interface.</w:t>
      </w:r>
    </w:p>
    <w:p w14:paraId="077DD6A9"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BTSs are equipped with radios that are able to modulate layer 1 of interface Um; for GSM 2G+ the modulation type is </w:t>
      </w:r>
      <w:hyperlink r:id="rId412" w:tooltip="Gaussian minimum-shift keying" w:history="1">
        <w:r w:rsidRPr="00662E1C">
          <w:rPr>
            <w:rFonts w:ascii="Arial" w:eastAsia="Times New Roman" w:hAnsi="Arial" w:cs="Arial"/>
            <w:color w:val="0B0080"/>
            <w:sz w:val="24"/>
            <w:szCs w:val="24"/>
            <w:u w:val="single"/>
            <w:lang w:val="en" w:eastAsia="en-PK"/>
          </w:rPr>
          <w:t>Gaussian minimum-shift keying</w:t>
        </w:r>
      </w:hyperlink>
      <w:r w:rsidRPr="00662E1C">
        <w:rPr>
          <w:rFonts w:ascii="Arial" w:eastAsia="Times New Roman" w:hAnsi="Arial" w:cs="Arial"/>
          <w:color w:val="202122"/>
          <w:sz w:val="24"/>
          <w:szCs w:val="24"/>
          <w:lang w:val="en" w:eastAsia="en-PK"/>
        </w:rPr>
        <w:t> (GMSK), while for </w:t>
      </w:r>
      <w:hyperlink r:id="rId413" w:tooltip="Enhanced Data Rates for GSM Evolution" w:history="1">
        <w:r w:rsidRPr="00662E1C">
          <w:rPr>
            <w:rFonts w:ascii="Arial" w:eastAsia="Times New Roman" w:hAnsi="Arial" w:cs="Arial"/>
            <w:color w:val="0B0080"/>
            <w:sz w:val="24"/>
            <w:szCs w:val="24"/>
            <w:u w:val="single"/>
            <w:lang w:val="en" w:eastAsia="en-PK"/>
          </w:rPr>
          <w:t>EDGE</w:t>
        </w:r>
      </w:hyperlink>
      <w:r w:rsidRPr="00662E1C">
        <w:rPr>
          <w:rFonts w:ascii="Arial" w:eastAsia="Times New Roman" w:hAnsi="Arial" w:cs="Arial"/>
          <w:color w:val="202122"/>
          <w:sz w:val="24"/>
          <w:szCs w:val="24"/>
          <w:lang w:val="en" w:eastAsia="en-PK"/>
        </w:rPr>
        <w:t>-enabled networks it is GMSK and </w:t>
      </w:r>
      <w:hyperlink r:id="rId414" w:tooltip="8-PSK" w:history="1">
        <w:r w:rsidRPr="00662E1C">
          <w:rPr>
            <w:rFonts w:ascii="Arial" w:eastAsia="Times New Roman" w:hAnsi="Arial" w:cs="Arial"/>
            <w:color w:val="0B0080"/>
            <w:sz w:val="24"/>
            <w:szCs w:val="24"/>
            <w:u w:val="single"/>
            <w:lang w:val="en" w:eastAsia="en-PK"/>
          </w:rPr>
          <w:t>8-PSK</w:t>
        </w:r>
      </w:hyperlink>
      <w:r w:rsidRPr="00662E1C">
        <w:rPr>
          <w:rFonts w:ascii="Arial" w:eastAsia="Times New Roman" w:hAnsi="Arial" w:cs="Arial"/>
          <w:color w:val="202122"/>
          <w:sz w:val="24"/>
          <w:szCs w:val="24"/>
          <w:lang w:val="en" w:eastAsia="en-PK"/>
        </w:rPr>
        <w:t>. This modulation is a kind of continuous-phase </w:t>
      </w:r>
      <w:hyperlink r:id="rId415" w:tooltip="Frequency shift keying" w:history="1">
        <w:r w:rsidRPr="00662E1C">
          <w:rPr>
            <w:rFonts w:ascii="Arial" w:eastAsia="Times New Roman" w:hAnsi="Arial" w:cs="Arial"/>
            <w:color w:val="0B0080"/>
            <w:sz w:val="24"/>
            <w:szCs w:val="24"/>
            <w:u w:val="single"/>
            <w:lang w:val="en" w:eastAsia="en-PK"/>
          </w:rPr>
          <w:t>frequency shift keying</w:t>
        </w:r>
      </w:hyperlink>
      <w:r w:rsidRPr="00662E1C">
        <w:rPr>
          <w:rFonts w:ascii="Arial" w:eastAsia="Times New Roman" w:hAnsi="Arial" w:cs="Arial"/>
          <w:color w:val="202122"/>
          <w:sz w:val="24"/>
          <w:szCs w:val="24"/>
          <w:lang w:val="en" w:eastAsia="en-PK"/>
        </w:rPr>
        <w:t>. In GMSK, the signal to be modulated onto the carrier is first smoothed with a </w:t>
      </w:r>
      <w:hyperlink r:id="rId416" w:tooltip="Gaussian filter" w:history="1">
        <w:r w:rsidRPr="00662E1C">
          <w:rPr>
            <w:rFonts w:ascii="Arial" w:eastAsia="Times New Roman" w:hAnsi="Arial" w:cs="Arial"/>
            <w:color w:val="0B0080"/>
            <w:sz w:val="24"/>
            <w:szCs w:val="24"/>
            <w:u w:val="single"/>
            <w:lang w:val="en" w:eastAsia="en-PK"/>
          </w:rPr>
          <w:t>Gaussian</w:t>
        </w:r>
      </w:hyperlink>
      <w:r w:rsidRPr="00662E1C">
        <w:rPr>
          <w:rFonts w:ascii="Arial" w:eastAsia="Times New Roman" w:hAnsi="Arial" w:cs="Arial"/>
          <w:color w:val="202122"/>
          <w:sz w:val="24"/>
          <w:szCs w:val="24"/>
          <w:lang w:val="en" w:eastAsia="en-PK"/>
        </w:rPr>
        <w:t> </w:t>
      </w:r>
      <w:hyperlink r:id="rId417" w:tooltip="Low-pass filter" w:history="1">
        <w:r w:rsidRPr="00662E1C">
          <w:rPr>
            <w:rFonts w:ascii="Arial" w:eastAsia="Times New Roman" w:hAnsi="Arial" w:cs="Arial"/>
            <w:color w:val="0B0080"/>
            <w:sz w:val="24"/>
            <w:szCs w:val="24"/>
            <w:u w:val="single"/>
            <w:lang w:val="en" w:eastAsia="en-PK"/>
          </w:rPr>
          <w:t>low-pass filter</w:t>
        </w:r>
      </w:hyperlink>
      <w:r w:rsidRPr="00662E1C">
        <w:rPr>
          <w:rFonts w:ascii="Arial" w:eastAsia="Times New Roman" w:hAnsi="Arial" w:cs="Arial"/>
          <w:color w:val="202122"/>
          <w:sz w:val="24"/>
          <w:szCs w:val="24"/>
          <w:lang w:val="en" w:eastAsia="en-PK"/>
        </w:rPr>
        <w:t> prior to being fed to a </w:t>
      </w:r>
      <w:hyperlink r:id="rId418" w:tooltip="Frequency modulation" w:history="1">
        <w:r w:rsidRPr="00662E1C">
          <w:rPr>
            <w:rFonts w:ascii="Arial" w:eastAsia="Times New Roman" w:hAnsi="Arial" w:cs="Arial"/>
            <w:color w:val="0B0080"/>
            <w:sz w:val="24"/>
            <w:szCs w:val="24"/>
            <w:u w:val="single"/>
            <w:lang w:val="en" w:eastAsia="en-PK"/>
          </w:rPr>
          <w:t>frequency modulator</w:t>
        </w:r>
      </w:hyperlink>
      <w:r w:rsidRPr="00662E1C">
        <w:rPr>
          <w:rFonts w:ascii="Arial" w:eastAsia="Times New Roman" w:hAnsi="Arial" w:cs="Arial"/>
          <w:color w:val="202122"/>
          <w:sz w:val="24"/>
          <w:szCs w:val="24"/>
          <w:lang w:val="en" w:eastAsia="en-PK"/>
        </w:rPr>
        <w:t>, which greatly reduces the interference to neighboring channels (</w:t>
      </w:r>
      <w:hyperlink r:id="rId419" w:tooltip="Adjacent-channel interference" w:history="1">
        <w:r w:rsidRPr="00662E1C">
          <w:rPr>
            <w:rFonts w:ascii="Arial" w:eastAsia="Times New Roman" w:hAnsi="Arial" w:cs="Arial"/>
            <w:color w:val="0B0080"/>
            <w:sz w:val="24"/>
            <w:szCs w:val="24"/>
            <w:u w:val="single"/>
            <w:lang w:val="en" w:eastAsia="en-PK"/>
          </w:rPr>
          <w:t>adjacent-channel interference</w:t>
        </w:r>
      </w:hyperlink>
      <w:r w:rsidRPr="00662E1C">
        <w:rPr>
          <w:rFonts w:ascii="Arial" w:eastAsia="Times New Roman" w:hAnsi="Arial" w:cs="Arial"/>
          <w:color w:val="202122"/>
          <w:sz w:val="24"/>
          <w:szCs w:val="24"/>
          <w:lang w:val="en" w:eastAsia="en-PK"/>
        </w:rPr>
        <w:t>).</w:t>
      </w:r>
    </w:p>
    <w:p w14:paraId="01A0CD7E"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 xml:space="preserve">Antenna combiners are implemented to use the same antenna for several TRXs (carriers), the more TRXs are combined the greater the combiner loss will be. Up to 8:1 combiners are found in micro and </w:t>
      </w:r>
      <w:proofErr w:type="spellStart"/>
      <w:r w:rsidRPr="00662E1C">
        <w:rPr>
          <w:rFonts w:ascii="Arial" w:eastAsia="Times New Roman" w:hAnsi="Arial" w:cs="Arial"/>
          <w:color w:val="202122"/>
          <w:sz w:val="24"/>
          <w:szCs w:val="24"/>
          <w:lang w:val="en" w:eastAsia="en-PK"/>
        </w:rPr>
        <w:t>pico</w:t>
      </w:r>
      <w:proofErr w:type="spellEnd"/>
      <w:r w:rsidRPr="00662E1C">
        <w:rPr>
          <w:rFonts w:ascii="Arial" w:eastAsia="Times New Roman" w:hAnsi="Arial" w:cs="Arial"/>
          <w:color w:val="202122"/>
          <w:sz w:val="24"/>
          <w:szCs w:val="24"/>
          <w:lang w:val="en" w:eastAsia="en-PK"/>
        </w:rPr>
        <w:t xml:space="preserve"> cells only.</w:t>
      </w:r>
    </w:p>
    <w:p w14:paraId="10F801D0"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hyperlink r:id="rId420" w:tooltip="Frequency hopping" w:history="1">
        <w:r w:rsidRPr="00662E1C">
          <w:rPr>
            <w:rFonts w:ascii="Arial" w:eastAsia="Times New Roman" w:hAnsi="Arial" w:cs="Arial"/>
            <w:color w:val="0B0080"/>
            <w:sz w:val="24"/>
            <w:szCs w:val="24"/>
            <w:u w:val="single"/>
            <w:lang w:val="en" w:eastAsia="en-PK"/>
          </w:rPr>
          <w:t>Frequency hopping</w:t>
        </w:r>
      </w:hyperlink>
      <w:r w:rsidRPr="00662E1C">
        <w:rPr>
          <w:rFonts w:ascii="Arial" w:eastAsia="Times New Roman" w:hAnsi="Arial" w:cs="Arial"/>
          <w:color w:val="202122"/>
          <w:sz w:val="24"/>
          <w:szCs w:val="24"/>
          <w:lang w:val="en" w:eastAsia="en-PK"/>
        </w:rPr>
        <w:t> is often used to increase overall BTS performance; this involves the rapid switching of voice traffic between TRXs in a sector. A hopping sequence is followed by the TRXs and handsets using the sector. Several hopping sequences are available, and the sequence in use for a particular cell is continually broadcast by that cell so that it is known to the handsets.</w:t>
      </w:r>
    </w:p>
    <w:p w14:paraId="156A5465"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A TRX transmits and receives according to the </w:t>
      </w:r>
      <w:hyperlink r:id="rId421" w:tooltip="GSM" w:history="1">
        <w:r w:rsidRPr="00662E1C">
          <w:rPr>
            <w:rFonts w:ascii="Arial" w:eastAsia="Times New Roman" w:hAnsi="Arial" w:cs="Arial"/>
            <w:color w:val="0B0080"/>
            <w:sz w:val="24"/>
            <w:szCs w:val="24"/>
            <w:u w:val="single"/>
            <w:lang w:val="en" w:eastAsia="en-PK"/>
          </w:rPr>
          <w:t>GSM</w:t>
        </w:r>
      </w:hyperlink>
      <w:r w:rsidRPr="00662E1C">
        <w:rPr>
          <w:rFonts w:ascii="Arial" w:eastAsia="Times New Roman" w:hAnsi="Arial" w:cs="Arial"/>
          <w:color w:val="202122"/>
          <w:sz w:val="24"/>
          <w:szCs w:val="24"/>
          <w:lang w:val="en" w:eastAsia="en-PK"/>
        </w:rPr>
        <w:t> standards, which specify eight </w:t>
      </w:r>
      <w:hyperlink r:id="rId422" w:tooltip="Time division multiple access" w:history="1">
        <w:r w:rsidRPr="00662E1C">
          <w:rPr>
            <w:rFonts w:ascii="Arial" w:eastAsia="Times New Roman" w:hAnsi="Arial" w:cs="Arial"/>
            <w:color w:val="0B0080"/>
            <w:sz w:val="24"/>
            <w:szCs w:val="24"/>
            <w:u w:val="single"/>
            <w:lang w:val="en" w:eastAsia="en-PK"/>
          </w:rPr>
          <w:t>TDMA</w:t>
        </w:r>
      </w:hyperlink>
      <w:r w:rsidRPr="00662E1C">
        <w:rPr>
          <w:rFonts w:ascii="Arial" w:eastAsia="Times New Roman" w:hAnsi="Arial" w:cs="Arial"/>
          <w:color w:val="202122"/>
          <w:sz w:val="24"/>
          <w:szCs w:val="24"/>
          <w:lang w:val="en" w:eastAsia="en-PK"/>
        </w:rPr>
        <w:t> timeslots per radio frequency. A TRX may lose some of this capacity as some information is required to be </w:t>
      </w:r>
      <w:hyperlink r:id="rId423" w:tooltip="Broadcasting" w:history="1">
        <w:r w:rsidRPr="00662E1C">
          <w:rPr>
            <w:rFonts w:ascii="Arial" w:eastAsia="Times New Roman" w:hAnsi="Arial" w:cs="Arial"/>
            <w:color w:val="0B0080"/>
            <w:sz w:val="24"/>
            <w:szCs w:val="24"/>
            <w:u w:val="single"/>
            <w:lang w:val="en" w:eastAsia="en-PK"/>
          </w:rPr>
          <w:t>broadcast</w:t>
        </w:r>
      </w:hyperlink>
      <w:r w:rsidRPr="00662E1C">
        <w:rPr>
          <w:rFonts w:ascii="Arial" w:eastAsia="Times New Roman" w:hAnsi="Arial" w:cs="Arial"/>
          <w:color w:val="202122"/>
          <w:sz w:val="24"/>
          <w:szCs w:val="24"/>
          <w:lang w:val="en" w:eastAsia="en-PK"/>
        </w:rPr>
        <w:t xml:space="preserve"> to handsets in the area that the BTS serves. This information allows the handsets to identify the network and gain access to it. This </w:t>
      </w:r>
      <w:proofErr w:type="spellStart"/>
      <w:r w:rsidRPr="00662E1C">
        <w:rPr>
          <w:rFonts w:ascii="Arial" w:eastAsia="Times New Roman" w:hAnsi="Arial" w:cs="Arial"/>
          <w:color w:val="202122"/>
          <w:sz w:val="24"/>
          <w:szCs w:val="24"/>
          <w:lang w:val="en" w:eastAsia="en-PK"/>
        </w:rPr>
        <w:t>signalling</w:t>
      </w:r>
      <w:proofErr w:type="spellEnd"/>
      <w:r w:rsidRPr="00662E1C">
        <w:rPr>
          <w:rFonts w:ascii="Arial" w:eastAsia="Times New Roman" w:hAnsi="Arial" w:cs="Arial"/>
          <w:color w:val="202122"/>
          <w:sz w:val="24"/>
          <w:szCs w:val="24"/>
          <w:lang w:val="en" w:eastAsia="en-PK"/>
        </w:rPr>
        <w:t xml:space="preserve"> makes use of a channel known as the </w:t>
      </w:r>
      <w:hyperlink r:id="rId424" w:tooltip="Broadcast Control Channel" w:history="1">
        <w:r w:rsidRPr="00662E1C">
          <w:rPr>
            <w:rFonts w:ascii="Arial" w:eastAsia="Times New Roman" w:hAnsi="Arial" w:cs="Arial"/>
            <w:color w:val="0B0080"/>
            <w:sz w:val="24"/>
            <w:szCs w:val="24"/>
            <w:u w:val="single"/>
            <w:lang w:val="en" w:eastAsia="en-PK"/>
          </w:rPr>
          <w:t>Broadcast Control Channel</w:t>
        </w:r>
      </w:hyperlink>
      <w:r w:rsidRPr="00662E1C">
        <w:rPr>
          <w:rFonts w:ascii="Arial" w:eastAsia="Times New Roman" w:hAnsi="Arial" w:cs="Arial"/>
          <w:color w:val="202122"/>
          <w:sz w:val="24"/>
          <w:szCs w:val="24"/>
          <w:lang w:val="en" w:eastAsia="en-PK"/>
        </w:rPr>
        <w:t> (BCCH).</w:t>
      </w:r>
    </w:p>
    <w:p w14:paraId="2B345EC7"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Sectorization</w:t>
      </w:r>
      <w:r w:rsidRPr="00662E1C">
        <w:rPr>
          <w:rFonts w:ascii="Arial" w:eastAsia="Times New Roman" w:hAnsi="Arial" w:cs="Arial"/>
          <w:color w:val="54595D"/>
          <w:sz w:val="24"/>
          <w:szCs w:val="24"/>
          <w:lang w:val="en" w:eastAsia="en-PK"/>
        </w:rPr>
        <w:t>[</w:t>
      </w:r>
      <w:hyperlink r:id="rId425" w:tooltip="Edit section: Sectorization"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1324BD58" w14:textId="77777777" w:rsidR="00662E1C" w:rsidRPr="00662E1C" w:rsidRDefault="00662E1C" w:rsidP="00662E1C">
      <w:pPr>
        <w:spacing w:after="120" w:line="240" w:lineRule="auto"/>
        <w:rPr>
          <w:rFonts w:ascii="Arial" w:eastAsia="Times New Roman" w:hAnsi="Arial" w:cs="Arial"/>
          <w:i/>
          <w:iCs/>
          <w:color w:val="202122"/>
          <w:sz w:val="24"/>
          <w:szCs w:val="24"/>
          <w:lang w:val="en" w:eastAsia="en-PK"/>
        </w:rPr>
      </w:pPr>
      <w:r w:rsidRPr="00662E1C">
        <w:rPr>
          <w:rFonts w:ascii="Arial" w:eastAsia="Times New Roman" w:hAnsi="Arial" w:cs="Arial"/>
          <w:i/>
          <w:iCs/>
          <w:color w:val="202122"/>
          <w:sz w:val="24"/>
          <w:szCs w:val="24"/>
          <w:lang w:val="en" w:eastAsia="en-PK"/>
        </w:rPr>
        <w:t>Further information: </w:t>
      </w:r>
      <w:hyperlink r:id="rId426" w:tooltip="Sector antenna" w:history="1">
        <w:r w:rsidRPr="00662E1C">
          <w:rPr>
            <w:rFonts w:ascii="Arial" w:eastAsia="Times New Roman" w:hAnsi="Arial" w:cs="Arial"/>
            <w:i/>
            <w:iCs/>
            <w:color w:val="0B0080"/>
            <w:sz w:val="24"/>
            <w:szCs w:val="24"/>
            <w:u w:val="single"/>
            <w:lang w:val="en" w:eastAsia="en-PK"/>
          </w:rPr>
          <w:t>Sector antenna</w:t>
        </w:r>
      </w:hyperlink>
    </w:p>
    <w:p w14:paraId="038087EA"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 xml:space="preserve">By using directional antennas on a base station, each pointing in different directions, it is possible to </w:t>
      </w:r>
      <w:proofErr w:type="spellStart"/>
      <w:r w:rsidRPr="00662E1C">
        <w:rPr>
          <w:rFonts w:ascii="Arial" w:eastAsia="Times New Roman" w:hAnsi="Arial" w:cs="Arial"/>
          <w:color w:val="202122"/>
          <w:sz w:val="24"/>
          <w:szCs w:val="24"/>
          <w:lang w:val="en" w:eastAsia="en-PK"/>
        </w:rPr>
        <w:t>sectorise</w:t>
      </w:r>
      <w:proofErr w:type="spellEnd"/>
      <w:r w:rsidRPr="00662E1C">
        <w:rPr>
          <w:rFonts w:ascii="Arial" w:eastAsia="Times New Roman" w:hAnsi="Arial" w:cs="Arial"/>
          <w:color w:val="202122"/>
          <w:sz w:val="24"/>
          <w:szCs w:val="24"/>
          <w:lang w:val="en" w:eastAsia="en-PK"/>
        </w:rPr>
        <w:t xml:space="preserve"> the base station so that several different cells are served from the same location. Typically these </w:t>
      </w:r>
      <w:hyperlink r:id="rId427" w:tooltip="Directional antenna" w:history="1">
        <w:r w:rsidRPr="00662E1C">
          <w:rPr>
            <w:rFonts w:ascii="Arial" w:eastAsia="Times New Roman" w:hAnsi="Arial" w:cs="Arial"/>
            <w:color w:val="0B0080"/>
            <w:sz w:val="24"/>
            <w:szCs w:val="24"/>
            <w:u w:val="single"/>
            <w:lang w:val="en" w:eastAsia="en-PK"/>
          </w:rPr>
          <w:t>directional antennas</w:t>
        </w:r>
      </w:hyperlink>
      <w:r w:rsidRPr="00662E1C">
        <w:rPr>
          <w:rFonts w:ascii="Arial" w:eastAsia="Times New Roman" w:hAnsi="Arial" w:cs="Arial"/>
          <w:color w:val="202122"/>
          <w:sz w:val="24"/>
          <w:szCs w:val="24"/>
          <w:lang w:val="en" w:eastAsia="en-PK"/>
        </w:rPr>
        <w:t> have a beamwidth of 65 to 85 degrees. This increases the traffic capacity of the base station (each frequency can carry eight voice channels) whilst not greatly increasing the </w:t>
      </w:r>
      <w:hyperlink r:id="rId428" w:tooltip="Co-channel interference" w:history="1">
        <w:r w:rsidRPr="00662E1C">
          <w:rPr>
            <w:rFonts w:ascii="Arial" w:eastAsia="Times New Roman" w:hAnsi="Arial" w:cs="Arial"/>
            <w:color w:val="0B0080"/>
            <w:sz w:val="24"/>
            <w:szCs w:val="24"/>
            <w:u w:val="single"/>
            <w:lang w:val="en" w:eastAsia="en-PK"/>
          </w:rPr>
          <w:t>interference</w:t>
        </w:r>
      </w:hyperlink>
      <w:r w:rsidRPr="00662E1C">
        <w:rPr>
          <w:rFonts w:ascii="Arial" w:eastAsia="Times New Roman" w:hAnsi="Arial" w:cs="Arial"/>
          <w:color w:val="202122"/>
          <w:sz w:val="24"/>
          <w:szCs w:val="24"/>
          <w:lang w:val="en" w:eastAsia="en-PK"/>
        </w:rPr>
        <w:t xml:space="preserve"> caused to </w:t>
      </w:r>
      <w:r w:rsidRPr="00662E1C">
        <w:rPr>
          <w:rFonts w:ascii="Arial" w:eastAsia="Times New Roman" w:hAnsi="Arial" w:cs="Arial"/>
          <w:color w:val="202122"/>
          <w:sz w:val="24"/>
          <w:szCs w:val="24"/>
          <w:lang w:val="en" w:eastAsia="en-PK"/>
        </w:rPr>
        <w:lastRenderedPageBreak/>
        <w:t>neighboring cells (in any given direction, only a small number of frequencies are being broadcast). Typically two antennas are used per sector, at spacing of ten or more </w:t>
      </w:r>
      <w:hyperlink r:id="rId429" w:tooltip="Wavelength" w:history="1">
        <w:r w:rsidRPr="00662E1C">
          <w:rPr>
            <w:rFonts w:ascii="Arial" w:eastAsia="Times New Roman" w:hAnsi="Arial" w:cs="Arial"/>
            <w:color w:val="0B0080"/>
            <w:sz w:val="24"/>
            <w:szCs w:val="24"/>
            <w:u w:val="single"/>
            <w:lang w:val="en" w:eastAsia="en-PK"/>
          </w:rPr>
          <w:t>wavelengths</w:t>
        </w:r>
      </w:hyperlink>
      <w:r w:rsidRPr="00662E1C">
        <w:rPr>
          <w:rFonts w:ascii="Arial" w:eastAsia="Times New Roman" w:hAnsi="Arial" w:cs="Arial"/>
          <w:color w:val="202122"/>
          <w:sz w:val="24"/>
          <w:szCs w:val="24"/>
          <w:lang w:val="en" w:eastAsia="en-PK"/>
        </w:rPr>
        <w:t> apart. This allows the operator to overcome the effects of </w:t>
      </w:r>
      <w:hyperlink r:id="rId430" w:tooltip="Fading" w:history="1">
        <w:r w:rsidRPr="00662E1C">
          <w:rPr>
            <w:rFonts w:ascii="Arial" w:eastAsia="Times New Roman" w:hAnsi="Arial" w:cs="Arial"/>
            <w:color w:val="0B0080"/>
            <w:sz w:val="24"/>
            <w:szCs w:val="24"/>
            <w:u w:val="single"/>
            <w:lang w:val="en" w:eastAsia="en-PK"/>
          </w:rPr>
          <w:t>fading</w:t>
        </w:r>
      </w:hyperlink>
      <w:r w:rsidRPr="00662E1C">
        <w:rPr>
          <w:rFonts w:ascii="Arial" w:eastAsia="Times New Roman" w:hAnsi="Arial" w:cs="Arial"/>
          <w:color w:val="202122"/>
          <w:sz w:val="24"/>
          <w:szCs w:val="24"/>
          <w:lang w:val="en" w:eastAsia="en-PK"/>
        </w:rPr>
        <w:t> due to physical phenomena such as </w:t>
      </w:r>
      <w:hyperlink r:id="rId431" w:tooltip="Multipath reception" w:history="1">
        <w:r w:rsidRPr="00662E1C">
          <w:rPr>
            <w:rFonts w:ascii="Arial" w:eastAsia="Times New Roman" w:hAnsi="Arial" w:cs="Arial"/>
            <w:color w:val="0B0080"/>
            <w:sz w:val="24"/>
            <w:szCs w:val="24"/>
            <w:u w:val="single"/>
            <w:lang w:val="en" w:eastAsia="en-PK"/>
          </w:rPr>
          <w:t>multipath reception</w:t>
        </w:r>
      </w:hyperlink>
      <w:r w:rsidRPr="00662E1C">
        <w:rPr>
          <w:rFonts w:ascii="Arial" w:eastAsia="Times New Roman" w:hAnsi="Arial" w:cs="Arial"/>
          <w:color w:val="202122"/>
          <w:sz w:val="24"/>
          <w:szCs w:val="24"/>
          <w:lang w:val="en" w:eastAsia="en-PK"/>
        </w:rPr>
        <w:t>. Some </w:t>
      </w:r>
      <w:hyperlink r:id="rId432" w:tooltip="Amplifier" w:history="1">
        <w:r w:rsidRPr="00662E1C">
          <w:rPr>
            <w:rFonts w:ascii="Arial" w:eastAsia="Times New Roman" w:hAnsi="Arial" w:cs="Arial"/>
            <w:color w:val="0B0080"/>
            <w:sz w:val="24"/>
            <w:szCs w:val="24"/>
            <w:u w:val="single"/>
            <w:lang w:val="en" w:eastAsia="en-PK"/>
          </w:rPr>
          <w:t>amplification</w:t>
        </w:r>
      </w:hyperlink>
      <w:r w:rsidRPr="00662E1C">
        <w:rPr>
          <w:rFonts w:ascii="Arial" w:eastAsia="Times New Roman" w:hAnsi="Arial" w:cs="Arial"/>
          <w:color w:val="202122"/>
          <w:sz w:val="24"/>
          <w:szCs w:val="24"/>
          <w:lang w:val="en" w:eastAsia="en-PK"/>
        </w:rPr>
        <w:t> of the received signal as it leaves the antenna is often used to preserve the balance between uplink and downlink signal.</w:t>
      </w:r>
      <w:hyperlink r:id="rId433" w:anchor="cite_note-1" w:history="1">
        <w:r w:rsidRPr="00662E1C">
          <w:rPr>
            <w:rFonts w:ascii="Arial" w:eastAsia="Times New Roman" w:hAnsi="Arial" w:cs="Arial"/>
            <w:color w:val="0B0080"/>
            <w:sz w:val="17"/>
            <w:szCs w:val="17"/>
            <w:u w:val="single"/>
            <w:vertAlign w:val="superscript"/>
            <w:lang w:val="en" w:eastAsia="en-PK"/>
          </w:rPr>
          <w:t>[1]</w:t>
        </w:r>
      </w:hyperlink>
    </w:p>
    <w:p w14:paraId="74EADAE8" w14:textId="77777777" w:rsidR="00662E1C" w:rsidRPr="00662E1C" w:rsidRDefault="00662E1C" w:rsidP="00662E1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t>Base station controller</w:t>
      </w:r>
      <w:r w:rsidRPr="00662E1C">
        <w:rPr>
          <w:rFonts w:ascii="Arial" w:eastAsia="Times New Roman" w:hAnsi="Arial" w:cs="Arial"/>
          <w:color w:val="54595D"/>
          <w:sz w:val="24"/>
          <w:szCs w:val="24"/>
          <w:lang w:val="en" w:eastAsia="en-PK"/>
        </w:rPr>
        <w:t>[</w:t>
      </w:r>
      <w:hyperlink r:id="rId434" w:tooltip="Edit section: Base station controller"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70DCF5FE"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base station controller (BSC) provides, classically, the </w:t>
      </w:r>
      <w:r w:rsidRPr="00662E1C">
        <w:rPr>
          <w:rFonts w:ascii="Arial" w:eastAsia="Times New Roman" w:hAnsi="Arial" w:cs="Arial"/>
          <w:i/>
          <w:iCs/>
          <w:color w:val="202122"/>
          <w:sz w:val="24"/>
          <w:szCs w:val="24"/>
          <w:lang w:val="en" w:eastAsia="en-PK"/>
        </w:rPr>
        <w:t>intelligence</w:t>
      </w:r>
      <w:r w:rsidRPr="00662E1C">
        <w:rPr>
          <w:rFonts w:ascii="Arial" w:eastAsia="Times New Roman" w:hAnsi="Arial" w:cs="Arial"/>
          <w:color w:val="202122"/>
          <w:sz w:val="24"/>
          <w:szCs w:val="24"/>
          <w:lang w:val="en" w:eastAsia="en-PK"/>
        </w:rPr>
        <w:t xml:space="preserve"> behind the </w:t>
      </w:r>
      <w:proofErr w:type="spellStart"/>
      <w:r w:rsidRPr="00662E1C">
        <w:rPr>
          <w:rFonts w:ascii="Arial" w:eastAsia="Times New Roman" w:hAnsi="Arial" w:cs="Arial"/>
          <w:color w:val="202122"/>
          <w:sz w:val="24"/>
          <w:szCs w:val="24"/>
          <w:lang w:val="en" w:eastAsia="en-PK"/>
        </w:rPr>
        <w:t>BTSs.</w:t>
      </w:r>
      <w:proofErr w:type="spellEnd"/>
      <w:r w:rsidRPr="00662E1C">
        <w:rPr>
          <w:rFonts w:ascii="Arial" w:eastAsia="Times New Roman" w:hAnsi="Arial" w:cs="Arial"/>
          <w:color w:val="202122"/>
          <w:sz w:val="24"/>
          <w:szCs w:val="24"/>
          <w:lang w:val="en" w:eastAsia="en-PK"/>
        </w:rPr>
        <w:t xml:space="preserve"> Typically a BSC has tens or even hundreds of BTSs under its control. The BSC handles allocation of radio channels, receives measurements from the mobile phones, and controls handovers from BTS to BTS (except in the case of an inter-BSC handover in which case control is in part the responsibility of the </w:t>
      </w:r>
      <w:hyperlink r:id="rId435" w:anchor="Description" w:tooltip="Network and Switching Subsystem" w:history="1">
        <w:r w:rsidRPr="00662E1C">
          <w:rPr>
            <w:rFonts w:ascii="Arial" w:eastAsia="Times New Roman" w:hAnsi="Arial" w:cs="Arial"/>
            <w:color w:val="0B0080"/>
            <w:sz w:val="24"/>
            <w:szCs w:val="24"/>
            <w:u w:val="single"/>
            <w:lang w:val="en" w:eastAsia="en-PK"/>
          </w:rPr>
          <w:t>anchor MSC</w:t>
        </w:r>
      </w:hyperlink>
      <w:r w:rsidRPr="00662E1C">
        <w:rPr>
          <w:rFonts w:ascii="Arial" w:eastAsia="Times New Roman" w:hAnsi="Arial" w:cs="Arial"/>
          <w:color w:val="202122"/>
          <w:sz w:val="24"/>
          <w:szCs w:val="24"/>
          <w:lang w:val="en" w:eastAsia="en-PK"/>
        </w:rPr>
        <w:t>). A key function of the BSC is to act as a </w:t>
      </w:r>
      <w:hyperlink r:id="rId436" w:tooltip="Concentrator" w:history="1">
        <w:r w:rsidRPr="00662E1C">
          <w:rPr>
            <w:rFonts w:ascii="Arial" w:eastAsia="Times New Roman" w:hAnsi="Arial" w:cs="Arial"/>
            <w:color w:val="0B0080"/>
            <w:sz w:val="24"/>
            <w:szCs w:val="24"/>
            <w:u w:val="single"/>
            <w:lang w:val="en" w:eastAsia="en-PK"/>
          </w:rPr>
          <w:t>concentrator</w:t>
        </w:r>
      </w:hyperlink>
      <w:r w:rsidRPr="00662E1C">
        <w:rPr>
          <w:rFonts w:ascii="Arial" w:eastAsia="Times New Roman" w:hAnsi="Arial" w:cs="Arial"/>
          <w:color w:val="202122"/>
          <w:sz w:val="24"/>
          <w:szCs w:val="24"/>
          <w:lang w:val="en" w:eastAsia="en-PK"/>
        </w:rPr>
        <w:t xml:space="preserve"> where many different low capacity connections to BTSs (with relatively low </w:t>
      </w:r>
      <w:proofErr w:type="spellStart"/>
      <w:r w:rsidRPr="00662E1C">
        <w:rPr>
          <w:rFonts w:ascii="Arial" w:eastAsia="Times New Roman" w:hAnsi="Arial" w:cs="Arial"/>
          <w:color w:val="202122"/>
          <w:sz w:val="24"/>
          <w:szCs w:val="24"/>
          <w:lang w:val="en" w:eastAsia="en-PK"/>
        </w:rPr>
        <w:t>utilisation</w:t>
      </w:r>
      <w:proofErr w:type="spellEnd"/>
      <w:r w:rsidRPr="00662E1C">
        <w:rPr>
          <w:rFonts w:ascii="Arial" w:eastAsia="Times New Roman" w:hAnsi="Arial" w:cs="Arial"/>
          <w:color w:val="202122"/>
          <w:sz w:val="24"/>
          <w:szCs w:val="24"/>
          <w:lang w:val="en" w:eastAsia="en-PK"/>
        </w:rPr>
        <w:t>) become reduced to a smaller number of connections towards the </w:t>
      </w:r>
      <w:hyperlink r:id="rId437" w:anchor="Mobile_services_Switching_Centre_(MSC)" w:tooltip="Network Switching Subsystem" w:history="1">
        <w:r w:rsidRPr="00662E1C">
          <w:rPr>
            <w:rFonts w:ascii="Arial" w:eastAsia="Times New Roman" w:hAnsi="Arial" w:cs="Arial"/>
            <w:color w:val="0B0080"/>
            <w:sz w:val="24"/>
            <w:szCs w:val="24"/>
            <w:u w:val="single"/>
            <w:lang w:val="en" w:eastAsia="en-PK"/>
          </w:rPr>
          <w:t>mobile switching center</w:t>
        </w:r>
      </w:hyperlink>
      <w:r w:rsidRPr="00662E1C">
        <w:rPr>
          <w:rFonts w:ascii="Arial" w:eastAsia="Times New Roman" w:hAnsi="Arial" w:cs="Arial"/>
          <w:color w:val="202122"/>
          <w:sz w:val="24"/>
          <w:szCs w:val="24"/>
          <w:lang w:val="en" w:eastAsia="en-PK"/>
        </w:rPr>
        <w:t xml:space="preserve"> (MSC) (with a high level of </w:t>
      </w:r>
      <w:proofErr w:type="spellStart"/>
      <w:r w:rsidRPr="00662E1C">
        <w:rPr>
          <w:rFonts w:ascii="Arial" w:eastAsia="Times New Roman" w:hAnsi="Arial" w:cs="Arial"/>
          <w:color w:val="202122"/>
          <w:sz w:val="24"/>
          <w:szCs w:val="24"/>
          <w:lang w:val="en" w:eastAsia="en-PK"/>
        </w:rPr>
        <w:t>utilisation</w:t>
      </w:r>
      <w:proofErr w:type="spellEnd"/>
      <w:r w:rsidRPr="00662E1C">
        <w:rPr>
          <w:rFonts w:ascii="Arial" w:eastAsia="Times New Roman" w:hAnsi="Arial" w:cs="Arial"/>
          <w:color w:val="202122"/>
          <w:sz w:val="24"/>
          <w:szCs w:val="24"/>
          <w:lang w:val="en" w:eastAsia="en-PK"/>
        </w:rPr>
        <w:t xml:space="preserve">). Overall, this means that networks are often structured to have many BSCs distributed into regions near their BTSs which are then connected to large </w:t>
      </w:r>
      <w:proofErr w:type="spellStart"/>
      <w:r w:rsidRPr="00662E1C">
        <w:rPr>
          <w:rFonts w:ascii="Arial" w:eastAsia="Times New Roman" w:hAnsi="Arial" w:cs="Arial"/>
          <w:color w:val="202122"/>
          <w:sz w:val="24"/>
          <w:szCs w:val="24"/>
          <w:lang w:val="en" w:eastAsia="en-PK"/>
        </w:rPr>
        <w:t>centralised</w:t>
      </w:r>
      <w:proofErr w:type="spellEnd"/>
      <w:r w:rsidRPr="00662E1C">
        <w:rPr>
          <w:rFonts w:ascii="Arial" w:eastAsia="Times New Roman" w:hAnsi="Arial" w:cs="Arial"/>
          <w:color w:val="202122"/>
          <w:sz w:val="24"/>
          <w:szCs w:val="24"/>
          <w:lang w:val="en" w:eastAsia="en-PK"/>
        </w:rPr>
        <w:t xml:space="preserve"> MSC sites.</w:t>
      </w:r>
    </w:p>
    <w:p w14:paraId="67D615AB"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BSC is undoubtedly the most robust element in the BSS as it is not only a BTS controller but, for some vendors, a full switching center, as well as an </w:t>
      </w:r>
      <w:hyperlink r:id="rId438" w:tooltip="Signalling System 7" w:history="1">
        <w:r w:rsidRPr="00662E1C">
          <w:rPr>
            <w:rFonts w:ascii="Arial" w:eastAsia="Times New Roman" w:hAnsi="Arial" w:cs="Arial"/>
            <w:color w:val="0B0080"/>
            <w:sz w:val="24"/>
            <w:szCs w:val="24"/>
            <w:u w:val="single"/>
            <w:lang w:val="en" w:eastAsia="en-PK"/>
          </w:rPr>
          <w:t>SS7</w:t>
        </w:r>
      </w:hyperlink>
      <w:r w:rsidRPr="00662E1C">
        <w:rPr>
          <w:rFonts w:ascii="Arial" w:eastAsia="Times New Roman" w:hAnsi="Arial" w:cs="Arial"/>
          <w:color w:val="202122"/>
          <w:sz w:val="24"/>
          <w:szCs w:val="24"/>
          <w:lang w:val="en" w:eastAsia="en-PK"/>
        </w:rPr>
        <w:t> node with connections to the MSC and </w:t>
      </w:r>
      <w:hyperlink r:id="rId439" w:tooltip="SGSN" w:history="1">
        <w:r w:rsidRPr="00662E1C">
          <w:rPr>
            <w:rFonts w:ascii="Arial" w:eastAsia="Times New Roman" w:hAnsi="Arial" w:cs="Arial"/>
            <w:color w:val="0B0080"/>
            <w:sz w:val="24"/>
            <w:szCs w:val="24"/>
            <w:u w:val="single"/>
            <w:lang w:val="en" w:eastAsia="en-PK"/>
          </w:rPr>
          <w:t>serving GPRS support node</w:t>
        </w:r>
      </w:hyperlink>
      <w:r w:rsidRPr="00662E1C">
        <w:rPr>
          <w:rFonts w:ascii="Arial" w:eastAsia="Times New Roman" w:hAnsi="Arial" w:cs="Arial"/>
          <w:color w:val="202122"/>
          <w:sz w:val="24"/>
          <w:szCs w:val="24"/>
          <w:lang w:val="en" w:eastAsia="en-PK"/>
        </w:rPr>
        <w:t> (SGSN) (when using </w:t>
      </w:r>
      <w:hyperlink r:id="rId440" w:tooltip="General Packet Radio Service" w:history="1">
        <w:r w:rsidRPr="00662E1C">
          <w:rPr>
            <w:rFonts w:ascii="Arial" w:eastAsia="Times New Roman" w:hAnsi="Arial" w:cs="Arial"/>
            <w:color w:val="0B0080"/>
            <w:sz w:val="24"/>
            <w:szCs w:val="24"/>
            <w:u w:val="single"/>
            <w:lang w:val="en" w:eastAsia="en-PK"/>
          </w:rPr>
          <w:t>GPRS</w:t>
        </w:r>
      </w:hyperlink>
      <w:r w:rsidRPr="00662E1C">
        <w:rPr>
          <w:rFonts w:ascii="Arial" w:eastAsia="Times New Roman" w:hAnsi="Arial" w:cs="Arial"/>
          <w:color w:val="202122"/>
          <w:sz w:val="24"/>
          <w:szCs w:val="24"/>
          <w:lang w:val="en" w:eastAsia="en-PK"/>
        </w:rPr>
        <w:t>). It also provides all the required data to the operation support subsystem (OSS) as well as to the performance measuring centers.</w:t>
      </w:r>
    </w:p>
    <w:p w14:paraId="1B0A3FD4"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A BSC is often based on a distributed computing architecture, with redundancy applied to critical functional units to ensure availability in the event of fault conditions. Redundancy often extends beyond the BSC equipment itself and is commonly used in the power supplies and in the transmission equipment providing the A-</w:t>
      </w:r>
      <w:proofErr w:type="spellStart"/>
      <w:r w:rsidRPr="00662E1C">
        <w:rPr>
          <w:rFonts w:ascii="Arial" w:eastAsia="Times New Roman" w:hAnsi="Arial" w:cs="Arial"/>
          <w:color w:val="202122"/>
          <w:sz w:val="24"/>
          <w:szCs w:val="24"/>
          <w:lang w:val="en" w:eastAsia="en-PK"/>
        </w:rPr>
        <w:t>ter</w:t>
      </w:r>
      <w:proofErr w:type="spellEnd"/>
      <w:r w:rsidRPr="00662E1C">
        <w:rPr>
          <w:rFonts w:ascii="Arial" w:eastAsia="Times New Roman" w:hAnsi="Arial" w:cs="Arial"/>
          <w:color w:val="202122"/>
          <w:sz w:val="24"/>
          <w:szCs w:val="24"/>
          <w:lang w:val="en" w:eastAsia="en-PK"/>
        </w:rPr>
        <w:t xml:space="preserve"> interface to PCU.</w:t>
      </w:r>
    </w:p>
    <w:p w14:paraId="733F6168"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databases for all the sites, including information such as </w:t>
      </w:r>
      <w:hyperlink r:id="rId441" w:tooltip="Carrier wave" w:history="1">
        <w:r w:rsidRPr="00662E1C">
          <w:rPr>
            <w:rFonts w:ascii="Arial" w:eastAsia="Times New Roman" w:hAnsi="Arial" w:cs="Arial"/>
            <w:color w:val="0B0080"/>
            <w:sz w:val="24"/>
            <w:szCs w:val="24"/>
            <w:u w:val="single"/>
            <w:lang w:val="en" w:eastAsia="en-PK"/>
          </w:rPr>
          <w:t>carrier frequencies</w:t>
        </w:r>
      </w:hyperlink>
      <w:r w:rsidRPr="00662E1C">
        <w:rPr>
          <w:rFonts w:ascii="Arial" w:eastAsia="Times New Roman" w:hAnsi="Arial" w:cs="Arial"/>
          <w:color w:val="202122"/>
          <w:sz w:val="24"/>
          <w:szCs w:val="24"/>
          <w:lang w:val="en" w:eastAsia="en-PK"/>
        </w:rPr>
        <w:t>, frequency hopping lists, power reduction levels, receiving levels for cell border calculation, are stored in the BSC. This data is obtained directly from radio planning engineering which involves modelling of the </w:t>
      </w:r>
      <w:hyperlink r:id="rId442" w:tooltip="Radio propagation" w:history="1">
        <w:r w:rsidRPr="00662E1C">
          <w:rPr>
            <w:rFonts w:ascii="Arial" w:eastAsia="Times New Roman" w:hAnsi="Arial" w:cs="Arial"/>
            <w:color w:val="0B0080"/>
            <w:sz w:val="24"/>
            <w:szCs w:val="24"/>
            <w:u w:val="single"/>
            <w:lang w:val="en" w:eastAsia="en-PK"/>
          </w:rPr>
          <w:t>signal propagation</w:t>
        </w:r>
      </w:hyperlink>
      <w:r w:rsidRPr="00662E1C">
        <w:rPr>
          <w:rFonts w:ascii="Arial" w:eastAsia="Times New Roman" w:hAnsi="Arial" w:cs="Arial"/>
          <w:color w:val="202122"/>
          <w:sz w:val="24"/>
          <w:szCs w:val="24"/>
          <w:lang w:val="en" w:eastAsia="en-PK"/>
        </w:rPr>
        <w:t> as well as traffic projections.</w:t>
      </w:r>
    </w:p>
    <w:p w14:paraId="6188D83A" w14:textId="77777777" w:rsidR="00662E1C" w:rsidRPr="00662E1C" w:rsidRDefault="00662E1C" w:rsidP="00662E1C">
      <w:pPr>
        <w:spacing w:before="72" w:after="0" w:line="240" w:lineRule="auto"/>
        <w:outlineLvl w:val="2"/>
        <w:rPr>
          <w:rFonts w:ascii="Arial" w:eastAsia="Times New Roman" w:hAnsi="Arial" w:cs="Arial"/>
          <w:b/>
          <w:bCs/>
          <w:color w:val="000000"/>
          <w:sz w:val="29"/>
          <w:szCs w:val="29"/>
          <w:lang w:val="en" w:eastAsia="en-PK"/>
        </w:rPr>
      </w:pPr>
      <w:r w:rsidRPr="00662E1C">
        <w:rPr>
          <w:rFonts w:ascii="Arial" w:eastAsia="Times New Roman" w:hAnsi="Arial" w:cs="Arial"/>
          <w:b/>
          <w:bCs/>
          <w:color w:val="000000"/>
          <w:sz w:val="29"/>
          <w:szCs w:val="29"/>
          <w:lang w:val="en" w:eastAsia="en-PK"/>
        </w:rPr>
        <w:t>Transcoder</w:t>
      </w:r>
      <w:r w:rsidRPr="00662E1C">
        <w:rPr>
          <w:rFonts w:ascii="Arial" w:eastAsia="Times New Roman" w:hAnsi="Arial" w:cs="Arial"/>
          <w:color w:val="54595D"/>
          <w:sz w:val="24"/>
          <w:szCs w:val="24"/>
          <w:lang w:val="en" w:eastAsia="en-PK"/>
        </w:rPr>
        <w:t>[</w:t>
      </w:r>
      <w:hyperlink r:id="rId443" w:tooltip="Edit section: Transcoder"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59DC163D"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transcoder is responsible for </w:t>
      </w:r>
      <w:hyperlink r:id="rId444" w:tooltip="Transcoding" w:history="1">
        <w:r w:rsidRPr="00662E1C">
          <w:rPr>
            <w:rFonts w:ascii="Arial" w:eastAsia="Times New Roman" w:hAnsi="Arial" w:cs="Arial"/>
            <w:color w:val="0B0080"/>
            <w:sz w:val="24"/>
            <w:szCs w:val="24"/>
            <w:u w:val="single"/>
            <w:lang w:val="en" w:eastAsia="en-PK"/>
          </w:rPr>
          <w:t>transcoding</w:t>
        </w:r>
      </w:hyperlink>
      <w:r w:rsidRPr="00662E1C">
        <w:rPr>
          <w:rFonts w:ascii="Arial" w:eastAsia="Times New Roman" w:hAnsi="Arial" w:cs="Arial"/>
          <w:color w:val="202122"/>
          <w:sz w:val="24"/>
          <w:szCs w:val="24"/>
          <w:lang w:val="en" w:eastAsia="en-PK"/>
        </w:rPr>
        <w:t> the voice channel coding between the coding used in the mobile network, and the coding used by the world's terrestrial circuit-switched network, the </w:t>
      </w:r>
      <w:hyperlink r:id="rId445" w:tooltip="Public Switched Telephone Network" w:history="1">
        <w:r w:rsidRPr="00662E1C">
          <w:rPr>
            <w:rFonts w:ascii="Arial" w:eastAsia="Times New Roman" w:hAnsi="Arial" w:cs="Arial"/>
            <w:color w:val="0B0080"/>
            <w:sz w:val="24"/>
            <w:szCs w:val="24"/>
            <w:u w:val="single"/>
            <w:lang w:val="en" w:eastAsia="en-PK"/>
          </w:rPr>
          <w:t>Public Switched Telephone Network</w:t>
        </w:r>
      </w:hyperlink>
      <w:r w:rsidRPr="00662E1C">
        <w:rPr>
          <w:rFonts w:ascii="Arial" w:eastAsia="Times New Roman" w:hAnsi="Arial" w:cs="Arial"/>
          <w:color w:val="202122"/>
          <w:sz w:val="24"/>
          <w:szCs w:val="24"/>
          <w:lang w:val="en" w:eastAsia="en-PK"/>
        </w:rPr>
        <w:t>. Specifically, GSM uses a </w:t>
      </w:r>
      <w:hyperlink r:id="rId446" w:tooltip="Regular Pulse Excited-Long Term Prediction" w:history="1">
        <w:r w:rsidRPr="00662E1C">
          <w:rPr>
            <w:rFonts w:ascii="Arial" w:eastAsia="Times New Roman" w:hAnsi="Arial" w:cs="Arial"/>
            <w:color w:val="0B0080"/>
            <w:sz w:val="24"/>
            <w:szCs w:val="24"/>
            <w:u w:val="single"/>
            <w:lang w:val="en" w:eastAsia="en-PK"/>
          </w:rPr>
          <w:t>regular pulse excited-long term prediction</w:t>
        </w:r>
      </w:hyperlink>
      <w:r w:rsidRPr="00662E1C">
        <w:rPr>
          <w:rFonts w:ascii="Arial" w:eastAsia="Times New Roman" w:hAnsi="Arial" w:cs="Arial"/>
          <w:color w:val="202122"/>
          <w:sz w:val="24"/>
          <w:szCs w:val="24"/>
          <w:lang w:val="en" w:eastAsia="en-PK"/>
        </w:rPr>
        <w:t> (RPE-LTP) coder for voice data between the mobile device and the BSS, but </w:t>
      </w:r>
      <w:hyperlink r:id="rId447" w:tooltip="Pulse code modulation" w:history="1">
        <w:r w:rsidRPr="00662E1C">
          <w:rPr>
            <w:rFonts w:ascii="Arial" w:eastAsia="Times New Roman" w:hAnsi="Arial" w:cs="Arial"/>
            <w:color w:val="0B0080"/>
            <w:sz w:val="24"/>
            <w:szCs w:val="24"/>
            <w:u w:val="single"/>
            <w:lang w:val="en" w:eastAsia="en-PK"/>
          </w:rPr>
          <w:t>pulse code modulation</w:t>
        </w:r>
      </w:hyperlink>
      <w:r w:rsidRPr="00662E1C">
        <w:rPr>
          <w:rFonts w:ascii="Arial" w:eastAsia="Times New Roman" w:hAnsi="Arial" w:cs="Arial"/>
          <w:color w:val="202122"/>
          <w:sz w:val="24"/>
          <w:szCs w:val="24"/>
          <w:lang w:val="en" w:eastAsia="en-PK"/>
        </w:rPr>
        <w:t> (</w:t>
      </w:r>
      <w:hyperlink r:id="rId448" w:tooltip="A-law" w:history="1">
        <w:r w:rsidRPr="00662E1C">
          <w:rPr>
            <w:rFonts w:ascii="Arial" w:eastAsia="Times New Roman" w:hAnsi="Arial" w:cs="Arial"/>
            <w:color w:val="0B0080"/>
            <w:sz w:val="24"/>
            <w:szCs w:val="24"/>
            <w:u w:val="single"/>
            <w:lang w:val="en" w:eastAsia="en-PK"/>
          </w:rPr>
          <w:t>A-law</w:t>
        </w:r>
      </w:hyperlink>
      <w:r w:rsidRPr="00662E1C">
        <w:rPr>
          <w:rFonts w:ascii="Arial" w:eastAsia="Times New Roman" w:hAnsi="Arial" w:cs="Arial"/>
          <w:color w:val="202122"/>
          <w:sz w:val="24"/>
          <w:szCs w:val="24"/>
          <w:lang w:val="en" w:eastAsia="en-PK"/>
        </w:rPr>
        <w:t> or </w:t>
      </w:r>
      <w:hyperlink r:id="rId449" w:tooltip="Μ-law" w:history="1">
        <w:r w:rsidRPr="00662E1C">
          <w:rPr>
            <w:rFonts w:ascii="Arial" w:eastAsia="Times New Roman" w:hAnsi="Arial" w:cs="Arial"/>
            <w:color w:val="0B0080"/>
            <w:sz w:val="24"/>
            <w:szCs w:val="24"/>
            <w:u w:val="single"/>
            <w:lang w:val="en" w:eastAsia="en-PK"/>
          </w:rPr>
          <w:t>μ-law</w:t>
        </w:r>
      </w:hyperlink>
      <w:r w:rsidRPr="00662E1C">
        <w:rPr>
          <w:rFonts w:ascii="Arial" w:eastAsia="Times New Roman" w:hAnsi="Arial" w:cs="Arial"/>
          <w:color w:val="202122"/>
          <w:sz w:val="24"/>
          <w:szCs w:val="24"/>
          <w:lang w:val="en" w:eastAsia="en-PK"/>
        </w:rPr>
        <w:t> standardized in </w:t>
      </w:r>
      <w:hyperlink r:id="rId450" w:tooltip="G.711" w:history="1">
        <w:r w:rsidRPr="00662E1C">
          <w:rPr>
            <w:rFonts w:ascii="Arial" w:eastAsia="Times New Roman" w:hAnsi="Arial" w:cs="Arial"/>
            <w:color w:val="0B0080"/>
            <w:sz w:val="24"/>
            <w:szCs w:val="24"/>
            <w:u w:val="single"/>
            <w:lang w:val="en" w:eastAsia="en-PK"/>
          </w:rPr>
          <w:t>ITU G.711</w:t>
        </w:r>
      </w:hyperlink>
      <w:r w:rsidRPr="00662E1C">
        <w:rPr>
          <w:rFonts w:ascii="Arial" w:eastAsia="Times New Roman" w:hAnsi="Arial" w:cs="Arial"/>
          <w:color w:val="202122"/>
          <w:sz w:val="24"/>
          <w:szCs w:val="24"/>
          <w:lang w:val="en" w:eastAsia="en-PK"/>
        </w:rPr>
        <w:t>) upstream of the BSS. RPE-LPC coding results in a data rate for voice of 13 kbit/s where standard PCM coding results in 64 kbit/s. Because of this change in data rate </w:t>
      </w:r>
      <w:r w:rsidRPr="00662E1C">
        <w:rPr>
          <w:rFonts w:ascii="Arial" w:eastAsia="Times New Roman" w:hAnsi="Arial" w:cs="Arial"/>
          <w:i/>
          <w:iCs/>
          <w:color w:val="202122"/>
          <w:sz w:val="24"/>
          <w:szCs w:val="24"/>
          <w:lang w:val="en" w:eastAsia="en-PK"/>
        </w:rPr>
        <w:t>for the same voice call</w:t>
      </w:r>
      <w:r w:rsidRPr="00662E1C">
        <w:rPr>
          <w:rFonts w:ascii="Arial" w:eastAsia="Times New Roman" w:hAnsi="Arial" w:cs="Arial"/>
          <w:color w:val="202122"/>
          <w:sz w:val="24"/>
          <w:szCs w:val="24"/>
          <w:lang w:val="en" w:eastAsia="en-PK"/>
        </w:rPr>
        <w:t>, the transcoder also has a buffering function so that PCM 8-bit words can be recoded to construct GSM 20 </w:t>
      </w:r>
      <w:proofErr w:type="spellStart"/>
      <w:r w:rsidRPr="00662E1C">
        <w:rPr>
          <w:rFonts w:ascii="Arial" w:eastAsia="Times New Roman" w:hAnsi="Arial" w:cs="Arial"/>
          <w:color w:val="202122"/>
          <w:sz w:val="24"/>
          <w:szCs w:val="24"/>
          <w:lang w:val="en" w:eastAsia="en-PK"/>
        </w:rPr>
        <w:t>ms</w:t>
      </w:r>
      <w:proofErr w:type="spellEnd"/>
      <w:r w:rsidRPr="00662E1C">
        <w:rPr>
          <w:rFonts w:ascii="Arial" w:eastAsia="Times New Roman" w:hAnsi="Arial" w:cs="Arial"/>
          <w:color w:val="202122"/>
          <w:sz w:val="24"/>
          <w:szCs w:val="24"/>
          <w:lang w:val="en" w:eastAsia="en-PK"/>
        </w:rPr>
        <w:t xml:space="preserve"> traffic blocks.</w:t>
      </w:r>
    </w:p>
    <w:p w14:paraId="6B4E14F3"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lastRenderedPageBreak/>
        <w:t>Although transcoding (compressing/decompressing) functionality is defined as a base station function by the relevant standards, there are several vendors which have implemented the solution outside of the BSC. Some vendors have implemented it in a stand-alone rack using a proprietary interface. In </w:t>
      </w:r>
      <w:hyperlink r:id="rId451" w:tooltip="Siemens" w:history="1">
        <w:r w:rsidRPr="00662E1C">
          <w:rPr>
            <w:rFonts w:ascii="Arial" w:eastAsia="Times New Roman" w:hAnsi="Arial" w:cs="Arial"/>
            <w:color w:val="0B0080"/>
            <w:sz w:val="24"/>
            <w:szCs w:val="24"/>
            <w:u w:val="single"/>
            <w:lang w:val="en" w:eastAsia="en-PK"/>
          </w:rPr>
          <w:t>Siemens</w:t>
        </w:r>
      </w:hyperlink>
      <w:r w:rsidRPr="00662E1C">
        <w:rPr>
          <w:rFonts w:ascii="Arial" w:eastAsia="Times New Roman" w:hAnsi="Arial" w:cs="Arial"/>
          <w:color w:val="202122"/>
          <w:sz w:val="24"/>
          <w:szCs w:val="24"/>
          <w:lang w:val="en" w:eastAsia="en-PK"/>
        </w:rPr>
        <w:t>' and </w:t>
      </w:r>
      <w:hyperlink r:id="rId452" w:tooltip="Nokia" w:history="1">
        <w:r w:rsidRPr="00662E1C">
          <w:rPr>
            <w:rFonts w:ascii="Arial" w:eastAsia="Times New Roman" w:hAnsi="Arial" w:cs="Arial"/>
            <w:color w:val="0B0080"/>
            <w:sz w:val="24"/>
            <w:szCs w:val="24"/>
            <w:u w:val="single"/>
            <w:lang w:val="en" w:eastAsia="en-PK"/>
          </w:rPr>
          <w:t>Nokia</w:t>
        </w:r>
      </w:hyperlink>
      <w:r w:rsidRPr="00662E1C">
        <w:rPr>
          <w:rFonts w:ascii="Arial" w:eastAsia="Times New Roman" w:hAnsi="Arial" w:cs="Arial"/>
          <w:color w:val="202122"/>
          <w:sz w:val="24"/>
          <w:szCs w:val="24"/>
          <w:lang w:val="en" w:eastAsia="en-PK"/>
        </w:rPr>
        <w:t>'s architecture, the transcoder is an identifiable separate sub-system which will normally be co-located with the MSC. In some of </w:t>
      </w:r>
      <w:hyperlink r:id="rId453" w:tooltip="Ericsson" w:history="1">
        <w:r w:rsidRPr="00662E1C">
          <w:rPr>
            <w:rFonts w:ascii="Arial" w:eastAsia="Times New Roman" w:hAnsi="Arial" w:cs="Arial"/>
            <w:color w:val="0B0080"/>
            <w:sz w:val="24"/>
            <w:szCs w:val="24"/>
            <w:u w:val="single"/>
            <w:lang w:val="en" w:eastAsia="en-PK"/>
          </w:rPr>
          <w:t>Ericsson</w:t>
        </w:r>
      </w:hyperlink>
      <w:r w:rsidRPr="00662E1C">
        <w:rPr>
          <w:rFonts w:ascii="Arial" w:eastAsia="Times New Roman" w:hAnsi="Arial" w:cs="Arial"/>
          <w:color w:val="202122"/>
          <w:sz w:val="24"/>
          <w:szCs w:val="24"/>
          <w:lang w:val="en" w:eastAsia="en-PK"/>
        </w:rPr>
        <w:t>'s systems it is integrated to the MSC rather than the BSC. The reason for these designs is that if the compression of voice channels is done at the site of the MSC, the number of fixed transmission links between the BSS and MSC can be reduced, decreasing network infrastructure costs.</w:t>
      </w:r>
    </w:p>
    <w:p w14:paraId="2D86929C"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This subsystem is also referred to as the </w:t>
      </w:r>
      <w:r w:rsidRPr="00662E1C">
        <w:rPr>
          <w:rFonts w:ascii="Arial" w:eastAsia="Times New Roman" w:hAnsi="Arial" w:cs="Arial"/>
          <w:i/>
          <w:iCs/>
          <w:color w:val="202122"/>
          <w:sz w:val="24"/>
          <w:szCs w:val="24"/>
          <w:lang w:val="en" w:eastAsia="en-PK"/>
        </w:rPr>
        <w:t>transcoder and rate adaptation unit</w:t>
      </w:r>
      <w:r w:rsidRPr="00662E1C">
        <w:rPr>
          <w:rFonts w:ascii="Arial" w:eastAsia="Times New Roman" w:hAnsi="Arial" w:cs="Arial"/>
          <w:color w:val="202122"/>
          <w:sz w:val="24"/>
          <w:szCs w:val="24"/>
          <w:lang w:val="en" w:eastAsia="en-PK"/>
        </w:rPr>
        <w:t> (</w:t>
      </w:r>
      <w:hyperlink r:id="rId454" w:tooltip="TRAU" w:history="1">
        <w:r w:rsidRPr="00662E1C">
          <w:rPr>
            <w:rFonts w:ascii="Arial" w:eastAsia="Times New Roman" w:hAnsi="Arial" w:cs="Arial"/>
            <w:color w:val="0B0080"/>
            <w:sz w:val="24"/>
            <w:szCs w:val="24"/>
            <w:u w:val="single"/>
            <w:lang w:val="en" w:eastAsia="en-PK"/>
          </w:rPr>
          <w:t>TRAU</w:t>
        </w:r>
      </w:hyperlink>
      <w:r w:rsidRPr="00662E1C">
        <w:rPr>
          <w:rFonts w:ascii="Arial" w:eastAsia="Times New Roman" w:hAnsi="Arial" w:cs="Arial"/>
          <w:color w:val="202122"/>
          <w:sz w:val="24"/>
          <w:szCs w:val="24"/>
          <w:lang w:val="en" w:eastAsia="en-PK"/>
        </w:rPr>
        <w:t>). Some networks use 32 kbit/s </w:t>
      </w:r>
      <w:hyperlink r:id="rId455" w:tooltip="ADPCM" w:history="1">
        <w:r w:rsidRPr="00662E1C">
          <w:rPr>
            <w:rFonts w:ascii="Arial" w:eastAsia="Times New Roman" w:hAnsi="Arial" w:cs="Arial"/>
            <w:color w:val="0B0080"/>
            <w:sz w:val="24"/>
            <w:szCs w:val="24"/>
            <w:u w:val="single"/>
            <w:lang w:val="en" w:eastAsia="en-PK"/>
          </w:rPr>
          <w:t>ADPCM</w:t>
        </w:r>
      </w:hyperlink>
      <w:r w:rsidRPr="00662E1C">
        <w:rPr>
          <w:rFonts w:ascii="Arial" w:eastAsia="Times New Roman" w:hAnsi="Arial" w:cs="Arial"/>
          <w:color w:val="202122"/>
          <w:sz w:val="24"/>
          <w:szCs w:val="24"/>
          <w:lang w:val="en" w:eastAsia="en-PK"/>
        </w:rPr>
        <w:t> on the terrestrial side of the network instead of 64 kbit/s </w:t>
      </w:r>
      <w:hyperlink r:id="rId456" w:tooltip="Pulse-code modulation" w:history="1">
        <w:r w:rsidRPr="00662E1C">
          <w:rPr>
            <w:rFonts w:ascii="Arial" w:eastAsia="Times New Roman" w:hAnsi="Arial" w:cs="Arial"/>
            <w:color w:val="0B0080"/>
            <w:sz w:val="24"/>
            <w:szCs w:val="24"/>
            <w:u w:val="single"/>
            <w:lang w:val="en" w:eastAsia="en-PK"/>
          </w:rPr>
          <w:t>PCM</w:t>
        </w:r>
      </w:hyperlink>
      <w:r w:rsidRPr="00662E1C">
        <w:rPr>
          <w:rFonts w:ascii="Arial" w:eastAsia="Times New Roman" w:hAnsi="Arial" w:cs="Arial"/>
          <w:color w:val="202122"/>
          <w:sz w:val="24"/>
          <w:szCs w:val="24"/>
          <w:lang w:val="en" w:eastAsia="en-PK"/>
        </w:rPr>
        <w:t> and the TRAU converts accordingly. When the traffic is not voice but data such as fax or email, the TRAU enables its rate adaptation unit function to give compatibility between the BSS and MSC data rates.</w:t>
      </w:r>
    </w:p>
    <w:p w14:paraId="1EB3268B" w14:textId="77777777" w:rsidR="00662E1C" w:rsidRPr="00662E1C" w:rsidRDefault="00662E1C" w:rsidP="00662E1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t>Packet control unit</w:t>
      </w:r>
      <w:r w:rsidRPr="00662E1C">
        <w:rPr>
          <w:rFonts w:ascii="Arial" w:eastAsia="Times New Roman" w:hAnsi="Arial" w:cs="Arial"/>
          <w:color w:val="54595D"/>
          <w:sz w:val="24"/>
          <w:szCs w:val="24"/>
          <w:lang w:val="en" w:eastAsia="en-PK"/>
        </w:rPr>
        <w:t>[</w:t>
      </w:r>
      <w:hyperlink r:id="rId457" w:tooltip="Edit section: Packet control unit"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59DA5AFE"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packet control unit (PCU) is a late addition to the GSM standard. It performs some of the processing tasks of the BSC, but for packet data. The allocation of channels between voice and data is controlled by the base station, but once a channel is allocated to the PCU, the PCU takes full control over that channel.</w:t>
      </w:r>
    </w:p>
    <w:p w14:paraId="28E19A77" w14:textId="77777777" w:rsidR="00662E1C" w:rsidRPr="00662E1C" w:rsidRDefault="00662E1C" w:rsidP="00662E1C">
      <w:pPr>
        <w:spacing w:before="120" w:after="120" w:line="240" w:lineRule="auto"/>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PCU can be built into the base station, built into the BSC or even, in some proposed architectures, it can be at the SGSN site. In most of the cases, the PCU is a separate node communicating extensively with the BSC on the radio side and the SGSN on the Gb side.</w:t>
      </w:r>
    </w:p>
    <w:p w14:paraId="71EF990D" w14:textId="77777777" w:rsidR="00662E1C" w:rsidRPr="00662E1C" w:rsidRDefault="00662E1C" w:rsidP="00662E1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t>BSS interfaces</w:t>
      </w:r>
      <w:r w:rsidRPr="00662E1C">
        <w:rPr>
          <w:rFonts w:ascii="Arial" w:eastAsia="Times New Roman" w:hAnsi="Arial" w:cs="Arial"/>
          <w:color w:val="54595D"/>
          <w:sz w:val="24"/>
          <w:szCs w:val="24"/>
          <w:lang w:val="en" w:eastAsia="en-PK"/>
        </w:rPr>
        <w:t>[</w:t>
      </w:r>
      <w:hyperlink r:id="rId458" w:tooltip="Edit section: BSS interfaces"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0FCF6F0D" w14:textId="77777777" w:rsidR="00662E1C" w:rsidRPr="00662E1C" w:rsidRDefault="00662E1C" w:rsidP="00662E1C">
      <w:pPr>
        <w:shd w:val="clear" w:color="auto" w:fill="F8F9FA"/>
        <w:spacing w:after="0" w:line="240" w:lineRule="auto"/>
        <w:jc w:val="center"/>
        <w:rPr>
          <w:rFonts w:ascii="Arial" w:eastAsia="Times New Roman" w:hAnsi="Arial" w:cs="Arial"/>
          <w:color w:val="202122"/>
          <w:sz w:val="20"/>
          <w:szCs w:val="20"/>
          <w:lang w:val="en" w:eastAsia="en-PK"/>
        </w:rPr>
      </w:pPr>
      <w:r w:rsidRPr="00662E1C">
        <w:rPr>
          <w:rFonts w:ascii="Arial" w:eastAsia="Times New Roman" w:hAnsi="Arial" w:cs="Arial"/>
          <w:noProof/>
          <w:color w:val="0B0080"/>
          <w:sz w:val="20"/>
          <w:szCs w:val="20"/>
          <w:lang w:val="en" w:eastAsia="en-PK"/>
        </w:rPr>
        <w:drawing>
          <wp:inline distT="0" distB="0" distL="0" distR="0" wp14:anchorId="58D8D226" wp14:editId="1102D99E">
            <wp:extent cx="3810000" cy="2320925"/>
            <wp:effectExtent l="0" t="0" r="0" b="3175"/>
            <wp:docPr id="17" name="Picture 17">
              <a:hlinkClick xmlns:a="http://schemas.openxmlformats.org/drawingml/2006/main" r:id="rId4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59"/>
                    </pic:cNvPr>
                    <pic:cNvPicPr>
                      <a:picLocks noChangeAspect="1" noChangeArrowheads="1"/>
                    </pic:cNvPicPr>
                  </pic:nvPicPr>
                  <pic:blipFill>
                    <a:blip r:embed="rId460">
                      <a:extLst>
                        <a:ext uri="{28A0092B-C50C-407E-A947-70E740481C1C}">
                          <a14:useLocalDpi xmlns:a14="http://schemas.microsoft.com/office/drawing/2010/main" val="0"/>
                        </a:ext>
                      </a:extLst>
                    </a:blip>
                    <a:srcRect/>
                    <a:stretch>
                      <a:fillRect/>
                    </a:stretch>
                  </pic:blipFill>
                  <pic:spPr bwMode="auto">
                    <a:xfrm>
                      <a:off x="0" y="0"/>
                      <a:ext cx="3810000" cy="2320925"/>
                    </a:xfrm>
                    <a:prstGeom prst="rect">
                      <a:avLst/>
                    </a:prstGeom>
                    <a:noFill/>
                    <a:ln>
                      <a:noFill/>
                    </a:ln>
                  </pic:spPr>
                </pic:pic>
              </a:graphicData>
            </a:graphic>
          </wp:inline>
        </w:drawing>
      </w:r>
    </w:p>
    <w:p w14:paraId="23E40BC8" w14:textId="77777777" w:rsidR="00662E1C" w:rsidRPr="00662E1C" w:rsidRDefault="00662E1C" w:rsidP="00662E1C">
      <w:pPr>
        <w:shd w:val="clear" w:color="auto" w:fill="F8F9FA"/>
        <w:spacing w:line="336" w:lineRule="atLeast"/>
        <w:rPr>
          <w:rFonts w:ascii="Arial" w:eastAsia="Times New Roman" w:hAnsi="Arial" w:cs="Arial"/>
          <w:color w:val="202122"/>
          <w:sz w:val="19"/>
          <w:szCs w:val="19"/>
          <w:lang w:val="en" w:eastAsia="en-PK"/>
        </w:rPr>
      </w:pPr>
      <w:r w:rsidRPr="00662E1C">
        <w:rPr>
          <w:rFonts w:ascii="Arial" w:eastAsia="Times New Roman" w:hAnsi="Arial" w:cs="Arial"/>
          <w:color w:val="202122"/>
          <w:sz w:val="19"/>
          <w:szCs w:val="19"/>
          <w:lang w:val="en" w:eastAsia="en-PK"/>
        </w:rPr>
        <w:t>Image of the GSM network, showing the BSS interfaces to the MS, NSS and GPRS Core Network</w:t>
      </w:r>
    </w:p>
    <w:p w14:paraId="7EA4CB1F" w14:textId="77777777" w:rsidR="00662E1C" w:rsidRPr="00662E1C" w:rsidRDefault="00662E1C" w:rsidP="00662E1C">
      <w:pPr>
        <w:spacing w:after="24" w:line="240" w:lineRule="auto"/>
        <w:rPr>
          <w:rFonts w:ascii="Arial" w:eastAsia="Times New Roman" w:hAnsi="Arial" w:cs="Arial"/>
          <w:b/>
          <w:bCs/>
          <w:color w:val="202122"/>
          <w:sz w:val="24"/>
          <w:szCs w:val="24"/>
          <w:lang w:val="en" w:eastAsia="en-PK"/>
        </w:rPr>
      </w:pPr>
      <w:hyperlink r:id="rId461" w:tooltip="Um interface" w:history="1">
        <w:r w:rsidRPr="00662E1C">
          <w:rPr>
            <w:rFonts w:ascii="Arial" w:eastAsia="Times New Roman" w:hAnsi="Arial" w:cs="Arial"/>
            <w:b/>
            <w:bCs/>
            <w:color w:val="0B0080"/>
            <w:sz w:val="24"/>
            <w:szCs w:val="24"/>
            <w:u w:val="single"/>
            <w:lang w:val="en" w:eastAsia="en-PK"/>
          </w:rPr>
          <w:t>Um</w:t>
        </w:r>
      </w:hyperlink>
    </w:p>
    <w:p w14:paraId="131171CE" w14:textId="77777777" w:rsidR="00662E1C" w:rsidRPr="00662E1C" w:rsidRDefault="00662E1C" w:rsidP="00662E1C">
      <w:pPr>
        <w:spacing w:after="24" w:line="240" w:lineRule="auto"/>
        <w:ind w:left="720"/>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air interface between the </w:t>
      </w:r>
      <w:hyperlink r:id="rId462" w:tooltip="Mobile station" w:history="1">
        <w:r w:rsidRPr="00662E1C">
          <w:rPr>
            <w:rFonts w:ascii="Arial" w:eastAsia="Times New Roman" w:hAnsi="Arial" w:cs="Arial"/>
            <w:color w:val="0B0080"/>
            <w:sz w:val="24"/>
            <w:szCs w:val="24"/>
            <w:u w:val="single"/>
            <w:lang w:val="en" w:eastAsia="en-PK"/>
          </w:rPr>
          <w:t>mobile station</w:t>
        </w:r>
      </w:hyperlink>
      <w:r w:rsidRPr="00662E1C">
        <w:rPr>
          <w:rFonts w:ascii="Arial" w:eastAsia="Times New Roman" w:hAnsi="Arial" w:cs="Arial"/>
          <w:color w:val="202122"/>
          <w:sz w:val="24"/>
          <w:szCs w:val="24"/>
          <w:lang w:val="en" w:eastAsia="en-PK"/>
        </w:rPr>
        <w:t> (MS) and the BTS. This interface uses </w:t>
      </w:r>
      <w:proofErr w:type="spellStart"/>
      <w:r w:rsidRPr="00662E1C">
        <w:rPr>
          <w:rFonts w:ascii="Arial" w:eastAsia="Times New Roman" w:hAnsi="Arial" w:cs="Arial"/>
          <w:color w:val="202122"/>
          <w:sz w:val="24"/>
          <w:szCs w:val="24"/>
          <w:lang w:val="en" w:eastAsia="en-PK"/>
        </w:rPr>
        <w:fldChar w:fldCharType="begin"/>
      </w:r>
      <w:r w:rsidRPr="00662E1C">
        <w:rPr>
          <w:rFonts w:ascii="Arial" w:eastAsia="Times New Roman" w:hAnsi="Arial" w:cs="Arial"/>
          <w:color w:val="202122"/>
          <w:sz w:val="24"/>
          <w:szCs w:val="24"/>
          <w:lang w:val="en" w:eastAsia="en-PK"/>
        </w:rPr>
        <w:instrText xml:space="preserve"> HYPERLINK "https://en.wikipedia.org/wiki/LAPDm" \o "LAPDm" </w:instrText>
      </w:r>
      <w:r w:rsidRPr="00662E1C">
        <w:rPr>
          <w:rFonts w:ascii="Arial" w:eastAsia="Times New Roman" w:hAnsi="Arial" w:cs="Arial"/>
          <w:color w:val="202122"/>
          <w:sz w:val="24"/>
          <w:szCs w:val="24"/>
          <w:lang w:val="en" w:eastAsia="en-PK"/>
        </w:rPr>
        <w:fldChar w:fldCharType="separate"/>
      </w:r>
      <w:r w:rsidRPr="00662E1C">
        <w:rPr>
          <w:rFonts w:ascii="Arial" w:eastAsia="Times New Roman" w:hAnsi="Arial" w:cs="Arial"/>
          <w:color w:val="0B0080"/>
          <w:sz w:val="24"/>
          <w:szCs w:val="24"/>
          <w:u w:val="single"/>
          <w:lang w:val="en" w:eastAsia="en-PK"/>
        </w:rPr>
        <w:t>LAPDm</w:t>
      </w:r>
      <w:proofErr w:type="spellEnd"/>
      <w:r w:rsidRPr="00662E1C">
        <w:rPr>
          <w:rFonts w:ascii="Arial" w:eastAsia="Times New Roman" w:hAnsi="Arial" w:cs="Arial"/>
          <w:color w:val="202122"/>
          <w:sz w:val="24"/>
          <w:szCs w:val="24"/>
          <w:lang w:val="en" w:eastAsia="en-PK"/>
        </w:rPr>
        <w:fldChar w:fldCharType="end"/>
      </w:r>
      <w:r w:rsidRPr="00662E1C">
        <w:rPr>
          <w:rFonts w:ascii="Arial" w:eastAsia="Times New Roman" w:hAnsi="Arial" w:cs="Arial"/>
          <w:color w:val="202122"/>
          <w:sz w:val="24"/>
          <w:szCs w:val="24"/>
          <w:lang w:val="en" w:eastAsia="en-PK"/>
        </w:rPr>
        <w:t xml:space="preserve"> protocol for signaling, to conduct call control, measurement </w:t>
      </w:r>
      <w:r w:rsidRPr="00662E1C">
        <w:rPr>
          <w:rFonts w:ascii="Arial" w:eastAsia="Times New Roman" w:hAnsi="Arial" w:cs="Arial"/>
          <w:color w:val="202122"/>
          <w:sz w:val="24"/>
          <w:szCs w:val="24"/>
          <w:lang w:val="en" w:eastAsia="en-PK"/>
        </w:rPr>
        <w:lastRenderedPageBreak/>
        <w:t>reporting, </w:t>
      </w:r>
      <w:hyperlink r:id="rId463" w:tooltip="Handoff" w:history="1">
        <w:r w:rsidRPr="00662E1C">
          <w:rPr>
            <w:rFonts w:ascii="Arial" w:eastAsia="Times New Roman" w:hAnsi="Arial" w:cs="Arial"/>
            <w:color w:val="0B0080"/>
            <w:sz w:val="24"/>
            <w:szCs w:val="24"/>
            <w:u w:val="single"/>
            <w:lang w:val="en" w:eastAsia="en-PK"/>
          </w:rPr>
          <w:t>handover</w:t>
        </w:r>
      </w:hyperlink>
      <w:r w:rsidRPr="00662E1C">
        <w:rPr>
          <w:rFonts w:ascii="Arial" w:eastAsia="Times New Roman" w:hAnsi="Arial" w:cs="Arial"/>
          <w:color w:val="202122"/>
          <w:sz w:val="24"/>
          <w:szCs w:val="24"/>
          <w:lang w:val="en" w:eastAsia="en-PK"/>
        </w:rPr>
        <w:t>, </w:t>
      </w:r>
      <w:hyperlink r:id="rId464" w:tooltip="Power control" w:history="1">
        <w:r w:rsidRPr="00662E1C">
          <w:rPr>
            <w:rFonts w:ascii="Arial" w:eastAsia="Times New Roman" w:hAnsi="Arial" w:cs="Arial"/>
            <w:color w:val="0B0080"/>
            <w:sz w:val="24"/>
            <w:szCs w:val="24"/>
            <w:u w:val="single"/>
            <w:lang w:val="en" w:eastAsia="en-PK"/>
          </w:rPr>
          <w:t>power control</w:t>
        </w:r>
      </w:hyperlink>
      <w:r w:rsidRPr="00662E1C">
        <w:rPr>
          <w:rFonts w:ascii="Arial" w:eastAsia="Times New Roman" w:hAnsi="Arial" w:cs="Arial"/>
          <w:color w:val="202122"/>
          <w:sz w:val="24"/>
          <w:szCs w:val="24"/>
          <w:lang w:val="en" w:eastAsia="en-PK"/>
        </w:rPr>
        <w:t>, </w:t>
      </w:r>
      <w:hyperlink r:id="rId465" w:tooltip="Authentication" w:history="1">
        <w:r w:rsidRPr="00662E1C">
          <w:rPr>
            <w:rFonts w:ascii="Arial" w:eastAsia="Times New Roman" w:hAnsi="Arial" w:cs="Arial"/>
            <w:color w:val="0B0080"/>
            <w:sz w:val="24"/>
            <w:szCs w:val="24"/>
            <w:u w:val="single"/>
            <w:lang w:val="en" w:eastAsia="en-PK"/>
          </w:rPr>
          <w:t>authentication</w:t>
        </w:r>
      </w:hyperlink>
      <w:r w:rsidRPr="00662E1C">
        <w:rPr>
          <w:rFonts w:ascii="Arial" w:eastAsia="Times New Roman" w:hAnsi="Arial" w:cs="Arial"/>
          <w:color w:val="202122"/>
          <w:sz w:val="24"/>
          <w:szCs w:val="24"/>
          <w:lang w:val="en" w:eastAsia="en-PK"/>
        </w:rPr>
        <w:t>, </w:t>
      </w:r>
      <w:hyperlink r:id="rId466" w:tooltip="Authorization" w:history="1">
        <w:r w:rsidRPr="00662E1C">
          <w:rPr>
            <w:rFonts w:ascii="Arial" w:eastAsia="Times New Roman" w:hAnsi="Arial" w:cs="Arial"/>
            <w:color w:val="0B0080"/>
            <w:sz w:val="24"/>
            <w:szCs w:val="24"/>
            <w:u w:val="single"/>
            <w:lang w:val="en" w:eastAsia="en-PK"/>
          </w:rPr>
          <w:t>authorization</w:t>
        </w:r>
      </w:hyperlink>
      <w:r w:rsidRPr="00662E1C">
        <w:rPr>
          <w:rFonts w:ascii="Arial" w:eastAsia="Times New Roman" w:hAnsi="Arial" w:cs="Arial"/>
          <w:color w:val="202122"/>
          <w:sz w:val="24"/>
          <w:szCs w:val="24"/>
          <w:lang w:val="en" w:eastAsia="en-PK"/>
        </w:rPr>
        <w:t>, location update and so on. Traffic and signaling are sent in bursts of 0.577 </w:t>
      </w:r>
      <w:proofErr w:type="spellStart"/>
      <w:r w:rsidRPr="00662E1C">
        <w:rPr>
          <w:rFonts w:ascii="Arial" w:eastAsia="Times New Roman" w:hAnsi="Arial" w:cs="Arial"/>
          <w:color w:val="202122"/>
          <w:sz w:val="24"/>
          <w:szCs w:val="24"/>
          <w:lang w:val="en" w:eastAsia="en-PK"/>
        </w:rPr>
        <w:t>ms</w:t>
      </w:r>
      <w:proofErr w:type="spellEnd"/>
      <w:r w:rsidRPr="00662E1C">
        <w:rPr>
          <w:rFonts w:ascii="Arial" w:eastAsia="Times New Roman" w:hAnsi="Arial" w:cs="Arial"/>
          <w:color w:val="202122"/>
          <w:sz w:val="24"/>
          <w:szCs w:val="24"/>
          <w:lang w:val="en" w:eastAsia="en-PK"/>
        </w:rPr>
        <w:t xml:space="preserve"> at intervals of 4.615 </w:t>
      </w:r>
      <w:proofErr w:type="spellStart"/>
      <w:r w:rsidRPr="00662E1C">
        <w:rPr>
          <w:rFonts w:ascii="Arial" w:eastAsia="Times New Roman" w:hAnsi="Arial" w:cs="Arial"/>
          <w:color w:val="202122"/>
          <w:sz w:val="24"/>
          <w:szCs w:val="24"/>
          <w:lang w:val="en" w:eastAsia="en-PK"/>
        </w:rPr>
        <w:t>ms</w:t>
      </w:r>
      <w:proofErr w:type="spellEnd"/>
      <w:r w:rsidRPr="00662E1C">
        <w:rPr>
          <w:rFonts w:ascii="Arial" w:eastAsia="Times New Roman" w:hAnsi="Arial" w:cs="Arial"/>
          <w:color w:val="202122"/>
          <w:sz w:val="24"/>
          <w:szCs w:val="24"/>
          <w:lang w:val="en" w:eastAsia="en-PK"/>
        </w:rPr>
        <w:t>, to form data blocks each 20 </w:t>
      </w:r>
      <w:proofErr w:type="spellStart"/>
      <w:r w:rsidRPr="00662E1C">
        <w:rPr>
          <w:rFonts w:ascii="Arial" w:eastAsia="Times New Roman" w:hAnsi="Arial" w:cs="Arial"/>
          <w:color w:val="202122"/>
          <w:sz w:val="24"/>
          <w:szCs w:val="24"/>
          <w:lang w:val="en" w:eastAsia="en-PK"/>
        </w:rPr>
        <w:t>ms.</w:t>
      </w:r>
      <w:proofErr w:type="spellEnd"/>
    </w:p>
    <w:p w14:paraId="1F47A3F6" w14:textId="77777777" w:rsidR="00662E1C" w:rsidRPr="00662E1C" w:rsidRDefault="00662E1C" w:rsidP="00662E1C">
      <w:pPr>
        <w:spacing w:after="24" w:line="240" w:lineRule="auto"/>
        <w:ind w:left="384"/>
        <w:rPr>
          <w:rFonts w:ascii="Arial" w:eastAsia="Times New Roman" w:hAnsi="Arial" w:cs="Arial"/>
          <w:b/>
          <w:bCs/>
          <w:color w:val="202122"/>
          <w:sz w:val="24"/>
          <w:szCs w:val="24"/>
          <w:lang w:val="en" w:eastAsia="en-PK"/>
        </w:rPr>
      </w:pPr>
      <w:proofErr w:type="spellStart"/>
      <w:r w:rsidRPr="00662E1C">
        <w:rPr>
          <w:rFonts w:ascii="Arial" w:eastAsia="Times New Roman" w:hAnsi="Arial" w:cs="Arial"/>
          <w:b/>
          <w:bCs/>
          <w:color w:val="202122"/>
          <w:sz w:val="24"/>
          <w:szCs w:val="24"/>
          <w:lang w:val="en" w:eastAsia="en-PK"/>
        </w:rPr>
        <w:t>Abis</w:t>
      </w:r>
      <w:proofErr w:type="spellEnd"/>
    </w:p>
    <w:p w14:paraId="1A69C9B8" w14:textId="77777777" w:rsidR="00662E1C" w:rsidRPr="00662E1C" w:rsidRDefault="00662E1C" w:rsidP="00662E1C">
      <w:pPr>
        <w:spacing w:after="24" w:line="240" w:lineRule="auto"/>
        <w:ind w:left="720"/>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interface between the BTS and BSC. Generally carried by a DS-1, ES-1, or E1 </w:t>
      </w:r>
      <w:hyperlink r:id="rId467" w:tooltip="Time-division multiplexing" w:history="1">
        <w:r w:rsidRPr="00662E1C">
          <w:rPr>
            <w:rFonts w:ascii="Arial" w:eastAsia="Times New Roman" w:hAnsi="Arial" w:cs="Arial"/>
            <w:color w:val="0B0080"/>
            <w:sz w:val="24"/>
            <w:szCs w:val="24"/>
            <w:u w:val="single"/>
            <w:lang w:val="en" w:eastAsia="en-PK"/>
          </w:rPr>
          <w:t>TDM</w:t>
        </w:r>
      </w:hyperlink>
      <w:r w:rsidRPr="00662E1C">
        <w:rPr>
          <w:rFonts w:ascii="Arial" w:eastAsia="Times New Roman" w:hAnsi="Arial" w:cs="Arial"/>
          <w:color w:val="202122"/>
          <w:sz w:val="24"/>
          <w:szCs w:val="24"/>
          <w:lang w:val="en" w:eastAsia="en-PK"/>
        </w:rPr>
        <w:t> circuit. Uses TDM subchannels for traffic (TCH), LAPD protocol for BTS supervision and telecom signaling, and carries synchronization from the BSC to the BTS and MS.</w:t>
      </w:r>
    </w:p>
    <w:p w14:paraId="676C57E8" w14:textId="77777777" w:rsidR="00662E1C" w:rsidRPr="00662E1C" w:rsidRDefault="00662E1C" w:rsidP="00662E1C">
      <w:pPr>
        <w:spacing w:after="24" w:line="240" w:lineRule="auto"/>
        <w:ind w:left="768"/>
        <w:rPr>
          <w:rFonts w:ascii="Arial" w:eastAsia="Times New Roman" w:hAnsi="Arial" w:cs="Arial"/>
          <w:b/>
          <w:bCs/>
          <w:color w:val="202122"/>
          <w:sz w:val="24"/>
          <w:szCs w:val="24"/>
          <w:lang w:val="en" w:eastAsia="en-PK"/>
        </w:rPr>
      </w:pPr>
      <w:r w:rsidRPr="00662E1C">
        <w:rPr>
          <w:rFonts w:ascii="Arial" w:eastAsia="Times New Roman" w:hAnsi="Arial" w:cs="Arial"/>
          <w:b/>
          <w:bCs/>
          <w:color w:val="202122"/>
          <w:sz w:val="24"/>
          <w:szCs w:val="24"/>
          <w:lang w:val="en" w:eastAsia="en-PK"/>
        </w:rPr>
        <w:t>A</w:t>
      </w:r>
    </w:p>
    <w:p w14:paraId="427544BC" w14:textId="77777777" w:rsidR="00662E1C" w:rsidRPr="00662E1C" w:rsidRDefault="00662E1C" w:rsidP="00662E1C">
      <w:pPr>
        <w:spacing w:after="24" w:line="240" w:lineRule="auto"/>
        <w:ind w:left="720"/>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The interface between the BSC and MSC. It is used for carrying traffic channels and the BSSAP user part of the </w:t>
      </w:r>
      <w:hyperlink r:id="rId468" w:tooltip="Signalling System 7" w:history="1">
        <w:r w:rsidRPr="00662E1C">
          <w:rPr>
            <w:rFonts w:ascii="Arial" w:eastAsia="Times New Roman" w:hAnsi="Arial" w:cs="Arial"/>
            <w:color w:val="0B0080"/>
            <w:sz w:val="24"/>
            <w:szCs w:val="24"/>
            <w:u w:val="single"/>
            <w:lang w:val="en" w:eastAsia="en-PK"/>
          </w:rPr>
          <w:t>SS7</w:t>
        </w:r>
      </w:hyperlink>
      <w:r w:rsidRPr="00662E1C">
        <w:rPr>
          <w:rFonts w:ascii="Arial" w:eastAsia="Times New Roman" w:hAnsi="Arial" w:cs="Arial"/>
          <w:color w:val="202122"/>
          <w:sz w:val="24"/>
          <w:szCs w:val="24"/>
          <w:lang w:val="en" w:eastAsia="en-PK"/>
        </w:rPr>
        <w:t> stack. Although there are usually transcoding units between BSC and MSC, the signaling communication takes place between these two ending points and the transcoder unit doesn't touch the SS7 information, only the voice or CS data are transcoded or rate adapted.</w:t>
      </w:r>
    </w:p>
    <w:p w14:paraId="27DAB7E4" w14:textId="77777777" w:rsidR="00662E1C" w:rsidRPr="00662E1C" w:rsidRDefault="00662E1C" w:rsidP="00662E1C">
      <w:pPr>
        <w:spacing w:after="24" w:line="240" w:lineRule="auto"/>
        <w:ind w:left="1152"/>
        <w:rPr>
          <w:rFonts w:ascii="Arial" w:eastAsia="Times New Roman" w:hAnsi="Arial" w:cs="Arial"/>
          <w:b/>
          <w:bCs/>
          <w:color w:val="202122"/>
          <w:sz w:val="24"/>
          <w:szCs w:val="24"/>
          <w:lang w:val="en" w:eastAsia="en-PK"/>
        </w:rPr>
      </w:pPr>
      <w:proofErr w:type="spellStart"/>
      <w:r w:rsidRPr="00662E1C">
        <w:rPr>
          <w:rFonts w:ascii="Arial" w:eastAsia="Times New Roman" w:hAnsi="Arial" w:cs="Arial"/>
          <w:b/>
          <w:bCs/>
          <w:color w:val="202122"/>
          <w:sz w:val="24"/>
          <w:szCs w:val="24"/>
          <w:lang w:val="en" w:eastAsia="en-PK"/>
        </w:rPr>
        <w:t>Ater</w:t>
      </w:r>
      <w:proofErr w:type="spellEnd"/>
    </w:p>
    <w:p w14:paraId="0CCD6645" w14:textId="77777777" w:rsidR="00662E1C" w:rsidRPr="00662E1C" w:rsidRDefault="00662E1C" w:rsidP="00662E1C">
      <w:pPr>
        <w:spacing w:after="24" w:line="240" w:lineRule="auto"/>
        <w:ind w:left="720"/>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 xml:space="preserve">The interface between the BSC and transcoder. It is a proprietary interface whose name depends on the vendor (for example </w:t>
      </w:r>
      <w:proofErr w:type="spellStart"/>
      <w:r w:rsidRPr="00662E1C">
        <w:rPr>
          <w:rFonts w:ascii="Arial" w:eastAsia="Times New Roman" w:hAnsi="Arial" w:cs="Arial"/>
          <w:color w:val="202122"/>
          <w:sz w:val="24"/>
          <w:szCs w:val="24"/>
          <w:lang w:val="en" w:eastAsia="en-PK"/>
        </w:rPr>
        <w:t>Ater</w:t>
      </w:r>
      <w:proofErr w:type="spellEnd"/>
      <w:r w:rsidRPr="00662E1C">
        <w:rPr>
          <w:rFonts w:ascii="Arial" w:eastAsia="Times New Roman" w:hAnsi="Arial" w:cs="Arial"/>
          <w:color w:val="202122"/>
          <w:sz w:val="24"/>
          <w:szCs w:val="24"/>
          <w:lang w:val="en" w:eastAsia="en-PK"/>
        </w:rPr>
        <w:t xml:space="preserve"> by Nokia), it carries the A interface information from the BSC leaving it untouched.</w:t>
      </w:r>
    </w:p>
    <w:p w14:paraId="3ED920A3" w14:textId="77777777" w:rsidR="00662E1C" w:rsidRPr="00662E1C" w:rsidRDefault="00662E1C" w:rsidP="00662E1C">
      <w:pPr>
        <w:spacing w:after="24" w:line="240" w:lineRule="auto"/>
        <w:ind w:left="1536"/>
        <w:rPr>
          <w:rFonts w:ascii="Arial" w:eastAsia="Times New Roman" w:hAnsi="Arial" w:cs="Arial"/>
          <w:b/>
          <w:bCs/>
          <w:color w:val="202122"/>
          <w:sz w:val="24"/>
          <w:szCs w:val="24"/>
          <w:lang w:val="en" w:eastAsia="en-PK"/>
        </w:rPr>
      </w:pPr>
      <w:r w:rsidRPr="00662E1C">
        <w:rPr>
          <w:rFonts w:ascii="Arial" w:eastAsia="Times New Roman" w:hAnsi="Arial" w:cs="Arial"/>
          <w:b/>
          <w:bCs/>
          <w:color w:val="202122"/>
          <w:sz w:val="24"/>
          <w:szCs w:val="24"/>
          <w:lang w:val="en" w:eastAsia="en-PK"/>
        </w:rPr>
        <w:t>Gb</w:t>
      </w:r>
    </w:p>
    <w:p w14:paraId="2AC5D034" w14:textId="77777777" w:rsidR="00662E1C" w:rsidRPr="00662E1C" w:rsidRDefault="00662E1C" w:rsidP="00662E1C">
      <w:pPr>
        <w:spacing w:after="24" w:line="240" w:lineRule="auto"/>
        <w:ind w:left="720"/>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Connects the BSS to the SGSN in the </w:t>
      </w:r>
      <w:hyperlink r:id="rId469" w:tooltip="GPRS core network" w:history="1">
        <w:r w:rsidRPr="00662E1C">
          <w:rPr>
            <w:rFonts w:ascii="Arial" w:eastAsia="Times New Roman" w:hAnsi="Arial" w:cs="Arial"/>
            <w:color w:val="0B0080"/>
            <w:sz w:val="24"/>
            <w:szCs w:val="24"/>
            <w:u w:val="single"/>
            <w:lang w:val="en" w:eastAsia="en-PK"/>
          </w:rPr>
          <w:t>GPRS core network</w:t>
        </w:r>
      </w:hyperlink>
      <w:r w:rsidRPr="00662E1C">
        <w:rPr>
          <w:rFonts w:ascii="Arial" w:eastAsia="Times New Roman" w:hAnsi="Arial" w:cs="Arial"/>
          <w:color w:val="202122"/>
          <w:sz w:val="24"/>
          <w:szCs w:val="24"/>
          <w:lang w:val="en" w:eastAsia="en-PK"/>
        </w:rPr>
        <w:t>.</w:t>
      </w:r>
    </w:p>
    <w:p w14:paraId="01D11D35" w14:textId="77777777" w:rsidR="00662E1C" w:rsidRPr="00662E1C" w:rsidRDefault="00662E1C" w:rsidP="00662E1C">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t>See also</w:t>
      </w:r>
      <w:r w:rsidRPr="00662E1C">
        <w:rPr>
          <w:rFonts w:ascii="Arial" w:eastAsia="Times New Roman" w:hAnsi="Arial" w:cs="Arial"/>
          <w:color w:val="54595D"/>
          <w:sz w:val="24"/>
          <w:szCs w:val="24"/>
          <w:lang w:val="en" w:eastAsia="en-PK"/>
        </w:rPr>
        <w:t>[</w:t>
      </w:r>
      <w:hyperlink r:id="rId470" w:tooltip="Edit section: See also"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4E5A2437" w14:textId="77777777" w:rsidR="00662E1C" w:rsidRPr="00662E1C" w:rsidRDefault="00662E1C" w:rsidP="00662E1C">
      <w:pPr>
        <w:numPr>
          <w:ilvl w:val="0"/>
          <w:numId w:val="32"/>
        </w:numPr>
        <w:spacing w:before="100" w:beforeAutospacing="1" w:after="24" w:line="240" w:lineRule="auto"/>
        <w:ind w:left="3024"/>
        <w:rPr>
          <w:rFonts w:ascii="Arial" w:eastAsia="Times New Roman" w:hAnsi="Arial" w:cs="Arial"/>
          <w:color w:val="202122"/>
          <w:sz w:val="24"/>
          <w:szCs w:val="24"/>
          <w:lang w:val="en" w:eastAsia="en-PK"/>
        </w:rPr>
      </w:pPr>
      <w:hyperlink r:id="rId471" w:tooltip="Network switching subsystem" w:history="1">
        <w:r w:rsidRPr="00662E1C">
          <w:rPr>
            <w:rFonts w:ascii="Arial" w:eastAsia="Times New Roman" w:hAnsi="Arial" w:cs="Arial"/>
            <w:color w:val="0B0080"/>
            <w:sz w:val="24"/>
            <w:szCs w:val="24"/>
            <w:u w:val="single"/>
            <w:lang w:val="en" w:eastAsia="en-PK"/>
          </w:rPr>
          <w:t>Network switching subsystem</w:t>
        </w:r>
      </w:hyperlink>
    </w:p>
    <w:p w14:paraId="732C2108" w14:textId="77777777" w:rsidR="00662E1C" w:rsidRPr="00662E1C" w:rsidRDefault="00662E1C" w:rsidP="00662E1C">
      <w:pPr>
        <w:numPr>
          <w:ilvl w:val="0"/>
          <w:numId w:val="32"/>
        </w:numPr>
        <w:spacing w:before="100" w:beforeAutospacing="1" w:after="24" w:line="240" w:lineRule="auto"/>
        <w:ind w:left="3024"/>
        <w:rPr>
          <w:rFonts w:ascii="Arial" w:eastAsia="Times New Roman" w:hAnsi="Arial" w:cs="Arial"/>
          <w:color w:val="202122"/>
          <w:sz w:val="24"/>
          <w:szCs w:val="24"/>
          <w:lang w:val="en" w:eastAsia="en-PK"/>
        </w:rPr>
      </w:pPr>
      <w:hyperlink r:id="rId472" w:tooltip="GPRS core network" w:history="1">
        <w:r w:rsidRPr="00662E1C">
          <w:rPr>
            <w:rFonts w:ascii="Arial" w:eastAsia="Times New Roman" w:hAnsi="Arial" w:cs="Arial"/>
            <w:color w:val="0B0080"/>
            <w:sz w:val="24"/>
            <w:szCs w:val="24"/>
            <w:u w:val="single"/>
            <w:lang w:val="en" w:eastAsia="en-PK"/>
          </w:rPr>
          <w:t>GPRS core network</w:t>
        </w:r>
      </w:hyperlink>
    </w:p>
    <w:p w14:paraId="7EFC1295" w14:textId="77777777" w:rsidR="00662E1C" w:rsidRPr="00662E1C" w:rsidRDefault="00662E1C" w:rsidP="00662E1C">
      <w:pPr>
        <w:numPr>
          <w:ilvl w:val="0"/>
          <w:numId w:val="32"/>
        </w:numPr>
        <w:spacing w:before="100" w:beforeAutospacing="1" w:after="24" w:line="240" w:lineRule="auto"/>
        <w:ind w:left="3024"/>
        <w:rPr>
          <w:rFonts w:ascii="Arial" w:eastAsia="Times New Roman" w:hAnsi="Arial" w:cs="Arial"/>
          <w:color w:val="202122"/>
          <w:sz w:val="24"/>
          <w:szCs w:val="24"/>
          <w:lang w:val="en" w:eastAsia="en-PK"/>
        </w:rPr>
      </w:pPr>
      <w:hyperlink r:id="rId473" w:tooltip="Cell site" w:history="1">
        <w:r w:rsidRPr="00662E1C">
          <w:rPr>
            <w:rFonts w:ascii="Arial" w:eastAsia="Times New Roman" w:hAnsi="Arial" w:cs="Arial"/>
            <w:color w:val="0B0080"/>
            <w:sz w:val="24"/>
            <w:szCs w:val="24"/>
            <w:u w:val="single"/>
            <w:lang w:val="en" w:eastAsia="en-PK"/>
          </w:rPr>
          <w:t>Cell site</w:t>
        </w:r>
      </w:hyperlink>
    </w:p>
    <w:p w14:paraId="2761E6E0" w14:textId="77777777" w:rsidR="00662E1C" w:rsidRPr="00662E1C" w:rsidRDefault="00662E1C" w:rsidP="00662E1C">
      <w:pPr>
        <w:numPr>
          <w:ilvl w:val="0"/>
          <w:numId w:val="32"/>
        </w:numPr>
        <w:spacing w:before="100" w:beforeAutospacing="1" w:after="24" w:line="240" w:lineRule="auto"/>
        <w:ind w:left="3024"/>
        <w:rPr>
          <w:rFonts w:ascii="Arial" w:eastAsia="Times New Roman" w:hAnsi="Arial" w:cs="Arial"/>
          <w:color w:val="202122"/>
          <w:sz w:val="24"/>
          <w:szCs w:val="24"/>
          <w:lang w:val="en" w:eastAsia="en-PK"/>
        </w:rPr>
      </w:pPr>
      <w:r w:rsidRPr="00662E1C">
        <w:rPr>
          <w:rFonts w:ascii="Arial" w:eastAsia="Times New Roman" w:hAnsi="Arial" w:cs="Arial"/>
          <w:color w:val="202122"/>
          <w:sz w:val="24"/>
          <w:szCs w:val="24"/>
          <w:lang w:val="en" w:eastAsia="en-PK"/>
        </w:rPr>
        <w:t>U.S. </w:t>
      </w:r>
      <w:hyperlink r:id="rId474" w:tooltip="Federal Communications Commission" w:history="1">
        <w:r w:rsidRPr="00662E1C">
          <w:rPr>
            <w:rFonts w:ascii="Arial" w:eastAsia="Times New Roman" w:hAnsi="Arial" w:cs="Arial"/>
            <w:color w:val="0B0080"/>
            <w:sz w:val="24"/>
            <w:szCs w:val="24"/>
            <w:u w:val="single"/>
            <w:lang w:val="en" w:eastAsia="en-PK"/>
          </w:rPr>
          <w:t>Federal Communications Commission</w:t>
        </w:r>
      </w:hyperlink>
      <w:r w:rsidRPr="00662E1C">
        <w:rPr>
          <w:rFonts w:ascii="Arial" w:eastAsia="Times New Roman" w:hAnsi="Arial" w:cs="Arial"/>
          <w:color w:val="202122"/>
          <w:sz w:val="24"/>
          <w:szCs w:val="24"/>
          <w:lang w:val="en" w:eastAsia="en-PK"/>
        </w:rPr>
        <w:t> (FCC)</w:t>
      </w:r>
    </w:p>
    <w:p w14:paraId="71E2E5E1" w14:textId="77777777" w:rsidR="00662E1C" w:rsidRPr="00662E1C" w:rsidRDefault="00662E1C" w:rsidP="00662E1C">
      <w:pPr>
        <w:numPr>
          <w:ilvl w:val="0"/>
          <w:numId w:val="32"/>
        </w:numPr>
        <w:spacing w:before="100" w:beforeAutospacing="1" w:after="24" w:line="240" w:lineRule="auto"/>
        <w:ind w:left="3024"/>
        <w:rPr>
          <w:rFonts w:ascii="Arial" w:eastAsia="Times New Roman" w:hAnsi="Arial" w:cs="Arial"/>
          <w:color w:val="202122"/>
          <w:sz w:val="24"/>
          <w:szCs w:val="24"/>
          <w:lang w:val="en" w:eastAsia="en-PK"/>
        </w:rPr>
      </w:pPr>
      <w:hyperlink r:id="rId475" w:tooltip="Base station" w:history="1">
        <w:r w:rsidRPr="00662E1C">
          <w:rPr>
            <w:rFonts w:ascii="Arial" w:eastAsia="Times New Roman" w:hAnsi="Arial" w:cs="Arial"/>
            <w:color w:val="0B0080"/>
            <w:sz w:val="24"/>
            <w:szCs w:val="24"/>
            <w:u w:val="single"/>
            <w:lang w:val="en" w:eastAsia="en-PK"/>
          </w:rPr>
          <w:t>Base station</w:t>
        </w:r>
      </w:hyperlink>
    </w:p>
    <w:p w14:paraId="2899E605" w14:textId="77777777" w:rsidR="00662E1C" w:rsidRPr="00662E1C" w:rsidRDefault="00662E1C" w:rsidP="00662E1C">
      <w:pPr>
        <w:numPr>
          <w:ilvl w:val="0"/>
          <w:numId w:val="32"/>
        </w:numPr>
        <w:spacing w:before="100" w:beforeAutospacing="1" w:after="24" w:line="240" w:lineRule="auto"/>
        <w:ind w:left="3024"/>
        <w:rPr>
          <w:rFonts w:ascii="Arial" w:eastAsia="Times New Roman" w:hAnsi="Arial" w:cs="Arial"/>
          <w:color w:val="202122"/>
          <w:sz w:val="24"/>
          <w:szCs w:val="24"/>
          <w:lang w:val="en" w:eastAsia="en-PK"/>
        </w:rPr>
      </w:pPr>
      <w:hyperlink r:id="rId476" w:tooltip="Cellular repeater" w:history="1">
        <w:r w:rsidRPr="00662E1C">
          <w:rPr>
            <w:rFonts w:ascii="Arial" w:eastAsia="Times New Roman" w:hAnsi="Arial" w:cs="Arial"/>
            <w:color w:val="0B0080"/>
            <w:sz w:val="24"/>
            <w:szCs w:val="24"/>
            <w:u w:val="single"/>
            <w:lang w:val="en" w:eastAsia="en-PK"/>
          </w:rPr>
          <w:t>Cellular repeater</w:t>
        </w:r>
      </w:hyperlink>
    </w:p>
    <w:p w14:paraId="331A1C44" w14:textId="77777777" w:rsidR="00662E1C" w:rsidRPr="00662E1C" w:rsidRDefault="00662E1C" w:rsidP="00662E1C">
      <w:pPr>
        <w:numPr>
          <w:ilvl w:val="0"/>
          <w:numId w:val="32"/>
        </w:numPr>
        <w:spacing w:before="100" w:beforeAutospacing="1" w:after="24" w:line="240" w:lineRule="auto"/>
        <w:ind w:left="3024"/>
        <w:rPr>
          <w:rFonts w:ascii="Arial" w:eastAsia="Times New Roman" w:hAnsi="Arial" w:cs="Arial"/>
          <w:color w:val="202122"/>
          <w:sz w:val="24"/>
          <w:szCs w:val="24"/>
          <w:lang w:val="en" w:eastAsia="en-PK"/>
        </w:rPr>
      </w:pPr>
      <w:hyperlink r:id="rId477" w:tooltip="Telecom infrastructure sharing" w:history="1">
        <w:r w:rsidRPr="00662E1C">
          <w:rPr>
            <w:rFonts w:ascii="Arial" w:eastAsia="Times New Roman" w:hAnsi="Arial" w:cs="Arial"/>
            <w:color w:val="0B0080"/>
            <w:sz w:val="24"/>
            <w:szCs w:val="24"/>
            <w:u w:val="single"/>
            <w:lang w:val="en" w:eastAsia="en-PK"/>
          </w:rPr>
          <w:t>Telecom infrastructure sharing</w:t>
        </w:r>
      </w:hyperlink>
    </w:p>
    <w:p w14:paraId="0BBB3D5D" w14:textId="77777777" w:rsidR="00662E1C" w:rsidRPr="00662E1C" w:rsidRDefault="00662E1C" w:rsidP="00662E1C">
      <w:pPr>
        <w:numPr>
          <w:ilvl w:val="0"/>
          <w:numId w:val="32"/>
        </w:numPr>
        <w:spacing w:before="100" w:beforeAutospacing="1" w:after="24" w:line="240" w:lineRule="auto"/>
        <w:ind w:left="3024"/>
        <w:rPr>
          <w:rFonts w:ascii="Arial" w:eastAsia="Times New Roman" w:hAnsi="Arial" w:cs="Arial"/>
          <w:color w:val="202122"/>
          <w:sz w:val="24"/>
          <w:szCs w:val="24"/>
          <w:lang w:val="en" w:eastAsia="en-PK"/>
        </w:rPr>
      </w:pPr>
      <w:hyperlink r:id="rId478" w:tooltip="OpenBTS" w:history="1">
        <w:proofErr w:type="spellStart"/>
        <w:r w:rsidRPr="00662E1C">
          <w:rPr>
            <w:rFonts w:ascii="Arial" w:eastAsia="Times New Roman" w:hAnsi="Arial" w:cs="Arial"/>
            <w:color w:val="0B0080"/>
            <w:sz w:val="24"/>
            <w:szCs w:val="24"/>
            <w:u w:val="single"/>
            <w:lang w:val="en" w:eastAsia="en-PK"/>
          </w:rPr>
          <w:t>OpenBTS</w:t>
        </w:r>
        <w:proofErr w:type="spellEnd"/>
      </w:hyperlink>
    </w:p>
    <w:p w14:paraId="292DD867" w14:textId="77777777" w:rsidR="00662E1C" w:rsidRPr="00662E1C" w:rsidRDefault="00662E1C" w:rsidP="00662E1C">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t>References</w:t>
      </w:r>
      <w:r w:rsidRPr="00662E1C">
        <w:rPr>
          <w:rFonts w:ascii="Arial" w:eastAsia="Times New Roman" w:hAnsi="Arial" w:cs="Arial"/>
          <w:color w:val="54595D"/>
          <w:sz w:val="24"/>
          <w:szCs w:val="24"/>
          <w:lang w:val="en" w:eastAsia="en-PK"/>
        </w:rPr>
        <w:t>[</w:t>
      </w:r>
      <w:hyperlink r:id="rId479" w:tooltip="Edit section: References"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5ED3A30F" w14:textId="77777777" w:rsidR="00662E1C" w:rsidRPr="00662E1C" w:rsidRDefault="00662E1C" w:rsidP="00662E1C">
      <w:pPr>
        <w:numPr>
          <w:ilvl w:val="1"/>
          <w:numId w:val="33"/>
        </w:numPr>
        <w:spacing w:before="100" w:beforeAutospacing="1" w:after="120" w:line="240" w:lineRule="auto"/>
        <w:ind w:left="3408"/>
        <w:rPr>
          <w:rFonts w:ascii="Arial" w:eastAsia="Times New Roman" w:hAnsi="Arial" w:cs="Arial"/>
          <w:color w:val="202122"/>
          <w:sz w:val="19"/>
          <w:szCs w:val="19"/>
          <w:lang w:val="en" w:eastAsia="en-PK"/>
        </w:rPr>
      </w:pPr>
      <w:hyperlink r:id="rId480" w:anchor="cite_ref-1" w:tooltip="Jump up" w:history="1">
        <w:r w:rsidRPr="00662E1C">
          <w:rPr>
            <w:rFonts w:ascii="Arial" w:eastAsia="Times New Roman" w:hAnsi="Arial" w:cs="Arial"/>
            <w:b/>
            <w:bCs/>
            <w:color w:val="0B0080"/>
            <w:sz w:val="19"/>
            <w:szCs w:val="19"/>
            <w:u w:val="single"/>
            <w:lang w:val="en" w:eastAsia="en-PK"/>
          </w:rPr>
          <w:t>^</w:t>
        </w:r>
      </w:hyperlink>
      <w:r w:rsidRPr="00662E1C">
        <w:rPr>
          <w:rFonts w:ascii="Arial" w:eastAsia="Times New Roman" w:hAnsi="Arial" w:cs="Arial"/>
          <w:color w:val="202122"/>
          <w:sz w:val="19"/>
          <w:szCs w:val="19"/>
          <w:lang w:val="en" w:eastAsia="en-PK"/>
        </w:rPr>
        <w:t> </w:t>
      </w:r>
      <w:r w:rsidRPr="00662E1C">
        <w:rPr>
          <w:rFonts w:ascii="Arial" w:eastAsia="Times New Roman" w:hAnsi="Arial" w:cs="Arial"/>
          <w:i/>
          <w:iCs/>
          <w:color w:val="202122"/>
          <w:sz w:val="19"/>
          <w:szCs w:val="19"/>
          <w:lang w:val="en" w:eastAsia="en-PK"/>
        </w:rPr>
        <w:t>Networks, Editor ABC of. </w:t>
      </w:r>
      <w:hyperlink r:id="rId481" w:history="1">
        <w:r w:rsidRPr="00662E1C">
          <w:rPr>
            <w:rFonts w:ascii="Arial" w:eastAsia="Times New Roman" w:hAnsi="Arial" w:cs="Arial"/>
            <w:i/>
            <w:iCs/>
            <w:color w:val="663366"/>
            <w:sz w:val="19"/>
            <w:szCs w:val="19"/>
            <w:u w:val="single"/>
            <w:lang w:val="en" w:eastAsia="en-PK"/>
          </w:rPr>
          <w:t>"4 Things you need to Improve Coverage and Capacity in cellular system"</w:t>
        </w:r>
      </w:hyperlink>
      <w:r w:rsidRPr="00662E1C">
        <w:rPr>
          <w:rFonts w:ascii="Arial" w:eastAsia="Times New Roman" w:hAnsi="Arial" w:cs="Arial"/>
          <w:i/>
          <w:iCs/>
          <w:color w:val="202122"/>
          <w:sz w:val="19"/>
          <w:szCs w:val="19"/>
          <w:lang w:val="en" w:eastAsia="en-PK"/>
        </w:rPr>
        <w:t>. ABC of Networks. Retrieved 2019-10-09.</w:t>
      </w:r>
    </w:p>
    <w:p w14:paraId="782366C3" w14:textId="77777777" w:rsidR="00662E1C" w:rsidRPr="00662E1C" w:rsidRDefault="00662E1C" w:rsidP="00662E1C">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662E1C">
        <w:rPr>
          <w:rFonts w:ascii="Georgia" w:eastAsia="Times New Roman" w:hAnsi="Georgia" w:cs="Arial"/>
          <w:color w:val="000000"/>
          <w:sz w:val="36"/>
          <w:szCs w:val="36"/>
          <w:lang w:val="en" w:eastAsia="en-PK"/>
        </w:rPr>
        <w:t>External links</w:t>
      </w:r>
      <w:r w:rsidRPr="00662E1C">
        <w:rPr>
          <w:rFonts w:ascii="Arial" w:eastAsia="Times New Roman" w:hAnsi="Arial" w:cs="Arial"/>
          <w:color w:val="54595D"/>
          <w:sz w:val="24"/>
          <w:szCs w:val="24"/>
          <w:lang w:val="en" w:eastAsia="en-PK"/>
        </w:rPr>
        <w:t>[</w:t>
      </w:r>
      <w:hyperlink r:id="rId482" w:tooltip="Edit section: External links" w:history="1">
        <w:r w:rsidRPr="00662E1C">
          <w:rPr>
            <w:rFonts w:ascii="Arial" w:eastAsia="Times New Roman" w:hAnsi="Arial" w:cs="Arial"/>
            <w:color w:val="0B0080"/>
            <w:sz w:val="24"/>
            <w:szCs w:val="24"/>
            <w:u w:val="single"/>
            <w:lang w:val="en" w:eastAsia="en-PK"/>
          </w:rPr>
          <w:t>edit</w:t>
        </w:r>
      </w:hyperlink>
      <w:r w:rsidRPr="00662E1C">
        <w:rPr>
          <w:rFonts w:ascii="Arial" w:eastAsia="Times New Roman" w:hAnsi="Arial" w:cs="Arial"/>
          <w:color w:val="54595D"/>
          <w:sz w:val="24"/>
          <w:szCs w:val="24"/>
          <w:lang w:val="en" w:eastAsia="en-PK"/>
        </w:rPr>
        <w:t>]</w:t>
      </w:r>
    </w:p>
    <w:p w14:paraId="012A51C3" w14:textId="77777777" w:rsidR="00662E1C" w:rsidRPr="00662E1C" w:rsidRDefault="00662E1C" w:rsidP="00662E1C">
      <w:pPr>
        <w:numPr>
          <w:ilvl w:val="0"/>
          <w:numId w:val="34"/>
        </w:numPr>
        <w:spacing w:before="100" w:beforeAutospacing="1" w:after="24" w:line="240" w:lineRule="auto"/>
        <w:ind w:left="3024"/>
        <w:rPr>
          <w:rFonts w:ascii="Arial" w:eastAsia="Times New Roman" w:hAnsi="Arial" w:cs="Arial"/>
          <w:color w:val="202122"/>
          <w:sz w:val="24"/>
          <w:szCs w:val="24"/>
          <w:lang w:val="en" w:eastAsia="en-PK"/>
        </w:rPr>
      </w:pPr>
      <w:hyperlink r:id="rId483" w:history="1">
        <w:proofErr w:type="spellStart"/>
        <w:r w:rsidRPr="00662E1C">
          <w:rPr>
            <w:rFonts w:ascii="Arial" w:eastAsia="Times New Roman" w:hAnsi="Arial" w:cs="Arial"/>
            <w:color w:val="663366"/>
            <w:sz w:val="24"/>
            <w:szCs w:val="24"/>
            <w:u w:val="single"/>
            <w:lang w:val="en" w:eastAsia="en-PK"/>
          </w:rPr>
          <w:t>Osmocom</w:t>
        </w:r>
        <w:proofErr w:type="spellEnd"/>
        <w:r w:rsidRPr="00662E1C">
          <w:rPr>
            <w:rFonts w:ascii="Arial" w:eastAsia="Times New Roman" w:hAnsi="Arial" w:cs="Arial"/>
            <w:color w:val="663366"/>
            <w:sz w:val="24"/>
            <w:szCs w:val="24"/>
            <w:u w:val="single"/>
            <w:lang w:val="en" w:eastAsia="en-PK"/>
          </w:rPr>
          <w:t xml:space="preserve"> </w:t>
        </w:r>
        <w:proofErr w:type="spellStart"/>
        <w:r w:rsidRPr="00662E1C">
          <w:rPr>
            <w:rFonts w:ascii="Arial" w:eastAsia="Times New Roman" w:hAnsi="Arial" w:cs="Arial"/>
            <w:color w:val="663366"/>
            <w:sz w:val="24"/>
            <w:szCs w:val="24"/>
            <w:u w:val="single"/>
            <w:lang w:val="en" w:eastAsia="en-PK"/>
          </w:rPr>
          <w:t>OpenBSC</w:t>
        </w:r>
        <w:proofErr w:type="spellEnd"/>
      </w:hyperlink>
      <w:r w:rsidRPr="00662E1C">
        <w:rPr>
          <w:rFonts w:ascii="Arial" w:eastAsia="Times New Roman" w:hAnsi="Arial" w:cs="Arial"/>
          <w:color w:val="202122"/>
          <w:sz w:val="24"/>
          <w:szCs w:val="24"/>
          <w:lang w:val="en" w:eastAsia="en-PK"/>
        </w:rPr>
        <w:t> - open source Base Station Controller implementation</w:t>
      </w:r>
    </w:p>
    <w:p w14:paraId="67C3CEB1" w14:textId="356345C3" w:rsidR="00662E1C" w:rsidRDefault="00662E1C" w:rsidP="00662E1C"/>
    <w:p w14:paraId="3C7808A1" w14:textId="63EFEA91" w:rsidR="00662E1C" w:rsidRDefault="00662E1C" w:rsidP="00662E1C"/>
    <w:tbl>
      <w:tblPr>
        <w:tblW w:w="7200" w:type="dxa"/>
        <w:tblCellSpacing w:w="0" w:type="dxa"/>
        <w:tblCellMar>
          <w:left w:w="0" w:type="dxa"/>
          <w:right w:w="0" w:type="dxa"/>
        </w:tblCellMar>
        <w:tblLook w:val="04A0" w:firstRow="1" w:lastRow="0" w:firstColumn="1" w:lastColumn="0" w:noHBand="0" w:noVBand="1"/>
      </w:tblPr>
      <w:tblGrid>
        <w:gridCol w:w="6780"/>
        <w:gridCol w:w="420"/>
      </w:tblGrid>
      <w:tr w:rsidR="00662E1C" w14:paraId="7DE0DEE8" w14:textId="77777777" w:rsidTr="00662E1C">
        <w:trPr>
          <w:tblCellSpacing w:w="0" w:type="dxa"/>
        </w:trPr>
        <w:tc>
          <w:tcPr>
            <w:tcW w:w="6900" w:type="dxa"/>
            <w:tcMar>
              <w:top w:w="30" w:type="dxa"/>
              <w:left w:w="30" w:type="dxa"/>
              <w:bottom w:w="30" w:type="dxa"/>
              <w:right w:w="30" w:type="dxa"/>
            </w:tcMar>
            <w:vAlign w:val="center"/>
            <w:hideMark/>
          </w:tcPr>
          <w:p w14:paraId="428783E5" w14:textId="77777777" w:rsidR="00662E1C" w:rsidRDefault="00662E1C">
            <w:pPr>
              <w:pStyle w:val="Heading1"/>
              <w:spacing w:before="180" w:beforeAutospacing="0" w:after="180" w:afterAutospacing="0" w:line="360" w:lineRule="atLeast"/>
              <w:ind w:left="60" w:right="60"/>
              <w:rPr>
                <w:rFonts w:ascii="Verdana" w:hAnsi="Verdana"/>
                <w:b w:val="0"/>
                <w:bCs w:val="0"/>
                <w:color w:val="0000FF"/>
                <w:sz w:val="32"/>
                <w:szCs w:val="32"/>
              </w:rPr>
            </w:pPr>
            <w:r>
              <w:rPr>
                <w:rFonts w:ascii="Verdana" w:hAnsi="Verdana"/>
                <w:b w:val="0"/>
                <w:bCs w:val="0"/>
                <w:color w:val="0000FF"/>
                <w:sz w:val="32"/>
                <w:szCs w:val="32"/>
              </w:rPr>
              <w:lastRenderedPageBreak/>
              <w:t>GMSC</w:t>
            </w:r>
          </w:p>
        </w:tc>
        <w:tc>
          <w:tcPr>
            <w:tcW w:w="0" w:type="auto"/>
            <w:tcMar>
              <w:top w:w="30" w:type="dxa"/>
              <w:left w:w="30" w:type="dxa"/>
              <w:bottom w:w="30" w:type="dxa"/>
              <w:right w:w="30" w:type="dxa"/>
            </w:tcMar>
            <w:vAlign w:val="center"/>
            <w:hideMark/>
          </w:tcPr>
          <w:p w14:paraId="63DBAF4C" w14:textId="116C64FC" w:rsidR="00662E1C" w:rsidRDefault="00662E1C">
            <w:pPr>
              <w:spacing w:line="360" w:lineRule="atLeast"/>
              <w:rPr>
                <w:rFonts w:ascii="Verdana" w:hAnsi="Verdana"/>
                <w:color w:val="000000"/>
                <w:sz w:val="18"/>
                <w:szCs w:val="18"/>
              </w:rPr>
            </w:pPr>
            <w:r>
              <w:rPr>
                <w:rFonts w:ascii="Verdana" w:hAnsi="Verdana"/>
                <w:noProof/>
                <w:color w:val="0000DD"/>
                <w:sz w:val="18"/>
                <w:szCs w:val="18"/>
              </w:rPr>
              <w:drawing>
                <wp:inline distT="0" distB="0" distL="0" distR="0" wp14:anchorId="4F6721C6" wp14:editId="612988A7">
                  <wp:extent cx="228600" cy="152400"/>
                  <wp:effectExtent l="0" t="0" r="0" b="0"/>
                  <wp:docPr id="3" name="Picture 3" descr="Nederlands">
                    <a:hlinkClick xmlns:a="http://schemas.openxmlformats.org/drawingml/2006/main" r:id="rId4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derlands">
                            <a:hlinkClick r:id="rId484"/>
                          </pic:cNvPr>
                          <pic:cNvPicPr>
                            <a:picLocks noChangeAspect="1" noChangeArrowheads="1"/>
                          </pic:cNvPicPr>
                        </pic:nvPicPr>
                        <pic:blipFill>
                          <a:blip r:embed="rId485">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p>
        </w:tc>
      </w:tr>
    </w:tbl>
    <w:p w14:paraId="36D4647D" w14:textId="77777777" w:rsidR="00662E1C" w:rsidRDefault="00662E1C" w:rsidP="00662E1C">
      <w:pPr>
        <w:pStyle w:val="NormalWeb"/>
        <w:spacing w:before="0" w:beforeAutospacing="0" w:after="180" w:afterAutospacing="0" w:line="360" w:lineRule="atLeast"/>
        <w:ind w:left="60" w:right="60"/>
        <w:rPr>
          <w:rFonts w:ascii="Verdana" w:hAnsi="Verdana"/>
          <w:color w:val="000000"/>
          <w:sz w:val="18"/>
          <w:szCs w:val="18"/>
        </w:rPr>
      </w:pPr>
      <w:r>
        <w:rPr>
          <w:rFonts w:ascii="Verdana" w:hAnsi="Verdana"/>
          <w:color w:val="000000"/>
          <w:sz w:val="18"/>
          <w:szCs w:val="18"/>
        </w:rPr>
        <w:t>The </w:t>
      </w:r>
      <w:r>
        <w:rPr>
          <w:rStyle w:val="Emphasis"/>
          <w:rFonts w:ascii="Verdana" w:eastAsiaTheme="majorEastAsia" w:hAnsi="Verdana"/>
          <w:b/>
          <w:bCs/>
          <w:color w:val="000066"/>
          <w:sz w:val="18"/>
          <w:szCs w:val="18"/>
        </w:rPr>
        <w:t>Gateway Mobile Switching Centre</w:t>
      </w:r>
      <w:r>
        <w:rPr>
          <w:rFonts w:ascii="Verdana" w:hAnsi="Verdana"/>
          <w:color w:val="000000"/>
          <w:sz w:val="18"/>
          <w:szCs w:val="18"/>
        </w:rPr>
        <w:t> (GMSC) is a special kind of </w:t>
      </w:r>
      <w:hyperlink r:id="rId486" w:history="1">
        <w:r>
          <w:rPr>
            <w:rStyle w:val="Hyperlink"/>
            <w:rFonts w:ascii="Verdana" w:hAnsi="Verdana"/>
            <w:color w:val="0000DD"/>
            <w:sz w:val="18"/>
            <w:szCs w:val="18"/>
          </w:rPr>
          <w:t>MSC</w:t>
        </w:r>
      </w:hyperlink>
      <w:r>
        <w:rPr>
          <w:rFonts w:ascii="Verdana" w:hAnsi="Verdana"/>
          <w:color w:val="000000"/>
          <w:sz w:val="18"/>
          <w:szCs w:val="18"/>
        </w:rPr>
        <w:t> that is used to route calls outside the mobile network. Whenever a call for a mobile subscriber comes from outside the mobile network, or the subscriber wants to make a call to somebody outside the mobile network the call is routed through the GMSC.</w:t>
      </w:r>
    </w:p>
    <w:p w14:paraId="0D1FF325" w14:textId="77777777" w:rsidR="00662E1C" w:rsidRDefault="00662E1C" w:rsidP="00662E1C">
      <w:pPr>
        <w:pStyle w:val="NormalWeb"/>
        <w:spacing w:before="0" w:beforeAutospacing="0" w:after="180" w:afterAutospacing="0" w:line="360" w:lineRule="atLeast"/>
        <w:ind w:left="60" w:right="60"/>
        <w:rPr>
          <w:rFonts w:ascii="Verdana" w:hAnsi="Verdana"/>
          <w:color w:val="000000"/>
          <w:sz w:val="18"/>
          <w:szCs w:val="18"/>
        </w:rPr>
      </w:pPr>
      <w:r>
        <w:rPr>
          <w:rFonts w:ascii="Verdana" w:hAnsi="Verdana"/>
          <w:color w:val="000000"/>
          <w:sz w:val="18"/>
          <w:szCs w:val="18"/>
        </w:rPr>
        <w:t>In practice, the GMSC is just a function that can be part of a MSC.</w:t>
      </w:r>
    </w:p>
    <w:p w14:paraId="0606B3F7" w14:textId="38997868" w:rsidR="00662E1C" w:rsidRDefault="00662E1C" w:rsidP="00662E1C"/>
    <w:p w14:paraId="72AD0B37" w14:textId="73942A39" w:rsidR="00927A75" w:rsidRDefault="00927A75" w:rsidP="00662E1C"/>
    <w:p w14:paraId="1624C69E" w14:textId="7F5C1967" w:rsidR="00927A75" w:rsidRDefault="00927A75" w:rsidP="00662E1C">
      <w:pPr>
        <w:rPr>
          <w:rFonts w:ascii="Arial" w:hAnsi="Arial" w:cs="Arial"/>
          <w:color w:val="333333"/>
          <w:shd w:val="clear" w:color="auto" w:fill="FFFFFF"/>
        </w:rPr>
      </w:pPr>
      <w:r>
        <w:rPr>
          <w:rFonts w:ascii="Arial" w:hAnsi="Arial" w:cs="Arial"/>
          <w:color w:val="333333"/>
          <w:shd w:val="clear" w:color="auto" w:fill="FFFFFF"/>
        </w:rPr>
        <w:t>A visitor location register (VLR) is a database that contains information about the subscribers roaming within a mobile switching center’s (MSC) location area. The primary role of the VLR is to minimize the number of queries that MSCs have to make to the home location register (HLR), which holds permanent data regarding the cellular network’s subscribers.</w:t>
      </w:r>
      <w:r>
        <w:rPr>
          <w:rFonts w:ascii="Arial" w:hAnsi="Arial" w:cs="Arial"/>
          <w:color w:val="333333"/>
        </w:rPr>
        <w:br/>
      </w:r>
      <w:r>
        <w:rPr>
          <w:rFonts w:ascii="Arial" w:hAnsi="Arial" w:cs="Arial"/>
          <w:color w:val="333333"/>
        </w:rPr>
        <w:br/>
      </w:r>
      <w:r>
        <w:rPr>
          <w:rFonts w:ascii="Arial" w:hAnsi="Arial" w:cs="Arial"/>
          <w:color w:val="333333"/>
          <w:shd w:val="clear" w:color="auto" w:fill="FFFFFF"/>
        </w:rPr>
        <w:t>Ideally, there should be only one visitor location register per MSC, but it is also possible for a single VLR to serve multiple MSCs.</w:t>
      </w:r>
    </w:p>
    <w:p w14:paraId="0B476E98" w14:textId="4E6A7F88" w:rsidR="006061D9" w:rsidRDefault="006061D9" w:rsidP="00662E1C">
      <w:pPr>
        <w:rPr>
          <w:rFonts w:ascii="Arial" w:hAnsi="Arial" w:cs="Arial"/>
          <w:color w:val="333333"/>
          <w:shd w:val="clear" w:color="auto" w:fill="FFFFFF"/>
        </w:rPr>
      </w:pPr>
    </w:p>
    <w:p w14:paraId="66AB54BA" w14:textId="21CD9058" w:rsidR="006061D9" w:rsidRDefault="006061D9" w:rsidP="00662E1C">
      <w:r>
        <w:rPr>
          <w:rFonts w:ascii="Arial" w:hAnsi="Arial" w:cs="Arial"/>
          <w:color w:val="333333"/>
          <w:shd w:val="clear" w:color="auto" w:fill="FFFFFF"/>
        </w:rPr>
        <w:t>A mobile switching center (MSC) is the centerpiece of a network switching subsystem (NSS). The MSC is mostly associated with communications switching functions, such as call set-up, release, and routing. However, it also performs a host of other duties, including routing SMS messages, conference calls, fax, and service billing as well as interfacing with other networks, such as the public switched telephone network (PSTN).</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MSC is structured so that base stations connect to it, while it connects to the PSTN. Because cellphones connect to these base stations, all forms of communication, whether between two cell phones or between a cell phone and a landline telephone, travel through the MSC.</w:t>
      </w:r>
    </w:p>
    <w:sectPr w:rsidR="006061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21F0B"/>
    <w:multiLevelType w:val="multilevel"/>
    <w:tmpl w:val="2FC6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A3801"/>
    <w:multiLevelType w:val="multilevel"/>
    <w:tmpl w:val="9B2E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04B62"/>
    <w:multiLevelType w:val="multilevel"/>
    <w:tmpl w:val="54EC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B2DC3"/>
    <w:multiLevelType w:val="multilevel"/>
    <w:tmpl w:val="BC3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46C3F"/>
    <w:multiLevelType w:val="multilevel"/>
    <w:tmpl w:val="EC144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843E9"/>
    <w:multiLevelType w:val="multilevel"/>
    <w:tmpl w:val="1F7C48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A00CB"/>
    <w:multiLevelType w:val="multilevel"/>
    <w:tmpl w:val="362C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E6E9F"/>
    <w:multiLevelType w:val="multilevel"/>
    <w:tmpl w:val="25B27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E3DA5"/>
    <w:multiLevelType w:val="multilevel"/>
    <w:tmpl w:val="433A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A7D7A"/>
    <w:multiLevelType w:val="multilevel"/>
    <w:tmpl w:val="F434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55BB0"/>
    <w:multiLevelType w:val="multilevel"/>
    <w:tmpl w:val="5FA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40E7C"/>
    <w:multiLevelType w:val="multilevel"/>
    <w:tmpl w:val="B030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BC52C0"/>
    <w:multiLevelType w:val="multilevel"/>
    <w:tmpl w:val="A3602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F1C0A"/>
    <w:multiLevelType w:val="multilevel"/>
    <w:tmpl w:val="A40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90F59"/>
    <w:multiLevelType w:val="multilevel"/>
    <w:tmpl w:val="1B5A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9444A"/>
    <w:multiLevelType w:val="multilevel"/>
    <w:tmpl w:val="082CCC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556D08"/>
    <w:multiLevelType w:val="multilevel"/>
    <w:tmpl w:val="2420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9D3BEF"/>
    <w:multiLevelType w:val="multilevel"/>
    <w:tmpl w:val="1FC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E6AF2"/>
    <w:multiLevelType w:val="multilevel"/>
    <w:tmpl w:val="444A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6301D"/>
    <w:multiLevelType w:val="multilevel"/>
    <w:tmpl w:val="02CA3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A2697"/>
    <w:multiLevelType w:val="multilevel"/>
    <w:tmpl w:val="31A6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9354B"/>
    <w:multiLevelType w:val="multilevel"/>
    <w:tmpl w:val="6AA2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43611"/>
    <w:multiLevelType w:val="multilevel"/>
    <w:tmpl w:val="C368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B5C4C"/>
    <w:multiLevelType w:val="multilevel"/>
    <w:tmpl w:val="18AE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642B3"/>
    <w:multiLevelType w:val="multilevel"/>
    <w:tmpl w:val="15F6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85138"/>
    <w:multiLevelType w:val="multilevel"/>
    <w:tmpl w:val="3D5E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F664D"/>
    <w:multiLevelType w:val="multilevel"/>
    <w:tmpl w:val="CEEE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74945"/>
    <w:multiLevelType w:val="multilevel"/>
    <w:tmpl w:val="1B50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DB20C1"/>
    <w:multiLevelType w:val="multilevel"/>
    <w:tmpl w:val="7FD4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123D1"/>
    <w:multiLevelType w:val="multilevel"/>
    <w:tmpl w:val="7E5A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53DCF"/>
    <w:multiLevelType w:val="multilevel"/>
    <w:tmpl w:val="F838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D0027"/>
    <w:multiLevelType w:val="multilevel"/>
    <w:tmpl w:val="3228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6501D8"/>
    <w:multiLevelType w:val="multilevel"/>
    <w:tmpl w:val="C810BF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76D1E"/>
    <w:multiLevelType w:val="multilevel"/>
    <w:tmpl w:val="DBB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0"/>
  </w:num>
  <w:num w:numId="3">
    <w:abstractNumId w:val="28"/>
  </w:num>
  <w:num w:numId="4">
    <w:abstractNumId w:val="12"/>
  </w:num>
  <w:num w:numId="5">
    <w:abstractNumId w:val="11"/>
  </w:num>
  <w:num w:numId="6">
    <w:abstractNumId w:val="24"/>
  </w:num>
  <w:num w:numId="7">
    <w:abstractNumId w:val="18"/>
  </w:num>
  <w:num w:numId="8">
    <w:abstractNumId w:val="5"/>
  </w:num>
  <w:num w:numId="9">
    <w:abstractNumId w:val="20"/>
  </w:num>
  <w:num w:numId="10">
    <w:abstractNumId w:val="7"/>
  </w:num>
  <w:num w:numId="11">
    <w:abstractNumId w:val="1"/>
  </w:num>
  <w:num w:numId="12">
    <w:abstractNumId w:val="6"/>
  </w:num>
  <w:num w:numId="13">
    <w:abstractNumId w:val="16"/>
  </w:num>
  <w:num w:numId="14">
    <w:abstractNumId w:val="29"/>
  </w:num>
  <w:num w:numId="15">
    <w:abstractNumId w:val="4"/>
  </w:num>
  <w:num w:numId="16">
    <w:abstractNumId w:val="23"/>
  </w:num>
  <w:num w:numId="17">
    <w:abstractNumId w:val="8"/>
  </w:num>
  <w:num w:numId="18">
    <w:abstractNumId w:val="27"/>
  </w:num>
  <w:num w:numId="19">
    <w:abstractNumId w:val="25"/>
  </w:num>
  <w:num w:numId="20">
    <w:abstractNumId w:val="10"/>
  </w:num>
  <w:num w:numId="21">
    <w:abstractNumId w:val="9"/>
  </w:num>
  <w:num w:numId="22">
    <w:abstractNumId w:val="26"/>
  </w:num>
  <w:num w:numId="23">
    <w:abstractNumId w:val="21"/>
  </w:num>
  <w:num w:numId="24">
    <w:abstractNumId w:val="14"/>
  </w:num>
  <w:num w:numId="25">
    <w:abstractNumId w:val="17"/>
  </w:num>
  <w:num w:numId="26">
    <w:abstractNumId w:val="33"/>
  </w:num>
  <w:num w:numId="27">
    <w:abstractNumId w:val="32"/>
  </w:num>
  <w:num w:numId="28">
    <w:abstractNumId w:val="30"/>
  </w:num>
  <w:num w:numId="29">
    <w:abstractNumId w:val="3"/>
  </w:num>
  <w:num w:numId="30">
    <w:abstractNumId w:val="2"/>
  </w:num>
  <w:num w:numId="31">
    <w:abstractNumId w:val="19"/>
  </w:num>
  <w:num w:numId="32">
    <w:abstractNumId w:val="13"/>
  </w:num>
  <w:num w:numId="33">
    <w:abstractNumId w:val="15"/>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37"/>
    <w:rsid w:val="003314A1"/>
    <w:rsid w:val="006061D9"/>
    <w:rsid w:val="00662E1C"/>
    <w:rsid w:val="00927A75"/>
    <w:rsid w:val="00A06BD3"/>
    <w:rsid w:val="00F96337"/>
    <w:rsid w:val="00FB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94BE"/>
  <w15:chartTrackingRefBased/>
  <w15:docId w15:val="{EBD8D960-13AB-467B-9095-87061201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14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next w:val="Normal"/>
    <w:link w:val="Heading2Char"/>
    <w:uiPriority w:val="9"/>
    <w:unhideWhenUsed/>
    <w:qFormat/>
    <w:rsid w:val="00662E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E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4A1"/>
    <w:rPr>
      <w:rFonts w:ascii="Times New Roman" w:eastAsia="Times New Roman" w:hAnsi="Times New Roman" w:cs="Times New Roman"/>
      <w:b/>
      <w:bCs/>
      <w:kern w:val="36"/>
      <w:sz w:val="48"/>
      <w:szCs w:val="48"/>
      <w:lang w:val="en-PK" w:eastAsia="en-PK"/>
    </w:rPr>
  </w:style>
  <w:style w:type="paragraph" w:styleId="NormalWeb">
    <w:name w:val="Normal (Web)"/>
    <w:basedOn w:val="Normal"/>
    <w:uiPriority w:val="99"/>
    <w:semiHidden/>
    <w:unhideWhenUsed/>
    <w:rsid w:val="003314A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3314A1"/>
    <w:rPr>
      <w:i/>
      <w:iCs/>
    </w:rPr>
  </w:style>
  <w:style w:type="character" w:styleId="Hyperlink">
    <w:name w:val="Hyperlink"/>
    <w:basedOn w:val="DefaultParagraphFont"/>
    <w:uiPriority w:val="99"/>
    <w:semiHidden/>
    <w:unhideWhenUsed/>
    <w:rsid w:val="003314A1"/>
    <w:rPr>
      <w:color w:val="0000FF"/>
      <w:u w:val="single"/>
    </w:rPr>
  </w:style>
  <w:style w:type="paragraph" w:styleId="ListParagraph">
    <w:name w:val="List Paragraph"/>
    <w:basedOn w:val="Normal"/>
    <w:uiPriority w:val="34"/>
    <w:qFormat/>
    <w:rsid w:val="003314A1"/>
    <w:pPr>
      <w:ind w:left="720"/>
      <w:contextualSpacing/>
    </w:pPr>
  </w:style>
  <w:style w:type="character" w:customStyle="1" w:styleId="Heading2Char">
    <w:name w:val="Heading 2 Char"/>
    <w:basedOn w:val="DefaultParagraphFont"/>
    <w:link w:val="Heading2"/>
    <w:uiPriority w:val="9"/>
    <w:rsid w:val="0066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2E1C"/>
    <w:rPr>
      <w:rFonts w:asciiTheme="majorHAnsi" w:eastAsiaTheme="majorEastAsia" w:hAnsiTheme="majorHAnsi" w:cstheme="majorBidi"/>
      <w:color w:val="1F3763" w:themeColor="accent1" w:themeShade="7F"/>
      <w:sz w:val="24"/>
      <w:szCs w:val="24"/>
    </w:rPr>
  </w:style>
  <w:style w:type="numbering" w:customStyle="1" w:styleId="NoList1">
    <w:name w:val="No List1"/>
    <w:next w:val="NoList"/>
    <w:uiPriority w:val="99"/>
    <w:semiHidden/>
    <w:unhideWhenUsed/>
    <w:rsid w:val="00662E1C"/>
  </w:style>
  <w:style w:type="paragraph" w:customStyle="1" w:styleId="msonormal0">
    <w:name w:val="msonormal"/>
    <w:basedOn w:val="Normal"/>
    <w:rsid w:val="00662E1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FollowedHyperlink">
    <w:name w:val="FollowedHyperlink"/>
    <w:basedOn w:val="DefaultParagraphFont"/>
    <w:uiPriority w:val="99"/>
    <w:semiHidden/>
    <w:unhideWhenUsed/>
    <w:rsid w:val="00662E1C"/>
    <w:rPr>
      <w:color w:val="800080"/>
      <w:u w:val="single"/>
    </w:rPr>
  </w:style>
  <w:style w:type="character" w:customStyle="1" w:styleId="hide-when-compact">
    <w:name w:val="hide-when-compact"/>
    <w:basedOn w:val="DefaultParagraphFont"/>
    <w:rsid w:val="00662E1C"/>
  </w:style>
  <w:style w:type="character" w:customStyle="1" w:styleId="date">
    <w:name w:val="date"/>
    <w:basedOn w:val="DefaultParagraphFont"/>
    <w:rsid w:val="00662E1C"/>
  </w:style>
  <w:style w:type="character" w:customStyle="1" w:styleId="plainlinks">
    <w:name w:val="plainlinks"/>
    <w:basedOn w:val="DefaultParagraphFont"/>
    <w:rsid w:val="00662E1C"/>
  </w:style>
  <w:style w:type="character" w:customStyle="1" w:styleId="toctogglespan">
    <w:name w:val="toctogglespan"/>
    <w:basedOn w:val="DefaultParagraphFont"/>
    <w:rsid w:val="00662E1C"/>
  </w:style>
  <w:style w:type="paragraph" w:customStyle="1" w:styleId="toclevel-1">
    <w:name w:val="toclevel-1"/>
    <w:basedOn w:val="Normal"/>
    <w:rsid w:val="00662E1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662E1C"/>
  </w:style>
  <w:style w:type="character" w:customStyle="1" w:styleId="toctext">
    <w:name w:val="toctext"/>
    <w:basedOn w:val="DefaultParagraphFont"/>
    <w:rsid w:val="00662E1C"/>
  </w:style>
  <w:style w:type="paragraph" w:customStyle="1" w:styleId="toclevel-2">
    <w:name w:val="toclevel-2"/>
    <w:basedOn w:val="Normal"/>
    <w:rsid w:val="00662E1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662E1C"/>
  </w:style>
  <w:style w:type="character" w:customStyle="1" w:styleId="mw-editsection">
    <w:name w:val="mw-editsection"/>
    <w:basedOn w:val="DefaultParagraphFont"/>
    <w:rsid w:val="00662E1C"/>
  </w:style>
  <w:style w:type="character" w:customStyle="1" w:styleId="mw-editsection-bracket">
    <w:name w:val="mw-editsection-bracket"/>
    <w:basedOn w:val="DefaultParagraphFont"/>
    <w:rsid w:val="00662E1C"/>
  </w:style>
  <w:style w:type="character" w:customStyle="1" w:styleId="anchor">
    <w:name w:val="anchor"/>
    <w:basedOn w:val="DefaultParagraphFont"/>
    <w:rsid w:val="00662E1C"/>
  </w:style>
  <w:style w:type="character" w:customStyle="1" w:styleId="mw-cite-backlink">
    <w:name w:val="mw-cite-backlink"/>
    <w:basedOn w:val="DefaultParagraphFont"/>
    <w:rsid w:val="00662E1C"/>
  </w:style>
  <w:style w:type="character" w:customStyle="1" w:styleId="reference-text">
    <w:name w:val="reference-text"/>
    <w:basedOn w:val="DefaultParagraphFont"/>
    <w:rsid w:val="00662E1C"/>
  </w:style>
  <w:style w:type="character" w:styleId="HTMLCite">
    <w:name w:val="HTML Cite"/>
    <w:basedOn w:val="DefaultParagraphFont"/>
    <w:uiPriority w:val="99"/>
    <w:semiHidden/>
    <w:unhideWhenUsed/>
    <w:rsid w:val="00662E1C"/>
    <w:rPr>
      <w:i/>
      <w:iCs/>
    </w:rPr>
  </w:style>
  <w:style w:type="character" w:customStyle="1" w:styleId="z3988">
    <w:name w:val="z3988"/>
    <w:basedOn w:val="DefaultParagraphFont"/>
    <w:rsid w:val="00662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29586">
      <w:bodyDiv w:val="1"/>
      <w:marLeft w:val="0"/>
      <w:marRight w:val="0"/>
      <w:marTop w:val="0"/>
      <w:marBottom w:val="0"/>
      <w:divBdr>
        <w:top w:val="none" w:sz="0" w:space="0" w:color="auto"/>
        <w:left w:val="none" w:sz="0" w:space="0" w:color="auto"/>
        <w:bottom w:val="none" w:sz="0" w:space="0" w:color="auto"/>
        <w:right w:val="none" w:sz="0" w:space="0" w:color="auto"/>
      </w:divBdr>
      <w:divsChild>
        <w:div w:id="390352388">
          <w:marLeft w:val="0"/>
          <w:marRight w:val="0"/>
          <w:marTop w:val="0"/>
          <w:marBottom w:val="0"/>
          <w:divBdr>
            <w:top w:val="none" w:sz="0" w:space="0" w:color="auto"/>
            <w:left w:val="none" w:sz="0" w:space="0" w:color="auto"/>
            <w:bottom w:val="none" w:sz="0" w:space="0" w:color="auto"/>
            <w:right w:val="none" w:sz="0" w:space="0" w:color="auto"/>
          </w:divBdr>
        </w:div>
      </w:divsChild>
    </w:div>
    <w:div w:id="544683758">
      <w:bodyDiv w:val="1"/>
      <w:marLeft w:val="0"/>
      <w:marRight w:val="0"/>
      <w:marTop w:val="0"/>
      <w:marBottom w:val="0"/>
      <w:divBdr>
        <w:top w:val="none" w:sz="0" w:space="0" w:color="auto"/>
        <w:left w:val="none" w:sz="0" w:space="0" w:color="auto"/>
        <w:bottom w:val="none" w:sz="0" w:space="0" w:color="auto"/>
        <w:right w:val="none" w:sz="0" w:space="0" w:color="auto"/>
      </w:divBdr>
    </w:div>
    <w:div w:id="689993651">
      <w:bodyDiv w:val="1"/>
      <w:marLeft w:val="0"/>
      <w:marRight w:val="0"/>
      <w:marTop w:val="0"/>
      <w:marBottom w:val="0"/>
      <w:divBdr>
        <w:top w:val="none" w:sz="0" w:space="0" w:color="auto"/>
        <w:left w:val="none" w:sz="0" w:space="0" w:color="auto"/>
        <w:bottom w:val="none" w:sz="0" w:space="0" w:color="auto"/>
        <w:right w:val="none" w:sz="0" w:space="0" w:color="auto"/>
      </w:divBdr>
      <w:divsChild>
        <w:div w:id="1629312431">
          <w:marLeft w:val="0"/>
          <w:marRight w:val="0"/>
          <w:marTop w:val="0"/>
          <w:marBottom w:val="0"/>
          <w:divBdr>
            <w:top w:val="none" w:sz="0" w:space="0" w:color="auto"/>
            <w:left w:val="none" w:sz="0" w:space="0" w:color="auto"/>
            <w:bottom w:val="none" w:sz="0" w:space="0" w:color="auto"/>
            <w:right w:val="none" w:sz="0" w:space="0" w:color="auto"/>
          </w:divBdr>
        </w:div>
      </w:divsChild>
    </w:div>
    <w:div w:id="818690789">
      <w:bodyDiv w:val="1"/>
      <w:marLeft w:val="0"/>
      <w:marRight w:val="0"/>
      <w:marTop w:val="0"/>
      <w:marBottom w:val="0"/>
      <w:divBdr>
        <w:top w:val="none" w:sz="0" w:space="0" w:color="auto"/>
        <w:left w:val="none" w:sz="0" w:space="0" w:color="auto"/>
        <w:bottom w:val="none" w:sz="0" w:space="0" w:color="auto"/>
        <w:right w:val="none" w:sz="0" w:space="0" w:color="auto"/>
      </w:divBdr>
      <w:divsChild>
        <w:div w:id="908157213">
          <w:marLeft w:val="0"/>
          <w:marRight w:val="0"/>
          <w:marTop w:val="0"/>
          <w:marBottom w:val="0"/>
          <w:divBdr>
            <w:top w:val="none" w:sz="0" w:space="0" w:color="auto"/>
            <w:left w:val="none" w:sz="0" w:space="0" w:color="auto"/>
            <w:bottom w:val="none" w:sz="0" w:space="0" w:color="auto"/>
            <w:right w:val="none" w:sz="0" w:space="0" w:color="auto"/>
          </w:divBdr>
          <w:divsChild>
            <w:div w:id="1658533529">
              <w:marLeft w:val="0"/>
              <w:marRight w:val="0"/>
              <w:marTop w:val="0"/>
              <w:marBottom w:val="0"/>
              <w:divBdr>
                <w:top w:val="none" w:sz="0" w:space="0" w:color="auto"/>
                <w:left w:val="none" w:sz="0" w:space="0" w:color="auto"/>
                <w:bottom w:val="none" w:sz="0" w:space="0" w:color="auto"/>
                <w:right w:val="none" w:sz="0" w:space="0" w:color="auto"/>
              </w:divBdr>
            </w:div>
            <w:div w:id="484512584">
              <w:marLeft w:val="0"/>
              <w:marRight w:val="0"/>
              <w:marTop w:val="0"/>
              <w:marBottom w:val="0"/>
              <w:divBdr>
                <w:top w:val="none" w:sz="0" w:space="0" w:color="auto"/>
                <w:left w:val="none" w:sz="0" w:space="0" w:color="auto"/>
                <w:bottom w:val="none" w:sz="0" w:space="0" w:color="auto"/>
                <w:right w:val="none" w:sz="0" w:space="0" w:color="auto"/>
              </w:divBdr>
              <w:divsChild>
                <w:div w:id="445394571">
                  <w:marLeft w:val="0"/>
                  <w:marRight w:val="0"/>
                  <w:marTop w:val="0"/>
                  <w:marBottom w:val="0"/>
                  <w:divBdr>
                    <w:top w:val="none" w:sz="0" w:space="0" w:color="auto"/>
                    <w:left w:val="none" w:sz="0" w:space="0" w:color="auto"/>
                    <w:bottom w:val="none" w:sz="0" w:space="0" w:color="auto"/>
                    <w:right w:val="none" w:sz="0" w:space="0" w:color="auto"/>
                  </w:divBdr>
                  <w:divsChild>
                    <w:div w:id="747045340">
                      <w:marLeft w:val="0"/>
                      <w:marRight w:val="0"/>
                      <w:marTop w:val="0"/>
                      <w:marBottom w:val="0"/>
                      <w:divBdr>
                        <w:top w:val="none" w:sz="0" w:space="0" w:color="auto"/>
                        <w:left w:val="none" w:sz="0" w:space="0" w:color="auto"/>
                        <w:bottom w:val="none" w:sz="0" w:space="0" w:color="auto"/>
                        <w:right w:val="none" w:sz="0" w:space="0" w:color="auto"/>
                      </w:divBdr>
                    </w:div>
                    <w:div w:id="2105179393">
                      <w:marLeft w:val="0"/>
                      <w:marRight w:val="0"/>
                      <w:marTop w:val="0"/>
                      <w:marBottom w:val="0"/>
                      <w:divBdr>
                        <w:top w:val="none" w:sz="0" w:space="0" w:color="auto"/>
                        <w:left w:val="none" w:sz="0" w:space="0" w:color="auto"/>
                        <w:bottom w:val="none" w:sz="0" w:space="0" w:color="auto"/>
                        <w:right w:val="none" w:sz="0" w:space="0" w:color="auto"/>
                      </w:divBdr>
                      <w:divsChild>
                        <w:div w:id="682629001">
                          <w:marLeft w:val="0"/>
                          <w:marRight w:val="0"/>
                          <w:marTop w:val="48"/>
                          <w:marBottom w:val="48"/>
                          <w:divBdr>
                            <w:top w:val="none" w:sz="0" w:space="0" w:color="auto"/>
                            <w:left w:val="none" w:sz="0" w:space="0" w:color="auto"/>
                            <w:bottom w:val="none" w:sz="0" w:space="0" w:color="auto"/>
                            <w:right w:val="none" w:sz="0" w:space="0" w:color="auto"/>
                          </w:divBdr>
                          <w:divsChild>
                            <w:div w:id="1560821829">
                              <w:marLeft w:val="0"/>
                              <w:marRight w:val="0"/>
                              <w:marTop w:val="72"/>
                              <w:marBottom w:val="0"/>
                              <w:divBdr>
                                <w:top w:val="none" w:sz="0" w:space="0" w:color="auto"/>
                                <w:left w:val="none" w:sz="0" w:space="0" w:color="auto"/>
                                <w:bottom w:val="none" w:sz="0" w:space="0" w:color="auto"/>
                                <w:right w:val="none" w:sz="0" w:space="0" w:color="auto"/>
                              </w:divBdr>
                              <w:divsChild>
                                <w:div w:id="1352029608">
                                  <w:marLeft w:val="0"/>
                                  <w:marRight w:val="0"/>
                                  <w:marTop w:val="0"/>
                                  <w:marBottom w:val="0"/>
                                  <w:divBdr>
                                    <w:top w:val="none" w:sz="0" w:space="0" w:color="auto"/>
                                    <w:left w:val="none" w:sz="0" w:space="0" w:color="auto"/>
                                    <w:bottom w:val="none" w:sz="0" w:space="0" w:color="auto"/>
                                    <w:right w:val="none" w:sz="0" w:space="0" w:color="auto"/>
                                  </w:divBdr>
                                </w:div>
                                <w:div w:id="16625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477181">
      <w:bodyDiv w:val="1"/>
      <w:marLeft w:val="0"/>
      <w:marRight w:val="0"/>
      <w:marTop w:val="0"/>
      <w:marBottom w:val="0"/>
      <w:divBdr>
        <w:top w:val="none" w:sz="0" w:space="0" w:color="auto"/>
        <w:left w:val="none" w:sz="0" w:space="0" w:color="auto"/>
        <w:bottom w:val="none" w:sz="0" w:space="0" w:color="auto"/>
        <w:right w:val="none" w:sz="0" w:space="0" w:color="auto"/>
      </w:divBdr>
      <w:divsChild>
        <w:div w:id="1472600298">
          <w:marLeft w:val="0"/>
          <w:marRight w:val="0"/>
          <w:marTop w:val="0"/>
          <w:marBottom w:val="0"/>
          <w:divBdr>
            <w:top w:val="none" w:sz="0" w:space="0" w:color="auto"/>
            <w:left w:val="none" w:sz="0" w:space="0" w:color="auto"/>
            <w:bottom w:val="none" w:sz="0" w:space="0" w:color="auto"/>
            <w:right w:val="none" w:sz="0" w:space="0" w:color="auto"/>
          </w:divBdr>
          <w:divsChild>
            <w:div w:id="547105731">
              <w:marLeft w:val="0"/>
              <w:marRight w:val="0"/>
              <w:marTop w:val="0"/>
              <w:marBottom w:val="0"/>
              <w:divBdr>
                <w:top w:val="none" w:sz="0" w:space="0" w:color="auto"/>
                <w:left w:val="none" w:sz="0" w:space="0" w:color="auto"/>
                <w:bottom w:val="none" w:sz="0" w:space="0" w:color="auto"/>
                <w:right w:val="none" w:sz="0" w:space="0" w:color="auto"/>
              </w:divBdr>
            </w:div>
            <w:div w:id="1936936294">
              <w:marLeft w:val="0"/>
              <w:marRight w:val="0"/>
              <w:marTop w:val="0"/>
              <w:marBottom w:val="0"/>
              <w:divBdr>
                <w:top w:val="none" w:sz="0" w:space="0" w:color="auto"/>
                <w:left w:val="none" w:sz="0" w:space="0" w:color="auto"/>
                <w:bottom w:val="none" w:sz="0" w:space="0" w:color="auto"/>
                <w:right w:val="none" w:sz="0" w:space="0" w:color="auto"/>
              </w:divBdr>
              <w:divsChild>
                <w:div w:id="1644627017">
                  <w:marLeft w:val="0"/>
                  <w:marRight w:val="0"/>
                  <w:marTop w:val="0"/>
                  <w:marBottom w:val="0"/>
                  <w:divBdr>
                    <w:top w:val="none" w:sz="0" w:space="0" w:color="auto"/>
                    <w:left w:val="none" w:sz="0" w:space="0" w:color="auto"/>
                    <w:bottom w:val="none" w:sz="0" w:space="0" w:color="auto"/>
                    <w:right w:val="none" w:sz="0" w:space="0" w:color="auto"/>
                  </w:divBdr>
                  <w:divsChild>
                    <w:div w:id="1751270276">
                      <w:marLeft w:val="0"/>
                      <w:marRight w:val="0"/>
                      <w:marTop w:val="0"/>
                      <w:marBottom w:val="0"/>
                      <w:divBdr>
                        <w:top w:val="none" w:sz="0" w:space="0" w:color="auto"/>
                        <w:left w:val="none" w:sz="0" w:space="0" w:color="auto"/>
                        <w:bottom w:val="none" w:sz="0" w:space="0" w:color="auto"/>
                        <w:right w:val="none" w:sz="0" w:space="0" w:color="auto"/>
                      </w:divBdr>
                    </w:div>
                    <w:div w:id="45645459">
                      <w:marLeft w:val="0"/>
                      <w:marRight w:val="0"/>
                      <w:marTop w:val="0"/>
                      <w:marBottom w:val="0"/>
                      <w:divBdr>
                        <w:top w:val="none" w:sz="0" w:space="0" w:color="auto"/>
                        <w:left w:val="none" w:sz="0" w:space="0" w:color="auto"/>
                        <w:bottom w:val="none" w:sz="0" w:space="0" w:color="auto"/>
                        <w:right w:val="none" w:sz="0" w:space="0" w:color="auto"/>
                      </w:divBdr>
                      <w:divsChild>
                        <w:div w:id="1812599089">
                          <w:marLeft w:val="0"/>
                          <w:marRight w:val="0"/>
                          <w:marTop w:val="48"/>
                          <w:marBottom w:val="48"/>
                          <w:divBdr>
                            <w:top w:val="none" w:sz="0" w:space="0" w:color="auto"/>
                            <w:left w:val="none" w:sz="0" w:space="0" w:color="auto"/>
                            <w:bottom w:val="none" w:sz="0" w:space="0" w:color="auto"/>
                            <w:right w:val="none" w:sz="0" w:space="0" w:color="auto"/>
                          </w:divBdr>
                          <w:divsChild>
                            <w:div w:id="807939318">
                              <w:marLeft w:val="0"/>
                              <w:marRight w:val="0"/>
                              <w:marTop w:val="72"/>
                              <w:marBottom w:val="0"/>
                              <w:divBdr>
                                <w:top w:val="none" w:sz="0" w:space="0" w:color="auto"/>
                                <w:left w:val="none" w:sz="0" w:space="0" w:color="auto"/>
                                <w:bottom w:val="none" w:sz="0" w:space="0" w:color="auto"/>
                                <w:right w:val="none" w:sz="0" w:space="0" w:color="auto"/>
                              </w:divBdr>
                              <w:divsChild>
                                <w:div w:id="309671840">
                                  <w:marLeft w:val="0"/>
                                  <w:marRight w:val="0"/>
                                  <w:marTop w:val="0"/>
                                  <w:marBottom w:val="0"/>
                                  <w:divBdr>
                                    <w:top w:val="none" w:sz="0" w:space="0" w:color="auto"/>
                                    <w:left w:val="none" w:sz="0" w:space="0" w:color="auto"/>
                                    <w:bottom w:val="none" w:sz="0" w:space="0" w:color="auto"/>
                                    <w:right w:val="none" w:sz="0" w:space="0" w:color="auto"/>
                                  </w:divBdr>
                                </w:div>
                                <w:div w:id="16436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9456">
                      <w:marLeft w:val="0"/>
                      <w:marRight w:val="0"/>
                      <w:marTop w:val="0"/>
                      <w:marBottom w:val="120"/>
                      <w:divBdr>
                        <w:top w:val="none" w:sz="0" w:space="0" w:color="auto"/>
                        <w:left w:val="none" w:sz="0" w:space="0" w:color="auto"/>
                        <w:bottom w:val="none" w:sz="0" w:space="0" w:color="auto"/>
                        <w:right w:val="none" w:sz="0" w:space="0" w:color="auto"/>
                      </w:divBdr>
                    </w:div>
                    <w:div w:id="1747458814">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295256961">
      <w:bodyDiv w:val="1"/>
      <w:marLeft w:val="0"/>
      <w:marRight w:val="0"/>
      <w:marTop w:val="0"/>
      <w:marBottom w:val="0"/>
      <w:divBdr>
        <w:top w:val="none" w:sz="0" w:space="0" w:color="auto"/>
        <w:left w:val="none" w:sz="0" w:space="0" w:color="auto"/>
        <w:bottom w:val="none" w:sz="0" w:space="0" w:color="auto"/>
        <w:right w:val="none" w:sz="0" w:space="0" w:color="auto"/>
      </w:divBdr>
      <w:divsChild>
        <w:div w:id="318966266">
          <w:marLeft w:val="0"/>
          <w:marRight w:val="0"/>
          <w:marTop w:val="0"/>
          <w:marBottom w:val="0"/>
          <w:divBdr>
            <w:top w:val="none" w:sz="0" w:space="0" w:color="auto"/>
            <w:left w:val="none" w:sz="0" w:space="0" w:color="auto"/>
            <w:bottom w:val="none" w:sz="0" w:space="0" w:color="auto"/>
            <w:right w:val="none" w:sz="0" w:space="0" w:color="auto"/>
          </w:divBdr>
          <w:divsChild>
            <w:div w:id="1248729153">
              <w:marLeft w:val="0"/>
              <w:marRight w:val="0"/>
              <w:marTop w:val="0"/>
              <w:marBottom w:val="0"/>
              <w:divBdr>
                <w:top w:val="none" w:sz="0" w:space="0" w:color="auto"/>
                <w:left w:val="none" w:sz="0" w:space="0" w:color="auto"/>
                <w:bottom w:val="none" w:sz="0" w:space="0" w:color="auto"/>
                <w:right w:val="none" w:sz="0" w:space="0" w:color="auto"/>
              </w:divBdr>
            </w:div>
            <w:div w:id="1049643057">
              <w:marLeft w:val="0"/>
              <w:marRight w:val="0"/>
              <w:marTop w:val="0"/>
              <w:marBottom w:val="0"/>
              <w:divBdr>
                <w:top w:val="none" w:sz="0" w:space="0" w:color="auto"/>
                <w:left w:val="none" w:sz="0" w:space="0" w:color="auto"/>
                <w:bottom w:val="none" w:sz="0" w:space="0" w:color="auto"/>
                <w:right w:val="none" w:sz="0" w:space="0" w:color="auto"/>
              </w:divBdr>
              <w:divsChild>
                <w:div w:id="928736254">
                  <w:marLeft w:val="0"/>
                  <w:marRight w:val="0"/>
                  <w:marTop w:val="0"/>
                  <w:marBottom w:val="0"/>
                  <w:divBdr>
                    <w:top w:val="none" w:sz="0" w:space="0" w:color="auto"/>
                    <w:left w:val="none" w:sz="0" w:space="0" w:color="auto"/>
                    <w:bottom w:val="none" w:sz="0" w:space="0" w:color="auto"/>
                    <w:right w:val="none" w:sz="0" w:space="0" w:color="auto"/>
                  </w:divBdr>
                  <w:divsChild>
                    <w:div w:id="299187605">
                      <w:marLeft w:val="0"/>
                      <w:marRight w:val="0"/>
                      <w:marTop w:val="0"/>
                      <w:marBottom w:val="0"/>
                      <w:divBdr>
                        <w:top w:val="none" w:sz="0" w:space="0" w:color="auto"/>
                        <w:left w:val="none" w:sz="0" w:space="0" w:color="auto"/>
                        <w:bottom w:val="none" w:sz="0" w:space="0" w:color="auto"/>
                        <w:right w:val="none" w:sz="0" w:space="0" w:color="auto"/>
                      </w:divBdr>
                    </w:div>
                    <w:div w:id="378942234">
                      <w:marLeft w:val="0"/>
                      <w:marRight w:val="0"/>
                      <w:marTop w:val="0"/>
                      <w:marBottom w:val="0"/>
                      <w:divBdr>
                        <w:top w:val="none" w:sz="0" w:space="0" w:color="auto"/>
                        <w:left w:val="none" w:sz="0" w:space="0" w:color="auto"/>
                        <w:bottom w:val="none" w:sz="0" w:space="0" w:color="auto"/>
                        <w:right w:val="none" w:sz="0" w:space="0" w:color="auto"/>
                      </w:divBdr>
                    </w:div>
                    <w:div w:id="846868633">
                      <w:marLeft w:val="0"/>
                      <w:marRight w:val="0"/>
                      <w:marTop w:val="0"/>
                      <w:marBottom w:val="0"/>
                      <w:divBdr>
                        <w:top w:val="none" w:sz="0" w:space="0" w:color="auto"/>
                        <w:left w:val="none" w:sz="0" w:space="0" w:color="auto"/>
                        <w:bottom w:val="none" w:sz="0" w:space="0" w:color="auto"/>
                        <w:right w:val="none" w:sz="0" w:space="0" w:color="auto"/>
                      </w:divBdr>
                    </w:div>
                    <w:div w:id="1994336454">
                      <w:marLeft w:val="0"/>
                      <w:marRight w:val="0"/>
                      <w:marTop w:val="0"/>
                      <w:marBottom w:val="0"/>
                      <w:divBdr>
                        <w:top w:val="none" w:sz="0" w:space="0" w:color="auto"/>
                        <w:left w:val="none" w:sz="0" w:space="0" w:color="auto"/>
                        <w:bottom w:val="none" w:sz="0" w:space="0" w:color="auto"/>
                        <w:right w:val="none" w:sz="0" w:space="0" w:color="auto"/>
                      </w:divBdr>
                    </w:div>
                    <w:div w:id="1807163045">
                      <w:marLeft w:val="0"/>
                      <w:marRight w:val="0"/>
                      <w:marTop w:val="0"/>
                      <w:marBottom w:val="0"/>
                      <w:divBdr>
                        <w:top w:val="single" w:sz="6" w:space="5" w:color="A2A9B1"/>
                        <w:left w:val="single" w:sz="6" w:space="5" w:color="A2A9B1"/>
                        <w:bottom w:val="single" w:sz="6" w:space="5" w:color="A2A9B1"/>
                        <w:right w:val="single" w:sz="6" w:space="5" w:color="A2A9B1"/>
                      </w:divBdr>
                    </w:div>
                    <w:div w:id="847597081">
                      <w:marLeft w:val="0"/>
                      <w:marRight w:val="0"/>
                      <w:marTop w:val="0"/>
                      <w:marBottom w:val="120"/>
                      <w:divBdr>
                        <w:top w:val="none" w:sz="0" w:space="0" w:color="auto"/>
                        <w:left w:val="none" w:sz="0" w:space="0" w:color="auto"/>
                        <w:bottom w:val="none" w:sz="0" w:space="0" w:color="auto"/>
                        <w:right w:val="none" w:sz="0" w:space="0" w:color="auto"/>
                      </w:divBdr>
                    </w:div>
                    <w:div w:id="1390885912">
                      <w:marLeft w:val="0"/>
                      <w:marRight w:val="0"/>
                      <w:marTop w:val="0"/>
                      <w:marBottom w:val="120"/>
                      <w:divBdr>
                        <w:top w:val="none" w:sz="0" w:space="0" w:color="auto"/>
                        <w:left w:val="none" w:sz="0" w:space="0" w:color="auto"/>
                        <w:bottom w:val="none" w:sz="0" w:space="0" w:color="auto"/>
                        <w:right w:val="none" w:sz="0" w:space="0" w:color="auto"/>
                      </w:divBdr>
                    </w:div>
                    <w:div w:id="1307465477">
                      <w:marLeft w:val="0"/>
                      <w:marRight w:val="0"/>
                      <w:marTop w:val="0"/>
                      <w:marBottom w:val="120"/>
                      <w:divBdr>
                        <w:top w:val="none" w:sz="0" w:space="0" w:color="auto"/>
                        <w:left w:val="none" w:sz="0" w:space="0" w:color="auto"/>
                        <w:bottom w:val="none" w:sz="0" w:space="0" w:color="auto"/>
                        <w:right w:val="none" w:sz="0" w:space="0" w:color="auto"/>
                      </w:divBdr>
                      <w:divsChild>
                        <w:div w:id="3223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110217">
      <w:bodyDiv w:val="1"/>
      <w:marLeft w:val="0"/>
      <w:marRight w:val="0"/>
      <w:marTop w:val="0"/>
      <w:marBottom w:val="0"/>
      <w:divBdr>
        <w:top w:val="none" w:sz="0" w:space="0" w:color="auto"/>
        <w:left w:val="none" w:sz="0" w:space="0" w:color="auto"/>
        <w:bottom w:val="none" w:sz="0" w:space="0" w:color="auto"/>
        <w:right w:val="none" w:sz="0" w:space="0" w:color="auto"/>
      </w:divBdr>
      <w:divsChild>
        <w:div w:id="775708070">
          <w:marLeft w:val="0"/>
          <w:marRight w:val="0"/>
          <w:marTop w:val="0"/>
          <w:marBottom w:val="0"/>
          <w:divBdr>
            <w:top w:val="none" w:sz="0" w:space="0" w:color="auto"/>
            <w:left w:val="none" w:sz="0" w:space="0" w:color="auto"/>
            <w:bottom w:val="none" w:sz="0" w:space="0" w:color="auto"/>
            <w:right w:val="none" w:sz="0" w:space="0" w:color="auto"/>
          </w:divBdr>
          <w:divsChild>
            <w:div w:id="515775812">
              <w:marLeft w:val="0"/>
              <w:marRight w:val="0"/>
              <w:marTop w:val="0"/>
              <w:marBottom w:val="0"/>
              <w:divBdr>
                <w:top w:val="none" w:sz="0" w:space="0" w:color="auto"/>
                <w:left w:val="none" w:sz="0" w:space="0" w:color="auto"/>
                <w:bottom w:val="none" w:sz="0" w:space="0" w:color="auto"/>
                <w:right w:val="none" w:sz="0" w:space="0" w:color="auto"/>
              </w:divBdr>
            </w:div>
            <w:div w:id="1125999451">
              <w:marLeft w:val="0"/>
              <w:marRight w:val="0"/>
              <w:marTop w:val="0"/>
              <w:marBottom w:val="0"/>
              <w:divBdr>
                <w:top w:val="none" w:sz="0" w:space="0" w:color="auto"/>
                <w:left w:val="none" w:sz="0" w:space="0" w:color="auto"/>
                <w:bottom w:val="none" w:sz="0" w:space="0" w:color="auto"/>
                <w:right w:val="none" w:sz="0" w:space="0" w:color="auto"/>
              </w:divBdr>
              <w:divsChild>
                <w:div w:id="1580554128">
                  <w:marLeft w:val="0"/>
                  <w:marRight w:val="0"/>
                  <w:marTop w:val="0"/>
                  <w:marBottom w:val="0"/>
                  <w:divBdr>
                    <w:top w:val="none" w:sz="0" w:space="0" w:color="auto"/>
                    <w:left w:val="none" w:sz="0" w:space="0" w:color="auto"/>
                    <w:bottom w:val="none" w:sz="0" w:space="0" w:color="auto"/>
                    <w:right w:val="none" w:sz="0" w:space="0" w:color="auto"/>
                  </w:divBdr>
                  <w:divsChild>
                    <w:div w:id="1105231112">
                      <w:marLeft w:val="0"/>
                      <w:marRight w:val="0"/>
                      <w:marTop w:val="0"/>
                      <w:marBottom w:val="0"/>
                      <w:divBdr>
                        <w:top w:val="none" w:sz="0" w:space="0" w:color="auto"/>
                        <w:left w:val="none" w:sz="0" w:space="0" w:color="auto"/>
                        <w:bottom w:val="none" w:sz="0" w:space="0" w:color="auto"/>
                        <w:right w:val="none" w:sz="0" w:space="0" w:color="auto"/>
                      </w:divBdr>
                    </w:div>
                    <w:div w:id="1260791529">
                      <w:marLeft w:val="0"/>
                      <w:marRight w:val="0"/>
                      <w:marTop w:val="0"/>
                      <w:marBottom w:val="0"/>
                      <w:divBdr>
                        <w:top w:val="none" w:sz="0" w:space="0" w:color="auto"/>
                        <w:left w:val="none" w:sz="0" w:space="0" w:color="auto"/>
                        <w:bottom w:val="none" w:sz="0" w:space="0" w:color="auto"/>
                        <w:right w:val="none" w:sz="0" w:space="0" w:color="auto"/>
                      </w:divBdr>
                    </w:div>
                    <w:div w:id="5250055">
                      <w:marLeft w:val="0"/>
                      <w:marRight w:val="0"/>
                      <w:marTop w:val="0"/>
                      <w:marBottom w:val="0"/>
                      <w:divBdr>
                        <w:top w:val="single" w:sz="6" w:space="5" w:color="A2A9B1"/>
                        <w:left w:val="single" w:sz="6" w:space="5" w:color="A2A9B1"/>
                        <w:bottom w:val="single" w:sz="6" w:space="5" w:color="A2A9B1"/>
                        <w:right w:val="single" w:sz="6" w:space="5" w:color="A2A9B1"/>
                      </w:divBdr>
                    </w:div>
                    <w:div w:id="1036201398">
                      <w:marLeft w:val="0"/>
                      <w:marRight w:val="0"/>
                      <w:marTop w:val="0"/>
                      <w:marBottom w:val="0"/>
                      <w:divBdr>
                        <w:top w:val="none" w:sz="0" w:space="0" w:color="auto"/>
                        <w:left w:val="none" w:sz="0" w:space="0" w:color="auto"/>
                        <w:bottom w:val="none" w:sz="0" w:space="0" w:color="auto"/>
                        <w:right w:val="none" w:sz="0" w:space="0" w:color="auto"/>
                      </w:divBdr>
                    </w:div>
                    <w:div w:id="1941134002">
                      <w:marLeft w:val="0"/>
                      <w:marRight w:val="0"/>
                      <w:marTop w:val="0"/>
                      <w:marBottom w:val="0"/>
                      <w:divBdr>
                        <w:top w:val="none" w:sz="0" w:space="0" w:color="auto"/>
                        <w:left w:val="none" w:sz="0" w:space="0" w:color="auto"/>
                        <w:bottom w:val="none" w:sz="0" w:space="0" w:color="auto"/>
                        <w:right w:val="none" w:sz="0" w:space="0" w:color="auto"/>
                      </w:divBdr>
                    </w:div>
                    <w:div w:id="942148741">
                      <w:marLeft w:val="0"/>
                      <w:marRight w:val="0"/>
                      <w:marTop w:val="0"/>
                      <w:marBottom w:val="120"/>
                      <w:divBdr>
                        <w:top w:val="none" w:sz="0" w:space="0" w:color="auto"/>
                        <w:left w:val="none" w:sz="0" w:space="0" w:color="auto"/>
                        <w:bottom w:val="none" w:sz="0" w:space="0" w:color="auto"/>
                        <w:right w:val="none" w:sz="0" w:space="0" w:color="auto"/>
                      </w:divBdr>
                      <w:divsChild>
                        <w:div w:id="15578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373811">
      <w:bodyDiv w:val="1"/>
      <w:marLeft w:val="0"/>
      <w:marRight w:val="0"/>
      <w:marTop w:val="0"/>
      <w:marBottom w:val="0"/>
      <w:divBdr>
        <w:top w:val="none" w:sz="0" w:space="0" w:color="auto"/>
        <w:left w:val="none" w:sz="0" w:space="0" w:color="auto"/>
        <w:bottom w:val="none" w:sz="0" w:space="0" w:color="auto"/>
        <w:right w:val="none" w:sz="0" w:space="0" w:color="auto"/>
      </w:divBdr>
    </w:div>
    <w:div w:id="1729374975">
      <w:bodyDiv w:val="1"/>
      <w:marLeft w:val="0"/>
      <w:marRight w:val="0"/>
      <w:marTop w:val="0"/>
      <w:marBottom w:val="0"/>
      <w:divBdr>
        <w:top w:val="none" w:sz="0" w:space="0" w:color="auto"/>
        <w:left w:val="none" w:sz="0" w:space="0" w:color="auto"/>
        <w:bottom w:val="none" w:sz="0" w:space="0" w:color="auto"/>
        <w:right w:val="none" w:sz="0" w:space="0" w:color="auto"/>
      </w:divBdr>
      <w:divsChild>
        <w:div w:id="1447504545">
          <w:marLeft w:val="0"/>
          <w:marRight w:val="0"/>
          <w:marTop w:val="0"/>
          <w:marBottom w:val="0"/>
          <w:divBdr>
            <w:top w:val="none" w:sz="0" w:space="0" w:color="auto"/>
            <w:left w:val="none" w:sz="0" w:space="0" w:color="auto"/>
            <w:bottom w:val="none" w:sz="0" w:space="0" w:color="auto"/>
            <w:right w:val="none" w:sz="0" w:space="0" w:color="auto"/>
          </w:divBdr>
          <w:divsChild>
            <w:div w:id="856503702">
              <w:marLeft w:val="0"/>
              <w:marRight w:val="0"/>
              <w:marTop w:val="0"/>
              <w:marBottom w:val="0"/>
              <w:divBdr>
                <w:top w:val="none" w:sz="0" w:space="0" w:color="auto"/>
                <w:left w:val="none" w:sz="0" w:space="0" w:color="auto"/>
                <w:bottom w:val="none" w:sz="0" w:space="0" w:color="auto"/>
                <w:right w:val="none" w:sz="0" w:space="0" w:color="auto"/>
              </w:divBdr>
            </w:div>
            <w:div w:id="1665205564">
              <w:marLeft w:val="0"/>
              <w:marRight w:val="0"/>
              <w:marTop w:val="0"/>
              <w:marBottom w:val="0"/>
              <w:divBdr>
                <w:top w:val="none" w:sz="0" w:space="0" w:color="auto"/>
                <w:left w:val="none" w:sz="0" w:space="0" w:color="auto"/>
                <w:bottom w:val="none" w:sz="0" w:space="0" w:color="auto"/>
                <w:right w:val="none" w:sz="0" w:space="0" w:color="auto"/>
              </w:divBdr>
              <w:divsChild>
                <w:div w:id="1759213352">
                  <w:marLeft w:val="0"/>
                  <w:marRight w:val="0"/>
                  <w:marTop w:val="0"/>
                  <w:marBottom w:val="0"/>
                  <w:divBdr>
                    <w:top w:val="none" w:sz="0" w:space="0" w:color="auto"/>
                    <w:left w:val="none" w:sz="0" w:space="0" w:color="auto"/>
                    <w:bottom w:val="none" w:sz="0" w:space="0" w:color="auto"/>
                    <w:right w:val="none" w:sz="0" w:space="0" w:color="auto"/>
                  </w:divBdr>
                  <w:divsChild>
                    <w:div w:id="1311834753">
                      <w:marLeft w:val="0"/>
                      <w:marRight w:val="0"/>
                      <w:marTop w:val="0"/>
                      <w:marBottom w:val="0"/>
                      <w:divBdr>
                        <w:top w:val="none" w:sz="0" w:space="0" w:color="auto"/>
                        <w:left w:val="none" w:sz="0" w:space="0" w:color="auto"/>
                        <w:bottom w:val="none" w:sz="0" w:space="0" w:color="auto"/>
                        <w:right w:val="none" w:sz="0" w:space="0" w:color="auto"/>
                      </w:divBdr>
                    </w:div>
                    <w:div w:id="186452955">
                      <w:marLeft w:val="0"/>
                      <w:marRight w:val="0"/>
                      <w:marTop w:val="0"/>
                      <w:marBottom w:val="0"/>
                      <w:divBdr>
                        <w:top w:val="none" w:sz="0" w:space="0" w:color="auto"/>
                        <w:left w:val="none" w:sz="0" w:space="0" w:color="auto"/>
                        <w:bottom w:val="none" w:sz="0" w:space="0" w:color="auto"/>
                        <w:right w:val="none" w:sz="0" w:space="0" w:color="auto"/>
                      </w:divBdr>
                    </w:div>
                    <w:div w:id="2035300027">
                      <w:marLeft w:val="336"/>
                      <w:marRight w:val="0"/>
                      <w:marTop w:val="120"/>
                      <w:marBottom w:val="312"/>
                      <w:divBdr>
                        <w:top w:val="none" w:sz="0" w:space="0" w:color="auto"/>
                        <w:left w:val="none" w:sz="0" w:space="0" w:color="auto"/>
                        <w:bottom w:val="none" w:sz="0" w:space="0" w:color="auto"/>
                        <w:right w:val="none" w:sz="0" w:space="0" w:color="auto"/>
                      </w:divBdr>
                      <w:divsChild>
                        <w:div w:id="2070329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32943136">
                      <w:marLeft w:val="0"/>
                      <w:marRight w:val="0"/>
                      <w:marTop w:val="0"/>
                      <w:marBottom w:val="0"/>
                      <w:divBdr>
                        <w:top w:val="single" w:sz="6" w:space="5" w:color="A2A9B1"/>
                        <w:left w:val="single" w:sz="6" w:space="5" w:color="A2A9B1"/>
                        <w:bottom w:val="single" w:sz="6" w:space="5" w:color="A2A9B1"/>
                        <w:right w:val="single" w:sz="6" w:space="5" w:color="A2A9B1"/>
                      </w:divBdr>
                    </w:div>
                    <w:div w:id="888884062">
                      <w:marLeft w:val="336"/>
                      <w:marRight w:val="0"/>
                      <w:marTop w:val="120"/>
                      <w:marBottom w:val="312"/>
                      <w:divBdr>
                        <w:top w:val="none" w:sz="0" w:space="0" w:color="auto"/>
                        <w:left w:val="none" w:sz="0" w:space="0" w:color="auto"/>
                        <w:bottom w:val="none" w:sz="0" w:space="0" w:color="auto"/>
                        <w:right w:val="none" w:sz="0" w:space="0" w:color="auto"/>
                      </w:divBdr>
                      <w:divsChild>
                        <w:div w:id="9088833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62708637">
                      <w:marLeft w:val="336"/>
                      <w:marRight w:val="0"/>
                      <w:marTop w:val="120"/>
                      <w:marBottom w:val="312"/>
                      <w:divBdr>
                        <w:top w:val="none" w:sz="0" w:space="0" w:color="auto"/>
                        <w:left w:val="none" w:sz="0" w:space="0" w:color="auto"/>
                        <w:bottom w:val="none" w:sz="0" w:space="0" w:color="auto"/>
                        <w:right w:val="none" w:sz="0" w:space="0" w:color="auto"/>
                      </w:divBdr>
                      <w:divsChild>
                        <w:div w:id="345520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7111388">
                      <w:marLeft w:val="0"/>
                      <w:marRight w:val="0"/>
                      <w:marTop w:val="0"/>
                      <w:marBottom w:val="120"/>
                      <w:divBdr>
                        <w:top w:val="none" w:sz="0" w:space="0" w:color="auto"/>
                        <w:left w:val="none" w:sz="0" w:space="0" w:color="auto"/>
                        <w:bottom w:val="none" w:sz="0" w:space="0" w:color="auto"/>
                        <w:right w:val="none" w:sz="0" w:space="0" w:color="auto"/>
                      </w:divBdr>
                    </w:div>
                    <w:div w:id="2144345991">
                      <w:marLeft w:val="0"/>
                      <w:marRight w:val="0"/>
                      <w:marTop w:val="0"/>
                      <w:marBottom w:val="120"/>
                      <w:divBdr>
                        <w:top w:val="none" w:sz="0" w:space="0" w:color="auto"/>
                        <w:left w:val="none" w:sz="0" w:space="0" w:color="auto"/>
                        <w:bottom w:val="none" w:sz="0" w:space="0" w:color="auto"/>
                        <w:right w:val="none" w:sz="0" w:space="0" w:color="auto"/>
                      </w:divBdr>
                    </w:div>
                    <w:div w:id="1759331050">
                      <w:marLeft w:val="336"/>
                      <w:marRight w:val="0"/>
                      <w:marTop w:val="120"/>
                      <w:marBottom w:val="312"/>
                      <w:divBdr>
                        <w:top w:val="none" w:sz="0" w:space="0" w:color="auto"/>
                        <w:left w:val="none" w:sz="0" w:space="0" w:color="auto"/>
                        <w:bottom w:val="none" w:sz="0" w:space="0" w:color="auto"/>
                        <w:right w:val="none" w:sz="0" w:space="0" w:color="auto"/>
                      </w:divBdr>
                      <w:divsChild>
                        <w:div w:id="744797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4793988">
                      <w:marLeft w:val="0"/>
                      <w:marRight w:val="0"/>
                      <w:marTop w:val="0"/>
                      <w:marBottom w:val="120"/>
                      <w:divBdr>
                        <w:top w:val="none" w:sz="0" w:space="0" w:color="auto"/>
                        <w:left w:val="none" w:sz="0" w:space="0" w:color="auto"/>
                        <w:bottom w:val="none" w:sz="0" w:space="0" w:color="auto"/>
                        <w:right w:val="none" w:sz="0" w:space="0" w:color="auto"/>
                      </w:divBdr>
                      <w:divsChild>
                        <w:div w:id="21457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usiness_support_system" TargetMode="External"/><Relationship Id="rId299" Type="http://schemas.openxmlformats.org/officeDocument/2006/relationships/hyperlink" Target="https://en.wikipedia.org/wiki/Handoff" TargetMode="External"/><Relationship Id="rId21" Type="http://schemas.openxmlformats.org/officeDocument/2006/relationships/image" Target="media/image1.png"/><Relationship Id="rId63" Type="http://schemas.openxmlformats.org/officeDocument/2006/relationships/hyperlink" Target="https://en.wikipedia.org/wiki/Video_on_demand" TargetMode="External"/><Relationship Id="rId159" Type="http://schemas.openxmlformats.org/officeDocument/2006/relationships/hyperlink" Target="https://en.wikipedia.org/wiki/Wikipedia:Citing_sources" TargetMode="External"/><Relationship Id="rId324" Type="http://schemas.openxmlformats.org/officeDocument/2006/relationships/hyperlink" Target="https://en.wikipedia.org/wiki/Encryption_key" TargetMode="External"/><Relationship Id="rId366" Type="http://schemas.openxmlformats.org/officeDocument/2006/relationships/hyperlink" Target="https://en.wikipedia.org/wiki/Help:Referencing_for_beginners" TargetMode="External"/><Relationship Id="rId170" Type="http://schemas.openxmlformats.org/officeDocument/2006/relationships/hyperlink" Target="https://en.wikipedia.org/wiki/Transaction_Capabilities_Application_Part" TargetMode="External"/><Relationship Id="rId226" Type="http://schemas.openxmlformats.org/officeDocument/2006/relationships/hyperlink" Target="https://en.wikipedia.org/wiki/Help:Maintenance_template_removal" TargetMode="External"/><Relationship Id="rId433" Type="http://schemas.openxmlformats.org/officeDocument/2006/relationships/hyperlink" Target="https://en.wikipedia.org/wiki/Base_station_subsystem" TargetMode="External"/><Relationship Id="rId268" Type="http://schemas.openxmlformats.org/officeDocument/2006/relationships/hyperlink" Target="https://en.wikipedia.org/wiki/Network_switching_subsystem" TargetMode="External"/><Relationship Id="rId475" Type="http://schemas.openxmlformats.org/officeDocument/2006/relationships/hyperlink" Target="https://en.wikipedia.org/wiki/Base_station" TargetMode="External"/><Relationship Id="rId32" Type="http://schemas.openxmlformats.org/officeDocument/2006/relationships/hyperlink" Target="https://en.wikipedia.org/wiki/Telecommunications" TargetMode="External"/><Relationship Id="rId74" Type="http://schemas.openxmlformats.org/officeDocument/2006/relationships/hyperlink" Target="https://en.wikipedia.org/wiki/Service_delivery_platform" TargetMode="External"/><Relationship Id="rId128" Type="http://schemas.openxmlformats.org/officeDocument/2006/relationships/hyperlink" Target="https://en.wikipedia.org/wiki/IP_Multimedia_Subsystem" TargetMode="External"/><Relationship Id="rId335" Type="http://schemas.openxmlformats.org/officeDocument/2006/relationships/hyperlink" Target="https://en.wikipedia.org/wiki/Mobile_station" TargetMode="External"/><Relationship Id="rId377" Type="http://schemas.openxmlformats.org/officeDocument/2006/relationships/hyperlink" Target="https://en.wikipedia.org/wiki/Cellular_network" TargetMode="External"/><Relationship Id="rId5" Type="http://schemas.openxmlformats.org/officeDocument/2006/relationships/hyperlink" Target="https://en.wikipedia.org/wiki/PSTN" TargetMode="External"/><Relationship Id="rId181" Type="http://schemas.openxmlformats.org/officeDocument/2006/relationships/hyperlink" Target="https://en.wikipedia.org/wiki/Wikipedia:Verifiability" TargetMode="External"/><Relationship Id="rId237" Type="http://schemas.openxmlformats.org/officeDocument/2006/relationships/hyperlink" Target="https://en.wikipedia.org/wiki/GSM_services" TargetMode="External"/><Relationship Id="rId402" Type="http://schemas.openxmlformats.org/officeDocument/2006/relationships/hyperlink" Target="https://en.wikipedia.org/wiki/Lapland_(Finland)" TargetMode="External"/><Relationship Id="rId279" Type="http://schemas.openxmlformats.org/officeDocument/2006/relationships/hyperlink" Target="https://en.wikipedia.org/w/index.php?title=Network_switching_subsystem&amp;action=edit&amp;section=3" TargetMode="External"/><Relationship Id="rId444" Type="http://schemas.openxmlformats.org/officeDocument/2006/relationships/hyperlink" Target="https://en.wikipedia.org/wiki/Transcoding" TargetMode="External"/><Relationship Id="rId486" Type="http://schemas.openxmlformats.org/officeDocument/2006/relationships/hyperlink" Target="http://www.telecomabc.com/m/msc.html" TargetMode="External"/><Relationship Id="rId43" Type="http://schemas.openxmlformats.org/officeDocument/2006/relationships/hyperlink" Target="https://en.wikipedia.org/wiki/Service_delivery_platform" TargetMode="External"/><Relationship Id="rId139" Type="http://schemas.openxmlformats.org/officeDocument/2006/relationships/hyperlink" Target="https://en.wikipedia.org/wiki/JSLEE" TargetMode="External"/><Relationship Id="rId290" Type="http://schemas.openxmlformats.org/officeDocument/2006/relationships/hyperlink" Target="https://en.wikipedia.org/wiki/Network_switching_subsystem" TargetMode="External"/><Relationship Id="rId304" Type="http://schemas.openxmlformats.org/officeDocument/2006/relationships/hyperlink" Target="https://en.wikipedia.org/w/index.php?title=Network_switching_subsystem&amp;action=edit&amp;section=6" TargetMode="External"/><Relationship Id="rId346" Type="http://schemas.openxmlformats.org/officeDocument/2006/relationships/hyperlink" Target="https://en.wikipedia.org/w/index.php?title=Network_switching_subsystem&amp;action=edit&amp;section=18" TargetMode="External"/><Relationship Id="rId388" Type="http://schemas.openxmlformats.org/officeDocument/2006/relationships/hyperlink" Target="https://en.wikipedia.org/wiki/Base_station_subsystem" TargetMode="External"/><Relationship Id="rId85" Type="http://schemas.openxmlformats.org/officeDocument/2006/relationships/hyperlink" Target="https://en.wikipedia.org/wiki/Object-oriented" TargetMode="External"/><Relationship Id="rId150" Type="http://schemas.openxmlformats.org/officeDocument/2006/relationships/hyperlink" Target="https://finance.yahoo.com/news/Infonetics-Research-Service-iw-1643320907.html?x=0&amp;.v=1" TargetMode="External"/><Relationship Id="rId192" Type="http://schemas.openxmlformats.org/officeDocument/2006/relationships/hyperlink" Target="https://en.wikipedia.org/w/index.php?title=Short_Message_service_center&amp;action=edit&amp;section=1" TargetMode="External"/><Relationship Id="rId206" Type="http://schemas.openxmlformats.org/officeDocument/2006/relationships/hyperlink" Target="http://www.telecomabc.com/t/tmsi.html" TargetMode="External"/><Relationship Id="rId413" Type="http://schemas.openxmlformats.org/officeDocument/2006/relationships/hyperlink" Target="https://en.wikipedia.org/wiki/Enhanced_Data_Rates_for_GSM_Evolution" TargetMode="External"/><Relationship Id="rId248" Type="http://schemas.openxmlformats.org/officeDocument/2006/relationships/hyperlink" Target="https://en.wikipedia.org/wiki/Network_switching_subsystem" TargetMode="External"/><Relationship Id="rId455" Type="http://schemas.openxmlformats.org/officeDocument/2006/relationships/hyperlink" Target="https://en.wikipedia.org/wiki/ADPCM" TargetMode="External"/><Relationship Id="rId12" Type="http://schemas.openxmlformats.org/officeDocument/2006/relationships/hyperlink" Target="https://en.wikipedia.org/wiki/Multimedia_Messaging_Service" TargetMode="External"/><Relationship Id="rId108" Type="http://schemas.openxmlformats.org/officeDocument/2006/relationships/hyperlink" Target="https://en.wikipedia.org/wiki/Point_of_presence" TargetMode="External"/><Relationship Id="rId315" Type="http://schemas.openxmlformats.org/officeDocument/2006/relationships/hyperlink" Target="https://en.wikipedia.org/wiki/Mobile_Application_Part" TargetMode="External"/><Relationship Id="rId357" Type="http://schemas.openxmlformats.org/officeDocument/2006/relationships/hyperlink" Target="https://en.wikipedia.org/w/index.php?title=Network_switching_subsystem&amp;action=edit&amp;section=23" TargetMode="External"/><Relationship Id="rId54" Type="http://schemas.openxmlformats.org/officeDocument/2006/relationships/hyperlink" Target="https://en.wikipedia.org/wiki/Accenture" TargetMode="External"/><Relationship Id="rId96" Type="http://schemas.openxmlformats.org/officeDocument/2006/relationships/hyperlink" Target="https://en.wikipedia.org/w/index.php?title=Service_delivery_platform&amp;action=edit&amp;section=2" TargetMode="External"/><Relationship Id="rId161" Type="http://schemas.openxmlformats.org/officeDocument/2006/relationships/hyperlink" Target="https://en.wikipedia.org/wiki/Intelligent_Network" TargetMode="External"/><Relationship Id="rId217" Type="http://schemas.openxmlformats.org/officeDocument/2006/relationships/hyperlink" Target="https://en.wikipedia.org/wiki/Wikipedia:Verifiability" TargetMode="External"/><Relationship Id="rId399" Type="http://schemas.openxmlformats.org/officeDocument/2006/relationships/hyperlink" Target="https://en.wikipedia.org/wiki/Ireland" TargetMode="External"/><Relationship Id="rId259" Type="http://schemas.openxmlformats.org/officeDocument/2006/relationships/hyperlink" Target="https://en.wikipedia.org/wiki/Network_switching_subsystem" TargetMode="External"/><Relationship Id="rId424" Type="http://schemas.openxmlformats.org/officeDocument/2006/relationships/hyperlink" Target="https://en.wikipedia.org/wiki/Broadcast_Control_Channel" TargetMode="External"/><Relationship Id="rId466" Type="http://schemas.openxmlformats.org/officeDocument/2006/relationships/hyperlink" Target="https://en.wikipedia.org/wiki/Authorization" TargetMode="External"/><Relationship Id="rId23" Type="http://schemas.openxmlformats.org/officeDocument/2006/relationships/hyperlink" Target="https://en.wikipedia.org/w/index.php?title=Service_delivery_platform&amp;action=edit" TargetMode="External"/><Relationship Id="rId119" Type="http://schemas.openxmlformats.org/officeDocument/2006/relationships/hyperlink" Target="https://en.wikipedia.org/wiki/XML" TargetMode="External"/><Relationship Id="rId270" Type="http://schemas.openxmlformats.org/officeDocument/2006/relationships/hyperlink" Target="https://en.wikipedia.org/w/index.php?title=Network_switching_subsystem&amp;action=edit&amp;section=2" TargetMode="External"/><Relationship Id="rId326" Type="http://schemas.openxmlformats.org/officeDocument/2006/relationships/hyperlink" Target="https://en.wikipedia.org/wiki/Shared_secret" TargetMode="External"/><Relationship Id="rId65" Type="http://schemas.openxmlformats.org/officeDocument/2006/relationships/hyperlink" Target="https://en.wikipedia.org/wiki/Flight_cancellation" TargetMode="External"/><Relationship Id="rId130" Type="http://schemas.openxmlformats.org/officeDocument/2006/relationships/hyperlink" Target="https://en.wikipedia.org/wiki/Enterprise_Service_Bus" TargetMode="External"/><Relationship Id="rId368" Type="http://schemas.openxmlformats.org/officeDocument/2006/relationships/hyperlink" Target="https://www.google.com/search?tbm=nws&amp;q=%22Base+station+subsystem%22+-wikipedia" TargetMode="External"/><Relationship Id="rId172" Type="http://schemas.openxmlformats.org/officeDocument/2006/relationships/hyperlink" Target="https://en.wikipedia.org/wiki/Signal_transfer_point" TargetMode="External"/><Relationship Id="rId228" Type="http://schemas.openxmlformats.org/officeDocument/2006/relationships/hyperlink" Target="https://en.wikipedia.org/wiki/Telephone_exchange" TargetMode="External"/><Relationship Id="rId435" Type="http://schemas.openxmlformats.org/officeDocument/2006/relationships/hyperlink" Target="https://en.wikipedia.org/wiki/Network_and_Switching_Subsystem" TargetMode="External"/><Relationship Id="rId477" Type="http://schemas.openxmlformats.org/officeDocument/2006/relationships/hyperlink" Target="https://en.wikipedia.org/wiki/Telecom_infrastructure_sharing" TargetMode="External"/><Relationship Id="rId281" Type="http://schemas.openxmlformats.org/officeDocument/2006/relationships/hyperlink" Target="https://en.wikipedia.org/wiki/Roaming" TargetMode="External"/><Relationship Id="rId337" Type="http://schemas.openxmlformats.org/officeDocument/2006/relationships/hyperlink" Target="https://en.wikipedia.org/wiki/Base_transceiver_station" TargetMode="External"/><Relationship Id="rId34" Type="http://schemas.openxmlformats.org/officeDocument/2006/relationships/hyperlink" Target="https://en.wikipedia.org/wiki/TM_Forum" TargetMode="External"/><Relationship Id="rId76" Type="http://schemas.openxmlformats.org/officeDocument/2006/relationships/hyperlink" Target="https://en.wikipedia.org/wiki/Service_delivery_platform" TargetMode="External"/><Relationship Id="rId141" Type="http://schemas.openxmlformats.org/officeDocument/2006/relationships/hyperlink" Target="https://en.wikipedia.org/wiki/Java_Specification_Request" TargetMode="External"/><Relationship Id="rId379" Type="http://schemas.openxmlformats.org/officeDocument/2006/relationships/hyperlink" Target="https://en.wikipedia.org/wiki/Network_switching_subsystem" TargetMode="External"/><Relationship Id="rId7" Type="http://schemas.openxmlformats.org/officeDocument/2006/relationships/hyperlink" Target="https://en.wikipedia.org/wiki/Voice_over_IP" TargetMode="External"/><Relationship Id="rId162" Type="http://schemas.openxmlformats.org/officeDocument/2006/relationships/hyperlink" Target="https://en.wikipedia.org/wiki/Signalling_System_No._7" TargetMode="External"/><Relationship Id="rId183" Type="http://schemas.openxmlformats.org/officeDocument/2006/relationships/hyperlink" Target="https://en.wikipedia.org/wiki/GOES-1" TargetMode="External"/><Relationship Id="rId218" Type="http://schemas.openxmlformats.org/officeDocument/2006/relationships/hyperlink" Target="https://en.wikipedia.org/w/index.php?title=Network_switching_subsystem&amp;action=edit" TargetMode="External"/><Relationship Id="rId239" Type="http://schemas.openxmlformats.org/officeDocument/2006/relationships/hyperlink" Target="https://en.wikipedia.org/wiki/Circuit_Switched_Data" TargetMode="External"/><Relationship Id="rId390" Type="http://schemas.openxmlformats.org/officeDocument/2006/relationships/hyperlink" Target="https://en.wikipedia.org/wiki/Base_station_subsystem" TargetMode="External"/><Relationship Id="rId404" Type="http://schemas.openxmlformats.org/officeDocument/2006/relationships/hyperlink" Target="https://en.wikipedia.org/wiki/Base_transceiver_station" TargetMode="External"/><Relationship Id="rId425" Type="http://schemas.openxmlformats.org/officeDocument/2006/relationships/hyperlink" Target="https://en.wikipedia.org/w/index.php?title=Base_station_subsystem&amp;action=edit&amp;section=2" TargetMode="External"/><Relationship Id="rId446" Type="http://schemas.openxmlformats.org/officeDocument/2006/relationships/hyperlink" Target="https://en.wikipedia.org/wiki/Regular_Pulse_Excited-Long_Term_Prediction" TargetMode="External"/><Relationship Id="rId467" Type="http://schemas.openxmlformats.org/officeDocument/2006/relationships/hyperlink" Target="https://en.wikipedia.org/wiki/Time-division_multiplexing" TargetMode="External"/><Relationship Id="rId250" Type="http://schemas.openxmlformats.org/officeDocument/2006/relationships/hyperlink" Target="https://en.wikipedia.org/wiki/Network_switching_subsystem" TargetMode="External"/><Relationship Id="rId271" Type="http://schemas.openxmlformats.org/officeDocument/2006/relationships/hyperlink" Target="https://en.wikipedia.org/wiki/Routing_in_the_PSTN" TargetMode="External"/><Relationship Id="rId292" Type="http://schemas.openxmlformats.org/officeDocument/2006/relationships/hyperlink" Target="https://en.wikipedia.org/wiki/MSISDN" TargetMode="External"/><Relationship Id="rId306" Type="http://schemas.openxmlformats.org/officeDocument/2006/relationships/hyperlink" Target="https://en.wikipedia.org/wiki/International_mobile_subscriber_identity" TargetMode="External"/><Relationship Id="rId488" Type="http://schemas.openxmlformats.org/officeDocument/2006/relationships/theme" Target="theme/theme1.xml"/><Relationship Id="rId24" Type="http://schemas.openxmlformats.org/officeDocument/2006/relationships/hyperlink" Target="https://en.wikipedia.org/wiki/Help:Referencing_for_beginners" TargetMode="External"/><Relationship Id="rId45" Type="http://schemas.openxmlformats.org/officeDocument/2006/relationships/hyperlink" Target="https://en.wikipedia.org/wiki/Nokia_Siemens_Networks" TargetMode="External"/><Relationship Id="rId66" Type="http://schemas.openxmlformats.org/officeDocument/2006/relationships/image" Target="media/image2.wmf"/><Relationship Id="rId87" Type="http://schemas.openxmlformats.org/officeDocument/2006/relationships/hyperlink" Target="https://en.wikipedia.org/wiki/TCP/IP" TargetMode="External"/><Relationship Id="rId110" Type="http://schemas.openxmlformats.org/officeDocument/2006/relationships/hyperlink" Target="https://en.wikipedia.org/wiki/Service-oriented_architecture" TargetMode="External"/><Relationship Id="rId131" Type="http://schemas.openxmlformats.org/officeDocument/2006/relationships/hyperlink" Target="https://en.wikipedia.org/wiki/Enterprise_Application_Integration" TargetMode="External"/><Relationship Id="rId327" Type="http://schemas.openxmlformats.org/officeDocument/2006/relationships/hyperlink" Target="https://en.wikipedia.org/wiki/Challenge%E2%80%93response_authentication" TargetMode="External"/><Relationship Id="rId348" Type="http://schemas.openxmlformats.org/officeDocument/2006/relationships/hyperlink" Target="https://en.wikipedia.org/wiki/Multimedia_messaging_service" TargetMode="External"/><Relationship Id="rId369" Type="http://schemas.openxmlformats.org/officeDocument/2006/relationships/hyperlink" Target="https://www.google.com/search?&amp;q=%22Base+station+subsystem%22+site:news.google.com/newspapers&amp;source=newspapers" TargetMode="External"/><Relationship Id="rId152" Type="http://schemas.openxmlformats.org/officeDocument/2006/relationships/hyperlink" Target="https://en.wikipedia.org/wiki/Service_control_point" TargetMode="External"/><Relationship Id="rId173" Type="http://schemas.openxmlformats.org/officeDocument/2006/relationships/hyperlink" Target="https://en.wikipedia.org/w/index.php?title=Service_control_point&amp;action=edit&amp;section=1" TargetMode="External"/><Relationship Id="rId194" Type="http://schemas.openxmlformats.org/officeDocument/2006/relationships/hyperlink" Target="https://en.wikipedia.org/wiki/Store-and-forward_switching_center" TargetMode="External"/><Relationship Id="rId208" Type="http://schemas.openxmlformats.org/officeDocument/2006/relationships/hyperlink" Target="https://en.wikipedia.org/wiki/Network_switching_subsystem" TargetMode="External"/><Relationship Id="rId229" Type="http://schemas.openxmlformats.org/officeDocument/2006/relationships/hyperlink" Target="https://en.wikipedia.org/wiki/Mobility_management" TargetMode="External"/><Relationship Id="rId380" Type="http://schemas.openxmlformats.org/officeDocument/2006/relationships/hyperlink" Target="https://en.wikipedia.org/wiki/Transcoding" TargetMode="External"/><Relationship Id="rId415" Type="http://schemas.openxmlformats.org/officeDocument/2006/relationships/hyperlink" Target="https://en.wikipedia.org/wiki/Frequency_shift_keying" TargetMode="External"/><Relationship Id="rId436" Type="http://schemas.openxmlformats.org/officeDocument/2006/relationships/hyperlink" Target="https://en.wikipedia.org/wiki/Concentrator" TargetMode="External"/><Relationship Id="rId457" Type="http://schemas.openxmlformats.org/officeDocument/2006/relationships/hyperlink" Target="https://en.wikipedia.org/w/index.php?title=Base_station_subsystem&amp;action=edit&amp;section=5" TargetMode="External"/><Relationship Id="rId240" Type="http://schemas.openxmlformats.org/officeDocument/2006/relationships/hyperlink" Target="https://en.wikipedia.org/wiki/GPRS_core_network" TargetMode="External"/><Relationship Id="rId261" Type="http://schemas.openxmlformats.org/officeDocument/2006/relationships/hyperlink" Target="https://en.wikipedia.org/wiki/Network_switching_subsystem" TargetMode="External"/><Relationship Id="rId478" Type="http://schemas.openxmlformats.org/officeDocument/2006/relationships/hyperlink" Target="https://en.wikipedia.org/wiki/OpenBTS" TargetMode="External"/><Relationship Id="rId14" Type="http://schemas.openxmlformats.org/officeDocument/2006/relationships/hyperlink" Target="https://en.wikipedia.org/wiki/General_Packet_Radio_Service" TargetMode="External"/><Relationship Id="rId35" Type="http://schemas.openxmlformats.org/officeDocument/2006/relationships/hyperlink" Target="https://en.wikipedia.org/wiki/IP_Multimedia_Subsystem" TargetMode="External"/><Relationship Id="rId56" Type="http://schemas.openxmlformats.org/officeDocument/2006/relationships/hyperlink" Target="https://en.wikipedia.org/wiki/Tata_Consultancy_Services" TargetMode="External"/><Relationship Id="rId77" Type="http://schemas.openxmlformats.org/officeDocument/2006/relationships/hyperlink" Target="https://en.wikipedia.org/wiki/Service_delivery_platform" TargetMode="External"/><Relationship Id="rId100" Type="http://schemas.openxmlformats.org/officeDocument/2006/relationships/hyperlink" Target="https://en.wikipedia.org/wiki/Parlay_X" TargetMode="External"/><Relationship Id="rId282" Type="http://schemas.openxmlformats.org/officeDocument/2006/relationships/hyperlink" Target="https://en.wikipedia.org/wiki/Media_Gateway" TargetMode="External"/><Relationship Id="rId317" Type="http://schemas.openxmlformats.org/officeDocument/2006/relationships/hyperlink" Target="https://en.wikipedia.org/wiki/Voice_mail" TargetMode="External"/><Relationship Id="rId338" Type="http://schemas.openxmlformats.org/officeDocument/2006/relationships/hyperlink" Target="https://en.wikipedia.org/wiki/Network_switching_subsystem" TargetMode="External"/><Relationship Id="rId359" Type="http://schemas.openxmlformats.org/officeDocument/2006/relationships/hyperlink" Target="https://en.wikipedia.org/w/index.php?title=Network_switching_subsystem&amp;action=edit&amp;section=24" TargetMode="External"/><Relationship Id="rId8" Type="http://schemas.openxmlformats.org/officeDocument/2006/relationships/hyperlink" Target="https://en.wikipedia.org/wiki/Short_Messaging_Service" TargetMode="External"/><Relationship Id="rId98" Type="http://schemas.openxmlformats.org/officeDocument/2006/relationships/hyperlink" Target="https://en.wikipedia.org/w/index.php?title=Service_delivery_platform&amp;action=edit&amp;section=4" TargetMode="External"/><Relationship Id="rId121" Type="http://schemas.openxmlformats.org/officeDocument/2006/relationships/hyperlink" Target="https://en.wikipedia.org/wiki/REST" TargetMode="External"/><Relationship Id="rId142" Type="http://schemas.openxmlformats.org/officeDocument/2006/relationships/hyperlink" Target="https://en.wikipedia.org/wiki/Service_delivery_framework" TargetMode="External"/><Relationship Id="rId163" Type="http://schemas.openxmlformats.org/officeDocument/2006/relationships/hyperlink" Target="https://en.wikipedia.org/wiki/SIGTRAN" TargetMode="External"/><Relationship Id="rId184" Type="http://schemas.openxmlformats.org/officeDocument/2006/relationships/hyperlink" Target="https://en.wikipedia.org/wiki/Mobile_phone" TargetMode="External"/><Relationship Id="rId219" Type="http://schemas.openxmlformats.org/officeDocument/2006/relationships/hyperlink" Target="https://en.wikipedia.org/wiki/Help:Referencing_for_beginners" TargetMode="External"/><Relationship Id="rId370" Type="http://schemas.openxmlformats.org/officeDocument/2006/relationships/hyperlink" Target="https://www.google.com/search?tbs=bks:1&amp;q=%22Base+station+subsystem%22+-wikipedia" TargetMode="External"/><Relationship Id="rId391" Type="http://schemas.openxmlformats.org/officeDocument/2006/relationships/hyperlink" Target="https://en.wikipedia.org/wiki/Base_station_subsystem" TargetMode="External"/><Relationship Id="rId405" Type="http://schemas.openxmlformats.org/officeDocument/2006/relationships/hyperlink" Target="https://en.wikipedia.org/wiki/Transceivers" TargetMode="External"/><Relationship Id="rId426" Type="http://schemas.openxmlformats.org/officeDocument/2006/relationships/hyperlink" Target="https://en.wikipedia.org/wiki/Sector_antenna" TargetMode="External"/><Relationship Id="rId447" Type="http://schemas.openxmlformats.org/officeDocument/2006/relationships/hyperlink" Target="https://en.wikipedia.org/wiki/Pulse_code_modulation" TargetMode="External"/><Relationship Id="rId230" Type="http://schemas.openxmlformats.org/officeDocument/2006/relationships/hyperlink" Target="https://en.wikipedia.org/wiki/Mobile_phones" TargetMode="External"/><Relationship Id="rId251" Type="http://schemas.openxmlformats.org/officeDocument/2006/relationships/hyperlink" Target="https://en.wikipedia.org/wiki/Network_switching_subsystem" TargetMode="External"/><Relationship Id="rId468" Type="http://schemas.openxmlformats.org/officeDocument/2006/relationships/hyperlink" Target="https://en.wikipedia.org/wiki/Signalling_System_7" TargetMode="External"/><Relationship Id="rId25" Type="http://schemas.openxmlformats.org/officeDocument/2006/relationships/hyperlink" Target="https://www.google.com/search?as_eq=wikipedia&amp;q=%22Service+delivery+platform%22" TargetMode="External"/><Relationship Id="rId46" Type="http://schemas.openxmlformats.org/officeDocument/2006/relationships/hyperlink" Target="https://en.wikipedia.org/wiki/Nortel" TargetMode="External"/><Relationship Id="rId67" Type="http://schemas.openxmlformats.org/officeDocument/2006/relationships/control" Target="activeX/activeX1.xml"/><Relationship Id="rId272" Type="http://schemas.openxmlformats.org/officeDocument/2006/relationships/hyperlink" Target="https://en.wikipedia.org/wiki/Pulse-code_modulation" TargetMode="External"/><Relationship Id="rId293" Type="http://schemas.openxmlformats.org/officeDocument/2006/relationships/hyperlink" Target="https://en.wikipedia.org/wiki/Base_Station_Subsystem" TargetMode="External"/><Relationship Id="rId307" Type="http://schemas.openxmlformats.org/officeDocument/2006/relationships/hyperlink" Target="https://en.wikipedia.org/wiki/SIM_card" TargetMode="External"/><Relationship Id="rId328" Type="http://schemas.openxmlformats.org/officeDocument/2006/relationships/hyperlink" Target="https://en.wikipedia.org/w/index.php?title=Network_switching_subsystem&amp;action=edit&amp;section=11" TargetMode="External"/><Relationship Id="rId349" Type="http://schemas.openxmlformats.org/officeDocument/2006/relationships/hyperlink" Target="https://en.wikipedia.org/wiki/Sound" TargetMode="External"/><Relationship Id="rId88" Type="http://schemas.openxmlformats.org/officeDocument/2006/relationships/hyperlink" Target="https://en.wikipedia.org/wiki/Java_(programming_language)" TargetMode="External"/><Relationship Id="rId111" Type="http://schemas.openxmlformats.org/officeDocument/2006/relationships/hyperlink" Target="https://en.wikipedia.org/w/index.php?title=Service_delivery_platform&amp;action=edit&amp;section=9" TargetMode="External"/><Relationship Id="rId132" Type="http://schemas.openxmlformats.org/officeDocument/2006/relationships/hyperlink" Target="https://en.wikipedia.org/wiki/Java_Business_Integration" TargetMode="External"/><Relationship Id="rId153" Type="http://schemas.openxmlformats.org/officeDocument/2006/relationships/hyperlink" Target="https://en.wikipedia.org/wiki/Service_control_point" TargetMode="External"/><Relationship Id="rId174" Type="http://schemas.openxmlformats.org/officeDocument/2006/relationships/hyperlink" Target="http://telecom-info.telcordia.com/site-cgi/ido/docs.cgi?ID=SEARCH&amp;DOCUMENT=GR-1299&amp;" TargetMode="External"/><Relationship Id="rId195" Type="http://schemas.openxmlformats.org/officeDocument/2006/relationships/hyperlink" Target="https://en.wikipedia.org/wiki/Microsoft_Excel" TargetMode="External"/><Relationship Id="rId209" Type="http://schemas.openxmlformats.org/officeDocument/2006/relationships/hyperlink" Target="https://en.wikipedia.org/wiki/Network_switching_subsystem" TargetMode="External"/><Relationship Id="rId360" Type="http://schemas.openxmlformats.org/officeDocument/2006/relationships/hyperlink" Target="http://www.elektroda.pl/rtvforum/download.php?id=338749" TargetMode="External"/><Relationship Id="rId381" Type="http://schemas.openxmlformats.org/officeDocument/2006/relationships/hyperlink" Target="https://en.wikipedia.org/wiki/Paging_(telecommunications)" TargetMode="External"/><Relationship Id="rId416" Type="http://schemas.openxmlformats.org/officeDocument/2006/relationships/hyperlink" Target="https://en.wikipedia.org/wiki/Gaussian_filter" TargetMode="External"/><Relationship Id="rId220" Type="http://schemas.openxmlformats.org/officeDocument/2006/relationships/hyperlink" Target="https://www.google.com/search?as_eq=wikipedia&amp;q=%22Network+switching+subsystem%22" TargetMode="External"/><Relationship Id="rId241" Type="http://schemas.openxmlformats.org/officeDocument/2006/relationships/hyperlink" Target="https://en.wikipedia.org/wiki/Wireless_Application_Protocol" TargetMode="External"/><Relationship Id="rId437" Type="http://schemas.openxmlformats.org/officeDocument/2006/relationships/hyperlink" Target="https://en.wikipedia.org/wiki/Network_Switching_Subsystem" TargetMode="External"/><Relationship Id="rId458" Type="http://schemas.openxmlformats.org/officeDocument/2006/relationships/hyperlink" Target="https://en.wikipedia.org/w/index.php?title=Base_station_subsystem&amp;action=edit&amp;section=6" TargetMode="External"/><Relationship Id="rId479" Type="http://schemas.openxmlformats.org/officeDocument/2006/relationships/hyperlink" Target="https://en.wikipedia.org/w/index.php?title=Base_station_subsystem&amp;action=edit&amp;section=8" TargetMode="External"/><Relationship Id="rId15" Type="http://schemas.openxmlformats.org/officeDocument/2006/relationships/hyperlink" Target="https://en.wikipedia.org/wiki/GSM" TargetMode="External"/><Relationship Id="rId36" Type="http://schemas.openxmlformats.org/officeDocument/2006/relationships/hyperlink" Target="https://en.wikipedia.org/wiki/Plain_old_telephone_service" TargetMode="External"/><Relationship Id="rId57" Type="http://schemas.openxmlformats.org/officeDocument/2006/relationships/hyperlink" Target="https://en.wikipedia.org/wiki/Hewlett-Packard" TargetMode="External"/><Relationship Id="rId262" Type="http://schemas.openxmlformats.org/officeDocument/2006/relationships/hyperlink" Target="https://en.wikipedia.org/wiki/Network_switching_subsystem" TargetMode="External"/><Relationship Id="rId283" Type="http://schemas.openxmlformats.org/officeDocument/2006/relationships/hyperlink" Target="https://en.wikipedia.org/wiki/Time-division_multiplexing" TargetMode="External"/><Relationship Id="rId318" Type="http://schemas.openxmlformats.org/officeDocument/2006/relationships/hyperlink" Target="https://en.wikipedia.org/w/index.php?title=Network_switching_subsystem&amp;action=edit&amp;section=8" TargetMode="External"/><Relationship Id="rId339" Type="http://schemas.openxmlformats.org/officeDocument/2006/relationships/hyperlink" Target="https://en.wikipedia.org/wiki/International_mobile_subscriber_identity" TargetMode="External"/><Relationship Id="rId78" Type="http://schemas.openxmlformats.org/officeDocument/2006/relationships/hyperlink" Target="https://en.wikipedia.org/wiki/Service_delivery_platform" TargetMode="External"/><Relationship Id="rId99" Type="http://schemas.openxmlformats.org/officeDocument/2006/relationships/hyperlink" Target="https://en.wikipedia.org/wiki/Integrated_development_environment" TargetMode="External"/><Relationship Id="rId101" Type="http://schemas.openxmlformats.org/officeDocument/2006/relationships/hyperlink" Target="https://en.wikipedia.org/w/index.php?title=Service_delivery_platform&amp;action=edit&amp;section=5" TargetMode="External"/><Relationship Id="rId122" Type="http://schemas.openxmlformats.org/officeDocument/2006/relationships/hyperlink" Target="https://en.wikipedia.org/w/index.php?title=Service_delivery_platform&amp;action=edit&amp;section=10" TargetMode="External"/><Relationship Id="rId143" Type="http://schemas.openxmlformats.org/officeDocument/2006/relationships/hyperlink" Target="https://en.wikipedia.org/w/index.php?title=Service_delivery_platform&amp;action=edit&amp;section=12" TargetMode="External"/><Relationship Id="rId164" Type="http://schemas.openxmlformats.org/officeDocument/2006/relationships/hyperlink" Target="https://en.wikipedia.org/wiki/Session_Initiation_Protocol" TargetMode="External"/><Relationship Id="rId185" Type="http://schemas.openxmlformats.org/officeDocument/2006/relationships/hyperlink" Target="https://en.wikipedia.org/wiki/Short_Message_Service" TargetMode="External"/><Relationship Id="rId350" Type="http://schemas.openxmlformats.org/officeDocument/2006/relationships/hyperlink" Target="https://en.wikipedia.org/wiki/Video" TargetMode="External"/><Relationship Id="rId371" Type="http://schemas.openxmlformats.org/officeDocument/2006/relationships/hyperlink" Target="https://scholar.google.com/scholar?q=%22Base+station+subsystem%22" TargetMode="External"/><Relationship Id="rId406" Type="http://schemas.openxmlformats.org/officeDocument/2006/relationships/hyperlink" Target="https://en.wikipedia.org/wiki/Antenna_(radio)" TargetMode="External"/><Relationship Id="rId9" Type="http://schemas.openxmlformats.org/officeDocument/2006/relationships/hyperlink" Target="https://en.wikipedia.org/wiki/Session_Initiation_Protocol" TargetMode="External"/><Relationship Id="rId210" Type="http://schemas.openxmlformats.org/officeDocument/2006/relationships/image" Target="media/image5.png"/><Relationship Id="rId392" Type="http://schemas.openxmlformats.org/officeDocument/2006/relationships/hyperlink" Target="https://en.wikipedia.org/wiki/Base_station_subsystem" TargetMode="External"/><Relationship Id="rId427" Type="http://schemas.openxmlformats.org/officeDocument/2006/relationships/hyperlink" Target="https://en.wikipedia.org/wiki/Directional_antenna" TargetMode="External"/><Relationship Id="rId448" Type="http://schemas.openxmlformats.org/officeDocument/2006/relationships/hyperlink" Target="https://en.wikipedia.org/wiki/A-law" TargetMode="External"/><Relationship Id="rId469" Type="http://schemas.openxmlformats.org/officeDocument/2006/relationships/hyperlink" Target="https://en.wikipedia.org/wiki/GPRS_core_network" TargetMode="External"/><Relationship Id="rId26" Type="http://schemas.openxmlformats.org/officeDocument/2006/relationships/hyperlink" Target="https://www.google.com/search?tbm=nws&amp;q=%22Service+delivery+platform%22+-wikipedia" TargetMode="External"/><Relationship Id="rId231" Type="http://schemas.openxmlformats.org/officeDocument/2006/relationships/hyperlink" Target="https://en.wikipedia.org/wiki/Roaming" TargetMode="External"/><Relationship Id="rId252" Type="http://schemas.openxmlformats.org/officeDocument/2006/relationships/hyperlink" Target="https://en.wikipedia.org/wiki/Network_switching_subsystem" TargetMode="External"/><Relationship Id="rId273" Type="http://schemas.openxmlformats.org/officeDocument/2006/relationships/hyperlink" Target="https://en.wikipedia.org/wiki/DS0" TargetMode="External"/><Relationship Id="rId294" Type="http://schemas.openxmlformats.org/officeDocument/2006/relationships/hyperlink" Target="https://en.wikipedia.org/wiki/2G" TargetMode="External"/><Relationship Id="rId308" Type="http://schemas.openxmlformats.org/officeDocument/2006/relationships/hyperlink" Target="https://en.wikipedia.org/wiki/Primary_key" TargetMode="External"/><Relationship Id="rId329" Type="http://schemas.openxmlformats.org/officeDocument/2006/relationships/hyperlink" Target="https://en.wikipedia.org/w/index.php?title=Network_switching_subsystem&amp;action=edit&amp;section=12" TargetMode="External"/><Relationship Id="rId480" Type="http://schemas.openxmlformats.org/officeDocument/2006/relationships/hyperlink" Target="https://en.wikipedia.org/wiki/Base_station_subsystem" TargetMode="External"/><Relationship Id="rId47" Type="http://schemas.openxmlformats.org/officeDocument/2006/relationships/hyperlink" Target="https://en.wikipedia.org/wiki/Avaya" TargetMode="External"/><Relationship Id="rId68" Type="http://schemas.openxmlformats.org/officeDocument/2006/relationships/hyperlink" Target="https://en.wikipedia.org/wiki/Service_delivery_platform" TargetMode="External"/><Relationship Id="rId89" Type="http://schemas.openxmlformats.org/officeDocument/2006/relationships/hyperlink" Target="https://en.wikipedia.org/wiki/Java_EE" TargetMode="External"/><Relationship Id="rId112" Type="http://schemas.openxmlformats.org/officeDocument/2006/relationships/hyperlink" Target="https://en.wikipedia.org/wiki/Wikipedia:Manual_of_Style/Dates_and_numbers" TargetMode="External"/><Relationship Id="rId133" Type="http://schemas.openxmlformats.org/officeDocument/2006/relationships/hyperlink" Target="https://en.wikipedia.org/wiki/3GPP" TargetMode="External"/><Relationship Id="rId154" Type="http://schemas.openxmlformats.org/officeDocument/2006/relationships/image" Target="media/image4.png"/><Relationship Id="rId175" Type="http://schemas.openxmlformats.org/officeDocument/2006/relationships/hyperlink" Target="https://en.wikipedia.org/wiki/Short_Message_service_center" TargetMode="External"/><Relationship Id="rId340" Type="http://schemas.openxmlformats.org/officeDocument/2006/relationships/hyperlink" Target="https://en.wikipedia.org/w/index.php?title=GPRS_Access_Points&amp;action=edit&amp;redlink=1" TargetMode="External"/><Relationship Id="rId361" Type="http://schemas.openxmlformats.org/officeDocument/2006/relationships/hyperlink" Target="javascript:void(0)" TargetMode="External"/><Relationship Id="rId196" Type="http://schemas.openxmlformats.org/officeDocument/2006/relationships/hyperlink" Target="https://en.wikipedia.org/w/index.php?title=Short_Message_service_center&amp;action=edit&amp;section=3" TargetMode="External"/><Relationship Id="rId200" Type="http://schemas.openxmlformats.org/officeDocument/2006/relationships/hyperlink" Target="https://en.wikipedia.org/wiki/IS-41" TargetMode="External"/><Relationship Id="rId382" Type="http://schemas.openxmlformats.org/officeDocument/2006/relationships/hyperlink" Target="https://en.wikipedia.org/wiki/Transmission_(telecommunications)" TargetMode="External"/><Relationship Id="rId417" Type="http://schemas.openxmlformats.org/officeDocument/2006/relationships/hyperlink" Target="https://en.wikipedia.org/wiki/Low-pass_filter" TargetMode="External"/><Relationship Id="rId438" Type="http://schemas.openxmlformats.org/officeDocument/2006/relationships/hyperlink" Target="https://en.wikipedia.org/wiki/Signalling_System_7" TargetMode="External"/><Relationship Id="rId459" Type="http://schemas.openxmlformats.org/officeDocument/2006/relationships/hyperlink" Target="https://en.wikipedia.org/wiki/File:Gsm_structures.svg" TargetMode="External"/><Relationship Id="rId16" Type="http://schemas.openxmlformats.org/officeDocument/2006/relationships/hyperlink" Target="https://en.wikipedia.org/wiki/UMTS" TargetMode="External"/><Relationship Id="rId221" Type="http://schemas.openxmlformats.org/officeDocument/2006/relationships/hyperlink" Target="https://www.google.com/search?tbm=nws&amp;q=%22Network+switching+subsystem%22+-wikipedia" TargetMode="External"/><Relationship Id="rId242" Type="http://schemas.openxmlformats.org/officeDocument/2006/relationships/hyperlink" Target="https://en.wikipedia.org/wiki/Multimedia_Messaging_Service" TargetMode="External"/><Relationship Id="rId263" Type="http://schemas.openxmlformats.org/officeDocument/2006/relationships/hyperlink" Target="https://en.wikipedia.org/wiki/Network_switching_subsystem" TargetMode="External"/><Relationship Id="rId284" Type="http://schemas.openxmlformats.org/officeDocument/2006/relationships/hyperlink" Target="https://en.wikipedia.org/wiki/Circuit_switching" TargetMode="External"/><Relationship Id="rId319" Type="http://schemas.openxmlformats.org/officeDocument/2006/relationships/hyperlink" Target="https://en.wikipedia.org/wiki/GSM_services" TargetMode="External"/><Relationship Id="rId470" Type="http://schemas.openxmlformats.org/officeDocument/2006/relationships/hyperlink" Target="https://en.wikipedia.org/w/index.php?title=Base_station_subsystem&amp;action=edit&amp;section=7" TargetMode="External"/><Relationship Id="rId37" Type="http://schemas.openxmlformats.org/officeDocument/2006/relationships/hyperlink" Target="https://en.wikipedia.org/wiki/Multiplayer_video_game" TargetMode="External"/><Relationship Id="rId58" Type="http://schemas.openxmlformats.org/officeDocument/2006/relationships/hyperlink" Target="https://en.wikipedia.org/wiki/Alcatel-Lucent" TargetMode="External"/><Relationship Id="rId79" Type="http://schemas.openxmlformats.org/officeDocument/2006/relationships/hyperlink" Target="https://en.wikipedia.org/wiki/Service_delivery_platform" TargetMode="External"/><Relationship Id="rId102" Type="http://schemas.openxmlformats.org/officeDocument/2006/relationships/hyperlink" Target="https://en.wikipedia.org/wiki/File:Wiki_letter_w_cropped.svg" TargetMode="External"/><Relationship Id="rId123" Type="http://schemas.openxmlformats.org/officeDocument/2006/relationships/hyperlink" Target="https://en.wikipedia.org/wiki/Wikipedia:Citation_needed" TargetMode="External"/><Relationship Id="rId144" Type="http://schemas.openxmlformats.org/officeDocument/2006/relationships/hyperlink" Target="https://en.wikipedia.org/wiki/Service_delivery_platform" TargetMode="External"/><Relationship Id="rId330" Type="http://schemas.openxmlformats.org/officeDocument/2006/relationships/hyperlink" Target="https://en.wikipedia.org/wiki/Base_Station_Subsystem" TargetMode="External"/><Relationship Id="rId90" Type="http://schemas.openxmlformats.org/officeDocument/2006/relationships/hyperlink" Target="https://en.wikipedia.org/wiki/Voice-over-IP" TargetMode="External"/><Relationship Id="rId165" Type="http://schemas.openxmlformats.org/officeDocument/2006/relationships/hyperlink" Target="https://en.wikipedia.org/wiki/Service_data_point" TargetMode="External"/><Relationship Id="rId186" Type="http://schemas.openxmlformats.org/officeDocument/2006/relationships/control" Target="activeX/activeX2.xml"/><Relationship Id="rId351" Type="http://schemas.openxmlformats.org/officeDocument/2006/relationships/hyperlink" Target="https://en.wikipedia.org/w/index.php?title=Network_switching_subsystem&amp;action=edit&amp;section=20" TargetMode="External"/><Relationship Id="rId372" Type="http://schemas.openxmlformats.org/officeDocument/2006/relationships/hyperlink" Target="https://www.jstor.org/action/doBasicSearch?Query=%22Base+station+subsystem%22&amp;acc=on&amp;wc=on" TargetMode="External"/><Relationship Id="rId393" Type="http://schemas.openxmlformats.org/officeDocument/2006/relationships/hyperlink" Target="https://en.wikipedia.org/wiki/Base_station_subsystem" TargetMode="External"/><Relationship Id="rId407" Type="http://schemas.openxmlformats.org/officeDocument/2006/relationships/hyperlink" Target="https://en.wikipedia.org/wiki/Encryption" TargetMode="External"/><Relationship Id="rId428" Type="http://schemas.openxmlformats.org/officeDocument/2006/relationships/hyperlink" Target="https://en.wikipedia.org/wiki/Co-channel_interference" TargetMode="External"/><Relationship Id="rId449" Type="http://schemas.openxmlformats.org/officeDocument/2006/relationships/hyperlink" Target="https://en.wikipedia.org/wiki/%CE%9C-law" TargetMode="External"/><Relationship Id="rId211" Type="http://schemas.openxmlformats.org/officeDocument/2006/relationships/hyperlink" Target="https://en.wikipedia.org/wiki/Wikipedia:Citing_sources" TargetMode="External"/><Relationship Id="rId232" Type="http://schemas.openxmlformats.org/officeDocument/2006/relationships/hyperlink" Target="https://en.wikipedia.org/wiki/Base_Station_subsystem" TargetMode="External"/><Relationship Id="rId253" Type="http://schemas.openxmlformats.org/officeDocument/2006/relationships/hyperlink" Target="https://en.wikipedia.org/wiki/Network_switching_subsystem" TargetMode="External"/><Relationship Id="rId274" Type="http://schemas.openxmlformats.org/officeDocument/2006/relationships/hyperlink" Target="https://en.wikipedia.org/wiki/Base_station_subsystem" TargetMode="External"/><Relationship Id="rId295" Type="http://schemas.openxmlformats.org/officeDocument/2006/relationships/hyperlink" Target="https://en.wikipedia.org/wiki/2.5G" TargetMode="External"/><Relationship Id="rId309" Type="http://schemas.openxmlformats.org/officeDocument/2006/relationships/hyperlink" Target="https://en.wikipedia.org/wiki/Telephone_number" TargetMode="External"/><Relationship Id="rId460" Type="http://schemas.openxmlformats.org/officeDocument/2006/relationships/image" Target="media/image9.png"/><Relationship Id="rId481" Type="http://schemas.openxmlformats.org/officeDocument/2006/relationships/hyperlink" Target="https://www.abcofnetworks.com/2019/03/4-things-you-need-to-improve-coverage-and-Capacity-in-cellular-system.html" TargetMode="External"/><Relationship Id="rId27" Type="http://schemas.openxmlformats.org/officeDocument/2006/relationships/hyperlink" Target="https://www.google.com/search?&amp;q=%22Service+delivery+platform%22+site:news.google.com/newspapers&amp;source=newspapers" TargetMode="External"/><Relationship Id="rId48" Type="http://schemas.openxmlformats.org/officeDocument/2006/relationships/hyperlink" Target="https://en.wikipedia.org/wiki/Ericsson" TargetMode="External"/><Relationship Id="rId69" Type="http://schemas.openxmlformats.org/officeDocument/2006/relationships/hyperlink" Target="https://en.wikipedia.org/wiki/Service_delivery_platform" TargetMode="External"/><Relationship Id="rId113" Type="http://schemas.openxmlformats.org/officeDocument/2006/relationships/hyperlink" Target="https://en.wikipedia.org/wiki/Service-oriented_architecture" TargetMode="External"/><Relationship Id="rId134" Type="http://schemas.openxmlformats.org/officeDocument/2006/relationships/hyperlink" Target="https://en.wikipedia.org/wiki/Open_Mobile_Alliance" TargetMode="External"/><Relationship Id="rId320" Type="http://schemas.openxmlformats.org/officeDocument/2006/relationships/hyperlink" Target="https://en.wikipedia.org/w/index.php?title=Network_switching_subsystem&amp;action=edit&amp;section=9" TargetMode="External"/><Relationship Id="rId80" Type="http://schemas.openxmlformats.org/officeDocument/2006/relationships/hyperlink" Target="https://en.wikipedia.org/w/index.php?title=Service_delivery_platform&amp;action=edit&amp;section=1" TargetMode="External"/><Relationship Id="rId155" Type="http://schemas.openxmlformats.org/officeDocument/2006/relationships/hyperlink" Target="https://en.wikipedia.org/w/index.php?title=Service_control_point&amp;action=edit" TargetMode="External"/><Relationship Id="rId176" Type="http://schemas.openxmlformats.org/officeDocument/2006/relationships/hyperlink" Target="https://en.wikipedia.org/wiki/Short_Message_service_center" TargetMode="External"/><Relationship Id="rId197" Type="http://schemas.openxmlformats.org/officeDocument/2006/relationships/hyperlink" Target="https://en.wikipedia.org/w/index.php?title=Short_Message_service_center&amp;action=edit&amp;section=4" TargetMode="External"/><Relationship Id="rId341" Type="http://schemas.openxmlformats.org/officeDocument/2006/relationships/hyperlink" Target="https://en.wikipedia.org/w/index.php?title=Network_switching_subsystem&amp;action=edit&amp;section=15" TargetMode="External"/><Relationship Id="rId362" Type="http://schemas.openxmlformats.org/officeDocument/2006/relationships/hyperlink" Target="https://en.wikipedia.org/wiki/Base_station_subsystem" TargetMode="External"/><Relationship Id="rId383" Type="http://schemas.openxmlformats.org/officeDocument/2006/relationships/hyperlink" Target="https://en.wikipedia.org/w/index.php?title=Reception_(telecommunications)&amp;action=edit&amp;redlink=1" TargetMode="External"/><Relationship Id="rId418" Type="http://schemas.openxmlformats.org/officeDocument/2006/relationships/hyperlink" Target="https://en.wikipedia.org/wiki/Frequency_modulation" TargetMode="External"/><Relationship Id="rId439" Type="http://schemas.openxmlformats.org/officeDocument/2006/relationships/hyperlink" Target="https://en.wikipedia.org/wiki/SGSN" TargetMode="External"/><Relationship Id="rId201" Type="http://schemas.openxmlformats.org/officeDocument/2006/relationships/hyperlink" Target="https://en.wikipedia.org/wiki/Short_Message_Peer-to-Peer" TargetMode="External"/><Relationship Id="rId222" Type="http://schemas.openxmlformats.org/officeDocument/2006/relationships/hyperlink" Target="https://www.google.com/search?&amp;q=%22Network+switching+subsystem%22+site:news.google.com/newspapers&amp;source=newspapers" TargetMode="External"/><Relationship Id="rId243" Type="http://schemas.openxmlformats.org/officeDocument/2006/relationships/hyperlink" Target="https://en.wikipedia.org/wiki/Internet" TargetMode="External"/><Relationship Id="rId264" Type="http://schemas.openxmlformats.org/officeDocument/2006/relationships/hyperlink" Target="https://en.wikipedia.org/wiki/Network_switching_subsystem" TargetMode="External"/><Relationship Id="rId285" Type="http://schemas.openxmlformats.org/officeDocument/2006/relationships/hyperlink" Target="https://en.wikipedia.org/wiki/Internet" TargetMode="External"/><Relationship Id="rId450" Type="http://schemas.openxmlformats.org/officeDocument/2006/relationships/hyperlink" Target="https://en.wikipedia.org/wiki/G.711" TargetMode="External"/><Relationship Id="rId471" Type="http://schemas.openxmlformats.org/officeDocument/2006/relationships/hyperlink" Target="https://en.wikipedia.org/wiki/Network_switching_subsystem" TargetMode="External"/><Relationship Id="rId17" Type="http://schemas.openxmlformats.org/officeDocument/2006/relationships/hyperlink" Target="https://en.wikipedia.org/wiki/LTE_(telecommunication)" TargetMode="External"/><Relationship Id="rId38" Type="http://schemas.openxmlformats.org/officeDocument/2006/relationships/hyperlink" Target="https://en.wikipedia.org/wiki/Application_Store" TargetMode="External"/><Relationship Id="rId59" Type="http://schemas.openxmlformats.org/officeDocument/2006/relationships/hyperlink" Target="https://en.wikipedia.org/wiki/Tech_Mahindra" TargetMode="External"/><Relationship Id="rId103" Type="http://schemas.openxmlformats.org/officeDocument/2006/relationships/image" Target="media/image3.png"/><Relationship Id="rId124" Type="http://schemas.openxmlformats.org/officeDocument/2006/relationships/hyperlink" Target="https://en.wikipedia.org/wiki/Wikipedia:Citation_needed" TargetMode="External"/><Relationship Id="rId310" Type="http://schemas.openxmlformats.org/officeDocument/2006/relationships/hyperlink" Target="https://en.wikipedia.org/wiki/Fax" TargetMode="External"/><Relationship Id="rId70" Type="http://schemas.openxmlformats.org/officeDocument/2006/relationships/hyperlink" Target="https://en.wikipedia.org/wiki/Service_delivery_platform" TargetMode="External"/><Relationship Id="rId91" Type="http://schemas.openxmlformats.org/officeDocument/2006/relationships/hyperlink" Target="https://en.wikipedia.org/wiki/Session_Initiation_Protocol" TargetMode="External"/><Relationship Id="rId145" Type="http://schemas.openxmlformats.org/officeDocument/2006/relationships/hyperlink" Target="http://connectedplanetonline.com/software/news/telecom_solving_sdp_puzzle/index.html" TargetMode="External"/><Relationship Id="rId166" Type="http://schemas.openxmlformats.org/officeDocument/2006/relationships/hyperlink" Target="https://en.wikipedia.org/wiki/800_number" TargetMode="External"/><Relationship Id="rId187" Type="http://schemas.openxmlformats.org/officeDocument/2006/relationships/hyperlink" Target="https://en.wikipedia.org/wiki/Short_Message_service_center" TargetMode="External"/><Relationship Id="rId331" Type="http://schemas.openxmlformats.org/officeDocument/2006/relationships/hyperlink" Target="https://en.wikipedia.org/wiki/COMP128" TargetMode="External"/><Relationship Id="rId352" Type="http://schemas.openxmlformats.org/officeDocument/2006/relationships/hyperlink" Target="https://en.wikipedia.org/wiki/Voicemail" TargetMode="External"/><Relationship Id="rId373" Type="http://schemas.openxmlformats.org/officeDocument/2006/relationships/hyperlink" Target="https://en.wikipedia.org/wiki/Help:Maintenance_template_removal" TargetMode="External"/><Relationship Id="rId394" Type="http://schemas.openxmlformats.org/officeDocument/2006/relationships/hyperlink" Target="https://en.wikipedia.org/wiki/Base_station_subsystem" TargetMode="External"/><Relationship Id="rId408" Type="http://schemas.openxmlformats.org/officeDocument/2006/relationships/hyperlink" Target="https://en.wikipedia.org/wiki/Base_station_subsystem" TargetMode="External"/><Relationship Id="rId429" Type="http://schemas.openxmlformats.org/officeDocument/2006/relationships/hyperlink" Target="https://en.wikipedia.org/wiki/Wavelength" TargetMode="External"/><Relationship Id="rId1" Type="http://schemas.openxmlformats.org/officeDocument/2006/relationships/numbering" Target="numbering.xml"/><Relationship Id="rId212" Type="http://schemas.openxmlformats.org/officeDocument/2006/relationships/hyperlink" Target="https://en.wikipedia.org/wiki/Wikipedia:External_links" TargetMode="External"/><Relationship Id="rId233" Type="http://schemas.openxmlformats.org/officeDocument/2006/relationships/hyperlink" Target="https://en.wikipedia.org/wiki/Mobile_phone_operator" TargetMode="External"/><Relationship Id="rId254" Type="http://schemas.openxmlformats.org/officeDocument/2006/relationships/hyperlink" Target="https://en.wikipedia.org/wiki/Network_switching_subsystem" TargetMode="External"/><Relationship Id="rId440" Type="http://schemas.openxmlformats.org/officeDocument/2006/relationships/hyperlink" Target="https://en.wikipedia.org/wiki/General_Packet_Radio_Service" TargetMode="External"/><Relationship Id="rId28" Type="http://schemas.openxmlformats.org/officeDocument/2006/relationships/hyperlink" Target="https://www.google.com/search?tbs=bks:1&amp;q=%22Service+delivery+platform%22+-wikipedia" TargetMode="External"/><Relationship Id="rId49" Type="http://schemas.openxmlformats.org/officeDocument/2006/relationships/hyperlink" Target="https://en.wikipedia.org/wiki/Alcatel-Lucent" TargetMode="External"/><Relationship Id="rId114" Type="http://schemas.openxmlformats.org/officeDocument/2006/relationships/hyperlink" Target="https://en.wikipedia.org/wiki/Enterprise_application_integration" TargetMode="External"/><Relationship Id="rId275" Type="http://schemas.openxmlformats.org/officeDocument/2006/relationships/hyperlink" Target="https://en.wikipedia.org/wiki/Network_switching_subsystem" TargetMode="External"/><Relationship Id="rId296" Type="http://schemas.openxmlformats.org/officeDocument/2006/relationships/hyperlink" Target="https://en.wikipedia.org/wiki/UTRAN" TargetMode="External"/><Relationship Id="rId300" Type="http://schemas.openxmlformats.org/officeDocument/2006/relationships/hyperlink" Target="https://en.wikipedia.org/w/index.php?title=Network_switching_subsystem&amp;action=edit&amp;section=5" TargetMode="External"/><Relationship Id="rId461" Type="http://schemas.openxmlformats.org/officeDocument/2006/relationships/hyperlink" Target="https://en.wikipedia.org/wiki/Um_interface" TargetMode="External"/><Relationship Id="rId482" Type="http://schemas.openxmlformats.org/officeDocument/2006/relationships/hyperlink" Target="https://en.wikipedia.org/w/index.php?title=Base_station_subsystem&amp;action=edit&amp;section=9" TargetMode="External"/><Relationship Id="rId60" Type="http://schemas.openxmlformats.org/officeDocument/2006/relationships/hyperlink" Target="https://en.wikipedia.org/wiki/Infosys" TargetMode="External"/><Relationship Id="rId81" Type="http://schemas.openxmlformats.org/officeDocument/2006/relationships/hyperlink" Target="https://en.wikipedia.org/wiki/Enterprise_application" TargetMode="External"/><Relationship Id="rId135" Type="http://schemas.openxmlformats.org/officeDocument/2006/relationships/hyperlink" Target="https://en.wikipedia.org/wiki/Operations_support_system" TargetMode="External"/><Relationship Id="rId156" Type="http://schemas.openxmlformats.org/officeDocument/2006/relationships/hyperlink" Target="https://en.wikipedia.org/wiki/Talk:Service_control_point" TargetMode="External"/><Relationship Id="rId177" Type="http://schemas.openxmlformats.org/officeDocument/2006/relationships/hyperlink" Target="https://en.wikipedia.org/w/index.php?title=Short_Message_service_center&amp;action=edit" TargetMode="External"/><Relationship Id="rId198" Type="http://schemas.openxmlformats.org/officeDocument/2006/relationships/hyperlink" Target="https://en.wikipedia.org/w/index.php?title=Short_Message_service_center&amp;action=edit&amp;section=5" TargetMode="External"/><Relationship Id="rId321" Type="http://schemas.openxmlformats.org/officeDocument/2006/relationships/hyperlink" Target="https://en.wikipedia.org/w/index.php?title=Network_switching_subsystem&amp;action=edit&amp;section=10" TargetMode="External"/><Relationship Id="rId342" Type="http://schemas.openxmlformats.org/officeDocument/2006/relationships/hyperlink" Target="https://en.wikipedia.org/w/index.php?title=Network_switching_subsystem&amp;action=edit&amp;section=16" TargetMode="External"/><Relationship Id="rId363" Type="http://schemas.openxmlformats.org/officeDocument/2006/relationships/hyperlink" Target="https://en.wikipedia.org/wiki/Base_station_subsystem" TargetMode="External"/><Relationship Id="rId384" Type="http://schemas.openxmlformats.org/officeDocument/2006/relationships/hyperlink" Target="https://en.wikipedia.org/wiki/Air_interface" TargetMode="External"/><Relationship Id="rId419" Type="http://schemas.openxmlformats.org/officeDocument/2006/relationships/hyperlink" Target="https://en.wikipedia.org/wiki/Adjacent-channel_interference" TargetMode="External"/><Relationship Id="rId202" Type="http://schemas.openxmlformats.org/officeDocument/2006/relationships/hyperlink" Target="https://en.wikipedia.org/wiki/Universal_Computer_Protocol" TargetMode="External"/><Relationship Id="rId223" Type="http://schemas.openxmlformats.org/officeDocument/2006/relationships/hyperlink" Target="https://www.google.com/search?tbs=bks:1&amp;q=%22Network+switching+subsystem%22+-wikipedia" TargetMode="External"/><Relationship Id="rId244" Type="http://schemas.openxmlformats.org/officeDocument/2006/relationships/control" Target="activeX/activeX3.xml"/><Relationship Id="rId430" Type="http://schemas.openxmlformats.org/officeDocument/2006/relationships/hyperlink" Target="https://en.wikipedia.org/wiki/Fading" TargetMode="External"/><Relationship Id="rId18" Type="http://schemas.openxmlformats.org/officeDocument/2006/relationships/hyperlink" Target="https://en.wikipedia.org/wiki/Service_delivery_platform" TargetMode="External"/><Relationship Id="rId39" Type="http://schemas.openxmlformats.org/officeDocument/2006/relationships/hyperlink" Target="https://en.wikipedia.org/wiki/IPhone" TargetMode="External"/><Relationship Id="rId265" Type="http://schemas.openxmlformats.org/officeDocument/2006/relationships/hyperlink" Target="https://en.wikipedia.org/wiki/Network_switching_subsystem" TargetMode="External"/><Relationship Id="rId286" Type="http://schemas.openxmlformats.org/officeDocument/2006/relationships/hyperlink" Target="https://en.wikipedia.org/wiki/Next-generation_network" TargetMode="External"/><Relationship Id="rId451" Type="http://schemas.openxmlformats.org/officeDocument/2006/relationships/hyperlink" Target="https://en.wikipedia.org/wiki/Siemens" TargetMode="External"/><Relationship Id="rId472" Type="http://schemas.openxmlformats.org/officeDocument/2006/relationships/hyperlink" Target="https://en.wikipedia.org/wiki/GPRS_core_network" TargetMode="External"/><Relationship Id="rId50" Type="http://schemas.openxmlformats.org/officeDocument/2006/relationships/hyperlink" Target="https://en.wikipedia.org/wiki/VoIP" TargetMode="External"/><Relationship Id="rId104" Type="http://schemas.openxmlformats.org/officeDocument/2006/relationships/hyperlink" Target="https://en.wikipedia.org/w/index.php?title=Service_delivery_platform&amp;action=edit&amp;section=4" TargetMode="External"/><Relationship Id="rId125" Type="http://schemas.openxmlformats.org/officeDocument/2006/relationships/hyperlink" Target="https://en.wikipedia.org/w/index.php?title=Service_delivery_platform&amp;action=edit&amp;section=11" TargetMode="External"/><Relationship Id="rId146" Type="http://schemas.openxmlformats.org/officeDocument/2006/relationships/hyperlink" Target="https://web.archive.org/web/20100513021719/http:/connectedplanetonline.com/software/news/telecom_solving_sdp_puzzle/index.html" TargetMode="External"/><Relationship Id="rId167" Type="http://schemas.openxmlformats.org/officeDocument/2006/relationships/hyperlink" Target="https://en.wikipedia.org/wiki/Telephone_feature_code" TargetMode="External"/><Relationship Id="rId188" Type="http://schemas.openxmlformats.org/officeDocument/2006/relationships/hyperlink" Target="https://en.wikipedia.org/wiki/Short_Message_service_center" TargetMode="External"/><Relationship Id="rId311" Type="http://schemas.openxmlformats.org/officeDocument/2006/relationships/hyperlink" Target="https://en.wikipedia.org/wiki/Unique_key" TargetMode="External"/><Relationship Id="rId332" Type="http://schemas.openxmlformats.org/officeDocument/2006/relationships/hyperlink" Target="https://en.wikipedia.org/wiki/Network_switching_subsystem" TargetMode="External"/><Relationship Id="rId353" Type="http://schemas.openxmlformats.org/officeDocument/2006/relationships/hyperlink" Target="https://en.wikipedia.org/w/index.php?title=Network_switching_subsystem&amp;action=edit&amp;section=21" TargetMode="External"/><Relationship Id="rId374" Type="http://schemas.openxmlformats.org/officeDocument/2006/relationships/hyperlink" Target="https://en.wikipedia.org/wiki/File:Deutsches_Museum_-_The_guts_of_a_GSM_cell_site.jpg" TargetMode="External"/><Relationship Id="rId395" Type="http://schemas.openxmlformats.org/officeDocument/2006/relationships/hyperlink" Target="https://en.wikipedia.org/w/index.php?title=Base_station_subsystem&amp;action=edit&amp;section=1" TargetMode="External"/><Relationship Id="rId409" Type="http://schemas.openxmlformats.org/officeDocument/2006/relationships/hyperlink" Target="https://en.wikipedia.org/wiki/Picocell" TargetMode="External"/><Relationship Id="rId71" Type="http://schemas.openxmlformats.org/officeDocument/2006/relationships/hyperlink" Target="https://en.wikipedia.org/wiki/Service_delivery_platform" TargetMode="External"/><Relationship Id="rId92" Type="http://schemas.openxmlformats.org/officeDocument/2006/relationships/hyperlink" Target="https://en.wikipedia.org/wiki/Aricent" TargetMode="External"/><Relationship Id="rId213" Type="http://schemas.openxmlformats.org/officeDocument/2006/relationships/hyperlink" Target="https://en.wikipedia.org/wiki/Wikipedia:Citing_sources" TargetMode="External"/><Relationship Id="rId234" Type="http://schemas.openxmlformats.org/officeDocument/2006/relationships/hyperlink" Target="https://en.wikipedia.org/wiki/Telephone" TargetMode="External"/><Relationship Id="rId420" Type="http://schemas.openxmlformats.org/officeDocument/2006/relationships/hyperlink" Target="https://en.wikipedia.org/wiki/Frequency_hopping" TargetMode="External"/><Relationship Id="rId2" Type="http://schemas.openxmlformats.org/officeDocument/2006/relationships/styles" Target="styles.xml"/><Relationship Id="rId29" Type="http://schemas.openxmlformats.org/officeDocument/2006/relationships/hyperlink" Target="https://scholar.google.com/scholar?q=%22Service+delivery+platform%22" TargetMode="External"/><Relationship Id="rId255" Type="http://schemas.openxmlformats.org/officeDocument/2006/relationships/hyperlink" Target="https://en.wikipedia.org/wiki/Network_switching_subsystem" TargetMode="External"/><Relationship Id="rId276" Type="http://schemas.openxmlformats.org/officeDocument/2006/relationships/hyperlink" Target="https://en.wikipedia.org/wiki/Handover" TargetMode="External"/><Relationship Id="rId297" Type="http://schemas.openxmlformats.org/officeDocument/2006/relationships/hyperlink" Target="https://en.wikipedia.org/wiki/3G" TargetMode="External"/><Relationship Id="rId441" Type="http://schemas.openxmlformats.org/officeDocument/2006/relationships/hyperlink" Target="https://en.wikipedia.org/wiki/Carrier_wave" TargetMode="External"/><Relationship Id="rId462" Type="http://schemas.openxmlformats.org/officeDocument/2006/relationships/hyperlink" Target="https://en.wikipedia.org/wiki/Mobile_station" TargetMode="External"/><Relationship Id="rId483" Type="http://schemas.openxmlformats.org/officeDocument/2006/relationships/hyperlink" Target="http://openbsc.osmocom.org/trac/wiki/OpenBSC" TargetMode="External"/><Relationship Id="rId40" Type="http://schemas.openxmlformats.org/officeDocument/2006/relationships/hyperlink" Target="https://en.wikipedia.org/wiki/Android_(operating_system)" TargetMode="External"/><Relationship Id="rId115" Type="http://schemas.openxmlformats.org/officeDocument/2006/relationships/hyperlink" Target="https://en.wikipedia.org/wiki/Extract,_transform,_load" TargetMode="External"/><Relationship Id="rId136" Type="http://schemas.openxmlformats.org/officeDocument/2006/relationships/hyperlink" Target="https://en.wikipedia.org/wiki/Business_Support_System" TargetMode="External"/><Relationship Id="rId157" Type="http://schemas.openxmlformats.org/officeDocument/2006/relationships/hyperlink" Target="https://en.wikipedia.org/wiki/Help:Maintenance_template_removal" TargetMode="External"/><Relationship Id="rId178" Type="http://schemas.openxmlformats.org/officeDocument/2006/relationships/hyperlink" Target="https://en.wikipedia.org/wiki/Talk:Short_Message_service_center" TargetMode="External"/><Relationship Id="rId301" Type="http://schemas.openxmlformats.org/officeDocument/2006/relationships/hyperlink" Target="https://en.wikipedia.org/wiki/GSM_services" TargetMode="External"/><Relationship Id="rId322" Type="http://schemas.openxmlformats.org/officeDocument/2006/relationships/hyperlink" Target="https://en.wikipedia.org/wiki/Authentication" TargetMode="External"/><Relationship Id="rId343" Type="http://schemas.openxmlformats.org/officeDocument/2006/relationships/hyperlink" Target="https://en.wikipedia.org/wiki/Central_Equipment_Identity_Register" TargetMode="External"/><Relationship Id="rId364" Type="http://schemas.openxmlformats.org/officeDocument/2006/relationships/hyperlink" Target="https://en.wikipedia.org/wiki/Wikipedia:Verifiability" TargetMode="External"/><Relationship Id="rId61" Type="http://schemas.openxmlformats.org/officeDocument/2006/relationships/hyperlink" Target="https://en.wikipedia.org/wiki/Wipro" TargetMode="External"/><Relationship Id="rId82" Type="http://schemas.openxmlformats.org/officeDocument/2006/relationships/hyperlink" Target="https://en.wikipedia.org/wiki/Client-server_architecture" TargetMode="External"/><Relationship Id="rId199" Type="http://schemas.openxmlformats.org/officeDocument/2006/relationships/hyperlink" Target="https://en.wikipedia.org/wiki/Short_Message_Service_technical_realisation_(GSM)" TargetMode="External"/><Relationship Id="rId203" Type="http://schemas.openxmlformats.org/officeDocument/2006/relationships/hyperlink" Target="https://en.wikipedia.org/wiki/CIMD" TargetMode="External"/><Relationship Id="rId385" Type="http://schemas.openxmlformats.org/officeDocument/2006/relationships/control" Target="activeX/activeX4.xml"/><Relationship Id="rId19" Type="http://schemas.openxmlformats.org/officeDocument/2006/relationships/hyperlink" Target="https://en.wikipedia.org/wiki/Service_delivery_platform" TargetMode="External"/><Relationship Id="rId224" Type="http://schemas.openxmlformats.org/officeDocument/2006/relationships/hyperlink" Target="https://scholar.google.com/scholar?q=%22Network+switching+subsystem%22" TargetMode="External"/><Relationship Id="rId245" Type="http://schemas.openxmlformats.org/officeDocument/2006/relationships/hyperlink" Target="https://en.wikipedia.org/wiki/Network_switching_subsystem" TargetMode="External"/><Relationship Id="rId266" Type="http://schemas.openxmlformats.org/officeDocument/2006/relationships/hyperlink" Target="https://en.wikipedia.org/wiki/Network_switching_subsystem" TargetMode="External"/><Relationship Id="rId287" Type="http://schemas.openxmlformats.org/officeDocument/2006/relationships/hyperlink" Target="https://en.wikipedia.org/wiki/Virtual_machine" TargetMode="External"/><Relationship Id="rId410" Type="http://schemas.openxmlformats.org/officeDocument/2006/relationships/hyperlink" Target="https://en.wikipedia.org/wiki/Frequency" TargetMode="External"/><Relationship Id="rId431" Type="http://schemas.openxmlformats.org/officeDocument/2006/relationships/hyperlink" Target="https://en.wikipedia.org/wiki/Multipath_reception" TargetMode="External"/><Relationship Id="rId452" Type="http://schemas.openxmlformats.org/officeDocument/2006/relationships/hyperlink" Target="https://en.wikipedia.org/wiki/Nokia" TargetMode="External"/><Relationship Id="rId473" Type="http://schemas.openxmlformats.org/officeDocument/2006/relationships/hyperlink" Target="https://en.wikipedia.org/wiki/Cell_site" TargetMode="External"/><Relationship Id="rId30" Type="http://schemas.openxmlformats.org/officeDocument/2006/relationships/hyperlink" Target="https://www.jstor.org/action/doBasicSearch?Query=%22Service+delivery+platform%22&amp;acc=on&amp;wc=on" TargetMode="External"/><Relationship Id="rId105" Type="http://schemas.openxmlformats.org/officeDocument/2006/relationships/hyperlink" Target="https://en.wikipedia.org/w/index.php?title=Service_delivery_platform&amp;action=edit&amp;section=6" TargetMode="External"/><Relationship Id="rId126" Type="http://schemas.openxmlformats.org/officeDocument/2006/relationships/hyperlink" Target="https://en.wikipedia.org/wiki/Directory_service" TargetMode="External"/><Relationship Id="rId147" Type="http://schemas.openxmlformats.org/officeDocument/2006/relationships/hyperlink" Target="https://en.wikipedia.org/wiki/Service_delivery_platform" TargetMode="External"/><Relationship Id="rId168" Type="http://schemas.openxmlformats.org/officeDocument/2006/relationships/hyperlink" Target="https://en.wikipedia.org/wiki/Call_forwarding" TargetMode="External"/><Relationship Id="rId312" Type="http://schemas.openxmlformats.org/officeDocument/2006/relationships/hyperlink" Target="https://en.wikipedia.org/wiki/General_Packet_Radio_Service" TargetMode="External"/><Relationship Id="rId333" Type="http://schemas.openxmlformats.org/officeDocument/2006/relationships/hyperlink" Target="https://en.wikipedia.org/w/index.php?title=Network_switching_subsystem&amp;action=edit&amp;section=13" TargetMode="External"/><Relationship Id="rId354" Type="http://schemas.openxmlformats.org/officeDocument/2006/relationships/hyperlink" Target="https://en.wikipedia.org/wiki/Lawful_interception" TargetMode="External"/><Relationship Id="rId51" Type="http://schemas.openxmlformats.org/officeDocument/2006/relationships/hyperlink" Target="https://en.wikipedia.org/wiki/Private_branch_exchange" TargetMode="External"/><Relationship Id="rId72" Type="http://schemas.openxmlformats.org/officeDocument/2006/relationships/hyperlink" Target="https://en.wikipedia.org/wiki/Service_delivery_platform" TargetMode="External"/><Relationship Id="rId93" Type="http://schemas.openxmlformats.org/officeDocument/2006/relationships/hyperlink" Target="https://en.wikipedia.org/wiki/IP_Multimedia_Subsystem" TargetMode="External"/><Relationship Id="rId189" Type="http://schemas.openxmlformats.org/officeDocument/2006/relationships/hyperlink" Target="https://en.wikipedia.org/wiki/Short_Message_service_center" TargetMode="External"/><Relationship Id="rId375" Type="http://schemas.openxmlformats.org/officeDocument/2006/relationships/image" Target="media/image6.jpeg"/><Relationship Id="rId396" Type="http://schemas.openxmlformats.org/officeDocument/2006/relationships/hyperlink" Target="https://en.wikipedia.org/wiki/File:BaseStationsBlorg.jpg" TargetMode="External"/><Relationship Id="rId3" Type="http://schemas.openxmlformats.org/officeDocument/2006/relationships/settings" Target="settings.xml"/><Relationship Id="rId214" Type="http://schemas.openxmlformats.org/officeDocument/2006/relationships/hyperlink" Target="https://en.wikipedia.org/wiki/Wikipedia:WikiProject_Fact_and_Reference_Check" TargetMode="External"/><Relationship Id="rId235" Type="http://schemas.openxmlformats.org/officeDocument/2006/relationships/hyperlink" Target="https://en.wikipedia.org/wiki/Public_switched_telephone_network" TargetMode="External"/><Relationship Id="rId256" Type="http://schemas.openxmlformats.org/officeDocument/2006/relationships/hyperlink" Target="https://en.wikipedia.org/wiki/Network_switching_subsystem" TargetMode="External"/><Relationship Id="rId277" Type="http://schemas.openxmlformats.org/officeDocument/2006/relationships/hyperlink" Target="https://en.wikipedia.org/wiki/Mobile_switching_center_server" TargetMode="External"/><Relationship Id="rId298" Type="http://schemas.openxmlformats.org/officeDocument/2006/relationships/hyperlink" Target="https://en.wikipedia.org/wiki/Network_switching_subsystem" TargetMode="External"/><Relationship Id="rId400" Type="http://schemas.openxmlformats.org/officeDocument/2006/relationships/hyperlink" Target="https://en.wikipedia.org/wiki/File:GSM_base_station_with_solar_panel_in_Sokosti_Finland.JPG" TargetMode="External"/><Relationship Id="rId421" Type="http://schemas.openxmlformats.org/officeDocument/2006/relationships/hyperlink" Target="https://en.wikipedia.org/wiki/GSM" TargetMode="External"/><Relationship Id="rId442" Type="http://schemas.openxmlformats.org/officeDocument/2006/relationships/hyperlink" Target="https://en.wikipedia.org/wiki/Radio_propagation" TargetMode="External"/><Relationship Id="rId463" Type="http://schemas.openxmlformats.org/officeDocument/2006/relationships/hyperlink" Target="https://en.wikipedia.org/wiki/Handoff" TargetMode="External"/><Relationship Id="rId484" Type="http://schemas.openxmlformats.org/officeDocument/2006/relationships/hyperlink" Target="http://www.telecomabc.nl/g/gmsc.html" TargetMode="External"/><Relationship Id="rId116" Type="http://schemas.openxmlformats.org/officeDocument/2006/relationships/hyperlink" Target="https://en.wikipedia.org/wiki/Operations_support_system" TargetMode="External"/><Relationship Id="rId137" Type="http://schemas.openxmlformats.org/officeDocument/2006/relationships/hyperlink" Target="https://en.wikipedia.org/wiki/Parlay_Group" TargetMode="External"/><Relationship Id="rId158" Type="http://schemas.openxmlformats.org/officeDocument/2006/relationships/hyperlink" Target="https://en.wikipedia.org/wiki/Wikipedia:MTAA" TargetMode="External"/><Relationship Id="rId302" Type="http://schemas.openxmlformats.org/officeDocument/2006/relationships/hyperlink" Target="https://en.wikipedia.org/wiki/Short_message_service_center" TargetMode="External"/><Relationship Id="rId323" Type="http://schemas.openxmlformats.org/officeDocument/2006/relationships/hyperlink" Target="https://en.wikipedia.org/wiki/SIM_card" TargetMode="External"/><Relationship Id="rId344" Type="http://schemas.openxmlformats.org/officeDocument/2006/relationships/hyperlink" Target="https://en.wikipedia.org/wiki/IMEI" TargetMode="External"/><Relationship Id="rId20" Type="http://schemas.openxmlformats.org/officeDocument/2006/relationships/hyperlink" Target="https://en.wikipedia.org/wiki/File:Question_book-new.svg" TargetMode="External"/><Relationship Id="rId41" Type="http://schemas.openxmlformats.org/officeDocument/2006/relationships/hyperlink" Target="https://en.wikipedia.org/wiki/Service_delivery_platform" TargetMode="External"/><Relationship Id="rId62" Type="http://schemas.openxmlformats.org/officeDocument/2006/relationships/hyperlink" Target="https://en.wikipedia.org/wiki/CGI_Group" TargetMode="External"/><Relationship Id="rId83" Type="http://schemas.openxmlformats.org/officeDocument/2006/relationships/hyperlink" Target="https://en.wikipedia.org/wiki/Application_server" TargetMode="External"/><Relationship Id="rId179" Type="http://schemas.openxmlformats.org/officeDocument/2006/relationships/hyperlink" Target="https://en.wikipedia.org/wiki/Help:Maintenance_template_removal" TargetMode="External"/><Relationship Id="rId365" Type="http://schemas.openxmlformats.org/officeDocument/2006/relationships/hyperlink" Target="https://en.wikipedia.org/w/index.php?title=Base_station_subsystem&amp;action=edit" TargetMode="External"/><Relationship Id="rId386" Type="http://schemas.openxmlformats.org/officeDocument/2006/relationships/hyperlink" Target="https://en.wikipedia.org/wiki/Base_station_subsystem" TargetMode="External"/><Relationship Id="rId190" Type="http://schemas.openxmlformats.org/officeDocument/2006/relationships/hyperlink" Target="https://en.wikipedia.org/wiki/Short_Message_service_center" TargetMode="External"/><Relationship Id="rId204" Type="http://schemas.openxmlformats.org/officeDocument/2006/relationships/hyperlink" Target="http://www.telecomabc.com/g/gsm.html" TargetMode="External"/><Relationship Id="rId225" Type="http://schemas.openxmlformats.org/officeDocument/2006/relationships/hyperlink" Target="https://www.jstor.org/action/doBasicSearch?Query=%22Network+switching+subsystem%22&amp;acc=on&amp;wc=on" TargetMode="External"/><Relationship Id="rId246" Type="http://schemas.openxmlformats.org/officeDocument/2006/relationships/hyperlink" Target="https://en.wikipedia.org/wiki/Network_switching_subsystem" TargetMode="External"/><Relationship Id="rId267" Type="http://schemas.openxmlformats.org/officeDocument/2006/relationships/hyperlink" Target="https://en.wikipedia.org/wiki/Network_switching_subsystem" TargetMode="External"/><Relationship Id="rId288" Type="http://schemas.openxmlformats.org/officeDocument/2006/relationships/hyperlink" Target="https://en.wikipedia.org/wiki/Cloud_computing" TargetMode="External"/><Relationship Id="rId411" Type="http://schemas.openxmlformats.org/officeDocument/2006/relationships/hyperlink" Target="https://en.wikipedia.org/wiki/Um_air_interface" TargetMode="External"/><Relationship Id="rId432" Type="http://schemas.openxmlformats.org/officeDocument/2006/relationships/hyperlink" Target="https://en.wikipedia.org/wiki/Amplifier" TargetMode="External"/><Relationship Id="rId453" Type="http://schemas.openxmlformats.org/officeDocument/2006/relationships/hyperlink" Target="https://en.wikipedia.org/wiki/Ericsson" TargetMode="External"/><Relationship Id="rId474" Type="http://schemas.openxmlformats.org/officeDocument/2006/relationships/hyperlink" Target="https://en.wikipedia.org/wiki/Federal_Communications_Commission" TargetMode="External"/><Relationship Id="rId106" Type="http://schemas.openxmlformats.org/officeDocument/2006/relationships/hyperlink" Target="https://en.wikipedia.org/w/index.php?title=Service_delivery_platform&amp;action=edit&amp;section=5" TargetMode="External"/><Relationship Id="rId127" Type="http://schemas.openxmlformats.org/officeDocument/2006/relationships/hyperlink" Target="https://en.wikipedia.org/wiki/Identity_management" TargetMode="External"/><Relationship Id="rId313" Type="http://schemas.openxmlformats.org/officeDocument/2006/relationships/hyperlink" Target="https://en.wikipedia.org/wiki/SGSN" TargetMode="External"/><Relationship Id="rId10" Type="http://schemas.openxmlformats.org/officeDocument/2006/relationships/hyperlink" Target="https://en.wikipedia.org/wiki/Texting" TargetMode="External"/><Relationship Id="rId31" Type="http://schemas.openxmlformats.org/officeDocument/2006/relationships/hyperlink" Target="https://en.wikipedia.org/wiki/Help:Maintenance_template_removal" TargetMode="External"/><Relationship Id="rId52" Type="http://schemas.openxmlformats.org/officeDocument/2006/relationships/hyperlink" Target="https://en.wikipedia.org/wiki/Service_delivery_platform" TargetMode="External"/><Relationship Id="rId73" Type="http://schemas.openxmlformats.org/officeDocument/2006/relationships/hyperlink" Target="https://en.wikipedia.org/wiki/Service_delivery_platform" TargetMode="External"/><Relationship Id="rId94" Type="http://schemas.openxmlformats.org/officeDocument/2006/relationships/hyperlink" Target="https://en.wikipedia.org/wiki/3GPP" TargetMode="External"/><Relationship Id="rId148" Type="http://schemas.openxmlformats.org/officeDocument/2006/relationships/hyperlink" Target="http://searchsoa.techtarget.com/news/article/0,289142,sid26_gci1369057,00.html" TargetMode="External"/><Relationship Id="rId169" Type="http://schemas.openxmlformats.org/officeDocument/2006/relationships/hyperlink" Target="https://en.wikipedia.org/wiki/INAP" TargetMode="External"/><Relationship Id="rId334" Type="http://schemas.openxmlformats.org/officeDocument/2006/relationships/hyperlink" Target="https://en.wikipedia.org/w/index.php?title=Network_switching_subsystem&amp;action=edit&amp;section=14" TargetMode="External"/><Relationship Id="rId355" Type="http://schemas.openxmlformats.org/officeDocument/2006/relationships/hyperlink" Target="https://en.wikipedia.org/wiki/Communications_Assistance_for_Law_Enforcement_Act" TargetMode="External"/><Relationship Id="rId376" Type="http://schemas.openxmlformats.org/officeDocument/2006/relationships/hyperlink" Target="https://en.wikipedia.org/wiki/GSM" TargetMode="External"/><Relationship Id="rId397" Type="http://schemas.openxmlformats.org/officeDocument/2006/relationships/image" Target="media/image7.jpeg"/><Relationship Id="rId4" Type="http://schemas.openxmlformats.org/officeDocument/2006/relationships/webSettings" Target="webSettings.xml"/><Relationship Id="rId180" Type="http://schemas.openxmlformats.org/officeDocument/2006/relationships/hyperlink" Target="https://en.wikipedia.org/wiki/Wikipedia:Citing_sources" TargetMode="External"/><Relationship Id="rId215" Type="http://schemas.openxmlformats.org/officeDocument/2006/relationships/hyperlink" Target="https://en.wikipedia.org/wiki/Wikipedia:When_to_cite" TargetMode="External"/><Relationship Id="rId236" Type="http://schemas.openxmlformats.org/officeDocument/2006/relationships/hyperlink" Target="https://en.wikipedia.org/wiki/Core_network" TargetMode="External"/><Relationship Id="rId257" Type="http://schemas.openxmlformats.org/officeDocument/2006/relationships/hyperlink" Target="https://en.wikipedia.org/wiki/Network_switching_subsystem" TargetMode="External"/><Relationship Id="rId278" Type="http://schemas.openxmlformats.org/officeDocument/2006/relationships/hyperlink" Target="https://en.wikipedia.org/wiki/3GPP" TargetMode="External"/><Relationship Id="rId401" Type="http://schemas.openxmlformats.org/officeDocument/2006/relationships/image" Target="media/image8.jpeg"/><Relationship Id="rId422" Type="http://schemas.openxmlformats.org/officeDocument/2006/relationships/hyperlink" Target="https://en.wikipedia.org/wiki/Time_division_multiple_access" TargetMode="External"/><Relationship Id="rId443" Type="http://schemas.openxmlformats.org/officeDocument/2006/relationships/hyperlink" Target="https://en.wikipedia.org/w/index.php?title=Base_station_subsystem&amp;action=edit&amp;section=4" TargetMode="External"/><Relationship Id="rId464" Type="http://schemas.openxmlformats.org/officeDocument/2006/relationships/hyperlink" Target="https://en.wikipedia.org/wiki/Power_control" TargetMode="External"/><Relationship Id="rId303" Type="http://schemas.openxmlformats.org/officeDocument/2006/relationships/hyperlink" Target="https://en.wikipedia.org/w/index.php?title=Supplementary_services&amp;action=edit&amp;redlink=1" TargetMode="External"/><Relationship Id="rId485" Type="http://schemas.openxmlformats.org/officeDocument/2006/relationships/image" Target="media/image10.gif"/><Relationship Id="rId42" Type="http://schemas.openxmlformats.org/officeDocument/2006/relationships/hyperlink" Target="https://en.wikipedia.org/wiki/Service_delivery_platform" TargetMode="External"/><Relationship Id="rId84" Type="http://schemas.openxmlformats.org/officeDocument/2006/relationships/hyperlink" Target="https://en.wikipedia.org/wiki/Dumb_terminal" TargetMode="External"/><Relationship Id="rId138" Type="http://schemas.openxmlformats.org/officeDocument/2006/relationships/hyperlink" Target="https://en.wikipedia.org/wiki/Parlay_X" TargetMode="External"/><Relationship Id="rId345" Type="http://schemas.openxmlformats.org/officeDocument/2006/relationships/hyperlink" Target="https://en.wikipedia.org/w/index.php?title=Network_switching_subsystem&amp;action=edit&amp;section=17" TargetMode="External"/><Relationship Id="rId387" Type="http://schemas.openxmlformats.org/officeDocument/2006/relationships/hyperlink" Target="https://en.wikipedia.org/wiki/Base_station_subsystem" TargetMode="External"/><Relationship Id="rId191" Type="http://schemas.openxmlformats.org/officeDocument/2006/relationships/hyperlink" Target="https://en.wikipedia.org/wiki/Short_Message_service_center" TargetMode="External"/><Relationship Id="rId205" Type="http://schemas.openxmlformats.org/officeDocument/2006/relationships/hyperlink" Target="http://www.telecomabc.com/s/sim.html" TargetMode="External"/><Relationship Id="rId247" Type="http://schemas.openxmlformats.org/officeDocument/2006/relationships/hyperlink" Target="https://en.wikipedia.org/wiki/Network_switching_subsystem" TargetMode="External"/><Relationship Id="rId412" Type="http://schemas.openxmlformats.org/officeDocument/2006/relationships/hyperlink" Target="https://en.wikipedia.org/wiki/Gaussian_minimum-shift_keying" TargetMode="External"/><Relationship Id="rId107" Type="http://schemas.openxmlformats.org/officeDocument/2006/relationships/hyperlink" Target="https://en.wikipedia.org/w/index.php?title=Service_delivery_platform&amp;action=edit&amp;section=7" TargetMode="External"/><Relationship Id="rId289" Type="http://schemas.openxmlformats.org/officeDocument/2006/relationships/hyperlink" Target="https://en.wikipedia.org/w/index.php?title=Network_switching_subsystem&amp;action=edit&amp;section=4" TargetMode="External"/><Relationship Id="rId454" Type="http://schemas.openxmlformats.org/officeDocument/2006/relationships/hyperlink" Target="https://en.wikipedia.org/wiki/TRAU" TargetMode="External"/><Relationship Id="rId11" Type="http://schemas.openxmlformats.org/officeDocument/2006/relationships/hyperlink" Target="https://en.wikipedia.org/wiki/Messaging_apps" TargetMode="External"/><Relationship Id="rId53" Type="http://schemas.openxmlformats.org/officeDocument/2006/relationships/hyperlink" Target="https://en.wikipedia.org/wiki/Tieto" TargetMode="External"/><Relationship Id="rId149" Type="http://schemas.openxmlformats.org/officeDocument/2006/relationships/hyperlink" Target="https://en.wikipedia.org/wiki/Service_delivery_platform" TargetMode="External"/><Relationship Id="rId314" Type="http://schemas.openxmlformats.org/officeDocument/2006/relationships/hyperlink" Target="https://en.wikipedia.org/wiki/Call_forwarding" TargetMode="External"/><Relationship Id="rId356" Type="http://schemas.openxmlformats.org/officeDocument/2006/relationships/hyperlink" Target="https://en.wikipedia.org/w/index.php?title=Network_switching_subsystem&amp;action=edit&amp;section=22" TargetMode="External"/><Relationship Id="rId398" Type="http://schemas.openxmlformats.org/officeDocument/2006/relationships/hyperlink" Target="https://en.wikipedia.org/wiki/Dublin" TargetMode="External"/><Relationship Id="rId95" Type="http://schemas.openxmlformats.org/officeDocument/2006/relationships/hyperlink" Target="https://en.wikipedia.org/wiki/TM_Forum" TargetMode="External"/><Relationship Id="rId160" Type="http://schemas.openxmlformats.org/officeDocument/2006/relationships/hyperlink" Target="https://en.wikipedia.org/wiki/Wikipedia:Verifiability" TargetMode="External"/><Relationship Id="rId216" Type="http://schemas.openxmlformats.org/officeDocument/2006/relationships/hyperlink" Target="https://en.wikipedia.org/wiki/Help:Maintenance_template_removal" TargetMode="External"/><Relationship Id="rId423" Type="http://schemas.openxmlformats.org/officeDocument/2006/relationships/hyperlink" Target="https://en.wikipedia.org/wiki/Broadcasting" TargetMode="External"/><Relationship Id="rId258" Type="http://schemas.openxmlformats.org/officeDocument/2006/relationships/hyperlink" Target="https://en.wikipedia.org/wiki/Network_switching_subsystem" TargetMode="External"/><Relationship Id="rId465" Type="http://schemas.openxmlformats.org/officeDocument/2006/relationships/hyperlink" Target="https://en.wikipedia.org/wiki/Authentication" TargetMode="External"/><Relationship Id="rId22" Type="http://schemas.openxmlformats.org/officeDocument/2006/relationships/hyperlink" Target="https://en.wikipedia.org/wiki/Wikipedia:Verifiability" TargetMode="External"/><Relationship Id="rId64" Type="http://schemas.openxmlformats.org/officeDocument/2006/relationships/hyperlink" Target="https://en.wikipedia.org/wiki/Streaming_video" TargetMode="External"/><Relationship Id="rId118" Type="http://schemas.openxmlformats.org/officeDocument/2006/relationships/hyperlink" Target="https://en.wikipedia.org/wiki/HTTP" TargetMode="External"/><Relationship Id="rId325" Type="http://schemas.openxmlformats.org/officeDocument/2006/relationships/hyperlink" Target="https://en.wikipedia.org/wiki/SIM_cloning" TargetMode="External"/><Relationship Id="rId367" Type="http://schemas.openxmlformats.org/officeDocument/2006/relationships/hyperlink" Target="https://www.google.com/search?as_eq=wikipedia&amp;q=%22Base+station+subsystem%22" TargetMode="External"/><Relationship Id="rId171" Type="http://schemas.openxmlformats.org/officeDocument/2006/relationships/hyperlink" Target="https://en.wikipedia.org/wiki/Service_switching_point" TargetMode="External"/><Relationship Id="rId227" Type="http://schemas.openxmlformats.org/officeDocument/2006/relationships/hyperlink" Target="https://en.wikipedia.org/wiki/GSM" TargetMode="External"/><Relationship Id="rId269" Type="http://schemas.openxmlformats.org/officeDocument/2006/relationships/hyperlink" Target="https://en.wikipedia.org/w/index.php?title=Network_switching_subsystem&amp;action=edit&amp;section=1" TargetMode="External"/><Relationship Id="rId434" Type="http://schemas.openxmlformats.org/officeDocument/2006/relationships/hyperlink" Target="https://en.wikipedia.org/w/index.php?title=Base_station_subsystem&amp;action=edit&amp;section=3" TargetMode="External"/><Relationship Id="rId476" Type="http://schemas.openxmlformats.org/officeDocument/2006/relationships/hyperlink" Target="https://en.wikipedia.org/wiki/Cellular_repeater" TargetMode="External"/><Relationship Id="rId33" Type="http://schemas.openxmlformats.org/officeDocument/2006/relationships/hyperlink" Target="https://en.wikipedia.org/wiki/Software_as_a_service" TargetMode="External"/><Relationship Id="rId129" Type="http://schemas.openxmlformats.org/officeDocument/2006/relationships/hyperlink" Target="https://en.wikipedia.org/wiki/Next_Generation_Networking" TargetMode="External"/><Relationship Id="rId280" Type="http://schemas.openxmlformats.org/officeDocument/2006/relationships/hyperlink" Target="https://en.wikipedia.org/wiki/Mobile_switching_centre_server" TargetMode="External"/><Relationship Id="rId336" Type="http://schemas.openxmlformats.org/officeDocument/2006/relationships/hyperlink" Target="https://en.wikipedia.org/wiki/Base_Transceiver_Station" TargetMode="External"/><Relationship Id="rId75" Type="http://schemas.openxmlformats.org/officeDocument/2006/relationships/hyperlink" Target="https://en.wikipedia.org/wiki/Service_delivery_platform" TargetMode="External"/><Relationship Id="rId140" Type="http://schemas.openxmlformats.org/officeDocument/2006/relationships/hyperlink" Target="https://en.wikipedia.org/wiki/Session_Initiation_Protocol" TargetMode="External"/><Relationship Id="rId182" Type="http://schemas.openxmlformats.org/officeDocument/2006/relationships/hyperlink" Target="https://en.wikipedia.org/wiki/Wikipedia:Manual_of_Style" TargetMode="External"/><Relationship Id="rId378" Type="http://schemas.openxmlformats.org/officeDocument/2006/relationships/hyperlink" Target="https://en.wikipedia.org/wiki/Mobile_phone" TargetMode="External"/><Relationship Id="rId403" Type="http://schemas.openxmlformats.org/officeDocument/2006/relationships/hyperlink" Target="https://en.wikipedia.org/wiki/Base_transceiver_station" TargetMode="External"/><Relationship Id="rId6" Type="http://schemas.openxmlformats.org/officeDocument/2006/relationships/hyperlink" Target="https://en.wikipedia.org/wiki/Landline" TargetMode="External"/><Relationship Id="rId238" Type="http://schemas.openxmlformats.org/officeDocument/2006/relationships/hyperlink" Target="https://en.wikipedia.org/wiki/Short_message_service" TargetMode="External"/><Relationship Id="rId445" Type="http://schemas.openxmlformats.org/officeDocument/2006/relationships/hyperlink" Target="https://en.wikipedia.org/wiki/Public_Switched_Telephone_Network" TargetMode="External"/><Relationship Id="rId487" Type="http://schemas.openxmlformats.org/officeDocument/2006/relationships/fontTable" Target="fontTable.xml"/><Relationship Id="rId291" Type="http://schemas.openxmlformats.org/officeDocument/2006/relationships/hyperlink" Target="https://en.wikipedia.org/wiki/Subscriber_Identity_Module" TargetMode="External"/><Relationship Id="rId305" Type="http://schemas.openxmlformats.org/officeDocument/2006/relationships/hyperlink" Target="https://en.wikipedia.org/wiki/Public_Land_Mobile_Network" TargetMode="External"/><Relationship Id="rId347" Type="http://schemas.openxmlformats.org/officeDocument/2006/relationships/hyperlink" Target="https://en.wikipedia.org/w/index.php?title=Network_switching_subsystem&amp;action=edit&amp;section=19" TargetMode="External"/><Relationship Id="rId44" Type="http://schemas.openxmlformats.org/officeDocument/2006/relationships/hyperlink" Target="https://en.wikipedia.org/wiki/Telcordia_Technologies" TargetMode="External"/><Relationship Id="rId86" Type="http://schemas.openxmlformats.org/officeDocument/2006/relationships/hyperlink" Target="https://en.wikipedia.org/wiki/Internet_boom" TargetMode="External"/><Relationship Id="rId151" Type="http://schemas.openxmlformats.org/officeDocument/2006/relationships/hyperlink" Target="https://en.wikipedia.org/wiki/Service_delivery_platform" TargetMode="External"/><Relationship Id="rId389" Type="http://schemas.openxmlformats.org/officeDocument/2006/relationships/hyperlink" Target="https://en.wikipedia.org/wiki/Base_station_subsystem" TargetMode="External"/><Relationship Id="rId193" Type="http://schemas.openxmlformats.org/officeDocument/2006/relationships/hyperlink" Target="https://en.wikipedia.org/w/index.php?title=Short_Message_service_center&amp;action=edit&amp;section=2" TargetMode="External"/><Relationship Id="rId207" Type="http://schemas.openxmlformats.org/officeDocument/2006/relationships/hyperlink" Target="http://www.telecomabc.com/m/msc.html" TargetMode="External"/><Relationship Id="rId249" Type="http://schemas.openxmlformats.org/officeDocument/2006/relationships/hyperlink" Target="https://en.wikipedia.org/wiki/Network_switching_subsystem" TargetMode="External"/><Relationship Id="rId414" Type="http://schemas.openxmlformats.org/officeDocument/2006/relationships/hyperlink" Target="https://en.wikipedia.org/wiki/8-PSK" TargetMode="External"/><Relationship Id="rId456" Type="http://schemas.openxmlformats.org/officeDocument/2006/relationships/hyperlink" Target="https://en.wikipedia.org/wiki/Pulse-code_modulation" TargetMode="External"/><Relationship Id="rId13" Type="http://schemas.openxmlformats.org/officeDocument/2006/relationships/hyperlink" Target="https://en.wikipedia.org/wiki/Unstructured_Supplementary_Service_Data" TargetMode="External"/><Relationship Id="rId109" Type="http://schemas.openxmlformats.org/officeDocument/2006/relationships/hyperlink" Target="https://en.wikipedia.org/w/index.php?title=Service_delivery_platform&amp;action=edit&amp;section=8" TargetMode="External"/><Relationship Id="rId260" Type="http://schemas.openxmlformats.org/officeDocument/2006/relationships/hyperlink" Target="https://en.wikipedia.org/wiki/Network_switching_subsystem" TargetMode="External"/><Relationship Id="rId316" Type="http://schemas.openxmlformats.org/officeDocument/2006/relationships/hyperlink" Target="https://en.wikipedia.org/w/index.php?title=Network_switching_subsystem&amp;action=edit&amp;section=7" TargetMode="External"/><Relationship Id="rId55" Type="http://schemas.openxmlformats.org/officeDocument/2006/relationships/hyperlink" Target="https://en.wikipedia.org/wiki/IBM" TargetMode="External"/><Relationship Id="rId97" Type="http://schemas.openxmlformats.org/officeDocument/2006/relationships/hyperlink" Target="https://en.wikipedia.org/w/index.php?title=Service_delivery_platform&amp;action=edit&amp;section=3" TargetMode="External"/><Relationship Id="rId120" Type="http://schemas.openxmlformats.org/officeDocument/2006/relationships/hyperlink" Target="https://en.wikipedia.org/wiki/SOAP" TargetMode="External"/><Relationship Id="rId358" Type="http://schemas.openxmlformats.org/officeDocument/2006/relationships/hyperlink" Target="https://en.wikipedia.org/wiki/Network_switching_subsyste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6-5CC6-11CF-8D67-00AA00BDCE1D}" ax:persistence="persistStorage" r:id="rId1"/>
</file>

<file path=word/activeX/activeX3.xml><?xml version="1.0" encoding="utf-8"?>
<ax:ocx xmlns:ax="http://schemas.microsoft.com/office/2006/activeX" xmlns:r="http://schemas.openxmlformats.org/officeDocument/2006/relationships" ax:classid="{5512D116-5CC6-11CF-8D67-00AA00BDCE1D}" ax:persistence="persistStorage" r:id="rId1"/>
</file>

<file path=word/activeX/activeX4.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16629</Words>
  <Characters>94787</Characters>
  <Application>Microsoft Office Word</Application>
  <DocSecurity>0</DocSecurity>
  <Lines>789</Lines>
  <Paragraphs>222</Paragraphs>
  <ScaleCrop>false</ScaleCrop>
  <Company/>
  <LinksUpToDate>false</LinksUpToDate>
  <CharactersWithSpaces>111194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8</cp:revision>
  <dcterms:created xsi:type="dcterms:W3CDTF">2020-10-04T16:10:00Z</dcterms:created>
  <dcterms:modified xsi:type="dcterms:W3CDTF">2020-10-04T16:15:00Z</dcterms:modified>
</cp:coreProperties>
</file>