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B347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36"/>
          <w:szCs w:val="36"/>
          <w:lang w:val="en-PK" w:eastAsia="en-PK"/>
          <w14:ligatures w14:val="none"/>
        </w:rPr>
        <w:t>PIN Block... What and How??</w:t>
      </w:r>
    </w:p>
    <w:p w14:paraId="11D68070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When a cardholder enters his PIN into any PED [POS, ATM, etc.], we need to make sure that the PIN is safe and secure during its journey from the acquirer to the issuer.</w:t>
      </w:r>
    </w:p>
    <w:p w14:paraId="6D0A13C3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[The What]</w:t>
      </w:r>
    </w:p>
    <w:p w14:paraId="36A52031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So the first step is to build a bock of data [Pin Block] which combines the PIN and the card PAN using one of the standards for building such data.</w:t>
      </w:r>
    </w:p>
    <w:p w14:paraId="77D0D77B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one of the commonly used standards for encoding a PINBlock is ISO 9564-1 Format 0 [i.e. ANSI X9.8, VISA-1]. The ISO-0 PINblock format supports a PIN length of 4 to 12 digits.</w:t>
      </w:r>
    </w:p>
    <w:p w14:paraId="21E7882A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[The How]</w:t>
      </w:r>
    </w:p>
    <w:p w14:paraId="4A5F7E1C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Steps for calculating this type of encoding by example:</w:t>
      </w:r>
    </w:p>
    <w:p w14:paraId="4C75E39E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1.      Format a 16 byte PIN as follows: [0] [Length][PIN] [Padding]</w:t>
      </w:r>
    </w:p>
    <w:p w14:paraId="61AA105E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where [0] indicates using ISO-0 format, [Length] is one byte Length, [PIN] is the provided PIN, and [Padding] is usually 'F'</w:t>
      </w:r>
    </w:p>
    <w:p w14:paraId="5442DC89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So, for a PIN= '</w:t>
      </w: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123456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' the padded PIN should be:'06</w:t>
      </w: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123456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FFFFFFFF'</w:t>
      </w:r>
    </w:p>
    <w:p w14:paraId="24134D50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2.      format a 16 byte PAN as follows:[0000][12 digit PAN]</w:t>
      </w:r>
    </w:p>
    <w:p w14:paraId="1389ABDD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get the 12 rightmost digits of the PAN [excluding the check digit] and left pad the result with zeros.</w:t>
      </w:r>
    </w:p>
    <w:p w14:paraId="239300CC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So, for a PAN= '543</w:t>
      </w: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210123456789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0' the padded PAN should be: '0000</w:t>
      </w: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210123456789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'</w:t>
      </w:r>
    </w:p>
    <w:p w14:paraId="59925ED6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3.      XOR the 2 values:</w:t>
      </w:r>
    </w:p>
    <w:p w14:paraId="5F4D1194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06123456FFFFFFFF XOR</w:t>
      </w:r>
    </w:p>
    <w:p w14:paraId="2AA852CD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0000210123456789 =</w:t>
      </w:r>
    </w:p>
    <w:p w14:paraId="167D5BDD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[06121557DCBA9876] This is the clear PIN block.</w:t>
      </w:r>
    </w:p>
    <w:p w14:paraId="6239FB82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lastRenderedPageBreak/>
        <w:t>There are several other PINBlock formats out there, you may want to check out ISO 9564 for more details.</w:t>
      </w:r>
    </w:p>
    <w:p w14:paraId="65729C57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[What Is Next]</w:t>
      </w:r>
    </w:p>
    <w:p w14:paraId="78E4A7F1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The Next step in our journey is to pass this PinBlock [using various methods of encryption] from acquirer to issuer, making a few stops at the institutions [payment gateways] in between, and without being compromised.</w:t>
      </w:r>
    </w:p>
    <w:p w14:paraId="770BCFCB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Stay Tuned...</w:t>
      </w:r>
    </w:p>
    <w:p w14:paraId="1B2F99B5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Link to the next article:</w:t>
      </w:r>
    </w:p>
    <w:p w14:paraId="0C286B15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hyperlink r:id="rId4" w:tgtFrame="_blank" w:history="1">
        <w:r w:rsidRPr="0064607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PK" w:eastAsia="en-PK"/>
            <w14:ligatures w14:val="none"/>
          </w:rPr>
          <w:t>https://www.linkedin.com/pulse/journey-pinblock-part-ii-ahmed-hemdan-farghaly/</w:t>
        </w:r>
      </w:hyperlink>
    </w:p>
    <w:p w14:paraId="05A0AC32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Abbreviations</w:t>
      </w:r>
    </w:p>
    <w:p w14:paraId="7FFAAA0A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PIN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: personal identification number</w:t>
      </w:r>
    </w:p>
    <w:p w14:paraId="4E5A4475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PED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: pin entry device</w:t>
      </w:r>
    </w:p>
    <w:p w14:paraId="78011C09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POS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: Point Of Sale</w:t>
      </w:r>
    </w:p>
    <w:p w14:paraId="5D9D75CF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ATM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: Automated Teller Machine</w:t>
      </w:r>
    </w:p>
    <w:p w14:paraId="7CBD7FCE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Acquirer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: bank or payment institution which accept card payment</w:t>
      </w:r>
    </w:p>
    <w:p w14:paraId="0CDCFA79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Issuer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: bank or payment institution which manage the cardholder account</w:t>
      </w:r>
    </w:p>
    <w:p w14:paraId="1481B885" w14:textId="77777777" w:rsidR="00646074" w:rsidRPr="00646074" w:rsidRDefault="00646074" w:rsidP="006460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646074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PAN</w:t>
      </w:r>
      <w:r w:rsidRPr="00646074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: Primary account number</w:t>
      </w:r>
    </w:p>
    <w:p w14:paraId="206304E0" w14:textId="77777777" w:rsidR="00F10488" w:rsidRDefault="00F10488"/>
    <w:sectPr w:rsidR="00F1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A8"/>
    <w:rsid w:val="001732D9"/>
    <w:rsid w:val="00646074"/>
    <w:rsid w:val="00BE5CA8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E3618-DF51-4EE4-93F0-E01567E8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46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074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6074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6460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6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ulse/journey-pinblock-part-ii-ahmed-hemdan-fargha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2023-04-29T11:36:00Z</dcterms:created>
  <dcterms:modified xsi:type="dcterms:W3CDTF">2023-04-29T11:36:00Z</dcterms:modified>
</cp:coreProperties>
</file>