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B3807" w14:textId="77777777" w:rsidR="00F17430" w:rsidRPr="00F17430" w:rsidRDefault="00F17430" w:rsidP="00F17430">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F17430">
        <w:rPr>
          <w:rFonts w:ascii="Georgia" w:eastAsia="Times New Roman" w:hAnsi="Georgia" w:cs="Times New Roman"/>
          <w:color w:val="000000"/>
          <w:kern w:val="36"/>
          <w:sz w:val="43"/>
          <w:szCs w:val="43"/>
          <w:lang w:val="en" w:eastAsia="en-PK"/>
        </w:rPr>
        <w:t>Broadcast domain</w:t>
      </w:r>
    </w:p>
    <w:p w14:paraId="0CE12D74" w14:textId="77777777" w:rsidR="00F17430" w:rsidRPr="00F17430" w:rsidRDefault="00F17430" w:rsidP="00F17430">
      <w:pPr>
        <w:spacing w:after="0" w:line="240" w:lineRule="auto"/>
        <w:rPr>
          <w:rFonts w:ascii="Arial" w:eastAsia="Times New Roman" w:hAnsi="Arial" w:cs="Arial"/>
          <w:color w:val="202122"/>
          <w:sz w:val="19"/>
          <w:szCs w:val="19"/>
          <w:lang w:val="en-PK" w:eastAsia="en-PK"/>
        </w:rPr>
      </w:pPr>
      <w:r w:rsidRPr="00F17430">
        <w:rPr>
          <w:rFonts w:ascii="Arial" w:eastAsia="Times New Roman" w:hAnsi="Arial" w:cs="Arial"/>
          <w:color w:val="202122"/>
          <w:sz w:val="19"/>
          <w:szCs w:val="19"/>
          <w:lang w:val="en-PK" w:eastAsia="en-PK"/>
        </w:rPr>
        <w:t>From Wikipedia, the free encyclopedia</w:t>
      </w:r>
    </w:p>
    <w:p w14:paraId="35996481" w14:textId="77777777" w:rsidR="00F17430" w:rsidRPr="00F17430" w:rsidRDefault="00F17430" w:rsidP="00F17430">
      <w:pPr>
        <w:spacing w:after="0" w:line="240" w:lineRule="auto"/>
        <w:rPr>
          <w:rFonts w:ascii="Arial" w:eastAsia="Times New Roman" w:hAnsi="Arial" w:cs="Arial"/>
          <w:color w:val="202122"/>
          <w:sz w:val="24"/>
          <w:szCs w:val="24"/>
          <w:lang w:val="en-PK" w:eastAsia="en-PK"/>
        </w:rPr>
      </w:pPr>
      <w:hyperlink r:id="rId5" w:anchor="mw-head" w:history="1">
        <w:r w:rsidRPr="00F17430">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F17430">
          <w:rPr>
            <w:rFonts w:ascii="Arial" w:eastAsia="Times New Roman" w:hAnsi="Arial" w:cs="Arial"/>
            <w:color w:val="0B0080"/>
            <w:sz w:val="24"/>
            <w:szCs w:val="24"/>
            <w:bdr w:val="none" w:sz="0" w:space="0" w:color="auto" w:frame="1"/>
            <w:lang w:val="en-PK" w:eastAsia="en-PK"/>
          </w:rPr>
          <w:t>Jump to search</w:t>
        </w:r>
      </w:hyperlink>
    </w:p>
    <w:p w14:paraId="58B16687" w14:textId="77777777" w:rsidR="00F17430" w:rsidRPr="00F17430" w:rsidRDefault="00F17430" w:rsidP="00F17430">
      <w:pPr>
        <w:spacing w:before="120" w:after="120" w:line="240" w:lineRule="auto"/>
        <w:rPr>
          <w:rFonts w:ascii="Arial" w:eastAsia="Times New Roman" w:hAnsi="Arial" w:cs="Arial"/>
          <w:color w:val="202122"/>
          <w:sz w:val="24"/>
          <w:szCs w:val="24"/>
          <w:lang w:val="en" w:eastAsia="en-PK"/>
        </w:rPr>
      </w:pPr>
      <w:r w:rsidRPr="00F17430">
        <w:rPr>
          <w:rFonts w:ascii="Arial" w:eastAsia="Times New Roman" w:hAnsi="Arial" w:cs="Arial"/>
          <w:color w:val="202122"/>
          <w:sz w:val="24"/>
          <w:szCs w:val="24"/>
          <w:lang w:val="en" w:eastAsia="en-PK"/>
        </w:rPr>
        <w:t>A </w:t>
      </w:r>
      <w:r w:rsidRPr="00F17430">
        <w:rPr>
          <w:rFonts w:ascii="Arial" w:eastAsia="Times New Roman" w:hAnsi="Arial" w:cs="Arial"/>
          <w:b/>
          <w:bCs/>
          <w:color w:val="202122"/>
          <w:sz w:val="24"/>
          <w:szCs w:val="24"/>
          <w:lang w:val="en" w:eastAsia="en-PK"/>
        </w:rPr>
        <w:t>broadcast domain</w:t>
      </w:r>
      <w:r w:rsidRPr="00F17430">
        <w:rPr>
          <w:rFonts w:ascii="Arial" w:eastAsia="Times New Roman" w:hAnsi="Arial" w:cs="Arial"/>
          <w:color w:val="202122"/>
          <w:sz w:val="24"/>
          <w:szCs w:val="24"/>
          <w:lang w:val="en" w:eastAsia="en-PK"/>
        </w:rPr>
        <w:t> is a logical division of a </w:t>
      </w:r>
      <w:hyperlink r:id="rId7" w:tooltip="Computer network" w:history="1">
        <w:r w:rsidRPr="00F17430">
          <w:rPr>
            <w:rFonts w:ascii="Arial" w:eastAsia="Times New Roman" w:hAnsi="Arial" w:cs="Arial"/>
            <w:color w:val="0B0080"/>
            <w:sz w:val="24"/>
            <w:szCs w:val="24"/>
            <w:lang w:val="en" w:eastAsia="en-PK"/>
          </w:rPr>
          <w:t>computer network</w:t>
        </w:r>
      </w:hyperlink>
      <w:r w:rsidRPr="00F17430">
        <w:rPr>
          <w:rFonts w:ascii="Arial" w:eastAsia="Times New Roman" w:hAnsi="Arial" w:cs="Arial"/>
          <w:color w:val="202122"/>
          <w:sz w:val="24"/>
          <w:szCs w:val="24"/>
          <w:lang w:val="en" w:eastAsia="en-PK"/>
        </w:rPr>
        <w:t>, in which all </w:t>
      </w:r>
      <w:hyperlink r:id="rId8" w:tooltip="Node (networking)" w:history="1">
        <w:r w:rsidRPr="00F17430">
          <w:rPr>
            <w:rFonts w:ascii="Arial" w:eastAsia="Times New Roman" w:hAnsi="Arial" w:cs="Arial"/>
            <w:color w:val="0B0080"/>
            <w:sz w:val="24"/>
            <w:szCs w:val="24"/>
            <w:lang w:val="en" w:eastAsia="en-PK"/>
          </w:rPr>
          <w:t>nodes</w:t>
        </w:r>
      </w:hyperlink>
      <w:r w:rsidRPr="00F17430">
        <w:rPr>
          <w:rFonts w:ascii="Arial" w:eastAsia="Times New Roman" w:hAnsi="Arial" w:cs="Arial"/>
          <w:color w:val="202122"/>
          <w:sz w:val="24"/>
          <w:szCs w:val="24"/>
          <w:lang w:val="en" w:eastAsia="en-PK"/>
        </w:rPr>
        <w:t> can reach each other by </w:t>
      </w:r>
      <w:hyperlink r:id="rId9" w:tooltip="Broadcasting (computing)" w:history="1">
        <w:r w:rsidRPr="00F17430">
          <w:rPr>
            <w:rFonts w:ascii="Arial" w:eastAsia="Times New Roman" w:hAnsi="Arial" w:cs="Arial"/>
            <w:color w:val="0B0080"/>
            <w:sz w:val="24"/>
            <w:szCs w:val="24"/>
            <w:lang w:val="en" w:eastAsia="en-PK"/>
          </w:rPr>
          <w:t>broadcast</w:t>
        </w:r>
      </w:hyperlink>
      <w:r w:rsidRPr="00F17430">
        <w:rPr>
          <w:rFonts w:ascii="Arial" w:eastAsia="Times New Roman" w:hAnsi="Arial" w:cs="Arial"/>
          <w:color w:val="202122"/>
          <w:sz w:val="24"/>
          <w:szCs w:val="24"/>
          <w:lang w:val="en" w:eastAsia="en-PK"/>
        </w:rPr>
        <w:t> at the </w:t>
      </w:r>
      <w:hyperlink r:id="rId10" w:tooltip="Data link layer" w:history="1">
        <w:r w:rsidRPr="00F17430">
          <w:rPr>
            <w:rFonts w:ascii="Arial" w:eastAsia="Times New Roman" w:hAnsi="Arial" w:cs="Arial"/>
            <w:color w:val="0B0080"/>
            <w:sz w:val="24"/>
            <w:szCs w:val="24"/>
            <w:lang w:val="en" w:eastAsia="en-PK"/>
          </w:rPr>
          <w:t>data link layer</w:t>
        </w:r>
      </w:hyperlink>
      <w:r w:rsidRPr="00F17430">
        <w:rPr>
          <w:rFonts w:ascii="Arial" w:eastAsia="Times New Roman" w:hAnsi="Arial" w:cs="Arial"/>
          <w:color w:val="202122"/>
          <w:sz w:val="24"/>
          <w:szCs w:val="24"/>
          <w:lang w:val="en" w:eastAsia="en-PK"/>
        </w:rPr>
        <w:t>. A broadcast domain can be within the same </w:t>
      </w:r>
      <w:hyperlink r:id="rId11" w:tooltip="LAN segment" w:history="1">
        <w:r w:rsidRPr="00F17430">
          <w:rPr>
            <w:rFonts w:ascii="Arial" w:eastAsia="Times New Roman" w:hAnsi="Arial" w:cs="Arial"/>
            <w:color w:val="0B0080"/>
            <w:sz w:val="24"/>
            <w:szCs w:val="24"/>
            <w:lang w:val="en" w:eastAsia="en-PK"/>
          </w:rPr>
          <w:t>LAN segment</w:t>
        </w:r>
      </w:hyperlink>
      <w:r w:rsidRPr="00F17430">
        <w:rPr>
          <w:rFonts w:ascii="Arial" w:eastAsia="Times New Roman" w:hAnsi="Arial" w:cs="Arial"/>
          <w:color w:val="202122"/>
          <w:sz w:val="24"/>
          <w:szCs w:val="24"/>
          <w:lang w:val="en" w:eastAsia="en-PK"/>
        </w:rPr>
        <w:t> or it can be bridged to other LAN segments.</w:t>
      </w:r>
    </w:p>
    <w:p w14:paraId="28B735B1" w14:textId="77777777" w:rsidR="00F17430" w:rsidRPr="00F17430" w:rsidRDefault="00F17430" w:rsidP="00F17430">
      <w:pPr>
        <w:spacing w:before="120" w:after="120" w:line="240" w:lineRule="auto"/>
        <w:rPr>
          <w:rFonts w:ascii="Arial" w:eastAsia="Times New Roman" w:hAnsi="Arial" w:cs="Arial"/>
          <w:color w:val="202122"/>
          <w:sz w:val="24"/>
          <w:szCs w:val="24"/>
          <w:lang w:val="en" w:eastAsia="en-PK"/>
        </w:rPr>
      </w:pPr>
      <w:r w:rsidRPr="00F17430">
        <w:rPr>
          <w:rFonts w:ascii="Arial" w:eastAsia="Times New Roman" w:hAnsi="Arial" w:cs="Arial"/>
          <w:color w:val="202122"/>
          <w:sz w:val="24"/>
          <w:szCs w:val="24"/>
          <w:lang w:val="en" w:eastAsia="en-PK"/>
        </w:rPr>
        <w:t>In terms of current popular technologies, any computer connected to the same </w:t>
      </w:r>
      <w:hyperlink r:id="rId12" w:tooltip="Ethernet" w:history="1">
        <w:r w:rsidRPr="00F17430">
          <w:rPr>
            <w:rFonts w:ascii="Arial" w:eastAsia="Times New Roman" w:hAnsi="Arial" w:cs="Arial"/>
            <w:color w:val="0B0080"/>
            <w:sz w:val="24"/>
            <w:szCs w:val="24"/>
            <w:lang w:val="en" w:eastAsia="en-PK"/>
          </w:rPr>
          <w:t>Ethernet</w:t>
        </w:r>
      </w:hyperlink>
      <w:r w:rsidRPr="00F17430">
        <w:rPr>
          <w:rFonts w:ascii="Arial" w:eastAsia="Times New Roman" w:hAnsi="Arial" w:cs="Arial"/>
          <w:color w:val="202122"/>
          <w:sz w:val="24"/>
          <w:szCs w:val="24"/>
          <w:lang w:val="en" w:eastAsia="en-PK"/>
        </w:rPr>
        <w:t> </w:t>
      </w:r>
      <w:hyperlink r:id="rId13" w:tooltip="Repeater" w:history="1">
        <w:r w:rsidRPr="00F17430">
          <w:rPr>
            <w:rFonts w:ascii="Arial" w:eastAsia="Times New Roman" w:hAnsi="Arial" w:cs="Arial"/>
            <w:color w:val="0B0080"/>
            <w:sz w:val="24"/>
            <w:szCs w:val="24"/>
            <w:lang w:val="en" w:eastAsia="en-PK"/>
          </w:rPr>
          <w:t>repeater</w:t>
        </w:r>
      </w:hyperlink>
      <w:r w:rsidRPr="00F17430">
        <w:rPr>
          <w:rFonts w:ascii="Arial" w:eastAsia="Times New Roman" w:hAnsi="Arial" w:cs="Arial"/>
          <w:color w:val="202122"/>
          <w:sz w:val="24"/>
          <w:szCs w:val="24"/>
          <w:lang w:val="en" w:eastAsia="en-PK"/>
        </w:rPr>
        <w:t> or </w:t>
      </w:r>
      <w:hyperlink r:id="rId14" w:tooltip="Network switch" w:history="1">
        <w:r w:rsidRPr="00F17430">
          <w:rPr>
            <w:rFonts w:ascii="Arial" w:eastAsia="Times New Roman" w:hAnsi="Arial" w:cs="Arial"/>
            <w:color w:val="0B0080"/>
            <w:sz w:val="24"/>
            <w:szCs w:val="24"/>
            <w:lang w:val="en" w:eastAsia="en-PK"/>
          </w:rPr>
          <w:t>switch</w:t>
        </w:r>
      </w:hyperlink>
      <w:r w:rsidRPr="00F17430">
        <w:rPr>
          <w:rFonts w:ascii="Arial" w:eastAsia="Times New Roman" w:hAnsi="Arial" w:cs="Arial"/>
          <w:color w:val="202122"/>
          <w:sz w:val="24"/>
          <w:szCs w:val="24"/>
          <w:lang w:val="en" w:eastAsia="en-PK"/>
        </w:rPr>
        <w:t> is a member of the same broadcast domain. Further, any computer connected to the same set of inter-connected switches/repeaters is a member of the same broadcast domain. </w:t>
      </w:r>
      <w:hyperlink r:id="rId15" w:tooltip="Router (computing)" w:history="1">
        <w:r w:rsidRPr="00F17430">
          <w:rPr>
            <w:rFonts w:ascii="Arial" w:eastAsia="Times New Roman" w:hAnsi="Arial" w:cs="Arial"/>
            <w:color w:val="0B0080"/>
            <w:sz w:val="24"/>
            <w:szCs w:val="24"/>
            <w:lang w:val="en" w:eastAsia="en-PK"/>
          </w:rPr>
          <w:t>Routers</w:t>
        </w:r>
      </w:hyperlink>
      <w:r w:rsidRPr="00F17430">
        <w:rPr>
          <w:rFonts w:ascii="Arial" w:eastAsia="Times New Roman" w:hAnsi="Arial" w:cs="Arial"/>
          <w:color w:val="202122"/>
          <w:sz w:val="24"/>
          <w:szCs w:val="24"/>
          <w:lang w:val="en" w:eastAsia="en-PK"/>
        </w:rPr>
        <w:t> and other </w:t>
      </w:r>
      <w:hyperlink r:id="rId16" w:tooltip="Network layer" w:history="1">
        <w:r w:rsidRPr="00F17430">
          <w:rPr>
            <w:rFonts w:ascii="Arial" w:eastAsia="Times New Roman" w:hAnsi="Arial" w:cs="Arial"/>
            <w:color w:val="0B0080"/>
            <w:sz w:val="24"/>
            <w:szCs w:val="24"/>
            <w:lang w:val="en" w:eastAsia="en-PK"/>
          </w:rPr>
          <w:t>higher-layer</w:t>
        </w:r>
      </w:hyperlink>
      <w:r w:rsidRPr="00F17430">
        <w:rPr>
          <w:rFonts w:ascii="Arial" w:eastAsia="Times New Roman" w:hAnsi="Arial" w:cs="Arial"/>
          <w:color w:val="202122"/>
          <w:sz w:val="24"/>
          <w:szCs w:val="24"/>
          <w:lang w:val="en" w:eastAsia="en-PK"/>
        </w:rPr>
        <w:t> devices form boundaries between broadcast domains.</w:t>
      </w:r>
    </w:p>
    <w:p w14:paraId="17938951" w14:textId="77777777" w:rsidR="00F17430" w:rsidRPr="00F17430" w:rsidRDefault="00F17430" w:rsidP="00F17430">
      <w:pPr>
        <w:spacing w:before="120" w:after="120" w:line="240" w:lineRule="auto"/>
        <w:rPr>
          <w:rFonts w:ascii="Arial" w:eastAsia="Times New Roman" w:hAnsi="Arial" w:cs="Arial"/>
          <w:color w:val="202122"/>
          <w:sz w:val="24"/>
          <w:szCs w:val="24"/>
          <w:lang w:val="en" w:eastAsia="en-PK"/>
        </w:rPr>
      </w:pPr>
      <w:r w:rsidRPr="00F17430">
        <w:rPr>
          <w:rFonts w:ascii="Arial" w:eastAsia="Times New Roman" w:hAnsi="Arial" w:cs="Arial"/>
          <w:color w:val="202122"/>
          <w:sz w:val="24"/>
          <w:szCs w:val="24"/>
          <w:lang w:val="en" w:eastAsia="en-PK"/>
        </w:rPr>
        <w:t>The notion of broadcast domain should be contrasted with that of </w:t>
      </w:r>
      <w:hyperlink r:id="rId17" w:tooltip="Collision domain" w:history="1">
        <w:r w:rsidRPr="00F17430">
          <w:rPr>
            <w:rFonts w:ascii="Arial" w:eastAsia="Times New Roman" w:hAnsi="Arial" w:cs="Arial"/>
            <w:color w:val="0B0080"/>
            <w:sz w:val="24"/>
            <w:szCs w:val="24"/>
            <w:lang w:val="en" w:eastAsia="en-PK"/>
          </w:rPr>
          <w:t>collision domain</w:t>
        </w:r>
      </w:hyperlink>
      <w:r w:rsidRPr="00F17430">
        <w:rPr>
          <w:rFonts w:ascii="Arial" w:eastAsia="Times New Roman" w:hAnsi="Arial" w:cs="Arial"/>
          <w:color w:val="202122"/>
          <w:sz w:val="24"/>
          <w:szCs w:val="24"/>
          <w:lang w:val="en" w:eastAsia="en-PK"/>
        </w:rPr>
        <w:t>, which would be all nodes on the same set of inter-connected repeaters, divided by switches and learning bridges. Collision domains are generally smaller than, and contained within, broadcast domains.</w:t>
      </w:r>
    </w:p>
    <w:p w14:paraId="12079CE1" w14:textId="77777777" w:rsidR="00F17430" w:rsidRPr="00F17430" w:rsidRDefault="00F17430" w:rsidP="00F17430">
      <w:pPr>
        <w:spacing w:before="120" w:after="120" w:line="240" w:lineRule="auto"/>
        <w:rPr>
          <w:rFonts w:ascii="Arial" w:eastAsia="Times New Roman" w:hAnsi="Arial" w:cs="Arial"/>
          <w:color w:val="202122"/>
          <w:sz w:val="24"/>
          <w:szCs w:val="24"/>
          <w:lang w:val="en" w:eastAsia="en-PK"/>
        </w:rPr>
      </w:pPr>
      <w:r w:rsidRPr="00F17430">
        <w:rPr>
          <w:rFonts w:ascii="Arial" w:eastAsia="Times New Roman" w:hAnsi="Arial" w:cs="Arial"/>
          <w:color w:val="202122"/>
          <w:sz w:val="24"/>
          <w:szCs w:val="24"/>
          <w:lang w:val="en" w:eastAsia="en-PK"/>
        </w:rPr>
        <w:t>While some </w:t>
      </w:r>
      <w:hyperlink r:id="rId18" w:tooltip="Data Link Layer" w:history="1">
        <w:r w:rsidRPr="00F17430">
          <w:rPr>
            <w:rFonts w:ascii="Arial" w:eastAsia="Times New Roman" w:hAnsi="Arial" w:cs="Arial"/>
            <w:color w:val="0B0080"/>
            <w:sz w:val="24"/>
            <w:szCs w:val="24"/>
            <w:lang w:val="en" w:eastAsia="en-PK"/>
          </w:rPr>
          <w:t>layer two network</w:t>
        </w:r>
      </w:hyperlink>
      <w:r w:rsidRPr="00F17430">
        <w:rPr>
          <w:rFonts w:ascii="Arial" w:eastAsia="Times New Roman" w:hAnsi="Arial" w:cs="Arial"/>
          <w:color w:val="202122"/>
          <w:sz w:val="24"/>
          <w:szCs w:val="24"/>
          <w:lang w:val="en" w:eastAsia="en-PK"/>
        </w:rPr>
        <w:t> devices are able to divide the collision domains, broadcast domains are only divided by layer 3 network devices such as routers or layer 3 switches. Separating </w:t>
      </w:r>
      <w:hyperlink r:id="rId19" w:tooltip="Virtual LAN" w:history="1">
        <w:r w:rsidRPr="00F17430">
          <w:rPr>
            <w:rFonts w:ascii="Arial" w:eastAsia="Times New Roman" w:hAnsi="Arial" w:cs="Arial"/>
            <w:color w:val="0B0080"/>
            <w:sz w:val="24"/>
            <w:szCs w:val="24"/>
            <w:lang w:val="en" w:eastAsia="en-PK"/>
          </w:rPr>
          <w:t>VLANs</w:t>
        </w:r>
      </w:hyperlink>
      <w:r w:rsidRPr="00F17430">
        <w:rPr>
          <w:rFonts w:ascii="Arial" w:eastAsia="Times New Roman" w:hAnsi="Arial" w:cs="Arial"/>
          <w:color w:val="202122"/>
          <w:sz w:val="24"/>
          <w:szCs w:val="24"/>
          <w:lang w:val="en" w:eastAsia="en-PK"/>
        </w:rPr>
        <w:t> divides broadcast domains as well.</w:t>
      </w:r>
    </w:p>
    <w:p w14:paraId="491A1CE9" w14:textId="77777777" w:rsidR="00F17430" w:rsidRPr="00F17430" w:rsidRDefault="00F17430" w:rsidP="00F17430">
      <w:pPr>
        <w:shd w:val="clear" w:color="auto" w:fill="F8F9FA"/>
        <w:spacing w:after="0" w:line="240" w:lineRule="auto"/>
        <w:rPr>
          <w:rFonts w:ascii="Arial" w:eastAsia="Times New Roman" w:hAnsi="Arial" w:cs="Arial"/>
          <w:color w:val="202122"/>
          <w:sz w:val="20"/>
          <w:szCs w:val="20"/>
          <w:lang w:val="en" w:eastAsia="en-PK"/>
        </w:rPr>
      </w:pPr>
      <w:r w:rsidRPr="00F17430">
        <w:rPr>
          <w:rFonts w:ascii="Arial" w:eastAsia="Times New Roman" w:hAnsi="Arial" w:cs="Arial"/>
          <w:color w:val="202122"/>
          <w:sz w:val="20"/>
          <w:szCs w:val="20"/>
          <w:lang w:val="en" w:eastAsia="en-PK"/>
        </w:rPr>
        <w:object w:dxaOrig="1440" w:dyaOrig="1440" w14:anchorId="24B476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0" o:title=""/>
          </v:shape>
          <w:control r:id="rId21" w:name="Object 1" w:shapeid="_x0000_i1025"/>
        </w:object>
      </w:r>
    </w:p>
    <w:p w14:paraId="09D3E0D4" w14:textId="77777777" w:rsidR="00F17430" w:rsidRPr="00F17430" w:rsidRDefault="00F17430" w:rsidP="00F17430">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F17430">
        <w:rPr>
          <w:rFonts w:ascii="Arial" w:eastAsia="Times New Roman" w:hAnsi="Arial" w:cs="Arial"/>
          <w:b/>
          <w:bCs/>
          <w:color w:val="000000"/>
          <w:sz w:val="20"/>
          <w:szCs w:val="20"/>
          <w:lang w:val="en" w:eastAsia="en-PK"/>
        </w:rPr>
        <w:t>Contents</w:t>
      </w:r>
    </w:p>
    <w:p w14:paraId="2064D1C0" w14:textId="77777777" w:rsidR="00F17430" w:rsidRPr="00F17430" w:rsidRDefault="00F17430" w:rsidP="00F1743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 w:anchor="Further_explanation" w:history="1">
        <w:r w:rsidRPr="00F17430">
          <w:rPr>
            <w:rFonts w:ascii="Arial" w:eastAsia="Times New Roman" w:hAnsi="Arial" w:cs="Arial"/>
            <w:color w:val="202122"/>
            <w:sz w:val="20"/>
            <w:szCs w:val="20"/>
            <w:lang w:val="en" w:eastAsia="en-PK"/>
          </w:rPr>
          <w:t>1</w:t>
        </w:r>
        <w:r w:rsidRPr="00F17430">
          <w:rPr>
            <w:rFonts w:ascii="Arial" w:eastAsia="Times New Roman" w:hAnsi="Arial" w:cs="Arial"/>
            <w:color w:val="0B0080"/>
            <w:sz w:val="20"/>
            <w:szCs w:val="20"/>
            <w:lang w:val="en" w:eastAsia="en-PK"/>
          </w:rPr>
          <w:t>Further explanation</w:t>
        </w:r>
      </w:hyperlink>
    </w:p>
    <w:p w14:paraId="56CF7715" w14:textId="77777777" w:rsidR="00F17430" w:rsidRPr="00F17430" w:rsidRDefault="00F17430" w:rsidP="00F1743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3" w:anchor="Broadcast_domain_control" w:history="1">
        <w:r w:rsidRPr="00F17430">
          <w:rPr>
            <w:rFonts w:ascii="Arial" w:eastAsia="Times New Roman" w:hAnsi="Arial" w:cs="Arial"/>
            <w:color w:val="202122"/>
            <w:sz w:val="20"/>
            <w:szCs w:val="20"/>
            <w:lang w:val="en" w:eastAsia="en-PK"/>
          </w:rPr>
          <w:t>2</w:t>
        </w:r>
        <w:r w:rsidRPr="00F17430">
          <w:rPr>
            <w:rFonts w:ascii="Arial" w:eastAsia="Times New Roman" w:hAnsi="Arial" w:cs="Arial"/>
            <w:color w:val="0B0080"/>
            <w:sz w:val="20"/>
            <w:szCs w:val="20"/>
            <w:lang w:val="en" w:eastAsia="en-PK"/>
          </w:rPr>
          <w:t>Broadcast domain control</w:t>
        </w:r>
      </w:hyperlink>
    </w:p>
    <w:p w14:paraId="701853A4" w14:textId="77777777" w:rsidR="00F17430" w:rsidRPr="00F17430" w:rsidRDefault="00F17430" w:rsidP="00F1743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4" w:anchor="See_also" w:history="1">
        <w:r w:rsidRPr="00F17430">
          <w:rPr>
            <w:rFonts w:ascii="Arial" w:eastAsia="Times New Roman" w:hAnsi="Arial" w:cs="Arial"/>
            <w:color w:val="202122"/>
            <w:sz w:val="20"/>
            <w:szCs w:val="20"/>
            <w:lang w:val="en" w:eastAsia="en-PK"/>
          </w:rPr>
          <w:t>3</w:t>
        </w:r>
        <w:r w:rsidRPr="00F17430">
          <w:rPr>
            <w:rFonts w:ascii="Arial" w:eastAsia="Times New Roman" w:hAnsi="Arial" w:cs="Arial"/>
            <w:color w:val="0B0080"/>
            <w:sz w:val="20"/>
            <w:szCs w:val="20"/>
            <w:lang w:val="en" w:eastAsia="en-PK"/>
          </w:rPr>
          <w:t>See also</w:t>
        </w:r>
      </w:hyperlink>
    </w:p>
    <w:p w14:paraId="704DB3CF" w14:textId="77777777" w:rsidR="00F17430" w:rsidRPr="00F17430" w:rsidRDefault="00F17430" w:rsidP="00F1743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5" w:anchor="References" w:history="1">
        <w:r w:rsidRPr="00F17430">
          <w:rPr>
            <w:rFonts w:ascii="Arial" w:eastAsia="Times New Roman" w:hAnsi="Arial" w:cs="Arial"/>
            <w:color w:val="202122"/>
            <w:sz w:val="20"/>
            <w:szCs w:val="20"/>
            <w:lang w:val="en" w:eastAsia="en-PK"/>
          </w:rPr>
          <w:t>4</w:t>
        </w:r>
        <w:r w:rsidRPr="00F17430">
          <w:rPr>
            <w:rFonts w:ascii="Arial" w:eastAsia="Times New Roman" w:hAnsi="Arial" w:cs="Arial"/>
            <w:color w:val="0B0080"/>
            <w:sz w:val="20"/>
            <w:szCs w:val="20"/>
            <w:lang w:val="en" w:eastAsia="en-PK"/>
          </w:rPr>
          <w:t>References</w:t>
        </w:r>
      </w:hyperlink>
    </w:p>
    <w:p w14:paraId="6FF80881" w14:textId="77777777" w:rsidR="00F17430" w:rsidRPr="00F17430" w:rsidRDefault="00F17430" w:rsidP="00F1743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17430">
        <w:rPr>
          <w:rFonts w:ascii="Georgia" w:eastAsia="Times New Roman" w:hAnsi="Georgia" w:cs="Arial"/>
          <w:color w:val="000000"/>
          <w:sz w:val="36"/>
          <w:szCs w:val="36"/>
          <w:lang w:val="en" w:eastAsia="en-PK"/>
        </w:rPr>
        <w:t>Further explanation</w:t>
      </w:r>
      <w:r w:rsidRPr="00F17430">
        <w:rPr>
          <w:rFonts w:ascii="Arial" w:eastAsia="Times New Roman" w:hAnsi="Arial" w:cs="Arial"/>
          <w:color w:val="54595D"/>
          <w:sz w:val="24"/>
          <w:szCs w:val="24"/>
          <w:lang w:val="en" w:eastAsia="en-PK"/>
        </w:rPr>
        <w:t>[</w:t>
      </w:r>
      <w:hyperlink r:id="rId26" w:tooltip="Edit section: Further explanation" w:history="1">
        <w:r w:rsidRPr="00F17430">
          <w:rPr>
            <w:rFonts w:ascii="Arial" w:eastAsia="Times New Roman" w:hAnsi="Arial" w:cs="Arial"/>
            <w:color w:val="0B0080"/>
            <w:sz w:val="24"/>
            <w:szCs w:val="24"/>
            <w:lang w:val="en" w:eastAsia="en-PK"/>
          </w:rPr>
          <w:t>edit</w:t>
        </w:r>
      </w:hyperlink>
      <w:r w:rsidRPr="00F17430">
        <w:rPr>
          <w:rFonts w:ascii="Arial" w:eastAsia="Times New Roman" w:hAnsi="Arial" w:cs="Arial"/>
          <w:color w:val="54595D"/>
          <w:sz w:val="24"/>
          <w:szCs w:val="24"/>
          <w:lang w:val="en" w:eastAsia="en-PK"/>
        </w:rPr>
        <w:t>]</w:t>
      </w:r>
    </w:p>
    <w:p w14:paraId="196B23E4" w14:textId="77777777" w:rsidR="00F17430" w:rsidRPr="00F17430" w:rsidRDefault="00F17430" w:rsidP="00F17430">
      <w:pPr>
        <w:spacing w:before="120" w:after="120" w:line="240" w:lineRule="auto"/>
        <w:rPr>
          <w:rFonts w:ascii="Arial" w:eastAsia="Times New Roman" w:hAnsi="Arial" w:cs="Arial"/>
          <w:color w:val="202122"/>
          <w:sz w:val="24"/>
          <w:szCs w:val="24"/>
          <w:lang w:val="en" w:eastAsia="en-PK"/>
        </w:rPr>
      </w:pPr>
      <w:r w:rsidRPr="00F17430">
        <w:rPr>
          <w:rFonts w:ascii="Arial" w:eastAsia="Times New Roman" w:hAnsi="Arial" w:cs="Arial"/>
          <w:color w:val="202122"/>
          <w:sz w:val="24"/>
          <w:szCs w:val="24"/>
          <w:lang w:val="en" w:eastAsia="en-PK"/>
        </w:rPr>
        <w:t>The distinction between broadcast and collision domains comes about because simple </w:t>
      </w:r>
      <w:hyperlink r:id="rId27" w:tooltip="Ethernet" w:history="1">
        <w:r w:rsidRPr="00F17430">
          <w:rPr>
            <w:rFonts w:ascii="Arial" w:eastAsia="Times New Roman" w:hAnsi="Arial" w:cs="Arial"/>
            <w:color w:val="0B0080"/>
            <w:sz w:val="24"/>
            <w:szCs w:val="24"/>
            <w:lang w:val="en" w:eastAsia="en-PK"/>
          </w:rPr>
          <w:t>Ethernet</w:t>
        </w:r>
      </w:hyperlink>
      <w:r w:rsidRPr="00F17430">
        <w:rPr>
          <w:rFonts w:ascii="Arial" w:eastAsia="Times New Roman" w:hAnsi="Arial" w:cs="Arial"/>
          <w:color w:val="202122"/>
          <w:sz w:val="24"/>
          <w:szCs w:val="24"/>
          <w:lang w:val="en" w:eastAsia="en-PK"/>
        </w:rPr>
        <w:t> and similar systems use a shared </w:t>
      </w:r>
      <w:hyperlink r:id="rId28" w:tooltip="Transmission system" w:history="1">
        <w:r w:rsidRPr="00F17430">
          <w:rPr>
            <w:rFonts w:ascii="Arial" w:eastAsia="Times New Roman" w:hAnsi="Arial" w:cs="Arial"/>
            <w:color w:val="0B0080"/>
            <w:sz w:val="24"/>
            <w:szCs w:val="24"/>
            <w:lang w:val="en" w:eastAsia="en-PK"/>
          </w:rPr>
          <w:t>transmission system</w:t>
        </w:r>
      </w:hyperlink>
      <w:r w:rsidRPr="00F17430">
        <w:rPr>
          <w:rFonts w:ascii="Arial" w:eastAsia="Times New Roman" w:hAnsi="Arial" w:cs="Arial"/>
          <w:color w:val="202122"/>
          <w:sz w:val="24"/>
          <w:szCs w:val="24"/>
          <w:lang w:val="en" w:eastAsia="en-PK"/>
        </w:rPr>
        <w:t>. In simple Ethernet (without switches or </w:t>
      </w:r>
      <w:hyperlink r:id="rId29" w:tooltip="Network bridge" w:history="1">
        <w:r w:rsidRPr="00F17430">
          <w:rPr>
            <w:rFonts w:ascii="Arial" w:eastAsia="Times New Roman" w:hAnsi="Arial" w:cs="Arial"/>
            <w:color w:val="0B0080"/>
            <w:sz w:val="24"/>
            <w:szCs w:val="24"/>
            <w:lang w:val="en" w:eastAsia="en-PK"/>
          </w:rPr>
          <w:t>bridges</w:t>
        </w:r>
      </w:hyperlink>
      <w:r w:rsidRPr="00F17430">
        <w:rPr>
          <w:rFonts w:ascii="Arial" w:eastAsia="Times New Roman" w:hAnsi="Arial" w:cs="Arial"/>
          <w:color w:val="202122"/>
          <w:sz w:val="24"/>
          <w:szCs w:val="24"/>
          <w:lang w:val="en" w:eastAsia="en-PK"/>
        </w:rPr>
        <w:t>), </w:t>
      </w:r>
      <w:hyperlink r:id="rId30" w:tooltip="Frame (networking)" w:history="1">
        <w:r w:rsidRPr="00F17430">
          <w:rPr>
            <w:rFonts w:ascii="Arial" w:eastAsia="Times New Roman" w:hAnsi="Arial" w:cs="Arial"/>
            <w:color w:val="0B0080"/>
            <w:sz w:val="24"/>
            <w:szCs w:val="24"/>
            <w:lang w:val="en" w:eastAsia="en-PK"/>
          </w:rPr>
          <w:t>data frames</w:t>
        </w:r>
      </w:hyperlink>
      <w:r w:rsidRPr="00F17430">
        <w:rPr>
          <w:rFonts w:ascii="Arial" w:eastAsia="Times New Roman" w:hAnsi="Arial" w:cs="Arial"/>
          <w:color w:val="202122"/>
          <w:sz w:val="24"/>
          <w:szCs w:val="24"/>
          <w:lang w:val="en" w:eastAsia="en-PK"/>
        </w:rPr>
        <w:t> are transmitted to all other nodes on a network. Each receiving node checks the destination address of each frame, and simply ignores any frame not addressed to its own </w:t>
      </w:r>
      <w:hyperlink r:id="rId31" w:tooltip="MAC address" w:history="1">
        <w:r w:rsidRPr="00F17430">
          <w:rPr>
            <w:rFonts w:ascii="Arial" w:eastAsia="Times New Roman" w:hAnsi="Arial" w:cs="Arial"/>
            <w:color w:val="0B0080"/>
            <w:sz w:val="24"/>
            <w:szCs w:val="24"/>
            <w:lang w:val="en" w:eastAsia="en-PK"/>
          </w:rPr>
          <w:t>MAC address</w:t>
        </w:r>
      </w:hyperlink>
      <w:r w:rsidRPr="00F17430">
        <w:rPr>
          <w:rFonts w:ascii="Arial" w:eastAsia="Times New Roman" w:hAnsi="Arial" w:cs="Arial"/>
          <w:color w:val="202122"/>
          <w:sz w:val="24"/>
          <w:szCs w:val="24"/>
          <w:lang w:val="en" w:eastAsia="en-PK"/>
        </w:rPr>
        <w:t> or the </w:t>
      </w:r>
      <w:hyperlink r:id="rId32" w:tooltip="Broadcast address" w:history="1">
        <w:r w:rsidRPr="00F17430">
          <w:rPr>
            <w:rFonts w:ascii="Arial" w:eastAsia="Times New Roman" w:hAnsi="Arial" w:cs="Arial"/>
            <w:color w:val="0B0080"/>
            <w:sz w:val="24"/>
            <w:szCs w:val="24"/>
            <w:lang w:val="en" w:eastAsia="en-PK"/>
          </w:rPr>
          <w:t>broadcast address</w:t>
        </w:r>
      </w:hyperlink>
      <w:r w:rsidRPr="00F17430">
        <w:rPr>
          <w:rFonts w:ascii="Arial" w:eastAsia="Times New Roman" w:hAnsi="Arial" w:cs="Arial"/>
          <w:color w:val="202122"/>
          <w:sz w:val="24"/>
          <w:szCs w:val="24"/>
          <w:lang w:val="en" w:eastAsia="en-PK"/>
        </w:rPr>
        <w:t>.</w:t>
      </w:r>
    </w:p>
    <w:p w14:paraId="3E4CB260" w14:textId="77777777" w:rsidR="00F17430" w:rsidRPr="00F17430" w:rsidRDefault="00F17430" w:rsidP="00F17430">
      <w:pPr>
        <w:spacing w:before="120" w:after="120" w:line="240" w:lineRule="auto"/>
        <w:rPr>
          <w:rFonts w:ascii="Arial" w:eastAsia="Times New Roman" w:hAnsi="Arial" w:cs="Arial"/>
          <w:color w:val="202122"/>
          <w:sz w:val="24"/>
          <w:szCs w:val="24"/>
          <w:lang w:val="en" w:eastAsia="en-PK"/>
        </w:rPr>
      </w:pPr>
      <w:r w:rsidRPr="00F17430">
        <w:rPr>
          <w:rFonts w:ascii="Arial" w:eastAsia="Times New Roman" w:hAnsi="Arial" w:cs="Arial"/>
          <w:color w:val="202122"/>
          <w:sz w:val="24"/>
          <w:szCs w:val="24"/>
          <w:lang w:val="en" w:eastAsia="en-PK"/>
        </w:rPr>
        <w:t>Switches act as buffers, receiving and analyzing the frames from each connected network segment. Frames destined for nodes connected to the originating segment are not forwarded by the switch. Frames destined for a specific node on a different segment are sent only to that segment. Only broadcast frames are forwarded to all other segments. This reduces unnecessary traffic and collisions.</w:t>
      </w:r>
    </w:p>
    <w:p w14:paraId="1F63F0D5" w14:textId="77777777" w:rsidR="00F17430" w:rsidRPr="00F17430" w:rsidRDefault="00F17430" w:rsidP="00F17430">
      <w:pPr>
        <w:spacing w:before="120" w:after="120" w:line="240" w:lineRule="auto"/>
        <w:rPr>
          <w:rFonts w:ascii="Arial" w:eastAsia="Times New Roman" w:hAnsi="Arial" w:cs="Arial"/>
          <w:color w:val="202122"/>
          <w:sz w:val="24"/>
          <w:szCs w:val="24"/>
          <w:lang w:val="en" w:eastAsia="en-PK"/>
        </w:rPr>
      </w:pPr>
      <w:r w:rsidRPr="00F17430">
        <w:rPr>
          <w:rFonts w:ascii="Arial" w:eastAsia="Times New Roman" w:hAnsi="Arial" w:cs="Arial"/>
          <w:color w:val="202122"/>
          <w:sz w:val="24"/>
          <w:szCs w:val="24"/>
          <w:lang w:val="en" w:eastAsia="en-PK"/>
        </w:rPr>
        <w:t xml:space="preserve">In such a switched network, transmitted frames may not be received by all other reachable nodes. Nominally, only broadcast frames will be received by all other nodes. Collisions are localized to the network segment they occur on. Thus, the broadcast </w:t>
      </w:r>
      <w:r w:rsidRPr="00F17430">
        <w:rPr>
          <w:rFonts w:ascii="Arial" w:eastAsia="Times New Roman" w:hAnsi="Arial" w:cs="Arial"/>
          <w:color w:val="202122"/>
          <w:sz w:val="24"/>
          <w:szCs w:val="24"/>
          <w:lang w:val="en" w:eastAsia="en-PK"/>
        </w:rPr>
        <w:lastRenderedPageBreak/>
        <w:t>domain is the entire inter-connected </w:t>
      </w:r>
      <w:hyperlink r:id="rId33" w:tooltip="Data Link Layer" w:history="1">
        <w:r w:rsidRPr="00F17430">
          <w:rPr>
            <w:rFonts w:ascii="Arial" w:eastAsia="Times New Roman" w:hAnsi="Arial" w:cs="Arial"/>
            <w:color w:val="0B0080"/>
            <w:sz w:val="24"/>
            <w:szCs w:val="24"/>
            <w:lang w:val="en" w:eastAsia="en-PK"/>
          </w:rPr>
          <w:t>layer two network</w:t>
        </w:r>
      </w:hyperlink>
      <w:r w:rsidRPr="00F17430">
        <w:rPr>
          <w:rFonts w:ascii="Arial" w:eastAsia="Times New Roman" w:hAnsi="Arial" w:cs="Arial"/>
          <w:color w:val="202122"/>
          <w:sz w:val="24"/>
          <w:szCs w:val="24"/>
          <w:lang w:val="en" w:eastAsia="en-PK"/>
        </w:rPr>
        <w:t>, and the segments connected to each switch/bridge port are each a collision domain.</w:t>
      </w:r>
    </w:p>
    <w:p w14:paraId="581ADAB1" w14:textId="77777777" w:rsidR="00F17430" w:rsidRPr="00F17430" w:rsidRDefault="00F17430" w:rsidP="00F17430">
      <w:pPr>
        <w:spacing w:before="120" w:after="120" w:line="240" w:lineRule="auto"/>
        <w:rPr>
          <w:rFonts w:ascii="Arial" w:eastAsia="Times New Roman" w:hAnsi="Arial" w:cs="Arial"/>
          <w:color w:val="202122"/>
          <w:sz w:val="24"/>
          <w:szCs w:val="24"/>
          <w:lang w:val="en" w:eastAsia="en-PK"/>
        </w:rPr>
      </w:pPr>
      <w:r w:rsidRPr="00F17430">
        <w:rPr>
          <w:rFonts w:ascii="Arial" w:eastAsia="Times New Roman" w:hAnsi="Arial" w:cs="Arial"/>
          <w:color w:val="202122"/>
          <w:sz w:val="24"/>
          <w:szCs w:val="24"/>
          <w:lang w:val="en" w:eastAsia="en-PK"/>
        </w:rPr>
        <w:t>Not all network systems or media feature broadcast/collision domains. For example, </w:t>
      </w:r>
      <w:hyperlink r:id="rId34" w:tooltip="Point-to-Point Protocol" w:history="1">
        <w:r w:rsidRPr="00F17430">
          <w:rPr>
            <w:rFonts w:ascii="Arial" w:eastAsia="Times New Roman" w:hAnsi="Arial" w:cs="Arial"/>
            <w:color w:val="0B0080"/>
            <w:sz w:val="24"/>
            <w:szCs w:val="24"/>
            <w:lang w:val="en" w:eastAsia="en-PK"/>
          </w:rPr>
          <w:t>PPP links</w:t>
        </w:r>
      </w:hyperlink>
      <w:r w:rsidRPr="00F17430">
        <w:rPr>
          <w:rFonts w:ascii="Arial" w:eastAsia="Times New Roman" w:hAnsi="Arial" w:cs="Arial"/>
          <w:color w:val="202122"/>
          <w:sz w:val="24"/>
          <w:szCs w:val="24"/>
          <w:lang w:val="en" w:eastAsia="en-PK"/>
        </w:rPr>
        <w:t>.</w:t>
      </w:r>
    </w:p>
    <w:p w14:paraId="1944A4CD" w14:textId="77777777" w:rsidR="00F17430" w:rsidRPr="00F17430" w:rsidRDefault="00F17430" w:rsidP="00F1743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17430">
        <w:rPr>
          <w:rFonts w:ascii="Georgia" w:eastAsia="Times New Roman" w:hAnsi="Georgia" w:cs="Arial"/>
          <w:color w:val="000000"/>
          <w:sz w:val="36"/>
          <w:szCs w:val="36"/>
          <w:lang w:val="en" w:eastAsia="en-PK"/>
        </w:rPr>
        <w:t>Broadcast domain control</w:t>
      </w:r>
      <w:r w:rsidRPr="00F17430">
        <w:rPr>
          <w:rFonts w:ascii="Arial" w:eastAsia="Times New Roman" w:hAnsi="Arial" w:cs="Arial"/>
          <w:color w:val="54595D"/>
          <w:sz w:val="24"/>
          <w:szCs w:val="24"/>
          <w:lang w:val="en" w:eastAsia="en-PK"/>
        </w:rPr>
        <w:t>[</w:t>
      </w:r>
      <w:hyperlink r:id="rId35" w:tooltip="Edit section: Broadcast domain control" w:history="1">
        <w:r w:rsidRPr="00F17430">
          <w:rPr>
            <w:rFonts w:ascii="Arial" w:eastAsia="Times New Roman" w:hAnsi="Arial" w:cs="Arial"/>
            <w:color w:val="0B0080"/>
            <w:sz w:val="24"/>
            <w:szCs w:val="24"/>
            <w:lang w:val="en" w:eastAsia="en-PK"/>
          </w:rPr>
          <w:t>edit</w:t>
        </w:r>
      </w:hyperlink>
      <w:r w:rsidRPr="00F17430">
        <w:rPr>
          <w:rFonts w:ascii="Arial" w:eastAsia="Times New Roman" w:hAnsi="Arial" w:cs="Arial"/>
          <w:color w:val="54595D"/>
          <w:sz w:val="24"/>
          <w:szCs w:val="24"/>
          <w:lang w:val="en" w:eastAsia="en-PK"/>
        </w:rPr>
        <w:t>]</w:t>
      </w:r>
    </w:p>
    <w:p w14:paraId="7973008B" w14:textId="77777777" w:rsidR="00F17430" w:rsidRPr="00F17430" w:rsidRDefault="00F17430" w:rsidP="00F17430">
      <w:pPr>
        <w:spacing w:before="120" w:after="120" w:line="240" w:lineRule="auto"/>
        <w:rPr>
          <w:rFonts w:ascii="Arial" w:eastAsia="Times New Roman" w:hAnsi="Arial" w:cs="Arial"/>
          <w:color w:val="202122"/>
          <w:sz w:val="24"/>
          <w:szCs w:val="24"/>
          <w:lang w:val="en" w:eastAsia="en-PK"/>
        </w:rPr>
      </w:pPr>
      <w:r w:rsidRPr="00F17430">
        <w:rPr>
          <w:rFonts w:ascii="Arial" w:eastAsia="Times New Roman" w:hAnsi="Arial" w:cs="Arial"/>
          <w:color w:val="202122"/>
          <w:sz w:val="24"/>
          <w:szCs w:val="24"/>
          <w:lang w:val="en" w:eastAsia="en-PK"/>
        </w:rPr>
        <w:t>With a sufficiently sophisticated switch, it is possible to create a network in which the normal notion of a broadcast domain is strictly controlled. One implementation of this concept is termed a "</w:t>
      </w:r>
      <w:hyperlink r:id="rId36" w:tooltip="Private VLAN" w:history="1">
        <w:r w:rsidRPr="00F17430">
          <w:rPr>
            <w:rFonts w:ascii="Arial" w:eastAsia="Times New Roman" w:hAnsi="Arial" w:cs="Arial"/>
            <w:color w:val="0B0080"/>
            <w:sz w:val="24"/>
            <w:szCs w:val="24"/>
            <w:lang w:val="en" w:eastAsia="en-PK"/>
          </w:rPr>
          <w:t>private VLAN</w:t>
        </w:r>
      </w:hyperlink>
      <w:r w:rsidRPr="00F17430">
        <w:rPr>
          <w:rFonts w:ascii="Arial" w:eastAsia="Times New Roman" w:hAnsi="Arial" w:cs="Arial"/>
          <w:color w:val="202122"/>
          <w:sz w:val="24"/>
          <w:szCs w:val="24"/>
          <w:lang w:val="en" w:eastAsia="en-PK"/>
        </w:rPr>
        <w:t>". Another implementation is possible with </w:t>
      </w:r>
      <w:hyperlink r:id="rId37" w:tooltip="Linux" w:history="1">
        <w:r w:rsidRPr="00F17430">
          <w:rPr>
            <w:rFonts w:ascii="Arial" w:eastAsia="Times New Roman" w:hAnsi="Arial" w:cs="Arial"/>
            <w:color w:val="0B0080"/>
            <w:sz w:val="24"/>
            <w:szCs w:val="24"/>
            <w:lang w:val="en" w:eastAsia="en-PK"/>
          </w:rPr>
          <w:t>Linux</w:t>
        </w:r>
      </w:hyperlink>
      <w:r w:rsidRPr="00F17430">
        <w:rPr>
          <w:rFonts w:ascii="Arial" w:eastAsia="Times New Roman" w:hAnsi="Arial" w:cs="Arial"/>
          <w:color w:val="202122"/>
          <w:sz w:val="24"/>
          <w:szCs w:val="24"/>
          <w:lang w:val="en" w:eastAsia="en-PK"/>
        </w:rPr>
        <w:t> and </w:t>
      </w:r>
      <w:hyperlink r:id="rId38" w:tooltip="Iptables" w:history="1">
        <w:r w:rsidRPr="00F17430">
          <w:rPr>
            <w:rFonts w:ascii="Arial" w:eastAsia="Times New Roman" w:hAnsi="Arial" w:cs="Arial"/>
            <w:color w:val="0B0080"/>
            <w:sz w:val="24"/>
            <w:szCs w:val="24"/>
            <w:lang w:val="en" w:eastAsia="en-PK"/>
          </w:rPr>
          <w:t>iptables</w:t>
        </w:r>
      </w:hyperlink>
      <w:r w:rsidRPr="00F17430">
        <w:rPr>
          <w:rFonts w:ascii="Arial" w:eastAsia="Times New Roman" w:hAnsi="Arial" w:cs="Arial"/>
          <w:color w:val="202122"/>
          <w:sz w:val="24"/>
          <w:szCs w:val="24"/>
          <w:lang w:val="en" w:eastAsia="en-PK"/>
        </w:rPr>
        <w:t>. One helpful analogy is that by creating multiple VLANs, the number of broadcast domains increases, but the size of each broadcast domain decreases. This is because a </w:t>
      </w:r>
      <w:hyperlink r:id="rId39" w:tooltip="Virtual LAN" w:history="1">
        <w:r w:rsidRPr="00F17430">
          <w:rPr>
            <w:rFonts w:ascii="Arial" w:eastAsia="Times New Roman" w:hAnsi="Arial" w:cs="Arial"/>
            <w:color w:val="0B0080"/>
            <w:sz w:val="24"/>
            <w:szCs w:val="24"/>
            <w:lang w:val="en" w:eastAsia="en-PK"/>
          </w:rPr>
          <w:t>virtual LAN</w:t>
        </w:r>
      </w:hyperlink>
      <w:r w:rsidRPr="00F17430">
        <w:rPr>
          <w:rFonts w:ascii="Arial" w:eastAsia="Times New Roman" w:hAnsi="Arial" w:cs="Arial"/>
          <w:color w:val="202122"/>
          <w:sz w:val="24"/>
          <w:szCs w:val="24"/>
          <w:lang w:val="en" w:eastAsia="en-PK"/>
        </w:rPr>
        <w:t> (or VLAN) is technically a broadcast domain.</w:t>
      </w:r>
    </w:p>
    <w:p w14:paraId="4BE8DDEA" w14:textId="77777777" w:rsidR="00F17430" w:rsidRPr="00F17430" w:rsidRDefault="00F17430" w:rsidP="00F17430">
      <w:pPr>
        <w:spacing w:before="120" w:after="120" w:line="240" w:lineRule="auto"/>
        <w:rPr>
          <w:rFonts w:ascii="Arial" w:eastAsia="Times New Roman" w:hAnsi="Arial" w:cs="Arial"/>
          <w:color w:val="202122"/>
          <w:sz w:val="24"/>
          <w:szCs w:val="24"/>
          <w:lang w:val="en" w:eastAsia="en-PK"/>
        </w:rPr>
      </w:pPr>
      <w:r w:rsidRPr="00F17430">
        <w:rPr>
          <w:rFonts w:ascii="Arial" w:eastAsia="Times New Roman" w:hAnsi="Arial" w:cs="Arial"/>
          <w:color w:val="202122"/>
          <w:sz w:val="24"/>
          <w:szCs w:val="24"/>
          <w:lang w:val="en" w:eastAsia="en-PK"/>
        </w:rPr>
        <w:t>This is achieved by designating one or more "</w:t>
      </w:r>
      <w:hyperlink r:id="rId40" w:tooltip="Server (computing)" w:history="1">
        <w:r w:rsidRPr="00F17430">
          <w:rPr>
            <w:rFonts w:ascii="Arial" w:eastAsia="Times New Roman" w:hAnsi="Arial" w:cs="Arial"/>
            <w:color w:val="0B0080"/>
            <w:sz w:val="24"/>
            <w:szCs w:val="24"/>
            <w:lang w:val="en" w:eastAsia="en-PK"/>
          </w:rPr>
          <w:t>server</w:t>
        </w:r>
      </w:hyperlink>
      <w:r w:rsidRPr="00F17430">
        <w:rPr>
          <w:rFonts w:ascii="Arial" w:eastAsia="Times New Roman" w:hAnsi="Arial" w:cs="Arial"/>
          <w:color w:val="202122"/>
          <w:sz w:val="24"/>
          <w:szCs w:val="24"/>
          <w:lang w:val="en" w:eastAsia="en-PK"/>
        </w:rPr>
        <w:t>" or "provider" nodes, either by MAC address or switch port. Broadcast frames are allowed to originate from these sources, and are sent to all other nodes. Broadcast frames from all other sources are directed only to the server/provider nodes. Traffic from other sources not destined to the server/provider nodes ("</w:t>
      </w:r>
      <w:hyperlink r:id="rId41" w:tooltip="Peer-to-peer" w:history="1">
        <w:r w:rsidRPr="00F17430">
          <w:rPr>
            <w:rFonts w:ascii="Arial" w:eastAsia="Times New Roman" w:hAnsi="Arial" w:cs="Arial"/>
            <w:color w:val="0B0080"/>
            <w:sz w:val="24"/>
            <w:szCs w:val="24"/>
            <w:lang w:val="en" w:eastAsia="en-PK"/>
          </w:rPr>
          <w:t>peer-to-peer</w:t>
        </w:r>
      </w:hyperlink>
      <w:r w:rsidRPr="00F17430">
        <w:rPr>
          <w:rFonts w:ascii="Arial" w:eastAsia="Times New Roman" w:hAnsi="Arial" w:cs="Arial"/>
          <w:color w:val="202122"/>
          <w:sz w:val="24"/>
          <w:szCs w:val="24"/>
          <w:lang w:val="en" w:eastAsia="en-PK"/>
        </w:rPr>
        <w:t>" traffic) is blocked.</w:t>
      </w:r>
    </w:p>
    <w:p w14:paraId="3F9638F1" w14:textId="77777777" w:rsidR="00F17430" w:rsidRPr="00F17430" w:rsidRDefault="00F17430" w:rsidP="00F17430">
      <w:pPr>
        <w:spacing w:before="120" w:after="120" w:line="240" w:lineRule="auto"/>
        <w:rPr>
          <w:rFonts w:ascii="Arial" w:eastAsia="Times New Roman" w:hAnsi="Arial" w:cs="Arial"/>
          <w:color w:val="202122"/>
          <w:sz w:val="24"/>
          <w:szCs w:val="24"/>
          <w:lang w:val="en" w:eastAsia="en-PK"/>
        </w:rPr>
      </w:pPr>
      <w:r w:rsidRPr="00F17430">
        <w:rPr>
          <w:rFonts w:ascii="Arial" w:eastAsia="Times New Roman" w:hAnsi="Arial" w:cs="Arial"/>
          <w:color w:val="202122"/>
          <w:sz w:val="24"/>
          <w:szCs w:val="24"/>
          <w:lang w:val="en" w:eastAsia="en-PK"/>
        </w:rPr>
        <w:t>The result is a network based on a nominally shared transmission system; like Ethernet, but in which "</w:t>
      </w:r>
      <w:hyperlink r:id="rId42" w:tooltip="Client (computing)" w:history="1">
        <w:r w:rsidRPr="00F17430">
          <w:rPr>
            <w:rFonts w:ascii="Arial" w:eastAsia="Times New Roman" w:hAnsi="Arial" w:cs="Arial"/>
            <w:color w:val="0B0080"/>
            <w:sz w:val="24"/>
            <w:szCs w:val="24"/>
            <w:lang w:val="en" w:eastAsia="en-PK"/>
          </w:rPr>
          <w:t>client</w:t>
        </w:r>
      </w:hyperlink>
      <w:r w:rsidRPr="00F17430">
        <w:rPr>
          <w:rFonts w:ascii="Arial" w:eastAsia="Times New Roman" w:hAnsi="Arial" w:cs="Arial"/>
          <w:color w:val="202122"/>
          <w:sz w:val="24"/>
          <w:szCs w:val="24"/>
          <w:lang w:val="en" w:eastAsia="en-PK"/>
        </w:rPr>
        <w:t>" nodes cannot communicate with each other, only with the server/provider. A common application is </w:t>
      </w:r>
      <w:hyperlink r:id="rId43" w:tooltip="Internet service provider" w:history="1">
        <w:r w:rsidRPr="00F17430">
          <w:rPr>
            <w:rFonts w:ascii="Arial" w:eastAsia="Times New Roman" w:hAnsi="Arial" w:cs="Arial"/>
            <w:color w:val="0B0080"/>
            <w:sz w:val="24"/>
            <w:szCs w:val="24"/>
            <w:lang w:val="en" w:eastAsia="en-PK"/>
          </w:rPr>
          <w:t>Internet providers</w:t>
        </w:r>
      </w:hyperlink>
      <w:r w:rsidRPr="00F17430">
        <w:rPr>
          <w:rFonts w:ascii="Arial" w:eastAsia="Times New Roman" w:hAnsi="Arial" w:cs="Arial"/>
          <w:color w:val="202122"/>
          <w:sz w:val="24"/>
          <w:szCs w:val="24"/>
          <w:lang w:val="en" w:eastAsia="en-PK"/>
        </w:rPr>
        <w:t>. Allowing direct data link layer communication between customer nodes exposes the network to various security attacks, such as </w:t>
      </w:r>
      <w:hyperlink r:id="rId44" w:tooltip="ARP spoofing" w:history="1">
        <w:r w:rsidRPr="00F17430">
          <w:rPr>
            <w:rFonts w:ascii="Arial" w:eastAsia="Times New Roman" w:hAnsi="Arial" w:cs="Arial"/>
            <w:color w:val="0B0080"/>
            <w:sz w:val="24"/>
            <w:szCs w:val="24"/>
            <w:lang w:val="en" w:eastAsia="en-PK"/>
          </w:rPr>
          <w:t>ARP spoofing</w:t>
        </w:r>
      </w:hyperlink>
      <w:r w:rsidRPr="00F17430">
        <w:rPr>
          <w:rFonts w:ascii="Arial" w:eastAsia="Times New Roman" w:hAnsi="Arial" w:cs="Arial"/>
          <w:color w:val="202122"/>
          <w:sz w:val="24"/>
          <w:szCs w:val="24"/>
          <w:lang w:val="en" w:eastAsia="en-PK"/>
        </w:rPr>
        <w:t>. Controlling the broadcast domain in this fashion provides many of the advantages of a point-to-point network, using commodity broadcast-based hardware.</w:t>
      </w:r>
    </w:p>
    <w:p w14:paraId="011354B7" w14:textId="77777777" w:rsidR="00F17430" w:rsidRPr="00F17430" w:rsidRDefault="00F17430" w:rsidP="00F1743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17430">
        <w:rPr>
          <w:rFonts w:ascii="Georgia" w:eastAsia="Times New Roman" w:hAnsi="Georgia" w:cs="Arial"/>
          <w:color w:val="000000"/>
          <w:sz w:val="36"/>
          <w:szCs w:val="36"/>
          <w:lang w:val="en" w:eastAsia="en-PK"/>
        </w:rPr>
        <w:t>See also</w:t>
      </w:r>
      <w:r w:rsidRPr="00F17430">
        <w:rPr>
          <w:rFonts w:ascii="Arial" w:eastAsia="Times New Roman" w:hAnsi="Arial" w:cs="Arial"/>
          <w:color w:val="54595D"/>
          <w:sz w:val="24"/>
          <w:szCs w:val="24"/>
          <w:lang w:val="en" w:eastAsia="en-PK"/>
        </w:rPr>
        <w:t>[</w:t>
      </w:r>
      <w:hyperlink r:id="rId45" w:tooltip="Edit section: See also" w:history="1">
        <w:r w:rsidRPr="00F17430">
          <w:rPr>
            <w:rFonts w:ascii="Arial" w:eastAsia="Times New Roman" w:hAnsi="Arial" w:cs="Arial"/>
            <w:color w:val="0B0080"/>
            <w:sz w:val="24"/>
            <w:szCs w:val="24"/>
            <w:lang w:val="en" w:eastAsia="en-PK"/>
          </w:rPr>
          <w:t>edit</w:t>
        </w:r>
      </w:hyperlink>
      <w:r w:rsidRPr="00F17430">
        <w:rPr>
          <w:rFonts w:ascii="Arial" w:eastAsia="Times New Roman" w:hAnsi="Arial" w:cs="Arial"/>
          <w:color w:val="54595D"/>
          <w:sz w:val="24"/>
          <w:szCs w:val="24"/>
          <w:lang w:val="en" w:eastAsia="en-PK"/>
        </w:rPr>
        <w:t>]</w:t>
      </w:r>
    </w:p>
    <w:p w14:paraId="5DA597D1" w14:textId="77777777" w:rsidR="00F17430" w:rsidRPr="00F17430" w:rsidRDefault="00F17430" w:rsidP="00F1743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46" w:tooltip="Network layer" w:history="1">
        <w:r w:rsidRPr="00F17430">
          <w:rPr>
            <w:rFonts w:ascii="Arial" w:eastAsia="Times New Roman" w:hAnsi="Arial" w:cs="Arial"/>
            <w:color w:val="0B0080"/>
            <w:sz w:val="24"/>
            <w:szCs w:val="24"/>
            <w:lang w:val="en" w:eastAsia="en-PK"/>
          </w:rPr>
          <w:t>Network layer</w:t>
        </w:r>
      </w:hyperlink>
    </w:p>
    <w:p w14:paraId="34BE14A1" w14:textId="77777777" w:rsidR="00F17430" w:rsidRPr="00F17430" w:rsidRDefault="00F17430" w:rsidP="00F1743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47" w:tooltip="Collision domain" w:history="1">
        <w:r w:rsidRPr="00F17430">
          <w:rPr>
            <w:rFonts w:ascii="Arial" w:eastAsia="Times New Roman" w:hAnsi="Arial" w:cs="Arial"/>
            <w:color w:val="0B0080"/>
            <w:sz w:val="24"/>
            <w:szCs w:val="24"/>
            <w:lang w:val="en" w:eastAsia="en-PK"/>
          </w:rPr>
          <w:t>Collision domain</w:t>
        </w:r>
      </w:hyperlink>
    </w:p>
    <w:p w14:paraId="7B2A3269" w14:textId="77777777" w:rsidR="00F17430" w:rsidRPr="00F17430" w:rsidRDefault="00F17430" w:rsidP="00F1743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17430">
        <w:rPr>
          <w:rFonts w:ascii="Georgia" w:eastAsia="Times New Roman" w:hAnsi="Georgia" w:cs="Arial"/>
          <w:color w:val="000000"/>
          <w:sz w:val="36"/>
          <w:szCs w:val="36"/>
          <w:lang w:val="en" w:eastAsia="en-PK"/>
        </w:rPr>
        <w:t>References</w:t>
      </w:r>
      <w:r w:rsidRPr="00F17430">
        <w:rPr>
          <w:rFonts w:ascii="Arial" w:eastAsia="Times New Roman" w:hAnsi="Arial" w:cs="Arial"/>
          <w:color w:val="54595D"/>
          <w:sz w:val="24"/>
          <w:szCs w:val="24"/>
          <w:lang w:val="en" w:eastAsia="en-PK"/>
        </w:rPr>
        <w:t>[</w:t>
      </w:r>
      <w:hyperlink r:id="rId48" w:tooltip="Edit section: References" w:history="1">
        <w:r w:rsidRPr="00F17430">
          <w:rPr>
            <w:rFonts w:ascii="Arial" w:eastAsia="Times New Roman" w:hAnsi="Arial" w:cs="Arial"/>
            <w:color w:val="0B0080"/>
            <w:sz w:val="24"/>
            <w:szCs w:val="24"/>
            <w:lang w:val="en" w:eastAsia="en-PK"/>
          </w:rPr>
          <w:t>edit</w:t>
        </w:r>
      </w:hyperlink>
      <w:r w:rsidRPr="00F17430">
        <w:rPr>
          <w:rFonts w:ascii="Arial" w:eastAsia="Times New Roman" w:hAnsi="Arial" w:cs="Arial"/>
          <w:color w:val="54595D"/>
          <w:sz w:val="24"/>
          <w:szCs w:val="24"/>
          <w:lang w:val="en" w:eastAsia="en-PK"/>
        </w:rPr>
        <w:t>]</w:t>
      </w:r>
    </w:p>
    <w:p w14:paraId="1CDCE2C1" w14:textId="77777777" w:rsidR="00F17430" w:rsidRPr="00F17430" w:rsidRDefault="00F17430" w:rsidP="00F1743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9" w:history="1">
        <w:r w:rsidRPr="00F17430">
          <w:rPr>
            <w:rFonts w:ascii="Arial" w:eastAsia="Times New Roman" w:hAnsi="Arial" w:cs="Arial"/>
            <w:color w:val="663366"/>
            <w:sz w:val="24"/>
            <w:szCs w:val="24"/>
            <w:lang w:val="en" w:eastAsia="en-PK"/>
          </w:rPr>
          <w:t>Collision &amp; broadcast domain</w:t>
        </w:r>
      </w:hyperlink>
      <w:r w:rsidRPr="00F17430">
        <w:rPr>
          <w:rFonts w:ascii="Arial" w:eastAsia="Times New Roman" w:hAnsi="Arial" w:cs="Arial"/>
          <w:color w:val="202122"/>
          <w:sz w:val="24"/>
          <w:szCs w:val="24"/>
          <w:lang w:val="en" w:eastAsia="en-PK"/>
        </w:rPr>
        <w:t>, Study CCNA</w:t>
      </w:r>
    </w:p>
    <w:p w14:paraId="60F3BC49" w14:textId="77777777" w:rsidR="00F17430" w:rsidRPr="00F17430" w:rsidRDefault="00F17430" w:rsidP="00F1743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50" w:history="1">
        <w:r w:rsidRPr="00F17430">
          <w:rPr>
            <w:rFonts w:ascii="Arial" w:eastAsia="Times New Roman" w:hAnsi="Arial" w:cs="Arial"/>
            <w:color w:val="663366"/>
            <w:sz w:val="24"/>
            <w:szCs w:val="24"/>
            <w:lang w:val="en" w:eastAsia="en-PK"/>
          </w:rPr>
          <w:t>Collision Domains vs. Broadcast Domains</w:t>
        </w:r>
      </w:hyperlink>
      <w:r w:rsidRPr="00F17430">
        <w:rPr>
          <w:rFonts w:ascii="Arial" w:eastAsia="Times New Roman" w:hAnsi="Arial" w:cs="Arial"/>
          <w:color w:val="202122"/>
          <w:sz w:val="24"/>
          <w:szCs w:val="24"/>
          <w:lang w:val="en" w:eastAsia="en-PK"/>
        </w:rPr>
        <w:t>, ciscoskills.net</w:t>
      </w:r>
    </w:p>
    <w:p w14:paraId="018B22E0" w14:textId="77777777" w:rsidR="00F17430" w:rsidRPr="00F17430" w:rsidRDefault="00F17430" w:rsidP="00F1743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51" w:history="1">
        <w:r w:rsidRPr="00F17430">
          <w:rPr>
            <w:rFonts w:ascii="Arial" w:eastAsia="Times New Roman" w:hAnsi="Arial" w:cs="Arial"/>
            <w:color w:val="663366"/>
            <w:sz w:val="24"/>
            <w:szCs w:val="24"/>
            <w:lang w:val="en" w:eastAsia="en-PK"/>
          </w:rPr>
          <w:t>Broadcast Domain Explained</w:t>
        </w:r>
      </w:hyperlink>
    </w:p>
    <w:p w14:paraId="20DEEB25"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2542B"/>
    <w:multiLevelType w:val="multilevel"/>
    <w:tmpl w:val="84DC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669C9"/>
    <w:multiLevelType w:val="multilevel"/>
    <w:tmpl w:val="3CBA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E8162C"/>
    <w:multiLevelType w:val="multilevel"/>
    <w:tmpl w:val="AB1C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F83"/>
    <w:rsid w:val="00A06BD3"/>
    <w:rsid w:val="00EF5F83"/>
    <w:rsid w:val="00F1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23465-7AB8-4E27-8263-471347FD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063599">
      <w:bodyDiv w:val="1"/>
      <w:marLeft w:val="0"/>
      <w:marRight w:val="0"/>
      <w:marTop w:val="0"/>
      <w:marBottom w:val="0"/>
      <w:divBdr>
        <w:top w:val="none" w:sz="0" w:space="0" w:color="auto"/>
        <w:left w:val="none" w:sz="0" w:space="0" w:color="auto"/>
        <w:bottom w:val="none" w:sz="0" w:space="0" w:color="auto"/>
        <w:right w:val="none" w:sz="0" w:space="0" w:color="auto"/>
      </w:divBdr>
      <w:divsChild>
        <w:div w:id="34546524">
          <w:marLeft w:val="0"/>
          <w:marRight w:val="0"/>
          <w:marTop w:val="0"/>
          <w:marBottom w:val="0"/>
          <w:divBdr>
            <w:top w:val="none" w:sz="0" w:space="0" w:color="auto"/>
            <w:left w:val="none" w:sz="0" w:space="0" w:color="auto"/>
            <w:bottom w:val="none" w:sz="0" w:space="0" w:color="auto"/>
            <w:right w:val="none" w:sz="0" w:space="0" w:color="auto"/>
          </w:divBdr>
          <w:divsChild>
            <w:div w:id="144515292">
              <w:marLeft w:val="0"/>
              <w:marRight w:val="0"/>
              <w:marTop w:val="0"/>
              <w:marBottom w:val="0"/>
              <w:divBdr>
                <w:top w:val="none" w:sz="0" w:space="0" w:color="auto"/>
                <w:left w:val="none" w:sz="0" w:space="0" w:color="auto"/>
                <w:bottom w:val="none" w:sz="0" w:space="0" w:color="auto"/>
                <w:right w:val="none" w:sz="0" w:space="0" w:color="auto"/>
              </w:divBdr>
            </w:div>
            <w:div w:id="969165212">
              <w:marLeft w:val="0"/>
              <w:marRight w:val="0"/>
              <w:marTop w:val="0"/>
              <w:marBottom w:val="0"/>
              <w:divBdr>
                <w:top w:val="none" w:sz="0" w:space="0" w:color="auto"/>
                <w:left w:val="none" w:sz="0" w:space="0" w:color="auto"/>
                <w:bottom w:val="none" w:sz="0" w:space="0" w:color="auto"/>
                <w:right w:val="none" w:sz="0" w:space="0" w:color="auto"/>
              </w:divBdr>
              <w:divsChild>
                <w:div w:id="245841896">
                  <w:marLeft w:val="0"/>
                  <w:marRight w:val="0"/>
                  <w:marTop w:val="0"/>
                  <w:marBottom w:val="0"/>
                  <w:divBdr>
                    <w:top w:val="none" w:sz="0" w:space="0" w:color="auto"/>
                    <w:left w:val="none" w:sz="0" w:space="0" w:color="auto"/>
                    <w:bottom w:val="none" w:sz="0" w:space="0" w:color="auto"/>
                    <w:right w:val="none" w:sz="0" w:space="0" w:color="auto"/>
                  </w:divBdr>
                  <w:divsChild>
                    <w:div w:id="261228180">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peater" TargetMode="External"/><Relationship Id="rId18" Type="http://schemas.openxmlformats.org/officeDocument/2006/relationships/hyperlink" Target="https://en.wikipedia.org/wiki/Data_Link_Layer" TargetMode="External"/><Relationship Id="rId26" Type="http://schemas.openxmlformats.org/officeDocument/2006/relationships/hyperlink" Target="https://en.wikipedia.org/w/index.php?title=Broadcast_domain&amp;action=edit&amp;section=1" TargetMode="External"/><Relationship Id="rId39" Type="http://schemas.openxmlformats.org/officeDocument/2006/relationships/hyperlink" Target="https://en.wikipedia.org/wiki/Virtual_LAN" TargetMode="External"/><Relationship Id="rId3" Type="http://schemas.openxmlformats.org/officeDocument/2006/relationships/settings" Target="settings.xml"/><Relationship Id="rId21" Type="http://schemas.openxmlformats.org/officeDocument/2006/relationships/control" Target="activeX/activeX1.xml"/><Relationship Id="rId34" Type="http://schemas.openxmlformats.org/officeDocument/2006/relationships/hyperlink" Target="https://en.wikipedia.org/wiki/Point-to-Point_Protocol" TargetMode="External"/><Relationship Id="rId42" Type="http://schemas.openxmlformats.org/officeDocument/2006/relationships/hyperlink" Target="https://en.wikipedia.org/wiki/Client_(computing)" TargetMode="External"/><Relationship Id="rId47" Type="http://schemas.openxmlformats.org/officeDocument/2006/relationships/hyperlink" Target="https://en.wikipedia.org/wiki/Collision_domain" TargetMode="External"/><Relationship Id="rId50" Type="http://schemas.openxmlformats.org/officeDocument/2006/relationships/hyperlink" Target="http://ciscoskills.net/2011/03/30/collision-domains-vs-broadcast-domains/" TargetMode="External"/><Relationship Id="rId7" Type="http://schemas.openxmlformats.org/officeDocument/2006/relationships/hyperlink" Target="https://en.wikipedia.org/wiki/Computer_network" TargetMode="External"/><Relationship Id="rId12" Type="http://schemas.openxmlformats.org/officeDocument/2006/relationships/hyperlink" Target="https://en.wikipedia.org/wiki/Ethernet" TargetMode="External"/><Relationship Id="rId17" Type="http://schemas.openxmlformats.org/officeDocument/2006/relationships/hyperlink" Target="https://en.wikipedia.org/wiki/Collision_domain" TargetMode="External"/><Relationship Id="rId25" Type="http://schemas.openxmlformats.org/officeDocument/2006/relationships/hyperlink" Target="https://en.wikipedia.org/wiki/Broadcast_domain" TargetMode="External"/><Relationship Id="rId33" Type="http://schemas.openxmlformats.org/officeDocument/2006/relationships/hyperlink" Target="https://en.wikipedia.org/wiki/Data_Link_Layer" TargetMode="External"/><Relationship Id="rId38" Type="http://schemas.openxmlformats.org/officeDocument/2006/relationships/hyperlink" Target="https://en.wikipedia.org/wiki/Iptables" TargetMode="External"/><Relationship Id="rId46" Type="http://schemas.openxmlformats.org/officeDocument/2006/relationships/hyperlink" Target="https://en.wikipedia.org/wiki/Network_layer" TargetMode="External"/><Relationship Id="rId2" Type="http://schemas.openxmlformats.org/officeDocument/2006/relationships/styles" Target="styles.xml"/><Relationship Id="rId16" Type="http://schemas.openxmlformats.org/officeDocument/2006/relationships/hyperlink" Target="https://en.wikipedia.org/wiki/Network_layer" TargetMode="External"/><Relationship Id="rId20" Type="http://schemas.openxmlformats.org/officeDocument/2006/relationships/image" Target="media/image1.wmf"/><Relationship Id="rId29" Type="http://schemas.openxmlformats.org/officeDocument/2006/relationships/hyperlink" Target="https://en.wikipedia.org/wiki/Network_bridge" TargetMode="External"/><Relationship Id="rId41" Type="http://schemas.openxmlformats.org/officeDocument/2006/relationships/hyperlink" Target="https://en.wikipedia.org/wiki/Peer-to-peer" TargetMode="External"/><Relationship Id="rId1" Type="http://schemas.openxmlformats.org/officeDocument/2006/relationships/numbering" Target="numbering.xml"/><Relationship Id="rId6" Type="http://schemas.openxmlformats.org/officeDocument/2006/relationships/hyperlink" Target="https://en.wikipedia.org/wiki/Broadcast_domain" TargetMode="External"/><Relationship Id="rId11" Type="http://schemas.openxmlformats.org/officeDocument/2006/relationships/hyperlink" Target="https://en.wikipedia.org/wiki/LAN_segment" TargetMode="External"/><Relationship Id="rId24" Type="http://schemas.openxmlformats.org/officeDocument/2006/relationships/hyperlink" Target="https://en.wikipedia.org/wiki/Broadcast_domain" TargetMode="External"/><Relationship Id="rId32" Type="http://schemas.openxmlformats.org/officeDocument/2006/relationships/hyperlink" Target="https://en.wikipedia.org/wiki/Broadcast_address" TargetMode="External"/><Relationship Id="rId37" Type="http://schemas.openxmlformats.org/officeDocument/2006/relationships/hyperlink" Target="https://en.wikipedia.org/wiki/Linux" TargetMode="External"/><Relationship Id="rId40" Type="http://schemas.openxmlformats.org/officeDocument/2006/relationships/hyperlink" Target="https://en.wikipedia.org/wiki/Server_(computing)" TargetMode="External"/><Relationship Id="rId45" Type="http://schemas.openxmlformats.org/officeDocument/2006/relationships/hyperlink" Target="https://en.wikipedia.org/w/index.php?title=Broadcast_domain&amp;action=edit&amp;section=3" TargetMode="External"/><Relationship Id="rId53" Type="http://schemas.openxmlformats.org/officeDocument/2006/relationships/theme" Target="theme/theme1.xml"/><Relationship Id="rId5" Type="http://schemas.openxmlformats.org/officeDocument/2006/relationships/hyperlink" Target="https://en.wikipedia.org/wiki/Broadcast_domain" TargetMode="External"/><Relationship Id="rId15" Type="http://schemas.openxmlformats.org/officeDocument/2006/relationships/hyperlink" Target="https://en.wikipedia.org/wiki/Router_(computing)" TargetMode="External"/><Relationship Id="rId23" Type="http://schemas.openxmlformats.org/officeDocument/2006/relationships/hyperlink" Target="https://en.wikipedia.org/wiki/Broadcast_domain" TargetMode="External"/><Relationship Id="rId28" Type="http://schemas.openxmlformats.org/officeDocument/2006/relationships/hyperlink" Target="https://en.wikipedia.org/wiki/Transmission_system" TargetMode="External"/><Relationship Id="rId36" Type="http://schemas.openxmlformats.org/officeDocument/2006/relationships/hyperlink" Target="https://en.wikipedia.org/wiki/Private_VLAN" TargetMode="External"/><Relationship Id="rId49" Type="http://schemas.openxmlformats.org/officeDocument/2006/relationships/hyperlink" Target="http://study-ccna.com/collision-broadcast-domain" TargetMode="External"/><Relationship Id="rId10" Type="http://schemas.openxmlformats.org/officeDocument/2006/relationships/hyperlink" Target="https://en.wikipedia.org/wiki/Data_link_layer" TargetMode="External"/><Relationship Id="rId19" Type="http://schemas.openxmlformats.org/officeDocument/2006/relationships/hyperlink" Target="https://en.wikipedia.org/wiki/Virtual_LAN" TargetMode="External"/><Relationship Id="rId31" Type="http://schemas.openxmlformats.org/officeDocument/2006/relationships/hyperlink" Target="https://en.wikipedia.org/wiki/MAC_address" TargetMode="External"/><Relationship Id="rId44" Type="http://schemas.openxmlformats.org/officeDocument/2006/relationships/hyperlink" Target="https://en.wikipedia.org/wiki/ARP_spoofin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roadcasting_(computing)" TargetMode="External"/><Relationship Id="rId14" Type="http://schemas.openxmlformats.org/officeDocument/2006/relationships/hyperlink" Target="https://en.wikipedia.org/wiki/Network_switch" TargetMode="External"/><Relationship Id="rId22" Type="http://schemas.openxmlformats.org/officeDocument/2006/relationships/hyperlink" Target="https://en.wikipedia.org/wiki/Broadcast_domain" TargetMode="External"/><Relationship Id="rId27" Type="http://schemas.openxmlformats.org/officeDocument/2006/relationships/hyperlink" Target="https://en.wikipedia.org/wiki/Ethernet" TargetMode="External"/><Relationship Id="rId30" Type="http://schemas.openxmlformats.org/officeDocument/2006/relationships/hyperlink" Target="https://en.wikipedia.org/wiki/Frame_(networking)" TargetMode="External"/><Relationship Id="rId35" Type="http://schemas.openxmlformats.org/officeDocument/2006/relationships/hyperlink" Target="https://en.wikipedia.org/w/index.php?title=Broadcast_domain&amp;action=edit&amp;section=2" TargetMode="External"/><Relationship Id="rId43" Type="http://schemas.openxmlformats.org/officeDocument/2006/relationships/hyperlink" Target="https://en.wikipedia.org/wiki/Internet_service_provider" TargetMode="External"/><Relationship Id="rId48" Type="http://schemas.openxmlformats.org/officeDocument/2006/relationships/hyperlink" Target="https://en.wikipedia.org/w/index.php?title=Broadcast_domain&amp;action=edit&amp;section=4" TargetMode="External"/><Relationship Id="rId8" Type="http://schemas.openxmlformats.org/officeDocument/2006/relationships/hyperlink" Target="https://en.wikipedia.org/wiki/Node_(networking)" TargetMode="External"/><Relationship Id="rId51" Type="http://schemas.openxmlformats.org/officeDocument/2006/relationships/hyperlink" Target="https://www.youtube.com/watch?v=HqAYJZQPP2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1212</Words>
  <Characters>6913</Characters>
  <Application>Microsoft Office Word</Application>
  <DocSecurity>0</DocSecurity>
  <Lines>57</Lines>
  <Paragraphs>16</Paragraphs>
  <ScaleCrop>false</ScaleCrop>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2020-09-06T12:13:00Z</dcterms:created>
  <dcterms:modified xsi:type="dcterms:W3CDTF">2020-09-06T12:13:00Z</dcterms:modified>
</cp:coreProperties>
</file>