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642CA" w14:textId="77777777" w:rsidR="00FF7E92" w:rsidRPr="00FF7E92" w:rsidRDefault="00FF7E92" w:rsidP="00FF7E92">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FF7E92">
        <w:rPr>
          <w:rFonts w:ascii="Georgia" w:eastAsia="Times New Roman" w:hAnsi="Georgia" w:cs="Times New Roman"/>
          <w:color w:val="000000"/>
          <w:kern w:val="36"/>
          <w:sz w:val="43"/>
          <w:szCs w:val="43"/>
          <w:lang w:val="en" w:eastAsia="en-PK"/>
        </w:rPr>
        <w:t>Autonomous system (Internet)</w:t>
      </w:r>
    </w:p>
    <w:p w14:paraId="001D11CF" w14:textId="77777777" w:rsidR="00FF7E92" w:rsidRPr="00FF7E92" w:rsidRDefault="00FF7E92" w:rsidP="00FF7E92">
      <w:pPr>
        <w:spacing w:after="0" w:line="240" w:lineRule="auto"/>
        <w:rPr>
          <w:rFonts w:ascii="Arial" w:eastAsia="Times New Roman" w:hAnsi="Arial" w:cs="Arial"/>
          <w:color w:val="202122"/>
          <w:sz w:val="19"/>
          <w:szCs w:val="19"/>
          <w:lang w:val="en-PK" w:eastAsia="en-PK"/>
        </w:rPr>
      </w:pPr>
      <w:r w:rsidRPr="00FF7E92">
        <w:rPr>
          <w:rFonts w:ascii="Arial" w:eastAsia="Times New Roman" w:hAnsi="Arial" w:cs="Arial"/>
          <w:color w:val="202122"/>
          <w:sz w:val="19"/>
          <w:szCs w:val="19"/>
          <w:lang w:val="en-PK" w:eastAsia="en-PK"/>
        </w:rPr>
        <w:t>From Wikipedia, the free encyclopedia</w:t>
      </w:r>
    </w:p>
    <w:p w14:paraId="7640DE2E" w14:textId="77777777" w:rsidR="00FF7E92" w:rsidRPr="00FF7E92" w:rsidRDefault="00FF7E92" w:rsidP="00FF7E92">
      <w:pPr>
        <w:spacing w:after="0" w:line="240" w:lineRule="auto"/>
        <w:rPr>
          <w:rFonts w:ascii="Arial" w:eastAsia="Times New Roman" w:hAnsi="Arial" w:cs="Arial"/>
          <w:color w:val="202122"/>
          <w:sz w:val="24"/>
          <w:szCs w:val="24"/>
          <w:lang w:val="en-PK" w:eastAsia="en-PK"/>
        </w:rPr>
      </w:pPr>
      <w:hyperlink r:id="rId5" w:anchor="mw-head" w:history="1">
        <w:r w:rsidRPr="00FF7E92">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FF7E92">
          <w:rPr>
            <w:rFonts w:ascii="Arial" w:eastAsia="Times New Roman" w:hAnsi="Arial" w:cs="Arial"/>
            <w:color w:val="0B0080"/>
            <w:sz w:val="24"/>
            <w:szCs w:val="24"/>
            <w:bdr w:val="none" w:sz="0" w:space="0" w:color="auto" w:frame="1"/>
            <w:lang w:val="en-PK" w:eastAsia="en-PK"/>
          </w:rPr>
          <w:t>Jump to search</w:t>
        </w:r>
      </w:hyperlink>
    </w:p>
    <w:p w14:paraId="31987C74" w14:textId="77777777" w:rsidR="00FF7E92" w:rsidRPr="00FF7E92" w:rsidRDefault="00FF7E92" w:rsidP="00FF7E92">
      <w:pPr>
        <w:spacing w:before="120" w:after="120" w:line="240" w:lineRule="auto"/>
        <w:rPr>
          <w:rFonts w:ascii="Arial" w:eastAsia="Times New Roman" w:hAnsi="Arial" w:cs="Arial"/>
          <w:color w:val="202122"/>
          <w:sz w:val="24"/>
          <w:szCs w:val="24"/>
          <w:lang w:val="en" w:eastAsia="en-PK"/>
        </w:rPr>
      </w:pPr>
      <w:r w:rsidRPr="00FF7E92">
        <w:rPr>
          <w:rFonts w:ascii="Arial" w:eastAsia="Times New Roman" w:hAnsi="Arial" w:cs="Arial"/>
          <w:color w:val="202122"/>
          <w:sz w:val="24"/>
          <w:szCs w:val="24"/>
          <w:lang w:val="en" w:eastAsia="en-PK"/>
        </w:rPr>
        <w:t>An </w:t>
      </w:r>
      <w:r w:rsidRPr="00FF7E92">
        <w:rPr>
          <w:rFonts w:ascii="Arial" w:eastAsia="Times New Roman" w:hAnsi="Arial" w:cs="Arial"/>
          <w:b/>
          <w:bCs/>
          <w:color w:val="202122"/>
          <w:sz w:val="24"/>
          <w:szCs w:val="24"/>
          <w:lang w:val="en" w:eastAsia="en-PK"/>
        </w:rPr>
        <w:t>autonomous system</w:t>
      </w:r>
      <w:r w:rsidRPr="00FF7E92">
        <w:rPr>
          <w:rFonts w:ascii="Arial" w:eastAsia="Times New Roman" w:hAnsi="Arial" w:cs="Arial"/>
          <w:color w:val="202122"/>
          <w:sz w:val="24"/>
          <w:szCs w:val="24"/>
          <w:lang w:val="en" w:eastAsia="en-PK"/>
        </w:rPr>
        <w:t> (</w:t>
      </w:r>
      <w:r w:rsidRPr="00FF7E92">
        <w:rPr>
          <w:rFonts w:ascii="Arial" w:eastAsia="Times New Roman" w:hAnsi="Arial" w:cs="Arial"/>
          <w:b/>
          <w:bCs/>
          <w:color w:val="202122"/>
          <w:sz w:val="24"/>
          <w:szCs w:val="24"/>
          <w:lang w:val="en" w:eastAsia="en-PK"/>
        </w:rPr>
        <w:t>AS</w:t>
      </w:r>
      <w:r w:rsidRPr="00FF7E92">
        <w:rPr>
          <w:rFonts w:ascii="Arial" w:eastAsia="Times New Roman" w:hAnsi="Arial" w:cs="Arial"/>
          <w:color w:val="202122"/>
          <w:sz w:val="24"/>
          <w:szCs w:val="24"/>
          <w:lang w:val="en" w:eastAsia="en-PK"/>
        </w:rPr>
        <w:t>) is a collection of connected </w:t>
      </w:r>
      <w:hyperlink r:id="rId7" w:tooltip="Internet protocol address" w:history="1">
        <w:r w:rsidRPr="00FF7E92">
          <w:rPr>
            <w:rFonts w:ascii="Arial" w:eastAsia="Times New Roman" w:hAnsi="Arial" w:cs="Arial"/>
            <w:color w:val="0B0080"/>
            <w:sz w:val="24"/>
            <w:szCs w:val="24"/>
            <w:lang w:val="en" w:eastAsia="en-PK"/>
          </w:rPr>
          <w:t>Internet Protocol</w:t>
        </w:r>
      </w:hyperlink>
      <w:r w:rsidRPr="00FF7E92">
        <w:rPr>
          <w:rFonts w:ascii="Arial" w:eastAsia="Times New Roman" w:hAnsi="Arial" w:cs="Arial"/>
          <w:color w:val="202122"/>
          <w:sz w:val="24"/>
          <w:szCs w:val="24"/>
          <w:lang w:val="en" w:eastAsia="en-PK"/>
        </w:rPr>
        <w:t> (IP) </w:t>
      </w:r>
      <w:hyperlink r:id="rId8" w:tooltip="Routing" w:history="1">
        <w:r w:rsidRPr="00FF7E92">
          <w:rPr>
            <w:rFonts w:ascii="Arial" w:eastAsia="Times New Roman" w:hAnsi="Arial" w:cs="Arial"/>
            <w:color w:val="0B0080"/>
            <w:sz w:val="24"/>
            <w:szCs w:val="24"/>
            <w:lang w:val="en" w:eastAsia="en-PK"/>
          </w:rPr>
          <w:t>routing</w:t>
        </w:r>
      </w:hyperlink>
      <w:r w:rsidRPr="00FF7E92">
        <w:rPr>
          <w:rFonts w:ascii="Arial" w:eastAsia="Times New Roman" w:hAnsi="Arial" w:cs="Arial"/>
          <w:color w:val="202122"/>
          <w:sz w:val="24"/>
          <w:szCs w:val="24"/>
          <w:lang w:val="en" w:eastAsia="en-PK"/>
        </w:rPr>
        <w:t> prefixes under the control of one or more network operators on behalf of a single administrative entity or domain that presents a common, clearly defined routing policy to the internet.</w:t>
      </w:r>
      <w:hyperlink r:id="rId9" w:anchor="cite_note-1" w:history="1">
        <w:r w:rsidRPr="00FF7E92">
          <w:rPr>
            <w:rFonts w:ascii="Arial" w:eastAsia="Times New Roman" w:hAnsi="Arial" w:cs="Arial"/>
            <w:color w:val="0B0080"/>
            <w:sz w:val="17"/>
            <w:szCs w:val="17"/>
            <w:vertAlign w:val="superscript"/>
            <w:lang w:val="en" w:eastAsia="en-PK"/>
          </w:rPr>
          <w:t>[1]</w:t>
        </w:r>
      </w:hyperlink>
    </w:p>
    <w:p w14:paraId="41EB4C07" w14:textId="77777777" w:rsidR="00FF7E92" w:rsidRPr="00FF7E92" w:rsidRDefault="00FF7E92" w:rsidP="00FF7E92">
      <w:pPr>
        <w:spacing w:before="120" w:after="120" w:line="240" w:lineRule="auto"/>
        <w:rPr>
          <w:rFonts w:ascii="Arial" w:eastAsia="Times New Roman" w:hAnsi="Arial" w:cs="Arial"/>
          <w:color w:val="202122"/>
          <w:sz w:val="24"/>
          <w:szCs w:val="24"/>
          <w:lang w:val="en" w:eastAsia="en-PK"/>
        </w:rPr>
      </w:pPr>
      <w:r w:rsidRPr="00FF7E92">
        <w:rPr>
          <w:rFonts w:ascii="Arial" w:eastAsia="Times New Roman" w:hAnsi="Arial" w:cs="Arial"/>
          <w:color w:val="202122"/>
          <w:sz w:val="24"/>
          <w:szCs w:val="24"/>
          <w:lang w:val="en" w:eastAsia="en-PK"/>
        </w:rPr>
        <w:t>Originally the definition required control by a single entity, typically an </w:t>
      </w:r>
      <w:hyperlink r:id="rId10" w:tooltip="Internet service provider" w:history="1">
        <w:r w:rsidRPr="00FF7E92">
          <w:rPr>
            <w:rFonts w:ascii="Arial" w:eastAsia="Times New Roman" w:hAnsi="Arial" w:cs="Arial"/>
            <w:color w:val="0B0080"/>
            <w:sz w:val="24"/>
            <w:szCs w:val="24"/>
            <w:lang w:val="en" w:eastAsia="en-PK"/>
          </w:rPr>
          <w:t>Internet service provider</w:t>
        </w:r>
      </w:hyperlink>
      <w:r w:rsidRPr="00FF7E92">
        <w:rPr>
          <w:rFonts w:ascii="Arial" w:eastAsia="Times New Roman" w:hAnsi="Arial" w:cs="Arial"/>
          <w:color w:val="202122"/>
          <w:sz w:val="24"/>
          <w:szCs w:val="24"/>
          <w:lang w:val="en" w:eastAsia="en-PK"/>
        </w:rPr>
        <w:t> (ISP) or a very large organization with independent connections to multiple networks, that adhered to a single and clearly defined routing policy, as originally defined in RFC 1771.</w:t>
      </w:r>
      <w:hyperlink r:id="rId11" w:anchor="cite_note-2" w:history="1">
        <w:r w:rsidRPr="00FF7E92">
          <w:rPr>
            <w:rFonts w:ascii="Arial" w:eastAsia="Times New Roman" w:hAnsi="Arial" w:cs="Arial"/>
            <w:color w:val="0B0080"/>
            <w:sz w:val="17"/>
            <w:szCs w:val="17"/>
            <w:vertAlign w:val="superscript"/>
            <w:lang w:val="en" w:eastAsia="en-PK"/>
          </w:rPr>
          <w:t>[2]</w:t>
        </w:r>
      </w:hyperlink>
      <w:r w:rsidRPr="00FF7E92">
        <w:rPr>
          <w:rFonts w:ascii="Arial" w:eastAsia="Times New Roman" w:hAnsi="Arial" w:cs="Arial"/>
          <w:color w:val="202122"/>
          <w:sz w:val="24"/>
          <w:szCs w:val="24"/>
          <w:lang w:val="en" w:eastAsia="en-PK"/>
        </w:rPr>
        <w:t> The newer definition in </w:t>
      </w:r>
      <w:hyperlink r:id="rId12" w:history="1">
        <w:r w:rsidRPr="00FF7E92">
          <w:rPr>
            <w:rFonts w:ascii="Arial" w:eastAsia="Times New Roman" w:hAnsi="Arial" w:cs="Arial"/>
            <w:color w:val="663366"/>
            <w:sz w:val="24"/>
            <w:szCs w:val="24"/>
            <w:lang w:val="en" w:eastAsia="en-PK"/>
          </w:rPr>
          <w:t>RFC 1930</w:t>
        </w:r>
      </w:hyperlink>
      <w:r w:rsidRPr="00FF7E92">
        <w:rPr>
          <w:rFonts w:ascii="Arial" w:eastAsia="Times New Roman" w:hAnsi="Arial" w:cs="Arial"/>
          <w:color w:val="202122"/>
          <w:sz w:val="24"/>
          <w:szCs w:val="24"/>
          <w:lang w:val="en" w:eastAsia="en-PK"/>
        </w:rPr>
        <w:t> came into use because multiple organizations can run </w:t>
      </w:r>
      <w:hyperlink r:id="rId13" w:tooltip="Border Gateway Protocol" w:history="1">
        <w:r w:rsidRPr="00FF7E92">
          <w:rPr>
            <w:rFonts w:ascii="Arial" w:eastAsia="Times New Roman" w:hAnsi="Arial" w:cs="Arial"/>
            <w:color w:val="0B0080"/>
            <w:sz w:val="24"/>
            <w:szCs w:val="24"/>
            <w:lang w:val="en" w:eastAsia="en-PK"/>
          </w:rPr>
          <w:t>Border Gateway Protocol</w:t>
        </w:r>
      </w:hyperlink>
      <w:r w:rsidRPr="00FF7E92">
        <w:rPr>
          <w:rFonts w:ascii="Arial" w:eastAsia="Times New Roman" w:hAnsi="Arial" w:cs="Arial"/>
          <w:color w:val="202122"/>
          <w:sz w:val="24"/>
          <w:szCs w:val="24"/>
          <w:lang w:val="en" w:eastAsia="en-PK"/>
        </w:rPr>
        <w:t> (BGP) using private AS numbers to an </w:t>
      </w:r>
      <w:hyperlink r:id="rId14" w:tooltip="ISP" w:history="1">
        <w:r w:rsidRPr="00FF7E92">
          <w:rPr>
            <w:rFonts w:ascii="Arial" w:eastAsia="Times New Roman" w:hAnsi="Arial" w:cs="Arial"/>
            <w:color w:val="0B0080"/>
            <w:sz w:val="24"/>
            <w:szCs w:val="24"/>
            <w:lang w:val="en" w:eastAsia="en-PK"/>
          </w:rPr>
          <w:t>ISP</w:t>
        </w:r>
      </w:hyperlink>
      <w:r w:rsidRPr="00FF7E92">
        <w:rPr>
          <w:rFonts w:ascii="Arial" w:eastAsia="Times New Roman" w:hAnsi="Arial" w:cs="Arial"/>
          <w:color w:val="202122"/>
          <w:sz w:val="24"/>
          <w:szCs w:val="24"/>
          <w:lang w:val="en" w:eastAsia="en-PK"/>
        </w:rPr>
        <w:t> that connects all those organizations to the internet. Even though there may be multiple autonomous systems supported by the ISP, the internet only sees the routing policy of the ISP. That ISP must have an officially registered </w:t>
      </w:r>
      <w:r w:rsidRPr="00FF7E92">
        <w:rPr>
          <w:rFonts w:ascii="Arial" w:eastAsia="Times New Roman" w:hAnsi="Arial" w:cs="Arial"/>
          <w:b/>
          <w:bCs/>
          <w:color w:val="202122"/>
          <w:sz w:val="24"/>
          <w:szCs w:val="24"/>
          <w:lang w:val="en" w:eastAsia="en-PK"/>
        </w:rPr>
        <w:t>autonomous system number</w:t>
      </w:r>
      <w:r w:rsidRPr="00FF7E92">
        <w:rPr>
          <w:rFonts w:ascii="Arial" w:eastAsia="Times New Roman" w:hAnsi="Arial" w:cs="Arial"/>
          <w:color w:val="202122"/>
          <w:sz w:val="24"/>
          <w:szCs w:val="24"/>
          <w:lang w:val="en" w:eastAsia="en-PK"/>
        </w:rPr>
        <w:t> (</w:t>
      </w:r>
      <w:r w:rsidRPr="00FF7E92">
        <w:rPr>
          <w:rFonts w:ascii="Arial" w:eastAsia="Times New Roman" w:hAnsi="Arial" w:cs="Arial"/>
          <w:b/>
          <w:bCs/>
          <w:color w:val="202122"/>
          <w:sz w:val="24"/>
          <w:szCs w:val="24"/>
          <w:lang w:val="en" w:eastAsia="en-PK"/>
        </w:rPr>
        <w:t>ASN</w:t>
      </w:r>
      <w:r w:rsidRPr="00FF7E92">
        <w:rPr>
          <w:rFonts w:ascii="Arial" w:eastAsia="Times New Roman" w:hAnsi="Arial" w:cs="Arial"/>
          <w:color w:val="202122"/>
          <w:sz w:val="24"/>
          <w:szCs w:val="24"/>
          <w:lang w:val="en" w:eastAsia="en-PK"/>
        </w:rPr>
        <w:t>).</w:t>
      </w:r>
    </w:p>
    <w:p w14:paraId="7AD072DE" w14:textId="77777777" w:rsidR="00FF7E92" w:rsidRPr="00FF7E92" w:rsidRDefault="00FF7E92" w:rsidP="00FF7E92">
      <w:pPr>
        <w:spacing w:before="120" w:after="120" w:line="240" w:lineRule="auto"/>
        <w:rPr>
          <w:rFonts w:ascii="Arial" w:eastAsia="Times New Roman" w:hAnsi="Arial" w:cs="Arial"/>
          <w:color w:val="202122"/>
          <w:sz w:val="24"/>
          <w:szCs w:val="24"/>
          <w:lang w:val="en" w:eastAsia="en-PK"/>
        </w:rPr>
      </w:pPr>
      <w:r w:rsidRPr="00FF7E92">
        <w:rPr>
          <w:rFonts w:ascii="Arial" w:eastAsia="Times New Roman" w:hAnsi="Arial" w:cs="Arial"/>
          <w:color w:val="202122"/>
          <w:sz w:val="24"/>
          <w:szCs w:val="24"/>
          <w:lang w:val="en" w:eastAsia="en-PK"/>
        </w:rPr>
        <w:t>A unique ASN is allocated to each AS for use in BGP routing. ASNs are important because the ASN uniquely identifies each network on the Internet.</w:t>
      </w:r>
    </w:p>
    <w:p w14:paraId="29D3B60C" w14:textId="77777777" w:rsidR="00FF7E92" w:rsidRPr="00FF7E92" w:rsidRDefault="00FF7E92" w:rsidP="00FF7E92">
      <w:pPr>
        <w:spacing w:before="120" w:after="120" w:line="240" w:lineRule="auto"/>
        <w:rPr>
          <w:rFonts w:ascii="Arial" w:eastAsia="Times New Roman" w:hAnsi="Arial" w:cs="Arial"/>
          <w:color w:val="202122"/>
          <w:sz w:val="24"/>
          <w:szCs w:val="24"/>
          <w:lang w:val="en" w:eastAsia="en-PK"/>
        </w:rPr>
      </w:pPr>
      <w:r w:rsidRPr="00FF7E92">
        <w:rPr>
          <w:rFonts w:ascii="Arial" w:eastAsia="Times New Roman" w:hAnsi="Arial" w:cs="Arial"/>
          <w:color w:val="202122"/>
          <w:sz w:val="24"/>
          <w:szCs w:val="24"/>
          <w:lang w:val="en" w:eastAsia="en-PK"/>
        </w:rPr>
        <w:t>Until 2007, AS numbers were defined as 16-bit integers, which allowed for a maximum of 65,536 assignments. </w:t>
      </w:r>
      <w:hyperlink r:id="rId15" w:history="1">
        <w:r w:rsidRPr="00FF7E92">
          <w:rPr>
            <w:rFonts w:ascii="Arial" w:eastAsia="Times New Roman" w:hAnsi="Arial" w:cs="Arial"/>
            <w:color w:val="663366"/>
            <w:sz w:val="24"/>
            <w:szCs w:val="24"/>
            <w:lang w:val="en" w:eastAsia="en-PK"/>
          </w:rPr>
          <w:t>RFC 4893</w:t>
        </w:r>
      </w:hyperlink>
      <w:r w:rsidRPr="00FF7E92">
        <w:rPr>
          <w:rFonts w:ascii="Arial" w:eastAsia="Times New Roman" w:hAnsi="Arial" w:cs="Arial"/>
          <w:color w:val="202122"/>
          <w:sz w:val="24"/>
          <w:szCs w:val="24"/>
          <w:lang w:val="en" w:eastAsia="en-PK"/>
        </w:rPr>
        <w:t> introduced 32-bit AS numbers, which the </w:t>
      </w:r>
      <w:hyperlink r:id="rId16" w:tooltip="Internet Assigned Numbers Authority" w:history="1">
        <w:r w:rsidRPr="00FF7E92">
          <w:rPr>
            <w:rFonts w:ascii="Arial" w:eastAsia="Times New Roman" w:hAnsi="Arial" w:cs="Arial"/>
            <w:color w:val="0B0080"/>
            <w:sz w:val="24"/>
            <w:szCs w:val="24"/>
            <w:lang w:val="en" w:eastAsia="en-PK"/>
          </w:rPr>
          <w:t>Internet Assigned Numbers Authority</w:t>
        </w:r>
      </w:hyperlink>
      <w:r w:rsidRPr="00FF7E92">
        <w:rPr>
          <w:rFonts w:ascii="Arial" w:eastAsia="Times New Roman" w:hAnsi="Arial" w:cs="Arial"/>
          <w:color w:val="202122"/>
          <w:sz w:val="24"/>
          <w:szCs w:val="24"/>
          <w:lang w:val="en" w:eastAsia="en-PK"/>
        </w:rPr>
        <w:t> (IANA) has begun to allocate to </w:t>
      </w:r>
      <w:hyperlink r:id="rId17" w:tooltip="Regional Internet registry" w:history="1">
        <w:r w:rsidRPr="00FF7E92">
          <w:rPr>
            <w:rFonts w:ascii="Arial" w:eastAsia="Times New Roman" w:hAnsi="Arial" w:cs="Arial"/>
            <w:color w:val="0B0080"/>
            <w:sz w:val="24"/>
            <w:szCs w:val="24"/>
            <w:lang w:val="en" w:eastAsia="en-PK"/>
          </w:rPr>
          <w:t>regional Internet registry</w:t>
        </w:r>
      </w:hyperlink>
      <w:r w:rsidRPr="00FF7E92">
        <w:rPr>
          <w:rFonts w:ascii="Arial" w:eastAsia="Times New Roman" w:hAnsi="Arial" w:cs="Arial"/>
          <w:color w:val="202122"/>
          <w:sz w:val="24"/>
          <w:szCs w:val="24"/>
          <w:lang w:val="en" w:eastAsia="en-PK"/>
        </w:rPr>
        <w:t> (RIRs), although this proposed standard has now been replaced by </w:t>
      </w:r>
      <w:hyperlink r:id="rId18" w:history="1">
        <w:r w:rsidRPr="00FF7E92">
          <w:rPr>
            <w:rFonts w:ascii="Arial" w:eastAsia="Times New Roman" w:hAnsi="Arial" w:cs="Arial"/>
            <w:color w:val="663366"/>
            <w:sz w:val="24"/>
            <w:szCs w:val="24"/>
            <w:lang w:val="en" w:eastAsia="en-PK"/>
          </w:rPr>
          <w:t>RFC 6793</w:t>
        </w:r>
      </w:hyperlink>
      <w:r w:rsidRPr="00FF7E92">
        <w:rPr>
          <w:rFonts w:ascii="Arial" w:eastAsia="Times New Roman" w:hAnsi="Arial" w:cs="Arial"/>
          <w:color w:val="202122"/>
          <w:sz w:val="24"/>
          <w:szCs w:val="24"/>
          <w:lang w:val="en" w:eastAsia="en-PK"/>
        </w:rPr>
        <w:t>. These numbers are written preferably as simple integers (in a notation sometimes referred to as "asplain") ranging from 0 to 4,294,967,295 (</w:t>
      </w:r>
      <w:hyperlink r:id="rId19" w:tooltip="Hexadecimal" w:history="1">
        <w:r w:rsidRPr="00FF7E92">
          <w:rPr>
            <w:rFonts w:ascii="Arial" w:eastAsia="Times New Roman" w:hAnsi="Arial" w:cs="Arial"/>
            <w:color w:val="0B0080"/>
            <w:sz w:val="24"/>
            <w:szCs w:val="24"/>
            <w:lang w:val="en" w:eastAsia="en-PK"/>
          </w:rPr>
          <w:t>hexadecimal</w:t>
        </w:r>
      </w:hyperlink>
      <w:r w:rsidRPr="00FF7E92">
        <w:rPr>
          <w:rFonts w:ascii="Arial" w:eastAsia="Times New Roman" w:hAnsi="Arial" w:cs="Arial"/>
          <w:color w:val="202122"/>
          <w:sz w:val="24"/>
          <w:szCs w:val="24"/>
          <w:lang w:val="en" w:eastAsia="en-PK"/>
        </w:rPr>
        <w:t> 0xFFFF FFFF), or in the form called "asdot" which looks like </w:t>
      </w:r>
      <w:r w:rsidRPr="00FF7E92">
        <w:rPr>
          <w:rFonts w:ascii="Arial" w:eastAsia="Times New Roman" w:hAnsi="Arial" w:cs="Arial"/>
          <w:i/>
          <w:iCs/>
          <w:color w:val="202122"/>
          <w:sz w:val="24"/>
          <w:szCs w:val="24"/>
          <w:lang w:val="en" w:eastAsia="en-PK"/>
        </w:rPr>
        <w:t>x.y</w:t>
      </w:r>
      <w:r w:rsidRPr="00FF7E92">
        <w:rPr>
          <w:rFonts w:ascii="Arial" w:eastAsia="Times New Roman" w:hAnsi="Arial" w:cs="Arial"/>
          <w:color w:val="202122"/>
          <w:sz w:val="24"/>
          <w:szCs w:val="24"/>
          <w:lang w:val="en" w:eastAsia="en-PK"/>
        </w:rPr>
        <w:t>, where </w:t>
      </w:r>
      <w:r w:rsidRPr="00FF7E92">
        <w:rPr>
          <w:rFonts w:ascii="Arial" w:eastAsia="Times New Roman" w:hAnsi="Arial" w:cs="Arial"/>
          <w:i/>
          <w:iCs/>
          <w:color w:val="202122"/>
          <w:sz w:val="24"/>
          <w:szCs w:val="24"/>
          <w:lang w:val="en" w:eastAsia="en-PK"/>
        </w:rPr>
        <w:t>x</w:t>
      </w:r>
      <w:r w:rsidRPr="00FF7E92">
        <w:rPr>
          <w:rFonts w:ascii="Arial" w:eastAsia="Times New Roman" w:hAnsi="Arial" w:cs="Arial"/>
          <w:color w:val="202122"/>
          <w:sz w:val="24"/>
          <w:szCs w:val="24"/>
          <w:lang w:val="en" w:eastAsia="en-PK"/>
        </w:rPr>
        <w:t> and </w:t>
      </w:r>
      <w:r w:rsidRPr="00FF7E92">
        <w:rPr>
          <w:rFonts w:ascii="Arial" w:eastAsia="Times New Roman" w:hAnsi="Arial" w:cs="Arial"/>
          <w:i/>
          <w:iCs/>
          <w:color w:val="202122"/>
          <w:sz w:val="24"/>
          <w:szCs w:val="24"/>
          <w:lang w:val="en" w:eastAsia="en-PK"/>
        </w:rPr>
        <w:t>y</w:t>
      </w:r>
      <w:r w:rsidRPr="00FF7E92">
        <w:rPr>
          <w:rFonts w:ascii="Arial" w:eastAsia="Times New Roman" w:hAnsi="Arial" w:cs="Arial"/>
          <w:color w:val="202122"/>
          <w:sz w:val="24"/>
          <w:szCs w:val="24"/>
          <w:lang w:val="en" w:eastAsia="en-PK"/>
        </w:rPr>
        <w:t> are 16-bit numbers. Numbers of the form </w:t>
      </w:r>
      <w:r w:rsidRPr="00FF7E92">
        <w:rPr>
          <w:rFonts w:ascii="Arial" w:eastAsia="Times New Roman" w:hAnsi="Arial" w:cs="Arial"/>
          <w:i/>
          <w:iCs/>
          <w:color w:val="202122"/>
          <w:sz w:val="24"/>
          <w:szCs w:val="24"/>
          <w:lang w:val="en" w:eastAsia="en-PK"/>
        </w:rPr>
        <w:t>0.y</w:t>
      </w:r>
      <w:r w:rsidRPr="00FF7E92">
        <w:rPr>
          <w:rFonts w:ascii="Arial" w:eastAsia="Times New Roman" w:hAnsi="Arial" w:cs="Arial"/>
          <w:color w:val="202122"/>
          <w:sz w:val="24"/>
          <w:szCs w:val="24"/>
          <w:lang w:val="en" w:eastAsia="en-PK"/>
        </w:rPr>
        <w:t> are exactly the old 16-bit AS numbers. The accepted textual representation of autonomous system numbers is defined in </w:t>
      </w:r>
      <w:hyperlink r:id="rId20" w:history="1">
        <w:r w:rsidRPr="00FF7E92">
          <w:rPr>
            <w:rFonts w:ascii="Arial" w:eastAsia="Times New Roman" w:hAnsi="Arial" w:cs="Arial"/>
            <w:color w:val="663366"/>
            <w:sz w:val="24"/>
            <w:szCs w:val="24"/>
            <w:lang w:val="en" w:eastAsia="en-PK"/>
          </w:rPr>
          <w:t>RFC 5396</w:t>
        </w:r>
      </w:hyperlink>
      <w:r w:rsidRPr="00FF7E92">
        <w:rPr>
          <w:rFonts w:ascii="Arial" w:eastAsia="Times New Roman" w:hAnsi="Arial" w:cs="Arial"/>
          <w:color w:val="202122"/>
          <w:sz w:val="24"/>
          <w:szCs w:val="24"/>
          <w:lang w:val="en" w:eastAsia="en-PK"/>
        </w:rPr>
        <w:t> as "asplain".</w:t>
      </w:r>
      <w:hyperlink r:id="rId21" w:anchor="cite_note-3" w:history="1">
        <w:r w:rsidRPr="00FF7E92">
          <w:rPr>
            <w:rFonts w:ascii="Arial" w:eastAsia="Times New Roman" w:hAnsi="Arial" w:cs="Arial"/>
            <w:color w:val="0B0080"/>
            <w:sz w:val="17"/>
            <w:szCs w:val="17"/>
            <w:vertAlign w:val="superscript"/>
            <w:lang w:val="en" w:eastAsia="en-PK"/>
          </w:rPr>
          <w:t>[3]</w:t>
        </w:r>
      </w:hyperlink>
      <w:r w:rsidRPr="00FF7E92">
        <w:rPr>
          <w:rFonts w:ascii="Arial" w:eastAsia="Times New Roman" w:hAnsi="Arial" w:cs="Arial"/>
          <w:color w:val="202122"/>
          <w:sz w:val="24"/>
          <w:szCs w:val="24"/>
          <w:lang w:val="en" w:eastAsia="en-PK"/>
        </w:rPr>
        <w:t> The special 16-bit ASN 23456 ("AS_TRANS")</w:t>
      </w:r>
      <w:hyperlink r:id="rId22" w:anchor="cite_note-4" w:history="1">
        <w:r w:rsidRPr="00FF7E92">
          <w:rPr>
            <w:rFonts w:ascii="Arial" w:eastAsia="Times New Roman" w:hAnsi="Arial" w:cs="Arial"/>
            <w:color w:val="0B0080"/>
            <w:sz w:val="17"/>
            <w:szCs w:val="17"/>
            <w:vertAlign w:val="superscript"/>
            <w:lang w:val="en" w:eastAsia="en-PK"/>
          </w:rPr>
          <w:t>[4]</w:t>
        </w:r>
      </w:hyperlink>
      <w:r w:rsidRPr="00FF7E92">
        <w:rPr>
          <w:rFonts w:ascii="Arial" w:eastAsia="Times New Roman" w:hAnsi="Arial" w:cs="Arial"/>
          <w:color w:val="202122"/>
          <w:sz w:val="24"/>
          <w:szCs w:val="24"/>
          <w:lang w:val="en" w:eastAsia="en-PK"/>
        </w:rPr>
        <w:t> was assigned by IANA as a placeholder for 32-bit ASN values for the case when 32-bit-ASN capable routers ("new BGP speakers") send BGP messages to routers with older BGP software ("old BGP speakers") which do not understand the new 32-bit ASNs.</w:t>
      </w:r>
      <w:hyperlink r:id="rId23" w:anchor="cite_note-5" w:history="1">
        <w:r w:rsidRPr="00FF7E92">
          <w:rPr>
            <w:rFonts w:ascii="Arial" w:eastAsia="Times New Roman" w:hAnsi="Arial" w:cs="Arial"/>
            <w:color w:val="0B0080"/>
            <w:sz w:val="17"/>
            <w:szCs w:val="17"/>
            <w:vertAlign w:val="superscript"/>
            <w:lang w:val="en" w:eastAsia="en-PK"/>
          </w:rPr>
          <w:t>[5]</w:t>
        </w:r>
      </w:hyperlink>
    </w:p>
    <w:p w14:paraId="39FBA687" w14:textId="77777777" w:rsidR="00FF7E92" w:rsidRPr="00FF7E92" w:rsidRDefault="00FF7E92" w:rsidP="00FF7E92">
      <w:pPr>
        <w:spacing w:before="120" w:after="120" w:line="240" w:lineRule="auto"/>
        <w:rPr>
          <w:rFonts w:ascii="Arial" w:eastAsia="Times New Roman" w:hAnsi="Arial" w:cs="Arial"/>
          <w:color w:val="202122"/>
          <w:sz w:val="24"/>
          <w:szCs w:val="24"/>
          <w:lang w:val="en" w:eastAsia="en-PK"/>
        </w:rPr>
      </w:pPr>
      <w:r w:rsidRPr="00FF7E92">
        <w:rPr>
          <w:rFonts w:ascii="Arial" w:eastAsia="Times New Roman" w:hAnsi="Arial" w:cs="Arial"/>
          <w:color w:val="202122"/>
          <w:sz w:val="24"/>
          <w:szCs w:val="24"/>
          <w:lang w:val="en" w:eastAsia="en-PK"/>
        </w:rPr>
        <w:t>The first and last ASNs of the original 16-bit integers (0 and 65,535) and the last ASN of the 32-bit numbers (4,294,967,295) are reserved and should not be used by operators. ASNs 64,496 to 64,511 of the original 16-bit range and 65,536 to 65,551 of the 32-bit range are reserved for use in documentation by </w:t>
      </w:r>
      <w:hyperlink r:id="rId24" w:history="1">
        <w:r w:rsidRPr="00FF7E92">
          <w:rPr>
            <w:rFonts w:ascii="Arial" w:eastAsia="Times New Roman" w:hAnsi="Arial" w:cs="Arial"/>
            <w:color w:val="663366"/>
            <w:sz w:val="24"/>
            <w:szCs w:val="24"/>
            <w:lang w:val="en" w:eastAsia="en-PK"/>
          </w:rPr>
          <w:t>RFC 5398</w:t>
        </w:r>
      </w:hyperlink>
      <w:r w:rsidRPr="00FF7E92">
        <w:rPr>
          <w:rFonts w:ascii="Arial" w:eastAsia="Times New Roman" w:hAnsi="Arial" w:cs="Arial"/>
          <w:color w:val="202122"/>
          <w:sz w:val="24"/>
          <w:szCs w:val="24"/>
          <w:lang w:val="en" w:eastAsia="en-PK"/>
        </w:rPr>
        <w:t>. ASNs 64,512 to 65,534 of the original 16-bit AS range, and 4,200,000,000 to 4,294,967,294 of the 32-bit range are reserved for Private Use by </w:t>
      </w:r>
      <w:hyperlink r:id="rId25" w:history="1">
        <w:r w:rsidRPr="00FF7E92">
          <w:rPr>
            <w:rFonts w:ascii="Arial" w:eastAsia="Times New Roman" w:hAnsi="Arial" w:cs="Arial"/>
            <w:color w:val="663366"/>
            <w:sz w:val="24"/>
            <w:szCs w:val="24"/>
            <w:lang w:val="en" w:eastAsia="en-PK"/>
          </w:rPr>
          <w:t>RFC 6996</w:t>
        </w:r>
      </w:hyperlink>
      <w:r w:rsidRPr="00FF7E92">
        <w:rPr>
          <w:rFonts w:ascii="Arial" w:eastAsia="Times New Roman" w:hAnsi="Arial" w:cs="Arial"/>
          <w:color w:val="202122"/>
          <w:sz w:val="24"/>
          <w:szCs w:val="24"/>
          <w:lang w:val="en" w:eastAsia="en-PK"/>
        </w:rPr>
        <w:t>, meaning they can be used internally but should not be announced to the global Internet. All other ASNs are subject to assignment by IANA.</w:t>
      </w:r>
    </w:p>
    <w:p w14:paraId="06305D6B" w14:textId="77777777" w:rsidR="00FF7E92" w:rsidRPr="00FF7E92" w:rsidRDefault="00FF7E92" w:rsidP="00FF7E92">
      <w:pPr>
        <w:spacing w:before="120" w:after="120" w:line="240" w:lineRule="auto"/>
        <w:rPr>
          <w:rFonts w:ascii="Arial" w:eastAsia="Times New Roman" w:hAnsi="Arial" w:cs="Arial"/>
          <w:color w:val="202122"/>
          <w:sz w:val="24"/>
          <w:szCs w:val="24"/>
          <w:lang w:val="en" w:eastAsia="en-PK"/>
        </w:rPr>
      </w:pPr>
      <w:r w:rsidRPr="00FF7E92">
        <w:rPr>
          <w:rFonts w:ascii="Arial" w:eastAsia="Times New Roman" w:hAnsi="Arial" w:cs="Arial"/>
          <w:color w:val="202122"/>
          <w:sz w:val="24"/>
          <w:szCs w:val="24"/>
          <w:lang w:val="en" w:eastAsia="en-PK"/>
        </w:rPr>
        <w:lastRenderedPageBreak/>
        <w:t>The number of unique autonomous networks in the routing system of the Internet exceeded 5,000 in 1999, 30,000 in late 2008, 35,000 in mid-2010, 42,000 in late 2012, 54,000 in mid-2016 and 60,000 in early 2018.</w:t>
      </w:r>
      <w:hyperlink r:id="rId26" w:anchor="cite_note-6" w:history="1">
        <w:r w:rsidRPr="00FF7E92">
          <w:rPr>
            <w:rFonts w:ascii="Arial" w:eastAsia="Times New Roman" w:hAnsi="Arial" w:cs="Arial"/>
            <w:color w:val="0B0080"/>
            <w:sz w:val="17"/>
            <w:szCs w:val="17"/>
            <w:vertAlign w:val="superscript"/>
            <w:lang w:val="en" w:eastAsia="en-PK"/>
          </w:rPr>
          <w:t>[6]</w:t>
        </w:r>
      </w:hyperlink>
    </w:p>
    <w:p w14:paraId="087C7338" w14:textId="77777777" w:rsidR="00FF7E92" w:rsidRPr="00FF7E92" w:rsidRDefault="00FF7E92" w:rsidP="00FF7E92">
      <w:pPr>
        <w:spacing w:before="120" w:after="120" w:line="240" w:lineRule="auto"/>
        <w:rPr>
          <w:rFonts w:ascii="Arial" w:eastAsia="Times New Roman" w:hAnsi="Arial" w:cs="Arial"/>
          <w:color w:val="202122"/>
          <w:sz w:val="24"/>
          <w:szCs w:val="24"/>
          <w:lang w:val="en" w:eastAsia="en-PK"/>
        </w:rPr>
      </w:pPr>
      <w:r w:rsidRPr="00FF7E92">
        <w:rPr>
          <w:rFonts w:ascii="Arial" w:eastAsia="Times New Roman" w:hAnsi="Arial" w:cs="Arial"/>
          <w:color w:val="202122"/>
          <w:sz w:val="24"/>
          <w:szCs w:val="24"/>
          <w:lang w:val="en" w:eastAsia="en-PK"/>
        </w:rPr>
        <w:t>The number of allocated ASNs exceeded 92,000 as of August 2019.</w:t>
      </w:r>
      <w:hyperlink r:id="rId27" w:anchor="cite_note-7" w:history="1">
        <w:r w:rsidRPr="00FF7E92">
          <w:rPr>
            <w:rFonts w:ascii="Arial" w:eastAsia="Times New Roman" w:hAnsi="Arial" w:cs="Arial"/>
            <w:color w:val="0B0080"/>
            <w:sz w:val="17"/>
            <w:szCs w:val="17"/>
            <w:vertAlign w:val="superscript"/>
            <w:lang w:val="en" w:eastAsia="en-PK"/>
          </w:rPr>
          <w:t>[7]</w:t>
        </w:r>
      </w:hyperlink>
    </w:p>
    <w:p w14:paraId="295CD84D" w14:textId="77777777" w:rsidR="00FF7E92" w:rsidRPr="00FF7E92" w:rsidRDefault="00FF7E92" w:rsidP="00FF7E92">
      <w:pPr>
        <w:shd w:val="clear" w:color="auto" w:fill="F8F9FA"/>
        <w:spacing w:after="0" w:line="240" w:lineRule="auto"/>
        <w:rPr>
          <w:rFonts w:ascii="Arial" w:eastAsia="Times New Roman" w:hAnsi="Arial" w:cs="Arial"/>
          <w:color w:val="202122"/>
          <w:sz w:val="20"/>
          <w:szCs w:val="20"/>
          <w:lang w:val="en" w:eastAsia="en-PK"/>
        </w:rPr>
      </w:pPr>
      <w:r w:rsidRPr="00FF7E92">
        <w:rPr>
          <w:rFonts w:ascii="Arial" w:eastAsia="Times New Roman" w:hAnsi="Arial" w:cs="Arial"/>
          <w:color w:val="202122"/>
          <w:sz w:val="20"/>
          <w:szCs w:val="20"/>
          <w:lang w:val="en" w:eastAsia="en-PK"/>
        </w:rPr>
        <w:object w:dxaOrig="1440" w:dyaOrig="1440" w14:anchorId="1661A0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8" o:title=""/>
          </v:shape>
          <w:control r:id="rId29" w:name="Object 1" w:shapeid="_x0000_i1025"/>
        </w:object>
      </w:r>
    </w:p>
    <w:p w14:paraId="69E2DB36" w14:textId="77777777" w:rsidR="00FF7E92" w:rsidRPr="00FF7E92" w:rsidRDefault="00FF7E92" w:rsidP="00FF7E92">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FF7E92">
        <w:rPr>
          <w:rFonts w:ascii="Arial" w:eastAsia="Times New Roman" w:hAnsi="Arial" w:cs="Arial"/>
          <w:b/>
          <w:bCs/>
          <w:color w:val="000000"/>
          <w:sz w:val="20"/>
          <w:szCs w:val="20"/>
          <w:lang w:val="en" w:eastAsia="en-PK"/>
        </w:rPr>
        <w:t>Contents</w:t>
      </w:r>
    </w:p>
    <w:p w14:paraId="3F008D45" w14:textId="77777777" w:rsidR="00FF7E92" w:rsidRPr="00FF7E92" w:rsidRDefault="00FF7E92" w:rsidP="00FF7E9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0" w:anchor="Assignment" w:history="1">
        <w:r w:rsidRPr="00FF7E92">
          <w:rPr>
            <w:rFonts w:ascii="Arial" w:eastAsia="Times New Roman" w:hAnsi="Arial" w:cs="Arial"/>
            <w:color w:val="202122"/>
            <w:sz w:val="20"/>
            <w:szCs w:val="20"/>
            <w:lang w:val="en" w:eastAsia="en-PK"/>
          </w:rPr>
          <w:t>1</w:t>
        </w:r>
        <w:r w:rsidRPr="00FF7E92">
          <w:rPr>
            <w:rFonts w:ascii="Arial" w:eastAsia="Times New Roman" w:hAnsi="Arial" w:cs="Arial"/>
            <w:color w:val="0B0080"/>
            <w:sz w:val="20"/>
            <w:szCs w:val="20"/>
            <w:lang w:val="en" w:eastAsia="en-PK"/>
          </w:rPr>
          <w:t>Assignment</w:t>
        </w:r>
      </w:hyperlink>
    </w:p>
    <w:p w14:paraId="13386410" w14:textId="77777777" w:rsidR="00FF7E92" w:rsidRPr="00FF7E92" w:rsidRDefault="00FF7E92" w:rsidP="00FF7E9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1" w:anchor="ASN_Table" w:history="1">
        <w:r w:rsidRPr="00FF7E92">
          <w:rPr>
            <w:rFonts w:ascii="Arial" w:eastAsia="Times New Roman" w:hAnsi="Arial" w:cs="Arial"/>
            <w:color w:val="202122"/>
            <w:sz w:val="20"/>
            <w:szCs w:val="20"/>
            <w:lang w:val="en" w:eastAsia="en-PK"/>
          </w:rPr>
          <w:t>2</w:t>
        </w:r>
        <w:r w:rsidRPr="00FF7E92">
          <w:rPr>
            <w:rFonts w:ascii="Arial" w:eastAsia="Times New Roman" w:hAnsi="Arial" w:cs="Arial"/>
            <w:color w:val="0B0080"/>
            <w:sz w:val="20"/>
            <w:szCs w:val="20"/>
            <w:lang w:val="en" w:eastAsia="en-PK"/>
          </w:rPr>
          <w:t>ASN Table</w:t>
        </w:r>
      </w:hyperlink>
    </w:p>
    <w:p w14:paraId="7563850A" w14:textId="77777777" w:rsidR="00FF7E92" w:rsidRPr="00FF7E92" w:rsidRDefault="00FF7E92" w:rsidP="00FF7E9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2" w:anchor="Types" w:history="1">
        <w:r w:rsidRPr="00FF7E92">
          <w:rPr>
            <w:rFonts w:ascii="Arial" w:eastAsia="Times New Roman" w:hAnsi="Arial" w:cs="Arial"/>
            <w:color w:val="202122"/>
            <w:sz w:val="20"/>
            <w:szCs w:val="20"/>
            <w:lang w:val="en" w:eastAsia="en-PK"/>
          </w:rPr>
          <w:t>3</w:t>
        </w:r>
        <w:r w:rsidRPr="00FF7E92">
          <w:rPr>
            <w:rFonts w:ascii="Arial" w:eastAsia="Times New Roman" w:hAnsi="Arial" w:cs="Arial"/>
            <w:color w:val="0B0080"/>
            <w:sz w:val="20"/>
            <w:szCs w:val="20"/>
            <w:lang w:val="en" w:eastAsia="en-PK"/>
          </w:rPr>
          <w:t>Types</w:t>
        </w:r>
      </w:hyperlink>
    </w:p>
    <w:p w14:paraId="05F3B890" w14:textId="77777777" w:rsidR="00FF7E92" w:rsidRPr="00FF7E92" w:rsidRDefault="00FF7E92" w:rsidP="00FF7E9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3" w:anchor="See_also" w:history="1">
        <w:r w:rsidRPr="00FF7E92">
          <w:rPr>
            <w:rFonts w:ascii="Arial" w:eastAsia="Times New Roman" w:hAnsi="Arial" w:cs="Arial"/>
            <w:color w:val="202122"/>
            <w:sz w:val="20"/>
            <w:szCs w:val="20"/>
            <w:lang w:val="en" w:eastAsia="en-PK"/>
          </w:rPr>
          <w:t>4</w:t>
        </w:r>
        <w:r w:rsidRPr="00FF7E92">
          <w:rPr>
            <w:rFonts w:ascii="Arial" w:eastAsia="Times New Roman" w:hAnsi="Arial" w:cs="Arial"/>
            <w:color w:val="0B0080"/>
            <w:sz w:val="20"/>
            <w:szCs w:val="20"/>
            <w:lang w:val="en" w:eastAsia="en-PK"/>
          </w:rPr>
          <w:t>See also</w:t>
        </w:r>
      </w:hyperlink>
    </w:p>
    <w:p w14:paraId="71FC1D63" w14:textId="77777777" w:rsidR="00FF7E92" w:rsidRPr="00FF7E92" w:rsidRDefault="00FF7E92" w:rsidP="00FF7E9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4" w:anchor="References" w:history="1">
        <w:r w:rsidRPr="00FF7E92">
          <w:rPr>
            <w:rFonts w:ascii="Arial" w:eastAsia="Times New Roman" w:hAnsi="Arial" w:cs="Arial"/>
            <w:color w:val="202122"/>
            <w:sz w:val="20"/>
            <w:szCs w:val="20"/>
            <w:lang w:val="en" w:eastAsia="en-PK"/>
          </w:rPr>
          <w:t>5</w:t>
        </w:r>
        <w:r w:rsidRPr="00FF7E92">
          <w:rPr>
            <w:rFonts w:ascii="Arial" w:eastAsia="Times New Roman" w:hAnsi="Arial" w:cs="Arial"/>
            <w:color w:val="0B0080"/>
            <w:sz w:val="20"/>
            <w:szCs w:val="20"/>
            <w:lang w:val="en" w:eastAsia="en-PK"/>
          </w:rPr>
          <w:t>References</w:t>
        </w:r>
      </w:hyperlink>
    </w:p>
    <w:p w14:paraId="70005E31" w14:textId="77777777" w:rsidR="00FF7E92" w:rsidRPr="00FF7E92" w:rsidRDefault="00FF7E92" w:rsidP="00FF7E9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5" w:anchor="External_links" w:history="1">
        <w:r w:rsidRPr="00FF7E92">
          <w:rPr>
            <w:rFonts w:ascii="Arial" w:eastAsia="Times New Roman" w:hAnsi="Arial" w:cs="Arial"/>
            <w:color w:val="202122"/>
            <w:sz w:val="20"/>
            <w:szCs w:val="20"/>
            <w:lang w:val="en" w:eastAsia="en-PK"/>
          </w:rPr>
          <w:t>6</w:t>
        </w:r>
        <w:r w:rsidRPr="00FF7E92">
          <w:rPr>
            <w:rFonts w:ascii="Arial" w:eastAsia="Times New Roman" w:hAnsi="Arial" w:cs="Arial"/>
            <w:color w:val="0B0080"/>
            <w:sz w:val="20"/>
            <w:szCs w:val="20"/>
            <w:lang w:val="en" w:eastAsia="en-PK"/>
          </w:rPr>
          <w:t>External links</w:t>
        </w:r>
      </w:hyperlink>
    </w:p>
    <w:p w14:paraId="592A681F" w14:textId="77777777" w:rsidR="00FF7E92" w:rsidRPr="00FF7E92" w:rsidRDefault="00FF7E92" w:rsidP="00FF7E9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F7E92">
        <w:rPr>
          <w:rFonts w:ascii="Georgia" w:eastAsia="Times New Roman" w:hAnsi="Georgia" w:cs="Arial"/>
          <w:color w:val="000000"/>
          <w:sz w:val="36"/>
          <w:szCs w:val="36"/>
          <w:lang w:val="en" w:eastAsia="en-PK"/>
        </w:rPr>
        <w:t>Assignment</w:t>
      </w:r>
      <w:r w:rsidRPr="00FF7E92">
        <w:rPr>
          <w:rFonts w:ascii="Arial" w:eastAsia="Times New Roman" w:hAnsi="Arial" w:cs="Arial"/>
          <w:color w:val="54595D"/>
          <w:sz w:val="24"/>
          <w:szCs w:val="24"/>
          <w:lang w:val="en" w:eastAsia="en-PK"/>
        </w:rPr>
        <w:t>[</w:t>
      </w:r>
      <w:hyperlink r:id="rId36" w:tooltip="Edit section: Assignment" w:history="1">
        <w:r w:rsidRPr="00FF7E92">
          <w:rPr>
            <w:rFonts w:ascii="Arial" w:eastAsia="Times New Roman" w:hAnsi="Arial" w:cs="Arial"/>
            <w:color w:val="0B0080"/>
            <w:sz w:val="24"/>
            <w:szCs w:val="24"/>
            <w:lang w:val="en" w:eastAsia="en-PK"/>
          </w:rPr>
          <w:t>edit</w:t>
        </w:r>
      </w:hyperlink>
      <w:r w:rsidRPr="00FF7E92">
        <w:rPr>
          <w:rFonts w:ascii="Arial" w:eastAsia="Times New Roman" w:hAnsi="Arial" w:cs="Arial"/>
          <w:color w:val="54595D"/>
          <w:sz w:val="24"/>
          <w:szCs w:val="24"/>
          <w:lang w:val="en" w:eastAsia="en-PK"/>
        </w:rPr>
        <w:t>]</w:t>
      </w:r>
    </w:p>
    <w:p w14:paraId="4AE963DF" w14:textId="77777777" w:rsidR="00FF7E92" w:rsidRPr="00FF7E92" w:rsidRDefault="00FF7E92" w:rsidP="00FF7E92">
      <w:pPr>
        <w:spacing w:before="120" w:after="120" w:line="240" w:lineRule="auto"/>
        <w:rPr>
          <w:rFonts w:ascii="Arial" w:eastAsia="Times New Roman" w:hAnsi="Arial" w:cs="Arial"/>
          <w:color w:val="202122"/>
          <w:sz w:val="24"/>
          <w:szCs w:val="24"/>
          <w:lang w:val="en" w:eastAsia="en-PK"/>
        </w:rPr>
      </w:pPr>
      <w:r w:rsidRPr="00FF7E92">
        <w:rPr>
          <w:rFonts w:ascii="Arial" w:eastAsia="Times New Roman" w:hAnsi="Arial" w:cs="Arial"/>
          <w:color w:val="202122"/>
          <w:sz w:val="24"/>
          <w:szCs w:val="24"/>
          <w:lang w:val="en" w:eastAsia="en-PK"/>
        </w:rPr>
        <w:t>AS numbers are assigned in blocks by </w:t>
      </w:r>
      <w:hyperlink r:id="rId37" w:tooltip="Internet Assigned Numbers Authority" w:history="1">
        <w:r w:rsidRPr="00FF7E92">
          <w:rPr>
            <w:rFonts w:ascii="Arial" w:eastAsia="Times New Roman" w:hAnsi="Arial" w:cs="Arial"/>
            <w:color w:val="0B0080"/>
            <w:sz w:val="24"/>
            <w:szCs w:val="24"/>
            <w:lang w:val="en" w:eastAsia="en-PK"/>
          </w:rPr>
          <w:t>Internet Assigned Numbers Authority</w:t>
        </w:r>
      </w:hyperlink>
      <w:r w:rsidRPr="00FF7E92">
        <w:rPr>
          <w:rFonts w:ascii="Arial" w:eastAsia="Times New Roman" w:hAnsi="Arial" w:cs="Arial"/>
          <w:color w:val="202122"/>
          <w:sz w:val="24"/>
          <w:szCs w:val="24"/>
          <w:lang w:val="en" w:eastAsia="en-PK"/>
        </w:rPr>
        <w:t> (IANA) to </w:t>
      </w:r>
      <w:hyperlink r:id="rId38" w:tooltip="Regional Internet registry" w:history="1">
        <w:r w:rsidRPr="00FF7E92">
          <w:rPr>
            <w:rFonts w:ascii="Arial" w:eastAsia="Times New Roman" w:hAnsi="Arial" w:cs="Arial"/>
            <w:color w:val="0B0080"/>
            <w:sz w:val="24"/>
            <w:szCs w:val="24"/>
            <w:lang w:val="en" w:eastAsia="en-PK"/>
          </w:rPr>
          <w:t>regional Internet registries</w:t>
        </w:r>
      </w:hyperlink>
      <w:r w:rsidRPr="00FF7E92">
        <w:rPr>
          <w:rFonts w:ascii="Arial" w:eastAsia="Times New Roman" w:hAnsi="Arial" w:cs="Arial"/>
          <w:color w:val="202122"/>
          <w:sz w:val="24"/>
          <w:szCs w:val="24"/>
          <w:lang w:val="en" w:eastAsia="en-PK"/>
        </w:rPr>
        <w:t> (RIRs). The appropriate RIR then assigns ASNs to entities within its designated area from the block assigned by IANA. Entities wishing to receive an ASN must complete the application process of their RIR, LIR or upstream service provider</w:t>
      </w:r>
      <w:hyperlink r:id="rId39" w:anchor="cite_note-8" w:history="1">
        <w:r w:rsidRPr="00FF7E92">
          <w:rPr>
            <w:rFonts w:ascii="Arial" w:eastAsia="Times New Roman" w:hAnsi="Arial" w:cs="Arial"/>
            <w:color w:val="0B0080"/>
            <w:sz w:val="17"/>
            <w:szCs w:val="17"/>
            <w:vertAlign w:val="superscript"/>
            <w:lang w:val="en" w:eastAsia="en-PK"/>
          </w:rPr>
          <w:t>[8]</w:t>
        </w:r>
      </w:hyperlink>
      <w:hyperlink r:id="rId40" w:anchor="cite_note-9" w:history="1">
        <w:r w:rsidRPr="00FF7E92">
          <w:rPr>
            <w:rFonts w:ascii="Arial" w:eastAsia="Times New Roman" w:hAnsi="Arial" w:cs="Arial"/>
            <w:color w:val="0B0080"/>
            <w:sz w:val="17"/>
            <w:szCs w:val="17"/>
            <w:vertAlign w:val="superscript"/>
            <w:lang w:val="en" w:eastAsia="en-PK"/>
          </w:rPr>
          <w:t>[9]</w:t>
        </w:r>
      </w:hyperlink>
      <w:r w:rsidRPr="00FF7E92">
        <w:rPr>
          <w:rFonts w:ascii="Arial" w:eastAsia="Times New Roman" w:hAnsi="Arial" w:cs="Arial"/>
          <w:color w:val="202122"/>
          <w:sz w:val="24"/>
          <w:szCs w:val="24"/>
          <w:lang w:val="en" w:eastAsia="en-PK"/>
        </w:rPr>
        <w:t> and be approved before being assigned an ASN. Current IANA ASN assignments to RIRs can be found on the IANA website.</w:t>
      </w:r>
      <w:hyperlink r:id="rId41" w:anchor="cite_note-iana-10" w:history="1">
        <w:r w:rsidRPr="00FF7E92">
          <w:rPr>
            <w:rFonts w:ascii="Arial" w:eastAsia="Times New Roman" w:hAnsi="Arial" w:cs="Arial"/>
            <w:color w:val="0B0080"/>
            <w:sz w:val="17"/>
            <w:szCs w:val="17"/>
            <w:vertAlign w:val="superscript"/>
            <w:lang w:val="en" w:eastAsia="en-PK"/>
          </w:rPr>
          <w:t>[10]</w:t>
        </w:r>
      </w:hyperlink>
    </w:p>
    <w:p w14:paraId="76A95074" w14:textId="77777777" w:rsidR="00FF7E92" w:rsidRPr="00FF7E92" w:rsidRDefault="00FF7E92" w:rsidP="00FF7E92">
      <w:pPr>
        <w:spacing w:before="120" w:after="120" w:line="240" w:lineRule="auto"/>
        <w:rPr>
          <w:rFonts w:ascii="Arial" w:eastAsia="Times New Roman" w:hAnsi="Arial" w:cs="Arial"/>
          <w:color w:val="202122"/>
          <w:sz w:val="24"/>
          <w:szCs w:val="24"/>
          <w:lang w:val="en" w:eastAsia="en-PK"/>
        </w:rPr>
      </w:pPr>
      <w:r w:rsidRPr="00FF7E92">
        <w:rPr>
          <w:rFonts w:ascii="Arial" w:eastAsia="Times New Roman" w:hAnsi="Arial" w:cs="Arial"/>
          <w:color w:val="202122"/>
          <w:sz w:val="24"/>
          <w:szCs w:val="24"/>
          <w:lang w:val="en" w:eastAsia="en-PK"/>
        </w:rPr>
        <w:t>There are other sources for more specific data:</w:t>
      </w:r>
    </w:p>
    <w:p w14:paraId="5880684D" w14:textId="77777777" w:rsidR="00FF7E92" w:rsidRPr="00FF7E92" w:rsidRDefault="00FF7E92" w:rsidP="00FF7E92">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42" w:tooltip="APNIC" w:history="1">
        <w:r w:rsidRPr="00FF7E92">
          <w:rPr>
            <w:rFonts w:ascii="Arial" w:eastAsia="Times New Roman" w:hAnsi="Arial" w:cs="Arial"/>
            <w:color w:val="0B0080"/>
            <w:sz w:val="24"/>
            <w:szCs w:val="24"/>
            <w:lang w:val="en" w:eastAsia="en-PK"/>
          </w:rPr>
          <w:t>APNIC</w:t>
        </w:r>
      </w:hyperlink>
      <w:r w:rsidRPr="00FF7E92">
        <w:rPr>
          <w:rFonts w:ascii="Arial" w:eastAsia="Times New Roman" w:hAnsi="Arial" w:cs="Arial"/>
          <w:color w:val="202122"/>
          <w:sz w:val="24"/>
          <w:szCs w:val="24"/>
          <w:lang w:val="en" w:eastAsia="en-PK"/>
        </w:rPr>
        <w:t>: </w:t>
      </w:r>
      <w:hyperlink r:id="rId43" w:history="1">
        <w:r w:rsidRPr="00FF7E92">
          <w:rPr>
            <w:rFonts w:ascii="Arial" w:eastAsia="Times New Roman" w:hAnsi="Arial" w:cs="Arial"/>
            <w:color w:val="663366"/>
            <w:sz w:val="24"/>
            <w:szCs w:val="24"/>
            <w:lang w:val="en" w:eastAsia="en-PK"/>
          </w:rPr>
          <w:t>https://ftp.apnic.net/stats/apnic/</w:t>
        </w:r>
      </w:hyperlink>
    </w:p>
    <w:p w14:paraId="512E3D0B" w14:textId="77777777" w:rsidR="00FF7E92" w:rsidRPr="00FF7E92" w:rsidRDefault="00FF7E92" w:rsidP="00FF7E92">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44" w:tooltip="RIPE NCC" w:history="1">
        <w:r w:rsidRPr="00FF7E92">
          <w:rPr>
            <w:rFonts w:ascii="Arial" w:eastAsia="Times New Roman" w:hAnsi="Arial" w:cs="Arial"/>
            <w:color w:val="0B0080"/>
            <w:sz w:val="24"/>
            <w:szCs w:val="24"/>
            <w:lang w:val="en" w:eastAsia="en-PK"/>
          </w:rPr>
          <w:t>RIPE NCC</w:t>
        </w:r>
      </w:hyperlink>
      <w:r w:rsidRPr="00FF7E92">
        <w:rPr>
          <w:rFonts w:ascii="Arial" w:eastAsia="Times New Roman" w:hAnsi="Arial" w:cs="Arial"/>
          <w:color w:val="202122"/>
          <w:sz w:val="24"/>
          <w:szCs w:val="24"/>
          <w:lang w:val="en" w:eastAsia="en-PK"/>
        </w:rPr>
        <w:t>: </w:t>
      </w:r>
      <w:hyperlink r:id="rId45" w:history="1">
        <w:r w:rsidRPr="00FF7E92">
          <w:rPr>
            <w:rFonts w:ascii="Arial" w:eastAsia="Times New Roman" w:hAnsi="Arial" w:cs="Arial"/>
            <w:color w:val="663366"/>
            <w:sz w:val="24"/>
            <w:szCs w:val="24"/>
            <w:lang w:val="en" w:eastAsia="en-PK"/>
          </w:rPr>
          <w:t>https://ftp.ripe.net/ripe/stats/</w:t>
        </w:r>
      </w:hyperlink>
    </w:p>
    <w:p w14:paraId="75E8BE7D" w14:textId="77777777" w:rsidR="00FF7E92" w:rsidRPr="00FF7E92" w:rsidRDefault="00FF7E92" w:rsidP="00FF7E92">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46" w:tooltip="AFRINIC" w:history="1">
        <w:r w:rsidRPr="00FF7E92">
          <w:rPr>
            <w:rFonts w:ascii="Arial" w:eastAsia="Times New Roman" w:hAnsi="Arial" w:cs="Arial"/>
            <w:color w:val="0B0080"/>
            <w:sz w:val="24"/>
            <w:szCs w:val="24"/>
            <w:lang w:val="en" w:eastAsia="en-PK"/>
          </w:rPr>
          <w:t>AFRINIC</w:t>
        </w:r>
      </w:hyperlink>
      <w:r w:rsidRPr="00FF7E92">
        <w:rPr>
          <w:rFonts w:ascii="Arial" w:eastAsia="Times New Roman" w:hAnsi="Arial" w:cs="Arial"/>
          <w:color w:val="202122"/>
          <w:sz w:val="24"/>
          <w:szCs w:val="24"/>
          <w:lang w:val="en" w:eastAsia="en-PK"/>
        </w:rPr>
        <w:t>: </w:t>
      </w:r>
      <w:hyperlink r:id="rId47" w:history="1">
        <w:r w:rsidRPr="00FF7E92">
          <w:rPr>
            <w:rFonts w:ascii="Arial" w:eastAsia="Times New Roman" w:hAnsi="Arial" w:cs="Arial"/>
            <w:color w:val="663366"/>
            <w:sz w:val="24"/>
            <w:szCs w:val="24"/>
            <w:lang w:val="en" w:eastAsia="en-PK"/>
          </w:rPr>
          <w:t>https://ftp.afrinic.net/pub/stats/afrinic/</w:t>
        </w:r>
      </w:hyperlink>
    </w:p>
    <w:p w14:paraId="7CE0A609" w14:textId="77777777" w:rsidR="00FF7E92" w:rsidRPr="00FF7E92" w:rsidRDefault="00FF7E92" w:rsidP="00FF7E92">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48" w:tooltip="ARIN" w:history="1">
        <w:r w:rsidRPr="00FF7E92">
          <w:rPr>
            <w:rFonts w:ascii="Arial" w:eastAsia="Times New Roman" w:hAnsi="Arial" w:cs="Arial"/>
            <w:color w:val="0B0080"/>
            <w:sz w:val="24"/>
            <w:szCs w:val="24"/>
            <w:lang w:val="en" w:eastAsia="en-PK"/>
          </w:rPr>
          <w:t>ARIN</w:t>
        </w:r>
      </w:hyperlink>
      <w:r w:rsidRPr="00FF7E92">
        <w:rPr>
          <w:rFonts w:ascii="Arial" w:eastAsia="Times New Roman" w:hAnsi="Arial" w:cs="Arial"/>
          <w:color w:val="202122"/>
          <w:sz w:val="24"/>
          <w:szCs w:val="24"/>
          <w:lang w:val="en" w:eastAsia="en-PK"/>
        </w:rPr>
        <w:t>: </w:t>
      </w:r>
      <w:hyperlink r:id="rId49" w:history="1">
        <w:r w:rsidRPr="00FF7E92">
          <w:rPr>
            <w:rFonts w:ascii="Arial" w:eastAsia="Times New Roman" w:hAnsi="Arial" w:cs="Arial"/>
            <w:color w:val="663366"/>
            <w:sz w:val="24"/>
            <w:szCs w:val="24"/>
            <w:lang w:val="en" w:eastAsia="en-PK"/>
          </w:rPr>
          <w:t>https://ftp.arin.net/pub/stats/arin/</w:t>
        </w:r>
      </w:hyperlink>
    </w:p>
    <w:p w14:paraId="514EA560" w14:textId="77777777" w:rsidR="00FF7E92" w:rsidRPr="00FF7E92" w:rsidRDefault="00FF7E92" w:rsidP="00FF7E92">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50" w:tooltip="LACNIC" w:history="1">
        <w:r w:rsidRPr="00FF7E92">
          <w:rPr>
            <w:rFonts w:ascii="Arial" w:eastAsia="Times New Roman" w:hAnsi="Arial" w:cs="Arial"/>
            <w:color w:val="0B0080"/>
            <w:sz w:val="24"/>
            <w:szCs w:val="24"/>
            <w:lang w:val="en" w:eastAsia="en-PK"/>
          </w:rPr>
          <w:t>LACNIC</w:t>
        </w:r>
      </w:hyperlink>
      <w:r w:rsidRPr="00FF7E92">
        <w:rPr>
          <w:rFonts w:ascii="Arial" w:eastAsia="Times New Roman" w:hAnsi="Arial" w:cs="Arial"/>
          <w:color w:val="202122"/>
          <w:sz w:val="24"/>
          <w:szCs w:val="24"/>
          <w:lang w:val="en" w:eastAsia="en-PK"/>
        </w:rPr>
        <w:t>: </w:t>
      </w:r>
      <w:hyperlink r:id="rId51" w:history="1">
        <w:r w:rsidRPr="00FF7E92">
          <w:rPr>
            <w:rFonts w:ascii="Arial" w:eastAsia="Times New Roman" w:hAnsi="Arial" w:cs="Arial"/>
            <w:color w:val="663366"/>
            <w:sz w:val="24"/>
            <w:szCs w:val="24"/>
            <w:lang w:val="en" w:eastAsia="en-PK"/>
          </w:rPr>
          <w:t>https://ftp.lacnic.net/pub/stats/lacnic/</w:t>
        </w:r>
      </w:hyperlink>
    </w:p>
    <w:p w14:paraId="512B2253" w14:textId="77777777" w:rsidR="00FF7E92" w:rsidRPr="00FF7E92" w:rsidRDefault="00FF7E92" w:rsidP="00FF7E9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F7E92">
        <w:rPr>
          <w:rFonts w:ascii="Georgia" w:eastAsia="Times New Roman" w:hAnsi="Georgia" w:cs="Arial"/>
          <w:color w:val="000000"/>
          <w:sz w:val="36"/>
          <w:szCs w:val="36"/>
          <w:lang w:val="en" w:eastAsia="en-PK"/>
        </w:rPr>
        <w:t>ASN Table</w:t>
      </w:r>
      <w:r w:rsidRPr="00FF7E92">
        <w:rPr>
          <w:rFonts w:ascii="Arial" w:eastAsia="Times New Roman" w:hAnsi="Arial" w:cs="Arial"/>
          <w:color w:val="54595D"/>
          <w:sz w:val="24"/>
          <w:szCs w:val="24"/>
          <w:lang w:val="en" w:eastAsia="en-PK"/>
        </w:rPr>
        <w:t>[</w:t>
      </w:r>
      <w:hyperlink r:id="rId52" w:tooltip="Edit section: ASN Table" w:history="1">
        <w:r w:rsidRPr="00FF7E92">
          <w:rPr>
            <w:rFonts w:ascii="Arial" w:eastAsia="Times New Roman" w:hAnsi="Arial" w:cs="Arial"/>
            <w:color w:val="0B0080"/>
            <w:sz w:val="24"/>
            <w:szCs w:val="24"/>
            <w:lang w:val="en" w:eastAsia="en-PK"/>
          </w:rPr>
          <w:t>edit</w:t>
        </w:r>
      </w:hyperlink>
      <w:r w:rsidRPr="00FF7E92">
        <w:rPr>
          <w:rFonts w:ascii="Arial" w:eastAsia="Times New Roman" w:hAnsi="Arial" w:cs="Arial"/>
          <w:color w:val="54595D"/>
          <w:sz w:val="24"/>
          <w:szCs w:val="24"/>
          <w:lang w:val="en" w:eastAsia="en-PK"/>
        </w:rPr>
        <w:t>]</w:t>
      </w:r>
    </w:p>
    <w:p w14:paraId="7ED0AACE" w14:textId="77777777" w:rsidR="00FF7E92" w:rsidRPr="00FF7E92" w:rsidRDefault="00FF7E92" w:rsidP="00FF7E92">
      <w:pPr>
        <w:spacing w:before="120" w:after="120" w:line="240" w:lineRule="auto"/>
        <w:rPr>
          <w:rFonts w:ascii="Arial" w:eastAsia="Times New Roman" w:hAnsi="Arial" w:cs="Arial"/>
          <w:color w:val="202122"/>
          <w:sz w:val="24"/>
          <w:szCs w:val="24"/>
          <w:lang w:val="en" w:eastAsia="en-PK"/>
        </w:rPr>
      </w:pPr>
      <w:r w:rsidRPr="00FF7E92">
        <w:rPr>
          <w:rFonts w:ascii="Arial" w:eastAsia="Times New Roman" w:hAnsi="Arial" w:cs="Arial"/>
          <w:color w:val="202122"/>
          <w:sz w:val="24"/>
          <w:szCs w:val="24"/>
          <w:lang w:val="en" w:eastAsia="en-PK"/>
        </w:rPr>
        <w:t>A complete table of 16-bits and 32-bits ASN available:</w:t>
      </w:r>
      <w:hyperlink r:id="rId53" w:anchor="cite_note-iana-10" w:history="1">
        <w:r w:rsidRPr="00FF7E92">
          <w:rPr>
            <w:rFonts w:ascii="Arial" w:eastAsia="Times New Roman" w:hAnsi="Arial" w:cs="Arial"/>
            <w:color w:val="0B0080"/>
            <w:sz w:val="17"/>
            <w:szCs w:val="17"/>
            <w:vertAlign w:val="superscript"/>
            <w:lang w:val="en" w:eastAsia="en-PK"/>
          </w:rPr>
          <w:t>[10]</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467"/>
        <w:gridCol w:w="762"/>
        <w:gridCol w:w="4572"/>
        <w:gridCol w:w="1931"/>
      </w:tblGrid>
      <w:tr w:rsidR="00FF7E92" w:rsidRPr="00FF7E92" w14:paraId="313C67D8" w14:textId="77777777" w:rsidTr="00FF7E92">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635AD2E" w14:textId="77777777" w:rsidR="00FF7E92" w:rsidRPr="00FF7E92" w:rsidRDefault="00FF7E92" w:rsidP="00FF7E92">
            <w:pPr>
              <w:spacing w:before="240" w:after="240" w:line="240" w:lineRule="auto"/>
              <w:jc w:val="center"/>
              <w:rPr>
                <w:rFonts w:ascii="Times New Roman" w:eastAsia="Times New Roman" w:hAnsi="Times New Roman" w:cs="Times New Roman"/>
                <w:b/>
                <w:bCs/>
                <w:color w:val="202122"/>
                <w:sz w:val="21"/>
                <w:szCs w:val="21"/>
                <w:lang w:val="en-PK" w:eastAsia="en-PK"/>
              </w:rPr>
            </w:pPr>
            <w:r w:rsidRPr="00FF7E92">
              <w:rPr>
                <w:rFonts w:ascii="Times New Roman" w:eastAsia="Times New Roman" w:hAnsi="Times New Roman" w:cs="Times New Roman"/>
                <w:b/>
                <w:bCs/>
                <w:color w:val="202122"/>
                <w:sz w:val="21"/>
                <w:szCs w:val="21"/>
                <w:lang w:val="en-PK" w:eastAsia="en-PK"/>
              </w:rPr>
              <w:lastRenderedPageBreak/>
              <w:t>Number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441796D" w14:textId="77777777" w:rsidR="00FF7E92" w:rsidRPr="00FF7E92" w:rsidRDefault="00FF7E92" w:rsidP="00FF7E92">
            <w:pPr>
              <w:spacing w:before="240" w:after="240" w:line="240" w:lineRule="auto"/>
              <w:jc w:val="center"/>
              <w:rPr>
                <w:rFonts w:ascii="Times New Roman" w:eastAsia="Times New Roman" w:hAnsi="Times New Roman" w:cs="Times New Roman"/>
                <w:b/>
                <w:bCs/>
                <w:color w:val="202122"/>
                <w:sz w:val="21"/>
                <w:szCs w:val="21"/>
                <w:lang w:val="en-PK" w:eastAsia="en-PK"/>
              </w:rPr>
            </w:pPr>
            <w:r w:rsidRPr="00FF7E92">
              <w:rPr>
                <w:rFonts w:ascii="Times New Roman" w:eastAsia="Times New Roman" w:hAnsi="Times New Roman" w:cs="Times New Roman"/>
                <w:b/>
                <w:bCs/>
                <w:color w:val="202122"/>
                <w:sz w:val="21"/>
                <w:szCs w:val="21"/>
                <w:lang w:val="en-PK" w:eastAsia="en-PK"/>
              </w:rPr>
              <w:t>Bits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EDC41E3" w14:textId="77777777" w:rsidR="00FF7E92" w:rsidRPr="00FF7E92" w:rsidRDefault="00FF7E92" w:rsidP="00FF7E92">
            <w:pPr>
              <w:spacing w:before="240" w:after="240" w:line="240" w:lineRule="auto"/>
              <w:jc w:val="center"/>
              <w:rPr>
                <w:rFonts w:ascii="Times New Roman" w:eastAsia="Times New Roman" w:hAnsi="Times New Roman" w:cs="Times New Roman"/>
                <w:b/>
                <w:bCs/>
                <w:color w:val="202122"/>
                <w:sz w:val="21"/>
                <w:szCs w:val="21"/>
                <w:lang w:val="en-PK" w:eastAsia="en-PK"/>
              </w:rPr>
            </w:pPr>
            <w:r w:rsidRPr="00FF7E92">
              <w:rPr>
                <w:rFonts w:ascii="Times New Roman" w:eastAsia="Times New Roman" w:hAnsi="Times New Roman" w:cs="Times New Roman"/>
                <w:b/>
                <w:bCs/>
                <w:color w:val="202122"/>
                <w:sz w:val="21"/>
                <w:szCs w:val="21"/>
                <w:lang w:val="en-PK" w:eastAsia="en-PK"/>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2D85B89" w14:textId="77777777" w:rsidR="00FF7E92" w:rsidRPr="00FF7E92" w:rsidRDefault="00FF7E92" w:rsidP="00FF7E92">
            <w:pPr>
              <w:spacing w:before="240" w:after="240" w:line="240" w:lineRule="auto"/>
              <w:jc w:val="center"/>
              <w:rPr>
                <w:rFonts w:ascii="Times New Roman" w:eastAsia="Times New Roman" w:hAnsi="Times New Roman" w:cs="Times New Roman"/>
                <w:b/>
                <w:bCs/>
                <w:color w:val="202122"/>
                <w:sz w:val="21"/>
                <w:szCs w:val="21"/>
                <w:lang w:val="en-PK" w:eastAsia="en-PK"/>
              </w:rPr>
            </w:pPr>
            <w:r w:rsidRPr="00FF7E92">
              <w:rPr>
                <w:rFonts w:ascii="Times New Roman" w:eastAsia="Times New Roman" w:hAnsi="Times New Roman" w:cs="Times New Roman"/>
                <w:b/>
                <w:bCs/>
                <w:color w:val="202122"/>
                <w:sz w:val="21"/>
                <w:szCs w:val="21"/>
                <w:lang w:val="en-PK" w:eastAsia="en-PK"/>
              </w:rPr>
              <w:t>Reference</w:t>
            </w:r>
          </w:p>
        </w:tc>
      </w:tr>
      <w:tr w:rsidR="00FF7E92" w:rsidRPr="00FF7E92" w14:paraId="644E315F" w14:textId="77777777" w:rsidTr="00FF7E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689179"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A1BE27"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08A6ED"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Reserved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F893E3"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RFC1930, RFC7607</w:t>
            </w:r>
          </w:p>
        </w:tc>
      </w:tr>
      <w:tr w:rsidR="00FF7E92" w:rsidRPr="00FF7E92" w14:paraId="6379E11A" w14:textId="77777777" w:rsidTr="00FF7E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C8F569"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1 - 23455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7B8634"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D83030"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Public ASNs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BD7D3A"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p>
        </w:tc>
      </w:tr>
      <w:tr w:rsidR="00FF7E92" w:rsidRPr="00FF7E92" w14:paraId="797C4631" w14:textId="77777777" w:rsidTr="00FF7E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BD83C7"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23456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754142"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556442"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Reserved for AS Pool Transition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F4054E"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RFC6793</w:t>
            </w:r>
          </w:p>
        </w:tc>
      </w:tr>
      <w:tr w:rsidR="00FF7E92" w:rsidRPr="00FF7E92" w14:paraId="64C6DC44" w14:textId="77777777" w:rsidTr="00FF7E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9DC33B"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23457 - 64495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578AF8"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7B3273"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Public ASNs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4B1DE7"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p>
        </w:tc>
      </w:tr>
      <w:tr w:rsidR="00FF7E92" w:rsidRPr="00FF7E92" w14:paraId="597BB90A" w14:textId="77777777" w:rsidTr="00FF7E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D0321"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64496 - 64511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6DEE70"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613CA5"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Reserved for use in documentation/sample code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04675"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RFC5398</w:t>
            </w:r>
          </w:p>
        </w:tc>
      </w:tr>
      <w:tr w:rsidR="00FF7E92" w:rsidRPr="00FF7E92" w14:paraId="7E1E0259" w14:textId="77777777" w:rsidTr="00FF7E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7699DC"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64512 - 65534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F975F9"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2F9E69"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Reserved for private use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DCEA86"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RFC1930, RFC6996</w:t>
            </w:r>
          </w:p>
        </w:tc>
      </w:tr>
      <w:tr w:rsidR="00FF7E92" w:rsidRPr="00FF7E92" w14:paraId="2A2D7FDE" w14:textId="77777777" w:rsidTr="00FF7E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4D1135"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65535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9A0848"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3C6675"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Reserved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33681B"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RFC7300</w:t>
            </w:r>
          </w:p>
        </w:tc>
      </w:tr>
      <w:tr w:rsidR="00FF7E92" w:rsidRPr="00FF7E92" w14:paraId="55EDEFD9" w14:textId="77777777" w:rsidTr="00FF7E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F39FF"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65536 - 65551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B0B704"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69E3F3"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Reserved for use in documentation and sample code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5AD6C4"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RFC4893, RFC5398</w:t>
            </w:r>
          </w:p>
        </w:tc>
      </w:tr>
      <w:tr w:rsidR="00FF7E92" w:rsidRPr="00FF7E92" w14:paraId="3A36A72C" w14:textId="77777777" w:rsidTr="00FF7E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173F16"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65552 - 131071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DBEE02"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469359"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Reserved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FA840"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p>
        </w:tc>
      </w:tr>
      <w:tr w:rsidR="00FF7E92" w:rsidRPr="00FF7E92" w14:paraId="62483D5E" w14:textId="77777777" w:rsidTr="00FF7E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B809A4"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131072 - 4199999999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56BD6E"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E1188"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Public 32-bit ASNs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E36FE3"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p>
        </w:tc>
      </w:tr>
      <w:tr w:rsidR="00FF7E92" w:rsidRPr="00FF7E92" w14:paraId="37BDD606" w14:textId="77777777" w:rsidTr="00FF7E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671A31"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lastRenderedPageBreak/>
              <w:t>4200000000 - 4294967294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647183"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6392C6"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Reserved for private use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0263DD"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RFC6996</w:t>
            </w:r>
          </w:p>
        </w:tc>
      </w:tr>
      <w:tr w:rsidR="00FF7E92" w:rsidRPr="00FF7E92" w14:paraId="5DBC47F8" w14:textId="77777777" w:rsidTr="00FF7E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87BA0"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4294967295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3B5BA1"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36F34D"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Reserved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209335" w14:textId="77777777" w:rsidR="00FF7E92" w:rsidRPr="00FF7E92" w:rsidRDefault="00FF7E92" w:rsidP="00FF7E92">
            <w:pPr>
              <w:spacing w:before="240" w:after="240" w:line="240" w:lineRule="auto"/>
              <w:rPr>
                <w:rFonts w:ascii="Times New Roman" w:eastAsia="Times New Roman" w:hAnsi="Times New Roman" w:cs="Times New Roman"/>
                <w:color w:val="202122"/>
                <w:sz w:val="21"/>
                <w:szCs w:val="21"/>
                <w:lang w:val="en-PK" w:eastAsia="en-PK"/>
              </w:rPr>
            </w:pPr>
            <w:r w:rsidRPr="00FF7E92">
              <w:rPr>
                <w:rFonts w:ascii="Times New Roman" w:eastAsia="Times New Roman" w:hAnsi="Times New Roman" w:cs="Times New Roman"/>
                <w:color w:val="202122"/>
                <w:sz w:val="21"/>
                <w:szCs w:val="21"/>
                <w:lang w:val="en-PK" w:eastAsia="en-PK"/>
              </w:rPr>
              <w:t>RFC7300</w:t>
            </w:r>
          </w:p>
        </w:tc>
      </w:tr>
    </w:tbl>
    <w:p w14:paraId="1B21EEA1" w14:textId="77777777" w:rsidR="00FF7E92" w:rsidRPr="00FF7E92" w:rsidRDefault="00FF7E92" w:rsidP="00FF7E9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F7E92">
        <w:rPr>
          <w:rFonts w:ascii="Georgia" w:eastAsia="Times New Roman" w:hAnsi="Georgia" w:cs="Arial"/>
          <w:color w:val="000000"/>
          <w:sz w:val="36"/>
          <w:szCs w:val="36"/>
          <w:lang w:val="en" w:eastAsia="en-PK"/>
        </w:rPr>
        <w:t>Types</w:t>
      </w:r>
      <w:r w:rsidRPr="00FF7E92">
        <w:rPr>
          <w:rFonts w:ascii="Arial" w:eastAsia="Times New Roman" w:hAnsi="Arial" w:cs="Arial"/>
          <w:color w:val="54595D"/>
          <w:sz w:val="24"/>
          <w:szCs w:val="24"/>
          <w:lang w:val="en" w:eastAsia="en-PK"/>
        </w:rPr>
        <w:t>[</w:t>
      </w:r>
      <w:hyperlink r:id="rId54" w:tooltip="Edit section: Types" w:history="1">
        <w:r w:rsidRPr="00FF7E92">
          <w:rPr>
            <w:rFonts w:ascii="Arial" w:eastAsia="Times New Roman" w:hAnsi="Arial" w:cs="Arial"/>
            <w:color w:val="0B0080"/>
            <w:sz w:val="24"/>
            <w:szCs w:val="24"/>
            <w:lang w:val="en" w:eastAsia="en-PK"/>
          </w:rPr>
          <w:t>edit</w:t>
        </w:r>
      </w:hyperlink>
      <w:r w:rsidRPr="00FF7E92">
        <w:rPr>
          <w:rFonts w:ascii="Arial" w:eastAsia="Times New Roman" w:hAnsi="Arial" w:cs="Arial"/>
          <w:color w:val="54595D"/>
          <w:sz w:val="24"/>
          <w:szCs w:val="24"/>
          <w:lang w:val="en" w:eastAsia="en-PK"/>
        </w:rPr>
        <w:t>]</w:t>
      </w:r>
    </w:p>
    <w:p w14:paraId="7FCC61CA" w14:textId="77777777" w:rsidR="00FF7E92" w:rsidRPr="00FF7E92" w:rsidRDefault="00FF7E92" w:rsidP="00FF7E92">
      <w:pPr>
        <w:spacing w:before="120" w:after="120" w:line="240" w:lineRule="auto"/>
        <w:rPr>
          <w:rFonts w:ascii="Arial" w:eastAsia="Times New Roman" w:hAnsi="Arial" w:cs="Arial"/>
          <w:color w:val="202122"/>
          <w:sz w:val="24"/>
          <w:szCs w:val="24"/>
          <w:lang w:val="en" w:eastAsia="en-PK"/>
        </w:rPr>
      </w:pPr>
      <w:r w:rsidRPr="00FF7E92">
        <w:rPr>
          <w:rFonts w:ascii="Arial" w:eastAsia="Times New Roman" w:hAnsi="Arial" w:cs="Arial"/>
          <w:color w:val="202122"/>
          <w:sz w:val="24"/>
          <w:szCs w:val="24"/>
          <w:lang w:val="en" w:eastAsia="en-PK"/>
        </w:rPr>
        <w:t>Autonomous systems (AS) can be grouped into four categories, depending on their connectivity and operating policy.</w:t>
      </w:r>
    </w:p>
    <w:p w14:paraId="5ED07146" w14:textId="77777777" w:rsidR="00FF7E92" w:rsidRPr="00FF7E92" w:rsidRDefault="00FF7E92" w:rsidP="00FF7E92">
      <w:pPr>
        <w:numPr>
          <w:ilvl w:val="0"/>
          <w:numId w:val="3"/>
        </w:numPr>
        <w:spacing w:before="100" w:beforeAutospacing="1" w:after="24" w:line="240" w:lineRule="auto"/>
        <w:ind w:left="768"/>
        <w:rPr>
          <w:rFonts w:ascii="Arial" w:eastAsia="Times New Roman" w:hAnsi="Arial" w:cs="Arial"/>
          <w:color w:val="202122"/>
          <w:sz w:val="24"/>
          <w:szCs w:val="24"/>
          <w:lang w:val="en" w:eastAsia="en-PK"/>
        </w:rPr>
      </w:pPr>
      <w:hyperlink r:id="rId55" w:tooltip="Multihoming" w:history="1">
        <w:r w:rsidRPr="00FF7E92">
          <w:rPr>
            <w:rFonts w:ascii="Arial" w:eastAsia="Times New Roman" w:hAnsi="Arial" w:cs="Arial"/>
            <w:i/>
            <w:iCs/>
            <w:color w:val="0B0080"/>
            <w:sz w:val="24"/>
            <w:szCs w:val="24"/>
            <w:lang w:val="en" w:eastAsia="en-PK"/>
          </w:rPr>
          <w:t>multihomed</w:t>
        </w:r>
      </w:hyperlink>
      <w:r w:rsidRPr="00FF7E92">
        <w:rPr>
          <w:rFonts w:ascii="Arial" w:eastAsia="Times New Roman" w:hAnsi="Arial" w:cs="Arial"/>
          <w:color w:val="202122"/>
          <w:sz w:val="24"/>
          <w:szCs w:val="24"/>
          <w:lang w:val="en" w:eastAsia="en-PK"/>
        </w:rPr>
        <w:t>: An AS that maintains connections to more than one other AS. This allows the AS to remain connected to the internet in the event of a complete failure of one of their connections. However, unlike a transit AS, this type of AS would not allow traffic from one AS to pass through on its way to another AS.</w:t>
      </w:r>
    </w:p>
    <w:p w14:paraId="7D968409" w14:textId="77777777" w:rsidR="00FF7E92" w:rsidRPr="00FF7E92" w:rsidRDefault="00FF7E92" w:rsidP="00FF7E92">
      <w:pPr>
        <w:numPr>
          <w:ilvl w:val="0"/>
          <w:numId w:val="3"/>
        </w:numPr>
        <w:spacing w:before="100" w:beforeAutospacing="1" w:after="24" w:line="240" w:lineRule="auto"/>
        <w:ind w:left="768"/>
        <w:rPr>
          <w:rFonts w:ascii="Arial" w:eastAsia="Times New Roman" w:hAnsi="Arial" w:cs="Arial"/>
          <w:color w:val="202122"/>
          <w:sz w:val="24"/>
          <w:szCs w:val="24"/>
          <w:lang w:val="en" w:eastAsia="en-PK"/>
        </w:rPr>
      </w:pPr>
      <w:hyperlink r:id="rId56" w:tooltip="Stub network" w:history="1">
        <w:r w:rsidRPr="00FF7E92">
          <w:rPr>
            <w:rFonts w:ascii="Arial" w:eastAsia="Times New Roman" w:hAnsi="Arial" w:cs="Arial"/>
            <w:i/>
            <w:iCs/>
            <w:color w:val="0B0080"/>
            <w:sz w:val="24"/>
            <w:szCs w:val="24"/>
            <w:lang w:val="en" w:eastAsia="en-PK"/>
          </w:rPr>
          <w:t>stub</w:t>
        </w:r>
      </w:hyperlink>
      <w:r w:rsidRPr="00FF7E92">
        <w:rPr>
          <w:rFonts w:ascii="Arial" w:eastAsia="Times New Roman" w:hAnsi="Arial" w:cs="Arial"/>
          <w:color w:val="202122"/>
          <w:sz w:val="24"/>
          <w:szCs w:val="24"/>
          <w:lang w:val="en" w:eastAsia="en-PK"/>
        </w:rPr>
        <w:t>: An AS that is connected to only one other AS. This may be an apparent waste of an AS number if the network's routing policy is the same as its upstream AS's. However, the stub AS may have </w:t>
      </w:r>
      <w:hyperlink r:id="rId57" w:tooltip="Peering" w:history="1">
        <w:r w:rsidRPr="00FF7E92">
          <w:rPr>
            <w:rFonts w:ascii="Arial" w:eastAsia="Times New Roman" w:hAnsi="Arial" w:cs="Arial"/>
            <w:color w:val="0B0080"/>
            <w:sz w:val="24"/>
            <w:szCs w:val="24"/>
            <w:lang w:val="en" w:eastAsia="en-PK"/>
          </w:rPr>
          <w:t>peering</w:t>
        </w:r>
      </w:hyperlink>
      <w:r w:rsidRPr="00FF7E92">
        <w:rPr>
          <w:rFonts w:ascii="Arial" w:eastAsia="Times New Roman" w:hAnsi="Arial" w:cs="Arial"/>
          <w:color w:val="202122"/>
          <w:sz w:val="24"/>
          <w:szCs w:val="24"/>
          <w:lang w:val="en" w:eastAsia="en-PK"/>
        </w:rPr>
        <w:t> with other autonomous systems that is not reflected in public </w:t>
      </w:r>
      <w:hyperlink r:id="rId58" w:tooltip="Looking Glass server" w:history="1">
        <w:r w:rsidRPr="00FF7E92">
          <w:rPr>
            <w:rFonts w:ascii="Arial" w:eastAsia="Times New Roman" w:hAnsi="Arial" w:cs="Arial"/>
            <w:color w:val="0B0080"/>
            <w:sz w:val="24"/>
            <w:szCs w:val="24"/>
            <w:lang w:val="en" w:eastAsia="en-PK"/>
          </w:rPr>
          <w:t>route-view servers</w:t>
        </w:r>
      </w:hyperlink>
      <w:r w:rsidRPr="00FF7E92">
        <w:rPr>
          <w:rFonts w:ascii="Arial" w:eastAsia="Times New Roman" w:hAnsi="Arial" w:cs="Arial"/>
          <w:color w:val="202122"/>
          <w:sz w:val="24"/>
          <w:szCs w:val="24"/>
          <w:lang w:val="en" w:eastAsia="en-PK"/>
        </w:rPr>
        <w:t>. Specific examples include private interconnections in the financial and transportation sectors.</w:t>
      </w:r>
    </w:p>
    <w:p w14:paraId="125445E8" w14:textId="77777777" w:rsidR="00FF7E92" w:rsidRPr="00FF7E92" w:rsidRDefault="00FF7E92" w:rsidP="00FF7E92">
      <w:pPr>
        <w:numPr>
          <w:ilvl w:val="0"/>
          <w:numId w:val="3"/>
        </w:numPr>
        <w:spacing w:before="100" w:beforeAutospacing="1" w:after="24" w:line="240" w:lineRule="auto"/>
        <w:ind w:left="768"/>
        <w:rPr>
          <w:rFonts w:ascii="Arial" w:eastAsia="Times New Roman" w:hAnsi="Arial" w:cs="Arial"/>
          <w:color w:val="202122"/>
          <w:sz w:val="24"/>
          <w:szCs w:val="24"/>
          <w:lang w:val="en" w:eastAsia="en-PK"/>
        </w:rPr>
      </w:pPr>
      <w:hyperlink r:id="rId59" w:tooltip="Internet transit" w:history="1">
        <w:r w:rsidRPr="00FF7E92">
          <w:rPr>
            <w:rFonts w:ascii="Arial" w:eastAsia="Times New Roman" w:hAnsi="Arial" w:cs="Arial"/>
            <w:i/>
            <w:iCs/>
            <w:color w:val="0B0080"/>
            <w:sz w:val="24"/>
            <w:szCs w:val="24"/>
            <w:lang w:val="en" w:eastAsia="en-PK"/>
          </w:rPr>
          <w:t>transit</w:t>
        </w:r>
      </w:hyperlink>
      <w:r w:rsidRPr="00FF7E92">
        <w:rPr>
          <w:rFonts w:ascii="Arial" w:eastAsia="Times New Roman" w:hAnsi="Arial" w:cs="Arial"/>
          <w:color w:val="202122"/>
          <w:sz w:val="24"/>
          <w:szCs w:val="24"/>
          <w:lang w:val="en" w:eastAsia="en-PK"/>
        </w:rPr>
        <w:t>: An AS that provides connections through itself to other networks. That is, network A can use network B, the transit AS, to connect to network C. If one AS is an ISP for another, then it is considered a transit AS.</w:t>
      </w:r>
      <w:r w:rsidRPr="00FF7E92">
        <w:rPr>
          <w:rFonts w:ascii="Arial" w:eastAsia="Times New Roman" w:hAnsi="Arial" w:cs="Arial"/>
          <w:color w:val="202122"/>
          <w:sz w:val="17"/>
          <w:szCs w:val="17"/>
          <w:vertAlign w:val="superscript"/>
          <w:lang w:val="en" w:eastAsia="en-PK"/>
        </w:rPr>
        <w:t>[</w:t>
      </w:r>
      <w:hyperlink r:id="rId60" w:tooltip="Wikipedia:Please clarify" w:history="1">
        <w:r w:rsidRPr="00FF7E92">
          <w:rPr>
            <w:rFonts w:ascii="Arial" w:eastAsia="Times New Roman" w:hAnsi="Arial" w:cs="Arial"/>
            <w:i/>
            <w:iCs/>
            <w:color w:val="0B0080"/>
            <w:sz w:val="17"/>
            <w:szCs w:val="17"/>
            <w:vertAlign w:val="superscript"/>
            <w:lang w:val="en" w:eastAsia="en-PK"/>
          </w:rPr>
          <w:t>clarification needed</w:t>
        </w:r>
      </w:hyperlink>
      <w:r w:rsidRPr="00FF7E92">
        <w:rPr>
          <w:rFonts w:ascii="Arial" w:eastAsia="Times New Roman" w:hAnsi="Arial" w:cs="Arial"/>
          <w:color w:val="202122"/>
          <w:sz w:val="17"/>
          <w:szCs w:val="17"/>
          <w:vertAlign w:val="superscript"/>
          <w:lang w:val="en" w:eastAsia="en-PK"/>
        </w:rPr>
        <w:t>]</w:t>
      </w:r>
    </w:p>
    <w:p w14:paraId="460A99D7" w14:textId="77777777" w:rsidR="00FF7E92" w:rsidRPr="00FF7E92" w:rsidRDefault="00FF7E92" w:rsidP="00FF7E92">
      <w:pPr>
        <w:numPr>
          <w:ilvl w:val="0"/>
          <w:numId w:val="3"/>
        </w:numPr>
        <w:spacing w:before="100" w:beforeAutospacing="1" w:after="24" w:line="240" w:lineRule="auto"/>
        <w:ind w:left="768"/>
        <w:rPr>
          <w:rFonts w:ascii="Arial" w:eastAsia="Times New Roman" w:hAnsi="Arial" w:cs="Arial"/>
          <w:color w:val="202122"/>
          <w:sz w:val="24"/>
          <w:szCs w:val="24"/>
          <w:lang w:val="en" w:eastAsia="en-PK"/>
        </w:rPr>
      </w:pPr>
      <w:hyperlink r:id="rId61" w:tooltip="Internet Exchange Point" w:history="1">
        <w:r w:rsidRPr="00FF7E92">
          <w:rPr>
            <w:rFonts w:ascii="Arial" w:eastAsia="Times New Roman" w:hAnsi="Arial" w:cs="Arial"/>
            <w:i/>
            <w:iCs/>
            <w:color w:val="0B0080"/>
            <w:sz w:val="24"/>
            <w:szCs w:val="24"/>
            <w:lang w:val="en" w:eastAsia="en-PK"/>
          </w:rPr>
          <w:t>Internet Exchange Point</w:t>
        </w:r>
      </w:hyperlink>
      <w:r w:rsidRPr="00FF7E92">
        <w:rPr>
          <w:rFonts w:ascii="Arial" w:eastAsia="Times New Roman" w:hAnsi="Arial" w:cs="Arial"/>
          <w:color w:val="202122"/>
          <w:sz w:val="24"/>
          <w:szCs w:val="24"/>
          <w:lang w:val="en" w:eastAsia="en-PK"/>
        </w:rPr>
        <w:t> (IX or IXP): A physical infrastructure through which ISPs or </w:t>
      </w:r>
      <w:hyperlink r:id="rId62" w:tooltip="Content delivery network" w:history="1">
        <w:r w:rsidRPr="00FF7E92">
          <w:rPr>
            <w:rFonts w:ascii="Arial" w:eastAsia="Times New Roman" w:hAnsi="Arial" w:cs="Arial"/>
            <w:color w:val="0B0080"/>
            <w:sz w:val="24"/>
            <w:szCs w:val="24"/>
            <w:lang w:val="en" w:eastAsia="en-PK"/>
          </w:rPr>
          <w:t>content delivery networks</w:t>
        </w:r>
      </w:hyperlink>
      <w:r w:rsidRPr="00FF7E92">
        <w:rPr>
          <w:rFonts w:ascii="Arial" w:eastAsia="Times New Roman" w:hAnsi="Arial" w:cs="Arial"/>
          <w:color w:val="202122"/>
          <w:sz w:val="24"/>
          <w:szCs w:val="24"/>
          <w:lang w:val="en" w:eastAsia="en-PK"/>
        </w:rPr>
        <w:t> (CDNs) exchange internet traffic between their networks (autonomous systems). IXP ASNs are usually transparent.</w:t>
      </w:r>
      <w:r w:rsidRPr="00FF7E92">
        <w:rPr>
          <w:rFonts w:ascii="Arial" w:eastAsia="Times New Roman" w:hAnsi="Arial" w:cs="Arial"/>
          <w:color w:val="202122"/>
          <w:sz w:val="17"/>
          <w:szCs w:val="17"/>
          <w:vertAlign w:val="superscript"/>
          <w:lang w:val="en" w:eastAsia="en-PK"/>
        </w:rPr>
        <w:t>[</w:t>
      </w:r>
      <w:hyperlink r:id="rId63" w:tooltip="Wikipedia:Please clarify" w:history="1">
        <w:r w:rsidRPr="00FF7E92">
          <w:rPr>
            <w:rFonts w:ascii="Arial" w:eastAsia="Times New Roman" w:hAnsi="Arial" w:cs="Arial"/>
            <w:i/>
            <w:iCs/>
            <w:color w:val="0B0080"/>
            <w:sz w:val="17"/>
            <w:szCs w:val="17"/>
            <w:vertAlign w:val="superscript"/>
            <w:lang w:val="en" w:eastAsia="en-PK"/>
          </w:rPr>
          <w:t>clarification needed</w:t>
        </w:r>
      </w:hyperlink>
      <w:r w:rsidRPr="00FF7E92">
        <w:rPr>
          <w:rFonts w:ascii="Arial" w:eastAsia="Times New Roman" w:hAnsi="Arial" w:cs="Arial"/>
          <w:color w:val="202122"/>
          <w:sz w:val="17"/>
          <w:szCs w:val="17"/>
          <w:vertAlign w:val="superscript"/>
          <w:lang w:val="en" w:eastAsia="en-PK"/>
        </w:rPr>
        <w:t>]</w:t>
      </w:r>
    </w:p>
    <w:p w14:paraId="1FBCAEAA" w14:textId="77777777" w:rsidR="00FF7E92" w:rsidRPr="00FF7E92" w:rsidRDefault="00FF7E92" w:rsidP="00FF7E9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F7E92">
        <w:rPr>
          <w:rFonts w:ascii="Georgia" w:eastAsia="Times New Roman" w:hAnsi="Georgia" w:cs="Arial"/>
          <w:color w:val="000000"/>
          <w:sz w:val="36"/>
          <w:szCs w:val="36"/>
          <w:lang w:val="en" w:eastAsia="en-PK"/>
        </w:rPr>
        <w:t>See also</w:t>
      </w:r>
      <w:r w:rsidRPr="00FF7E92">
        <w:rPr>
          <w:rFonts w:ascii="Arial" w:eastAsia="Times New Roman" w:hAnsi="Arial" w:cs="Arial"/>
          <w:color w:val="54595D"/>
          <w:sz w:val="24"/>
          <w:szCs w:val="24"/>
          <w:lang w:val="en" w:eastAsia="en-PK"/>
        </w:rPr>
        <w:t>[</w:t>
      </w:r>
      <w:hyperlink r:id="rId64" w:tooltip="Edit section: See also" w:history="1">
        <w:r w:rsidRPr="00FF7E92">
          <w:rPr>
            <w:rFonts w:ascii="Arial" w:eastAsia="Times New Roman" w:hAnsi="Arial" w:cs="Arial"/>
            <w:color w:val="0B0080"/>
            <w:sz w:val="24"/>
            <w:szCs w:val="24"/>
            <w:lang w:val="en" w:eastAsia="en-PK"/>
          </w:rPr>
          <w:t>edit</w:t>
        </w:r>
      </w:hyperlink>
      <w:r w:rsidRPr="00FF7E92">
        <w:rPr>
          <w:rFonts w:ascii="Arial" w:eastAsia="Times New Roman" w:hAnsi="Arial" w:cs="Arial"/>
          <w:color w:val="54595D"/>
          <w:sz w:val="24"/>
          <w:szCs w:val="24"/>
          <w:lang w:val="en" w:eastAsia="en-PK"/>
        </w:rPr>
        <w:t>]</w:t>
      </w:r>
    </w:p>
    <w:p w14:paraId="24857644" w14:textId="77777777" w:rsidR="00FF7E92" w:rsidRPr="00FF7E92" w:rsidRDefault="00FF7E92" w:rsidP="00FF7E92">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65" w:tooltip="Administrative distance" w:history="1">
        <w:r w:rsidRPr="00FF7E92">
          <w:rPr>
            <w:rFonts w:ascii="Arial" w:eastAsia="Times New Roman" w:hAnsi="Arial" w:cs="Arial"/>
            <w:color w:val="0B0080"/>
            <w:sz w:val="24"/>
            <w:szCs w:val="24"/>
            <w:lang w:val="en" w:eastAsia="en-PK"/>
          </w:rPr>
          <w:t>Administrative distance</w:t>
        </w:r>
      </w:hyperlink>
    </w:p>
    <w:p w14:paraId="2F16E59F" w14:textId="77777777" w:rsidR="00FF7E92" w:rsidRPr="00FF7E92" w:rsidRDefault="00FF7E92" w:rsidP="00FF7E92">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66" w:tooltip="INOC-DBA" w:history="1">
        <w:r w:rsidRPr="00FF7E92">
          <w:rPr>
            <w:rFonts w:ascii="Arial" w:eastAsia="Times New Roman" w:hAnsi="Arial" w:cs="Arial"/>
            <w:color w:val="0B0080"/>
            <w:sz w:val="24"/>
            <w:szCs w:val="24"/>
            <w:lang w:val="en" w:eastAsia="en-PK"/>
          </w:rPr>
          <w:t>INOC-DBA</w:t>
        </w:r>
      </w:hyperlink>
      <w:r w:rsidRPr="00FF7E92">
        <w:rPr>
          <w:rFonts w:ascii="Arial" w:eastAsia="Times New Roman" w:hAnsi="Arial" w:cs="Arial"/>
          <w:color w:val="202122"/>
          <w:sz w:val="24"/>
          <w:szCs w:val="24"/>
          <w:lang w:val="en" w:eastAsia="en-PK"/>
        </w:rPr>
        <w:t> — a hotline communications system between the network operations centers of major Autonomous Systems</w:t>
      </w:r>
    </w:p>
    <w:p w14:paraId="1C73D337" w14:textId="77777777" w:rsidR="00FF7E92" w:rsidRPr="00FF7E92" w:rsidRDefault="00FF7E92" w:rsidP="00FF7E92">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67" w:tooltip="Internet Routing Registry" w:history="1">
        <w:r w:rsidRPr="00FF7E92">
          <w:rPr>
            <w:rFonts w:ascii="Arial" w:eastAsia="Times New Roman" w:hAnsi="Arial" w:cs="Arial"/>
            <w:color w:val="0B0080"/>
            <w:sz w:val="24"/>
            <w:szCs w:val="24"/>
            <w:lang w:val="en" w:eastAsia="en-PK"/>
          </w:rPr>
          <w:t>Internet Routing Registry</w:t>
        </w:r>
      </w:hyperlink>
    </w:p>
    <w:p w14:paraId="227A9F47" w14:textId="77777777" w:rsidR="00FF7E92" w:rsidRPr="00FF7E92" w:rsidRDefault="00FF7E92" w:rsidP="00FF7E92">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68" w:tooltip="PeeringDB" w:history="1">
        <w:r w:rsidRPr="00FF7E92">
          <w:rPr>
            <w:rFonts w:ascii="Arial" w:eastAsia="Times New Roman" w:hAnsi="Arial" w:cs="Arial"/>
            <w:color w:val="0B0080"/>
            <w:sz w:val="24"/>
            <w:szCs w:val="24"/>
            <w:lang w:val="en" w:eastAsia="en-PK"/>
          </w:rPr>
          <w:t>PeeringDB</w:t>
        </w:r>
      </w:hyperlink>
      <w:r w:rsidRPr="00FF7E92">
        <w:rPr>
          <w:rFonts w:ascii="Arial" w:eastAsia="Times New Roman" w:hAnsi="Arial" w:cs="Arial"/>
          <w:color w:val="202122"/>
          <w:sz w:val="24"/>
          <w:szCs w:val="24"/>
          <w:lang w:val="en" w:eastAsia="en-PK"/>
        </w:rPr>
        <w:t> - a freely available web-based database of networks that are interested in peering</w:t>
      </w:r>
    </w:p>
    <w:p w14:paraId="553D2668" w14:textId="77777777" w:rsidR="00FF7E92" w:rsidRPr="00FF7E92" w:rsidRDefault="00FF7E92" w:rsidP="00FF7E92">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69" w:tooltip="Routing Assets Database" w:history="1">
        <w:r w:rsidRPr="00FF7E92">
          <w:rPr>
            <w:rFonts w:ascii="Arial" w:eastAsia="Times New Roman" w:hAnsi="Arial" w:cs="Arial"/>
            <w:color w:val="0B0080"/>
            <w:sz w:val="24"/>
            <w:szCs w:val="24"/>
            <w:lang w:val="en" w:eastAsia="en-PK"/>
          </w:rPr>
          <w:t>Routing Assets Database</w:t>
        </w:r>
      </w:hyperlink>
      <w:r w:rsidRPr="00FF7E92">
        <w:rPr>
          <w:rFonts w:ascii="Arial" w:eastAsia="Times New Roman" w:hAnsi="Arial" w:cs="Arial"/>
          <w:color w:val="202122"/>
          <w:sz w:val="24"/>
          <w:szCs w:val="24"/>
          <w:lang w:val="en" w:eastAsia="en-PK"/>
        </w:rPr>
        <w:t> (RADB)</w:t>
      </w:r>
    </w:p>
    <w:p w14:paraId="25F745CA" w14:textId="77777777" w:rsidR="00FF7E92" w:rsidRPr="00FF7E92" w:rsidRDefault="00FF7E92" w:rsidP="00FF7E9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F7E92">
        <w:rPr>
          <w:rFonts w:ascii="Georgia" w:eastAsia="Times New Roman" w:hAnsi="Georgia" w:cs="Arial"/>
          <w:color w:val="000000"/>
          <w:sz w:val="36"/>
          <w:szCs w:val="36"/>
          <w:lang w:val="en" w:eastAsia="en-PK"/>
        </w:rPr>
        <w:t>References</w:t>
      </w:r>
      <w:r w:rsidRPr="00FF7E92">
        <w:rPr>
          <w:rFonts w:ascii="Arial" w:eastAsia="Times New Roman" w:hAnsi="Arial" w:cs="Arial"/>
          <w:color w:val="54595D"/>
          <w:sz w:val="24"/>
          <w:szCs w:val="24"/>
          <w:lang w:val="en" w:eastAsia="en-PK"/>
        </w:rPr>
        <w:t>[</w:t>
      </w:r>
      <w:hyperlink r:id="rId70" w:tooltip="Edit section: References" w:history="1">
        <w:r w:rsidRPr="00FF7E92">
          <w:rPr>
            <w:rFonts w:ascii="Arial" w:eastAsia="Times New Roman" w:hAnsi="Arial" w:cs="Arial"/>
            <w:color w:val="0B0080"/>
            <w:sz w:val="24"/>
            <w:szCs w:val="24"/>
            <w:lang w:val="en" w:eastAsia="en-PK"/>
          </w:rPr>
          <w:t>edit</w:t>
        </w:r>
      </w:hyperlink>
      <w:r w:rsidRPr="00FF7E92">
        <w:rPr>
          <w:rFonts w:ascii="Arial" w:eastAsia="Times New Roman" w:hAnsi="Arial" w:cs="Arial"/>
          <w:color w:val="54595D"/>
          <w:sz w:val="24"/>
          <w:szCs w:val="24"/>
          <w:lang w:val="en" w:eastAsia="en-PK"/>
        </w:rPr>
        <w:t>]</w:t>
      </w:r>
    </w:p>
    <w:p w14:paraId="1A3D2057" w14:textId="77777777" w:rsidR="00FF7E92" w:rsidRPr="00FF7E92" w:rsidRDefault="00FF7E92" w:rsidP="00FF7E92">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71" w:anchor="cite_ref-1" w:tooltip="Jump up" w:history="1">
        <w:r w:rsidRPr="00FF7E92">
          <w:rPr>
            <w:rFonts w:ascii="Arial" w:eastAsia="Times New Roman" w:hAnsi="Arial" w:cs="Arial"/>
            <w:b/>
            <w:bCs/>
            <w:color w:val="0B0080"/>
            <w:sz w:val="19"/>
            <w:szCs w:val="19"/>
            <w:lang w:val="en" w:eastAsia="en-PK"/>
          </w:rPr>
          <w:t>^</w:t>
        </w:r>
      </w:hyperlink>
      <w:r w:rsidRPr="00FF7E92">
        <w:rPr>
          <w:rFonts w:ascii="Arial" w:eastAsia="Times New Roman" w:hAnsi="Arial" w:cs="Arial"/>
          <w:color w:val="202122"/>
          <w:sz w:val="19"/>
          <w:szCs w:val="19"/>
          <w:lang w:val="en" w:eastAsia="en-PK"/>
        </w:rPr>
        <w:t> </w:t>
      </w:r>
      <w:r w:rsidRPr="00FF7E92">
        <w:rPr>
          <w:rFonts w:ascii="Arial" w:eastAsia="Times New Roman" w:hAnsi="Arial" w:cs="Arial"/>
          <w:i/>
          <w:iCs/>
          <w:color w:val="202122"/>
          <w:sz w:val="19"/>
          <w:szCs w:val="19"/>
          <w:lang w:val="en" w:eastAsia="en-PK"/>
        </w:rPr>
        <w:t>Hawkinson, John; Bates, Tony (March 1996). </w:t>
      </w:r>
      <w:hyperlink r:id="rId72" w:anchor="section-3" w:history="1">
        <w:r w:rsidRPr="00FF7E92">
          <w:rPr>
            <w:rFonts w:ascii="Arial" w:eastAsia="Times New Roman" w:hAnsi="Arial" w:cs="Arial"/>
            <w:i/>
            <w:iCs/>
            <w:color w:val="663366"/>
            <w:sz w:val="19"/>
            <w:szCs w:val="19"/>
            <w:lang w:val="en" w:eastAsia="en-PK"/>
          </w:rPr>
          <w:t>Guidelines for creation, selection, and registration of an Autonomous System (AS)</w:t>
        </w:r>
      </w:hyperlink>
      <w:r w:rsidRPr="00FF7E92">
        <w:rPr>
          <w:rFonts w:ascii="Arial" w:eastAsia="Times New Roman" w:hAnsi="Arial" w:cs="Arial"/>
          <w:i/>
          <w:iCs/>
          <w:color w:val="202122"/>
          <w:sz w:val="19"/>
          <w:szCs w:val="19"/>
          <w:lang w:val="en" w:eastAsia="en-PK"/>
        </w:rPr>
        <w:t>. </w:t>
      </w:r>
      <w:hyperlink r:id="rId73" w:tooltip="Internet Engineering Task Force" w:history="1">
        <w:r w:rsidRPr="00FF7E92">
          <w:rPr>
            <w:rFonts w:ascii="Arial" w:eastAsia="Times New Roman" w:hAnsi="Arial" w:cs="Arial"/>
            <w:i/>
            <w:iCs/>
            <w:color w:val="0B0080"/>
            <w:sz w:val="19"/>
            <w:szCs w:val="19"/>
            <w:lang w:val="en" w:eastAsia="en-PK"/>
          </w:rPr>
          <w:t>IETF</w:t>
        </w:r>
      </w:hyperlink>
      <w:r w:rsidRPr="00FF7E92">
        <w:rPr>
          <w:rFonts w:ascii="Arial" w:eastAsia="Times New Roman" w:hAnsi="Arial" w:cs="Arial"/>
          <w:i/>
          <w:iCs/>
          <w:color w:val="202122"/>
          <w:sz w:val="19"/>
          <w:szCs w:val="19"/>
          <w:lang w:val="en" w:eastAsia="en-PK"/>
        </w:rPr>
        <w:t>. sec. 3. </w:t>
      </w:r>
      <w:hyperlink r:id="rId74" w:tooltip="Doi (identifier)" w:history="1">
        <w:r w:rsidRPr="00FF7E92">
          <w:rPr>
            <w:rFonts w:ascii="Arial" w:eastAsia="Times New Roman" w:hAnsi="Arial" w:cs="Arial"/>
            <w:i/>
            <w:iCs/>
            <w:color w:val="0B0080"/>
            <w:sz w:val="19"/>
            <w:szCs w:val="19"/>
            <w:lang w:val="en" w:eastAsia="en-PK"/>
          </w:rPr>
          <w:t>doi</w:t>
        </w:r>
      </w:hyperlink>
      <w:r w:rsidRPr="00FF7E92">
        <w:rPr>
          <w:rFonts w:ascii="Arial" w:eastAsia="Times New Roman" w:hAnsi="Arial" w:cs="Arial"/>
          <w:i/>
          <w:iCs/>
          <w:color w:val="202122"/>
          <w:sz w:val="19"/>
          <w:szCs w:val="19"/>
          <w:lang w:val="en" w:eastAsia="en-PK"/>
        </w:rPr>
        <w:t>:</w:t>
      </w:r>
      <w:hyperlink r:id="rId75" w:history="1">
        <w:r w:rsidRPr="00FF7E92">
          <w:rPr>
            <w:rFonts w:ascii="Arial" w:eastAsia="Times New Roman" w:hAnsi="Arial" w:cs="Arial"/>
            <w:i/>
            <w:iCs/>
            <w:color w:val="663366"/>
            <w:sz w:val="19"/>
            <w:szCs w:val="19"/>
            <w:lang w:val="en" w:eastAsia="en-PK"/>
          </w:rPr>
          <w:t>10.17487/RFC1930</w:t>
        </w:r>
      </w:hyperlink>
      <w:r w:rsidRPr="00FF7E92">
        <w:rPr>
          <w:rFonts w:ascii="Arial" w:eastAsia="Times New Roman" w:hAnsi="Arial" w:cs="Arial"/>
          <w:i/>
          <w:iCs/>
          <w:color w:val="202122"/>
          <w:sz w:val="19"/>
          <w:szCs w:val="19"/>
          <w:lang w:val="en" w:eastAsia="en-PK"/>
        </w:rPr>
        <w:t>. </w:t>
      </w:r>
      <w:hyperlink r:id="rId76" w:tooltip="RFC (identifier)" w:history="1">
        <w:r w:rsidRPr="00FF7E92">
          <w:rPr>
            <w:rFonts w:ascii="Arial" w:eastAsia="Times New Roman" w:hAnsi="Arial" w:cs="Arial"/>
            <w:i/>
            <w:iCs/>
            <w:color w:val="0B0080"/>
            <w:sz w:val="19"/>
            <w:szCs w:val="19"/>
            <w:lang w:val="en" w:eastAsia="en-PK"/>
          </w:rPr>
          <w:t>RFC</w:t>
        </w:r>
      </w:hyperlink>
      <w:r w:rsidRPr="00FF7E92">
        <w:rPr>
          <w:rFonts w:ascii="Arial" w:eastAsia="Times New Roman" w:hAnsi="Arial" w:cs="Arial"/>
          <w:i/>
          <w:iCs/>
          <w:color w:val="202122"/>
          <w:sz w:val="19"/>
          <w:szCs w:val="19"/>
          <w:lang w:val="en" w:eastAsia="en-PK"/>
        </w:rPr>
        <w:t> </w:t>
      </w:r>
      <w:hyperlink r:id="rId77" w:history="1">
        <w:r w:rsidRPr="00FF7E92">
          <w:rPr>
            <w:rFonts w:ascii="Arial" w:eastAsia="Times New Roman" w:hAnsi="Arial" w:cs="Arial"/>
            <w:i/>
            <w:iCs/>
            <w:color w:val="663366"/>
            <w:sz w:val="19"/>
            <w:szCs w:val="19"/>
            <w:lang w:val="en" w:eastAsia="en-PK"/>
          </w:rPr>
          <w:t>1930</w:t>
        </w:r>
      </w:hyperlink>
      <w:r w:rsidRPr="00FF7E92">
        <w:rPr>
          <w:rFonts w:ascii="Arial" w:eastAsia="Times New Roman" w:hAnsi="Arial" w:cs="Arial"/>
          <w:i/>
          <w:iCs/>
          <w:color w:val="202122"/>
          <w:sz w:val="19"/>
          <w:szCs w:val="19"/>
          <w:lang w:val="en" w:eastAsia="en-PK"/>
        </w:rPr>
        <w:t>. Retrieved 2018-12-31.</w:t>
      </w:r>
    </w:p>
    <w:p w14:paraId="360E67CC" w14:textId="77777777" w:rsidR="00FF7E92" w:rsidRPr="00FF7E92" w:rsidRDefault="00FF7E92" w:rsidP="00FF7E92">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78" w:anchor="cite_ref-2" w:tooltip="Jump up" w:history="1">
        <w:r w:rsidRPr="00FF7E92">
          <w:rPr>
            <w:rFonts w:ascii="Arial" w:eastAsia="Times New Roman" w:hAnsi="Arial" w:cs="Arial"/>
            <w:b/>
            <w:bCs/>
            <w:color w:val="0B0080"/>
            <w:sz w:val="19"/>
            <w:szCs w:val="19"/>
            <w:lang w:val="en" w:eastAsia="en-PK"/>
          </w:rPr>
          <w:t>^</w:t>
        </w:r>
      </w:hyperlink>
      <w:r w:rsidRPr="00FF7E92">
        <w:rPr>
          <w:rFonts w:ascii="Arial" w:eastAsia="Times New Roman" w:hAnsi="Arial" w:cs="Arial"/>
          <w:color w:val="202122"/>
          <w:sz w:val="19"/>
          <w:szCs w:val="19"/>
          <w:lang w:val="en" w:eastAsia="en-PK"/>
        </w:rPr>
        <w:t> </w:t>
      </w:r>
      <w:r w:rsidRPr="00FF7E92">
        <w:rPr>
          <w:rFonts w:ascii="Arial" w:eastAsia="Times New Roman" w:hAnsi="Arial" w:cs="Arial"/>
          <w:i/>
          <w:iCs/>
          <w:color w:val="202122"/>
          <w:sz w:val="19"/>
          <w:szCs w:val="19"/>
          <w:lang w:val="en" w:eastAsia="en-PK"/>
        </w:rPr>
        <w:t>Rekhter, Yakov; Li, Tony (March 1995). </w:t>
      </w:r>
      <w:hyperlink r:id="rId79" w:history="1">
        <w:r w:rsidRPr="00FF7E92">
          <w:rPr>
            <w:rFonts w:ascii="Arial" w:eastAsia="Times New Roman" w:hAnsi="Arial" w:cs="Arial"/>
            <w:i/>
            <w:iCs/>
            <w:color w:val="663366"/>
            <w:sz w:val="19"/>
            <w:szCs w:val="19"/>
            <w:lang w:val="en" w:eastAsia="en-PK"/>
          </w:rPr>
          <w:t>A Border Gateway Protocol 4 (BGP-4)</w:t>
        </w:r>
      </w:hyperlink>
      <w:r w:rsidRPr="00FF7E92">
        <w:rPr>
          <w:rFonts w:ascii="Arial" w:eastAsia="Times New Roman" w:hAnsi="Arial" w:cs="Arial"/>
          <w:i/>
          <w:iCs/>
          <w:color w:val="202122"/>
          <w:sz w:val="19"/>
          <w:szCs w:val="19"/>
          <w:lang w:val="en" w:eastAsia="en-PK"/>
        </w:rPr>
        <w:t>. </w:t>
      </w:r>
      <w:hyperlink r:id="rId80" w:tooltip="Internet Engineering Task Force" w:history="1">
        <w:r w:rsidRPr="00FF7E92">
          <w:rPr>
            <w:rFonts w:ascii="Arial" w:eastAsia="Times New Roman" w:hAnsi="Arial" w:cs="Arial"/>
            <w:i/>
            <w:iCs/>
            <w:color w:val="0B0080"/>
            <w:sz w:val="19"/>
            <w:szCs w:val="19"/>
            <w:lang w:val="en" w:eastAsia="en-PK"/>
          </w:rPr>
          <w:t>IETF</w:t>
        </w:r>
      </w:hyperlink>
      <w:r w:rsidRPr="00FF7E92">
        <w:rPr>
          <w:rFonts w:ascii="Arial" w:eastAsia="Times New Roman" w:hAnsi="Arial" w:cs="Arial"/>
          <w:i/>
          <w:iCs/>
          <w:color w:val="202122"/>
          <w:sz w:val="19"/>
          <w:szCs w:val="19"/>
          <w:lang w:val="en" w:eastAsia="en-PK"/>
        </w:rPr>
        <w:t>. </w:t>
      </w:r>
      <w:hyperlink r:id="rId81" w:tooltip="Doi (identifier)" w:history="1">
        <w:r w:rsidRPr="00FF7E92">
          <w:rPr>
            <w:rFonts w:ascii="Arial" w:eastAsia="Times New Roman" w:hAnsi="Arial" w:cs="Arial"/>
            <w:i/>
            <w:iCs/>
            <w:color w:val="0B0080"/>
            <w:sz w:val="19"/>
            <w:szCs w:val="19"/>
            <w:lang w:val="en" w:eastAsia="en-PK"/>
          </w:rPr>
          <w:t>doi</w:t>
        </w:r>
      </w:hyperlink>
      <w:r w:rsidRPr="00FF7E92">
        <w:rPr>
          <w:rFonts w:ascii="Arial" w:eastAsia="Times New Roman" w:hAnsi="Arial" w:cs="Arial"/>
          <w:i/>
          <w:iCs/>
          <w:color w:val="202122"/>
          <w:sz w:val="19"/>
          <w:szCs w:val="19"/>
          <w:lang w:val="en" w:eastAsia="en-PK"/>
        </w:rPr>
        <w:t>:</w:t>
      </w:r>
      <w:hyperlink r:id="rId82" w:history="1">
        <w:r w:rsidRPr="00FF7E92">
          <w:rPr>
            <w:rFonts w:ascii="Arial" w:eastAsia="Times New Roman" w:hAnsi="Arial" w:cs="Arial"/>
            <w:i/>
            <w:iCs/>
            <w:color w:val="663366"/>
            <w:sz w:val="19"/>
            <w:szCs w:val="19"/>
            <w:lang w:val="en" w:eastAsia="en-PK"/>
          </w:rPr>
          <w:t>10.17487/RFC1771</w:t>
        </w:r>
      </w:hyperlink>
      <w:r w:rsidRPr="00FF7E92">
        <w:rPr>
          <w:rFonts w:ascii="Arial" w:eastAsia="Times New Roman" w:hAnsi="Arial" w:cs="Arial"/>
          <w:i/>
          <w:iCs/>
          <w:color w:val="202122"/>
          <w:sz w:val="19"/>
          <w:szCs w:val="19"/>
          <w:lang w:val="en" w:eastAsia="en-PK"/>
        </w:rPr>
        <w:t>. </w:t>
      </w:r>
      <w:hyperlink r:id="rId83" w:tooltip="RFC (identifier)" w:history="1">
        <w:r w:rsidRPr="00FF7E92">
          <w:rPr>
            <w:rFonts w:ascii="Arial" w:eastAsia="Times New Roman" w:hAnsi="Arial" w:cs="Arial"/>
            <w:i/>
            <w:iCs/>
            <w:color w:val="0B0080"/>
            <w:sz w:val="19"/>
            <w:szCs w:val="19"/>
            <w:lang w:val="en" w:eastAsia="en-PK"/>
          </w:rPr>
          <w:t>RFC</w:t>
        </w:r>
      </w:hyperlink>
      <w:hyperlink r:id="rId84" w:history="1">
        <w:r w:rsidRPr="00FF7E92">
          <w:rPr>
            <w:rFonts w:ascii="Arial" w:eastAsia="Times New Roman" w:hAnsi="Arial" w:cs="Arial"/>
            <w:i/>
            <w:iCs/>
            <w:color w:val="663366"/>
            <w:sz w:val="19"/>
            <w:szCs w:val="19"/>
            <w:lang w:val="en" w:eastAsia="en-PK"/>
          </w:rPr>
          <w:t>1771</w:t>
        </w:r>
      </w:hyperlink>
      <w:r w:rsidRPr="00FF7E92">
        <w:rPr>
          <w:rFonts w:ascii="Arial" w:eastAsia="Times New Roman" w:hAnsi="Arial" w:cs="Arial"/>
          <w:i/>
          <w:iCs/>
          <w:color w:val="202122"/>
          <w:sz w:val="19"/>
          <w:szCs w:val="19"/>
          <w:lang w:val="en" w:eastAsia="en-PK"/>
        </w:rPr>
        <w:t>. Retrieved 2018-12-31.</w:t>
      </w:r>
      <w:r w:rsidRPr="00FF7E92">
        <w:rPr>
          <w:rFonts w:ascii="Arial" w:eastAsia="Times New Roman" w:hAnsi="Arial" w:cs="Arial"/>
          <w:color w:val="202122"/>
          <w:sz w:val="19"/>
          <w:szCs w:val="19"/>
          <w:lang w:val="en" w:eastAsia="en-PK"/>
        </w:rPr>
        <w:t> (obsoleted by </w:t>
      </w:r>
      <w:hyperlink r:id="rId85" w:tooltip="RFC (identifier)" w:history="1">
        <w:r w:rsidRPr="00FF7E92">
          <w:rPr>
            <w:rFonts w:ascii="Arial" w:eastAsia="Times New Roman" w:hAnsi="Arial" w:cs="Arial"/>
            <w:color w:val="0B0080"/>
            <w:sz w:val="19"/>
            <w:szCs w:val="19"/>
            <w:lang w:val="en" w:eastAsia="en-PK"/>
          </w:rPr>
          <w:t>RFC</w:t>
        </w:r>
      </w:hyperlink>
      <w:r w:rsidRPr="00FF7E92">
        <w:rPr>
          <w:rFonts w:ascii="Arial" w:eastAsia="Times New Roman" w:hAnsi="Arial" w:cs="Arial"/>
          <w:color w:val="202122"/>
          <w:sz w:val="19"/>
          <w:szCs w:val="19"/>
          <w:lang w:val="en" w:eastAsia="en-PK"/>
        </w:rPr>
        <w:t> </w:t>
      </w:r>
      <w:hyperlink r:id="rId86" w:history="1">
        <w:r w:rsidRPr="00FF7E92">
          <w:rPr>
            <w:rFonts w:ascii="Arial" w:eastAsia="Times New Roman" w:hAnsi="Arial" w:cs="Arial"/>
            <w:color w:val="663366"/>
            <w:sz w:val="19"/>
            <w:szCs w:val="19"/>
            <w:lang w:val="en" w:eastAsia="en-PK"/>
          </w:rPr>
          <w:t>4271</w:t>
        </w:r>
      </w:hyperlink>
      <w:r w:rsidRPr="00FF7E92">
        <w:rPr>
          <w:rFonts w:ascii="Arial" w:eastAsia="Times New Roman" w:hAnsi="Arial" w:cs="Arial"/>
          <w:color w:val="202122"/>
          <w:sz w:val="19"/>
          <w:szCs w:val="19"/>
          <w:lang w:val="en" w:eastAsia="en-PK"/>
        </w:rPr>
        <w:t>)</w:t>
      </w:r>
    </w:p>
    <w:p w14:paraId="61B0CDCE" w14:textId="77777777" w:rsidR="00FF7E92" w:rsidRPr="00FF7E92" w:rsidRDefault="00FF7E92" w:rsidP="00FF7E92">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87" w:anchor="cite_ref-3" w:tooltip="Jump up" w:history="1">
        <w:r w:rsidRPr="00FF7E92">
          <w:rPr>
            <w:rFonts w:ascii="Arial" w:eastAsia="Times New Roman" w:hAnsi="Arial" w:cs="Arial"/>
            <w:b/>
            <w:bCs/>
            <w:color w:val="0B0080"/>
            <w:sz w:val="19"/>
            <w:szCs w:val="19"/>
            <w:lang w:val="en" w:eastAsia="en-PK"/>
          </w:rPr>
          <w:t>^</w:t>
        </w:r>
      </w:hyperlink>
      <w:r w:rsidRPr="00FF7E92">
        <w:rPr>
          <w:rFonts w:ascii="Arial" w:eastAsia="Times New Roman" w:hAnsi="Arial" w:cs="Arial"/>
          <w:color w:val="202122"/>
          <w:sz w:val="19"/>
          <w:szCs w:val="19"/>
          <w:lang w:val="en" w:eastAsia="en-PK"/>
        </w:rPr>
        <w:t> </w:t>
      </w:r>
      <w:r w:rsidRPr="00FF7E92">
        <w:rPr>
          <w:rFonts w:ascii="Arial" w:eastAsia="Times New Roman" w:hAnsi="Arial" w:cs="Arial"/>
          <w:i/>
          <w:iCs/>
          <w:color w:val="202122"/>
          <w:sz w:val="19"/>
          <w:szCs w:val="19"/>
          <w:lang w:val="en" w:eastAsia="en-PK"/>
        </w:rPr>
        <w:t>Huston, Geoff; Michaelson, George (December 2008). </w:t>
      </w:r>
      <w:hyperlink r:id="rId88" w:history="1">
        <w:r w:rsidRPr="00FF7E92">
          <w:rPr>
            <w:rFonts w:ascii="Arial" w:eastAsia="Times New Roman" w:hAnsi="Arial" w:cs="Arial"/>
            <w:i/>
            <w:iCs/>
            <w:color w:val="663366"/>
            <w:sz w:val="19"/>
            <w:szCs w:val="19"/>
            <w:lang w:val="en" w:eastAsia="en-PK"/>
          </w:rPr>
          <w:t>Textual Representation of Autonomous System (AS) Numbers</w:t>
        </w:r>
      </w:hyperlink>
      <w:r w:rsidRPr="00FF7E92">
        <w:rPr>
          <w:rFonts w:ascii="Arial" w:eastAsia="Times New Roman" w:hAnsi="Arial" w:cs="Arial"/>
          <w:i/>
          <w:iCs/>
          <w:color w:val="202122"/>
          <w:sz w:val="19"/>
          <w:szCs w:val="19"/>
          <w:lang w:val="en" w:eastAsia="en-PK"/>
        </w:rPr>
        <w:t>. </w:t>
      </w:r>
      <w:hyperlink r:id="rId89" w:tooltip="Internet Engineering Task Force" w:history="1">
        <w:r w:rsidRPr="00FF7E92">
          <w:rPr>
            <w:rFonts w:ascii="Arial" w:eastAsia="Times New Roman" w:hAnsi="Arial" w:cs="Arial"/>
            <w:i/>
            <w:iCs/>
            <w:color w:val="0B0080"/>
            <w:sz w:val="19"/>
            <w:szCs w:val="19"/>
            <w:lang w:val="en" w:eastAsia="en-PK"/>
          </w:rPr>
          <w:t>IETF</w:t>
        </w:r>
      </w:hyperlink>
      <w:r w:rsidRPr="00FF7E92">
        <w:rPr>
          <w:rFonts w:ascii="Arial" w:eastAsia="Times New Roman" w:hAnsi="Arial" w:cs="Arial"/>
          <w:i/>
          <w:iCs/>
          <w:color w:val="202122"/>
          <w:sz w:val="19"/>
          <w:szCs w:val="19"/>
          <w:lang w:val="en" w:eastAsia="en-PK"/>
        </w:rPr>
        <w:t>. </w:t>
      </w:r>
      <w:hyperlink r:id="rId90" w:tooltip="Doi (identifier)" w:history="1">
        <w:r w:rsidRPr="00FF7E92">
          <w:rPr>
            <w:rFonts w:ascii="Arial" w:eastAsia="Times New Roman" w:hAnsi="Arial" w:cs="Arial"/>
            <w:i/>
            <w:iCs/>
            <w:color w:val="0B0080"/>
            <w:sz w:val="19"/>
            <w:szCs w:val="19"/>
            <w:lang w:val="en" w:eastAsia="en-PK"/>
          </w:rPr>
          <w:t>doi</w:t>
        </w:r>
      </w:hyperlink>
      <w:r w:rsidRPr="00FF7E92">
        <w:rPr>
          <w:rFonts w:ascii="Arial" w:eastAsia="Times New Roman" w:hAnsi="Arial" w:cs="Arial"/>
          <w:i/>
          <w:iCs/>
          <w:color w:val="202122"/>
          <w:sz w:val="19"/>
          <w:szCs w:val="19"/>
          <w:lang w:val="en" w:eastAsia="en-PK"/>
        </w:rPr>
        <w:t>:</w:t>
      </w:r>
      <w:hyperlink r:id="rId91" w:history="1">
        <w:r w:rsidRPr="00FF7E92">
          <w:rPr>
            <w:rFonts w:ascii="Arial" w:eastAsia="Times New Roman" w:hAnsi="Arial" w:cs="Arial"/>
            <w:i/>
            <w:iCs/>
            <w:color w:val="663366"/>
            <w:sz w:val="19"/>
            <w:szCs w:val="19"/>
            <w:lang w:val="en" w:eastAsia="en-PK"/>
          </w:rPr>
          <w:t>10.17487/RFC5396</w:t>
        </w:r>
      </w:hyperlink>
      <w:r w:rsidRPr="00FF7E92">
        <w:rPr>
          <w:rFonts w:ascii="Arial" w:eastAsia="Times New Roman" w:hAnsi="Arial" w:cs="Arial"/>
          <w:i/>
          <w:iCs/>
          <w:color w:val="202122"/>
          <w:sz w:val="19"/>
          <w:szCs w:val="19"/>
          <w:lang w:val="en" w:eastAsia="en-PK"/>
        </w:rPr>
        <w:t>. </w:t>
      </w:r>
      <w:hyperlink r:id="rId92" w:tooltip="RFC (identifier)" w:history="1">
        <w:r w:rsidRPr="00FF7E92">
          <w:rPr>
            <w:rFonts w:ascii="Arial" w:eastAsia="Times New Roman" w:hAnsi="Arial" w:cs="Arial"/>
            <w:i/>
            <w:iCs/>
            <w:color w:val="0B0080"/>
            <w:sz w:val="19"/>
            <w:szCs w:val="19"/>
            <w:lang w:val="en" w:eastAsia="en-PK"/>
          </w:rPr>
          <w:t>RFC</w:t>
        </w:r>
      </w:hyperlink>
      <w:r w:rsidRPr="00FF7E92">
        <w:rPr>
          <w:rFonts w:ascii="Arial" w:eastAsia="Times New Roman" w:hAnsi="Arial" w:cs="Arial"/>
          <w:i/>
          <w:iCs/>
          <w:color w:val="202122"/>
          <w:sz w:val="19"/>
          <w:szCs w:val="19"/>
          <w:lang w:val="en" w:eastAsia="en-PK"/>
        </w:rPr>
        <w:t> </w:t>
      </w:r>
      <w:hyperlink r:id="rId93" w:history="1">
        <w:r w:rsidRPr="00FF7E92">
          <w:rPr>
            <w:rFonts w:ascii="Arial" w:eastAsia="Times New Roman" w:hAnsi="Arial" w:cs="Arial"/>
            <w:i/>
            <w:iCs/>
            <w:color w:val="663366"/>
            <w:sz w:val="19"/>
            <w:szCs w:val="19"/>
            <w:lang w:val="en" w:eastAsia="en-PK"/>
          </w:rPr>
          <w:t>5396</w:t>
        </w:r>
      </w:hyperlink>
      <w:r w:rsidRPr="00FF7E92">
        <w:rPr>
          <w:rFonts w:ascii="Arial" w:eastAsia="Times New Roman" w:hAnsi="Arial" w:cs="Arial"/>
          <w:i/>
          <w:iCs/>
          <w:color w:val="202122"/>
          <w:sz w:val="19"/>
          <w:szCs w:val="19"/>
          <w:lang w:val="en" w:eastAsia="en-PK"/>
        </w:rPr>
        <w:t>. Retrieved 2018-12-31.</w:t>
      </w:r>
    </w:p>
    <w:p w14:paraId="56D449BA" w14:textId="77777777" w:rsidR="00FF7E92" w:rsidRPr="00FF7E92" w:rsidRDefault="00FF7E92" w:rsidP="00FF7E92">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94" w:anchor="cite_ref-4" w:tooltip="Jump up" w:history="1">
        <w:r w:rsidRPr="00FF7E92">
          <w:rPr>
            <w:rFonts w:ascii="Arial" w:eastAsia="Times New Roman" w:hAnsi="Arial" w:cs="Arial"/>
            <w:b/>
            <w:bCs/>
            <w:color w:val="0B0080"/>
            <w:sz w:val="19"/>
            <w:szCs w:val="19"/>
            <w:lang w:val="en" w:eastAsia="en-PK"/>
          </w:rPr>
          <w:t>^</w:t>
        </w:r>
      </w:hyperlink>
      <w:r w:rsidRPr="00FF7E92">
        <w:rPr>
          <w:rFonts w:ascii="Arial" w:eastAsia="Times New Roman" w:hAnsi="Arial" w:cs="Arial"/>
          <w:color w:val="202122"/>
          <w:sz w:val="19"/>
          <w:szCs w:val="19"/>
          <w:lang w:val="en" w:eastAsia="en-PK"/>
        </w:rPr>
        <w:t> </w:t>
      </w:r>
      <w:r w:rsidRPr="00FF7E92">
        <w:rPr>
          <w:rFonts w:ascii="Arial" w:eastAsia="Times New Roman" w:hAnsi="Arial" w:cs="Arial"/>
          <w:i/>
          <w:iCs/>
          <w:color w:val="202122"/>
          <w:sz w:val="19"/>
          <w:szCs w:val="19"/>
          <w:lang w:val="en" w:eastAsia="en-PK"/>
        </w:rPr>
        <w:t>Vohra, Quaizar; Chen, Enke (May 2007). </w:t>
      </w:r>
      <w:hyperlink r:id="rId95" w:history="1">
        <w:r w:rsidRPr="00FF7E92">
          <w:rPr>
            <w:rFonts w:ascii="Arial" w:eastAsia="Times New Roman" w:hAnsi="Arial" w:cs="Arial"/>
            <w:i/>
            <w:iCs/>
            <w:color w:val="663366"/>
            <w:sz w:val="19"/>
            <w:szCs w:val="19"/>
            <w:lang w:val="en" w:eastAsia="en-PK"/>
          </w:rPr>
          <w:t>BGP Support for Four-octet AS Number Space</w:t>
        </w:r>
      </w:hyperlink>
      <w:r w:rsidRPr="00FF7E92">
        <w:rPr>
          <w:rFonts w:ascii="Arial" w:eastAsia="Times New Roman" w:hAnsi="Arial" w:cs="Arial"/>
          <w:i/>
          <w:iCs/>
          <w:color w:val="202122"/>
          <w:sz w:val="19"/>
          <w:szCs w:val="19"/>
          <w:lang w:val="en" w:eastAsia="en-PK"/>
        </w:rPr>
        <w:t>. </w:t>
      </w:r>
      <w:hyperlink r:id="rId96" w:tooltip="Internet Engineering Task Force" w:history="1">
        <w:r w:rsidRPr="00FF7E92">
          <w:rPr>
            <w:rFonts w:ascii="Arial" w:eastAsia="Times New Roman" w:hAnsi="Arial" w:cs="Arial"/>
            <w:i/>
            <w:iCs/>
            <w:color w:val="0B0080"/>
            <w:sz w:val="19"/>
            <w:szCs w:val="19"/>
            <w:lang w:val="en" w:eastAsia="en-PK"/>
          </w:rPr>
          <w:t>IETF</w:t>
        </w:r>
      </w:hyperlink>
      <w:r w:rsidRPr="00FF7E92">
        <w:rPr>
          <w:rFonts w:ascii="Arial" w:eastAsia="Times New Roman" w:hAnsi="Arial" w:cs="Arial"/>
          <w:i/>
          <w:iCs/>
          <w:color w:val="202122"/>
          <w:sz w:val="19"/>
          <w:szCs w:val="19"/>
          <w:lang w:val="en" w:eastAsia="en-PK"/>
        </w:rPr>
        <w:t>. </w:t>
      </w:r>
      <w:hyperlink r:id="rId97" w:tooltip="Doi (identifier)" w:history="1">
        <w:r w:rsidRPr="00FF7E92">
          <w:rPr>
            <w:rFonts w:ascii="Arial" w:eastAsia="Times New Roman" w:hAnsi="Arial" w:cs="Arial"/>
            <w:i/>
            <w:iCs/>
            <w:color w:val="0B0080"/>
            <w:sz w:val="19"/>
            <w:szCs w:val="19"/>
            <w:lang w:val="en" w:eastAsia="en-PK"/>
          </w:rPr>
          <w:t>doi</w:t>
        </w:r>
      </w:hyperlink>
      <w:r w:rsidRPr="00FF7E92">
        <w:rPr>
          <w:rFonts w:ascii="Arial" w:eastAsia="Times New Roman" w:hAnsi="Arial" w:cs="Arial"/>
          <w:i/>
          <w:iCs/>
          <w:color w:val="202122"/>
          <w:sz w:val="19"/>
          <w:szCs w:val="19"/>
          <w:lang w:val="en" w:eastAsia="en-PK"/>
        </w:rPr>
        <w:t>:</w:t>
      </w:r>
      <w:hyperlink r:id="rId98" w:history="1">
        <w:r w:rsidRPr="00FF7E92">
          <w:rPr>
            <w:rFonts w:ascii="Arial" w:eastAsia="Times New Roman" w:hAnsi="Arial" w:cs="Arial"/>
            <w:i/>
            <w:iCs/>
            <w:color w:val="663366"/>
            <w:sz w:val="19"/>
            <w:szCs w:val="19"/>
            <w:lang w:val="en" w:eastAsia="en-PK"/>
          </w:rPr>
          <w:t>10.17487/RFC4893</w:t>
        </w:r>
      </w:hyperlink>
      <w:r w:rsidRPr="00FF7E92">
        <w:rPr>
          <w:rFonts w:ascii="Arial" w:eastAsia="Times New Roman" w:hAnsi="Arial" w:cs="Arial"/>
          <w:i/>
          <w:iCs/>
          <w:color w:val="202122"/>
          <w:sz w:val="19"/>
          <w:szCs w:val="19"/>
          <w:lang w:val="en" w:eastAsia="en-PK"/>
        </w:rPr>
        <w:t>. </w:t>
      </w:r>
      <w:hyperlink r:id="rId99" w:tooltip="RFC (identifier)" w:history="1">
        <w:r w:rsidRPr="00FF7E92">
          <w:rPr>
            <w:rFonts w:ascii="Arial" w:eastAsia="Times New Roman" w:hAnsi="Arial" w:cs="Arial"/>
            <w:i/>
            <w:iCs/>
            <w:color w:val="0B0080"/>
            <w:sz w:val="19"/>
            <w:szCs w:val="19"/>
            <w:lang w:val="en" w:eastAsia="en-PK"/>
          </w:rPr>
          <w:t>RFC</w:t>
        </w:r>
      </w:hyperlink>
      <w:hyperlink r:id="rId100" w:history="1">
        <w:r w:rsidRPr="00FF7E92">
          <w:rPr>
            <w:rFonts w:ascii="Arial" w:eastAsia="Times New Roman" w:hAnsi="Arial" w:cs="Arial"/>
            <w:i/>
            <w:iCs/>
            <w:color w:val="663366"/>
            <w:sz w:val="19"/>
            <w:szCs w:val="19"/>
            <w:lang w:val="en" w:eastAsia="en-PK"/>
          </w:rPr>
          <w:t>4893</w:t>
        </w:r>
      </w:hyperlink>
      <w:r w:rsidRPr="00FF7E92">
        <w:rPr>
          <w:rFonts w:ascii="Arial" w:eastAsia="Times New Roman" w:hAnsi="Arial" w:cs="Arial"/>
          <w:i/>
          <w:iCs/>
          <w:color w:val="202122"/>
          <w:sz w:val="19"/>
          <w:szCs w:val="19"/>
          <w:lang w:val="en" w:eastAsia="en-PK"/>
        </w:rPr>
        <w:t>. Retrieved 2018-12-31.</w:t>
      </w:r>
    </w:p>
    <w:p w14:paraId="291D4202" w14:textId="77777777" w:rsidR="00FF7E92" w:rsidRPr="00FF7E92" w:rsidRDefault="00FF7E92" w:rsidP="00FF7E92">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101" w:anchor="cite_ref-5" w:tooltip="Jump up" w:history="1">
        <w:r w:rsidRPr="00FF7E92">
          <w:rPr>
            <w:rFonts w:ascii="Arial" w:eastAsia="Times New Roman" w:hAnsi="Arial" w:cs="Arial"/>
            <w:b/>
            <w:bCs/>
            <w:color w:val="0B0080"/>
            <w:sz w:val="19"/>
            <w:szCs w:val="19"/>
            <w:lang w:val="en" w:eastAsia="en-PK"/>
          </w:rPr>
          <w:t>^</w:t>
        </w:r>
      </w:hyperlink>
      <w:r w:rsidRPr="00FF7E92">
        <w:rPr>
          <w:rFonts w:ascii="Arial" w:eastAsia="Times New Roman" w:hAnsi="Arial" w:cs="Arial"/>
          <w:color w:val="202122"/>
          <w:sz w:val="19"/>
          <w:szCs w:val="19"/>
          <w:lang w:val="en" w:eastAsia="en-PK"/>
        </w:rPr>
        <w:t> </w:t>
      </w:r>
      <w:hyperlink r:id="rId102" w:history="1">
        <w:r w:rsidRPr="00FF7E92">
          <w:rPr>
            <w:rFonts w:ascii="Arial" w:eastAsia="Times New Roman" w:hAnsi="Arial" w:cs="Arial"/>
            <w:i/>
            <w:iCs/>
            <w:color w:val="663366"/>
            <w:sz w:val="19"/>
            <w:szCs w:val="19"/>
            <w:lang w:val="en" w:eastAsia="en-PK"/>
          </w:rPr>
          <w:t>"Using AS 23456: How BGP Uses Conversion or Truncation For Compatibility"</w:t>
        </w:r>
      </w:hyperlink>
      <w:r w:rsidRPr="00FF7E92">
        <w:rPr>
          <w:rFonts w:ascii="Arial" w:eastAsia="Times New Roman" w:hAnsi="Arial" w:cs="Arial"/>
          <w:i/>
          <w:iCs/>
          <w:color w:val="202122"/>
          <w:sz w:val="19"/>
          <w:szCs w:val="19"/>
          <w:lang w:val="en" w:eastAsia="en-PK"/>
        </w:rPr>
        <w:t>. 2008-07-21. Archived from </w:t>
      </w:r>
      <w:hyperlink r:id="rId103" w:history="1">
        <w:r w:rsidRPr="00FF7E92">
          <w:rPr>
            <w:rFonts w:ascii="Arial" w:eastAsia="Times New Roman" w:hAnsi="Arial" w:cs="Arial"/>
            <w:i/>
            <w:iCs/>
            <w:color w:val="663366"/>
            <w:sz w:val="19"/>
            <w:szCs w:val="19"/>
            <w:lang w:val="en" w:eastAsia="en-PK"/>
          </w:rPr>
          <w:t>the original</w:t>
        </w:r>
      </w:hyperlink>
      <w:r w:rsidRPr="00FF7E92">
        <w:rPr>
          <w:rFonts w:ascii="Arial" w:eastAsia="Times New Roman" w:hAnsi="Arial" w:cs="Arial"/>
          <w:i/>
          <w:iCs/>
          <w:color w:val="202122"/>
          <w:sz w:val="19"/>
          <w:szCs w:val="19"/>
          <w:lang w:val="en" w:eastAsia="en-PK"/>
        </w:rPr>
        <w:t> on 2016-10-29. Retrieved 2018-12-31.</w:t>
      </w:r>
    </w:p>
    <w:p w14:paraId="627A0D9B" w14:textId="77777777" w:rsidR="00FF7E92" w:rsidRPr="00FF7E92" w:rsidRDefault="00FF7E92" w:rsidP="00FF7E92">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104" w:anchor="cite_ref-6" w:tooltip="Jump up" w:history="1">
        <w:r w:rsidRPr="00FF7E92">
          <w:rPr>
            <w:rFonts w:ascii="Arial" w:eastAsia="Times New Roman" w:hAnsi="Arial" w:cs="Arial"/>
            <w:b/>
            <w:bCs/>
            <w:color w:val="0B0080"/>
            <w:sz w:val="19"/>
            <w:szCs w:val="19"/>
            <w:lang w:val="en" w:eastAsia="en-PK"/>
          </w:rPr>
          <w:t>^</w:t>
        </w:r>
      </w:hyperlink>
      <w:r w:rsidRPr="00FF7E92">
        <w:rPr>
          <w:rFonts w:ascii="Arial" w:eastAsia="Times New Roman" w:hAnsi="Arial" w:cs="Arial"/>
          <w:color w:val="202122"/>
          <w:sz w:val="19"/>
          <w:szCs w:val="19"/>
          <w:lang w:val="en" w:eastAsia="en-PK"/>
        </w:rPr>
        <w:t> </w:t>
      </w:r>
      <w:r w:rsidRPr="00FF7E92">
        <w:rPr>
          <w:rFonts w:ascii="Arial" w:eastAsia="Times New Roman" w:hAnsi="Arial" w:cs="Arial"/>
          <w:i/>
          <w:iCs/>
          <w:color w:val="202122"/>
          <w:sz w:val="19"/>
          <w:szCs w:val="19"/>
          <w:lang w:val="en" w:eastAsia="en-PK"/>
        </w:rPr>
        <w:t>Bates, Tony; Smith, Philip; Huston, Geoff. </w:t>
      </w:r>
      <w:hyperlink r:id="rId105" w:history="1">
        <w:r w:rsidRPr="00FF7E92">
          <w:rPr>
            <w:rFonts w:ascii="Arial" w:eastAsia="Times New Roman" w:hAnsi="Arial" w:cs="Arial"/>
            <w:i/>
            <w:iCs/>
            <w:color w:val="663366"/>
            <w:sz w:val="19"/>
            <w:szCs w:val="19"/>
            <w:lang w:val="en" w:eastAsia="en-PK"/>
          </w:rPr>
          <w:t>"CIDR report"</w:t>
        </w:r>
      </w:hyperlink>
      <w:r w:rsidRPr="00FF7E92">
        <w:rPr>
          <w:rFonts w:ascii="Arial" w:eastAsia="Times New Roman" w:hAnsi="Arial" w:cs="Arial"/>
          <w:i/>
          <w:iCs/>
          <w:color w:val="202122"/>
          <w:sz w:val="19"/>
          <w:szCs w:val="19"/>
          <w:lang w:val="en" w:eastAsia="en-PK"/>
        </w:rPr>
        <w:t>. Retrieved 2018-12-31.</w:t>
      </w:r>
    </w:p>
    <w:p w14:paraId="7F68ED10" w14:textId="77777777" w:rsidR="00FF7E92" w:rsidRPr="00FF7E92" w:rsidRDefault="00FF7E92" w:rsidP="00FF7E92">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106" w:anchor="cite_ref-7" w:tooltip="Jump up" w:history="1">
        <w:r w:rsidRPr="00FF7E92">
          <w:rPr>
            <w:rFonts w:ascii="Arial" w:eastAsia="Times New Roman" w:hAnsi="Arial" w:cs="Arial"/>
            <w:b/>
            <w:bCs/>
            <w:color w:val="0B0080"/>
            <w:sz w:val="19"/>
            <w:szCs w:val="19"/>
            <w:lang w:val="en" w:eastAsia="en-PK"/>
          </w:rPr>
          <w:t>^</w:t>
        </w:r>
      </w:hyperlink>
      <w:r w:rsidRPr="00FF7E92">
        <w:rPr>
          <w:rFonts w:ascii="Arial" w:eastAsia="Times New Roman" w:hAnsi="Arial" w:cs="Arial"/>
          <w:color w:val="202122"/>
          <w:sz w:val="19"/>
          <w:szCs w:val="19"/>
          <w:lang w:val="en" w:eastAsia="en-PK"/>
        </w:rPr>
        <w:t> </w:t>
      </w:r>
      <w:hyperlink r:id="rId107" w:history="1">
        <w:r w:rsidRPr="00FF7E92">
          <w:rPr>
            <w:rFonts w:ascii="Arial" w:eastAsia="Times New Roman" w:hAnsi="Arial" w:cs="Arial"/>
            <w:i/>
            <w:iCs/>
            <w:color w:val="663366"/>
            <w:sz w:val="19"/>
            <w:szCs w:val="19"/>
            <w:lang w:val="en" w:eastAsia="en-PK"/>
          </w:rPr>
          <w:t>"World - Autonomous System Number statistics - Sorted by number"</w:t>
        </w:r>
      </w:hyperlink>
      <w:r w:rsidRPr="00FF7E92">
        <w:rPr>
          <w:rFonts w:ascii="Arial" w:eastAsia="Times New Roman" w:hAnsi="Arial" w:cs="Arial"/>
          <w:i/>
          <w:iCs/>
          <w:color w:val="202122"/>
          <w:sz w:val="19"/>
          <w:szCs w:val="19"/>
          <w:lang w:val="en" w:eastAsia="en-PK"/>
        </w:rPr>
        <w:t>. Regional Internet Registries Statistics. Retrieved 2018-12-31.</w:t>
      </w:r>
    </w:p>
    <w:p w14:paraId="775B8561" w14:textId="77777777" w:rsidR="00FF7E92" w:rsidRPr="00FF7E92" w:rsidRDefault="00FF7E92" w:rsidP="00FF7E92">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108" w:anchor="cite_ref-8" w:tooltip="Jump up" w:history="1">
        <w:r w:rsidRPr="00FF7E92">
          <w:rPr>
            <w:rFonts w:ascii="Arial" w:eastAsia="Times New Roman" w:hAnsi="Arial" w:cs="Arial"/>
            <w:b/>
            <w:bCs/>
            <w:color w:val="0B0080"/>
            <w:sz w:val="19"/>
            <w:szCs w:val="19"/>
            <w:lang w:val="en" w:eastAsia="en-PK"/>
          </w:rPr>
          <w:t>^</w:t>
        </w:r>
      </w:hyperlink>
      <w:r w:rsidRPr="00FF7E92">
        <w:rPr>
          <w:rFonts w:ascii="Arial" w:eastAsia="Times New Roman" w:hAnsi="Arial" w:cs="Arial"/>
          <w:color w:val="202122"/>
          <w:sz w:val="19"/>
          <w:szCs w:val="19"/>
          <w:lang w:val="en" w:eastAsia="en-PK"/>
        </w:rPr>
        <w:t> </w:t>
      </w:r>
      <w:r w:rsidRPr="00FF7E92">
        <w:rPr>
          <w:rFonts w:ascii="Arial" w:eastAsia="Times New Roman" w:hAnsi="Arial" w:cs="Arial"/>
          <w:i/>
          <w:iCs/>
          <w:color w:val="202122"/>
          <w:sz w:val="19"/>
          <w:szCs w:val="19"/>
          <w:lang w:val="en" w:eastAsia="en-PK"/>
        </w:rPr>
        <w:t>www.afrinic.net </w:t>
      </w:r>
      <w:hyperlink r:id="rId109" w:history="1">
        <w:r w:rsidRPr="00FF7E92">
          <w:rPr>
            <w:rFonts w:ascii="Arial" w:eastAsia="Times New Roman" w:hAnsi="Arial" w:cs="Arial"/>
            <w:i/>
            <w:iCs/>
            <w:color w:val="663366"/>
            <w:sz w:val="19"/>
            <w:szCs w:val="19"/>
            <w:lang w:val="en" w:eastAsia="en-PK"/>
          </w:rPr>
          <w:t>https://www.afrinic.net/library/198-how-to-setup-a-lir-</w:t>
        </w:r>
      </w:hyperlink>
      <w:r w:rsidRPr="00FF7E92">
        <w:rPr>
          <w:rFonts w:ascii="Arial" w:eastAsia="Times New Roman" w:hAnsi="Arial" w:cs="Arial"/>
          <w:i/>
          <w:iCs/>
          <w:color w:val="202122"/>
          <w:sz w:val="19"/>
          <w:szCs w:val="19"/>
          <w:lang w:val="en" w:eastAsia="en-PK"/>
        </w:rPr>
        <w:t>. Retrieved 23 March 2020.</w:t>
      </w:r>
      <w:r w:rsidRPr="00FF7E92">
        <w:rPr>
          <w:rFonts w:ascii="Arial" w:eastAsia="Times New Roman" w:hAnsi="Arial" w:cs="Arial"/>
          <w:color w:val="202122"/>
          <w:sz w:val="19"/>
          <w:szCs w:val="19"/>
          <w:lang w:val="en" w:eastAsia="en-PK"/>
        </w:rPr>
        <w:t> </w:t>
      </w:r>
      <w:r w:rsidRPr="00FF7E92">
        <w:rPr>
          <w:rFonts w:ascii="Arial" w:eastAsia="Times New Roman" w:hAnsi="Arial" w:cs="Arial"/>
          <w:color w:val="DD3333"/>
          <w:sz w:val="19"/>
          <w:szCs w:val="19"/>
          <w:lang w:val="en" w:eastAsia="en-PK"/>
        </w:rPr>
        <w:t>Missing or empty </w:t>
      </w:r>
      <w:r w:rsidRPr="00FF7E92">
        <w:rPr>
          <w:rFonts w:ascii="Courier New" w:eastAsia="Times New Roman" w:hAnsi="Courier New" w:cs="Courier New"/>
          <w:color w:val="DD3333"/>
          <w:sz w:val="20"/>
          <w:szCs w:val="20"/>
          <w:lang w:val="en" w:eastAsia="en-PK"/>
        </w:rPr>
        <w:t>|title=</w:t>
      </w:r>
      <w:r w:rsidRPr="00FF7E92">
        <w:rPr>
          <w:rFonts w:ascii="Arial" w:eastAsia="Times New Roman" w:hAnsi="Arial" w:cs="Arial"/>
          <w:color w:val="DD3333"/>
          <w:sz w:val="19"/>
          <w:szCs w:val="19"/>
          <w:lang w:val="en" w:eastAsia="en-PK"/>
        </w:rPr>
        <w:t> (</w:t>
      </w:r>
      <w:hyperlink r:id="rId110" w:anchor="citation_missing_title" w:tooltip="Help:CS1 errors" w:history="1">
        <w:r w:rsidRPr="00FF7E92">
          <w:rPr>
            <w:rFonts w:ascii="Arial" w:eastAsia="Times New Roman" w:hAnsi="Arial" w:cs="Arial"/>
            <w:color w:val="0B0080"/>
            <w:sz w:val="19"/>
            <w:szCs w:val="19"/>
            <w:lang w:val="en" w:eastAsia="en-PK"/>
          </w:rPr>
          <w:t>help</w:t>
        </w:r>
      </w:hyperlink>
      <w:r w:rsidRPr="00FF7E92">
        <w:rPr>
          <w:rFonts w:ascii="Arial" w:eastAsia="Times New Roman" w:hAnsi="Arial" w:cs="Arial"/>
          <w:color w:val="DD3333"/>
          <w:sz w:val="19"/>
          <w:szCs w:val="19"/>
          <w:lang w:val="en" w:eastAsia="en-PK"/>
        </w:rPr>
        <w:t>)</w:t>
      </w:r>
    </w:p>
    <w:p w14:paraId="0D18E323" w14:textId="77777777" w:rsidR="00FF7E92" w:rsidRPr="00FF7E92" w:rsidRDefault="00FF7E92" w:rsidP="00FF7E92">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111" w:anchor="cite_ref-9" w:tooltip="Jump up" w:history="1">
        <w:r w:rsidRPr="00FF7E92">
          <w:rPr>
            <w:rFonts w:ascii="Arial" w:eastAsia="Times New Roman" w:hAnsi="Arial" w:cs="Arial"/>
            <w:b/>
            <w:bCs/>
            <w:color w:val="0B0080"/>
            <w:sz w:val="19"/>
            <w:szCs w:val="19"/>
            <w:lang w:val="en" w:eastAsia="en-PK"/>
          </w:rPr>
          <w:t>^</w:t>
        </w:r>
      </w:hyperlink>
      <w:r w:rsidRPr="00FF7E92">
        <w:rPr>
          <w:rFonts w:ascii="Arial" w:eastAsia="Times New Roman" w:hAnsi="Arial" w:cs="Arial"/>
          <w:color w:val="202122"/>
          <w:sz w:val="19"/>
          <w:szCs w:val="19"/>
          <w:lang w:val="en" w:eastAsia="en-PK"/>
        </w:rPr>
        <w:t> </w:t>
      </w:r>
      <w:r w:rsidRPr="00FF7E92">
        <w:rPr>
          <w:rFonts w:ascii="Arial" w:eastAsia="Times New Roman" w:hAnsi="Arial" w:cs="Arial"/>
          <w:i/>
          <w:iCs/>
          <w:color w:val="202122"/>
          <w:sz w:val="19"/>
          <w:szCs w:val="19"/>
          <w:lang w:val="en" w:eastAsia="en-PK"/>
        </w:rPr>
        <w:t>Mar 2017, Publication date: 14. </w:t>
      </w:r>
      <w:hyperlink r:id="rId112" w:history="1">
        <w:r w:rsidRPr="00FF7E92">
          <w:rPr>
            <w:rFonts w:ascii="Arial" w:eastAsia="Times New Roman" w:hAnsi="Arial" w:cs="Arial"/>
            <w:i/>
            <w:iCs/>
            <w:color w:val="663366"/>
            <w:sz w:val="19"/>
            <w:szCs w:val="19"/>
            <w:lang w:val="en" w:eastAsia="en-PK"/>
          </w:rPr>
          <w:t>"Autonomous System (AS) Number Assignment Policies"</w:t>
        </w:r>
      </w:hyperlink>
      <w:r w:rsidRPr="00FF7E92">
        <w:rPr>
          <w:rFonts w:ascii="Arial" w:eastAsia="Times New Roman" w:hAnsi="Arial" w:cs="Arial"/>
          <w:i/>
          <w:iCs/>
          <w:color w:val="202122"/>
          <w:sz w:val="19"/>
          <w:szCs w:val="19"/>
          <w:lang w:val="en" w:eastAsia="en-PK"/>
        </w:rPr>
        <w:t>. RIPE Network Coordination Centre. Retrieved 23 March 2020.</w:t>
      </w:r>
    </w:p>
    <w:p w14:paraId="0ECE63CD" w14:textId="77777777" w:rsidR="00FF7E92" w:rsidRPr="00FF7E92" w:rsidRDefault="00FF7E92" w:rsidP="00FF7E92">
      <w:pPr>
        <w:numPr>
          <w:ilvl w:val="1"/>
          <w:numId w:val="5"/>
        </w:numPr>
        <w:spacing w:before="100" w:beforeAutospacing="1" w:after="120" w:line="240" w:lineRule="auto"/>
        <w:ind w:left="768"/>
        <w:rPr>
          <w:rFonts w:ascii="Arial" w:eastAsia="Times New Roman" w:hAnsi="Arial" w:cs="Arial"/>
          <w:color w:val="202122"/>
          <w:sz w:val="19"/>
          <w:szCs w:val="19"/>
          <w:lang w:val="en" w:eastAsia="en-PK"/>
        </w:rPr>
      </w:pPr>
      <w:r w:rsidRPr="00FF7E92">
        <w:rPr>
          <w:rFonts w:ascii="Arial" w:eastAsia="Times New Roman" w:hAnsi="Arial" w:cs="Arial"/>
          <w:color w:val="202122"/>
          <w:sz w:val="19"/>
          <w:szCs w:val="19"/>
          <w:lang w:val="en" w:eastAsia="en-PK"/>
        </w:rPr>
        <w:t>^ </w:t>
      </w:r>
      <w:hyperlink r:id="rId113" w:anchor="cite_ref-iana_10-0" w:history="1">
        <w:r w:rsidRPr="00FF7E92">
          <w:rPr>
            <w:rFonts w:ascii="Arial" w:eastAsia="Times New Roman" w:hAnsi="Arial" w:cs="Arial"/>
            <w:color w:val="0B0080"/>
            <w:sz w:val="19"/>
            <w:szCs w:val="19"/>
            <w:lang w:val="en" w:eastAsia="en-PK"/>
          </w:rPr>
          <w:t>Jump up to:</w:t>
        </w:r>
        <w:r w:rsidRPr="00FF7E92">
          <w:rPr>
            <w:rFonts w:ascii="Arial" w:eastAsia="Times New Roman" w:hAnsi="Arial" w:cs="Arial"/>
            <w:b/>
            <w:bCs/>
            <w:i/>
            <w:iCs/>
            <w:color w:val="0B0080"/>
            <w:sz w:val="15"/>
            <w:szCs w:val="15"/>
            <w:vertAlign w:val="superscript"/>
            <w:lang w:val="en" w:eastAsia="en-PK"/>
          </w:rPr>
          <w:t>a</w:t>
        </w:r>
      </w:hyperlink>
      <w:r w:rsidRPr="00FF7E92">
        <w:rPr>
          <w:rFonts w:ascii="Arial" w:eastAsia="Times New Roman" w:hAnsi="Arial" w:cs="Arial"/>
          <w:color w:val="202122"/>
          <w:sz w:val="19"/>
          <w:szCs w:val="19"/>
          <w:lang w:val="en" w:eastAsia="en-PK"/>
        </w:rPr>
        <w:t> </w:t>
      </w:r>
      <w:hyperlink r:id="rId114" w:anchor="cite_ref-iana_10-1" w:history="1">
        <w:r w:rsidRPr="00FF7E92">
          <w:rPr>
            <w:rFonts w:ascii="Arial" w:eastAsia="Times New Roman" w:hAnsi="Arial" w:cs="Arial"/>
            <w:b/>
            <w:bCs/>
            <w:i/>
            <w:iCs/>
            <w:color w:val="0B0080"/>
            <w:sz w:val="15"/>
            <w:szCs w:val="15"/>
            <w:vertAlign w:val="superscript"/>
            <w:lang w:val="en" w:eastAsia="en-PK"/>
          </w:rPr>
          <w:t>b</w:t>
        </w:r>
      </w:hyperlink>
      <w:r w:rsidRPr="00FF7E92">
        <w:rPr>
          <w:rFonts w:ascii="Arial" w:eastAsia="Times New Roman" w:hAnsi="Arial" w:cs="Arial"/>
          <w:color w:val="202122"/>
          <w:sz w:val="19"/>
          <w:szCs w:val="19"/>
          <w:lang w:val="en" w:eastAsia="en-PK"/>
        </w:rPr>
        <w:t> </w:t>
      </w:r>
      <w:hyperlink r:id="rId115" w:history="1">
        <w:r w:rsidRPr="00FF7E92">
          <w:rPr>
            <w:rFonts w:ascii="Arial" w:eastAsia="Times New Roman" w:hAnsi="Arial" w:cs="Arial"/>
            <w:i/>
            <w:iCs/>
            <w:color w:val="663366"/>
            <w:sz w:val="19"/>
            <w:szCs w:val="19"/>
            <w:lang w:val="en" w:eastAsia="en-PK"/>
          </w:rPr>
          <w:t>"Autonomous System (AS) Numbers"</w:t>
        </w:r>
      </w:hyperlink>
      <w:r w:rsidRPr="00FF7E92">
        <w:rPr>
          <w:rFonts w:ascii="Arial" w:eastAsia="Times New Roman" w:hAnsi="Arial" w:cs="Arial"/>
          <w:i/>
          <w:iCs/>
          <w:color w:val="202122"/>
          <w:sz w:val="19"/>
          <w:szCs w:val="19"/>
          <w:lang w:val="en" w:eastAsia="en-PK"/>
        </w:rPr>
        <w:t>. IANA.org. 2018-12-07. Retrieved 2018-12-31.</w:t>
      </w:r>
    </w:p>
    <w:p w14:paraId="1ED757C9" w14:textId="77777777" w:rsidR="00FF7E92" w:rsidRPr="00FF7E92" w:rsidRDefault="00FF7E92" w:rsidP="00FF7E9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F7E92">
        <w:rPr>
          <w:rFonts w:ascii="Georgia" w:eastAsia="Times New Roman" w:hAnsi="Georgia" w:cs="Arial"/>
          <w:color w:val="000000"/>
          <w:sz w:val="36"/>
          <w:szCs w:val="36"/>
          <w:lang w:val="en" w:eastAsia="en-PK"/>
        </w:rPr>
        <w:t>External links</w:t>
      </w:r>
      <w:r w:rsidRPr="00FF7E92">
        <w:rPr>
          <w:rFonts w:ascii="Arial" w:eastAsia="Times New Roman" w:hAnsi="Arial" w:cs="Arial"/>
          <w:color w:val="54595D"/>
          <w:sz w:val="24"/>
          <w:szCs w:val="24"/>
          <w:lang w:val="en" w:eastAsia="en-PK"/>
        </w:rPr>
        <w:t>[</w:t>
      </w:r>
      <w:hyperlink r:id="rId116" w:tooltip="Edit section: External links" w:history="1">
        <w:r w:rsidRPr="00FF7E92">
          <w:rPr>
            <w:rFonts w:ascii="Arial" w:eastAsia="Times New Roman" w:hAnsi="Arial" w:cs="Arial"/>
            <w:color w:val="0B0080"/>
            <w:sz w:val="24"/>
            <w:szCs w:val="24"/>
            <w:lang w:val="en" w:eastAsia="en-PK"/>
          </w:rPr>
          <w:t>edit</w:t>
        </w:r>
      </w:hyperlink>
      <w:r w:rsidRPr="00FF7E92">
        <w:rPr>
          <w:rFonts w:ascii="Arial" w:eastAsia="Times New Roman" w:hAnsi="Arial" w:cs="Arial"/>
          <w:color w:val="54595D"/>
          <w:sz w:val="24"/>
          <w:szCs w:val="24"/>
          <w:lang w:val="en" w:eastAsia="en-PK"/>
        </w:rPr>
        <w:t>]</w:t>
      </w:r>
    </w:p>
    <w:p w14:paraId="464F8938" w14:textId="77777777" w:rsidR="00FF7E92" w:rsidRPr="00FF7E92" w:rsidRDefault="00FF7E92" w:rsidP="00FF7E92">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17" w:history="1">
        <w:r w:rsidRPr="00FF7E92">
          <w:rPr>
            <w:rFonts w:ascii="Arial" w:eastAsia="Times New Roman" w:hAnsi="Arial" w:cs="Arial"/>
            <w:color w:val="663366"/>
            <w:sz w:val="24"/>
            <w:szCs w:val="24"/>
            <w:lang w:val="en" w:eastAsia="en-PK"/>
          </w:rPr>
          <w:t>RIPEstat</w:t>
        </w:r>
      </w:hyperlink>
      <w:r w:rsidRPr="00FF7E92">
        <w:rPr>
          <w:rFonts w:ascii="Arial" w:eastAsia="Times New Roman" w:hAnsi="Arial" w:cs="Arial"/>
          <w:color w:val="202122"/>
          <w:sz w:val="24"/>
          <w:szCs w:val="24"/>
          <w:lang w:val="en" w:eastAsia="en-PK"/>
        </w:rPr>
        <w:t> — Internet Measurements and Analysis</w:t>
      </w:r>
    </w:p>
    <w:p w14:paraId="745002F5" w14:textId="77777777" w:rsidR="00FF7E92" w:rsidRPr="00FF7E92" w:rsidRDefault="00FF7E92" w:rsidP="00FF7E92">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18" w:history="1">
        <w:r w:rsidRPr="00FF7E92">
          <w:rPr>
            <w:rFonts w:ascii="Arial" w:eastAsia="Times New Roman" w:hAnsi="Arial" w:cs="Arial"/>
            <w:color w:val="663366"/>
            <w:sz w:val="24"/>
            <w:szCs w:val="24"/>
            <w:lang w:val="en" w:eastAsia="en-PK"/>
          </w:rPr>
          <w:t>Merit</w:t>
        </w:r>
      </w:hyperlink>
      <w:r w:rsidRPr="00FF7E92">
        <w:rPr>
          <w:rFonts w:ascii="Arial" w:eastAsia="Times New Roman" w:hAnsi="Arial" w:cs="Arial"/>
          <w:color w:val="202122"/>
          <w:sz w:val="24"/>
          <w:szCs w:val="24"/>
          <w:lang w:val="en" w:eastAsia="en-PK"/>
        </w:rPr>
        <w:t> </w:t>
      </w:r>
      <w:hyperlink r:id="rId119" w:tooltip="Routing Assets Database" w:history="1">
        <w:r w:rsidRPr="00FF7E92">
          <w:rPr>
            <w:rFonts w:ascii="Arial" w:eastAsia="Times New Roman" w:hAnsi="Arial" w:cs="Arial"/>
            <w:color w:val="0B0080"/>
            <w:sz w:val="24"/>
            <w:szCs w:val="24"/>
            <w:lang w:val="en" w:eastAsia="en-PK"/>
          </w:rPr>
          <w:t>RADb</w:t>
        </w:r>
      </w:hyperlink>
    </w:p>
    <w:p w14:paraId="3C8E5422" w14:textId="77777777" w:rsidR="00FF7E92" w:rsidRPr="00FF7E92" w:rsidRDefault="00FF7E92" w:rsidP="00FF7E92">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20" w:history="1">
        <w:r w:rsidRPr="00FF7E92">
          <w:rPr>
            <w:rFonts w:ascii="Arial" w:eastAsia="Times New Roman" w:hAnsi="Arial" w:cs="Arial"/>
            <w:color w:val="663366"/>
            <w:sz w:val="24"/>
            <w:szCs w:val="24"/>
            <w:lang w:val="en" w:eastAsia="en-PK"/>
          </w:rPr>
          <w:t>Hurricane Electric BGP Toolkit</w:t>
        </w:r>
      </w:hyperlink>
    </w:p>
    <w:p w14:paraId="3B3E822E" w14:textId="77777777" w:rsidR="00FF7E92" w:rsidRPr="00FF7E92" w:rsidRDefault="00FF7E92" w:rsidP="00FF7E92">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21" w:tooltip="PeeringDB" w:history="1">
        <w:r w:rsidRPr="00FF7E92">
          <w:rPr>
            <w:rFonts w:ascii="Arial" w:eastAsia="Times New Roman" w:hAnsi="Arial" w:cs="Arial"/>
            <w:color w:val="0B0080"/>
            <w:sz w:val="24"/>
            <w:szCs w:val="24"/>
            <w:lang w:val="en" w:eastAsia="en-PK"/>
          </w:rPr>
          <w:t>PeeringDB</w:t>
        </w:r>
      </w:hyperlink>
      <w:r w:rsidRPr="00FF7E92">
        <w:rPr>
          <w:rFonts w:ascii="Arial" w:eastAsia="Times New Roman" w:hAnsi="Arial" w:cs="Arial"/>
          <w:color w:val="202122"/>
          <w:sz w:val="24"/>
          <w:szCs w:val="24"/>
          <w:lang w:val="en" w:eastAsia="en-PK"/>
        </w:rPr>
        <w:t> </w:t>
      </w:r>
      <w:hyperlink r:id="rId122" w:history="1">
        <w:r w:rsidRPr="00FF7E92">
          <w:rPr>
            <w:rFonts w:ascii="Arial" w:eastAsia="Times New Roman" w:hAnsi="Arial" w:cs="Arial"/>
            <w:color w:val="663366"/>
            <w:sz w:val="24"/>
            <w:szCs w:val="24"/>
            <w:lang w:val="en" w:eastAsia="en-PK"/>
          </w:rPr>
          <w:t>https://www.peeringdb.com/</w:t>
        </w:r>
      </w:hyperlink>
    </w:p>
    <w:p w14:paraId="6814F2C7" w14:textId="77777777" w:rsidR="00FF7E92" w:rsidRPr="00FF7E92" w:rsidRDefault="00FF7E92" w:rsidP="00FF7E92">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23" w:history="1">
        <w:r w:rsidRPr="00FF7E92">
          <w:rPr>
            <w:rFonts w:ascii="Arial" w:eastAsia="Times New Roman" w:hAnsi="Arial" w:cs="Arial"/>
            <w:color w:val="663366"/>
            <w:sz w:val="24"/>
            <w:szCs w:val="24"/>
            <w:lang w:val="en" w:eastAsia="en-PK"/>
          </w:rPr>
          <w:t>Robtex: Various kinds of research of IP numbers, Domain names, ASN, etc</w:t>
        </w:r>
      </w:hyperlink>
    </w:p>
    <w:p w14:paraId="06B2B4DB" w14:textId="77777777" w:rsidR="00FF7E92" w:rsidRPr="00FF7E92" w:rsidRDefault="00FF7E92" w:rsidP="00FF7E92">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24" w:history="1">
        <w:r w:rsidRPr="00FF7E92">
          <w:rPr>
            <w:rFonts w:ascii="Arial" w:eastAsia="Times New Roman" w:hAnsi="Arial" w:cs="Arial"/>
            <w:color w:val="663366"/>
            <w:sz w:val="24"/>
            <w:szCs w:val="24"/>
            <w:lang w:val="en" w:eastAsia="en-PK"/>
          </w:rPr>
          <w:t>astraceroute, an AS traceroute utility (part of netsniff-ng)</w:t>
        </w:r>
      </w:hyperlink>
    </w:p>
    <w:p w14:paraId="10D0F301" w14:textId="77777777" w:rsidR="00FF7E92" w:rsidRPr="00FF7E92" w:rsidRDefault="00FF7E92" w:rsidP="00FF7E92">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25" w:history="1">
        <w:r w:rsidRPr="00FF7E92">
          <w:rPr>
            <w:rFonts w:ascii="Arial" w:eastAsia="Times New Roman" w:hAnsi="Arial" w:cs="Arial"/>
            <w:color w:val="663366"/>
            <w:sz w:val="24"/>
            <w:szCs w:val="24"/>
            <w:lang w:val="en" w:eastAsia="en-PK"/>
          </w:rPr>
          <w:t>ASN FAQ</w:t>
        </w:r>
      </w:hyperlink>
    </w:p>
    <w:p w14:paraId="3B071EBE" w14:textId="77777777" w:rsidR="00FF7E92" w:rsidRPr="00FF7E92" w:rsidRDefault="00FF7E92" w:rsidP="00FF7E92">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26" w:history="1">
        <w:r w:rsidRPr="00FF7E92">
          <w:rPr>
            <w:rFonts w:ascii="Arial" w:eastAsia="Times New Roman" w:hAnsi="Arial" w:cs="Arial"/>
            <w:color w:val="663366"/>
            <w:sz w:val="24"/>
            <w:szCs w:val="24"/>
            <w:lang w:val="en" w:eastAsia="en-PK"/>
          </w:rPr>
          <w:t>CIDR and ASN assignment report</w:t>
        </w:r>
      </w:hyperlink>
    </w:p>
    <w:p w14:paraId="1B332D67" w14:textId="77777777" w:rsidR="00FF7E92" w:rsidRPr="00FF7E92" w:rsidRDefault="00FF7E92" w:rsidP="00FF7E92">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27" w:history="1">
        <w:r w:rsidRPr="00FF7E92">
          <w:rPr>
            <w:rFonts w:ascii="Arial" w:eastAsia="Times New Roman" w:hAnsi="Arial" w:cs="Arial"/>
            <w:color w:val="BB6633"/>
            <w:sz w:val="24"/>
            <w:szCs w:val="24"/>
            <w:u w:val="single"/>
            <w:lang w:val="en" w:eastAsia="en-PK"/>
          </w:rPr>
          <w:t>Partial List of Autonomous system numbers</w:t>
        </w:r>
      </w:hyperlink>
    </w:p>
    <w:p w14:paraId="15617BBF" w14:textId="77777777" w:rsidR="00FF7E92" w:rsidRPr="00FF7E92" w:rsidRDefault="00FF7E92" w:rsidP="00FF7E92">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28" w:history="1">
        <w:r w:rsidRPr="00FF7E92">
          <w:rPr>
            <w:rFonts w:ascii="Arial" w:eastAsia="Times New Roman" w:hAnsi="Arial" w:cs="Arial"/>
            <w:color w:val="663366"/>
            <w:sz w:val="24"/>
            <w:szCs w:val="24"/>
            <w:lang w:val="en" w:eastAsia="en-PK"/>
          </w:rPr>
          <w:t>Lookin'STAT Graph: number of Autonomous systems online</w:t>
        </w:r>
      </w:hyperlink>
    </w:p>
    <w:p w14:paraId="57D5121F" w14:textId="77777777" w:rsidR="00FF7E92" w:rsidRPr="00FF7E92" w:rsidRDefault="00FF7E92" w:rsidP="00FF7E92">
      <w:pPr>
        <w:shd w:val="clear" w:color="auto" w:fill="F8F9FA"/>
        <w:spacing w:after="0" w:line="240" w:lineRule="auto"/>
        <w:rPr>
          <w:rFonts w:ascii="Arial" w:eastAsia="Times New Roman" w:hAnsi="Arial" w:cs="Arial"/>
          <w:color w:val="202122"/>
          <w:sz w:val="24"/>
          <w:szCs w:val="24"/>
          <w:lang w:val="en-PK" w:eastAsia="en-PK"/>
        </w:rPr>
      </w:pPr>
      <w:hyperlink r:id="rId129" w:tooltip="Help:Category" w:history="1">
        <w:r w:rsidRPr="00FF7E92">
          <w:rPr>
            <w:rFonts w:ascii="Arial" w:eastAsia="Times New Roman" w:hAnsi="Arial" w:cs="Arial"/>
            <w:color w:val="0B0080"/>
            <w:sz w:val="24"/>
            <w:szCs w:val="24"/>
            <w:lang w:val="en-PK" w:eastAsia="en-PK"/>
          </w:rPr>
          <w:t>Categories</w:t>
        </w:r>
      </w:hyperlink>
      <w:r w:rsidRPr="00FF7E92">
        <w:rPr>
          <w:rFonts w:ascii="Arial" w:eastAsia="Times New Roman" w:hAnsi="Arial" w:cs="Arial"/>
          <w:color w:val="202122"/>
          <w:sz w:val="24"/>
          <w:szCs w:val="24"/>
          <w:lang w:val="en-PK" w:eastAsia="en-PK"/>
        </w:rPr>
        <w:t>: </w:t>
      </w:r>
    </w:p>
    <w:p w14:paraId="242510E5" w14:textId="77777777" w:rsidR="00FF7E92" w:rsidRPr="00FF7E92" w:rsidRDefault="00FF7E92" w:rsidP="00FF7E92">
      <w:pPr>
        <w:numPr>
          <w:ilvl w:val="0"/>
          <w:numId w:val="7"/>
        </w:numPr>
        <w:shd w:val="clear" w:color="auto" w:fill="F8F9FA"/>
        <w:spacing w:before="30" w:after="30" w:line="300" w:lineRule="atLeast"/>
        <w:ind w:left="0"/>
        <w:rPr>
          <w:rFonts w:ascii="Arial" w:eastAsia="Times New Roman" w:hAnsi="Arial" w:cs="Arial"/>
          <w:color w:val="202122"/>
          <w:sz w:val="24"/>
          <w:szCs w:val="24"/>
          <w:lang w:val="en-PK" w:eastAsia="en-PK"/>
        </w:rPr>
      </w:pPr>
      <w:hyperlink r:id="rId130" w:tooltip="Category:Internet architecture" w:history="1">
        <w:r w:rsidRPr="00FF7E92">
          <w:rPr>
            <w:rFonts w:ascii="Arial" w:eastAsia="Times New Roman" w:hAnsi="Arial" w:cs="Arial"/>
            <w:color w:val="0B0080"/>
            <w:sz w:val="24"/>
            <w:szCs w:val="24"/>
            <w:lang w:val="en-PK" w:eastAsia="en-PK"/>
          </w:rPr>
          <w:t>Internet architecture</w:t>
        </w:r>
      </w:hyperlink>
    </w:p>
    <w:p w14:paraId="67350A25" w14:textId="77777777" w:rsidR="00A06BD3" w:rsidRDefault="00A06BD3"/>
    <w:sectPr w:rsidR="00A06BD3" w:rsidSect="00FF7E92">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946DB"/>
    <w:multiLevelType w:val="multilevel"/>
    <w:tmpl w:val="E5D8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053E2"/>
    <w:multiLevelType w:val="multilevel"/>
    <w:tmpl w:val="B5B6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E0F74"/>
    <w:multiLevelType w:val="multilevel"/>
    <w:tmpl w:val="FD76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559FB"/>
    <w:multiLevelType w:val="multilevel"/>
    <w:tmpl w:val="7068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B499B"/>
    <w:multiLevelType w:val="multilevel"/>
    <w:tmpl w:val="14B4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D256C"/>
    <w:multiLevelType w:val="multilevel"/>
    <w:tmpl w:val="D602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F4548C"/>
    <w:multiLevelType w:val="multilevel"/>
    <w:tmpl w:val="72D26B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798"/>
    <w:rsid w:val="00A06BD3"/>
    <w:rsid w:val="00D25798"/>
    <w:rsid w:val="00FF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EEE5B-FAB6-4B68-8D93-18395218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5019112">
      <w:bodyDiv w:val="1"/>
      <w:marLeft w:val="0"/>
      <w:marRight w:val="0"/>
      <w:marTop w:val="0"/>
      <w:marBottom w:val="0"/>
      <w:divBdr>
        <w:top w:val="none" w:sz="0" w:space="0" w:color="auto"/>
        <w:left w:val="none" w:sz="0" w:space="0" w:color="auto"/>
        <w:bottom w:val="none" w:sz="0" w:space="0" w:color="auto"/>
        <w:right w:val="none" w:sz="0" w:space="0" w:color="auto"/>
      </w:divBdr>
      <w:divsChild>
        <w:div w:id="1733457513">
          <w:marLeft w:val="0"/>
          <w:marRight w:val="0"/>
          <w:marTop w:val="0"/>
          <w:marBottom w:val="0"/>
          <w:divBdr>
            <w:top w:val="none" w:sz="0" w:space="0" w:color="auto"/>
            <w:left w:val="none" w:sz="0" w:space="0" w:color="auto"/>
            <w:bottom w:val="none" w:sz="0" w:space="0" w:color="auto"/>
            <w:right w:val="none" w:sz="0" w:space="0" w:color="auto"/>
          </w:divBdr>
          <w:divsChild>
            <w:div w:id="1949848045">
              <w:marLeft w:val="0"/>
              <w:marRight w:val="0"/>
              <w:marTop w:val="0"/>
              <w:marBottom w:val="0"/>
              <w:divBdr>
                <w:top w:val="none" w:sz="0" w:space="0" w:color="auto"/>
                <w:left w:val="none" w:sz="0" w:space="0" w:color="auto"/>
                <w:bottom w:val="none" w:sz="0" w:space="0" w:color="auto"/>
                <w:right w:val="none" w:sz="0" w:space="0" w:color="auto"/>
              </w:divBdr>
            </w:div>
            <w:div w:id="2066755450">
              <w:marLeft w:val="0"/>
              <w:marRight w:val="0"/>
              <w:marTop w:val="0"/>
              <w:marBottom w:val="0"/>
              <w:divBdr>
                <w:top w:val="none" w:sz="0" w:space="0" w:color="auto"/>
                <w:left w:val="none" w:sz="0" w:space="0" w:color="auto"/>
                <w:bottom w:val="none" w:sz="0" w:space="0" w:color="auto"/>
                <w:right w:val="none" w:sz="0" w:space="0" w:color="auto"/>
              </w:divBdr>
              <w:divsChild>
                <w:div w:id="1864398616">
                  <w:marLeft w:val="0"/>
                  <w:marRight w:val="0"/>
                  <w:marTop w:val="0"/>
                  <w:marBottom w:val="0"/>
                  <w:divBdr>
                    <w:top w:val="none" w:sz="0" w:space="0" w:color="auto"/>
                    <w:left w:val="none" w:sz="0" w:space="0" w:color="auto"/>
                    <w:bottom w:val="none" w:sz="0" w:space="0" w:color="auto"/>
                    <w:right w:val="none" w:sz="0" w:space="0" w:color="auto"/>
                  </w:divBdr>
                  <w:divsChild>
                    <w:div w:id="1142694905">
                      <w:marLeft w:val="0"/>
                      <w:marRight w:val="0"/>
                      <w:marTop w:val="0"/>
                      <w:marBottom w:val="0"/>
                      <w:divBdr>
                        <w:top w:val="single" w:sz="6" w:space="5" w:color="A2A9B1"/>
                        <w:left w:val="single" w:sz="6" w:space="5" w:color="A2A9B1"/>
                        <w:bottom w:val="single" w:sz="6" w:space="5" w:color="A2A9B1"/>
                        <w:right w:val="single" w:sz="6" w:space="5" w:color="A2A9B1"/>
                      </w:divBdr>
                    </w:div>
                    <w:div w:id="1273320642">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 w:id="1959679268">
              <w:marLeft w:val="0"/>
              <w:marRight w:val="0"/>
              <w:marTop w:val="240"/>
              <w:marBottom w:val="0"/>
              <w:divBdr>
                <w:top w:val="single" w:sz="6" w:space="4" w:color="A2A9B1"/>
                <w:left w:val="single" w:sz="6" w:space="4" w:color="A2A9B1"/>
                <w:bottom w:val="single" w:sz="6" w:space="4" w:color="A2A9B1"/>
                <w:right w:val="single" w:sz="6" w:space="4" w:color="A2A9B1"/>
              </w:divBdr>
              <w:divsChild>
                <w:div w:id="14857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utonomous_system_(Internet)" TargetMode="External"/><Relationship Id="rId117" Type="http://schemas.openxmlformats.org/officeDocument/2006/relationships/hyperlink" Target="https://stat.ripe.net/" TargetMode="External"/><Relationship Id="rId21" Type="http://schemas.openxmlformats.org/officeDocument/2006/relationships/hyperlink" Target="https://en.wikipedia.org/wiki/Autonomous_system_(Internet)" TargetMode="External"/><Relationship Id="rId42" Type="http://schemas.openxmlformats.org/officeDocument/2006/relationships/hyperlink" Target="https://en.wikipedia.org/wiki/APNIC" TargetMode="External"/><Relationship Id="rId47" Type="http://schemas.openxmlformats.org/officeDocument/2006/relationships/hyperlink" Target="https://ftp.afrinic.net/pub/stats/afrinic/" TargetMode="External"/><Relationship Id="rId63" Type="http://schemas.openxmlformats.org/officeDocument/2006/relationships/hyperlink" Target="https://en.wikipedia.org/wiki/Wikipedia:Please_clarify" TargetMode="External"/><Relationship Id="rId68" Type="http://schemas.openxmlformats.org/officeDocument/2006/relationships/hyperlink" Target="https://en.wikipedia.org/wiki/PeeringDB" TargetMode="External"/><Relationship Id="rId84" Type="http://schemas.openxmlformats.org/officeDocument/2006/relationships/hyperlink" Target="https://tools.ietf.org/html/rfc1771" TargetMode="External"/><Relationship Id="rId89" Type="http://schemas.openxmlformats.org/officeDocument/2006/relationships/hyperlink" Target="https://en.wikipedia.org/wiki/Internet_Engineering_Task_Force" TargetMode="External"/><Relationship Id="rId112" Type="http://schemas.openxmlformats.org/officeDocument/2006/relationships/hyperlink" Target="https://www.ripe.net/publications/docs/ripe-679" TargetMode="External"/><Relationship Id="rId16" Type="http://schemas.openxmlformats.org/officeDocument/2006/relationships/hyperlink" Target="https://en.wikipedia.org/wiki/Internet_Assigned_Numbers_Authority" TargetMode="External"/><Relationship Id="rId107" Type="http://schemas.openxmlformats.org/officeDocument/2006/relationships/hyperlink" Target="https://www-public.imtbs-tsp.eu/~maigron/RIR_Stats/RIR_Delegations/World/ASN-ByNb.html" TargetMode="External"/><Relationship Id="rId11" Type="http://schemas.openxmlformats.org/officeDocument/2006/relationships/hyperlink" Target="https://en.wikipedia.org/wiki/Autonomous_system_(Internet)" TargetMode="External"/><Relationship Id="rId32" Type="http://schemas.openxmlformats.org/officeDocument/2006/relationships/hyperlink" Target="https://en.wikipedia.org/wiki/Autonomous_system_(Internet)" TargetMode="External"/><Relationship Id="rId37" Type="http://schemas.openxmlformats.org/officeDocument/2006/relationships/hyperlink" Target="https://en.wikipedia.org/wiki/Internet_Assigned_Numbers_Authority" TargetMode="External"/><Relationship Id="rId53" Type="http://schemas.openxmlformats.org/officeDocument/2006/relationships/hyperlink" Target="https://en.wikipedia.org/wiki/Autonomous_system_(Internet)" TargetMode="External"/><Relationship Id="rId58" Type="http://schemas.openxmlformats.org/officeDocument/2006/relationships/hyperlink" Target="https://en.wikipedia.org/wiki/Looking_Glass_server" TargetMode="External"/><Relationship Id="rId74" Type="http://schemas.openxmlformats.org/officeDocument/2006/relationships/hyperlink" Target="https://en.wikipedia.org/wiki/Doi_(identifier)" TargetMode="External"/><Relationship Id="rId79" Type="http://schemas.openxmlformats.org/officeDocument/2006/relationships/hyperlink" Target="https://tools.ietf.org/html/rfc1771" TargetMode="External"/><Relationship Id="rId102" Type="http://schemas.openxmlformats.org/officeDocument/2006/relationships/hyperlink" Target="https://web.archive.org/web/20161029182359/http:/icons.apnic.net/display/ASN/Using+AS+23456" TargetMode="External"/><Relationship Id="rId123" Type="http://schemas.openxmlformats.org/officeDocument/2006/relationships/hyperlink" Target="https://www.robtex.com/" TargetMode="External"/><Relationship Id="rId128" Type="http://schemas.openxmlformats.org/officeDocument/2006/relationships/hyperlink" Target="https://stat.lookinglass.org/" TargetMode="External"/><Relationship Id="rId5" Type="http://schemas.openxmlformats.org/officeDocument/2006/relationships/hyperlink" Target="https://en.wikipedia.org/wiki/Autonomous_system_(Internet)" TargetMode="External"/><Relationship Id="rId90" Type="http://schemas.openxmlformats.org/officeDocument/2006/relationships/hyperlink" Target="https://en.wikipedia.org/wiki/Doi_(identifier)" TargetMode="External"/><Relationship Id="rId95" Type="http://schemas.openxmlformats.org/officeDocument/2006/relationships/hyperlink" Target="https://tools.ietf.org/html/rfc4893" TargetMode="External"/><Relationship Id="rId19" Type="http://schemas.openxmlformats.org/officeDocument/2006/relationships/hyperlink" Target="https://en.wikipedia.org/wiki/Hexadecimal" TargetMode="External"/><Relationship Id="rId14" Type="http://schemas.openxmlformats.org/officeDocument/2006/relationships/hyperlink" Target="https://en.wikipedia.org/wiki/ISP" TargetMode="External"/><Relationship Id="rId22" Type="http://schemas.openxmlformats.org/officeDocument/2006/relationships/hyperlink" Target="https://en.wikipedia.org/wiki/Autonomous_system_(Internet)" TargetMode="External"/><Relationship Id="rId27" Type="http://schemas.openxmlformats.org/officeDocument/2006/relationships/hyperlink" Target="https://en.wikipedia.org/wiki/Autonomous_system_(Internet)" TargetMode="External"/><Relationship Id="rId30" Type="http://schemas.openxmlformats.org/officeDocument/2006/relationships/hyperlink" Target="https://en.wikipedia.org/wiki/Autonomous_system_(Internet)" TargetMode="External"/><Relationship Id="rId35" Type="http://schemas.openxmlformats.org/officeDocument/2006/relationships/hyperlink" Target="https://en.wikipedia.org/wiki/Autonomous_system_(Internet)" TargetMode="External"/><Relationship Id="rId43" Type="http://schemas.openxmlformats.org/officeDocument/2006/relationships/hyperlink" Target="https://ftp.apnic.net/stats/apnic/" TargetMode="External"/><Relationship Id="rId48" Type="http://schemas.openxmlformats.org/officeDocument/2006/relationships/hyperlink" Target="https://en.wikipedia.org/wiki/ARIN" TargetMode="External"/><Relationship Id="rId56" Type="http://schemas.openxmlformats.org/officeDocument/2006/relationships/hyperlink" Target="https://en.wikipedia.org/wiki/Stub_network" TargetMode="External"/><Relationship Id="rId64" Type="http://schemas.openxmlformats.org/officeDocument/2006/relationships/hyperlink" Target="https://en.wikipedia.org/w/index.php?title=Autonomous_system_(Internet)&amp;action=edit&amp;section=4" TargetMode="External"/><Relationship Id="rId69" Type="http://schemas.openxmlformats.org/officeDocument/2006/relationships/hyperlink" Target="https://en.wikipedia.org/wiki/Routing_Assets_Database" TargetMode="External"/><Relationship Id="rId77" Type="http://schemas.openxmlformats.org/officeDocument/2006/relationships/hyperlink" Target="https://tools.ietf.org/html/rfc1930" TargetMode="External"/><Relationship Id="rId100" Type="http://schemas.openxmlformats.org/officeDocument/2006/relationships/hyperlink" Target="https://tools.ietf.org/html/rfc4893" TargetMode="External"/><Relationship Id="rId105" Type="http://schemas.openxmlformats.org/officeDocument/2006/relationships/hyperlink" Target="https://www.cidr-report.org/as2.0/" TargetMode="External"/><Relationship Id="rId113" Type="http://schemas.openxmlformats.org/officeDocument/2006/relationships/hyperlink" Target="https://en.wikipedia.org/wiki/Autonomous_system_(Internet)" TargetMode="External"/><Relationship Id="rId118" Type="http://schemas.openxmlformats.org/officeDocument/2006/relationships/hyperlink" Target="https://www.radb.net/" TargetMode="External"/><Relationship Id="rId126" Type="http://schemas.openxmlformats.org/officeDocument/2006/relationships/hyperlink" Target="https://www.cidr-report.org/as2.0/" TargetMode="External"/><Relationship Id="rId8" Type="http://schemas.openxmlformats.org/officeDocument/2006/relationships/hyperlink" Target="https://en.wikipedia.org/wiki/Routing" TargetMode="External"/><Relationship Id="rId51" Type="http://schemas.openxmlformats.org/officeDocument/2006/relationships/hyperlink" Target="https://ftp.lacnic.net/pub/stats/lacnic/" TargetMode="External"/><Relationship Id="rId72" Type="http://schemas.openxmlformats.org/officeDocument/2006/relationships/hyperlink" Target="https://tools.ietf.org/html/rfc1930" TargetMode="External"/><Relationship Id="rId80" Type="http://schemas.openxmlformats.org/officeDocument/2006/relationships/hyperlink" Target="https://en.wikipedia.org/wiki/Internet_Engineering_Task_Force" TargetMode="External"/><Relationship Id="rId85" Type="http://schemas.openxmlformats.org/officeDocument/2006/relationships/hyperlink" Target="https://en.wikipedia.org/wiki/RFC_(identifier)" TargetMode="External"/><Relationship Id="rId93" Type="http://schemas.openxmlformats.org/officeDocument/2006/relationships/hyperlink" Target="https://tools.ietf.org/html/rfc5396" TargetMode="External"/><Relationship Id="rId98" Type="http://schemas.openxmlformats.org/officeDocument/2006/relationships/hyperlink" Target="https://doi.org/10.17487%2FRFC4893" TargetMode="External"/><Relationship Id="rId121" Type="http://schemas.openxmlformats.org/officeDocument/2006/relationships/hyperlink" Target="https://en.wikipedia.org/wiki/PeeringDB" TargetMode="External"/><Relationship Id="rId3" Type="http://schemas.openxmlformats.org/officeDocument/2006/relationships/settings" Target="settings.xml"/><Relationship Id="rId12" Type="http://schemas.openxmlformats.org/officeDocument/2006/relationships/hyperlink" Target="https://tools.ietf.org/html/rfc1930" TargetMode="External"/><Relationship Id="rId17" Type="http://schemas.openxmlformats.org/officeDocument/2006/relationships/hyperlink" Target="https://en.wikipedia.org/wiki/Regional_Internet_registry" TargetMode="External"/><Relationship Id="rId25" Type="http://schemas.openxmlformats.org/officeDocument/2006/relationships/hyperlink" Target="https://tools.ietf.org/html/rfc6996" TargetMode="External"/><Relationship Id="rId33" Type="http://schemas.openxmlformats.org/officeDocument/2006/relationships/hyperlink" Target="https://en.wikipedia.org/wiki/Autonomous_system_(Internet)" TargetMode="External"/><Relationship Id="rId38" Type="http://schemas.openxmlformats.org/officeDocument/2006/relationships/hyperlink" Target="https://en.wikipedia.org/wiki/Regional_Internet_registry" TargetMode="External"/><Relationship Id="rId46" Type="http://schemas.openxmlformats.org/officeDocument/2006/relationships/hyperlink" Target="https://en.wikipedia.org/wiki/AFRINIC" TargetMode="External"/><Relationship Id="rId59" Type="http://schemas.openxmlformats.org/officeDocument/2006/relationships/hyperlink" Target="https://en.wikipedia.org/wiki/Internet_transit" TargetMode="External"/><Relationship Id="rId67" Type="http://schemas.openxmlformats.org/officeDocument/2006/relationships/hyperlink" Target="https://en.wikipedia.org/wiki/Internet_Routing_Registry" TargetMode="External"/><Relationship Id="rId103" Type="http://schemas.openxmlformats.org/officeDocument/2006/relationships/hyperlink" Target="http://icons.apnic.net/display/ASN/Using+AS+23456" TargetMode="External"/><Relationship Id="rId108" Type="http://schemas.openxmlformats.org/officeDocument/2006/relationships/hyperlink" Target="https://en.wikipedia.org/wiki/Autonomous_system_(Internet)" TargetMode="External"/><Relationship Id="rId116" Type="http://schemas.openxmlformats.org/officeDocument/2006/relationships/hyperlink" Target="https://en.wikipedia.org/w/index.php?title=Autonomous_system_(Internet)&amp;action=edit&amp;section=6" TargetMode="External"/><Relationship Id="rId124" Type="http://schemas.openxmlformats.org/officeDocument/2006/relationships/hyperlink" Target="http://www.netsniff-ng.org/" TargetMode="External"/><Relationship Id="rId129" Type="http://schemas.openxmlformats.org/officeDocument/2006/relationships/hyperlink" Target="https://en.wikipedia.org/wiki/Help:Category" TargetMode="External"/><Relationship Id="rId20" Type="http://schemas.openxmlformats.org/officeDocument/2006/relationships/hyperlink" Target="https://tools.ietf.org/html/rfc5396" TargetMode="External"/><Relationship Id="rId41" Type="http://schemas.openxmlformats.org/officeDocument/2006/relationships/hyperlink" Target="https://en.wikipedia.org/wiki/Autonomous_system_(Internet)" TargetMode="External"/><Relationship Id="rId54" Type="http://schemas.openxmlformats.org/officeDocument/2006/relationships/hyperlink" Target="https://en.wikipedia.org/w/index.php?title=Autonomous_system_(Internet)&amp;action=edit&amp;section=3" TargetMode="External"/><Relationship Id="rId62" Type="http://schemas.openxmlformats.org/officeDocument/2006/relationships/hyperlink" Target="https://en.wikipedia.org/wiki/Content_delivery_network" TargetMode="External"/><Relationship Id="rId70" Type="http://schemas.openxmlformats.org/officeDocument/2006/relationships/hyperlink" Target="https://en.wikipedia.org/w/index.php?title=Autonomous_system_(Internet)&amp;action=edit&amp;section=5" TargetMode="External"/><Relationship Id="rId75" Type="http://schemas.openxmlformats.org/officeDocument/2006/relationships/hyperlink" Target="https://doi.org/10.17487%2FRFC1930" TargetMode="External"/><Relationship Id="rId83" Type="http://schemas.openxmlformats.org/officeDocument/2006/relationships/hyperlink" Target="https://en.wikipedia.org/wiki/RFC_(identifier)" TargetMode="External"/><Relationship Id="rId88" Type="http://schemas.openxmlformats.org/officeDocument/2006/relationships/hyperlink" Target="https://tools.ietf.org/html/rfc5396" TargetMode="External"/><Relationship Id="rId91" Type="http://schemas.openxmlformats.org/officeDocument/2006/relationships/hyperlink" Target="https://doi.org/10.17487%2FRFC5396" TargetMode="External"/><Relationship Id="rId96" Type="http://schemas.openxmlformats.org/officeDocument/2006/relationships/hyperlink" Target="https://en.wikipedia.org/wiki/Internet_Engineering_Task_Force" TargetMode="External"/><Relationship Id="rId111" Type="http://schemas.openxmlformats.org/officeDocument/2006/relationships/hyperlink" Target="https://en.wikipedia.org/wiki/Autonomous_system_(Internet)" TargetMode="External"/><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utonomous_system_(Internet)" TargetMode="External"/><Relationship Id="rId15" Type="http://schemas.openxmlformats.org/officeDocument/2006/relationships/hyperlink" Target="https://tools.ietf.org/html/rfc4893" TargetMode="External"/><Relationship Id="rId23" Type="http://schemas.openxmlformats.org/officeDocument/2006/relationships/hyperlink" Target="https://en.wikipedia.org/wiki/Autonomous_system_(Internet)" TargetMode="External"/><Relationship Id="rId28" Type="http://schemas.openxmlformats.org/officeDocument/2006/relationships/image" Target="media/image1.wmf"/><Relationship Id="rId36" Type="http://schemas.openxmlformats.org/officeDocument/2006/relationships/hyperlink" Target="https://en.wikipedia.org/w/index.php?title=Autonomous_system_(Internet)&amp;action=edit&amp;section=1" TargetMode="External"/><Relationship Id="rId49" Type="http://schemas.openxmlformats.org/officeDocument/2006/relationships/hyperlink" Target="https://ftp.arin.net/pub/stats/arin/" TargetMode="External"/><Relationship Id="rId57" Type="http://schemas.openxmlformats.org/officeDocument/2006/relationships/hyperlink" Target="https://en.wikipedia.org/wiki/Peering" TargetMode="External"/><Relationship Id="rId106" Type="http://schemas.openxmlformats.org/officeDocument/2006/relationships/hyperlink" Target="https://en.wikipedia.org/wiki/Autonomous_system_(Internet)" TargetMode="External"/><Relationship Id="rId114" Type="http://schemas.openxmlformats.org/officeDocument/2006/relationships/hyperlink" Target="https://en.wikipedia.org/wiki/Autonomous_system_(Internet)" TargetMode="External"/><Relationship Id="rId119" Type="http://schemas.openxmlformats.org/officeDocument/2006/relationships/hyperlink" Target="https://en.wikipedia.org/wiki/Routing_Assets_Database" TargetMode="External"/><Relationship Id="rId127" Type="http://schemas.openxmlformats.org/officeDocument/2006/relationships/hyperlink" Target="http://www.bgplookingglass.com/list-of-autonomous-system-numbers" TargetMode="External"/><Relationship Id="rId10" Type="http://schemas.openxmlformats.org/officeDocument/2006/relationships/hyperlink" Target="https://en.wikipedia.org/wiki/Internet_service_provider" TargetMode="External"/><Relationship Id="rId31" Type="http://schemas.openxmlformats.org/officeDocument/2006/relationships/hyperlink" Target="https://en.wikipedia.org/wiki/Autonomous_system_(Internet)" TargetMode="External"/><Relationship Id="rId44" Type="http://schemas.openxmlformats.org/officeDocument/2006/relationships/hyperlink" Target="https://en.wikipedia.org/wiki/RIPE_NCC" TargetMode="External"/><Relationship Id="rId52" Type="http://schemas.openxmlformats.org/officeDocument/2006/relationships/hyperlink" Target="https://en.wikipedia.org/w/index.php?title=Autonomous_system_(Internet)&amp;action=edit&amp;section=2" TargetMode="External"/><Relationship Id="rId60" Type="http://schemas.openxmlformats.org/officeDocument/2006/relationships/hyperlink" Target="https://en.wikipedia.org/wiki/Wikipedia:Please_clarify" TargetMode="External"/><Relationship Id="rId65" Type="http://schemas.openxmlformats.org/officeDocument/2006/relationships/hyperlink" Target="https://en.wikipedia.org/wiki/Administrative_distance" TargetMode="External"/><Relationship Id="rId73" Type="http://schemas.openxmlformats.org/officeDocument/2006/relationships/hyperlink" Target="https://en.wikipedia.org/wiki/Internet_Engineering_Task_Force" TargetMode="External"/><Relationship Id="rId78" Type="http://schemas.openxmlformats.org/officeDocument/2006/relationships/hyperlink" Target="https://en.wikipedia.org/wiki/Autonomous_system_(Internet)" TargetMode="External"/><Relationship Id="rId81" Type="http://schemas.openxmlformats.org/officeDocument/2006/relationships/hyperlink" Target="https://en.wikipedia.org/wiki/Doi_(identifier)" TargetMode="External"/><Relationship Id="rId86" Type="http://schemas.openxmlformats.org/officeDocument/2006/relationships/hyperlink" Target="https://tools.ietf.org/html/rfc4271" TargetMode="External"/><Relationship Id="rId94" Type="http://schemas.openxmlformats.org/officeDocument/2006/relationships/hyperlink" Target="https://en.wikipedia.org/wiki/Autonomous_system_(Internet)" TargetMode="External"/><Relationship Id="rId99" Type="http://schemas.openxmlformats.org/officeDocument/2006/relationships/hyperlink" Target="https://en.wikipedia.org/wiki/RFC_(identifier)" TargetMode="External"/><Relationship Id="rId101" Type="http://schemas.openxmlformats.org/officeDocument/2006/relationships/hyperlink" Target="https://en.wikipedia.org/wiki/Autonomous_system_(Internet)" TargetMode="External"/><Relationship Id="rId122" Type="http://schemas.openxmlformats.org/officeDocument/2006/relationships/hyperlink" Target="https://www.peeringdb.com/" TargetMode="External"/><Relationship Id="rId130" Type="http://schemas.openxmlformats.org/officeDocument/2006/relationships/hyperlink" Target="https://en.wikipedia.org/wiki/Category:Internet_architecture" TargetMode="External"/><Relationship Id="rId4" Type="http://schemas.openxmlformats.org/officeDocument/2006/relationships/webSettings" Target="webSettings.xml"/><Relationship Id="rId9" Type="http://schemas.openxmlformats.org/officeDocument/2006/relationships/hyperlink" Target="https://en.wikipedia.org/wiki/Autonomous_system_(Internet)" TargetMode="External"/><Relationship Id="rId13" Type="http://schemas.openxmlformats.org/officeDocument/2006/relationships/hyperlink" Target="https://en.wikipedia.org/wiki/Border_Gateway_Protocol" TargetMode="External"/><Relationship Id="rId18" Type="http://schemas.openxmlformats.org/officeDocument/2006/relationships/hyperlink" Target="https://tools.ietf.org/html/rfc6793" TargetMode="External"/><Relationship Id="rId39" Type="http://schemas.openxmlformats.org/officeDocument/2006/relationships/hyperlink" Target="https://en.wikipedia.org/wiki/Autonomous_system_(Internet)" TargetMode="External"/><Relationship Id="rId109" Type="http://schemas.openxmlformats.org/officeDocument/2006/relationships/hyperlink" Target="https://www.afrinic.net/library/198-how-to-setup-a-lir-" TargetMode="External"/><Relationship Id="rId34" Type="http://schemas.openxmlformats.org/officeDocument/2006/relationships/hyperlink" Target="https://en.wikipedia.org/wiki/Autonomous_system_(Internet)" TargetMode="External"/><Relationship Id="rId50" Type="http://schemas.openxmlformats.org/officeDocument/2006/relationships/hyperlink" Target="https://en.wikipedia.org/wiki/LACNIC" TargetMode="External"/><Relationship Id="rId55" Type="http://schemas.openxmlformats.org/officeDocument/2006/relationships/hyperlink" Target="https://en.wikipedia.org/wiki/Multihoming" TargetMode="External"/><Relationship Id="rId76" Type="http://schemas.openxmlformats.org/officeDocument/2006/relationships/hyperlink" Target="https://en.wikipedia.org/wiki/RFC_(identifier)" TargetMode="External"/><Relationship Id="rId97" Type="http://schemas.openxmlformats.org/officeDocument/2006/relationships/hyperlink" Target="https://en.wikipedia.org/wiki/Doi_(identifier)" TargetMode="External"/><Relationship Id="rId104" Type="http://schemas.openxmlformats.org/officeDocument/2006/relationships/hyperlink" Target="https://en.wikipedia.org/wiki/Autonomous_system_(Internet)" TargetMode="External"/><Relationship Id="rId120" Type="http://schemas.openxmlformats.org/officeDocument/2006/relationships/hyperlink" Target="https://bgp.he.net/" TargetMode="External"/><Relationship Id="rId125" Type="http://schemas.openxmlformats.org/officeDocument/2006/relationships/hyperlink" Target="https://www.apnic.net/get-ip/faqs/asn/" TargetMode="External"/><Relationship Id="rId7" Type="http://schemas.openxmlformats.org/officeDocument/2006/relationships/hyperlink" Target="https://en.wikipedia.org/wiki/Internet_protocol_address" TargetMode="External"/><Relationship Id="rId71" Type="http://schemas.openxmlformats.org/officeDocument/2006/relationships/hyperlink" Target="https://en.wikipedia.org/wiki/Autonomous_system_(Internet)" TargetMode="External"/><Relationship Id="rId92" Type="http://schemas.openxmlformats.org/officeDocument/2006/relationships/hyperlink" Target="https://en.wikipedia.org/wiki/RFC_(identifier)" TargetMode="External"/><Relationship Id="rId2" Type="http://schemas.openxmlformats.org/officeDocument/2006/relationships/styles" Target="styles.xml"/><Relationship Id="rId29" Type="http://schemas.openxmlformats.org/officeDocument/2006/relationships/control" Target="activeX/activeX1.xml"/><Relationship Id="rId24" Type="http://schemas.openxmlformats.org/officeDocument/2006/relationships/hyperlink" Target="https://tools.ietf.org/html/rfc5398" TargetMode="External"/><Relationship Id="rId40" Type="http://schemas.openxmlformats.org/officeDocument/2006/relationships/hyperlink" Target="https://en.wikipedia.org/wiki/Autonomous_system_(Internet)" TargetMode="External"/><Relationship Id="rId45" Type="http://schemas.openxmlformats.org/officeDocument/2006/relationships/hyperlink" Target="https://ftp.ripe.net/ripe/stats/" TargetMode="External"/><Relationship Id="rId66" Type="http://schemas.openxmlformats.org/officeDocument/2006/relationships/hyperlink" Target="https://en.wikipedia.org/wiki/INOC-DBA" TargetMode="External"/><Relationship Id="rId87" Type="http://schemas.openxmlformats.org/officeDocument/2006/relationships/hyperlink" Target="https://en.wikipedia.org/wiki/Autonomous_system_(Internet)" TargetMode="External"/><Relationship Id="rId110" Type="http://schemas.openxmlformats.org/officeDocument/2006/relationships/hyperlink" Target="https://en.wikipedia.org/wiki/Help:CS1_errors" TargetMode="External"/><Relationship Id="rId115" Type="http://schemas.openxmlformats.org/officeDocument/2006/relationships/hyperlink" Target="https://www.iana.org/assignments/as-numbers/as-numbers.xhtml" TargetMode="External"/><Relationship Id="rId131" Type="http://schemas.openxmlformats.org/officeDocument/2006/relationships/fontTable" Target="fontTable.xml"/><Relationship Id="rId61" Type="http://schemas.openxmlformats.org/officeDocument/2006/relationships/hyperlink" Target="https://en.wikipedia.org/wiki/Internet_Exchange_Point" TargetMode="External"/><Relationship Id="rId82" Type="http://schemas.openxmlformats.org/officeDocument/2006/relationships/hyperlink" Target="https://doi.org/10.17487%2FRFC177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2747</Words>
  <Characters>15661</Characters>
  <Application>Microsoft Office Word</Application>
  <DocSecurity>0</DocSecurity>
  <Lines>130</Lines>
  <Paragraphs>36</Paragraphs>
  <ScaleCrop>false</ScaleCrop>
  <Company/>
  <LinksUpToDate>false</LinksUpToDate>
  <CharactersWithSpaces>18372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2020-09-06T15:37:00Z</dcterms:created>
  <dcterms:modified xsi:type="dcterms:W3CDTF">2020-09-06T15:37:00Z</dcterms:modified>
</cp:coreProperties>
</file>