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70BF" w14:textId="77777777" w:rsidR="00D91B5C" w:rsidRPr="00D91B5C" w:rsidRDefault="00D91B5C" w:rsidP="00D91B5C">
      <w:pPr>
        <w:spacing w:after="0" w:line="420" w:lineRule="atLeast"/>
        <w:outlineLvl w:val="0"/>
        <w:rPr>
          <w:rFonts w:ascii="Trebuchet MS" w:eastAsia="Times New Roman" w:hAnsi="Trebuchet MS" w:cs="Times New Roman"/>
          <w:caps/>
          <w:color w:val="2570BB"/>
          <w:kern w:val="36"/>
          <w:sz w:val="42"/>
          <w:szCs w:val="42"/>
          <w:lang w:val="en-PK" w:eastAsia="en-PK"/>
        </w:rPr>
      </w:pPr>
      <w:r w:rsidRPr="00D91B5C">
        <w:rPr>
          <w:rFonts w:ascii="Trebuchet MS" w:eastAsia="Times New Roman" w:hAnsi="Trebuchet MS" w:cs="Times New Roman"/>
          <w:caps/>
          <w:color w:val="2570BB"/>
          <w:kern w:val="36"/>
          <w:sz w:val="42"/>
          <w:szCs w:val="42"/>
          <w:lang w:val="en-PK" w:eastAsia="en-PK"/>
        </w:rPr>
        <w:t>ANALYSIS OF OSPF LINK STATE UPDATE (LSU) - LINK STATE ADVERTISEMENT (LSA) PACKET STRUCTURE. COMMON LSA TYPES</w:t>
      </w:r>
    </w:p>
    <w:p w14:paraId="6B6A398F" w14:textId="77777777" w:rsidR="00D91B5C" w:rsidRPr="00D91B5C" w:rsidRDefault="00D91B5C" w:rsidP="00D91B5C">
      <w:pPr>
        <w:spacing w:before="60" w:after="0" w:line="195" w:lineRule="atLeast"/>
        <w:rPr>
          <w:rFonts w:ascii="Times New Roman" w:eastAsia="Times New Roman" w:hAnsi="Times New Roman" w:cs="Times New Roman"/>
          <w:caps/>
          <w:color w:val="999999"/>
          <w:sz w:val="17"/>
          <w:szCs w:val="17"/>
          <w:lang w:val="en-PK" w:eastAsia="en-PK"/>
        </w:rPr>
      </w:pPr>
      <w:r w:rsidRPr="00D91B5C">
        <w:rPr>
          <w:rFonts w:ascii="Times New Roman" w:eastAsia="Times New Roman" w:hAnsi="Times New Roman" w:cs="Times New Roman"/>
          <w:caps/>
          <w:color w:val="999999"/>
          <w:sz w:val="17"/>
          <w:szCs w:val="17"/>
          <w:lang w:val="en-PK" w:eastAsia="en-PK"/>
        </w:rPr>
        <w:t>WRITTEN BY ADMINISTRATOR. POSTED IN </w:t>
      </w:r>
      <w:hyperlink r:id="rId5" w:history="1">
        <w:r w:rsidRPr="00D91B5C">
          <w:rPr>
            <w:rFonts w:ascii="Times New Roman" w:eastAsia="Times New Roman" w:hAnsi="Times New Roman" w:cs="Times New Roman"/>
            <w:caps/>
            <w:color w:val="1E87C8"/>
            <w:sz w:val="17"/>
            <w:szCs w:val="17"/>
            <w:lang w:val="en-PK" w:eastAsia="en-PK"/>
          </w:rPr>
          <w:t>OSPF ROUTING PROTOCOL</w:t>
        </w:r>
      </w:hyperlink>
    </w:p>
    <w:p w14:paraId="652F0B8C" w14:textId="77777777" w:rsidR="00D91B5C" w:rsidRPr="00D91B5C" w:rsidRDefault="00D91B5C" w:rsidP="00D91B5C">
      <w:pPr>
        <w:shd w:val="clear" w:color="auto" w:fill="FFFFFF"/>
        <w:spacing w:after="150" w:line="240" w:lineRule="auto"/>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bdr w:val="none" w:sz="0" w:space="0" w:color="auto" w:frame="1"/>
          <w:lang w:val="en-PK" w:eastAsia="en-PK"/>
        </w:rPr>
        <w:t>4.7692307692308</w:t>
      </w:r>
      <w:hyperlink r:id="rId6" w:tooltip="1 out of 5" w:history="1">
        <w:r w:rsidRPr="00D91B5C">
          <w:rPr>
            <w:rFonts w:ascii="Arial" w:eastAsia="Times New Roman" w:hAnsi="Arial" w:cs="Arial"/>
            <w:color w:val="1E87C8"/>
            <w:sz w:val="20"/>
            <w:szCs w:val="20"/>
            <w:bdr w:val="none" w:sz="0" w:space="0" w:color="auto" w:frame="1"/>
            <w:lang w:val="en-PK" w:eastAsia="en-PK"/>
          </w:rPr>
          <w:t>1</w:t>
        </w:r>
      </w:hyperlink>
      <w:hyperlink r:id="rId7" w:tooltip="2 out of 5" w:history="1">
        <w:r w:rsidRPr="00D91B5C">
          <w:rPr>
            <w:rFonts w:ascii="Arial" w:eastAsia="Times New Roman" w:hAnsi="Arial" w:cs="Arial"/>
            <w:color w:val="1E87C8"/>
            <w:sz w:val="20"/>
            <w:szCs w:val="20"/>
            <w:bdr w:val="none" w:sz="0" w:space="0" w:color="auto" w:frame="1"/>
            <w:lang w:val="en-PK" w:eastAsia="en-PK"/>
          </w:rPr>
          <w:t>1</w:t>
        </w:r>
      </w:hyperlink>
      <w:hyperlink r:id="rId8" w:tooltip="3 out of 5" w:history="1">
        <w:r w:rsidRPr="00D91B5C">
          <w:rPr>
            <w:rFonts w:ascii="Arial" w:eastAsia="Times New Roman" w:hAnsi="Arial" w:cs="Arial"/>
            <w:color w:val="1E87C8"/>
            <w:sz w:val="20"/>
            <w:szCs w:val="20"/>
            <w:bdr w:val="none" w:sz="0" w:space="0" w:color="auto" w:frame="1"/>
            <w:lang w:val="en-PK" w:eastAsia="en-PK"/>
          </w:rPr>
          <w:t>1</w:t>
        </w:r>
      </w:hyperlink>
      <w:hyperlink r:id="rId9" w:tooltip="4 out of 5" w:history="1">
        <w:r w:rsidRPr="00D91B5C">
          <w:rPr>
            <w:rFonts w:ascii="Arial" w:eastAsia="Times New Roman" w:hAnsi="Arial" w:cs="Arial"/>
            <w:color w:val="1E87C8"/>
            <w:sz w:val="20"/>
            <w:szCs w:val="20"/>
            <w:bdr w:val="none" w:sz="0" w:space="0" w:color="auto" w:frame="1"/>
            <w:lang w:val="en-PK" w:eastAsia="en-PK"/>
          </w:rPr>
          <w:t>1</w:t>
        </w:r>
      </w:hyperlink>
      <w:hyperlink r:id="rId10" w:tooltip="5 out of 5" w:history="1">
        <w:r w:rsidRPr="00D91B5C">
          <w:rPr>
            <w:rFonts w:ascii="Arial" w:eastAsia="Times New Roman" w:hAnsi="Arial" w:cs="Arial"/>
            <w:color w:val="1E87C8"/>
            <w:sz w:val="20"/>
            <w:szCs w:val="20"/>
            <w:bdr w:val="none" w:sz="0" w:space="0" w:color="auto" w:frame="1"/>
            <w:lang w:val="en-PK" w:eastAsia="en-PK"/>
          </w:rPr>
          <w:t>1</w:t>
        </w:r>
      </w:hyperlink>
      <w:r w:rsidRPr="00D91B5C">
        <w:rPr>
          <w:rFonts w:ascii="Arial" w:eastAsia="Times New Roman" w:hAnsi="Arial" w:cs="Arial"/>
          <w:color w:val="666666"/>
          <w:sz w:val="20"/>
          <w:szCs w:val="20"/>
          <w:lang w:val="en-PK" w:eastAsia="en-PK"/>
        </w:rPr>
        <w:t> </w:t>
      </w:r>
      <w:r w:rsidRPr="00D91B5C">
        <w:rPr>
          <w:rFonts w:ascii="Arial" w:eastAsia="Times New Roman" w:hAnsi="Arial" w:cs="Arial"/>
          <w:color w:val="666666"/>
          <w:sz w:val="16"/>
          <w:szCs w:val="16"/>
          <w:lang w:val="en-PK" w:eastAsia="en-PK"/>
        </w:rPr>
        <w:t>Rating 4.77 (13 Votes)</w:t>
      </w:r>
    </w:p>
    <w:p w14:paraId="58DAE994" w14:textId="77777777" w:rsidR="00D91B5C" w:rsidRPr="00D91B5C" w:rsidRDefault="00D91B5C" w:rsidP="00D91B5C">
      <w:pPr>
        <w:shd w:val="clear" w:color="auto" w:fill="FFFFFF"/>
        <w:spacing w:after="45" w:line="270" w:lineRule="atLeast"/>
        <w:textAlignment w:val="top"/>
        <w:rPr>
          <w:rFonts w:ascii="Arial" w:eastAsia="Times New Roman" w:hAnsi="Arial" w:cs="Arial"/>
          <w:color w:val="666666"/>
          <w:sz w:val="20"/>
          <w:szCs w:val="20"/>
          <w:lang w:val="en-PK" w:eastAsia="en-PK"/>
        </w:rPr>
      </w:pPr>
      <w:hyperlink r:id="rId11" w:history="1">
        <w:r w:rsidRPr="00D91B5C">
          <w:rPr>
            <w:rFonts w:ascii="Arial" w:eastAsia="Times New Roman" w:hAnsi="Arial" w:cs="Arial"/>
            <w:b/>
            <w:bCs/>
            <w:color w:val="0000FF"/>
            <w:sz w:val="21"/>
            <w:szCs w:val="21"/>
            <w:shd w:val="clear" w:color="auto" w:fill="3B5998"/>
            <w:lang w:val="en-PK" w:eastAsia="en-PK"/>
          </w:rPr>
          <w:t>f</w:t>
        </w:r>
        <w:r w:rsidRPr="00D91B5C">
          <w:rPr>
            <w:rFonts w:ascii="Helvetica" w:eastAsia="Times New Roman" w:hAnsi="Helvetica" w:cs="Arial"/>
            <w:b/>
            <w:bCs/>
            <w:color w:val="0000FF"/>
            <w:sz w:val="17"/>
            <w:szCs w:val="17"/>
            <w:shd w:val="clear" w:color="auto" w:fill="3B5998"/>
            <w:lang w:val="en-PK" w:eastAsia="en-PK"/>
          </w:rPr>
          <w:t>Share</w:t>
        </w:r>
      </w:hyperlink>
    </w:p>
    <w:p w14:paraId="613FA5EF" w14:textId="77777777" w:rsidR="00D91B5C" w:rsidRPr="00D91B5C" w:rsidRDefault="00D91B5C" w:rsidP="00D91B5C">
      <w:pPr>
        <w:shd w:val="clear" w:color="auto" w:fill="FFFFFF"/>
        <w:spacing w:after="0" w:line="270" w:lineRule="atLeast"/>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 </w:t>
      </w:r>
    </w:p>
    <w:p w14:paraId="61CDB37D" w14:textId="77777777" w:rsidR="00D91B5C" w:rsidRPr="00D91B5C" w:rsidRDefault="00D91B5C" w:rsidP="00D91B5C">
      <w:pPr>
        <w:shd w:val="clear" w:color="auto" w:fill="FFFFFF"/>
        <w:spacing w:after="45" w:line="270" w:lineRule="atLeast"/>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Share</w:t>
      </w:r>
    </w:p>
    <w:p w14:paraId="2B6BB14E" w14:textId="77777777" w:rsidR="00D91B5C" w:rsidRPr="00D91B5C" w:rsidRDefault="00D91B5C" w:rsidP="00D91B5C">
      <w:pPr>
        <w:shd w:val="clear" w:color="auto" w:fill="FFFFFF"/>
        <w:spacing w:after="45" w:line="270" w:lineRule="atLeast"/>
        <w:textAlignment w:val="top"/>
        <w:rPr>
          <w:rFonts w:ascii="Arial" w:eastAsia="Times New Roman" w:hAnsi="Arial" w:cs="Arial"/>
          <w:color w:val="666666"/>
          <w:sz w:val="2"/>
          <w:szCs w:val="2"/>
          <w:lang w:val="en-PK" w:eastAsia="en-PK"/>
        </w:rPr>
      </w:pPr>
      <w:r w:rsidRPr="00D91B5C">
        <w:rPr>
          <w:rFonts w:ascii="Helvetica" w:eastAsia="Times New Roman" w:hAnsi="Helvetica" w:cs="Arial"/>
          <w:b/>
          <w:bCs/>
          <w:color w:val="666666"/>
          <w:sz w:val="17"/>
          <w:szCs w:val="17"/>
          <w:lang w:val="en-PK" w:eastAsia="en-PK"/>
        </w:rPr>
        <w:t>Save</w:t>
      </w:r>
    </w:p>
    <w:p w14:paraId="5D7DD094" w14:textId="77777777" w:rsidR="00D91B5C" w:rsidRPr="00D91B5C" w:rsidRDefault="00D91B5C" w:rsidP="00D91B5C">
      <w:pPr>
        <w:shd w:val="clear" w:color="auto" w:fill="FFFFFF"/>
        <w:spacing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Part 4 of our </w:t>
      </w:r>
      <w:hyperlink r:id="rId12" w:tgtFrame="_blank" w:tooltip="OSPF Routing Protocol Series" w:history="1">
        <w:r w:rsidRPr="00D91B5C">
          <w:rPr>
            <w:rFonts w:ascii="Arial" w:eastAsia="Times New Roman" w:hAnsi="Arial" w:cs="Arial"/>
            <w:color w:val="1E87C8"/>
            <w:sz w:val="20"/>
            <w:szCs w:val="20"/>
            <w:lang w:val="en-PK" w:eastAsia="en-PK"/>
          </w:rPr>
          <w:t>OSPF Routing Protocol Series</w:t>
        </w:r>
      </w:hyperlink>
      <w:r w:rsidRPr="00D91B5C">
        <w:rPr>
          <w:rFonts w:ascii="Arial" w:eastAsia="Times New Roman" w:hAnsi="Arial" w:cs="Arial"/>
          <w:color w:val="666666"/>
          <w:sz w:val="20"/>
          <w:szCs w:val="20"/>
          <w:lang w:val="en-PK" w:eastAsia="en-PK"/>
        </w:rPr>
        <w:t> covers how OSPF uses </w:t>
      </w:r>
      <w:r w:rsidRPr="00D91B5C">
        <w:rPr>
          <w:rFonts w:ascii="Arial" w:eastAsia="Times New Roman" w:hAnsi="Arial" w:cs="Arial"/>
          <w:b/>
          <w:bCs/>
          <w:color w:val="666666"/>
          <w:sz w:val="20"/>
          <w:szCs w:val="20"/>
          <w:lang w:val="en-PK" w:eastAsia="en-PK"/>
        </w:rPr>
        <w:t>Link State Advertisement</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LSA</w:t>
      </w:r>
      <w:r w:rsidRPr="00D91B5C">
        <w:rPr>
          <w:rFonts w:ascii="Arial" w:eastAsia="Times New Roman" w:hAnsi="Arial" w:cs="Arial"/>
          <w:color w:val="666666"/>
          <w:sz w:val="20"/>
          <w:szCs w:val="20"/>
          <w:lang w:val="en-PK" w:eastAsia="en-PK"/>
        </w:rPr>
        <w:t>) to </w:t>
      </w:r>
      <w:r w:rsidRPr="00D91B5C">
        <w:rPr>
          <w:rFonts w:ascii="Arial" w:eastAsia="Times New Roman" w:hAnsi="Arial" w:cs="Arial"/>
          <w:b/>
          <w:bCs/>
          <w:color w:val="666666"/>
          <w:sz w:val="20"/>
          <w:szCs w:val="20"/>
          <w:lang w:val="en-PK" w:eastAsia="en-PK"/>
        </w:rPr>
        <w:t>exchange information</w:t>
      </w:r>
      <w:r w:rsidRPr="00D91B5C">
        <w:rPr>
          <w:rFonts w:ascii="Arial" w:eastAsia="Times New Roman" w:hAnsi="Arial" w:cs="Arial"/>
          <w:color w:val="666666"/>
          <w:sz w:val="20"/>
          <w:szCs w:val="20"/>
          <w:lang w:val="en-PK" w:eastAsia="en-PK"/>
        </w:rPr>
        <w:t> about the network topology between routers. When a router receives an </w:t>
      </w:r>
      <w:r w:rsidRPr="00D91B5C">
        <w:rPr>
          <w:rFonts w:ascii="Arial" w:eastAsia="Times New Roman" w:hAnsi="Arial" w:cs="Arial"/>
          <w:b/>
          <w:bCs/>
          <w:color w:val="666666"/>
          <w:sz w:val="20"/>
          <w:szCs w:val="20"/>
          <w:lang w:val="en-PK" w:eastAsia="en-PK"/>
        </w:rPr>
        <w:t>LSA</w:t>
      </w:r>
      <w:r w:rsidRPr="00D91B5C">
        <w:rPr>
          <w:rFonts w:ascii="Arial" w:eastAsia="Times New Roman" w:hAnsi="Arial" w:cs="Arial"/>
          <w:color w:val="666666"/>
          <w:sz w:val="20"/>
          <w:szCs w:val="20"/>
          <w:lang w:val="en-PK" w:eastAsia="en-PK"/>
        </w:rPr>
        <w:t>, it is stored in the </w:t>
      </w:r>
      <w:r w:rsidRPr="00D91B5C">
        <w:rPr>
          <w:rFonts w:ascii="Arial" w:eastAsia="Times New Roman" w:hAnsi="Arial" w:cs="Arial"/>
          <w:b/>
          <w:bCs/>
          <w:color w:val="666666"/>
          <w:sz w:val="20"/>
          <w:szCs w:val="20"/>
          <w:lang w:val="en-PK" w:eastAsia="en-PK"/>
        </w:rPr>
        <w:t>Link-State DataBase </w:t>
      </w:r>
      <w:r w:rsidRPr="00D91B5C">
        <w:rPr>
          <w:rFonts w:ascii="Arial" w:eastAsia="Times New Roman" w:hAnsi="Arial" w:cs="Arial"/>
          <w:color w:val="666666"/>
          <w:sz w:val="20"/>
          <w:szCs w:val="20"/>
          <w:lang w:val="en-PK" w:eastAsia="en-PK"/>
        </w:rPr>
        <w:t>(</w:t>
      </w:r>
      <w:r w:rsidRPr="00D91B5C">
        <w:rPr>
          <w:rFonts w:ascii="Arial" w:eastAsia="Times New Roman" w:hAnsi="Arial" w:cs="Arial"/>
          <w:b/>
          <w:bCs/>
          <w:color w:val="666666"/>
          <w:sz w:val="20"/>
          <w:szCs w:val="20"/>
          <w:lang w:val="en-PK" w:eastAsia="en-PK"/>
        </w:rPr>
        <w:t>LSDB</w:t>
      </w:r>
      <w:r w:rsidRPr="00D91B5C">
        <w:rPr>
          <w:rFonts w:ascii="Arial" w:eastAsia="Times New Roman" w:hAnsi="Arial" w:cs="Arial"/>
          <w:color w:val="666666"/>
          <w:sz w:val="20"/>
          <w:szCs w:val="20"/>
          <w:lang w:val="en-PK" w:eastAsia="en-PK"/>
        </w:rPr>
        <w:t>). Once the </w:t>
      </w:r>
      <w:r w:rsidRPr="00D91B5C">
        <w:rPr>
          <w:rFonts w:ascii="Arial" w:eastAsia="Times New Roman" w:hAnsi="Arial" w:cs="Arial"/>
          <w:b/>
          <w:bCs/>
          <w:color w:val="666666"/>
          <w:sz w:val="20"/>
          <w:szCs w:val="20"/>
          <w:lang w:val="en-PK" w:eastAsia="en-PK"/>
        </w:rPr>
        <w:t>LSDBs</w:t>
      </w:r>
      <w:r w:rsidRPr="00D91B5C">
        <w:rPr>
          <w:rFonts w:ascii="Arial" w:eastAsia="Times New Roman" w:hAnsi="Arial" w:cs="Arial"/>
          <w:color w:val="666666"/>
          <w:sz w:val="20"/>
          <w:szCs w:val="20"/>
          <w:lang w:val="en-PK" w:eastAsia="en-PK"/>
        </w:rPr>
        <w:t> between routers are in sync, </w:t>
      </w:r>
      <w:r w:rsidRPr="00D91B5C">
        <w:rPr>
          <w:rFonts w:ascii="Arial" w:eastAsia="Times New Roman" w:hAnsi="Arial" w:cs="Arial"/>
          <w:b/>
          <w:bCs/>
          <w:color w:val="666666"/>
          <w:sz w:val="20"/>
          <w:szCs w:val="20"/>
          <w:lang w:val="en-PK" w:eastAsia="en-PK"/>
        </w:rPr>
        <w:t>OSPF</w:t>
      </w:r>
      <w:r w:rsidRPr="00D91B5C">
        <w:rPr>
          <w:rFonts w:ascii="Arial" w:eastAsia="Times New Roman" w:hAnsi="Arial" w:cs="Arial"/>
          <w:color w:val="666666"/>
          <w:sz w:val="20"/>
          <w:szCs w:val="20"/>
          <w:lang w:val="en-PK" w:eastAsia="en-PK"/>
        </w:rPr>
        <w:t> uses the </w:t>
      </w:r>
      <w:r w:rsidRPr="00D91B5C">
        <w:rPr>
          <w:rFonts w:ascii="Arial" w:eastAsia="Times New Roman" w:hAnsi="Arial" w:cs="Arial"/>
          <w:b/>
          <w:bCs/>
          <w:color w:val="666666"/>
          <w:sz w:val="20"/>
          <w:szCs w:val="20"/>
          <w:lang w:val="en-PK" w:eastAsia="en-PK"/>
        </w:rPr>
        <w:t>Shortest Path First</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SPF</w:t>
      </w:r>
      <w:r w:rsidRPr="00D91B5C">
        <w:rPr>
          <w:rFonts w:ascii="Arial" w:eastAsia="Times New Roman" w:hAnsi="Arial" w:cs="Arial"/>
          <w:color w:val="666666"/>
          <w:sz w:val="20"/>
          <w:szCs w:val="20"/>
          <w:lang w:val="en-PK" w:eastAsia="en-PK"/>
        </w:rPr>
        <w:t>) algorithm to calculate the </w:t>
      </w:r>
      <w:r w:rsidRPr="00D91B5C">
        <w:rPr>
          <w:rFonts w:ascii="Arial" w:eastAsia="Times New Roman" w:hAnsi="Arial" w:cs="Arial"/>
          <w:b/>
          <w:bCs/>
          <w:color w:val="666666"/>
          <w:sz w:val="20"/>
          <w:szCs w:val="20"/>
          <w:lang w:val="en-PK" w:eastAsia="en-PK"/>
        </w:rPr>
        <w:t>best routes</w:t>
      </w:r>
      <w:r w:rsidRPr="00D91B5C">
        <w:rPr>
          <w:rFonts w:ascii="Arial" w:eastAsia="Times New Roman" w:hAnsi="Arial" w:cs="Arial"/>
          <w:color w:val="666666"/>
          <w:sz w:val="20"/>
          <w:szCs w:val="20"/>
          <w:lang w:val="en-PK" w:eastAsia="en-PK"/>
        </w:rPr>
        <w:t> for </w:t>
      </w:r>
      <w:r w:rsidRPr="00D91B5C">
        <w:rPr>
          <w:rFonts w:ascii="Arial" w:eastAsia="Times New Roman" w:hAnsi="Arial" w:cs="Arial"/>
          <w:b/>
          <w:bCs/>
          <w:color w:val="666666"/>
          <w:sz w:val="20"/>
          <w:szCs w:val="20"/>
          <w:lang w:val="en-PK" w:eastAsia="en-PK"/>
        </w:rPr>
        <w:t>each network</w:t>
      </w:r>
      <w:r w:rsidRPr="00D91B5C">
        <w:rPr>
          <w:rFonts w:ascii="Arial" w:eastAsia="Times New Roman" w:hAnsi="Arial" w:cs="Arial"/>
          <w:color w:val="666666"/>
          <w:sz w:val="20"/>
          <w:szCs w:val="20"/>
          <w:lang w:val="en-PK" w:eastAsia="en-PK"/>
        </w:rPr>
        <w:t>. It is important to understand that </w:t>
      </w:r>
      <w:r w:rsidRPr="00D91B5C">
        <w:rPr>
          <w:rFonts w:ascii="Arial" w:eastAsia="Times New Roman" w:hAnsi="Arial" w:cs="Arial"/>
          <w:b/>
          <w:bCs/>
          <w:color w:val="666666"/>
          <w:sz w:val="20"/>
          <w:szCs w:val="20"/>
          <w:lang w:val="en-PK" w:eastAsia="en-PK"/>
        </w:rPr>
        <w:t>LSAs</w:t>
      </w:r>
      <w:r w:rsidRPr="00D91B5C">
        <w:rPr>
          <w:rFonts w:ascii="Arial" w:eastAsia="Times New Roman" w:hAnsi="Arial" w:cs="Arial"/>
          <w:color w:val="666666"/>
          <w:sz w:val="20"/>
          <w:szCs w:val="20"/>
          <w:lang w:val="en-PK" w:eastAsia="en-PK"/>
        </w:rPr>
        <w:t> are information about a route that is transported inside </w:t>
      </w:r>
      <w:r w:rsidRPr="00D91B5C">
        <w:rPr>
          <w:rFonts w:ascii="Arial" w:eastAsia="Times New Roman" w:hAnsi="Arial" w:cs="Arial"/>
          <w:b/>
          <w:bCs/>
          <w:color w:val="666666"/>
          <w:sz w:val="20"/>
          <w:szCs w:val="20"/>
          <w:lang w:val="en-PK" w:eastAsia="en-PK"/>
        </w:rPr>
        <w:t>Link State Update</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LSU</w:t>
      </w:r>
      <w:r w:rsidRPr="00D91B5C">
        <w:rPr>
          <w:rFonts w:ascii="Arial" w:eastAsia="Times New Roman" w:hAnsi="Arial" w:cs="Arial"/>
          <w:color w:val="666666"/>
          <w:sz w:val="20"/>
          <w:szCs w:val="20"/>
          <w:lang w:val="en-PK" w:eastAsia="en-PK"/>
        </w:rPr>
        <w:t>) packets.</w:t>
      </w:r>
    </w:p>
    <w:p w14:paraId="3EB7B667" w14:textId="77777777" w:rsidR="00D91B5C" w:rsidRPr="00D91B5C" w:rsidRDefault="00D91B5C" w:rsidP="00D91B5C">
      <w:pPr>
        <w:shd w:val="clear" w:color="auto" w:fill="FFFFFF"/>
        <w:spacing w:before="225"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Each single </w:t>
      </w:r>
      <w:r w:rsidRPr="00D91B5C">
        <w:rPr>
          <w:rFonts w:ascii="Arial" w:eastAsia="Times New Roman" w:hAnsi="Arial" w:cs="Arial"/>
          <w:b/>
          <w:bCs/>
          <w:color w:val="666666"/>
          <w:sz w:val="20"/>
          <w:szCs w:val="20"/>
          <w:lang w:val="en-PK" w:eastAsia="en-PK"/>
        </w:rPr>
        <w:t>Link State Update</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LSU</w:t>
      </w:r>
      <w:r w:rsidRPr="00D91B5C">
        <w:rPr>
          <w:rFonts w:ascii="Arial" w:eastAsia="Times New Roman" w:hAnsi="Arial" w:cs="Arial"/>
          <w:color w:val="666666"/>
          <w:sz w:val="20"/>
          <w:szCs w:val="20"/>
          <w:lang w:val="en-PK" w:eastAsia="en-PK"/>
        </w:rPr>
        <w:t>) packet can contain one or more </w:t>
      </w:r>
      <w:r w:rsidRPr="00D91B5C">
        <w:rPr>
          <w:rFonts w:ascii="Arial" w:eastAsia="Times New Roman" w:hAnsi="Arial" w:cs="Arial"/>
          <w:b/>
          <w:bCs/>
          <w:color w:val="666666"/>
          <w:sz w:val="20"/>
          <w:szCs w:val="20"/>
          <w:lang w:val="en-PK" w:eastAsia="en-PK"/>
        </w:rPr>
        <w:t>LSAs</w:t>
      </w:r>
      <w:r w:rsidRPr="00D91B5C">
        <w:rPr>
          <w:rFonts w:ascii="Arial" w:eastAsia="Times New Roman" w:hAnsi="Arial" w:cs="Arial"/>
          <w:color w:val="666666"/>
          <w:sz w:val="20"/>
          <w:szCs w:val="20"/>
          <w:lang w:val="en-PK" w:eastAsia="en-PK"/>
        </w:rPr>
        <w:t> inside it and when an </w:t>
      </w:r>
      <w:r w:rsidRPr="00D91B5C">
        <w:rPr>
          <w:rFonts w:ascii="Arial" w:eastAsia="Times New Roman" w:hAnsi="Arial" w:cs="Arial"/>
          <w:b/>
          <w:bCs/>
          <w:color w:val="666666"/>
          <w:sz w:val="20"/>
          <w:szCs w:val="20"/>
          <w:lang w:val="en-PK" w:eastAsia="en-PK"/>
        </w:rPr>
        <w:t>LSU</w:t>
      </w:r>
      <w:r w:rsidRPr="00D91B5C">
        <w:rPr>
          <w:rFonts w:ascii="Arial" w:eastAsia="Times New Roman" w:hAnsi="Arial" w:cs="Arial"/>
          <w:color w:val="666666"/>
          <w:sz w:val="20"/>
          <w:szCs w:val="20"/>
          <w:lang w:val="en-PK" w:eastAsia="en-PK"/>
        </w:rPr>
        <w:t> is sent between OSPF routers, it floods the </w:t>
      </w:r>
      <w:r w:rsidRPr="00D91B5C">
        <w:rPr>
          <w:rFonts w:ascii="Arial" w:eastAsia="Times New Roman" w:hAnsi="Arial" w:cs="Arial"/>
          <w:b/>
          <w:bCs/>
          <w:color w:val="666666"/>
          <w:sz w:val="20"/>
          <w:szCs w:val="20"/>
          <w:lang w:val="en-PK" w:eastAsia="en-PK"/>
        </w:rPr>
        <w:t>LSA information</w:t>
      </w:r>
      <w:r w:rsidRPr="00D91B5C">
        <w:rPr>
          <w:rFonts w:ascii="Arial" w:eastAsia="Times New Roman" w:hAnsi="Arial" w:cs="Arial"/>
          <w:color w:val="666666"/>
          <w:sz w:val="20"/>
          <w:szCs w:val="20"/>
          <w:lang w:val="en-PK" w:eastAsia="en-PK"/>
        </w:rPr>
        <w:t> through the network.</w:t>
      </w:r>
    </w:p>
    <w:p w14:paraId="28DD51D4" w14:textId="77777777" w:rsidR="00D91B5C" w:rsidRPr="00D91B5C" w:rsidRDefault="00D91B5C" w:rsidP="00D91B5C">
      <w:pPr>
        <w:shd w:val="clear" w:color="auto" w:fill="FFFFFF"/>
        <w:spacing w:before="225"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It is very important for any network engineer to understand how </w:t>
      </w:r>
      <w:r w:rsidRPr="00D91B5C">
        <w:rPr>
          <w:rFonts w:ascii="Arial" w:eastAsia="Times New Roman" w:hAnsi="Arial" w:cs="Arial"/>
          <w:b/>
          <w:bCs/>
          <w:color w:val="666666"/>
          <w:sz w:val="20"/>
          <w:szCs w:val="20"/>
          <w:lang w:val="en-PK" w:eastAsia="en-PK"/>
        </w:rPr>
        <w:t>LSAs</w:t>
      </w:r>
      <w:r w:rsidRPr="00D91B5C">
        <w:rPr>
          <w:rFonts w:ascii="Arial" w:eastAsia="Times New Roman" w:hAnsi="Arial" w:cs="Arial"/>
          <w:color w:val="666666"/>
          <w:sz w:val="20"/>
          <w:szCs w:val="20"/>
          <w:lang w:val="en-PK" w:eastAsia="en-PK"/>
        </w:rPr>
        <w:t> are contained within an </w:t>
      </w:r>
      <w:r w:rsidRPr="00D91B5C">
        <w:rPr>
          <w:rFonts w:ascii="Arial" w:eastAsia="Times New Roman" w:hAnsi="Arial" w:cs="Arial"/>
          <w:b/>
          <w:bCs/>
          <w:color w:val="666666"/>
          <w:sz w:val="20"/>
          <w:szCs w:val="20"/>
          <w:lang w:val="en-PK" w:eastAsia="en-PK"/>
        </w:rPr>
        <w:t>LSU</w:t>
      </w:r>
      <w:r w:rsidRPr="00D91B5C">
        <w:rPr>
          <w:rFonts w:ascii="Arial" w:eastAsia="Times New Roman" w:hAnsi="Arial" w:cs="Arial"/>
          <w:color w:val="666666"/>
          <w:sz w:val="20"/>
          <w:szCs w:val="20"/>
          <w:lang w:val="en-PK" w:eastAsia="en-PK"/>
        </w:rPr>
        <w:t>. We’ll use the example below, where an OSPF router sends an </w:t>
      </w:r>
      <w:r w:rsidRPr="00D91B5C">
        <w:rPr>
          <w:rFonts w:ascii="Arial" w:eastAsia="Times New Roman" w:hAnsi="Arial" w:cs="Arial"/>
          <w:b/>
          <w:bCs/>
          <w:color w:val="666666"/>
          <w:sz w:val="20"/>
          <w:szCs w:val="20"/>
          <w:lang w:val="en-PK" w:eastAsia="en-PK"/>
        </w:rPr>
        <w:t>LSU</w:t>
      </w:r>
      <w:r w:rsidRPr="00D91B5C">
        <w:rPr>
          <w:rFonts w:ascii="Arial" w:eastAsia="Times New Roman" w:hAnsi="Arial" w:cs="Arial"/>
          <w:color w:val="666666"/>
          <w:sz w:val="20"/>
          <w:szCs w:val="20"/>
          <w:lang w:val="en-PK" w:eastAsia="en-PK"/>
        </w:rPr>
        <w:t> to the </w:t>
      </w:r>
      <w:r w:rsidRPr="00D91B5C">
        <w:rPr>
          <w:rFonts w:ascii="Arial" w:eastAsia="Times New Roman" w:hAnsi="Arial" w:cs="Arial"/>
          <w:b/>
          <w:bCs/>
          <w:color w:val="666666"/>
          <w:sz w:val="20"/>
          <w:szCs w:val="20"/>
          <w:lang w:val="en-PK" w:eastAsia="en-PK"/>
        </w:rPr>
        <w:t>OSPF Designated Router</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DR</w:t>
      </w:r>
      <w:r w:rsidRPr="00D91B5C">
        <w:rPr>
          <w:rFonts w:ascii="Arial" w:eastAsia="Times New Roman" w:hAnsi="Arial" w:cs="Arial"/>
          <w:color w:val="666666"/>
          <w:sz w:val="20"/>
          <w:szCs w:val="20"/>
          <w:lang w:val="en-PK" w:eastAsia="en-PK"/>
        </w:rPr>
        <w:t>) containing </w:t>
      </w:r>
      <w:r w:rsidRPr="00D91B5C">
        <w:rPr>
          <w:rFonts w:ascii="Arial" w:eastAsia="Times New Roman" w:hAnsi="Arial" w:cs="Arial"/>
          <w:b/>
          <w:bCs/>
          <w:color w:val="666666"/>
          <w:sz w:val="20"/>
          <w:szCs w:val="20"/>
          <w:lang w:val="en-PK" w:eastAsia="en-PK"/>
        </w:rPr>
        <w:t>LSA information</w:t>
      </w:r>
      <w:r w:rsidRPr="00D91B5C">
        <w:rPr>
          <w:rFonts w:ascii="Arial" w:eastAsia="Times New Roman" w:hAnsi="Arial" w:cs="Arial"/>
          <w:color w:val="666666"/>
          <w:sz w:val="20"/>
          <w:szCs w:val="20"/>
          <w:lang w:val="en-PK" w:eastAsia="en-PK"/>
        </w:rPr>
        <w:t> about a new network:</w:t>
      </w:r>
    </w:p>
    <w:p w14:paraId="4D9905A3" w14:textId="77777777" w:rsidR="00D91B5C" w:rsidRPr="00D91B5C" w:rsidRDefault="00D91B5C" w:rsidP="00D91B5C">
      <w:pPr>
        <w:shd w:val="clear" w:color="auto" w:fill="FFFFFF"/>
        <w:spacing w:before="225" w:after="225" w:line="240" w:lineRule="auto"/>
        <w:jc w:val="center"/>
        <w:rPr>
          <w:rFonts w:ascii="Arial" w:eastAsia="Times New Roman" w:hAnsi="Arial" w:cs="Arial"/>
          <w:color w:val="666666"/>
          <w:sz w:val="20"/>
          <w:szCs w:val="20"/>
          <w:lang w:val="en-PK" w:eastAsia="en-PK"/>
        </w:rPr>
      </w:pPr>
      <w:r w:rsidRPr="00D91B5C">
        <w:rPr>
          <w:rFonts w:ascii="Arial" w:eastAsia="Times New Roman" w:hAnsi="Arial" w:cs="Arial"/>
          <w:noProof/>
          <w:color w:val="666666"/>
          <w:sz w:val="20"/>
          <w:szCs w:val="20"/>
          <w:lang w:val="en-PK" w:eastAsia="en-PK"/>
        </w:rPr>
        <w:lastRenderedPageBreak/>
        <w:drawing>
          <wp:inline distT="0" distB="0" distL="0" distR="0" wp14:anchorId="55884254" wp14:editId="676568B4">
            <wp:extent cx="5417820" cy="2941320"/>
            <wp:effectExtent l="0" t="0" r="0" b="0"/>
            <wp:docPr id="1" name="Picture 1" descr="OSPF Link State Update (LSU) packet containing a Link State Advertisement (L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PF Link State Update (LSU) packet containing a Link State Advertisement (L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2941320"/>
                    </a:xfrm>
                    <a:prstGeom prst="rect">
                      <a:avLst/>
                    </a:prstGeom>
                    <a:noFill/>
                    <a:ln>
                      <a:noFill/>
                    </a:ln>
                  </pic:spPr>
                </pic:pic>
              </a:graphicData>
            </a:graphic>
          </wp:inline>
        </w:drawing>
      </w:r>
    </w:p>
    <w:p w14:paraId="027A0CF8" w14:textId="77777777" w:rsidR="00D91B5C" w:rsidRPr="00D91B5C" w:rsidRDefault="00D91B5C" w:rsidP="00D91B5C">
      <w:pPr>
        <w:shd w:val="clear" w:color="auto" w:fill="FFFFFF"/>
        <w:spacing w:before="225" w:after="225" w:line="240" w:lineRule="auto"/>
        <w:jc w:val="center"/>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Figure 1. OSPF Link State Multicast Update (LSU) packet containing a Link State Advertisement (LSA)</w:t>
      </w:r>
    </w:p>
    <w:p w14:paraId="1F5035E6" w14:textId="77777777" w:rsidR="00D91B5C" w:rsidRPr="00D91B5C" w:rsidRDefault="00D91B5C" w:rsidP="00D91B5C">
      <w:pPr>
        <w:shd w:val="clear" w:color="auto" w:fill="FFFFFF"/>
        <w:spacing w:before="225"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As shown above, </w:t>
      </w:r>
      <w:r w:rsidRPr="00D91B5C">
        <w:rPr>
          <w:rFonts w:ascii="Arial" w:eastAsia="Times New Roman" w:hAnsi="Arial" w:cs="Arial"/>
          <w:b/>
          <w:bCs/>
          <w:color w:val="666666"/>
          <w:sz w:val="20"/>
          <w:szCs w:val="20"/>
          <w:lang w:val="en-PK" w:eastAsia="en-PK"/>
        </w:rPr>
        <w:t>LSAs</w:t>
      </w:r>
      <w:r w:rsidRPr="00D91B5C">
        <w:rPr>
          <w:rFonts w:ascii="Arial" w:eastAsia="Times New Roman" w:hAnsi="Arial" w:cs="Arial"/>
          <w:color w:val="666666"/>
          <w:sz w:val="20"/>
          <w:szCs w:val="20"/>
          <w:lang w:val="en-PK" w:eastAsia="en-PK"/>
        </w:rPr>
        <w:t> are </w:t>
      </w:r>
      <w:r w:rsidRPr="00D91B5C">
        <w:rPr>
          <w:rFonts w:ascii="Arial" w:eastAsia="Times New Roman" w:hAnsi="Arial" w:cs="Arial"/>
          <w:b/>
          <w:bCs/>
          <w:color w:val="666666"/>
          <w:sz w:val="20"/>
          <w:szCs w:val="20"/>
          <w:lang w:val="en-PK" w:eastAsia="en-PK"/>
        </w:rPr>
        <w:t>contained within LSUs</w:t>
      </w:r>
      <w:r w:rsidRPr="00D91B5C">
        <w:rPr>
          <w:rFonts w:ascii="Arial" w:eastAsia="Times New Roman" w:hAnsi="Arial" w:cs="Arial"/>
          <w:color w:val="666666"/>
          <w:sz w:val="20"/>
          <w:szCs w:val="20"/>
          <w:lang w:val="en-PK" w:eastAsia="en-PK"/>
        </w:rPr>
        <w:t>, which are all part of an </w:t>
      </w:r>
      <w:r w:rsidRPr="00D91B5C">
        <w:rPr>
          <w:rFonts w:ascii="Arial" w:eastAsia="Times New Roman" w:hAnsi="Arial" w:cs="Arial"/>
          <w:b/>
          <w:bCs/>
          <w:color w:val="666666"/>
          <w:sz w:val="20"/>
          <w:szCs w:val="20"/>
          <w:lang w:val="en-PK" w:eastAsia="en-PK"/>
        </w:rPr>
        <w:t>OSPF packet</w:t>
      </w:r>
      <w:r w:rsidRPr="00D91B5C">
        <w:rPr>
          <w:rFonts w:ascii="Arial" w:eastAsia="Times New Roman" w:hAnsi="Arial" w:cs="Arial"/>
          <w:color w:val="666666"/>
          <w:sz w:val="20"/>
          <w:szCs w:val="20"/>
          <w:lang w:val="en-PK" w:eastAsia="en-PK"/>
        </w:rPr>
        <w:t> encapsulated within an Ethernet frame (assuming an Ethernet network).</w:t>
      </w:r>
    </w:p>
    <w:p w14:paraId="63308E0C" w14:textId="77777777" w:rsidR="00D91B5C" w:rsidRPr="00D91B5C" w:rsidRDefault="00D91B5C" w:rsidP="00D91B5C">
      <w:pPr>
        <w:shd w:val="clear" w:color="auto" w:fill="FFFFFF"/>
        <w:spacing w:before="225"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Our diagram of the LSU/LSA packet structure is confirmed by capturing an </w:t>
      </w:r>
      <w:r w:rsidRPr="00D91B5C">
        <w:rPr>
          <w:rFonts w:ascii="Arial" w:eastAsia="Times New Roman" w:hAnsi="Arial" w:cs="Arial"/>
          <w:b/>
          <w:bCs/>
          <w:color w:val="666666"/>
          <w:sz w:val="20"/>
          <w:szCs w:val="20"/>
          <w:lang w:val="en-PK" w:eastAsia="en-PK"/>
        </w:rPr>
        <w:t>OSPF Ethernet frame</w:t>
      </w:r>
      <w:r w:rsidRPr="00D91B5C">
        <w:rPr>
          <w:rFonts w:ascii="Arial" w:eastAsia="Times New Roman" w:hAnsi="Arial" w:cs="Arial"/>
          <w:color w:val="666666"/>
          <w:sz w:val="20"/>
          <w:szCs w:val="20"/>
          <w:lang w:val="en-PK" w:eastAsia="en-PK"/>
        </w:rPr>
        <w:t> below. We’ve highlighted each section (LSA, LSU, OSPF Header) using the same colors:</w:t>
      </w:r>
    </w:p>
    <w:p w14:paraId="58C65CDE" w14:textId="77777777" w:rsidR="00D91B5C" w:rsidRPr="00D91B5C" w:rsidRDefault="00D91B5C" w:rsidP="00D91B5C">
      <w:pPr>
        <w:shd w:val="clear" w:color="auto" w:fill="FFFFFF"/>
        <w:spacing w:before="225" w:after="225" w:line="240" w:lineRule="auto"/>
        <w:rPr>
          <w:rFonts w:ascii="Arial" w:eastAsia="Times New Roman" w:hAnsi="Arial" w:cs="Arial"/>
          <w:color w:val="666666"/>
          <w:sz w:val="20"/>
          <w:szCs w:val="20"/>
          <w:lang w:val="en-PK" w:eastAsia="en-PK"/>
        </w:rPr>
      </w:pPr>
      <w:r w:rsidRPr="00D91B5C">
        <w:rPr>
          <w:rFonts w:ascii="Arial" w:eastAsia="Times New Roman" w:hAnsi="Arial" w:cs="Arial"/>
          <w:noProof/>
          <w:color w:val="666666"/>
          <w:sz w:val="20"/>
          <w:szCs w:val="20"/>
          <w:lang w:val="en-PK" w:eastAsia="en-PK"/>
        </w:rPr>
        <w:lastRenderedPageBreak/>
        <w:drawing>
          <wp:inline distT="0" distB="0" distL="0" distR="0" wp14:anchorId="386EB994" wp14:editId="0AD223BB">
            <wp:extent cx="7139940" cy="3345180"/>
            <wp:effectExtent l="0" t="0" r="3810" b="7620"/>
            <wp:docPr id="2" name="Picture 2" descr="OSPF Link State Update and List State Advertisement within an Ethernet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PF Link State Update and List State Advertisement within an Ethernet fr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9940" cy="3345180"/>
                    </a:xfrm>
                    <a:prstGeom prst="rect">
                      <a:avLst/>
                    </a:prstGeom>
                    <a:noFill/>
                    <a:ln>
                      <a:noFill/>
                    </a:ln>
                  </pic:spPr>
                </pic:pic>
              </a:graphicData>
            </a:graphic>
          </wp:inline>
        </w:drawing>
      </w:r>
    </w:p>
    <w:p w14:paraId="4CE589D0" w14:textId="77777777" w:rsidR="00D91B5C" w:rsidRPr="00D91B5C" w:rsidRDefault="00D91B5C" w:rsidP="00D91B5C">
      <w:pPr>
        <w:shd w:val="clear" w:color="auto" w:fill="FFFFFF"/>
        <w:spacing w:before="225" w:after="225" w:line="240" w:lineRule="auto"/>
        <w:jc w:val="center"/>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Figure 2. OSPF Link State Update and List State Advertisement within an Ethernet frame</w:t>
      </w:r>
    </w:p>
    <w:p w14:paraId="1CE4D040" w14:textId="77777777" w:rsidR="00D91B5C" w:rsidRPr="00D91B5C" w:rsidRDefault="00D91B5C" w:rsidP="00D91B5C">
      <w:pPr>
        <w:shd w:val="clear" w:color="auto" w:fill="FFFFFF"/>
        <w:spacing w:before="225"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Notice that the destination IP address is </w:t>
      </w:r>
      <w:hyperlink r:id="rId15" w:tgtFrame="_blank" w:tooltip="How Multicast Works" w:history="1">
        <w:r w:rsidRPr="00D91B5C">
          <w:rPr>
            <w:rFonts w:ascii="Arial" w:eastAsia="Times New Roman" w:hAnsi="Arial" w:cs="Arial"/>
            <w:b/>
            <w:bCs/>
            <w:color w:val="1E87C8"/>
            <w:sz w:val="20"/>
            <w:szCs w:val="20"/>
            <w:lang w:val="en-PK" w:eastAsia="en-PK"/>
          </w:rPr>
          <w:t>multicast address 224.0.0.6</w:t>
        </w:r>
      </w:hyperlink>
      <w:r w:rsidRPr="00D91B5C">
        <w:rPr>
          <w:rFonts w:ascii="Arial" w:eastAsia="Times New Roman" w:hAnsi="Arial" w:cs="Arial"/>
          <w:color w:val="666666"/>
          <w:sz w:val="20"/>
          <w:szCs w:val="20"/>
          <w:lang w:val="en-PK" w:eastAsia="en-PK"/>
        </w:rPr>
        <w:t>, as expected since routers send updates to the </w:t>
      </w:r>
      <w:r w:rsidRPr="00D91B5C">
        <w:rPr>
          <w:rFonts w:ascii="Arial" w:eastAsia="Times New Roman" w:hAnsi="Arial" w:cs="Arial"/>
          <w:b/>
          <w:bCs/>
          <w:color w:val="666666"/>
          <w:sz w:val="20"/>
          <w:szCs w:val="20"/>
          <w:lang w:val="en-PK" w:eastAsia="en-PK"/>
        </w:rPr>
        <w:t>Designated Router</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DR</w:t>
      </w:r>
      <w:r w:rsidRPr="00D91B5C">
        <w:rPr>
          <w:rFonts w:ascii="Arial" w:eastAsia="Times New Roman" w:hAnsi="Arial" w:cs="Arial"/>
          <w:color w:val="666666"/>
          <w:sz w:val="20"/>
          <w:szCs w:val="20"/>
          <w:lang w:val="en-PK" w:eastAsia="en-PK"/>
        </w:rPr>
        <w:t>) using this multicast address. This is also analyzed under the </w:t>
      </w:r>
      <w:r w:rsidRPr="00D91B5C">
        <w:rPr>
          <w:rFonts w:ascii="Arial" w:eastAsia="Times New Roman" w:hAnsi="Arial" w:cs="Arial"/>
          <w:b/>
          <w:bCs/>
          <w:color w:val="666666"/>
          <w:sz w:val="20"/>
          <w:szCs w:val="20"/>
          <w:lang w:val="en-PK" w:eastAsia="en-PK"/>
        </w:rPr>
        <w:t>Working Inside a Single Area</w:t>
      </w:r>
      <w:r w:rsidRPr="00D91B5C">
        <w:rPr>
          <w:rFonts w:ascii="Arial" w:eastAsia="Times New Roman" w:hAnsi="Arial" w:cs="Arial"/>
          <w:color w:val="666666"/>
          <w:sz w:val="20"/>
          <w:szCs w:val="20"/>
          <w:lang w:val="en-PK" w:eastAsia="en-PK"/>
        </w:rPr>
        <w:t> section in our article </w:t>
      </w:r>
      <w:hyperlink r:id="rId16" w:tgtFrame="_blank" w:tooltip="How OSPF Protocol Works &amp; Basic Concepts: OSPF Neighbor, Topology &amp; Routing Table, OSPF Areas &amp; Router Roles, Theory &amp; Overview" w:history="1">
        <w:r w:rsidRPr="00D91B5C">
          <w:rPr>
            <w:rFonts w:ascii="Arial" w:eastAsia="Times New Roman" w:hAnsi="Arial" w:cs="Arial"/>
            <w:color w:val="1E87C8"/>
            <w:sz w:val="20"/>
            <w:szCs w:val="20"/>
            <w:lang w:val="en-PK" w:eastAsia="en-PK"/>
          </w:rPr>
          <w:t>How OSPF Protocol Works &amp; Basic Concepts: OSPF Neighbor, Topology &amp; Routing Table, OSPF Areas &amp; Router Roles, Theory &amp; Overview</w:t>
        </w:r>
      </w:hyperlink>
    </w:p>
    <w:p w14:paraId="1115D901" w14:textId="77777777" w:rsidR="00D91B5C" w:rsidRPr="00D91B5C" w:rsidRDefault="00D91B5C" w:rsidP="00D91B5C">
      <w:pPr>
        <w:shd w:val="clear" w:color="auto" w:fill="FFFFFF"/>
        <w:spacing w:before="300" w:after="150" w:line="360" w:lineRule="atLeast"/>
        <w:outlineLvl w:val="1"/>
        <w:rPr>
          <w:rFonts w:ascii="Trebuchet MS" w:eastAsia="Times New Roman" w:hAnsi="Trebuchet MS" w:cs="Arial"/>
          <w:caps/>
          <w:color w:val="444444"/>
          <w:sz w:val="36"/>
          <w:szCs w:val="36"/>
          <w:lang w:val="en-PK" w:eastAsia="en-PK"/>
        </w:rPr>
      </w:pPr>
      <w:r w:rsidRPr="00D91B5C">
        <w:rPr>
          <w:rFonts w:ascii="Trebuchet MS" w:eastAsia="Times New Roman" w:hAnsi="Trebuchet MS" w:cs="Arial"/>
          <w:caps/>
          <w:color w:val="444444"/>
          <w:sz w:val="36"/>
          <w:szCs w:val="36"/>
          <w:lang w:val="en-PK" w:eastAsia="en-PK"/>
        </w:rPr>
        <w:t>MOST POPULAR OSPF LSA TYPES</w:t>
      </w:r>
    </w:p>
    <w:p w14:paraId="0E32C638" w14:textId="77777777" w:rsidR="00D91B5C" w:rsidRPr="00D91B5C" w:rsidRDefault="00D91B5C" w:rsidP="00D91B5C">
      <w:pPr>
        <w:shd w:val="clear" w:color="auto" w:fill="FFFFFF"/>
        <w:spacing w:before="225"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OSPF currently defines 11 different LSA types, however, despite the large variety of LSAs only around half of them are commonly found in OSPF networks. </w:t>
      </w:r>
      <w:r w:rsidRPr="00D91B5C">
        <w:rPr>
          <w:rFonts w:ascii="Arial" w:eastAsia="Times New Roman" w:hAnsi="Arial" w:cs="Arial"/>
          <w:b/>
          <w:bCs/>
          <w:color w:val="666666"/>
          <w:sz w:val="20"/>
          <w:szCs w:val="20"/>
          <w:lang w:val="en-PK" w:eastAsia="en-PK"/>
        </w:rPr>
        <w:t>Table 1</w:t>
      </w:r>
      <w:r w:rsidRPr="00D91B5C">
        <w:rPr>
          <w:rFonts w:ascii="Arial" w:eastAsia="Times New Roman" w:hAnsi="Arial" w:cs="Arial"/>
          <w:color w:val="666666"/>
          <w:sz w:val="20"/>
          <w:szCs w:val="20"/>
          <w:lang w:val="en-PK" w:eastAsia="en-PK"/>
        </w:rPr>
        <w:t> below shows the most popular LSA types, the </w:t>
      </w:r>
      <w:hyperlink r:id="rId17" w:tgtFrame="_blank" w:tooltip="type of OSPF routers" w:history="1">
        <w:r w:rsidRPr="00D91B5C">
          <w:rPr>
            <w:rFonts w:ascii="Arial" w:eastAsia="Times New Roman" w:hAnsi="Arial" w:cs="Arial"/>
            <w:color w:val="1E87C8"/>
            <w:sz w:val="20"/>
            <w:szCs w:val="20"/>
            <w:lang w:val="en-PK" w:eastAsia="en-PK"/>
          </w:rPr>
          <w:t>type of OSPF routers</w:t>
        </w:r>
      </w:hyperlink>
      <w:r w:rsidRPr="00D91B5C">
        <w:rPr>
          <w:rFonts w:ascii="Arial" w:eastAsia="Times New Roman" w:hAnsi="Arial" w:cs="Arial"/>
          <w:color w:val="666666"/>
          <w:sz w:val="20"/>
          <w:szCs w:val="20"/>
          <w:lang w:val="en-PK" w:eastAsia="en-PK"/>
        </w:rPr>
        <w:t> (DR, ABR, ASBR etc) that generate them along with their function and the OSPF areas they affect:</w:t>
      </w:r>
    </w:p>
    <w:tbl>
      <w:tblPr>
        <w:tblW w:w="12195" w:type="dxa"/>
        <w:tblInd w:w="93" w:type="dxa"/>
        <w:tblCellMar>
          <w:left w:w="0" w:type="dxa"/>
          <w:right w:w="0" w:type="dxa"/>
        </w:tblCellMar>
        <w:tblLook w:val="04A0" w:firstRow="1" w:lastRow="0" w:firstColumn="1" w:lastColumn="0" w:noHBand="0" w:noVBand="1"/>
      </w:tblPr>
      <w:tblGrid>
        <w:gridCol w:w="1873"/>
        <w:gridCol w:w="3199"/>
        <w:gridCol w:w="3649"/>
        <w:gridCol w:w="3474"/>
      </w:tblGrid>
      <w:tr w:rsidR="00D91B5C" w:rsidRPr="00D91B5C" w14:paraId="647140DB" w14:textId="77777777" w:rsidTr="00D91B5C">
        <w:trPr>
          <w:trHeight w:val="750"/>
        </w:trPr>
        <w:tc>
          <w:tcPr>
            <w:tcW w:w="1500" w:type="dxa"/>
            <w:tcBorders>
              <w:top w:val="single" w:sz="8" w:space="0" w:color="auto"/>
              <w:left w:val="single" w:sz="8" w:space="0" w:color="auto"/>
              <w:bottom w:val="single" w:sz="12" w:space="0" w:color="auto"/>
              <w:right w:val="single" w:sz="8" w:space="0" w:color="auto"/>
            </w:tcBorders>
            <w:shd w:val="clear" w:color="auto" w:fill="95B3D7"/>
            <w:tcMar>
              <w:top w:w="0" w:type="dxa"/>
              <w:left w:w="108" w:type="dxa"/>
              <w:bottom w:w="0" w:type="dxa"/>
              <w:right w:w="108" w:type="dxa"/>
            </w:tcMar>
            <w:vAlign w:val="center"/>
            <w:hideMark/>
          </w:tcPr>
          <w:p w14:paraId="4CEB176D"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b/>
                <w:bCs/>
                <w:sz w:val="28"/>
                <w:szCs w:val="28"/>
                <w:lang w:val="en-PK" w:eastAsia="en-PK"/>
              </w:rPr>
              <w:t>LSA</w:t>
            </w:r>
          </w:p>
        </w:tc>
        <w:tc>
          <w:tcPr>
            <w:tcW w:w="2560" w:type="dxa"/>
            <w:tcBorders>
              <w:top w:val="single" w:sz="8" w:space="0" w:color="auto"/>
              <w:left w:val="nil"/>
              <w:bottom w:val="single" w:sz="12" w:space="0" w:color="auto"/>
              <w:right w:val="single" w:sz="8" w:space="0" w:color="auto"/>
            </w:tcBorders>
            <w:shd w:val="clear" w:color="auto" w:fill="95B3D7"/>
            <w:tcMar>
              <w:top w:w="0" w:type="dxa"/>
              <w:left w:w="108" w:type="dxa"/>
              <w:bottom w:w="0" w:type="dxa"/>
              <w:right w:w="108" w:type="dxa"/>
            </w:tcMar>
            <w:vAlign w:val="center"/>
            <w:hideMark/>
          </w:tcPr>
          <w:p w14:paraId="71EE9C91"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b/>
                <w:bCs/>
                <w:sz w:val="28"/>
                <w:szCs w:val="28"/>
                <w:lang w:val="en-PK" w:eastAsia="en-PK"/>
              </w:rPr>
              <w:t>Generated by</w:t>
            </w:r>
          </w:p>
        </w:tc>
        <w:tc>
          <w:tcPr>
            <w:tcW w:w="2920" w:type="dxa"/>
            <w:tcBorders>
              <w:top w:val="single" w:sz="8" w:space="0" w:color="auto"/>
              <w:left w:val="nil"/>
              <w:bottom w:val="single" w:sz="12" w:space="0" w:color="auto"/>
              <w:right w:val="single" w:sz="8" w:space="0" w:color="auto"/>
            </w:tcBorders>
            <w:shd w:val="clear" w:color="auto" w:fill="95B3D7"/>
            <w:tcMar>
              <w:top w:w="0" w:type="dxa"/>
              <w:left w:w="108" w:type="dxa"/>
              <w:bottom w:w="0" w:type="dxa"/>
              <w:right w:w="108" w:type="dxa"/>
            </w:tcMar>
            <w:vAlign w:val="center"/>
            <w:hideMark/>
          </w:tcPr>
          <w:p w14:paraId="69F95D0F"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b/>
                <w:bCs/>
                <w:sz w:val="28"/>
                <w:szCs w:val="28"/>
                <w:lang w:val="en-PK" w:eastAsia="en-PK"/>
              </w:rPr>
              <w:t>Function</w:t>
            </w:r>
          </w:p>
        </w:tc>
        <w:tc>
          <w:tcPr>
            <w:tcW w:w="2780" w:type="dxa"/>
            <w:tcBorders>
              <w:top w:val="single" w:sz="8" w:space="0" w:color="auto"/>
              <w:left w:val="nil"/>
              <w:bottom w:val="single" w:sz="12" w:space="0" w:color="auto"/>
              <w:right w:val="single" w:sz="8" w:space="0" w:color="auto"/>
            </w:tcBorders>
            <w:shd w:val="clear" w:color="auto" w:fill="95B3D7"/>
            <w:tcMar>
              <w:top w:w="0" w:type="dxa"/>
              <w:left w:w="108" w:type="dxa"/>
              <w:bottom w:w="0" w:type="dxa"/>
              <w:right w:w="108" w:type="dxa"/>
            </w:tcMar>
            <w:vAlign w:val="center"/>
            <w:hideMark/>
          </w:tcPr>
          <w:p w14:paraId="1E74085B"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b/>
                <w:bCs/>
                <w:sz w:val="28"/>
                <w:szCs w:val="28"/>
                <w:lang w:val="en-PK" w:eastAsia="en-PK"/>
              </w:rPr>
              <w:t>Flooding Map</w:t>
            </w:r>
          </w:p>
        </w:tc>
      </w:tr>
      <w:tr w:rsidR="00D91B5C" w:rsidRPr="00D91B5C" w14:paraId="12A26FCF" w14:textId="77777777" w:rsidTr="00D91B5C">
        <w:trPr>
          <w:trHeight w:val="735"/>
        </w:trPr>
        <w:tc>
          <w:tcPr>
            <w:tcW w:w="150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67D1FB6E"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b/>
                <w:bCs/>
                <w:color w:val="FF0000"/>
                <w:sz w:val="24"/>
                <w:szCs w:val="24"/>
                <w:lang w:val="en-PK" w:eastAsia="en-PK"/>
              </w:rPr>
              <w:lastRenderedPageBreak/>
              <w:t>Type 1</w:t>
            </w:r>
          </w:p>
        </w:tc>
        <w:tc>
          <w:tcPr>
            <w:tcW w:w="25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7DA79E0C"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Normal Area Routers</w:t>
            </w:r>
          </w:p>
        </w:tc>
        <w:tc>
          <w:tcPr>
            <w:tcW w:w="2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2673290" w14:textId="77777777" w:rsidR="00D91B5C" w:rsidRPr="00D91B5C" w:rsidRDefault="00D91B5C" w:rsidP="00D91B5C">
            <w:pPr>
              <w:spacing w:before="225" w:after="0" w:line="240" w:lineRule="auto"/>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Advertising router's interface</w:t>
            </w:r>
            <w:r w:rsidRPr="00D91B5C">
              <w:rPr>
                <w:rFonts w:ascii="Times New Roman" w:eastAsia="Times New Roman" w:hAnsi="Times New Roman" w:cs="Times New Roman"/>
                <w:color w:val="000000"/>
                <w:sz w:val="24"/>
                <w:szCs w:val="24"/>
                <w:lang w:val="en-PK" w:eastAsia="en-PK"/>
              </w:rPr>
              <w:br/>
              <w:t>and status to neighbors</w:t>
            </w:r>
          </w:p>
        </w:tc>
        <w:tc>
          <w:tcPr>
            <w:tcW w:w="27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6C0B900F"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Intra-Area</w:t>
            </w:r>
            <w:r w:rsidRPr="00D91B5C">
              <w:rPr>
                <w:rFonts w:ascii="Times New Roman" w:eastAsia="Times New Roman" w:hAnsi="Times New Roman" w:cs="Times New Roman"/>
                <w:color w:val="000000"/>
                <w:sz w:val="24"/>
                <w:szCs w:val="24"/>
                <w:lang w:val="en-PK" w:eastAsia="en-PK"/>
              </w:rPr>
              <w:br/>
              <w:t>(Area of origin)</w:t>
            </w:r>
          </w:p>
        </w:tc>
      </w:tr>
      <w:tr w:rsidR="00D91B5C" w:rsidRPr="00D91B5C" w14:paraId="41E505E4" w14:textId="77777777" w:rsidTr="00D91B5C">
        <w:trPr>
          <w:trHeight w:val="630"/>
        </w:trPr>
        <w:tc>
          <w:tcPr>
            <w:tcW w:w="150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7CA82273"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b/>
                <w:bCs/>
                <w:color w:val="FF0000"/>
                <w:sz w:val="24"/>
                <w:szCs w:val="24"/>
                <w:lang w:val="en-PK" w:eastAsia="en-PK"/>
              </w:rPr>
              <w:t>Type 2</w:t>
            </w:r>
          </w:p>
        </w:tc>
        <w:tc>
          <w:tcPr>
            <w:tcW w:w="25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593E9634"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DR</w:t>
            </w:r>
          </w:p>
        </w:tc>
        <w:tc>
          <w:tcPr>
            <w:tcW w:w="2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1152F9E" w14:textId="77777777" w:rsidR="00D91B5C" w:rsidRPr="00D91B5C" w:rsidRDefault="00D91B5C" w:rsidP="00D91B5C">
            <w:pPr>
              <w:spacing w:before="225" w:after="0" w:line="240" w:lineRule="auto"/>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Advertising DRs direct</w:t>
            </w:r>
            <w:r w:rsidRPr="00D91B5C">
              <w:rPr>
                <w:rFonts w:ascii="Times New Roman" w:eastAsia="Times New Roman" w:hAnsi="Times New Roman" w:cs="Times New Roman"/>
                <w:color w:val="000000"/>
                <w:sz w:val="24"/>
                <w:szCs w:val="24"/>
                <w:lang w:val="en-PK" w:eastAsia="en-PK"/>
              </w:rPr>
              <w:br/>
              <w:t>connected neighbors</w:t>
            </w:r>
          </w:p>
        </w:tc>
        <w:tc>
          <w:tcPr>
            <w:tcW w:w="27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34D09B5D"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Intra-Area</w:t>
            </w:r>
            <w:r w:rsidRPr="00D91B5C">
              <w:rPr>
                <w:rFonts w:ascii="Times New Roman" w:eastAsia="Times New Roman" w:hAnsi="Times New Roman" w:cs="Times New Roman"/>
                <w:color w:val="000000"/>
                <w:sz w:val="24"/>
                <w:szCs w:val="24"/>
                <w:lang w:val="en-PK" w:eastAsia="en-PK"/>
              </w:rPr>
              <w:br/>
              <w:t>(Area of origin)</w:t>
            </w:r>
          </w:p>
        </w:tc>
      </w:tr>
      <w:tr w:rsidR="00D91B5C" w:rsidRPr="00D91B5C" w14:paraId="456BEA85" w14:textId="77777777" w:rsidTr="00D91B5C">
        <w:trPr>
          <w:trHeight w:val="630"/>
        </w:trPr>
        <w:tc>
          <w:tcPr>
            <w:tcW w:w="150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0A1FE422"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b/>
                <w:bCs/>
                <w:color w:val="FF0000"/>
                <w:sz w:val="24"/>
                <w:szCs w:val="24"/>
                <w:lang w:val="en-PK" w:eastAsia="en-PK"/>
              </w:rPr>
              <w:t>Type 3</w:t>
            </w:r>
          </w:p>
        </w:tc>
        <w:tc>
          <w:tcPr>
            <w:tcW w:w="25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047F99D6"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ABR</w:t>
            </w:r>
          </w:p>
        </w:tc>
        <w:tc>
          <w:tcPr>
            <w:tcW w:w="2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E3D6409" w14:textId="77777777" w:rsidR="00D91B5C" w:rsidRPr="00D91B5C" w:rsidRDefault="00D91B5C" w:rsidP="00D91B5C">
            <w:pPr>
              <w:spacing w:before="225" w:after="0" w:line="240" w:lineRule="auto"/>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Advertising ABRs areas</w:t>
            </w:r>
            <w:r w:rsidRPr="00D91B5C">
              <w:rPr>
                <w:rFonts w:ascii="Times New Roman" w:eastAsia="Times New Roman" w:hAnsi="Times New Roman" w:cs="Times New Roman"/>
                <w:color w:val="000000"/>
                <w:sz w:val="24"/>
                <w:szCs w:val="24"/>
                <w:lang w:val="en-PK" w:eastAsia="en-PK"/>
              </w:rPr>
              <w:br/>
              <w:t>summary</w:t>
            </w:r>
          </w:p>
        </w:tc>
        <w:tc>
          <w:tcPr>
            <w:tcW w:w="27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04337714"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Inter-Area</w:t>
            </w:r>
            <w:r w:rsidRPr="00D91B5C">
              <w:rPr>
                <w:rFonts w:ascii="Times New Roman" w:eastAsia="Times New Roman" w:hAnsi="Times New Roman" w:cs="Times New Roman"/>
                <w:color w:val="000000"/>
                <w:sz w:val="24"/>
                <w:szCs w:val="24"/>
                <w:lang w:val="en-PK" w:eastAsia="en-PK"/>
              </w:rPr>
              <w:br/>
              <w:t>(Multiple Areas)</w:t>
            </w:r>
          </w:p>
        </w:tc>
      </w:tr>
      <w:tr w:rsidR="00D91B5C" w:rsidRPr="00D91B5C" w14:paraId="10D558EE" w14:textId="77777777" w:rsidTr="00D91B5C">
        <w:trPr>
          <w:trHeight w:val="630"/>
        </w:trPr>
        <w:tc>
          <w:tcPr>
            <w:tcW w:w="150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5810C941"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b/>
                <w:bCs/>
                <w:color w:val="FF0000"/>
                <w:sz w:val="24"/>
                <w:szCs w:val="24"/>
                <w:lang w:val="en-PK" w:eastAsia="en-PK"/>
              </w:rPr>
              <w:t>Type 4</w:t>
            </w:r>
          </w:p>
        </w:tc>
        <w:tc>
          <w:tcPr>
            <w:tcW w:w="25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1705B3C2"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ABR</w:t>
            </w:r>
          </w:p>
        </w:tc>
        <w:tc>
          <w:tcPr>
            <w:tcW w:w="2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0CDD797" w14:textId="77777777" w:rsidR="00D91B5C" w:rsidRPr="00D91B5C" w:rsidRDefault="00D91B5C" w:rsidP="00D91B5C">
            <w:pPr>
              <w:spacing w:before="225" w:after="0" w:line="240" w:lineRule="auto"/>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Advertising the presence</w:t>
            </w:r>
            <w:r w:rsidRPr="00D91B5C">
              <w:rPr>
                <w:rFonts w:ascii="Times New Roman" w:eastAsia="Times New Roman" w:hAnsi="Times New Roman" w:cs="Times New Roman"/>
                <w:color w:val="000000"/>
                <w:sz w:val="24"/>
                <w:szCs w:val="24"/>
                <w:lang w:val="en-PK" w:eastAsia="en-PK"/>
              </w:rPr>
              <w:br/>
              <w:t>of ASBRs</w:t>
            </w:r>
          </w:p>
        </w:tc>
        <w:tc>
          <w:tcPr>
            <w:tcW w:w="27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03D4ABF4"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Inter-Area</w:t>
            </w:r>
            <w:r w:rsidRPr="00D91B5C">
              <w:rPr>
                <w:rFonts w:ascii="Times New Roman" w:eastAsia="Times New Roman" w:hAnsi="Times New Roman" w:cs="Times New Roman"/>
                <w:color w:val="000000"/>
                <w:sz w:val="24"/>
                <w:szCs w:val="24"/>
                <w:lang w:val="en-PK" w:eastAsia="en-PK"/>
              </w:rPr>
              <w:br/>
              <w:t>(Multiple Areas)</w:t>
            </w:r>
          </w:p>
        </w:tc>
      </w:tr>
      <w:tr w:rsidR="00D91B5C" w:rsidRPr="00D91B5C" w14:paraId="2DC33481" w14:textId="77777777" w:rsidTr="00D91B5C">
        <w:trPr>
          <w:trHeight w:val="630"/>
        </w:trPr>
        <w:tc>
          <w:tcPr>
            <w:tcW w:w="150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63C15928"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b/>
                <w:bCs/>
                <w:color w:val="FF0000"/>
                <w:sz w:val="24"/>
                <w:szCs w:val="24"/>
                <w:lang w:val="en-PK" w:eastAsia="en-PK"/>
              </w:rPr>
              <w:t>Type 5</w:t>
            </w:r>
          </w:p>
        </w:tc>
        <w:tc>
          <w:tcPr>
            <w:tcW w:w="25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0B86444D"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ASBR</w:t>
            </w:r>
          </w:p>
        </w:tc>
        <w:tc>
          <w:tcPr>
            <w:tcW w:w="2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8F6FF9C" w14:textId="77777777" w:rsidR="00D91B5C" w:rsidRPr="00D91B5C" w:rsidRDefault="00D91B5C" w:rsidP="00D91B5C">
            <w:pPr>
              <w:spacing w:before="225" w:after="0" w:line="240" w:lineRule="auto"/>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Advertising external routes</w:t>
            </w:r>
            <w:r w:rsidRPr="00D91B5C">
              <w:rPr>
                <w:rFonts w:ascii="Times New Roman" w:eastAsia="Times New Roman" w:hAnsi="Times New Roman" w:cs="Times New Roman"/>
                <w:color w:val="000000"/>
                <w:sz w:val="24"/>
                <w:szCs w:val="24"/>
                <w:lang w:val="en-PK" w:eastAsia="en-PK"/>
              </w:rPr>
              <w:br/>
              <w:t>to internet</w:t>
            </w:r>
          </w:p>
        </w:tc>
        <w:tc>
          <w:tcPr>
            <w:tcW w:w="27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76B8E201"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Inter-Area</w:t>
            </w:r>
            <w:r w:rsidRPr="00D91B5C">
              <w:rPr>
                <w:rFonts w:ascii="Times New Roman" w:eastAsia="Times New Roman" w:hAnsi="Times New Roman" w:cs="Times New Roman"/>
                <w:color w:val="000000"/>
                <w:sz w:val="24"/>
                <w:szCs w:val="24"/>
                <w:lang w:val="en-PK" w:eastAsia="en-PK"/>
              </w:rPr>
              <w:br/>
              <w:t>(Multiple Areas)</w:t>
            </w:r>
          </w:p>
        </w:tc>
      </w:tr>
      <w:tr w:rsidR="00D91B5C" w:rsidRPr="00D91B5C" w14:paraId="5708D20B" w14:textId="77777777" w:rsidTr="00D91B5C">
        <w:trPr>
          <w:trHeight w:val="630"/>
        </w:trPr>
        <w:tc>
          <w:tcPr>
            <w:tcW w:w="150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34C20152"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b/>
                <w:bCs/>
                <w:color w:val="FF0000"/>
                <w:sz w:val="24"/>
                <w:szCs w:val="24"/>
                <w:lang w:val="en-PK" w:eastAsia="en-PK"/>
              </w:rPr>
              <w:t>Type 7</w:t>
            </w:r>
          </w:p>
        </w:tc>
        <w:tc>
          <w:tcPr>
            <w:tcW w:w="25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11B97312"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ASBR</w:t>
            </w:r>
          </w:p>
        </w:tc>
        <w:tc>
          <w:tcPr>
            <w:tcW w:w="29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2802992" w14:textId="77777777" w:rsidR="00D91B5C" w:rsidRPr="00D91B5C" w:rsidRDefault="00D91B5C" w:rsidP="00D91B5C">
            <w:pPr>
              <w:spacing w:before="225" w:after="0" w:line="240" w:lineRule="auto"/>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Advertising external routes</w:t>
            </w:r>
            <w:r w:rsidRPr="00D91B5C">
              <w:rPr>
                <w:rFonts w:ascii="Times New Roman" w:eastAsia="Times New Roman" w:hAnsi="Times New Roman" w:cs="Times New Roman"/>
                <w:color w:val="000000"/>
                <w:sz w:val="24"/>
                <w:szCs w:val="24"/>
                <w:lang w:val="en-PK" w:eastAsia="en-PK"/>
              </w:rPr>
              <w:br/>
              <w:t>to internet to NSSA areas</w:t>
            </w:r>
          </w:p>
        </w:tc>
        <w:tc>
          <w:tcPr>
            <w:tcW w:w="27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59C78A13" w14:textId="77777777" w:rsidR="00D91B5C" w:rsidRPr="00D91B5C" w:rsidRDefault="00D91B5C" w:rsidP="00D91B5C">
            <w:pPr>
              <w:spacing w:before="225" w:after="0" w:line="240" w:lineRule="auto"/>
              <w:jc w:val="both"/>
              <w:rPr>
                <w:rFonts w:ascii="Times New Roman" w:eastAsia="Times New Roman" w:hAnsi="Times New Roman" w:cs="Times New Roman"/>
                <w:sz w:val="24"/>
                <w:szCs w:val="24"/>
                <w:lang w:val="en-PK" w:eastAsia="en-PK"/>
              </w:rPr>
            </w:pPr>
            <w:r w:rsidRPr="00D91B5C">
              <w:rPr>
                <w:rFonts w:ascii="Times New Roman" w:eastAsia="Times New Roman" w:hAnsi="Times New Roman" w:cs="Times New Roman"/>
                <w:color w:val="000000"/>
                <w:sz w:val="24"/>
                <w:szCs w:val="24"/>
                <w:lang w:val="en-PK" w:eastAsia="en-PK"/>
              </w:rPr>
              <w:t>Inter-Area</w:t>
            </w:r>
            <w:r w:rsidRPr="00D91B5C">
              <w:rPr>
                <w:rFonts w:ascii="Times New Roman" w:eastAsia="Times New Roman" w:hAnsi="Times New Roman" w:cs="Times New Roman"/>
                <w:color w:val="000000"/>
                <w:sz w:val="24"/>
                <w:szCs w:val="24"/>
                <w:lang w:val="en-PK" w:eastAsia="en-PK"/>
              </w:rPr>
              <w:br/>
              <w:t>(Multiple Areas)</w:t>
            </w:r>
          </w:p>
        </w:tc>
      </w:tr>
    </w:tbl>
    <w:p w14:paraId="086ED35B" w14:textId="77777777" w:rsidR="00D91B5C" w:rsidRPr="00D91B5C" w:rsidRDefault="00D91B5C" w:rsidP="00D91B5C">
      <w:pPr>
        <w:shd w:val="clear" w:color="auto" w:fill="FFFFFF"/>
        <w:spacing w:before="225" w:after="225" w:line="240" w:lineRule="auto"/>
        <w:jc w:val="center"/>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Table 1. Most often used LSA Types, router origin type, their function and Areas affected</w:t>
      </w:r>
    </w:p>
    <w:p w14:paraId="1EAEF7FE" w14:textId="77777777" w:rsidR="00D91B5C" w:rsidRPr="00D91B5C" w:rsidRDefault="00D91B5C" w:rsidP="00D91B5C">
      <w:pPr>
        <w:shd w:val="clear" w:color="auto" w:fill="FFFFFF"/>
        <w:spacing w:before="225"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Looking at the OSPF packet captured with our network analyzer, we can now understand that the specific </w:t>
      </w:r>
      <w:r w:rsidRPr="00D91B5C">
        <w:rPr>
          <w:rFonts w:ascii="Arial" w:eastAsia="Times New Roman" w:hAnsi="Arial" w:cs="Arial"/>
          <w:b/>
          <w:bCs/>
          <w:color w:val="666666"/>
          <w:sz w:val="20"/>
          <w:szCs w:val="20"/>
          <w:lang w:val="en-PK" w:eastAsia="en-PK"/>
        </w:rPr>
        <w:t>LSA</w:t>
      </w:r>
      <w:r w:rsidRPr="00D91B5C">
        <w:rPr>
          <w:rFonts w:ascii="Arial" w:eastAsia="Times New Roman" w:hAnsi="Arial" w:cs="Arial"/>
          <w:color w:val="666666"/>
          <w:sz w:val="20"/>
          <w:szCs w:val="20"/>
          <w:lang w:val="en-PK" w:eastAsia="en-PK"/>
        </w:rPr>
        <w:t> was a </w:t>
      </w:r>
      <w:r w:rsidRPr="00D91B5C">
        <w:rPr>
          <w:rFonts w:ascii="Arial" w:eastAsia="Times New Roman" w:hAnsi="Arial" w:cs="Arial"/>
          <w:b/>
          <w:bCs/>
          <w:color w:val="666666"/>
          <w:sz w:val="20"/>
          <w:szCs w:val="20"/>
          <w:lang w:val="en-PK" w:eastAsia="en-PK"/>
        </w:rPr>
        <w:t>Type-3 LSA</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LS Type</w:t>
      </w:r>
      <w:r w:rsidRPr="00D91B5C">
        <w:rPr>
          <w:rFonts w:ascii="Arial" w:eastAsia="Times New Roman" w:hAnsi="Arial" w:cs="Arial"/>
          <w:color w:val="666666"/>
          <w:sz w:val="20"/>
          <w:szCs w:val="20"/>
          <w:lang w:val="en-PK" w:eastAsia="en-PK"/>
        </w:rPr>
        <w:t>: Summary-LSA IP network </w:t>
      </w:r>
      <w:r w:rsidRPr="00D91B5C">
        <w:rPr>
          <w:rFonts w:ascii="Arial" w:eastAsia="Times New Roman" w:hAnsi="Arial" w:cs="Arial"/>
          <w:b/>
          <w:bCs/>
          <w:color w:val="666666"/>
          <w:sz w:val="20"/>
          <w:szCs w:val="20"/>
          <w:lang w:val="en-PK" w:eastAsia="en-PK"/>
        </w:rPr>
        <w:t>3</w:t>
      </w:r>
      <w:r w:rsidRPr="00D91B5C">
        <w:rPr>
          <w:rFonts w:ascii="Arial" w:eastAsia="Times New Roman" w:hAnsi="Arial" w:cs="Arial"/>
          <w:color w:val="666666"/>
          <w:sz w:val="20"/>
          <w:szCs w:val="20"/>
          <w:lang w:val="en-PK" w:eastAsia="en-PK"/>
        </w:rPr>
        <w:t>) which means it was generated by an </w:t>
      </w:r>
      <w:r w:rsidRPr="00D91B5C">
        <w:rPr>
          <w:rFonts w:ascii="Arial" w:eastAsia="Times New Roman" w:hAnsi="Arial" w:cs="Arial"/>
          <w:b/>
          <w:bCs/>
          <w:color w:val="666666"/>
          <w:sz w:val="20"/>
          <w:szCs w:val="20"/>
          <w:lang w:val="en-PK" w:eastAsia="en-PK"/>
        </w:rPr>
        <w:t>ABR OSPF router</w:t>
      </w:r>
      <w:r w:rsidRPr="00D91B5C">
        <w:rPr>
          <w:rFonts w:ascii="Arial" w:eastAsia="Times New Roman" w:hAnsi="Arial" w:cs="Arial"/>
          <w:color w:val="666666"/>
          <w:sz w:val="20"/>
          <w:szCs w:val="20"/>
          <w:lang w:val="en-PK" w:eastAsia="en-PK"/>
        </w:rPr>
        <w:t>.</w:t>
      </w:r>
    </w:p>
    <w:p w14:paraId="396C8C03" w14:textId="77777777" w:rsidR="00D91B5C" w:rsidRPr="00D91B5C" w:rsidRDefault="00D91B5C" w:rsidP="00D91B5C">
      <w:pPr>
        <w:shd w:val="clear" w:color="auto" w:fill="FFFFFF"/>
        <w:spacing w:before="300" w:after="150" w:line="360" w:lineRule="atLeast"/>
        <w:outlineLvl w:val="1"/>
        <w:rPr>
          <w:rFonts w:ascii="Trebuchet MS" w:eastAsia="Times New Roman" w:hAnsi="Trebuchet MS" w:cs="Arial"/>
          <w:caps/>
          <w:color w:val="444444"/>
          <w:sz w:val="36"/>
          <w:szCs w:val="36"/>
          <w:lang w:val="en-PK" w:eastAsia="en-PK"/>
        </w:rPr>
      </w:pPr>
      <w:r w:rsidRPr="00D91B5C">
        <w:rPr>
          <w:rFonts w:ascii="Trebuchet MS" w:eastAsia="Times New Roman" w:hAnsi="Trebuchet MS" w:cs="Arial"/>
          <w:caps/>
          <w:color w:val="444444"/>
          <w:sz w:val="36"/>
          <w:szCs w:val="36"/>
          <w:lang w:val="en-PK" w:eastAsia="en-PK"/>
        </w:rPr>
        <w:t>LINK STATE ADVERTISEMENT (LSA) PACKET STRUCTURE (WITHIN A LINK STATE UPDATE - LSU)</w:t>
      </w:r>
    </w:p>
    <w:p w14:paraId="14442689" w14:textId="77777777" w:rsidR="00D91B5C" w:rsidRPr="00D91B5C" w:rsidRDefault="00D91B5C" w:rsidP="00D91B5C">
      <w:pPr>
        <w:shd w:val="clear" w:color="auto" w:fill="FFFFFF"/>
        <w:spacing w:before="225"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Each </w:t>
      </w:r>
      <w:r w:rsidRPr="00D91B5C">
        <w:rPr>
          <w:rFonts w:ascii="Arial" w:eastAsia="Times New Roman" w:hAnsi="Arial" w:cs="Arial"/>
          <w:b/>
          <w:bCs/>
          <w:color w:val="666666"/>
          <w:sz w:val="20"/>
          <w:szCs w:val="20"/>
          <w:lang w:val="en-PK" w:eastAsia="en-PK"/>
        </w:rPr>
        <w:t>LSA</w:t>
      </w:r>
      <w:r w:rsidRPr="00D91B5C">
        <w:rPr>
          <w:rFonts w:ascii="Arial" w:eastAsia="Times New Roman" w:hAnsi="Arial" w:cs="Arial"/>
          <w:color w:val="666666"/>
          <w:sz w:val="20"/>
          <w:szCs w:val="20"/>
          <w:lang w:val="en-PK" w:eastAsia="en-PK"/>
        </w:rPr>
        <w:t> packet consists of a header and a body that contains all the information needed to exchange network information within an OSPF network. The diagram below shows the structure of an </w:t>
      </w:r>
      <w:r w:rsidRPr="00D91B5C">
        <w:rPr>
          <w:rFonts w:ascii="Arial" w:eastAsia="Times New Roman" w:hAnsi="Arial" w:cs="Arial"/>
          <w:b/>
          <w:bCs/>
          <w:color w:val="666666"/>
          <w:sz w:val="20"/>
          <w:szCs w:val="20"/>
          <w:lang w:val="en-PK" w:eastAsia="en-PK"/>
        </w:rPr>
        <w:t>OSPF LSA packet</w:t>
      </w:r>
      <w:r w:rsidRPr="00D91B5C">
        <w:rPr>
          <w:rFonts w:ascii="Arial" w:eastAsia="Times New Roman" w:hAnsi="Arial" w:cs="Arial"/>
          <w:color w:val="666666"/>
          <w:sz w:val="20"/>
          <w:szCs w:val="20"/>
          <w:lang w:val="en-PK" w:eastAsia="en-PK"/>
        </w:rPr>
        <w:t>:</w:t>
      </w:r>
    </w:p>
    <w:p w14:paraId="15870846" w14:textId="77777777" w:rsidR="00D91B5C" w:rsidRPr="00D91B5C" w:rsidRDefault="00D91B5C" w:rsidP="00D91B5C">
      <w:pPr>
        <w:shd w:val="clear" w:color="auto" w:fill="FFFFFF"/>
        <w:spacing w:before="225" w:after="225" w:line="240" w:lineRule="auto"/>
        <w:rPr>
          <w:rFonts w:ascii="Arial" w:eastAsia="Times New Roman" w:hAnsi="Arial" w:cs="Arial"/>
          <w:color w:val="666666"/>
          <w:sz w:val="20"/>
          <w:szCs w:val="20"/>
          <w:lang w:val="en-PK" w:eastAsia="en-PK"/>
        </w:rPr>
      </w:pPr>
      <w:r w:rsidRPr="00D91B5C">
        <w:rPr>
          <w:rFonts w:ascii="Arial" w:eastAsia="Times New Roman" w:hAnsi="Arial" w:cs="Arial"/>
          <w:noProof/>
          <w:color w:val="666666"/>
          <w:sz w:val="20"/>
          <w:szCs w:val="20"/>
          <w:lang w:val="en-PK" w:eastAsia="en-PK"/>
        </w:rPr>
        <w:lastRenderedPageBreak/>
        <w:drawing>
          <wp:inline distT="0" distB="0" distL="0" distR="0" wp14:anchorId="3AB182EB" wp14:editId="46F83DDF">
            <wp:extent cx="7620000" cy="3916680"/>
            <wp:effectExtent l="0" t="0" r="0" b="7620"/>
            <wp:docPr id="3" name="Picture 3" descr="OSPF LSA Packet structure and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PF LSA Packet structure and fiel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3916680"/>
                    </a:xfrm>
                    <a:prstGeom prst="rect">
                      <a:avLst/>
                    </a:prstGeom>
                    <a:noFill/>
                    <a:ln>
                      <a:noFill/>
                    </a:ln>
                  </pic:spPr>
                </pic:pic>
              </a:graphicData>
            </a:graphic>
          </wp:inline>
        </w:drawing>
      </w:r>
    </w:p>
    <w:p w14:paraId="7855293D" w14:textId="77777777" w:rsidR="00D91B5C" w:rsidRPr="00D91B5C" w:rsidRDefault="00D91B5C" w:rsidP="00D91B5C">
      <w:pPr>
        <w:shd w:val="clear" w:color="auto" w:fill="FFFFFF"/>
        <w:spacing w:before="225" w:after="225" w:line="240" w:lineRule="auto"/>
        <w:jc w:val="center"/>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Figure 3. OSPF LSA Packet structure and fields</w:t>
      </w:r>
    </w:p>
    <w:p w14:paraId="761BF1C2" w14:textId="77777777" w:rsidR="00D91B5C" w:rsidRPr="00D91B5C" w:rsidRDefault="00D91B5C" w:rsidP="00D91B5C">
      <w:pPr>
        <w:shd w:val="clear" w:color="auto" w:fill="FFFFFF"/>
        <w:spacing w:before="225"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The </w:t>
      </w:r>
      <w:r w:rsidRPr="00D91B5C">
        <w:rPr>
          <w:rFonts w:ascii="Arial" w:eastAsia="Times New Roman" w:hAnsi="Arial" w:cs="Arial"/>
          <w:b/>
          <w:bCs/>
          <w:color w:val="666666"/>
          <w:sz w:val="20"/>
          <w:szCs w:val="20"/>
          <w:lang w:val="en-PK" w:eastAsia="en-PK"/>
        </w:rPr>
        <w:t>LSA header</w:t>
      </w:r>
      <w:r w:rsidRPr="00D91B5C">
        <w:rPr>
          <w:rFonts w:ascii="Arial" w:eastAsia="Times New Roman" w:hAnsi="Arial" w:cs="Arial"/>
          <w:color w:val="666666"/>
          <w:sz w:val="20"/>
          <w:szCs w:val="20"/>
          <w:lang w:val="en-PK" w:eastAsia="en-PK"/>
        </w:rPr>
        <w:t> is a </w:t>
      </w:r>
      <w:r w:rsidRPr="00D91B5C">
        <w:rPr>
          <w:rFonts w:ascii="Arial" w:eastAsia="Times New Roman" w:hAnsi="Arial" w:cs="Arial"/>
          <w:b/>
          <w:bCs/>
          <w:color w:val="666666"/>
          <w:sz w:val="20"/>
          <w:szCs w:val="20"/>
          <w:lang w:val="en-PK" w:eastAsia="en-PK"/>
        </w:rPr>
        <w:t>20 byte</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32x5 = 160 bits</w:t>
      </w:r>
      <w:r w:rsidRPr="00D91B5C">
        <w:rPr>
          <w:rFonts w:ascii="Arial" w:eastAsia="Times New Roman" w:hAnsi="Arial" w:cs="Arial"/>
          <w:color w:val="666666"/>
          <w:sz w:val="20"/>
          <w:szCs w:val="20"/>
          <w:lang w:val="en-PK" w:eastAsia="en-PK"/>
        </w:rPr>
        <w:t>) section that consists of the following fields:</w:t>
      </w:r>
    </w:p>
    <w:p w14:paraId="29168F32" w14:textId="77777777" w:rsidR="00D91B5C" w:rsidRPr="00D91B5C" w:rsidRDefault="00D91B5C" w:rsidP="00D91B5C">
      <w:pPr>
        <w:numPr>
          <w:ilvl w:val="0"/>
          <w:numId w:val="1"/>
        </w:numPr>
        <w:shd w:val="clear" w:color="auto" w:fill="FFFFFF"/>
        <w:spacing w:before="100" w:beforeAutospacing="1" w:after="100" w:afterAutospacing="1" w:line="240" w:lineRule="auto"/>
        <w:ind w:left="375"/>
        <w:rPr>
          <w:rFonts w:ascii="Arial" w:eastAsia="Times New Roman" w:hAnsi="Arial" w:cs="Arial"/>
          <w:color w:val="666666"/>
          <w:sz w:val="20"/>
          <w:szCs w:val="20"/>
          <w:lang w:val="en-PK" w:eastAsia="en-PK"/>
        </w:rPr>
      </w:pPr>
      <w:r w:rsidRPr="00D91B5C">
        <w:rPr>
          <w:rFonts w:ascii="Arial" w:eastAsia="Times New Roman" w:hAnsi="Arial" w:cs="Arial"/>
          <w:b/>
          <w:bCs/>
          <w:color w:val="666666"/>
          <w:sz w:val="20"/>
          <w:szCs w:val="20"/>
          <w:lang w:val="en-PK" w:eastAsia="en-PK"/>
        </w:rPr>
        <w:t>LS Age</w:t>
      </w:r>
      <w:r w:rsidRPr="00D91B5C">
        <w:rPr>
          <w:rFonts w:ascii="Arial" w:eastAsia="Times New Roman" w:hAnsi="Arial" w:cs="Arial"/>
          <w:color w:val="666666"/>
          <w:sz w:val="20"/>
          <w:szCs w:val="20"/>
          <w:lang w:val="en-PK" w:eastAsia="en-PK"/>
        </w:rPr>
        <w:t> (2 Bytes): Time passed since the LSA was generated (in seconds).</w:t>
      </w:r>
    </w:p>
    <w:p w14:paraId="61804468" w14:textId="77777777" w:rsidR="00D91B5C" w:rsidRPr="00D91B5C" w:rsidRDefault="00D91B5C" w:rsidP="00D91B5C">
      <w:pPr>
        <w:numPr>
          <w:ilvl w:val="0"/>
          <w:numId w:val="1"/>
        </w:numPr>
        <w:shd w:val="clear" w:color="auto" w:fill="FFFFFF"/>
        <w:spacing w:before="100" w:beforeAutospacing="1" w:after="100" w:afterAutospacing="1" w:line="240" w:lineRule="auto"/>
        <w:ind w:left="375"/>
        <w:rPr>
          <w:rFonts w:ascii="Arial" w:eastAsia="Times New Roman" w:hAnsi="Arial" w:cs="Arial"/>
          <w:color w:val="666666"/>
          <w:sz w:val="20"/>
          <w:szCs w:val="20"/>
          <w:lang w:val="en-PK" w:eastAsia="en-PK"/>
        </w:rPr>
      </w:pPr>
      <w:r w:rsidRPr="00D91B5C">
        <w:rPr>
          <w:rFonts w:ascii="Arial" w:eastAsia="Times New Roman" w:hAnsi="Arial" w:cs="Arial"/>
          <w:b/>
          <w:bCs/>
          <w:color w:val="666666"/>
          <w:sz w:val="20"/>
          <w:szCs w:val="20"/>
          <w:lang w:val="en-PK" w:eastAsia="en-PK"/>
        </w:rPr>
        <w:t>Options</w:t>
      </w:r>
      <w:r w:rsidRPr="00D91B5C">
        <w:rPr>
          <w:rFonts w:ascii="Arial" w:eastAsia="Times New Roman" w:hAnsi="Arial" w:cs="Arial"/>
          <w:color w:val="666666"/>
          <w:sz w:val="20"/>
          <w:szCs w:val="20"/>
          <w:lang w:val="en-PK" w:eastAsia="en-PK"/>
        </w:rPr>
        <w:t> (1 Byte): Indicates the OSPF features and options the origin can support.</w:t>
      </w:r>
    </w:p>
    <w:p w14:paraId="10CD426B" w14:textId="77777777" w:rsidR="00D91B5C" w:rsidRPr="00D91B5C" w:rsidRDefault="00D91B5C" w:rsidP="00D91B5C">
      <w:pPr>
        <w:numPr>
          <w:ilvl w:val="0"/>
          <w:numId w:val="1"/>
        </w:numPr>
        <w:shd w:val="clear" w:color="auto" w:fill="FFFFFF"/>
        <w:spacing w:before="100" w:beforeAutospacing="1" w:after="100" w:afterAutospacing="1" w:line="240" w:lineRule="auto"/>
        <w:ind w:left="375"/>
        <w:rPr>
          <w:rFonts w:ascii="Arial" w:eastAsia="Times New Roman" w:hAnsi="Arial" w:cs="Arial"/>
          <w:color w:val="666666"/>
          <w:sz w:val="20"/>
          <w:szCs w:val="20"/>
          <w:lang w:val="en-PK" w:eastAsia="en-PK"/>
        </w:rPr>
      </w:pPr>
      <w:r w:rsidRPr="00D91B5C">
        <w:rPr>
          <w:rFonts w:ascii="Arial" w:eastAsia="Times New Roman" w:hAnsi="Arial" w:cs="Arial"/>
          <w:b/>
          <w:bCs/>
          <w:color w:val="666666"/>
          <w:sz w:val="20"/>
          <w:szCs w:val="20"/>
          <w:lang w:val="en-PK" w:eastAsia="en-PK"/>
        </w:rPr>
        <w:t>LS Type</w:t>
      </w:r>
      <w:r w:rsidRPr="00D91B5C">
        <w:rPr>
          <w:rFonts w:ascii="Arial" w:eastAsia="Times New Roman" w:hAnsi="Arial" w:cs="Arial"/>
          <w:color w:val="666666"/>
          <w:sz w:val="20"/>
          <w:szCs w:val="20"/>
          <w:lang w:val="en-PK" w:eastAsia="en-PK"/>
        </w:rPr>
        <w:t> (1 Byte): Defines the LSA type (all types will be explained later).</w:t>
      </w:r>
    </w:p>
    <w:p w14:paraId="2D79C748" w14:textId="77777777" w:rsidR="00D91B5C" w:rsidRPr="00D91B5C" w:rsidRDefault="00D91B5C" w:rsidP="00D91B5C">
      <w:pPr>
        <w:numPr>
          <w:ilvl w:val="0"/>
          <w:numId w:val="1"/>
        </w:numPr>
        <w:shd w:val="clear" w:color="auto" w:fill="FFFFFF"/>
        <w:spacing w:before="100" w:beforeAutospacing="1" w:after="100" w:afterAutospacing="1" w:line="240" w:lineRule="auto"/>
        <w:ind w:left="375"/>
        <w:rPr>
          <w:rFonts w:ascii="Arial" w:eastAsia="Times New Roman" w:hAnsi="Arial" w:cs="Arial"/>
          <w:color w:val="666666"/>
          <w:sz w:val="20"/>
          <w:szCs w:val="20"/>
          <w:lang w:val="en-PK" w:eastAsia="en-PK"/>
        </w:rPr>
      </w:pPr>
      <w:r w:rsidRPr="00D91B5C">
        <w:rPr>
          <w:rFonts w:ascii="Arial" w:eastAsia="Times New Roman" w:hAnsi="Arial" w:cs="Arial"/>
          <w:b/>
          <w:bCs/>
          <w:color w:val="666666"/>
          <w:sz w:val="20"/>
          <w:szCs w:val="20"/>
          <w:lang w:val="en-PK" w:eastAsia="en-PK"/>
        </w:rPr>
        <w:t>Link State ID</w:t>
      </w:r>
      <w:r w:rsidRPr="00D91B5C">
        <w:rPr>
          <w:rFonts w:ascii="Arial" w:eastAsia="Times New Roman" w:hAnsi="Arial" w:cs="Arial"/>
          <w:color w:val="666666"/>
          <w:sz w:val="20"/>
          <w:szCs w:val="20"/>
          <w:lang w:val="en-PK" w:eastAsia="en-PK"/>
        </w:rPr>
        <w:t> (4 Bytes): Identifies the network link between OSPF routers (usually IP address).</w:t>
      </w:r>
    </w:p>
    <w:p w14:paraId="33DEE8C7" w14:textId="77777777" w:rsidR="00D91B5C" w:rsidRPr="00D91B5C" w:rsidRDefault="00D91B5C" w:rsidP="00D91B5C">
      <w:pPr>
        <w:numPr>
          <w:ilvl w:val="0"/>
          <w:numId w:val="1"/>
        </w:numPr>
        <w:shd w:val="clear" w:color="auto" w:fill="FFFFFF"/>
        <w:spacing w:before="100" w:beforeAutospacing="1" w:after="100" w:afterAutospacing="1" w:line="240" w:lineRule="auto"/>
        <w:ind w:left="375"/>
        <w:rPr>
          <w:rFonts w:ascii="Arial" w:eastAsia="Times New Roman" w:hAnsi="Arial" w:cs="Arial"/>
          <w:color w:val="666666"/>
          <w:sz w:val="20"/>
          <w:szCs w:val="20"/>
          <w:lang w:val="en-PK" w:eastAsia="en-PK"/>
        </w:rPr>
      </w:pPr>
      <w:r w:rsidRPr="00D91B5C">
        <w:rPr>
          <w:rFonts w:ascii="Arial" w:eastAsia="Times New Roman" w:hAnsi="Arial" w:cs="Arial"/>
          <w:b/>
          <w:bCs/>
          <w:color w:val="666666"/>
          <w:sz w:val="20"/>
          <w:szCs w:val="20"/>
          <w:lang w:val="en-PK" w:eastAsia="en-PK"/>
        </w:rPr>
        <w:t>Advertising Router</w:t>
      </w:r>
      <w:r w:rsidRPr="00D91B5C">
        <w:rPr>
          <w:rFonts w:ascii="Arial" w:eastAsia="Times New Roman" w:hAnsi="Arial" w:cs="Arial"/>
          <w:color w:val="666666"/>
          <w:sz w:val="20"/>
          <w:szCs w:val="20"/>
          <w:lang w:val="en-PK" w:eastAsia="en-PK"/>
        </w:rPr>
        <w:t> (4 Bytes): Indicates the origin router’s ID.</w:t>
      </w:r>
    </w:p>
    <w:p w14:paraId="0994E90C" w14:textId="77777777" w:rsidR="00D91B5C" w:rsidRPr="00D91B5C" w:rsidRDefault="00D91B5C" w:rsidP="00D91B5C">
      <w:pPr>
        <w:numPr>
          <w:ilvl w:val="0"/>
          <w:numId w:val="1"/>
        </w:numPr>
        <w:shd w:val="clear" w:color="auto" w:fill="FFFFFF"/>
        <w:spacing w:before="100" w:beforeAutospacing="1" w:after="100" w:afterAutospacing="1" w:line="240" w:lineRule="auto"/>
        <w:ind w:left="375"/>
        <w:rPr>
          <w:rFonts w:ascii="Arial" w:eastAsia="Times New Roman" w:hAnsi="Arial" w:cs="Arial"/>
          <w:color w:val="666666"/>
          <w:sz w:val="20"/>
          <w:szCs w:val="20"/>
          <w:lang w:val="en-PK" w:eastAsia="en-PK"/>
        </w:rPr>
      </w:pPr>
      <w:r w:rsidRPr="00D91B5C">
        <w:rPr>
          <w:rFonts w:ascii="Arial" w:eastAsia="Times New Roman" w:hAnsi="Arial" w:cs="Arial"/>
          <w:b/>
          <w:bCs/>
          <w:color w:val="666666"/>
          <w:sz w:val="20"/>
          <w:szCs w:val="20"/>
          <w:lang w:val="en-PK" w:eastAsia="en-PK"/>
        </w:rPr>
        <w:t>LS Sequence Number</w:t>
      </w:r>
      <w:r w:rsidRPr="00D91B5C">
        <w:rPr>
          <w:rFonts w:ascii="Arial" w:eastAsia="Times New Roman" w:hAnsi="Arial" w:cs="Arial"/>
          <w:color w:val="666666"/>
          <w:sz w:val="20"/>
          <w:szCs w:val="20"/>
          <w:lang w:val="en-PK" w:eastAsia="en-PK"/>
        </w:rPr>
        <w:t> (4 Bytes): A specific digit on each LSA packet to filter old and repeated</w:t>
      </w:r>
    </w:p>
    <w:p w14:paraId="30BD212A" w14:textId="77777777" w:rsidR="00D91B5C" w:rsidRPr="00D91B5C" w:rsidRDefault="00D91B5C" w:rsidP="00D91B5C">
      <w:pPr>
        <w:numPr>
          <w:ilvl w:val="0"/>
          <w:numId w:val="2"/>
        </w:numPr>
        <w:shd w:val="clear" w:color="auto" w:fill="FFFFFF"/>
        <w:spacing w:before="100" w:beforeAutospacing="1" w:after="100" w:afterAutospacing="1" w:line="240" w:lineRule="auto"/>
        <w:ind w:left="375"/>
        <w:rPr>
          <w:rFonts w:ascii="Arial" w:eastAsia="Times New Roman" w:hAnsi="Arial" w:cs="Arial"/>
          <w:color w:val="666666"/>
          <w:sz w:val="20"/>
          <w:szCs w:val="20"/>
          <w:lang w:val="en-PK" w:eastAsia="en-PK"/>
        </w:rPr>
      </w:pPr>
      <w:r w:rsidRPr="00D91B5C">
        <w:rPr>
          <w:rFonts w:ascii="Arial" w:eastAsia="Times New Roman" w:hAnsi="Arial" w:cs="Arial"/>
          <w:b/>
          <w:bCs/>
          <w:color w:val="666666"/>
          <w:sz w:val="20"/>
          <w:szCs w:val="20"/>
          <w:lang w:val="en-PK" w:eastAsia="en-PK"/>
        </w:rPr>
        <w:t>LS Checksum</w:t>
      </w:r>
      <w:r w:rsidRPr="00D91B5C">
        <w:rPr>
          <w:rFonts w:ascii="Arial" w:eastAsia="Times New Roman" w:hAnsi="Arial" w:cs="Arial"/>
          <w:color w:val="666666"/>
          <w:sz w:val="20"/>
          <w:szCs w:val="20"/>
          <w:lang w:val="en-PK" w:eastAsia="en-PK"/>
        </w:rPr>
        <w:t> (2 Bytes): A certain digit given to LS to compare and detect errors.</w:t>
      </w:r>
    </w:p>
    <w:p w14:paraId="62AE1DC0" w14:textId="77777777" w:rsidR="00D91B5C" w:rsidRPr="00D91B5C" w:rsidRDefault="00D91B5C" w:rsidP="00D91B5C">
      <w:pPr>
        <w:numPr>
          <w:ilvl w:val="0"/>
          <w:numId w:val="2"/>
        </w:numPr>
        <w:shd w:val="clear" w:color="auto" w:fill="FFFFFF"/>
        <w:spacing w:before="100" w:beforeAutospacing="1" w:after="100" w:afterAutospacing="1" w:line="240" w:lineRule="auto"/>
        <w:ind w:left="375"/>
        <w:rPr>
          <w:rFonts w:ascii="Arial" w:eastAsia="Times New Roman" w:hAnsi="Arial" w:cs="Arial"/>
          <w:color w:val="666666"/>
          <w:sz w:val="20"/>
          <w:szCs w:val="20"/>
          <w:lang w:val="en-PK" w:eastAsia="en-PK"/>
        </w:rPr>
      </w:pPr>
      <w:r w:rsidRPr="00D91B5C">
        <w:rPr>
          <w:rFonts w:ascii="Arial" w:eastAsia="Times New Roman" w:hAnsi="Arial" w:cs="Arial"/>
          <w:b/>
          <w:bCs/>
          <w:color w:val="666666"/>
          <w:sz w:val="20"/>
          <w:szCs w:val="20"/>
          <w:lang w:val="en-PK" w:eastAsia="en-PK"/>
        </w:rPr>
        <w:lastRenderedPageBreak/>
        <w:t>Length</w:t>
      </w:r>
      <w:r w:rsidRPr="00D91B5C">
        <w:rPr>
          <w:rFonts w:ascii="Arial" w:eastAsia="Times New Roman" w:hAnsi="Arial" w:cs="Arial"/>
          <w:color w:val="666666"/>
          <w:sz w:val="20"/>
          <w:szCs w:val="20"/>
          <w:lang w:val="en-PK" w:eastAsia="en-PK"/>
        </w:rPr>
        <w:t> (2 Bytes): Represents LSA packet length.</w:t>
      </w:r>
    </w:p>
    <w:p w14:paraId="4CB83241" w14:textId="77777777" w:rsidR="00D91B5C" w:rsidRPr="00D91B5C" w:rsidRDefault="00D91B5C" w:rsidP="00D91B5C">
      <w:pPr>
        <w:shd w:val="clear" w:color="auto" w:fill="FFFFFF"/>
        <w:spacing w:before="225"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The </w:t>
      </w:r>
      <w:r w:rsidRPr="00D91B5C">
        <w:rPr>
          <w:rFonts w:ascii="Arial" w:eastAsia="Times New Roman" w:hAnsi="Arial" w:cs="Arial"/>
          <w:b/>
          <w:bCs/>
          <w:color w:val="666666"/>
          <w:sz w:val="20"/>
          <w:szCs w:val="20"/>
          <w:lang w:val="en-PK" w:eastAsia="en-PK"/>
        </w:rPr>
        <w:t>LSA body</w:t>
      </w:r>
      <w:r w:rsidRPr="00D91B5C">
        <w:rPr>
          <w:rFonts w:ascii="Arial" w:eastAsia="Times New Roman" w:hAnsi="Arial" w:cs="Arial"/>
          <w:color w:val="666666"/>
          <w:sz w:val="20"/>
          <w:szCs w:val="20"/>
          <w:lang w:val="en-PK" w:eastAsia="en-PK"/>
        </w:rPr>
        <w:t> varies in size according to the </w:t>
      </w:r>
      <w:r w:rsidRPr="00D91B5C">
        <w:rPr>
          <w:rFonts w:ascii="Arial" w:eastAsia="Times New Roman" w:hAnsi="Arial" w:cs="Arial"/>
          <w:b/>
          <w:bCs/>
          <w:color w:val="666666"/>
          <w:sz w:val="20"/>
          <w:szCs w:val="20"/>
          <w:lang w:val="en-PK" w:eastAsia="en-PK"/>
        </w:rPr>
        <w:t>LS type</w:t>
      </w:r>
      <w:r w:rsidRPr="00D91B5C">
        <w:rPr>
          <w:rFonts w:ascii="Arial" w:eastAsia="Times New Roman" w:hAnsi="Arial" w:cs="Arial"/>
          <w:color w:val="666666"/>
          <w:sz w:val="20"/>
          <w:szCs w:val="20"/>
          <w:lang w:val="en-PK" w:eastAsia="en-PK"/>
        </w:rPr>
        <w:t> and the details it identifies, LSA types are explained in great detail in our upcoming article.</w:t>
      </w:r>
    </w:p>
    <w:p w14:paraId="516CC9D8" w14:textId="77777777" w:rsidR="00D91B5C" w:rsidRPr="00D91B5C" w:rsidRDefault="00D91B5C" w:rsidP="00D91B5C">
      <w:pPr>
        <w:shd w:val="clear" w:color="auto" w:fill="FFFFFF"/>
        <w:spacing w:before="225" w:after="225" w:line="240" w:lineRule="auto"/>
        <w:jc w:val="both"/>
        <w:rPr>
          <w:rFonts w:ascii="Arial" w:eastAsia="Times New Roman" w:hAnsi="Arial" w:cs="Arial"/>
          <w:color w:val="666666"/>
          <w:sz w:val="20"/>
          <w:szCs w:val="20"/>
          <w:lang w:val="en-PK" w:eastAsia="en-PK"/>
        </w:rPr>
      </w:pPr>
      <w:r w:rsidRPr="00D91B5C">
        <w:rPr>
          <w:rFonts w:ascii="Arial" w:eastAsia="Times New Roman" w:hAnsi="Arial" w:cs="Arial"/>
          <w:color w:val="666666"/>
          <w:sz w:val="20"/>
          <w:szCs w:val="20"/>
          <w:lang w:val="en-PK" w:eastAsia="en-PK"/>
        </w:rPr>
        <w:t>This article explained </w:t>
      </w:r>
      <w:r w:rsidRPr="00D91B5C">
        <w:rPr>
          <w:rFonts w:ascii="Arial" w:eastAsia="Times New Roman" w:hAnsi="Arial" w:cs="Arial"/>
          <w:b/>
          <w:bCs/>
          <w:color w:val="666666"/>
          <w:sz w:val="20"/>
          <w:szCs w:val="20"/>
          <w:lang w:val="en-PK" w:eastAsia="en-PK"/>
        </w:rPr>
        <w:t>OSPF Link State Update </w:t>
      </w:r>
      <w:r w:rsidRPr="00D91B5C">
        <w:rPr>
          <w:rFonts w:ascii="Arial" w:eastAsia="Times New Roman" w:hAnsi="Arial" w:cs="Arial"/>
          <w:color w:val="666666"/>
          <w:sz w:val="20"/>
          <w:szCs w:val="20"/>
          <w:lang w:val="en-PK" w:eastAsia="en-PK"/>
        </w:rPr>
        <w:t>(</w:t>
      </w:r>
      <w:r w:rsidRPr="00D91B5C">
        <w:rPr>
          <w:rFonts w:ascii="Arial" w:eastAsia="Times New Roman" w:hAnsi="Arial" w:cs="Arial"/>
          <w:b/>
          <w:bCs/>
          <w:color w:val="666666"/>
          <w:sz w:val="20"/>
          <w:szCs w:val="20"/>
          <w:lang w:val="en-PK" w:eastAsia="en-PK"/>
        </w:rPr>
        <w:t>LSA</w:t>
      </w:r>
      <w:r w:rsidRPr="00D91B5C">
        <w:rPr>
          <w:rFonts w:ascii="Arial" w:eastAsia="Times New Roman" w:hAnsi="Arial" w:cs="Arial"/>
          <w:color w:val="666666"/>
          <w:sz w:val="20"/>
          <w:szCs w:val="20"/>
          <w:lang w:val="en-PK" w:eastAsia="en-PK"/>
        </w:rPr>
        <w:t>)</w:t>
      </w:r>
      <w:r w:rsidRPr="00D91B5C">
        <w:rPr>
          <w:rFonts w:ascii="Arial" w:eastAsia="Times New Roman" w:hAnsi="Arial" w:cs="Arial"/>
          <w:b/>
          <w:bCs/>
          <w:color w:val="666666"/>
          <w:sz w:val="20"/>
          <w:szCs w:val="20"/>
          <w:lang w:val="en-PK" w:eastAsia="en-PK"/>
        </w:rPr>
        <w:t> packets</w:t>
      </w:r>
      <w:r w:rsidRPr="00D91B5C">
        <w:rPr>
          <w:rFonts w:ascii="Arial" w:eastAsia="Times New Roman" w:hAnsi="Arial" w:cs="Arial"/>
          <w:color w:val="666666"/>
          <w:sz w:val="20"/>
          <w:szCs w:val="20"/>
          <w:lang w:val="en-PK" w:eastAsia="en-PK"/>
        </w:rPr>
        <w:t> and showed how they contain </w:t>
      </w:r>
      <w:r w:rsidRPr="00D91B5C">
        <w:rPr>
          <w:rFonts w:ascii="Arial" w:eastAsia="Times New Roman" w:hAnsi="Arial" w:cs="Arial"/>
          <w:b/>
          <w:bCs/>
          <w:color w:val="666666"/>
          <w:sz w:val="20"/>
          <w:szCs w:val="20"/>
          <w:lang w:val="en-PK" w:eastAsia="en-PK"/>
        </w:rPr>
        <w:t>Link State Advertisements </w:t>
      </w:r>
      <w:r w:rsidRPr="00D91B5C">
        <w:rPr>
          <w:rFonts w:ascii="Arial" w:eastAsia="Times New Roman" w:hAnsi="Arial" w:cs="Arial"/>
          <w:color w:val="666666"/>
          <w:sz w:val="20"/>
          <w:szCs w:val="20"/>
          <w:lang w:val="en-PK" w:eastAsia="en-PK"/>
        </w:rPr>
        <w:t>(</w:t>
      </w:r>
      <w:r w:rsidRPr="00D91B5C">
        <w:rPr>
          <w:rFonts w:ascii="Arial" w:eastAsia="Times New Roman" w:hAnsi="Arial" w:cs="Arial"/>
          <w:b/>
          <w:bCs/>
          <w:color w:val="666666"/>
          <w:sz w:val="20"/>
          <w:szCs w:val="20"/>
          <w:lang w:val="en-PK" w:eastAsia="en-PK"/>
        </w:rPr>
        <w:t>LSAs</w:t>
      </w:r>
      <w:r w:rsidRPr="00D91B5C">
        <w:rPr>
          <w:rFonts w:ascii="Arial" w:eastAsia="Times New Roman" w:hAnsi="Arial" w:cs="Arial"/>
          <w:color w:val="666666"/>
          <w:sz w:val="20"/>
          <w:szCs w:val="20"/>
          <w:lang w:val="en-PK" w:eastAsia="en-PK"/>
        </w:rPr>
        <w:t>). We also </w:t>
      </w:r>
      <w:r w:rsidRPr="00D91B5C">
        <w:rPr>
          <w:rFonts w:ascii="Arial" w:eastAsia="Times New Roman" w:hAnsi="Arial" w:cs="Arial"/>
          <w:b/>
          <w:bCs/>
          <w:color w:val="666666"/>
          <w:sz w:val="20"/>
          <w:szCs w:val="20"/>
          <w:lang w:val="en-PK" w:eastAsia="en-PK"/>
        </w:rPr>
        <w:t>analyzed OSPF LSU &amp; LSAs packet structure</w:t>
      </w:r>
      <w:r w:rsidRPr="00D91B5C">
        <w:rPr>
          <w:rFonts w:ascii="Arial" w:eastAsia="Times New Roman" w:hAnsi="Arial" w:cs="Arial"/>
          <w:color w:val="666666"/>
          <w:sz w:val="20"/>
          <w:szCs w:val="20"/>
          <w:lang w:val="en-PK" w:eastAsia="en-PK"/>
        </w:rPr>
        <w:t> and explained each field in an </w:t>
      </w:r>
      <w:r w:rsidRPr="00D91B5C">
        <w:rPr>
          <w:rFonts w:ascii="Arial" w:eastAsia="Times New Roman" w:hAnsi="Arial" w:cs="Arial"/>
          <w:b/>
          <w:bCs/>
          <w:color w:val="666666"/>
          <w:sz w:val="20"/>
          <w:szCs w:val="20"/>
          <w:lang w:val="en-PK" w:eastAsia="en-PK"/>
        </w:rPr>
        <w:t>OSPF LSA packet</w:t>
      </w:r>
      <w:r w:rsidRPr="00D91B5C">
        <w:rPr>
          <w:rFonts w:ascii="Arial" w:eastAsia="Times New Roman" w:hAnsi="Arial" w:cs="Arial"/>
          <w:color w:val="666666"/>
          <w:sz w:val="20"/>
          <w:szCs w:val="20"/>
          <w:lang w:val="en-PK" w:eastAsia="en-PK"/>
        </w:rPr>
        <w:t>. Finally, we spoke about the most common </w:t>
      </w:r>
      <w:r w:rsidRPr="00D91B5C">
        <w:rPr>
          <w:rFonts w:ascii="Arial" w:eastAsia="Times New Roman" w:hAnsi="Arial" w:cs="Arial"/>
          <w:b/>
          <w:bCs/>
          <w:color w:val="666666"/>
          <w:sz w:val="20"/>
          <w:szCs w:val="20"/>
          <w:lang w:val="en-PK" w:eastAsia="en-PK"/>
        </w:rPr>
        <w:t>LSA Types</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router origin type</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ABR</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ASBR</w:t>
      </w:r>
      <w:r w:rsidRPr="00D91B5C">
        <w:rPr>
          <w:rFonts w:ascii="Arial" w:eastAsia="Times New Roman" w:hAnsi="Arial" w:cs="Arial"/>
          <w:color w:val="666666"/>
          <w:sz w:val="20"/>
          <w:szCs w:val="20"/>
          <w:lang w:val="en-PK" w:eastAsia="en-PK"/>
        </w:rPr>
        <w:t>, </w:t>
      </w:r>
      <w:r w:rsidRPr="00D91B5C">
        <w:rPr>
          <w:rFonts w:ascii="Arial" w:eastAsia="Times New Roman" w:hAnsi="Arial" w:cs="Arial"/>
          <w:b/>
          <w:bCs/>
          <w:color w:val="666666"/>
          <w:sz w:val="20"/>
          <w:szCs w:val="20"/>
          <w:lang w:val="en-PK" w:eastAsia="en-PK"/>
        </w:rPr>
        <w:t>DR</w:t>
      </w:r>
      <w:r w:rsidRPr="00D91B5C">
        <w:rPr>
          <w:rFonts w:ascii="Arial" w:eastAsia="Times New Roman" w:hAnsi="Arial" w:cs="Arial"/>
          <w:color w:val="666666"/>
          <w:sz w:val="20"/>
          <w:szCs w:val="20"/>
          <w:lang w:val="en-PK" w:eastAsia="en-PK"/>
        </w:rPr>
        <w:t> etc), their function and Areas affected. Read more on OSPF by visiting our </w:t>
      </w:r>
      <w:hyperlink r:id="rId19" w:tooltip="OSPF Section" w:history="1">
        <w:r w:rsidRPr="00D91B5C">
          <w:rPr>
            <w:rFonts w:ascii="Arial" w:eastAsia="Times New Roman" w:hAnsi="Arial" w:cs="Arial"/>
            <w:color w:val="1E87C8"/>
            <w:sz w:val="20"/>
            <w:szCs w:val="20"/>
            <w:lang w:val="en-PK" w:eastAsia="en-PK"/>
          </w:rPr>
          <w:t>OSPF Section</w:t>
        </w:r>
      </w:hyperlink>
      <w:r w:rsidRPr="00D91B5C">
        <w:rPr>
          <w:rFonts w:ascii="Arial" w:eastAsia="Times New Roman" w:hAnsi="Arial" w:cs="Arial"/>
          <w:color w:val="666666"/>
          <w:sz w:val="20"/>
          <w:szCs w:val="20"/>
          <w:lang w:val="en-PK" w:eastAsia="en-PK"/>
        </w:rPr>
        <w:t>.</w:t>
      </w:r>
    </w:p>
    <w:p w14:paraId="52400D55" w14:textId="6D36B01A" w:rsidR="00A06BD3" w:rsidRDefault="00A06BD3"/>
    <w:p w14:paraId="2C984931" w14:textId="77777777" w:rsidR="00D91B5C" w:rsidRPr="00D91B5C" w:rsidRDefault="00D91B5C" w:rsidP="00D91B5C">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D91B5C">
        <w:rPr>
          <w:rFonts w:ascii="Georgia" w:eastAsia="Times New Roman" w:hAnsi="Georgia" w:cs="Times New Roman"/>
          <w:color w:val="000000"/>
          <w:kern w:val="36"/>
          <w:sz w:val="43"/>
          <w:szCs w:val="43"/>
          <w:lang w:val="en" w:eastAsia="en-PK"/>
        </w:rPr>
        <w:t>Link state packet</w:t>
      </w:r>
    </w:p>
    <w:p w14:paraId="693C996A" w14:textId="77777777" w:rsidR="00D91B5C" w:rsidRPr="00D91B5C" w:rsidRDefault="00D91B5C" w:rsidP="00D91B5C">
      <w:pPr>
        <w:spacing w:after="0" w:line="240" w:lineRule="auto"/>
        <w:rPr>
          <w:rFonts w:ascii="Arial" w:eastAsia="Times New Roman" w:hAnsi="Arial" w:cs="Arial"/>
          <w:color w:val="202122"/>
          <w:sz w:val="19"/>
          <w:szCs w:val="19"/>
          <w:lang w:val="en-PK" w:eastAsia="en-PK"/>
        </w:rPr>
      </w:pPr>
      <w:r w:rsidRPr="00D91B5C">
        <w:rPr>
          <w:rFonts w:ascii="Arial" w:eastAsia="Times New Roman" w:hAnsi="Arial" w:cs="Arial"/>
          <w:color w:val="202122"/>
          <w:sz w:val="19"/>
          <w:szCs w:val="19"/>
          <w:lang w:val="en-PK" w:eastAsia="en-PK"/>
        </w:rPr>
        <w:t>From Wikipedia, the free encyclopedia</w:t>
      </w:r>
    </w:p>
    <w:p w14:paraId="54D675B0" w14:textId="77777777" w:rsidR="00D91B5C" w:rsidRPr="00D91B5C" w:rsidRDefault="00D91B5C" w:rsidP="00D91B5C">
      <w:pPr>
        <w:spacing w:after="0" w:line="240" w:lineRule="auto"/>
        <w:rPr>
          <w:rFonts w:ascii="Arial" w:eastAsia="Times New Roman" w:hAnsi="Arial" w:cs="Arial"/>
          <w:color w:val="202122"/>
          <w:sz w:val="24"/>
          <w:szCs w:val="24"/>
          <w:lang w:val="en-PK" w:eastAsia="en-PK"/>
        </w:rPr>
      </w:pPr>
      <w:hyperlink r:id="rId20" w:anchor="mw-head" w:history="1">
        <w:r w:rsidRPr="00D91B5C">
          <w:rPr>
            <w:rFonts w:ascii="Arial" w:eastAsia="Times New Roman" w:hAnsi="Arial" w:cs="Arial"/>
            <w:color w:val="0B0080"/>
            <w:sz w:val="24"/>
            <w:szCs w:val="24"/>
            <w:u w:val="single"/>
            <w:bdr w:val="none" w:sz="0" w:space="0" w:color="auto" w:frame="1"/>
            <w:lang w:val="en-PK" w:eastAsia="en-PK"/>
          </w:rPr>
          <w:t>Jump to navigation</w:t>
        </w:r>
      </w:hyperlink>
      <w:hyperlink r:id="rId21" w:anchor="searchInput" w:history="1">
        <w:r w:rsidRPr="00D91B5C">
          <w:rPr>
            <w:rFonts w:ascii="Arial" w:eastAsia="Times New Roman" w:hAnsi="Arial" w:cs="Arial"/>
            <w:color w:val="0B0080"/>
            <w:sz w:val="24"/>
            <w:szCs w:val="24"/>
            <w:u w:val="single"/>
            <w:bdr w:val="none" w:sz="0" w:space="0" w:color="auto" w:frame="1"/>
            <w:lang w:val="en-PK" w:eastAsia="en-PK"/>
          </w:rPr>
          <w:t>Jump to search</w:t>
        </w:r>
      </w:hyperlink>
    </w:p>
    <w:p w14:paraId="426DB648" w14:textId="77777777" w:rsidR="00D91B5C" w:rsidRPr="00D91B5C" w:rsidRDefault="00D91B5C" w:rsidP="00D91B5C">
      <w:pPr>
        <w:spacing w:before="120" w:after="120" w:line="240" w:lineRule="auto"/>
        <w:rPr>
          <w:rFonts w:ascii="Arial" w:eastAsia="Times New Roman" w:hAnsi="Arial" w:cs="Arial"/>
          <w:color w:val="202122"/>
          <w:sz w:val="24"/>
          <w:szCs w:val="24"/>
          <w:lang w:val="en" w:eastAsia="en-PK"/>
        </w:rPr>
      </w:pPr>
      <w:r w:rsidRPr="00D91B5C">
        <w:rPr>
          <w:rFonts w:ascii="Arial" w:eastAsia="Times New Roman" w:hAnsi="Arial" w:cs="Arial"/>
          <w:b/>
          <w:bCs/>
          <w:color w:val="202122"/>
          <w:sz w:val="24"/>
          <w:szCs w:val="24"/>
          <w:lang w:val="en" w:eastAsia="en-PK"/>
        </w:rPr>
        <w:t>Link State Packet</w:t>
      </w:r>
      <w:r w:rsidRPr="00D91B5C">
        <w:rPr>
          <w:rFonts w:ascii="Arial" w:eastAsia="Times New Roman" w:hAnsi="Arial" w:cs="Arial"/>
          <w:color w:val="202122"/>
          <w:sz w:val="24"/>
          <w:szCs w:val="24"/>
          <w:lang w:val="en" w:eastAsia="en-PK"/>
        </w:rPr>
        <w:t> (</w:t>
      </w:r>
      <w:r w:rsidRPr="00D91B5C">
        <w:rPr>
          <w:rFonts w:ascii="Arial" w:eastAsia="Times New Roman" w:hAnsi="Arial" w:cs="Arial"/>
          <w:b/>
          <w:bCs/>
          <w:color w:val="202122"/>
          <w:sz w:val="24"/>
          <w:szCs w:val="24"/>
          <w:lang w:val="en" w:eastAsia="en-PK"/>
        </w:rPr>
        <w:t>LSP</w:t>
      </w:r>
      <w:r w:rsidRPr="00D91B5C">
        <w:rPr>
          <w:rFonts w:ascii="Arial" w:eastAsia="Times New Roman" w:hAnsi="Arial" w:cs="Arial"/>
          <w:color w:val="202122"/>
          <w:sz w:val="24"/>
          <w:szCs w:val="24"/>
          <w:lang w:val="en" w:eastAsia="en-PK"/>
        </w:rPr>
        <w:t>) is a packet of information generated by a </w:t>
      </w:r>
      <w:hyperlink r:id="rId22" w:tooltip="Network router" w:history="1">
        <w:r w:rsidRPr="00D91B5C">
          <w:rPr>
            <w:rFonts w:ascii="Arial" w:eastAsia="Times New Roman" w:hAnsi="Arial" w:cs="Arial"/>
            <w:color w:val="0B0080"/>
            <w:sz w:val="24"/>
            <w:szCs w:val="24"/>
            <w:u w:val="single"/>
            <w:lang w:val="en" w:eastAsia="en-PK"/>
          </w:rPr>
          <w:t>network router</w:t>
        </w:r>
      </w:hyperlink>
      <w:r w:rsidRPr="00D91B5C">
        <w:rPr>
          <w:rFonts w:ascii="Arial" w:eastAsia="Times New Roman" w:hAnsi="Arial" w:cs="Arial"/>
          <w:color w:val="202122"/>
          <w:sz w:val="24"/>
          <w:szCs w:val="24"/>
          <w:lang w:val="en" w:eastAsia="en-PK"/>
        </w:rPr>
        <w:t> in a </w:t>
      </w:r>
      <w:hyperlink r:id="rId23" w:tooltip="Link state" w:history="1">
        <w:r w:rsidRPr="00D91B5C">
          <w:rPr>
            <w:rFonts w:ascii="Arial" w:eastAsia="Times New Roman" w:hAnsi="Arial" w:cs="Arial"/>
            <w:color w:val="0B0080"/>
            <w:sz w:val="24"/>
            <w:szCs w:val="24"/>
            <w:u w:val="single"/>
            <w:lang w:val="en" w:eastAsia="en-PK"/>
          </w:rPr>
          <w:t>link state</w:t>
        </w:r>
      </w:hyperlink>
      <w:r w:rsidRPr="00D91B5C">
        <w:rPr>
          <w:rFonts w:ascii="Arial" w:eastAsia="Times New Roman" w:hAnsi="Arial" w:cs="Arial"/>
          <w:color w:val="202122"/>
          <w:sz w:val="24"/>
          <w:szCs w:val="24"/>
          <w:lang w:val="en" w:eastAsia="en-PK"/>
        </w:rPr>
        <w:t> </w:t>
      </w:r>
      <w:hyperlink r:id="rId24" w:tooltip="Routing protocol" w:history="1">
        <w:r w:rsidRPr="00D91B5C">
          <w:rPr>
            <w:rFonts w:ascii="Arial" w:eastAsia="Times New Roman" w:hAnsi="Arial" w:cs="Arial"/>
            <w:color w:val="0B0080"/>
            <w:sz w:val="24"/>
            <w:szCs w:val="24"/>
            <w:u w:val="single"/>
            <w:lang w:val="en" w:eastAsia="en-PK"/>
          </w:rPr>
          <w:t>routing protocol</w:t>
        </w:r>
      </w:hyperlink>
      <w:r w:rsidRPr="00D91B5C">
        <w:rPr>
          <w:rFonts w:ascii="Arial" w:eastAsia="Times New Roman" w:hAnsi="Arial" w:cs="Arial"/>
          <w:color w:val="202122"/>
          <w:sz w:val="24"/>
          <w:szCs w:val="24"/>
          <w:lang w:val="en" w:eastAsia="en-PK"/>
        </w:rPr>
        <w:t> that lists the router's neighbors. Link state packet can also be further defined as special datagrams that determine the names of and the cost or distance to any neighboring </w:t>
      </w:r>
      <w:hyperlink r:id="rId25" w:tooltip="Router (computing)" w:history="1">
        <w:r w:rsidRPr="00D91B5C">
          <w:rPr>
            <w:rFonts w:ascii="Arial" w:eastAsia="Times New Roman" w:hAnsi="Arial" w:cs="Arial"/>
            <w:color w:val="0B0080"/>
            <w:sz w:val="24"/>
            <w:szCs w:val="24"/>
            <w:u w:val="single"/>
            <w:lang w:val="en" w:eastAsia="en-PK"/>
          </w:rPr>
          <w:t>routers</w:t>
        </w:r>
      </w:hyperlink>
      <w:r w:rsidRPr="00D91B5C">
        <w:rPr>
          <w:rFonts w:ascii="Arial" w:eastAsia="Times New Roman" w:hAnsi="Arial" w:cs="Arial"/>
          <w:color w:val="202122"/>
          <w:sz w:val="24"/>
          <w:szCs w:val="24"/>
          <w:lang w:val="en" w:eastAsia="en-PK"/>
        </w:rPr>
        <w:t> and associated </w:t>
      </w:r>
      <w:hyperlink r:id="rId26" w:tooltip="Computer network" w:history="1">
        <w:r w:rsidRPr="00D91B5C">
          <w:rPr>
            <w:rFonts w:ascii="Arial" w:eastAsia="Times New Roman" w:hAnsi="Arial" w:cs="Arial"/>
            <w:color w:val="0B0080"/>
            <w:sz w:val="24"/>
            <w:szCs w:val="24"/>
            <w:u w:val="single"/>
            <w:lang w:val="en" w:eastAsia="en-PK"/>
          </w:rPr>
          <w:t>networks</w:t>
        </w:r>
      </w:hyperlink>
      <w:r w:rsidRPr="00D91B5C">
        <w:rPr>
          <w:rFonts w:ascii="Arial" w:eastAsia="Times New Roman" w:hAnsi="Arial" w:cs="Arial"/>
          <w:color w:val="202122"/>
          <w:sz w:val="24"/>
          <w:szCs w:val="24"/>
          <w:lang w:val="en" w:eastAsia="en-PK"/>
        </w:rPr>
        <w:t>. They are used to efficiently determine what the new neighbor is, if a link failure occurs, and the cost of changing a link if the need arises. LSPs are queued for transmission, and must time out at about the same time. They must be acknowledged, and can be distributed throughout the network, but cannot use the routing database.</w:t>
      </w:r>
    </w:p>
    <w:p w14:paraId="05F6BDBA" w14:textId="77777777" w:rsidR="00D91B5C" w:rsidRPr="00D91B5C" w:rsidRDefault="00D91B5C" w:rsidP="00D91B5C">
      <w:pPr>
        <w:shd w:val="clear" w:color="auto" w:fill="F8F9FA"/>
        <w:spacing w:after="0" w:line="240" w:lineRule="auto"/>
        <w:rPr>
          <w:rFonts w:ascii="Arial" w:eastAsia="Times New Roman" w:hAnsi="Arial" w:cs="Arial"/>
          <w:color w:val="202122"/>
          <w:sz w:val="20"/>
          <w:szCs w:val="20"/>
          <w:lang w:val="en" w:eastAsia="en-PK"/>
        </w:rPr>
      </w:pPr>
      <w:r w:rsidRPr="00D91B5C">
        <w:rPr>
          <w:rFonts w:ascii="Arial" w:eastAsia="Times New Roman" w:hAnsi="Arial" w:cs="Arial"/>
          <w:color w:val="202122"/>
          <w:sz w:val="20"/>
          <w:szCs w:val="20"/>
          <w:lang w:val="en" w:eastAsia="en-PK"/>
        </w:rPr>
        <w:object w:dxaOrig="1440" w:dyaOrig="1440" w14:anchorId="7978D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7" o:title=""/>
          </v:shape>
          <w:control r:id="rId28" w:name="Object 1" w:shapeid="_x0000_i1025"/>
        </w:object>
      </w:r>
    </w:p>
    <w:p w14:paraId="65D94CAE" w14:textId="77777777" w:rsidR="00D91B5C" w:rsidRPr="00D91B5C" w:rsidRDefault="00D91B5C" w:rsidP="00D91B5C">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D91B5C">
        <w:rPr>
          <w:rFonts w:ascii="Arial" w:eastAsia="Times New Roman" w:hAnsi="Arial" w:cs="Arial"/>
          <w:b/>
          <w:bCs/>
          <w:color w:val="000000"/>
          <w:sz w:val="20"/>
          <w:szCs w:val="20"/>
          <w:lang w:val="en" w:eastAsia="en-PK"/>
        </w:rPr>
        <w:t>Contents</w:t>
      </w:r>
    </w:p>
    <w:p w14:paraId="5C5F8D52" w14:textId="77777777" w:rsidR="00D91B5C" w:rsidRPr="00D91B5C" w:rsidRDefault="00D91B5C" w:rsidP="00D91B5C">
      <w:pPr>
        <w:numPr>
          <w:ilvl w:val="0"/>
          <w:numId w:val="3"/>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Developing_Link_State_Packets" w:history="1">
        <w:r w:rsidRPr="00D91B5C">
          <w:rPr>
            <w:rFonts w:ascii="Arial" w:eastAsia="Times New Roman" w:hAnsi="Arial" w:cs="Arial"/>
            <w:color w:val="202122"/>
            <w:sz w:val="20"/>
            <w:szCs w:val="20"/>
            <w:lang w:val="en" w:eastAsia="en-PK"/>
          </w:rPr>
          <w:t>1</w:t>
        </w:r>
        <w:r w:rsidRPr="00D91B5C">
          <w:rPr>
            <w:rFonts w:ascii="Arial" w:eastAsia="Times New Roman" w:hAnsi="Arial" w:cs="Arial"/>
            <w:color w:val="0B0080"/>
            <w:sz w:val="20"/>
            <w:szCs w:val="20"/>
            <w:lang w:val="en" w:eastAsia="en-PK"/>
          </w:rPr>
          <w:t>Developing Link State Packets</w:t>
        </w:r>
      </w:hyperlink>
    </w:p>
    <w:p w14:paraId="58BD6206" w14:textId="77777777" w:rsidR="00D91B5C" w:rsidRPr="00D91B5C" w:rsidRDefault="00D91B5C" w:rsidP="00D91B5C">
      <w:pPr>
        <w:numPr>
          <w:ilvl w:val="0"/>
          <w:numId w:val="3"/>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Types_of_Link_State_packets" w:history="1">
        <w:r w:rsidRPr="00D91B5C">
          <w:rPr>
            <w:rFonts w:ascii="Arial" w:eastAsia="Times New Roman" w:hAnsi="Arial" w:cs="Arial"/>
            <w:color w:val="202122"/>
            <w:sz w:val="20"/>
            <w:szCs w:val="20"/>
            <w:lang w:val="en" w:eastAsia="en-PK"/>
          </w:rPr>
          <w:t>2</w:t>
        </w:r>
        <w:r w:rsidRPr="00D91B5C">
          <w:rPr>
            <w:rFonts w:ascii="Arial" w:eastAsia="Times New Roman" w:hAnsi="Arial" w:cs="Arial"/>
            <w:color w:val="0B0080"/>
            <w:sz w:val="20"/>
            <w:szCs w:val="20"/>
            <w:lang w:val="en" w:eastAsia="en-PK"/>
          </w:rPr>
          <w:t>Types of Link State packets</w:t>
        </w:r>
      </w:hyperlink>
    </w:p>
    <w:p w14:paraId="746654D9" w14:textId="77777777" w:rsidR="00D91B5C" w:rsidRPr="00D91B5C" w:rsidRDefault="00D91B5C" w:rsidP="00D91B5C">
      <w:pPr>
        <w:numPr>
          <w:ilvl w:val="1"/>
          <w:numId w:val="3"/>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1" w:anchor="Link_state_update_packet" w:history="1">
        <w:r w:rsidRPr="00D91B5C">
          <w:rPr>
            <w:rFonts w:ascii="Arial" w:eastAsia="Times New Roman" w:hAnsi="Arial" w:cs="Arial"/>
            <w:color w:val="202122"/>
            <w:sz w:val="20"/>
            <w:szCs w:val="20"/>
            <w:lang w:val="en" w:eastAsia="en-PK"/>
          </w:rPr>
          <w:t>2.1</w:t>
        </w:r>
        <w:r w:rsidRPr="00D91B5C">
          <w:rPr>
            <w:rFonts w:ascii="Arial" w:eastAsia="Times New Roman" w:hAnsi="Arial" w:cs="Arial"/>
            <w:color w:val="0B0080"/>
            <w:sz w:val="20"/>
            <w:szCs w:val="20"/>
            <w:lang w:val="en" w:eastAsia="en-PK"/>
          </w:rPr>
          <w:t>Link state update packet</w:t>
        </w:r>
      </w:hyperlink>
    </w:p>
    <w:p w14:paraId="14D1EC6A" w14:textId="77777777" w:rsidR="00D91B5C" w:rsidRPr="00D91B5C" w:rsidRDefault="00D91B5C" w:rsidP="00D91B5C">
      <w:pPr>
        <w:numPr>
          <w:ilvl w:val="1"/>
          <w:numId w:val="3"/>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Link_state_acknowledgment_packet" w:history="1">
        <w:r w:rsidRPr="00D91B5C">
          <w:rPr>
            <w:rFonts w:ascii="Arial" w:eastAsia="Times New Roman" w:hAnsi="Arial" w:cs="Arial"/>
            <w:color w:val="202122"/>
            <w:sz w:val="20"/>
            <w:szCs w:val="20"/>
            <w:lang w:val="en" w:eastAsia="en-PK"/>
          </w:rPr>
          <w:t>2.2</w:t>
        </w:r>
        <w:r w:rsidRPr="00D91B5C">
          <w:rPr>
            <w:rFonts w:ascii="Arial" w:eastAsia="Times New Roman" w:hAnsi="Arial" w:cs="Arial"/>
            <w:color w:val="0B0080"/>
            <w:sz w:val="20"/>
            <w:szCs w:val="20"/>
            <w:lang w:val="en" w:eastAsia="en-PK"/>
          </w:rPr>
          <w:t>Link state acknowledgment packet</w:t>
        </w:r>
      </w:hyperlink>
    </w:p>
    <w:p w14:paraId="5467616B" w14:textId="77777777" w:rsidR="00D91B5C" w:rsidRPr="00D91B5C" w:rsidRDefault="00D91B5C" w:rsidP="00D91B5C">
      <w:pPr>
        <w:numPr>
          <w:ilvl w:val="0"/>
          <w:numId w:val="3"/>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See_also" w:history="1">
        <w:r w:rsidRPr="00D91B5C">
          <w:rPr>
            <w:rFonts w:ascii="Arial" w:eastAsia="Times New Roman" w:hAnsi="Arial" w:cs="Arial"/>
            <w:color w:val="202122"/>
            <w:sz w:val="20"/>
            <w:szCs w:val="20"/>
            <w:lang w:val="en" w:eastAsia="en-PK"/>
          </w:rPr>
          <w:t>3</w:t>
        </w:r>
        <w:r w:rsidRPr="00D91B5C">
          <w:rPr>
            <w:rFonts w:ascii="Arial" w:eastAsia="Times New Roman" w:hAnsi="Arial" w:cs="Arial"/>
            <w:color w:val="0B0080"/>
            <w:sz w:val="20"/>
            <w:szCs w:val="20"/>
            <w:lang w:val="en" w:eastAsia="en-PK"/>
          </w:rPr>
          <w:t>See also</w:t>
        </w:r>
      </w:hyperlink>
    </w:p>
    <w:p w14:paraId="1D112794" w14:textId="77777777" w:rsidR="00D91B5C" w:rsidRPr="00D91B5C" w:rsidRDefault="00D91B5C" w:rsidP="00D91B5C">
      <w:pPr>
        <w:numPr>
          <w:ilvl w:val="0"/>
          <w:numId w:val="3"/>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References" w:history="1">
        <w:r w:rsidRPr="00D91B5C">
          <w:rPr>
            <w:rFonts w:ascii="Arial" w:eastAsia="Times New Roman" w:hAnsi="Arial" w:cs="Arial"/>
            <w:color w:val="202122"/>
            <w:sz w:val="20"/>
            <w:szCs w:val="20"/>
            <w:lang w:val="en" w:eastAsia="en-PK"/>
          </w:rPr>
          <w:t>4</w:t>
        </w:r>
        <w:r w:rsidRPr="00D91B5C">
          <w:rPr>
            <w:rFonts w:ascii="Arial" w:eastAsia="Times New Roman" w:hAnsi="Arial" w:cs="Arial"/>
            <w:color w:val="0B0080"/>
            <w:sz w:val="20"/>
            <w:szCs w:val="20"/>
            <w:lang w:val="en" w:eastAsia="en-PK"/>
          </w:rPr>
          <w:t>References</w:t>
        </w:r>
      </w:hyperlink>
    </w:p>
    <w:p w14:paraId="36282D36" w14:textId="77777777" w:rsidR="00D91B5C" w:rsidRPr="00D91B5C" w:rsidRDefault="00D91B5C" w:rsidP="00D91B5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91B5C">
        <w:rPr>
          <w:rFonts w:ascii="Georgia" w:eastAsia="Times New Roman" w:hAnsi="Georgia" w:cs="Arial"/>
          <w:color w:val="000000"/>
          <w:sz w:val="36"/>
          <w:szCs w:val="36"/>
          <w:lang w:val="en" w:eastAsia="en-PK"/>
        </w:rPr>
        <w:t>Developing Link State Packets</w:t>
      </w:r>
      <w:r w:rsidRPr="00D91B5C">
        <w:rPr>
          <w:rFonts w:ascii="Arial" w:eastAsia="Times New Roman" w:hAnsi="Arial" w:cs="Arial"/>
          <w:color w:val="54595D"/>
          <w:sz w:val="24"/>
          <w:szCs w:val="24"/>
          <w:lang w:val="en" w:eastAsia="en-PK"/>
        </w:rPr>
        <w:t>[</w:t>
      </w:r>
      <w:hyperlink r:id="rId35" w:tooltip="Edit section: Developing Link State Packets" w:history="1">
        <w:r w:rsidRPr="00D91B5C">
          <w:rPr>
            <w:rFonts w:ascii="Arial" w:eastAsia="Times New Roman" w:hAnsi="Arial" w:cs="Arial"/>
            <w:color w:val="0B0080"/>
            <w:sz w:val="24"/>
            <w:szCs w:val="24"/>
            <w:u w:val="single"/>
            <w:lang w:val="en" w:eastAsia="en-PK"/>
          </w:rPr>
          <w:t>edit</w:t>
        </w:r>
      </w:hyperlink>
      <w:r w:rsidRPr="00D91B5C">
        <w:rPr>
          <w:rFonts w:ascii="Arial" w:eastAsia="Times New Roman" w:hAnsi="Arial" w:cs="Arial"/>
          <w:color w:val="54595D"/>
          <w:sz w:val="24"/>
          <w:szCs w:val="24"/>
          <w:lang w:val="en" w:eastAsia="en-PK"/>
        </w:rPr>
        <w:t>]</w:t>
      </w:r>
    </w:p>
    <w:p w14:paraId="3E5B3F4B" w14:textId="77777777" w:rsidR="00D91B5C" w:rsidRPr="00D91B5C" w:rsidRDefault="00D91B5C" w:rsidP="00D91B5C">
      <w:pPr>
        <w:spacing w:before="120" w:after="120" w:line="240" w:lineRule="auto"/>
        <w:rPr>
          <w:rFonts w:ascii="Arial" w:eastAsia="Times New Roman" w:hAnsi="Arial" w:cs="Arial"/>
          <w:color w:val="202122"/>
          <w:sz w:val="24"/>
          <w:szCs w:val="24"/>
          <w:lang w:val="en" w:eastAsia="en-PK"/>
        </w:rPr>
      </w:pPr>
      <w:r w:rsidRPr="00D91B5C">
        <w:rPr>
          <w:rFonts w:ascii="Arial" w:eastAsia="Times New Roman" w:hAnsi="Arial" w:cs="Arial"/>
          <w:color w:val="202122"/>
          <w:sz w:val="24"/>
          <w:szCs w:val="24"/>
          <w:lang w:val="en" w:eastAsia="en-PK"/>
        </w:rPr>
        <w:lastRenderedPageBreak/>
        <w:t>When Information needed for exchange is collected, a </w:t>
      </w:r>
      <w:hyperlink r:id="rId36" w:tooltip="Router (computing)" w:history="1">
        <w:r w:rsidRPr="00D91B5C">
          <w:rPr>
            <w:rFonts w:ascii="Arial" w:eastAsia="Times New Roman" w:hAnsi="Arial" w:cs="Arial"/>
            <w:color w:val="0B0080"/>
            <w:sz w:val="24"/>
            <w:szCs w:val="24"/>
            <w:u w:val="single"/>
            <w:lang w:val="en" w:eastAsia="en-PK"/>
          </w:rPr>
          <w:t>router</w:t>
        </w:r>
      </w:hyperlink>
      <w:r w:rsidRPr="00D91B5C">
        <w:rPr>
          <w:rFonts w:ascii="Arial" w:eastAsia="Times New Roman" w:hAnsi="Arial" w:cs="Arial"/>
          <w:color w:val="202122"/>
          <w:sz w:val="24"/>
          <w:szCs w:val="24"/>
          <w:lang w:val="en" w:eastAsia="en-PK"/>
        </w:rPr>
        <w:t> then builds a </w:t>
      </w:r>
      <w:hyperlink r:id="rId37" w:tooltip="Packet (information technology)" w:history="1">
        <w:r w:rsidRPr="00D91B5C">
          <w:rPr>
            <w:rFonts w:ascii="Arial" w:eastAsia="Times New Roman" w:hAnsi="Arial" w:cs="Arial"/>
            <w:color w:val="0B0080"/>
            <w:sz w:val="24"/>
            <w:szCs w:val="24"/>
            <w:u w:val="single"/>
            <w:lang w:val="en" w:eastAsia="en-PK"/>
          </w:rPr>
          <w:t>packet</w:t>
        </w:r>
      </w:hyperlink>
      <w:r w:rsidRPr="00D91B5C">
        <w:rPr>
          <w:rFonts w:ascii="Arial" w:eastAsia="Times New Roman" w:hAnsi="Arial" w:cs="Arial"/>
          <w:color w:val="202122"/>
          <w:sz w:val="24"/>
          <w:szCs w:val="24"/>
          <w:lang w:val="en" w:eastAsia="en-PK"/>
        </w:rPr>
        <w:t> containing all the data. The </w:t>
      </w:r>
      <w:hyperlink r:id="rId38" w:tooltip="Packet (information technology)" w:history="1">
        <w:r w:rsidRPr="00D91B5C">
          <w:rPr>
            <w:rFonts w:ascii="Arial" w:eastAsia="Times New Roman" w:hAnsi="Arial" w:cs="Arial"/>
            <w:color w:val="0B0080"/>
            <w:sz w:val="24"/>
            <w:szCs w:val="24"/>
            <w:u w:val="single"/>
            <w:lang w:val="en" w:eastAsia="en-PK"/>
          </w:rPr>
          <w:t>packet</w:t>
        </w:r>
      </w:hyperlink>
      <w:r w:rsidRPr="00D91B5C">
        <w:rPr>
          <w:rFonts w:ascii="Arial" w:eastAsia="Times New Roman" w:hAnsi="Arial" w:cs="Arial"/>
          <w:color w:val="202122"/>
          <w:sz w:val="24"/>
          <w:szCs w:val="24"/>
          <w:lang w:val="en" w:eastAsia="en-PK"/>
        </w:rPr>
        <w:t> starts with the identity of the sender, followed by a </w:t>
      </w:r>
      <w:hyperlink r:id="rId39" w:tooltip="Sequence number" w:history="1">
        <w:r w:rsidRPr="00D91B5C">
          <w:rPr>
            <w:rFonts w:ascii="Arial" w:eastAsia="Times New Roman" w:hAnsi="Arial" w:cs="Arial"/>
            <w:color w:val="0B0080"/>
            <w:sz w:val="24"/>
            <w:szCs w:val="24"/>
            <w:u w:val="single"/>
            <w:lang w:val="en" w:eastAsia="en-PK"/>
          </w:rPr>
          <w:t>sequence number</w:t>
        </w:r>
      </w:hyperlink>
      <w:r w:rsidRPr="00D91B5C">
        <w:rPr>
          <w:rFonts w:ascii="Arial" w:eastAsia="Times New Roman" w:hAnsi="Arial" w:cs="Arial"/>
          <w:color w:val="202122"/>
          <w:sz w:val="24"/>
          <w:szCs w:val="24"/>
          <w:lang w:val="en" w:eastAsia="en-PK"/>
        </w:rPr>
        <w:t> and age, and a list of neighbors. For each neighbor, the delay to that neighbor is given. Building a link state packet is usually easy, the complex part is determining when to build them. One way to reduce this problem is to build them periodically, that is, at regular intervals, or when some significant event occurs, such as a line or neighbor going down or coming back up again, or changing its properties appreciatively.</w:t>
      </w:r>
    </w:p>
    <w:p w14:paraId="4D97EF72" w14:textId="77777777" w:rsidR="00D91B5C" w:rsidRPr="00D91B5C" w:rsidRDefault="00D91B5C" w:rsidP="00D91B5C">
      <w:pPr>
        <w:spacing w:before="120" w:after="120" w:line="240" w:lineRule="auto"/>
        <w:rPr>
          <w:rFonts w:ascii="Arial" w:eastAsia="Times New Roman" w:hAnsi="Arial" w:cs="Arial"/>
          <w:color w:val="202122"/>
          <w:sz w:val="24"/>
          <w:szCs w:val="24"/>
          <w:lang w:val="en" w:eastAsia="en-PK"/>
        </w:rPr>
      </w:pPr>
      <w:r w:rsidRPr="00D91B5C">
        <w:rPr>
          <w:rFonts w:ascii="Arial" w:eastAsia="Times New Roman" w:hAnsi="Arial" w:cs="Arial"/>
          <w:color w:val="202122"/>
          <w:sz w:val="24"/>
          <w:szCs w:val="24"/>
          <w:lang w:val="en" w:eastAsia="en-PK"/>
        </w:rPr>
        <w:t>A major procedure called </w:t>
      </w:r>
      <w:hyperlink r:id="rId40" w:tooltip="Flooding (computer networking)" w:history="1">
        <w:r w:rsidRPr="00D91B5C">
          <w:rPr>
            <w:rFonts w:ascii="Arial" w:eastAsia="Times New Roman" w:hAnsi="Arial" w:cs="Arial"/>
            <w:color w:val="0B0080"/>
            <w:sz w:val="24"/>
            <w:szCs w:val="24"/>
            <w:u w:val="single"/>
            <w:lang w:val="en" w:eastAsia="en-PK"/>
          </w:rPr>
          <w:t>flooding</w:t>
        </w:r>
      </w:hyperlink>
      <w:r w:rsidRPr="00D91B5C">
        <w:rPr>
          <w:rFonts w:ascii="Arial" w:eastAsia="Times New Roman" w:hAnsi="Arial" w:cs="Arial"/>
          <w:color w:val="202122"/>
          <w:sz w:val="24"/>
          <w:szCs w:val="24"/>
          <w:lang w:val="en" w:eastAsia="en-PK"/>
        </w:rPr>
        <w:t> which is used for distributing link state algorithms throughout the routing domain can be implemented with link state packets. However, ordinary flooding may result in problems, because it generates exponential behavior. Smart flooding, on the other hand, recognizes link state packets appropriately.</w:t>
      </w:r>
    </w:p>
    <w:p w14:paraId="58C9C207" w14:textId="77777777" w:rsidR="00D91B5C" w:rsidRPr="00D91B5C" w:rsidRDefault="00D91B5C" w:rsidP="00D91B5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91B5C">
        <w:rPr>
          <w:rFonts w:ascii="Georgia" w:eastAsia="Times New Roman" w:hAnsi="Georgia" w:cs="Arial"/>
          <w:color w:val="000000"/>
          <w:sz w:val="36"/>
          <w:szCs w:val="36"/>
          <w:lang w:val="en" w:eastAsia="en-PK"/>
        </w:rPr>
        <w:t>Types of Link State packets</w:t>
      </w:r>
      <w:r w:rsidRPr="00D91B5C">
        <w:rPr>
          <w:rFonts w:ascii="Arial" w:eastAsia="Times New Roman" w:hAnsi="Arial" w:cs="Arial"/>
          <w:color w:val="54595D"/>
          <w:sz w:val="24"/>
          <w:szCs w:val="24"/>
          <w:lang w:val="en" w:eastAsia="en-PK"/>
        </w:rPr>
        <w:t>[</w:t>
      </w:r>
      <w:hyperlink r:id="rId41" w:tooltip="Edit section: Types of Link State packets" w:history="1">
        <w:r w:rsidRPr="00D91B5C">
          <w:rPr>
            <w:rFonts w:ascii="Arial" w:eastAsia="Times New Roman" w:hAnsi="Arial" w:cs="Arial"/>
            <w:color w:val="0B0080"/>
            <w:sz w:val="24"/>
            <w:szCs w:val="24"/>
            <w:u w:val="single"/>
            <w:lang w:val="en" w:eastAsia="en-PK"/>
          </w:rPr>
          <w:t>edit</w:t>
        </w:r>
      </w:hyperlink>
      <w:r w:rsidRPr="00D91B5C">
        <w:rPr>
          <w:rFonts w:ascii="Arial" w:eastAsia="Times New Roman" w:hAnsi="Arial" w:cs="Arial"/>
          <w:color w:val="54595D"/>
          <w:sz w:val="24"/>
          <w:szCs w:val="24"/>
          <w:lang w:val="en" w:eastAsia="en-PK"/>
        </w:rPr>
        <w:t>]</w:t>
      </w:r>
    </w:p>
    <w:p w14:paraId="4F2569AC" w14:textId="77777777" w:rsidR="00D91B5C" w:rsidRPr="00D91B5C" w:rsidRDefault="00D91B5C" w:rsidP="00D91B5C">
      <w:pPr>
        <w:spacing w:before="120" w:after="120" w:line="240" w:lineRule="auto"/>
        <w:rPr>
          <w:rFonts w:ascii="Arial" w:eastAsia="Times New Roman" w:hAnsi="Arial" w:cs="Arial"/>
          <w:color w:val="202122"/>
          <w:sz w:val="24"/>
          <w:szCs w:val="24"/>
          <w:lang w:val="en" w:eastAsia="en-PK"/>
        </w:rPr>
      </w:pPr>
      <w:r w:rsidRPr="00D91B5C">
        <w:rPr>
          <w:rFonts w:ascii="Arial" w:eastAsia="Times New Roman" w:hAnsi="Arial" w:cs="Arial"/>
          <w:color w:val="202122"/>
          <w:sz w:val="24"/>
          <w:szCs w:val="24"/>
          <w:lang w:val="en" w:eastAsia="en-PK"/>
        </w:rPr>
        <w:t>Link state packets are usually implemented with </w:t>
      </w:r>
      <w:hyperlink r:id="rId42" w:tooltip="Open Shortest Path First" w:history="1">
        <w:r w:rsidRPr="00D91B5C">
          <w:rPr>
            <w:rFonts w:ascii="Arial" w:eastAsia="Times New Roman" w:hAnsi="Arial" w:cs="Arial"/>
            <w:color w:val="0B0080"/>
            <w:sz w:val="24"/>
            <w:szCs w:val="24"/>
            <w:u w:val="single"/>
            <w:lang w:val="en" w:eastAsia="en-PK"/>
          </w:rPr>
          <w:t>Open Shortest Path First</w:t>
        </w:r>
      </w:hyperlink>
      <w:r w:rsidRPr="00D91B5C">
        <w:rPr>
          <w:rFonts w:ascii="Arial" w:eastAsia="Times New Roman" w:hAnsi="Arial" w:cs="Arial"/>
          <w:color w:val="202122"/>
          <w:sz w:val="24"/>
          <w:szCs w:val="24"/>
          <w:lang w:val="en" w:eastAsia="en-PK"/>
        </w:rPr>
        <w:t> (OSPF) protocol. OSPF's reliable flooding mechanism is implemented by Link State Update and Link State Acknowledgment packets.</w:t>
      </w:r>
    </w:p>
    <w:p w14:paraId="6953D13C" w14:textId="77777777" w:rsidR="00D91B5C" w:rsidRPr="00D91B5C" w:rsidRDefault="00D91B5C" w:rsidP="00D91B5C">
      <w:pPr>
        <w:spacing w:before="72" w:after="0" w:line="240" w:lineRule="auto"/>
        <w:outlineLvl w:val="2"/>
        <w:rPr>
          <w:rFonts w:ascii="Arial" w:eastAsia="Times New Roman" w:hAnsi="Arial" w:cs="Arial"/>
          <w:b/>
          <w:bCs/>
          <w:color w:val="000000"/>
          <w:sz w:val="29"/>
          <w:szCs w:val="29"/>
          <w:lang w:val="en" w:eastAsia="en-PK"/>
        </w:rPr>
      </w:pPr>
      <w:r w:rsidRPr="00D91B5C">
        <w:rPr>
          <w:rFonts w:ascii="Arial" w:eastAsia="Times New Roman" w:hAnsi="Arial" w:cs="Arial"/>
          <w:b/>
          <w:bCs/>
          <w:color w:val="000000"/>
          <w:sz w:val="29"/>
          <w:szCs w:val="29"/>
          <w:lang w:val="en" w:eastAsia="en-PK"/>
        </w:rPr>
        <w:t>Link state update packet</w:t>
      </w:r>
      <w:r w:rsidRPr="00D91B5C">
        <w:rPr>
          <w:rFonts w:ascii="Arial" w:eastAsia="Times New Roman" w:hAnsi="Arial" w:cs="Arial"/>
          <w:color w:val="54595D"/>
          <w:sz w:val="24"/>
          <w:szCs w:val="24"/>
          <w:lang w:val="en" w:eastAsia="en-PK"/>
        </w:rPr>
        <w:t>[</w:t>
      </w:r>
      <w:hyperlink r:id="rId43" w:tooltip="Edit section: Link state update packet" w:history="1">
        <w:r w:rsidRPr="00D91B5C">
          <w:rPr>
            <w:rFonts w:ascii="Arial" w:eastAsia="Times New Roman" w:hAnsi="Arial" w:cs="Arial"/>
            <w:color w:val="0B0080"/>
            <w:sz w:val="24"/>
            <w:szCs w:val="24"/>
            <w:u w:val="single"/>
            <w:lang w:val="en" w:eastAsia="en-PK"/>
          </w:rPr>
          <w:t>edit</w:t>
        </w:r>
      </w:hyperlink>
      <w:r w:rsidRPr="00D91B5C">
        <w:rPr>
          <w:rFonts w:ascii="Arial" w:eastAsia="Times New Roman" w:hAnsi="Arial" w:cs="Arial"/>
          <w:color w:val="54595D"/>
          <w:sz w:val="24"/>
          <w:szCs w:val="24"/>
          <w:lang w:val="en" w:eastAsia="en-PK"/>
        </w:rPr>
        <w:t>]</w:t>
      </w:r>
    </w:p>
    <w:p w14:paraId="4F8EDE43" w14:textId="77777777" w:rsidR="00D91B5C" w:rsidRPr="00D91B5C" w:rsidRDefault="00D91B5C" w:rsidP="00D91B5C">
      <w:pPr>
        <w:spacing w:before="120" w:after="120" w:line="240" w:lineRule="auto"/>
        <w:rPr>
          <w:rFonts w:ascii="Arial" w:eastAsia="Times New Roman" w:hAnsi="Arial" w:cs="Arial"/>
          <w:color w:val="202122"/>
          <w:sz w:val="24"/>
          <w:szCs w:val="24"/>
          <w:lang w:val="en" w:eastAsia="en-PK"/>
        </w:rPr>
      </w:pPr>
      <w:r w:rsidRPr="00D91B5C">
        <w:rPr>
          <w:rFonts w:ascii="Arial" w:eastAsia="Times New Roman" w:hAnsi="Arial" w:cs="Arial"/>
          <w:color w:val="202122"/>
          <w:sz w:val="24"/>
          <w:szCs w:val="24"/>
          <w:lang w:val="en" w:eastAsia="en-PK"/>
        </w:rPr>
        <w:t>Link State Update packets are </w:t>
      </w:r>
      <w:hyperlink r:id="rId44" w:tooltip="OSPF" w:history="1">
        <w:r w:rsidRPr="00D91B5C">
          <w:rPr>
            <w:rFonts w:ascii="Arial" w:eastAsia="Times New Roman" w:hAnsi="Arial" w:cs="Arial"/>
            <w:color w:val="0B0080"/>
            <w:sz w:val="24"/>
            <w:szCs w:val="24"/>
            <w:u w:val="single"/>
            <w:lang w:val="en" w:eastAsia="en-PK"/>
          </w:rPr>
          <w:t>OSPF</w:t>
        </w:r>
      </w:hyperlink>
      <w:r w:rsidRPr="00D91B5C">
        <w:rPr>
          <w:rFonts w:ascii="Arial" w:eastAsia="Times New Roman" w:hAnsi="Arial" w:cs="Arial"/>
          <w:color w:val="202122"/>
          <w:sz w:val="24"/>
          <w:szCs w:val="24"/>
          <w:lang w:val="en" w:eastAsia="en-PK"/>
        </w:rPr>
        <w:t> packet type 4.</w:t>
      </w:r>
      <w:hyperlink r:id="rId45" w:anchor="cite_note-1" w:history="1">
        <w:r w:rsidRPr="00D91B5C">
          <w:rPr>
            <w:rFonts w:ascii="Arial" w:eastAsia="Times New Roman" w:hAnsi="Arial" w:cs="Arial"/>
            <w:color w:val="0B0080"/>
            <w:sz w:val="17"/>
            <w:szCs w:val="17"/>
            <w:u w:val="single"/>
            <w:vertAlign w:val="superscript"/>
            <w:lang w:val="en" w:eastAsia="en-PK"/>
          </w:rPr>
          <w:t>[1]</w:t>
        </w:r>
      </w:hyperlink>
      <w:r w:rsidRPr="00D91B5C">
        <w:rPr>
          <w:rFonts w:ascii="Arial" w:eastAsia="Times New Roman" w:hAnsi="Arial" w:cs="Arial"/>
          <w:color w:val="202122"/>
          <w:sz w:val="24"/>
          <w:szCs w:val="24"/>
          <w:lang w:val="en" w:eastAsia="en-PK"/>
        </w:rPr>
        <w:t> These packets implement the flooding of link state advertisements. Each Link State Update packet carries a collection of link state advertisements one hop further from its origin. Several </w:t>
      </w:r>
      <w:hyperlink r:id="rId46" w:tooltip="Link-state advertisement" w:history="1">
        <w:r w:rsidRPr="00D91B5C">
          <w:rPr>
            <w:rFonts w:ascii="Arial" w:eastAsia="Times New Roman" w:hAnsi="Arial" w:cs="Arial"/>
            <w:color w:val="0B0080"/>
            <w:sz w:val="24"/>
            <w:szCs w:val="24"/>
            <w:u w:val="single"/>
            <w:lang w:val="en" w:eastAsia="en-PK"/>
          </w:rPr>
          <w:t>link-state advertisement</w:t>
        </w:r>
      </w:hyperlink>
      <w:r w:rsidRPr="00D91B5C">
        <w:rPr>
          <w:rFonts w:ascii="Arial" w:eastAsia="Times New Roman" w:hAnsi="Arial" w:cs="Arial"/>
          <w:color w:val="202122"/>
          <w:sz w:val="24"/>
          <w:szCs w:val="24"/>
          <w:lang w:val="en" w:eastAsia="en-PK"/>
        </w:rPr>
        <w:t> may be included in a single packet.</w:t>
      </w:r>
    </w:p>
    <w:p w14:paraId="36F186A8" w14:textId="77777777" w:rsidR="00D91B5C" w:rsidRPr="00D91B5C" w:rsidRDefault="00D91B5C" w:rsidP="00D91B5C">
      <w:pPr>
        <w:spacing w:before="120" w:after="120" w:line="240" w:lineRule="auto"/>
        <w:rPr>
          <w:rFonts w:ascii="Arial" w:eastAsia="Times New Roman" w:hAnsi="Arial" w:cs="Arial"/>
          <w:color w:val="202122"/>
          <w:sz w:val="24"/>
          <w:szCs w:val="24"/>
          <w:lang w:val="en" w:eastAsia="en-PK"/>
        </w:rPr>
      </w:pPr>
      <w:r w:rsidRPr="00D91B5C">
        <w:rPr>
          <w:rFonts w:ascii="Arial" w:eastAsia="Times New Roman" w:hAnsi="Arial" w:cs="Arial"/>
          <w:color w:val="202122"/>
          <w:sz w:val="24"/>
          <w:szCs w:val="24"/>
          <w:lang w:val="en" w:eastAsia="en-PK"/>
        </w:rPr>
        <w:t>Link State Update packets are </w:t>
      </w:r>
      <w:hyperlink r:id="rId47" w:tooltip="Multicast" w:history="1">
        <w:r w:rsidRPr="00D91B5C">
          <w:rPr>
            <w:rFonts w:ascii="Arial" w:eastAsia="Times New Roman" w:hAnsi="Arial" w:cs="Arial"/>
            <w:color w:val="0B0080"/>
            <w:sz w:val="24"/>
            <w:szCs w:val="24"/>
            <w:u w:val="single"/>
            <w:lang w:val="en" w:eastAsia="en-PK"/>
          </w:rPr>
          <w:t>multicast</w:t>
        </w:r>
      </w:hyperlink>
      <w:r w:rsidRPr="00D91B5C">
        <w:rPr>
          <w:rFonts w:ascii="Arial" w:eastAsia="Times New Roman" w:hAnsi="Arial" w:cs="Arial"/>
          <w:color w:val="202122"/>
          <w:sz w:val="24"/>
          <w:szCs w:val="24"/>
          <w:lang w:val="en" w:eastAsia="en-PK"/>
        </w:rPr>
        <w:t> on those physical networks that support multicast/broadcast. In order to make the flooding procedure reliable, flooded advertisements are acknowledged in Link State Acknowledgment packets. If retransmission of certain advertisements is necessary, the retransmitted advertisements are always carried by </w:t>
      </w:r>
      <w:hyperlink r:id="rId48" w:tooltip="Unicast" w:history="1">
        <w:r w:rsidRPr="00D91B5C">
          <w:rPr>
            <w:rFonts w:ascii="Arial" w:eastAsia="Times New Roman" w:hAnsi="Arial" w:cs="Arial"/>
            <w:color w:val="0B0080"/>
            <w:sz w:val="24"/>
            <w:szCs w:val="24"/>
            <w:u w:val="single"/>
            <w:lang w:val="en" w:eastAsia="en-PK"/>
          </w:rPr>
          <w:t>unicast</w:t>
        </w:r>
      </w:hyperlink>
      <w:r w:rsidRPr="00D91B5C">
        <w:rPr>
          <w:rFonts w:ascii="Arial" w:eastAsia="Times New Roman" w:hAnsi="Arial" w:cs="Arial"/>
          <w:color w:val="202122"/>
          <w:sz w:val="24"/>
          <w:szCs w:val="24"/>
          <w:lang w:val="en" w:eastAsia="en-PK"/>
        </w:rPr>
        <w:t> Link State Update packets.</w:t>
      </w:r>
    </w:p>
    <w:p w14:paraId="6AC7BE75" w14:textId="77777777" w:rsidR="00D91B5C" w:rsidRPr="00D91B5C" w:rsidRDefault="00D91B5C" w:rsidP="00D91B5C">
      <w:pPr>
        <w:spacing w:before="72" w:after="0" w:line="240" w:lineRule="auto"/>
        <w:outlineLvl w:val="2"/>
        <w:rPr>
          <w:rFonts w:ascii="Arial" w:eastAsia="Times New Roman" w:hAnsi="Arial" w:cs="Arial"/>
          <w:b/>
          <w:bCs/>
          <w:color w:val="000000"/>
          <w:sz w:val="29"/>
          <w:szCs w:val="29"/>
          <w:lang w:val="en" w:eastAsia="en-PK"/>
        </w:rPr>
      </w:pPr>
      <w:r w:rsidRPr="00D91B5C">
        <w:rPr>
          <w:rFonts w:ascii="Arial" w:eastAsia="Times New Roman" w:hAnsi="Arial" w:cs="Arial"/>
          <w:b/>
          <w:bCs/>
          <w:color w:val="000000"/>
          <w:sz w:val="29"/>
          <w:szCs w:val="29"/>
          <w:lang w:val="en" w:eastAsia="en-PK"/>
        </w:rPr>
        <w:t>Link state acknowledgment packet</w:t>
      </w:r>
      <w:r w:rsidRPr="00D91B5C">
        <w:rPr>
          <w:rFonts w:ascii="Arial" w:eastAsia="Times New Roman" w:hAnsi="Arial" w:cs="Arial"/>
          <w:color w:val="54595D"/>
          <w:sz w:val="24"/>
          <w:szCs w:val="24"/>
          <w:lang w:val="en" w:eastAsia="en-PK"/>
        </w:rPr>
        <w:t>[</w:t>
      </w:r>
      <w:hyperlink r:id="rId49" w:tooltip="Edit section: Link state acknowledgment packet" w:history="1">
        <w:r w:rsidRPr="00D91B5C">
          <w:rPr>
            <w:rFonts w:ascii="Arial" w:eastAsia="Times New Roman" w:hAnsi="Arial" w:cs="Arial"/>
            <w:color w:val="0B0080"/>
            <w:sz w:val="24"/>
            <w:szCs w:val="24"/>
            <w:u w:val="single"/>
            <w:lang w:val="en" w:eastAsia="en-PK"/>
          </w:rPr>
          <w:t>edit</w:t>
        </w:r>
      </w:hyperlink>
      <w:r w:rsidRPr="00D91B5C">
        <w:rPr>
          <w:rFonts w:ascii="Arial" w:eastAsia="Times New Roman" w:hAnsi="Arial" w:cs="Arial"/>
          <w:color w:val="54595D"/>
          <w:sz w:val="24"/>
          <w:szCs w:val="24"/>
          <w:lang w:val="en" w:eastAsia="en-PK"/>
        </w:rPr>
        <w:t>]</w:t>
      </w:r>
    </w:p>
    <w:p w14:paraId="0BE29022" w14:textId="77777777" w:rsidR="00D91B5C" w:rsidRPr="00D91B5C" w:rsidRDefault="00D91B5C" w:rsidP="00D91B5C">
      <w:pPr>
        <w:spacing w:before="120" w:after="120" w:line="240" w:lineRule="auto"/>
        <w:rPr>
          <w:rFonts w:ascii="Arial" w:eastAsia="Times New Roman" w:hAnsi="Arial" w:cs="Arial"/>
          <w:color w:val="202122"/>
          <w:sz w:val="24"/>
          <w:szCs w:val="24"/>
          <w:lang w:val="en" w:eastAsia="en-PK"/>
        </w:rPr>
      </w:pPr>
      <w:r w:rsidRPr="00D91B5C">
        <w:rPr>
          <w:rFonts w:ascii="Arial" w:eastAsia="Times New Roman" w:hAnsi="Arial" w:cs="Arial"/>
          <w:color w:val="202122"/>
          <w:sz w:val="24"/>
          <w:szCs w:val="24"/>
          <w:lang w:val="en" w:eastAsia="en-PK"/>
        </w:rPr>
        <w:t>Link State Acknowledgment Packets are </w:t>
      </w:r>
      <w:hyperlink r:id="rId50" w:tooltip="OSPF" w:history="1">
        <w:r w:rsidRPr="00D91B5C">
          <w:rPr>
            <w:rFonts w:ascii="Arial" w:eastAsia="Times New Roman" w:hAnsi="Arial" w:cs="Arial"/>
            <w:color w:val="0B0080"/>
            <w:sz w:val="24"/>
            <w:szCs w:val="24"/>
            <w:u w:val="single"/>
            <w:lang w:val="en" w:eastAsia="en-PK"/>
          </w:rPr>
          <w:t>OSPF</w:t>
        </w:r>
      </w:hyperlink>
      <w:r w:rsidRPr="00D91B5C">
        <w:rPr>
          <w:rFonts w:ascii="Arial" w:eastAsia="Times New Roman" w:hAnsi="Arial" w:cs="Arial"/>
          <w:color w:val="202122"/>
          <w:sz w:val="24"/>
          <w:szCs w:val="24"/>
          <w:lang w:val="en" w:eastAsia="en-PK"/>
        </w:rPr>
        <w:t> packet type 5.</w:t>
      </w:r>
      <w:hyperlink r:id="rId51" w:anchor="cite_note-2" w:history="1">
        <w:r w:rsidRPr="00D91B5C">
          <w:rPr>
            <w:rFonts w:ascii="Arial" w:eastAsia="Times New Roman" w:hAnsi="Arial" w:cs="Arial"/>
            <w:color w:val="0B0080"/>
            <w:sz w:val="17"/>
            <w:szCs w:val="17"/>
            <w:u w:val="single"/>
            <w:vertAlign w:val="superscript"/>
            <w:lang w:val="en" w:eastAsia="en-PK"/>
          </w:rPr>
          <w:t>[2]</w:t>
        </w:r>
      </w:hyperlink>
      <w:r w:rsidRPr="00D91B5C">
        <w:rPr>
          <w:rFonts w:ascii="Arial" w:eastAsia="Times New Roman" w:hAnsi="Arial" w:cs="Arial"/>
          <w:color w:val="202122"/>
          <w:sz w:val="24"/>
          <w:szCs w:val="24"/>
          <w:lang w:val="en" w:eastAsia="en-PK"/>
        </w:rPr>
        <w:t> To make the flooding of link state advertisements reliable, flooded advertisements are explicitly acknowledged. This acknowledgment is accomplished through the sending and receiving of Link State Acknowledgment packets. Multiple link state advertisements can be acknowledged in a single Link State Acknowledgment packet.</w:t>
      </w:r>
    </w:p>
    <w:p w14:paraId="0DC0251F" w14:textId="77777777" w:rsidR="00D91B5C" w:rsidRPr="00D91B5C" w:rsidRDefault="00D91B5C" w:rsidP="00D91B5C">
      <w:pPr>
        <w:spacing w:before="120" w:after="120" w:line="240" w:lineRule="auto"/>
        <w:rPr>
          <w:rFonts w:ascii="Arial" w:eastAsia="Times New Roman" w:hAnsi="Arial" w:cs="Arial"/>
          <w:color w:val="202122"/>
          <w:sz w:val="24"/>
          <w:szCs w:val="24"/>
          <w:lang w:val="en" w:eastAsia="en-PK"/>
        </w:rPr>
      </w:pPr>
      <w:r w:rsidRPr="00D91B5C">
        <w:rPr>
          <w:rFonts w:ascii="Arial" w:eastAsia="Times New Roman" w:hAnsi="Arial" w:cs="Arial"/>
          <w:color w:val="202122"/>
          <w:sz w:val="24"/>
          <w:szCs w:val="24"/>
          <w:lang w:val="en" w:eastAsia="en-PK"/>
        </w:rPr>
        <w:t>Depending on the state of the sending interface and the source of the advertisements being acknowledged, a Link State Acknowledgment packet is sent either to the </w:t>
      </w:r>
      <w:hyperlink r:id="rId52" w:tooltip="Multicast" w:history="1">
        <w:r w:rsidRPr="00D91B5C">
          <w:rPr>
            <w:rFonts w:ascii="Arial" w:eastAsia="Times New Roman" w:hAnsi="Arial" w:cs="Arial"/>
            <w:color w:val="0B0080"/>
            <w:sz w:val="24"/>
            <w:szCs w:val="24"/>
            <w:u w:val="single"/>
            <w:lang w:val="en" w:eastAsia="en-PK"/>
          </w:rPr>
          <w:t>multicast</w:t>
        </w:r>
      </w:hyperlink>
      <w:r w:rsidRPr="00D91B5C">
        <w:rPr>
          <w:rFonts w:ascii="Arial" w:eastAsia="Times New Roman" w:hAnsi="Arial" w:cs="Arial"/>
          <w:color w:val="202122"/>
          <w:sz w:val="24"/>
          <w:szCs w:val="24"/>
          <w:lang w:val="en" w:eastAsia="en-PK"/>
        </w:rPr>
        <w:t> address AllSPFRouters, to the </w:t>
      </w:r>
      <w:hyperlink r:id="rId53" w:tooltip="Multicast" w:history="1">
        <w:r w:rsidRPr="00D91B5C">
          <w:rPr>
            <w:rFonts w:ascii="Arial" w:eastAsia="Times New Roman" w:hAnsi="Arial" w:cs="Arial"/>
            <w:color w:val="0B0080"/>
            <w:sz w:val="24"/>
            <w:szCs w:val="24"/>
            <w:u w:val="single"/>
            <w:lang w:val="en" w:eastAsia="en-PK"/>
          </w:rPr>
          <w:t>multicast</w:t>
        </w:r>
      </w:hyperlink>
      <w:r w:rsidRPr="00D91B5C">
        <w:rPr>
          <w:rFonts w:ascii="Arial" w:eastAsia="Times New Roman" w:hAnsi="Arial" w:cs="Arial"/>
          <w:color w:val="202122"/>
          <w:sz w:val="24"/>
          <w:szCs w:val="24"/>
          <w:lang w:val="en" w:eastAsia="en-PK"/>
        </w:rPr>
        <w:t> address AllDRouters, or as a </w:t>
      </w:r>
      <w:hyperlink r:id="rId54" w:tooltip="Unicast" w:history="1">
        <w:r w:rsidRPr="00D91B5C">
          <w:rPr>
            <w:rFonts w:ascii="Arial" w:eastAsia="Times New Roman" w:hAnsi="Arial" w:cs="Arial"/>
            <w:color w:val="0B0080"/>
            <w:sz w:val="24"/>
            <w:szCs w:val="24"/>
            <w:u w:val="single"/>
            <w:lang w:val="en" w:eastAsia="en-PK"/>
          </w:rPr>
          <w:t>unicast</w:t>
        </w:r>
      </w:hyperlink>
      <w:r w:rsidRPr="00D91B5C">
        <w:rPr>
          <w:rFonts w:ascii="Arial" w:eastAsia="Times New Roman" w:hAnsi="Arial" w:cs="Arial"/>
          <w:color w:val="202122"/>
          <w:sz w:val="24"/>
          <w:szCs w:val="24"/>
          <w:lang w:val="en" w:eastAsia="en-PK"/>
        </w:rPr>
        <w:t>.</w:t>
      </w:r>
    </w:p>
    <w:p w14:paraId="1F5CD5A7" w14:textId="77777777" w:rsidR="00D91B5C" w:rsidRPr="00D91B5C" w:rsidRDefault="00D91B5C" w:rsidP="00D91B5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91B5C">
        <w:rPr>
          <w:rFonts w:ascii="Georgia" w:eastAsia="Times New Roman" w:hAnsi="Georgia" w:cs="Arial"/>
          <w:color w:val="000000"/>
          <w:sz w:val="36"/>
          <w:szCs w:val="36"/>
          <w:lang w:val="en" w:eastAsia="en-PK"/>
        </w:rPr>
        <w:lastRenderedPageBreak/>
        <w:t>See also</w:t>
      </w:r>
      <w:r w:rsidRPr="00D91B5C">
        <w:rPr>
          <w:rFonts w:ascii="Arial" w:eastAsia="Times New Roman" w:hAnsi="Arial" w:cs="Arial"/>
          <w:color w:val="54595D"/>
          <w:sz w:val="24"/>
          <w:szCs w:val="24"/>
          <w:lang w:val="en" w:eastAsia="en-PK"/>
        </w:rPr>
        <w:t>[</w:t>
      </w:r>
      <w:hyperlink r:id="rId55" w:tooltip="Edit section: See also" w:history="1">
        <w:r w:rsidRPr="00D91B5C">
          <w:rPr>
            <w:rFonts w:ascii="Arial" w:eastAsia="Times New Roman" w:hAnsi="Arial" w:cs="Arial"/>
            <w:color w:val="0B0080"/>
            <w:sz w:val="24"/>
            <w:szCs w:val="24"/>
            <w:u w:val="single"/>
            <w:lang w:val="en" w:eastAsia="en-PK"/>
          </w:rPr>
          <w:t>edit</w:t>
        </w:r>
      </w:hyperlink>
      <w:r w:rsidRPr="00D91B5C">
        <w:rPr>
          <w:rFonts w:ascii="Arial" w:eastAsia="Times New Roman" w:hAnsi="Arial" w:cs="Arial"/>
          <w:color w:val="54595D"/>
          <w:sz w:val="24"/>
          <w:szCs w:val="24"/>
          <w:lang w:val="en" w:eastAsia="en-PK"/>
        </w:rPr>
        <w:t>]</w:t>
      </w:r>
    </w:p>
    <w:p w14:paraId="477D34C5" w14:textId="77777777" w:rsidR="00D91B5C" w:rsidRPr="00D91B5C" w:rsidRDefault="00D91B5C" w:rsidP="00D91B5C">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56" w:tooltip="Link-state routing protocol" w:history="1">
        <w:r w:rsidRPr="00D91B5C">
          <w:rPr>
            <w:rFonts w:ascii="Arial" w:eastAsia="Times New Roman" w:hAnsi="Arial" w:cs="Arial"/>
            <w:color w:val="0B0080"/>
            <w:sz w:val="24"/>
            <w:szCs w:val="24"/>
            <w:u w:val="single"/>
            <w:lang w:val="en" w:eastAsia="en-PK"/>
          </w:rPr>
          <w:t>Link-state routing protocol</w:t>
        </w:r>
      </w:hyperlink>
    </w:p>
    <w:p w14:paraId="295E3FE3" w14:textId="77777777" w:rsidR="00D91B5C" w:rsidRPr="00D91B5C" w:rsidRDefault="00D91B5C" w:rsidP="00D91B5C">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57" w:tooltip="Flooding algorithm" w:history="1">
        <w:r w:rsidRPr="00D91B5C">
          <w:rPr>
            <w:rFonts w:ascii="Arial" w:eastAsia="Times New Roman" w:hAnsi="Arial" w:cs="Arial"/>
            <w:color w:val="0B0080"/>
            <w:sz w:val="24"/>
            <w:szCs w:val="24"/>
            <w:u w:val="single"/>
            <w:lang w:val="en" w:eastAsia="en-PK"/>
          </w:rPr>
          <w:t>Flooding algorithm</w:t>
        </w:r>
      </w:hyperlink>
    </w:p>
    <w:p w14:paraId="1FC5A489" w14:textId="77777777" w:rsidR="00D91B5C" w:rsidRPr="00D91B5C" w:rsidRDefault="00D91B5C" w:rsidP="00D91B5C">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58" w:tooltip="Computer network" w:history="1">
        <w:r w:rsidRPr="00D91B5C">
          <w:rPr>
            <w:rFonts w:ascii="Arial" w:eastAsia="Times New Roman" w:hAnsi="Arial" w:cs="Arial"/>
            <w:color w:val="0B0080"/>
            <w:sz w:val="24"/>
            <w:szCs w:val="24"/>
            <w:u w:val="single"/>
            <w:lang w:val="en" w:eastAsia="en-PK"/>
          </w:rPr>
          <w:t>Computer network</w:t>
        </w:r>
      </w:hyperlink>
    </w:p>
    <w:p w14:paraId="7C45D0AA" w14:textId="77777777" w:rsidR="00D91B5C" w:rsidRPr="00D91B5C" w:rsidRDefault="00D91B5C" w:rsidP="00D91B5C">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59" w:tooltip="Open Shortest Path First" w:history="1">
        <w:r w:rsidRPr="00D91B5C">
          <w:rPr>
            <w:rFonts w:ascii="Arial" w:eastAsia="Times New Roman" w:hAnsi="Arial" w:cs="Arial"/>
            <w:color w:val="0B0080"/>
            <w:sz w:val="24"/>
            <w:szCs w:val="24"/>
            <w:u w:val="single"/>
            <w:lang w:val="en" w:eastAsia="en-PK"/>
          </w:rPr>
          <w:t>Open Shortest Path First</w:t>
        </w:r>
      </w:hyperlink>
    </w:p>
    <w:p w14:paraId="1D63131B" w14:textId="77777777" w:rsidR="00D91B5C" w:rsidRPr="00D91B5C" w:rsidRDefault="00D91B5C" w:rsidP="00D91B5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91B5C">
        <w:rPr>
          <w:rFonts w:ascii="Georgia" w:eastAsia="Times New Roman" w:hAnsi="Georgia" w:cs="Arial"/>
          <w:color w:val="000000"/>
          <w:sz w:val="36"/>
          <w:szCs w:val="36"/>
          <w:lang w:val="en" w:eastAsia="en-PK"/>
        </w:rPr>
        <w:t>References</w:t>
      </w:r>
      <w:r w:rsidRPr="00D91B5C">
        <w:rPr>
          <w:rFonts w:ascii="Arial" w:eastAsia="Times New Roman" w:hAnsi="Arial" w:cs="Arial"/>
          <w:color w:val="54595D"/>
          <w:sz w:val="24"/>
          <w:szCs w:val="24"/>
          <w:lang w:val="en" w:eastAsia="en-PK"/>
        </w:rPr>
        <w:t>[</w:t>
      </w:r>
      <w:hyperlink r:id="rId60" w:tooltip="Edit section: References" w:history="1">
        <w:r w:rsidRPr="00D91B5C">
          <w:rPr>
            <w:rFonts w:ascii="Arial" w:eastAsia="Times New Roman" w:hAnsi="Arial" w:cs="Arial"/>
            <w:color w:val="0B0080"/>
            <w:sz w:val="24"/>
            <w:szCs w:val="24"/>
            <w:u w:val="single"/>
            <w:lang w:val="en" w:eastAsia="en-PK"/>
          </w:rPr>
          <w:t>edit</w:t>
        </w:r>
      </w:hyperlink>
      <w:r w:rsidRPr="00D91B5C">
        <w:rPr>
          <w:rFonts w:ascii="Arial" w:eastAsia="Times New Roman" w:hAnsi="Arial" w:cs="Arial"/>
          <w:color w:val="54595D"/>
          <w:sz w:val="24"/>
          <w:szCs w:val="24"/>
          <w:lang w:val="en" w:eastAsia="en-PK"/>
        </w:rPr>
        <w:t>]</w:t>
      </w:r>
    </w:p>
    <w:p w14:paraId="7CE0A455" w14:textId="77777777" w:rsidR="00D91B5C" w:rsidRPr="00D91B5C" w:rsidRDefault="00D91B5C" w:rsidP="00D91B5C">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61" w:anchor="cite_ref-1" w:tooltip="Jump up" w:history="1">
        <w:r w:rsidRPr="00D91B5C">
          <w:rPr>
            <w:rFonts w:ascii="Arial" w:eastAsia="Times New Roman" w:hAnsi="Arial" w:cs="Arial"/>
            <w:b/>
            <w:bCs/>
            <w:color w:val="0B0080"/>
            <w:sz w:val="19"/>
            <w:szCs w:val="19"/>
            <w:u w:val="single"/>
            <w:lang w:val="en" w:eastAsia="en-PK"/>
          </w:rPr>
          <w:t>^</w:t>
        </w:r>
      </w:hyperlink>
      <w:r w:rsidRPr="00D91B5C">
        <w:rPr>
          <w:rFonts w:ascii="Arial" w:eastAsia="Times New Roman" w:hAnsi="Arial" w:cs="Arial"/>
          <w:color w:val="202122"/>
          <w:sz w:val="19"/>
          <w:szCs w:val="19"/>
          <w:lang w:val="en" w:eastAsia="en-PK"/>
        </w:rPr>
        <w:t> </w:t>
      </w:r>
      <w:r w:rsidRPr="00D91B5C">
        <w:rPr>
          <w:rFonts w:ascii="Arial" w:eastAsia="Times New Roman" w:hAnsi="Arial" w:cs="Arial"/>
          <w:i/>
          <w:iCs/>
          <w:color w:val="202122"/>
          <w:sz w:val="19"/>
          <w:szCs w:val="19"/>
          <w:lang w:val="en" w:eastAsia="en-PK"/>
        </w:rPr>
        <w:t>Moy, John. </w:t>
      </w:r>
      <w:hyperlink r:id="rId62" w:history="1">
        <w:r w:rsidRPr="00D91B5C">
          <w:rPr>
            <w:rFonts w:ascii="Arial" w:eastAsia="Times New Roman" w:hAnsi="Arial" w:cs="Arial"/>
            <w:i/>
            <w:iCs/>
            <w:color w:val="663366"/>
            <w:sz w:val="19"/>
            <w:szCs w:val="19"/>
            <w:u w:val="single"/>
            <w:lang w:val="en" w:eastAsia="en-PK"/>
          </w:rPr>
          <w:t>"RFC 2328 OSPF Version 2"</w:t>
        </w:r>
      </w:hyperlink>
      <w:r w:rsidRPr="00D91B5C">
        <w:rPr>
          <w:rFonts w:ascii="Arial" w:eastAsia="Times New Roman" w:hAnsi="Arial" w:cs="Arial"/>
          <w:i/>
          <w:iCs/>
          <w:color w:val="202122"/>
          <w:sz w:val="19"/>
          <w:szCs w:val="19"/>
          <w:lang w:val="en" w:eastAsia="en-PK"/>
        </w:rPr>
        <w:t>. IETF Request for Comments. IETF. Retrieved 13 April 2015.</w:t>
      </w:r>
    </w:p>
    <w:p w14:paraId="510D538E" w14:textId="77777777" w:rsidR="00D91B5C" w:rsidRPr="00D91B5C" w:rsidRDefault="00D91B5C" w:rsidP="00D91B5C">
      <w:pPr>
        <w:numPr>
          <w:ilvl w:val="1"/>
          <w:numId w:val="5"/>
        </w:numPr>
        <w:spacing w:before="100" w:beforeAutospacing="1" w:after="120" w:line="240" w:lineRule="auto"/>
        <w:ind w:left="768"/>
        <w:rPr>
          <w:rFonts w:ascii="Arial" w:eastAsia="Times New Roman" w:hAnsi="Arial" w:cs="Arial"/>
          <w:color w:val="202122"/>
          <w:sz w:val="19"/>
          <w:szCs w:val="19"/>
          <w:lang w:val="en" w:eastAsia="en-PK"/>
        </w:rPr>
      </w:pPr>
      <w:hyperlink r:id="rId63" w:anchor="cite_ref-2" w:tooltip="Jump up" w:history="1">
        <w:r w:rsidRPr="00D91B5C">
          <w:rPr>
            <w:rFonts w:ascii="Arial" w:eastAsia="Times New Roman" w:hAnsi="Arial" w:cs="Arial"/>
            <w:b/>
            <w:bCs/>
            <w:color w:val="0B0080"/>
            <w:sz w:val="19"/>
            <w:szCs w:val="19"/>
            <w:u w:val="single"/>
            <w:lang w:val="en" w:eastAsia="en-PK"/>
          </w:rPr>
          <w:t>^</w:t>
        </w:r>
      </w:hyperlink>
      <w:r w:rsidRPr="00D91B5C">
        <w:rPr>
          <w:rFonts w:ascii="Arial" w:eastAsia="Times New Roman" w:hAnsi="Arial" w:cs="Arial"/>
          <w:color w:val="202122"/>
          <w:sz w:val="19"/>
          <w:szCs w:val="19"/>
          <w:lang w:val="en" w:eastAsia="en-PK"/>
        </w:rPr>
        <w:t> </w:t>
      </w:r>
      <w:r w:rsidRPr="00D91B5C">
        <w:rPr>
          <w:rFonts w:ascii="Arial" w:eastAsia="Times New Roman" w:hAnsi="Arial" w:cs="Arial"/>
          <w:i/>
          <w:iCs/>
          <w:color w:val="202122"/>
          <w:sz w:val="19"/>
          <w:szCs w:val="19"/>
          <w:lang w:val="en" w:eastAsia="en-PK"/>
        </w:rPr>
        <w:t>Moy, John. </w:t>
      </w:r>
      <w:hyperlink r:id="rId64" w:history="1">
        <w:r w:rsidRPr="00D91B5C">
          <w:rPr>
            <w:rFonts w:ascii="Arial" w:eastAsia="Times New Roman" w:hAnsi="Arial" w:cs="Arial"/>
            <w:i/>
            <w:iCs/>
            <w:color w:val="663366"/>
            <w:sz w:val="19"/>
            <w:szCs w:val="19"/>
            <w:u w:val="single"/>
            <w:lang w:val="en" w:eastAsia="en-PK"/>
          </w:rPr>
          <w:t>"RFC 2328 OSPF Version 2"</w:t>
        </w:r>
      </w:hyperlink>
      <w:r w:rsidRPr="00D91B5C">
        <w:rPr>
          <w:rFonts w:ascii="Arial" w:eastAsia="Times New Roman" w:hAnsi="Arial" w:cs="Arial"/>
          <w:i/>
          <w:iCs/>
          <w:color w:val="202122"/>
          <w:sz w:val="19"/>
          <w:szCs w:val="19"/>
          <w:lang w:val="en" w:eastAsia="en-PK"/>
        </w:rPr>
        <w:t>. IETF Request for Comments. IETF. Retrieved 13 April 2015.</w:t>
      </w:r>
    </w:p>
    <w:p w14:paraId="074B4009" w14:textId="77777777" w:rsidR="00D91B5C" w:rsidRPr="00D91B5C" w:rsidRDefault="00D91B5C" w:rsidP="00D91B5C">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D91B5C">
        <w:rPr>
          <w:rFonts w:ascii="Arial" w:eastAsia="Times New Roman" w:hAnsi="Arial" w:cs="Arial"/>
          <w:color w:val="202122"/>
          <w:sz w:val="24"/>
          <w:szCs w:val="24"/>
          <w:lang w:val="en" w:eastAsia="en-PK"/>
        </w:rPr>
        <w:t>FireWire system architecture : IEEE 1394a / MindShare, Inc. ; Don Anderson Anderson, Don, 1953-</w:t>
      </w:r>
    </w:p>
    <w:p w14:paraId="6CE45DC0" w14:textId="77777777" w:rsidR="00D91B5C" w:rsidRPr="00D91B5C" w:rsidRDefault="00D91B5C" w:rsidP="00D91B5C">
      <w:pPr>
        <w:spacing w:before="120" w:after="120" w:line="240" w:lineRule="auto"/>
        <w:rPr>
          <w:rFonts w:ascii="Arial" w:eastAsia="Times New Roman" w:hAnsi="Arial" w:cs="Arial"/>
          <w:color w:val="202122"/>
          <w:sz w:val="24"/>
          <w:szCs w:val="24"/>
          <w:lang w:val="en" w:eastAsia="en-PK"/>
        </w:rPr>
      </w:pPr>
      <w:r w:rsidRPr="00D91B5C">
        <w:rPr>
          <w:rFonts w:ascii="Arial" w:eastAsia="Times New Roman" w:hAnsi="Arial" w:cs="Arial"/>
          <w:color w:val="202122"/>
          <w:sz w:val="24"/>
          <w:szCs w:val="24"/>
          <w:lang w:val="en" w:eastAsia="en-PK"/>
        </w:rPr>
        <w:t>Reading, Mass. : Addison-Wesley, c1999</w:t>
      </w:r>
    </w:p>
    <w:p w14:paraId="0FED8FB4" w14:textId="77777777" w:rsidR="00D91B5C" w:rsidRPr="00D91B5C" w:rsidRDefault="00D91B5C" w:rsidP="00D91B5C">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D91B5C">
        <w:rPr>
          <w:rFonts w:ascii="Arial" w:eastAsia="Times New Roman" w:hAnsi="Arial" w:cs="Arial"/>
          <w:color w:val="202122"/>
          <w:sz w:val="24"/>
          <w:szCs w:val="24"/>
          <w:lang w:val="en" w:eastAsia="en-PK"/>
        </w:rPr>
        <w:t>Routing in communications networks / editor, Martha Steenstrup Englewood Cliffs, NJ : Prentice Hall, 1995</w:t>
      </w:r>
    </w:p>
    <w:p w14:paraId="27AEB719" w14:textId="77777777" w:rsidR="00D91B5C" w:rsidRPr="00D91B5C" w:rsidRDefault="00D91B5C" w:rsidP="00D91B5C">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D91B5C">
        <w:rPr>
          <w:rFonts w:ascii="Arial" w:eastAsia="Times New Roman" w:hAnsi="Arial" w:cs="Arial"/>
          <w:color w:val="202122"/>
          <w:sz w:val="24"/>
          <w:szCs w:val="24"/>
          <w:lang w:val="en" w:eastAsia="en-PK"/>
        </w:rPr>
        <w:t>Radia Perlman “Rbridges: Transparent Routing”, Infocom 2004.</w:t>
      </w:r>
    </w:p>
    <w:p w14:paraId="74B2F13A" w14:textId="77777777" w:rsidR="00D91B5C" w:rsidRPr="00D91B5C" w:rsidRDefault="00D91B5C" w:rsidP="00D91B5C">
      <w:pPr>
        <w:shd w:val="clear" w:color="auto" w:fill="F8F9FA"/>
        <w:spacing w:after="0" w:line="240" w:lineRule="auto"/>
        <w:rPr>
          <w:rFonts w:ascii="Arial" w:eastAsia="Times New Roman" w:hAnsi="Arial" w:cs="Arial"/>
          <w:color w:val="202122"/>
          <w:sz w:val="24"/>
          <w:szCs w:val="24"/>
          <w:lang w:val="en-PK" w:eastAsia="en-PK"/>
        </w:rPr>
      </w:pPr>
      <w:hyperlink r:id="rId65" w:tooltip="Help:Category" w:history="1">
        <w:r w:rsidRPr="00D91B5C">
          <w:rPr>
            <w:rFonts w:ascii="Arial" w:eastAsia="Times New Roman" w:hAnsi="Arial" w:cs="Arial"/>
            <w:color w:val="0B0080"/>
            <w:sz w:val="24"/>
            <w:szCs w:val="24"/>
            <w:u w:val="single"/>
            <w:lang w:val="en-PK" w:eastAsia="en-PK"/>
          </w:rPr>
          <w:t>Categories</w:t>
        </w:r>
      </w:hyperlink>
      <w:r w:rsidRPr="00D91B5C">
        <w:rPr>
          <w:rFonts w:ascii="Arial" w:eastAsia="Times New Roman" w:hAnsi="Arial" w:cs="Arial"/>
          <w:color w:val="202122"/>
          <w:sz w:val="24"/>
          <w:szCs w:val="24"/>
          <w:lang w:val="en-PK" w:eastAsia="en-PK"/>
        </w:rPr>
        <w:t>: </w:t>
      </w:r>
    </w:p>
    <w:p w14:paraId="0FDD324A" w14:textId="77777777" w:rsidR="00D91B5C" w:rsidRPr="00D91B5C" w:rsidRDefault="00D91B5C" w:rsidP="00D91B5C">
      <w:pPr>
        <w:numPr>
          <w:ilvl w:val="0"/>
          <w:numId w:val="8"/>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66" w:tooltip="Category:Packets (information technology)" w:history="1">
        <w:r w:rsidRPr="00D91B5C">
          <w:rPr>
            <w:rFonts w:ascii="Arial" w:eastAsia="Times New Roman" w:hAnsi="Arial" w:cs="Arial"/>
            <w:color w:val="0B0080"/>
            <w:sz w:val="24"/>
            <w:szCs w:val="24"/>
            <w:u w:val="single"/>
            <w:lang w:val="en-PK" w:eastAsia="en-PK"/>
          </w:rPr>
          <w:t>Packets (information technology)</w:t>
        </w:r>
      </w:hyperlink>
    </w:p>
    <w:p w14:paraId="660EB8B9" w14:textId="5DD184F8" w:rsidR="00D91B5C" w:rsidRDefault="00D91B5C"/>
    <w:p w14:paraId="49E71049" w14:textId="77777777" w:rsidR="00D91B5C" w:rsidRDefault="00D91B5C"/>
    <w:sectPr w:rsidR="00D91B5C" w:rsidSect="00D91B5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4A0F"/>
    <w:multiLevelType w:val="multilevel"/>
    <w:tmpl w:val="D3DA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1156"/>
    <w:multiLevelType w:val="multilevel"/>
    <w:tmpl w:val="7396B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818EA"/>
    <w:multiLevelType w:val="multilevel"/>
    <w:tmpl w:val="FE3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D0D65"/>
    <w:multiLevelType w:val="multilevel"/>
    <w:tmpl w:val="4238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3031E"/>
    <w:multiLevelType w:val="multilevel"/>
    <w:tmpl w:val="7D8C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D403A"/>
    <w:multiLevelType w:val="multilevel"/>
    <w:tmpl w:val="8326C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B24BF"/>
    <w:multiLevelType w:val="multilevel"/>
    <w:tmpl w:val="E8D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26616"/>
    <w:multiLevelType w:val="multilevel"/>
    <w:tmpl w:val="4690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66"/>
    <w:rsid w:val="004B5466"/>
    <w:rsid w:val="00A06BD3"/>
    <w:rsid w:val="00D9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1F8F"/>
  <w15:chartTrackingRefBased/>
  <w15:docId w15:val="{36FEAF51-90C8-4F3F-A575-50615A1C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141906">
      <w:bodyDiv w:val="1"/>
      <w:marLeft w:val="0"/>
      <w:marRight w:val="0"/>
      <w:marTop w:val="0"/>
      <w:marBottom w:val="0"/>
      <w:divBdr>
        <w:top w:val="none" w:sz="0" w:space="0" w:color="auto"/>
        <w:left w:val="none" w:sz="0" w:space="0" w:color="auto"/>
        <w:bottom w:val="none" w:sz="0" w:space="0" w:color="auto"/>
        <w:right w:val="none" w:sz="0" w:space="0" w:color="auto"/>
      </w:divBdr>
      <w:divsChild>
        <w:div w:id="1372875542">
          <w:marLeft w:val="0"/>
          <w:marRight w:val="0"/>
          <w:marTop w:val="0"/>
          <w:marBottom w:val="0"/>
          <w:divBdr>
            <w:top w:val="none" w:sz="0" w:space="0" w:color="auto"/>
            <w:left w:val="none" w:sz="0" w:space="0" w:color="auto"/>
            <w:bottom w:val="none" w:sz="0" w:space="0" w:color="auto"/>
            <w:right w:val="none" w:sz="0" w:space="0" w:color="auto"/>
          </w:divBdr>
          <w:divsChild>
            <w:div w:id="2000694071">
              <w:marLeft w:val="0"/>
              <w:marRight w:val="0"/>
              <w:marTop w:val="0"/>
              <w:marBottom w:val="0"/>
              <w:divBdr>
                <w:top w:val="none" w:sz="0" w:space="0" w:color="auto"/>
                <w:left w:val="none" w:sz="0" w:space="0" w:color="auto"/>
                <w:bottom w:val="none" w:sz="0" w:space="0" w:color="auto"/>
                <w:right w:val="none" w:sz="0" w:space="0" w:color="auto"/>
              </w:divBdr>
            </w:div>
            <w:div w:id="1513180382">
              <w:marLeft w:val="0"/>
              <w:marRight w:val="0"/>
              <w:marTop w:val="0"/>
              <w:marBottom w:val="0"/>
              <w:divBdr>
                <w:top w:val="none" w:sz="0" w:space="0" w:color="auto"/>
                <w:left w:val="none" w:sz="0" w:space="0" w:color="auto"/>
                <w:bottom w:val="none" w:sz="0" w:space="0" w:color="auto"/>
                <w:right w:val="none" w:sz="0" w:space="0" w:color="auto"/>
              </w:divBdr>
              <w:divsChild>
                <w:div w:id="1150906481">
                  <w:marLeft w:val="0"/>
                  <w:marRight w:val="0"/>
                  <w:marTop w:val="0"/>
                  <w:marBottom w:val="0"/>
                  <w:divBdr>
                    <w:top w:val="none" w:sz="0" w:space="0" w:color="auto"/>
                    <w:left w:val="none" w:sz="0" w:space="0" w:color="auto"/>
                    <w:bottom w:val="none" w:sz="0" w:space="0" w:color="auto"/>
                    <w:right w:val="none" w:sz="0" w:space="0" w:color="auto"/>
                  </w:divBdr>
                  <w:divsChild>
                    <w:div w:id="1051344079">
                      <w:marLeft w:val="0"/>
                      <w:marRight w:val="0"/>
                      <w:marTop w:val="0"/>
                      <w:marBottom w:val="0"/>
                      <w:divBdr>
                        <w:top w:val="single" w:sz="6" w:space="5" w:color="A2A9B1"/>
                        <w:left w:val="single" w:sz="6" w:space="5" w:color="A2A9B1"/>
                        <w:bottom w:val="single" w:sz="6" w:space="5" w:color="A2A9B1"/>
                        <w:right w:val="single" w:sz="6" w:space="5" w:color="A2A9B1"/>
                      </w:divBdr>
                    </w:div>
                    <w:div w:id="1408190011">
                      <w:marLeft w:val="0"/>
                      <w:marRight w:val="0"/>
                      <w:marTop w:val="0"/>
                      <w:marBottom w:val="120"/>
                      <w:divBdr>
                        <w:top w:val="none" w:sz="0" w:space="0" w:color="auto"/>
                        <w:left w:val="none" w:sz="0" w:space="0" w:color="auto"/>
                        <w:bottom w:val="none" w:sz="0" w:space="0" w:color="auto"/>
                        <w:right w:val="none" w:sz="0" w:space="0" w:color="auto"/>
                      </w:divBdr>
                      <w:divsChild>
                        <w:div w:id="18277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13164">
              <w:marLeft w:val="0"/>
              <w:marRight w:val="0"/>
              <w:marTop w:val="240"/>
              <w:marBottom w:val="0"/>
              <w:divBdr>
                <w:top w:val="single" w:sz="6" w:space="4" w:color="A2A9B1"/>
                <w:left w:val="single" w:sz="6" w:space="4" w:color="A2A9B1"/>
                <w:bottom w:val="single" w:sz="6" w:space="4" w:color="A2A9B1"/>
                <w:right w:val="single" w:sz="6" w:space="4" w:color="A2A9B1"/>
              </w:divBdr>
              <w:divsChild>
                <w:div w:id="7905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1643">
      <w:bodyDiv w:val="1"/>
      <w:marLeft w:val="0"/>
      <w:marRight w:val="0"/>
      <w:marTop w:val="0"/>
      <w:marBottom w:val="0"/>
      <w:divBdr>
        <w:top w:val="none" w:sz="0" w:space="0" w:color="auto"/>
        <w:left w:val="none" w:sz="0" w:space="0" w:color="auto"/>
        <w:bottom w:val="none" w:sz="0" w:space="0" w:color="auto"/>
        <w:right w:val="none" w:sz="0" w:space="0" w:color="auto"/>
      </w:divBdr>
      <w:divsChild>
        <w:div w:id="1192383367">
          <w:marLeft w:val="0"/>
          <w:marRight w:val="0"/>
          <w:marTop w:val="0"/>
          <w:marBottom w:val="150"/>
          <w:divBdr>
            <w:top w:val="none" w:sz="0" w:space="0" w:color="auto"/>
            <w:left w:val="none" w:sz="0" w:space="0" w:color="auto"/>
            <w:bottom w:val="none" w:sz="0" w:space="0" w:color="auto"/>
            <w:right w:val="none" w:sz="0" w:space="0" w:color="auto"/>
          </w:divBdr>
        </w:div>
        <w:div w:id="998271133">
          <w:marLeft w:val="0"/>
          <w:marRight w:val="0"/>
          <w:marTop w:val="0"/>
          <w:marBottom w:val="0"/>
          <w:divBdr>
            <w:top w:val="none" w:sz="0" w:space="0" w:color="auto"/>
            <w:left w:val="none" w:sz="0" w:space="0" w:color="auto"/>
            <w:bottom w:val="none" w:sz="0" w:space="0" w:color="auto"/>
            <w:right w:val="none" w:sz="0" w:space="0" w:color="auto"/>
          </w:divBdr>
          <w:divsChild>
            <w:div w:id="410082572">
              <w:marLeft w:val="0"/>
              <w:marRight w:val="0"/>
              <w:marTop w:val="0"/>
              <w:marBottom w:val="0"/>
              <w:divBdr>
                <w:top w:val="none" w:sz="0" w:space="0" w:color="auto"/>
                <w:left w:val="none" w:sz="0" w:space="0" w:color="auto"/>
                <w:bottom w:val="none" w:sz="0" w:space="0" w:color="auto"/>
                <w:right w:val="none" w:sz="0" w:space="0" w:color="auto"/>
              </w:divBdr>
              <w:divsChild>
                <w:div w:id="237834752">
                  <w:marLeft w:val="0"/>
                  <w:marRight w:val="90"/>
                  <w:marTop w:val="0"/>
                  <w:marBottom w:val="45"/>
                  <w:divBdr>
                    <w:top w:val="none" w:sz="0" w:space="0" w:color="auto"/>
                    <w:left w:val="none" w:sz="0" w:space="0" w:color="auto"/>
                    <w:bottom w:val="none" w:sz="0" w:space="0" w:color="auto"/>
                    <w:right w:val="none" w:sz="0" w:space="0" w:color="auto"/>
                  </w:divBdr>
                </w:div>
                <w:div w:id="157352175">
                  <w:marLeft w:val="0"/>
                  <w:marRight w:val="90"/>
                  <w:marTop w:val="0"/>
                  <w:marBottom w:val="45"/>
                  <w:divBdr>
                    <w:top w:val="none" w:sz="0" w:space="0" w:color="auto"/>
                    <w:left w:val="none" w:sz="0" w:space="0" w:color="auto"/>
                    <w:bottom w:val="none" w:sz="0" w:space="0" w:color="auto"/>
                    <w:right w:val="none" w:sz="0" w:space="0" w:color="auto"/>
                  </w:divBdr>
                </w:div>
                <w:div w:id="1327125360">
                  <w:marLeft w:val="0"/>
                  <w:marRight w:val="90"/>
                  <w:marTop w:val="0"/>
                  <w:marBottom w:val="4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en.wikipedia.org/wiki/Computer_network" TargetMode="External"/><Relationship Id="rId39" Type="http://schemas.openxmlformats.org/officeDocument/2006/relationships/hyperlink" Target="https://en.wikipedia.org/wiki/Sequence_number" TargetMode="External"/><Relationship Id="rId21" Type="http://schemas.openxmlformats.org/officeDocument/2006/relationships/hyperlink" Target="https://en.wikipedia.org/wiki/Link_state_packet" TargetMode="External"/><Relationship Id="rId34" Type="http://schemas.openxmlformats.org/officeDocument/2006/relationships/hyperlink" Target="https://en.wikipedia.org/wiki/Link_state_packet" TargetMode="External"/><Relationship Id="rId42" Type="http://schemas.openxmlformats.org/officeDocument/2006/relationships/hyperlink" Target="https://en.wikipedia.org/wiki/Open_Shortest_Path_First" TargetMode="External"/><Relationship Id="rId47" Type="http://schemas.openxmlformats.org/officeDocument/2006/relationships/hyperlink" Target="https://en.wikipedia.org/wiki/Multicast" TargetMode="External"/><Relationship Id="rId50" Type="http://schemas.openxmlformats.org/officeDocument/2006/relationships/hyperlink" Target="https://en.wikipedia.org/wiki/OSPF" TargetMode="External"/><Relationship Id="rId55" Type="http://schemas.openxmlformats.org/officeDocument/2006/relationships/hyperlink" Target="https://en.wikipedia.org/w/index.php?title=Link_state_packet&amp;action=edit&amp;section=5" TargetMode="External"/><Relationship Id="rId63" Type="http://schemas.openxmlformats.org/officeDocument/2006/relationships/hyperlink" Target="https://en.wikipedia.org/wiki/Link_state_packet" TargetMode="External"/><Relationship Id="rId68" Type="http://schemas.openxmlformats.org/officeDocument/2006/relationships/theme" Target="theme/theme1.xml"/><Relationship Id="rId7" Type="http://schemas.openxmlformats.org/officeDocument/2006/relationships/hyperlink" Target="javascript:void(null)" TargetMode="External"/><Relationship Id="rId2" Type="http://schemas.openxmlformats.org/officeDocument/2006/relationships/styles" Target="styles.xml"/><Relationship Id="rId16" Type="http://schemas.openxmlformats.org/officeDocument/2006/relationships/hyperlink" Target="http://www.firewall.cx/networking-topics/routing/ospf-routing-protocol/1110-ospf-operation-basic-advanced-concepts-ospf-areas-roles-theory-overview.html" TargetMode="External"/><Relationship Id="rId29" Type="http://schemas.openxmlformats.org/officeDocument/2006/relationships/hyperlink" Target="https://en.wikipedia.org/wiki/Link_state_packet" TargetMode="External"/><Relationship Id="rId1" Type="http://schemas.openxmlformats.org/officeDocument/2006/relationships/numbering" Target="numbering.xml"/><Relationship Id="rId6" Type="http://schemas.openxmlformats.org/officeDocument/2006/relationships/hyperlink" Target="javascript:void(null)" TargetMode="External"/><Relationship Id="rId11" Type="http://schemas.openxmlformats.org/officeDocument/2006/relationships/hyperlink" Target="javascript:void(0)" TargetMode="External"/><Relationship Id="rId24" Type="http://schemas.openxmlformats.org/officeDocument/2006/relationships/hyperlink" Target="https://en.wikipedia.org/wiki/Routing_protocol" TargetMode="External"/><Relationship Id="rId32" Type="http://schemas.openxmlformats.org/officeDocument/2006/relationships/hyperlink" Target="https://en.wikipedia.org/wiki/Link_state_packet" TargetMode="External"/><Relationship Id="rId37" Type="http://schemas.openxmlformats.org/officeDocument/2006/relationships/hyperlink" Target="https://en.wikipedia.org/wiki/Packet_(information_technology)" TargetMode="External"/><Relationship Id="rId40" Type="http://schemas.openxmlformats.org/officeDocument/2006/relationships/hyperlink" Target="https://en.wikipedia.org/wiki/Flooding_(computer_networking)" TargetMode="External"/><Relationship Id="rId45" Type="http://schemas.openxmlformats.org/officeDocument/2006/relationships/hyperlink" Target="https://en.wikipedia.org/wiki/Link_state_packet" TargetMode="External"/><Relationship Id="rId53" Type="http://schemas.openxmlformats.org/officeDocument/2006/relationships/hyperlink" Target="https://en.wikipedia.org/wiki/Multicast" TargetMode="External"/><Relationship Id="rId58" Type="http://schemas.openxmlformats.org/officeDocument/2006/relationships/hyperlink" Target="https://en.wikipedia.org/wiki/Computer_network" TargetMode="External"/><Relationship Id="rId66" Type="http://schemas.openxmlformats.org/officeDocument/2006/relationships/hyperlink" Target="https://en.wikipedia.org/wiki/Category:Packets_(information_technology)" TargetMode="External"/><Relationship Id="rId5" Type="http://schemas.openxmlformats.org/officeDocument/2006/relationships/hyperlink" Target="http://www.firewall.cx/networking-topics/routing/ospf-routing-protocol.html" TargetMode="External"/><Relationship Id="rId15" Type="http://schemas.openxmlformats.org/officeDocument/2006/relationships/hyperlink" Target="http://www.firewall.cx/networking-topics/general-networking/107-network-multicast.html" TargetMode="External"/><Relationship Id="rId23" Type="http://schemas.openxmlformats.org/officeDocument/2006/relationships/hyperlink" Target="https://en.wikipedia.org/wiki/Link_state" TargetMode="External"/><Relationship Id="rId28" Type="http://schemas.openxmlformats.org/officeDocument/2006/relationships/control" Target="activeX/activeX1.xml"/><Relationship Id="rId36" Type="http://schemas.openxmlformats.org/officeDocument/2006/relationships/hyperlink" Target="https://en.wikipedia.org/wiki/Router_(computing)" TargetMode="External"/><Relationship Id="rId49" Type="http://schemas.openxmlformats.org/officeDocument/2006/relationships/hyperlink" Target="https://en.wikipedia.org/w/index.php?title=Link_state_packet&amp;action=edit&amp;section=4" TargetMode="External"/><Relationship Id="rId57" Type="http://schemas.openxmlformats.org/officeDocument/2006/relationships/hyperlink" Target="https://en.wikipedia.org/wiki/Flooding_algorithm" TargetMode="External"/><Relationship Id="rId61" Type="http://schemas.openxmlformats.org/officeDocument/2006/relationships/hyperlink" Target="https://en.wikipedia.org/wiki/Link_state_packet" TargetMode="External"/><Relationship Id="rId10" Type="http://schemas.openxmlformats.org/officeDocument/2006/relationships/hyperlink" Target="javascript:void(null)" TargetMode="External"/><Relationship Id="rId19" Type="http://schemas.openxmlformats.org/officeDocument/2006/relationships/hyperlink" Target="http://www.firewall.cx/networking-topics/routing/ospf-routing-protocol.html" TargetMode="External"/><Relationship Id="rId31" Type="http://schemas.openxmlformats.org/officeDocument/2006/relationships/hyperlink" Target="https://en.wikipedia.org/wiki/Link_state_packet" TargetMode="External"/><Relationship Id="rId44" Type="http://schemas.openxmlformats.org/officeDocument/2006/relationships/hyperlink" Target="https://en.wikipedia.org/wiki/OSPF" TargetMode="External"/><Relationship Id="rId52" Type="http://schemas.openxmlformats.org/officeDocument/2006/relationships/hyperlink" Target="https://en.wikipedia.org/wiki/Multicast" TargetMode="External"/><Relationship Id="rId60" Type="http://schemas.openxmlformats.org/officeDocument/2006/relationships/hyperlink" Target="https://en.wikipedia.org/w/index.php?title=Link_state_packet&amp;action=edit&amp;section=6" TargetMode="External"/><Relationship Id="rId65" Type="http://schemas.openxmlformats.org/officeDocument/2006/relationships/hyperlink" Target="https://en.wikipedia.org/wiki/Help:Category" TargetMode="External"/><Relationship Id="rId4" Type="http://schemas.openxmlformats.org/officeDocument/2006/relationships/webSettings" Target="webSettings.xml"/><Relationship Id="rId9" Type="http://schemas.openxmlformats.org/officeDocument/2006/relationships/hyperlink" Target="javascript:void(null)" TargetMode="External"/><Relationship Id="rId14" Type="http://schemas.openxmlformats.org/officeDocument/2006/relationships/image" Target="media/image2.png"/><Relationship Id="rId22" Type="http://schemas.openxmlformats.org/officeDocument/2006/relationships/hyperlink" Target="https://en.wikipedia.org/wiki/Network_router" TargetMode="External"/><Relationship Id="rId27" Type="http://schemas.openxmlformats.org/officeDocument/2006/relationships/image" Target="media/image4.wmf"/><Relationship Id="rId30" Type="http://schemas.openxmlformats.org/officeDocument/2006/relationships/hyperlink" Target="https://en.wikipedia.org/wiki/Link_state_packet" TargetMode="External"/><Relationship Id="rId35" Type="http://schemas.openxmlformats.org/officeDocument/2006/relationships/hyperlink" Target="https://en.wikipedia.org/w/index.php?title=Link_state_packet&amp;action=edit&amp;section=1" TargetMode="External"/><Relationship Id="rId43" Type="http://schemas.openxmlformats.org/officeDocument/2006/relationships/hyperlink" Target="https://en.wikipedia.org/w/index.php?title=Link_state_packet&amp;action=edit&amp;section=3" TargetMode="External"/><Relationship Id="rId48" Type="http://schemas.openxmlformats.org/officeDocument/2006/relationships/hyperlink" Target="https://en.wikipedia.org/wiki/Unicast" TargetMode="External"/><Relationship Id="rId56" Type="http://schemas.openxmlformats.org/officeDocument/2006/relationships/hyperlink" Target="https://en.wikipedia.org/wiki/Link-state_routing_protocol" TargetMode="External"/><Relationship Id="rId64" Type="http://schemas.openxmlformats.org/officeDocument/2006/relationships/hyperlink" Target="https://tools.ietf.org/html/rfc2328" TargetMode="External"/><Relationship Id="rId8" Type="http://schemas.openxmlformats.org/officeDocument/2006/relationships/hyperlink" Target="javascript:void(null)" TargetMode="External"/><Relationship Id="rId51" Type="http://schemas.openxmlformats.org/officeDocument/2006/relationships/hyperlink" Target="https://en.wikipedia.org/wiki/Link_state_packet" TargetMode="External"/><Relationship Id="rId3" Type="http://schemas.openxmlformats.org/officeDocument/2006/relationships/settings" Target="settings.xml"/><Relationship Id="rId12" Type="http://schemas.openxmlformats.org/officeDocument/2006/relationships/hyperlink" Target="http://www.firewall.cx/networking-topics/routing/ospf-routing-protocol.html" TargetMode="External"/><Relationship Id="rId17" Type="http://schemas.openxmlformats.org/officeDocument/2006/relationships/hyperlink" Target="http://www.firewall.cx/networking-topics/routing/ospf-routing-protocol/1110-ospf-operation-basic-advanced-concepts-ospf-areas-roles-theory-overview.html" TargetMode="External"/><Relationship Id="rId25" Type="http://schemas.openxmlformats.org/officeDocument/2006/relationships/hyperlink" Target="https://en.wikipedia.org/wiki/Router_(computing)" TargetMode="External"/><Relationship Id="rId33" Type="http://schemas.openxmlformats.org/officeDocument/2006/relationships/hyperlink" Target="https://en.wikipedia.org/wiki/Link_state_packet" TargetMode="External"/><Relationship Id="rId38" Type="http://schemas.openxmlformats.org/officeDocument/2006/relationships/hyperlink" Target="https://en.wikipedia.org/wiki/Packet_(information_technology)" TargetMode="External"/><Relationship Id="rId46" Type="http://schemas.openxmlformats.org/officeDocument/2006/relationships/hyperlink" Target="https://en.wikipedia.org/wiki/Link-state_advertisement" TargetMode="External"/><Relationship Id="rId59" Type="http://schemas.openxmlformats.org/officeDocument/2006/relationships/hyperlink" Target="https://en.wikipedia.org/wiki/Open_Shortest_Path_First" TargetMode="External"/><Relationship Id="rId67" Type="http://schemas.openxmlformats.org/officeDocument/2006/relationships/fontTable" Target="fontTable.xml"/><Relationship Id="rId20" Type="http://schemas.openxmlformats.org/officeDocument/2006/relationships/hyperlink" Target="https://en.wikipedia.org/wiki/Link_state_packet" TargetMode="External"/><Relationship Id="rId41" Type="http://schemas.openxmlformats.org/officeDocument/2006/relationships/hyperlink" Target="https://en.wikipedia.org/w/index.php?title=Link_state_packet&amp;action=edit&amp;section=2" TargetMode="External"/><Relationship Id="rId54" Type="http://schemas.openxmlformats.org/officeDocument/2006/relationships/hyperlink" Target="https://en.wikipedia.org/wiki/Unicast" TargetMode="External"/><Relationship Id="rId62" Type="http://schemas.openxmlformats.org/officeDocument/2006/relationships/hyperlink" Target="https://tools.ietf.org/html/rfc232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2174</Words>
  <Characters>12398</Characters>
  <Application>Microsoft Office Word</Application>
  <DocSecurity>0</DocSecurity>
  <Lines>103</Lines>
  <Paragraphs>29</Paragraphs>
  <ScaleCrop>false</ScaleCrop>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2020-09-06T15:16:00Z</dcterms:created>
  <dcterms:modified xsi:type="dcterms:W3CDTF">2020-09-06T15:16:00Z</dcterms:modified>
</cp:coreProperties>
</file>