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A215E" w14:textId="77777777" w:rsidR="00833972" w:rsidRPr="00833972" w:rsidRDefault="00833972" w:rsidP="00833972">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833972">
        <w:rPr>
          <w:rFonts w:ascii="Times New Roman" w:eastAsia="Times New Roman" w:hAnsi="Times New Roman" w:cs="Times New Roman"/>
          <w:b/>
          <w:bCs/>
          <w:kern w:val="36"/>
          <w:sz w:val="48"/>
          <w:szCs w:val="48"/>
          <w:lang w:val="en-PK" w:eastAsia="en-PK"/>
        </w:rPr>
        <w:t>ADSL Theory</w:t>
      </w:r>
    </w:p>
    <w:p w14:paraId="1CAED743"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0" w:name="adsl_theory"/>
      <w:bookmarkEnd w:id="0"/>
      <w:r w:rsidRPr="00833972">
        <w:rPr>
          <w:rFonts w:ascii="Times New Roman" w:eastAsia="Times New Roman" w:hAnsi="Times New Roman" w:cs="Times New Roman"/>
          <w:sz w:val="24"/>
          <w:szCs w:val="24"/>
          <w:lang w:val="en-PK" w:eastAsia="en-PK"/>
        </w:rPr>
        <w:t xml:space="preserve">This series of articles is written by </w:t>
      </w:r>
      <w:hyperlink r:id="rId5" w:history="1">
        <w:r w:rsidRPr="00833972">
          <w:rPr>
            <w:rFonts w:ascii="Times New Roman" w:eastAsia="Times New Roman" w:hAnsi="Times New Roman" w:cs="Times New Roman"/>
            <w:color w:val="0000FF"/>
            <w:sz w:val="24"/>
            <w:szCs w:val="24"/>
            <w:u w:val="single"/>
            <w:lang w:val="en-PK" w:eastAsia="en-PK"/>
          </w:rPr>
          <w:t>Jock M</w:t>
        </w:r>
      </w:hyperlink>
      <w:r w:rsidRPr="00833972">
        <w:rPr>
          <w:rFonts w:ascii="Times New Roman" w:eastAsia="Times New Roman" w:hAnsi="Times New Roman" w:cs="Times New Roman"/>
          <w:sz w:val="24"/>
          <w:szCs w:val="24"/>
          <w:lang w:val="en-PK" w:eastAsia="en-PK"/>
        </w:rPr>
        <w:t>, Systems Engineer in the Network Operations team at iiNet.</w:t>
      </w:r>
    </w:p>
    <w:p w14:paraId="7A84DD15"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This entry attempts to explain how ADSL works in detail, and hopefully answer a few people's questions on a few things. I'm trying to make it so the average tech-savvy person can understand.</w:t>
      </w:r>
    </w:p>
    <w:p w14:paraId="5622743A"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There are probably a few mistakes in here; edit away. I've also written this to my understanding of ADSL; from experience it tends to hold up to most applications of ADSL but I know I run into things every now and then that make me revise my understanding. This isn't supposed to be gospel or a reference but more an interpretation of what's going on.</w:t>
      </w:r>
    </w:p>
    <w:p w14:paraId="02D1A9D1"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b/>
          <w:bCs/>
          <w:sz w:val="24"/>
          <w:szCs w:val="24"/>
          <w:lang w:val="en-PK" w:eastAsia="en-PK"/>
        </w:rPr>
        <w:t xml:space="preserve">Assumptions </w:t>
      </w:r>
    </w:p>
    <w:p w14:paraId="406C7B1C" w14:textId="77777777" w:rsidR="00833972" w:rsidRPr="00833972" w:rsidRDefault="00833972" w:rsidP="00833972">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All unites are </w:t>
      </w:r>
      <w:hyperlink r:id="rId6" w:tgtFrame="_blank" w:history="1">
        <w:r w:rsidRPr="00833972">
          <w:rPr>
            <w:rFonts w:ascii="Times New Roman" w:eastAsia="Times New Roman" w:hAnsi="Times New Roman" w:cs="Times New Roman"/>
            <w:color w:val="0000FF"/>
            <w:sz w:val="24"/>
            <w:szCs w:val="24"/>
            <w:u w:val="single"/>
            <w:lang w:val="en-PK" w:eastAsia="en-PK"/>
          </w:rPr>
          <w:t>SI</w:t>
        </w:r>
      </w:hyperlink>
      <w:r w:rsidRPr="00833972">
        <w:rPr>
          <w:rFonts w:ascii="Times New Roman" w:eastAsia="Times New Roman" w:hAnsi="Times New Roman" w:cs="Times New Roman"/>
          <w:sz w:val="24"/>
          <w:szCs w:val="24"/>
          <w:lang w:val="en-PK" w:eastAsia="en-PK"/>
        </w:rPr>
        <w:t>: 1k, 1M, etc.</w:t>
      </w:r>
    </w:p>
    <w:p w14:paraId="1CBBC641" w14:textId="77777777" w:rsidR="00833972" w:rsidRPr="00833972" w:rsidRDefault="00833972" w:rsidP="00833972">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Unless I say otherwise when I say 'attenuation' I always mean LINE attenuation.</w:t>
      </w:r>
    </w:p>
    <w:p w14:paraId="6AB1775D" w14:textId="77777777" w:rsidR="00833972" w:rsidRPr="00833972" w:rsidRDefault="00833972" w:rsidP="00833972">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Everything in here is based on the Australian DSL market.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3"/>
      </w:tblGrid>
      <w:tr w:rsidR="00833972" w:rsidRPr="00833972" w14:paraId="32ED6763" w14:textId="77777777" w:rsidTr="00833972">
        <w:trPr>
          <w:tblCellSpacing w:w="15" w:type="dxa"/>
        </w:trPr>
        <w:tc>
          <w:tcPr>
            <w:tcW w:w="0" w:type="auto"/>
            <w:vAlign w:val="center"/>
            <w:hideMark/>
          </w:tcPr>
          <w:p w14:paraId="353D1D20"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Contents</w:t>
            </w:r>
          </w:p>
          <w:p w14:paraId="04933583"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 w:anchor="adsl_theory_basics" w:history="1">
              <w:r w:rsidRPr="00833972">
                <w:rPr>
                  <w:rFonts w:ascii="Times New Roman" w:eastAsia="Times New Roman" w:hAnsi="Times New Roman" w:cs="Times New Roman"/>
                  <w:color w:val="0000FF"/>
                  <w:sz w:val="24"/>
                  <w:szCs w:val="24"/>
                  <w:u w:val="single"/>
                  <w:lang w:val="en-PK" w:eastAsia="en-PK"/>
                </w:rPr>
                <w:t>1 Basics</w:t>
              </w:r>
            </w:hyperlink>
          </w:p>
          <w:p w14:paraId="1E7890C0"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 w:anchor="adsl_theory_attenuation" w:history="1">
              <w:r w:rsidRPr="00833972">
                <w:rPr>
                  <w:rFonts w:ascii="Times New Roman" w:eastAsia="Times New Roman" w:hAnsi="Times New Roman" w:cs="Times New Roman"/>
                  <w:color w:val="0000FF"/>
                  <w:sz w:val="24"/>
                  <w:szCs w:val="24"/>
                  <w:u w:val="single"/>
                  <w:lang w:val="en-PK" w:eastAsia="en-PK"/>
                </w:rPr>
                <w:t>2 Attenuation</w:t>
              </w:r>
            </w:hyperlink>
          </w:p>
          <w:p w14:paraId="1255C508"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 w:anchor="adsl_theory_noise" w:history="1">
              <w:r w:rsidRPr="00833972">
                <w:rPr>
                  <w:rFonts w:ascii="Times New Roman" w:eastAsia="Times New Roman" w:hAnsi="Times New Roman" w:cs="Times New Roman"/>
                  <w:color w:val="0000FF"/>
                  <w:sz w:val="24"/>
                  <w:szCs w:val="24"/>
                  <w:u w:val="single"/>
                  <w:lang w:val="en-PK" w:eastAsia="en-PK"/>
                </w:rPr>
                <w:t>3 Noise</w:t>
              </w:r>
            </w:hyperlink>
          </w:p>
          <w:p w14:paraId="7F748EFB"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 w:anchor="adsl_theory_snr" w:history="1">
              <w:r w:rsidRPr="00833972">
                <w:rPr>
                  <w:rFonts w:ascii="Times New Roman" w:eastAsia="Times New Roman" w:hAnsi="Times New Roman" w:cs="Times New Roman"/>
                  <w:color w:val="0000FF"/>
                  <w:sz w:val="24"/>
                  <w:szCs w:val="24"/>
                  <w:u w:val="single"/>
                  <w:lang w:val="en-PK" w:eastAsia="en-PK"/>
                </w:rPr>
                <w:t>4 SNR Margins</w:t>
              </w:r>
            </w:hyperlink>
          </w:p>
          <w:p w14:paraId="359E3389"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1" w:anchor="adsl_theory_buckets" w:history="1">
              <w:r w:rsidRPr="00833972">
                <w:rPr>
                  <w:rFonts w:ascii="Times New Roman" w:eastAsia="Times New Roman" w:hAnsi="Times New Roman" w:cs="Times New Roman"/>
                  <w:color w:val="0000FF"/>
                  <w:sz w:val="24"/>
                  <w:szCs w:val="24"/>
                  <w:u w:val="single"/>
                  <w:lang w:val="en-PK" w:eastAsia="en-PK"/>
                </w:rPr>
                <w:t>5 Buckets</w:t>
              </w:r>
            </w:hyperlink>
          </w:p>
          <w:p w14:paraId="112BEE75"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 w:anchor="adsl_theory_bucket_allocation" w:history="1">
              <w:r w:rsidRPr="00833972">
                <w:rPr>
                  <w:rFonts w:ascii="Times New Roman" w:eastAsia="Times New Roman" w:hAnsi="Times New Roman" w:cs="Times New Roman"/>
                  <w:color w:val="0000FF"/>
                  <w:sz w:val="24"/>
                  <w:szCs w:val="24"/>
                  <w:u w:val="single"/>
                  <w:lang w:val="en-PK" w:eastAsia="en-PK"/>
                </w:rPr>
                <w:t>6 Bucket Allocation</w:t>
              </w:r>
            </w:hyperlink>
          </w:p>
          <w:p w14:paraId="5D67B041"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 w:anchor="adsl_theory_bucket_negotiation" w:history="1">
              <w:r w:rsidRPr="00833972">
                <w:rPr>
                  <w:rFonts w:ascii="Times New Roman" w:eastAsia="Times New Roman" w:hAnsi="Times New Roman" w:cs="Times New Roman"/>
                  <w:color w:val="0000FF"/>
                  <w:sz w:val="24"/>
                  <w:szCs w:val="24"/>
                  <w:u w:val="single"/>
                  <w:lang w:val="en-PK" w:eastAsia="en-PK"/>
                </w:rPr>
                <w:t>7 Bucket Negotiation</w:t>
              </w:r>
            </w:hyperlink>
          </w:p>
          <w:p w14:paraId="6DE19ED4"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 w:anchor="adsl_theory_bucket_management" w:history="1">
              <w:r w:rsidRPr="00833972">
                <w:rPr>
                  <w:rFonts w:ascii="Times New Roman" w:eastAsia="Times New Roman" w:hAnsi="Times New Roman" w:cs="Times New Roman"/>
                  <w:color w:val="0000FF"/>
                  <w:sz w:val="24"/>
                  <w:szCs w:val="24"/>
                  <w:u w:val="single"/>
                  <w:lang w:val="en-PK" w:eastAsia="en-PK"/>
                </w:rPr>
                <w:t>8 Bucket Management</w:t>
              </w:r>
            </w:hyperlink>
          </w:p>
          <w:p w14:paraId="03971678"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 w:anchor="adsl_theory_error_correction" w:history="1">
              <w:r w:rsidRPr="00833972">
                <w:rPr>
                  <w:rFonts w:ascii="Times New Roman" w:eastAsia="Times New Roman" w:hAnsi="Times New Roman" w:cs="Times New Roman"/>
                  <w:color w:val="0000FF"/>
                  <w:sz w:val="24"/>
                  <w:szCs w:val="24"/>
                  <w:u w:val="single"/>
                  <w:lang w:val="en-PK" w:eastAsia="en-PK"/>
                </w:rPr>
                <w:t>9 Error Correction</w:t>
              </w:r>
            </w:hyperlink>
          </w:p>
          <w:p w14:paraId="564598FD"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 w:anchor="adsl_theory_interleaving" w:history="1">
              <w:r w:rsidRPr="00833972">
                <w:rPr>
                  <w:rFonts w:ascii="Times New Roman" w:eastAsia="Times New Roman" w:hAnsi="Times New Roman" w:cs="Times New Roman"/>
                  <w:color w:val="0000FF"/>
                  <w:sz w:val="24"/>
                  <w:szCs w:val="24"/>
                  <w:u w:val="single"/>
                  <w:lang w:val="en-PK" w:eastAsia="en-PK"/>
                </w:rPr>
                <w:t>10 Interleaving</w:t>
              </w:r>
            </w:hyperlink>
          </w:p>
          <w:p w14:paraId="470AFFDF"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 w:anchor="adsl_theory_crosstalk" w:history="1">
              <w:r w:rsidRPr="00833972">
                <w:rPr>
                  <w:rFonts w:ascii="Times New Roman" w:eastAsia="Times New Roman" w:hAnsi="Times New Roman" w:cs="Times New Roman"/>
                  <w:color w:val="0000FF"/>
                  <w:sz w:val="24"/>
                  <w:szCs w:val="24"/>
                  <w:u w:val="single"/>
                  <w:lang w:val="en-PK" w:eastAsia="en-PK"/>
                </w:rPr>
                <w:t>11 Crosstalk</w:t>
              </w:r>
            </w:hyperlink>
          </w:p>
          <w:p w14:paraId="0C06DF50"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 w:anchor="adsl_theory_speeds" w:history="1">
              <w:r w:rsidRPr="00833972">
                <w:rPr>
                  <w:rFonts w:ascii="Times New Roman" w:eastAsia="Times New Roman" w:hAnsi="Times New Roman" w:cs="Times New Roman"/>
                  <w:color w:val="0000FF"/>
                  <w:sz w:val="24"/>
                  <w:szCs w:val="24"/>
                  <w:u w:val="single"/>
                  <w:lang w:val="en-PK" w:eastAsia="en-PK"/>
                </w:rPr>
                <w:t>12 Speeds</w:t>
              </w:r>
            </w:hyperlink>
          </w:p>
          <w:p w14:paraId="7EB1B69B"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 w:anchor="adsl_theory_counters" w:history="1">
              <w:r w:rsidRPr="00833972">
                <w:rPr>
                  <w:rFonts w:ascii="Times New Roman" w:eastAsia="Times New Roman" w:hAnsi="Times New Roman" w:cs="Times New Roman"/>
                  <w:color w:val="0000FF"/>
                  <w:sz w:val="24"/>
                  <w:szCs w:val="24"/>
                  <w:u w:val="single"/>
                  <w:lang w:val="en-PK" w:eastAsia="en-PK"/>
                </w:rPr>
                <w:t>13 Counters</w:t>
              </w:r>
            </w:hyperlink>
          </w:p>
          <w:p w14:paraId="02B76182"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 w:anchor="adsl_theory_atm" w:history="1">
              <w:r w:rsidRPr="00833972">
                <w:rPr>
                  <w:rFonts w:ascii="Times New Roman" w:eastAsia="Times New Roman" w:hAnsi="Times New Roman" w:cs="Times New Roman"/>
                  <w:color w:val="0000FF"/>
                  <w:sz w:val="24"/>
                  <w:szCs w:val="24"/>
                  <w:u w:val="single"/>
                  <w:lang w:val="en-PK" w:eastAsia="en-PK"/>
                </w:rPr>
                <w:t>14 ATM</w:t>
              </w:r>
            </w:hyperlink>
          </w:p>
          <w:p w14:paraId="50245BD1"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 w:anchor="adsl_theory_ppp" w:history="1">
              <w:r w:rsidRPr="00833972">
                <w:rPr>
                  <w:rFonts w:ascii="Times New Roman" w:eastAsia="Times New Roman" w:hAnsi="Times New Roman" w:cs="Times New Roman"/>
                  <w:color w:val="0000FF"/>
                  <w:sz w:val="24"/>
                  <w:szCs w:val="24"/>
                  <w:u w:val="single"/>
                  <w:lang w:val="en-PK" w:eastAsia="en-PK"/>
                </w:rPr>
                <w:t>15 PPP</w:t>
              </w:r>
            </w:hyperlink>
          </w:p>
          <w:p w14:paraId="1DE3457C" w14:textId="77777777" w:rsidR="00833972" w:rsidRPr="00833972" w:rsidRDefault="00833972" w:rsidP="00833972">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 w:anchor="adsl_theory_glossary" w:history="1">
              <w:r w:rsidRPr="00833972">
                <w:rPr>
                  <w:rFonts w:ascii="Times New Roman" w:eastAsia="Times New Roman" w:hAnsi="Times New Roman" w:cs="Times New Roman"/>
                  <w:color w:val="0000FF"/>
                  <w:sz w:val="24"/>
                  <w:szCs w:val="24"/>
                  <w:u w:val="single"/>
                  <w:lang w:val="en-PK" w:eastAsia="en-PK"/>
                </w:rPr>
                <w:t>16 Glossary</w:t>
              </w:r>
            </w:hyperlink>
          </w:p>
        </w:tc>
      </w:tr>
    </w:tbl>
    <w:bookmarkStart w:id="1" w:name="adsl_theory_basics"/>
    <w:bookmarkEnd w:id="1"/>
    <w:p w14:paraId="58A4036D"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"https://whirlpool.net.au/wiki/adsl_theory_basics"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23" w:history="1">
        <w:r w:rsidRPr="00833972">
          <w:rPr>
            <w:rFonts w:ascii="Arial" w:eastAsia="Times New Roman" w:hAnsi="Arial" w:cs="Arial"/>
            <w:b/>
            <w:bCs/>
            <w:color w:val="8888CC"/>
            <w:sz w:val="21"/>
            <w:szCs w:val="21"/>
            <w:u w:val="single"/>
            <w:lang w:val="en-PK" w:eastAsia="en-PK"/>
          </w:rPr>
          <w:t>Edit</w:t>
        </w:r>
      </w:hyperlink>
    </w:p>
    <w:p w14:paraId="27244ADC"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Basics</w:t>
      </w:r>
    </w:p>
    <w:p w14:paraId="3658A0BB"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lastRenderedPageBreak/>
        <w:t>Human hearing covers about 20kHz; voice range is variable but 95% of verbal communication happens in a relatively limited band of 300-4000Hz. The telephone networks of the world use 0-4000Hz, that covers human speech frequencies and signaling with in the phone network. Your telephone line is a pair of solid copper lines which has a frequency range available, basically only limited by technology and attenuation.</w:t>
      </w:r>
    </w:p>
    <w:p w14:paraId="011AF25D"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ADSL leaves some safety space between itself and other common telephone network protocols and then uses the available frequency bandwidth. This translates to 28kHz to 1.1MHz for ADSL1/2 and 28kHz to 2.2MHz for ADSL2+.</w:t>
      </w:r>
    </w:p>
    <w:p w14:paraId="01D097C1"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Splitting the available frequency spectrum of a copper line between ADSL and telephone usage is achieved by filtering. At the customers end of a copper line low pass filtering is done by using one or more inline filters or one central filter. The ADSL modem has a high pass filter inbuilt.</w:t>
      </w:r>
    </w:p>
    <w:p w14:paraId="3A5A82E8"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At the telephone exchange end of a copper line both high and low pass filtering is inbuilt into the ADSL equipment ( DSLAMs ).</w:t>
      </w:r>
    </w:p>
    <w:p w14:paraId="3D5CE1AC"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N.B. As naked DSL services uses all of the available frequency spectrum for ADSL there is no need for filtering.</w:t>
      </w:r>
    </w:p>
    <w:p w14:paraId="2F4A577B"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4"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25" w:anchor="adsl_theory"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26" w:anchor="adsl_theory_attenuation" w:history="1">
        <w:r w:rsidRPr="00833972">
          <w:rPr>
            <w:rFonts w:ascii="Times New Roman" w:eastAsia="Times New Roman" w:hAnsi="Times New Roman" w:cs="Times New Roman"/>
            <w:color w:val="0000FF"/>
            <w:sz w:val="24"/>
            <w:szCs w:val="24"/>
            <w:u w:val="single"/>
            <w:lang w:val="en-PK" w:eastAsia="en-PK"/>
          </w:rPr>
          <w:t>Next</w:t>
        </w:r>
      </w:hyperlink>
    </w:p>
    <w:bookmarkStart w:id="2" w:name="adsl_theory_attenuation"/>
    <w:bookmarkEnd w:id="2"/>
    <w:p w14:paraId="520AD4E9"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"https://whirlpool.net.au/wiki/adsl_theory_attenuation"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27" w:history="1">
        <w:r w:rsidRPr="00833972">
          <w:rPr>
            <w:rFonts w:ascii="Arial" w:eastAsia="Times New Roman" w:hAnsi="Arial" w:cs="Arial"/>
            <w:b/>
            <w:bCs/>
            <w:color w:val="8888CC"/>
            <w:sz w:val="21"/>
            <w:szCs w:val="21"/>
            <w:u w:val="single"/>
            <w:lang w:val="en-PK" w:eastAsia="en-PK"/>
          </w:rPr>
          <w:t>Edit</w:t>
        </w:r>
      </w:hyperlink>
    </w:p>
    <w:p w14:paraId="0496D693"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Attenuation</w:t>
      </w:r>
    </w:p>
    <w:p w14:paraId="29B27668"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Attenuation, in a communications sense, is the energy loss of signal transmission through a given medium. Simply put, if you talk normally I can hear you when you're 10m away but I can't hear you at 100m unless you shout.</w:t>
      </w:r>
    </w:p>
    <w:p w14:paraId="3E7545AE"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In an ADSL meaning there are two separate and distinct versions. SIGNAL attenuation is what's reported for a current connection (e.g. from your modem) and an average of each individual </w:t>
      </w:r>
      <w:hyperlink r:id="rId28" w:anchor="adsl_theory_buckets" w:history="1">
        <w:r w:rsidRPr="00833972">
          <w:rPr>
            <w:rFonts w:ascii="Times New Roman" w:eastAsia="Times New Roman" w:hAnsi="Times New Roman" w:cs="Times New Roman"/>
            <w:color w:val="0000FF"/>
            <w:sz w:val="24"/>
            <w:szCs w:val="24"/>
            <w:u w:val="single"/>
            <w:lang w:val="en-PK" w:eastAsia="en-PK"/>
          </w:rPr>
          <w:t>bucket</w:t>
        </w:r>
      </w:hyperlink>
      <w:r w:rsidRPr="00833972">
        <w:rPr>
          <w:rFonts w:ascii="Times New Roman" w:eastAsia="Times New Roman" w:hAnsi="Times New Roman" w:cs="Times New Roman"/>
          <w:sz w:val="24"/>
          <w:szCs w:val="24"/>
          <w:lang w:val="en-PK" w:eastAsia="en-PK"/>
        </w:rPr>
        <w:t xml:space="preserve"> in the connection, it changes continuously. LINE attenuation is what's reported from a line SQ (Service Qualification) and is measured at a set frequency and signal strength by your providers DSLAM, it can be used to make speed guesstimations and is a good indicator of line health.</w:t>
      </w:r>
    </w:p>
    <w:p w14:paraId="33FEEC25"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To clarify, </w:t>
      </w:r>
      <w:r w:rsidRPr="00833972">
        <w:rPr>
          <w:rFonts w:ascii="Times New Roman" w:eastAsia="Times New Roman" w:hAnsi="Times New Roman" w:cs="Times New Roman"/>
          <w:sz w:val="24"/>
          <w:szCs w:val="24"/>
          <w:lang w:val="en-PK" w:eastAsia="en-PK"/>
        </w:rPr>
        <w:br/>
        <w:t>LINE attenuation (reported by DSLAM) is about wire health</w:t>
      </w:r>
      <w:r w:rsidRPr="00833972">
        <w:rPr>
          <w:rFonts w:ascii="Times New Roman" w:eastAsia="Times New Roman" w:hAnsi="Times New Roman" w:cs="Times New Roman"/>
          <w:sz w:val="24"/>
          <w:szCs w:val="24"/>
          <w:lang w:val="en-PK" w:eastAsia="en-PK"/>
        </w:rPr>
        <w:br/>
        <w:t>SIGNAL attenuation (reported by modem) is about connection health and is only useful when considered with SNR margins, power levels and connection speed.</w:t>
      </w:r>
    </w:p>
    <w:p w14:paraId="55B6094D"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lastRenderedPageBreak/>
        <w:t>There's a bit of a twist with attenuation, it increases with frequency; the higher the frequency the higher the attenuation. Sounds strange but makes sense; when someone goes past in their lowered Commodore with a bad-ass stereo all you can hear is the doof-doof of the subwoofers. You don't hear the singing, guitars, etc which are a higher frequency. The volume levels are generally the same (the people in the car hear a bit more than just doof-doof) it's just the higher frequencies are being attenuated faster than the lower frequencies.</w:t>
      </w:r>
    </w:p>
    <w:p w14:paraId="438FC236"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Attenuation is also caused by line joins (which can also cause </w:t>
      </w:r>
      <w:hyperlink r:id="rId29" w:anchor="adsl_theory_noise" w:history="1">
        <w:r w:rsidRPr="00833972">
          <w:rPr>
            <w:rFonts w:ascii="Times New Roman" w:eastAsia="Times New Roman" w:hAnsi="Times New Roman" w:cs="Times New Roman"/>
            <w:color w:val="0000FF"/>
            <w:sz w:val="24"/>
            <w:szCs w:val="24"/>
            <w:u w:val="single"/>
            <w:lang w:val="en-PK" w:eastAsia="en-PK"/>
          </w:rPr>
          <w:t>noise</w:t>
        </w:r>
      </w:hyperlink>
      <w:r w:rsidRPr="00833972">
        <w:rPr>
          <w:rFonts w:ascii="Times New Roman" w:eastAsia="Times New Roman" w:hAnsi="Times New Roman" w:cs="Times New Roman"/>
          <w:sz w:val="24"/>
          <w:szCs w:val="24"/>
          <w:lang w:val="en-PK" w:eastAsia="en-PK"/>
        </w:rPr>
        <w:t>). If you're talking to someone 5m away they can hear you fine, if they're 5m away but around a corner in a different room then you have to talk louder. It takes energy to turn a signal around a corner.</w:t>
      </w:r>
    </w:p>
    <w:p w14:paraId="7D1A7964"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Signal attenuation varies and even for the same line is different at different points of time. This does not apply to line attenuation. Let's see why.</w:t>
      </w:r>
    </w:p>
    <w:p w14:paraId="7BAFE11E"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Line attenuation is measured for a preset group of parameters. This includes the noise frequency distribution. This distribution is static for line attenuation measurement. Therefore power levels for each of 255 channels (buckets) and overall power level are also static. There is no need to vary them.</w:t>
      </w:r>
    </w:p>
    <w:p w14:paraId="255C3C67"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In real situation noise frequency distribution is highly volatile. If channels say from 130 till 145 get most severely affected by some frequency dependent noise (your neighbour turned mower on) then this amounts from modem point of view to the change in line characteristics, namely line attenuation. To put it precisely, the shape of the curve (which describes how attenuation depends on frequency) changes.</w:t>
      </w:r>
    </w:p>
    <w:p w14:paraId="5E8602AC"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Before the change: just gradual increase of attenuation depending on the frequency. After the change: gradual increase from channel 1 to 129, sudden and abrupt increase from 130 to 145, then partial drop down to usual levels with subsequent continuing gradual increase from 145 till 255. (In practice increase most likely will be not that sudden unless some very special equipment is used).</w:t>
      </w:r>
    </w:p>
    <w:p w14:paraId="562176B8"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Modem will try to overcome this hurdle, if it can, by increasing its transmission power for these 15 affected channels. Which again, is the same thing the modem would have done if the line attenuation would suddenly increase by itself (which in real life it cannot) for the frequency range where the channels 130-145 are. So from modem point of view line conditions are volatile and change over time.</w:t>
      </w:r>
    </w:p>
    <w:p w14:paraId="5CD462CF"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0"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31" w:anchor="adsl_theory_basics"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32" w:anchor="adsl_theory_noise" w:history="1">
        <w:r w:rsidRPr="00833972">
          <w:rPr>
            <w:rFonts w:ascii="Times New Roman" w:eastAsia="Times New Roman" w:hAnsi="Times New Roman" w:cs="Times New Roman"/>
            <w:color w:val="0000FF"/>
            <w:sz w:val="24"/>
            <w:szCs w:val="24"/>
            <w:u w:val="single"/>
            <w:lang w:val="en-PK" w:eastAsia="en-PK"/>
          </w:rPr>
          <w:t>Next</w:t>
        </w:r>
      </w:hyperlink>
    </w:p>
    <w:bookmarkStart w:id="3" w:name="adsl_theory_noise"/>
    <w:bookmarkEnd w:id="3"/>
    <w:p w14:paraId="5ADF839A"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"https://whirlpool.net.au/wiki/adsl_theory_noise"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33" w:history="1">
        <w:r w:rsidRPr="00833972">
          <w:rPr>
            <w:rFonts w:ascii="Arial" w:eastAsia="Times New Roman" w:hAnsi="Arial" w:cs="Arial"/>
            <w:b/>
            <w:bCs/>
            <w:color w:val="8888CC"/>
            <w:sz w:val="21"/>
            <w:szCs w:val="21"/>
            <w:u w:val="single"/>
            <w:lang w:val="en-PK" w:eastAsia="en-PK"/>
          </w:rPr>
          <w:t>Edit</w:t>
        </w:r>
      </w:hyperlink>
    </w:p>
    <w:p w14:paraId="4BC89412"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Noise</w:t>
      </w:r>
    </w:p>
    <w:p w14:paraId="68E54A4F"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lastRenderedPageBreak/>
        <w:t>If you're at a party and you're talking to someone then you have to talk louder to make yourself heard over the background noise.</w:t>
      </w:r>
    </w:p>
    <w:p w14:paraId="3F609563"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ADSL is exactly the same although the noise is electrical. Noise can be generated by other telephony devices on the line (alarms, phones, faxes, etc) or by electromagnetic pulses (</w:t>
      </w:r>
      <w:hyperlink r:id="rId34" w:tgtFrame="_blank" w:history="1">
        <w:r w:rsidRPr="00833972">
          <w:rPr>
            <w:rFonts w:ascii="Times New Roman" w:eastAsia="Times New Roman" w:hAnsi="Times New Roman" w:cs="Times New Roman"/>
            <w:color w:val="0000FF"/>
            <w:sz w:val="24"/>
            <w:szCs w:val="24"/>
            <w:u w:val="single"/>
            <w:lang w:val="en-PK" w:eastAsia="en-PK"/>
          </w:rPr>
          <w:t>EMP</w:t>
        </w:r>
      </w:hyperlink>
      <w:r w:rsidRPr="00833972">
        <w:rPr>
          <w:rFonts w:ascii="Times New Roman" w:eastAsia="Times New Roman" w:hAnsi="Times New Roman" w:cs="Times New Roman"/>
          <w:sz w:val="24"/>
          <w:szCs w:val="24"/>
          <w:lang w:val="en-PK" w:eastAsia="en-PK"/>
        </w:rPr>
        <w:t>, the only cool thing about a nuclear bomb).</w:t>
      </w:r>
    </w:p>
    <w:p w14:paraId="774FC4E3"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Noise generated by devices can generally be dealt with using good quality line filters or a central splitter in your home. They simply stop any signals outside the 0-4000Hz telephone band from passing through either way. There are some cases where devices external to your home may be causing device noise, they are very rare and can generally be identified by Telstra performing line tests.</w:t>
      </w:r>
    </w:p>
    <w:p w14:paraId="4A413512"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EMP is a little more hairy, bit of physics, two ideas which are related. When you pass an electrical charge through a wire there will be an electromagnetic field (basically an EMP) created around the wire. When an electromagnetic field travels over a wire it creates an electrical signal on the wire. Basically, if you had two wires next to each other you could apply an electrical signal to wire A and you could record a weaker version of the signal on wire B. EMP can be created by any electrical source such as fridge motors, car starter motors, PC power supplies, light globes, etc, etc. This is the idea behind </w:t>
      </w:r>
      <w:hyperlink r:id="rId35" w:anchor="adsl_theory_crosstalk" w:history="1">
        <w:r w:rsidRPr="00833972">
          <w:rPr>
            <w:rFonts w:ascii="Times New Roman" w:eastAsia="Times New Roman" w:hAnsi="Times New Roman" w:cs="Times New Roman"/>
            <w:color w:val="0000FF"/>
            <w:sz w:val="24"/>
            <w:szCs w:val="24"/>
            <w:u w:val="single"/>
            <w:lang w:val="en-PK" w:eastAsia="en-PK"/>
          </w:rPr>
          <w:t>crosstalk</w:t>
        </w:r>
      </w:hyperlink>
      <w:r w:rsidRPr="00833972">
        <w:rPr>
          <w:rFonts w:ascii="Times New Roman" w:eastAsia="Times New Roman" w:hAnsi="Times New Roman" w:cs="Times New Roman"/>
          <w:sz w:val="24"/>
          <w:szCs w:val="24"/>
          <w:lang w:val="en-PK" w:eastAsia="en-PK"/>
        </w:rPr>
        <w:t xml:space="preserve"> which we'll cover later.</w:t>
      </w:r>
    </w:p>
    <w:p w14:paraId="429DD013"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Frysie's red hot tips for reducing line noise :</w:t>
      </w:r>
      <w:r w:rsidRPr="00833972">
        <w:rPr>
          <w:rFonts w:ascii="Times New Roman" w:eastAsia="Times New Roman" w:hAnsi="Times New Roman" w:cs="Times New Roman"/>
          <w:sz w:val="24"/>
          <w:szCs w:val="24"/>
          <w:lang w:val="en-PK" w:eastAsia="en-PK"/>
        </w:rPr>
        <w:br/>
        <w:t>o Make sure the phone cable from the modem to the wall socket is as short as possible</w:t>
      </w:r>
      <w:r w:rsidRPr="00833972">
        <w:rPr>
          <w:rFonts w:ascii="Times New Roman" w:eastAsia="Times New Roman" w:hAnsi="Times New Roman" w:cs="Times New Roman"/>
          <w:sz w:val="24"/>
          <w:szCs w:val="24"/>
          <w:lang w:val="en-PK" w:eastAsia="en-PK"/>
        </w:rPr>
        <w:br/>
        <w:t xml:space="preserve">o Use the first point in the house (generally the one closest to the front of the house) </w:t>
      </w:r>
      <w:r w:rsidRPr="00833972">
        <w:rPr>
          <w:rFonts w:ascii="Times New Roman" w:eastAsia="Times New Roman" w:hAnsi="Times New Roman" w:cs="Times New Roman"/>
          <w:sz w:val="24"/>
          <w:szCs w:val="24"/>
          <w:lang w:val="en-PK" w:eastAsia="en-PK"/>
        </w:rPr>
        <w:br/>
        <w:t xml:space="preserve">o Make sure there's no devices on the line causing noise (unplug everything else) </w:t>
      </w:r>
      <w:r w:rsidRPr="00833972">
        <w:rPr>
          <w:rFonts w:ascii="Times New Roman" w:eastAsia="Times New Roman" w:hAnsi="Times New Roman" w:cs="Times New Roman"/>
          <w:sz w:val="24"/>
          <w:szCs w:val="24"/>
          <w:lang w:val="en-PK" w:eastAsia="en-PK"/>
        </w:rPr>
        <w:br/>
        <w:t>o Keep the modem and line away (1m+) from anything else that uses power</w:t>
      </w:r>
      <w:r w:rsidRPr="00833972">
        <w:rPr>
          <w:rFonts w:ascii="Times New Roman" w:eastAsia="Times New Roman" w:hAnsi="Times New Roman" w:cs="Times New Roman"/>
          <w:sz w:val="24"/>
          <w:szCs w:val="24"/>
          <w:lang w:val="en-PK" w:eastAsia="en-PK"/>
        </w:rPr>
        <w:br/>
        <w:t>o Home alarms generate a lot of line noise; disconnect it or get a central splitter</w:t>
      </w:r>
    </w:p>
    <w:p w14:paraId="3B444F41"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6"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37" w:anchor="adsl_theory_attenuation"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38" w:anchor="adsl_theory_snr" w:history="1">
        <w:r w:rsidRPr="00833972">
          <w:rPr>
            <w:rFonts w:ascii="Times New Roman" w:eastAsia="Times New Roman" w:hAnsi="Times New Roman" w:cs="Times New Roman"/>
            <w:color w:val="0000FF"/>
            <w:sz w:val="24"/>
            <w:szCs w:val="24"/>
            <w:u w:val="single"/>
            <w:lang w:val="en-PK" w:eastAsia="en-PK"/>
          </w:rPr>
          <w:t>Next</w:t>
        </w:r>
      </w:hyperlink>
    </w:p>
    <w:bookmarkStart w:id="4" w:name="adsl_theory_snr"/>
    <w:bookmarkEnd w:id="4"/>
    <w:p w14:paraId="46A14F19"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"https://whirlpool.net.au/wiki/adsl_theory_snr"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39" w:history="1">
        <w:r w:rsidRPr="00833972">
          <w:rPr>
            <w:rFonts w:ascii="Arial" w:eastAsia="Times New Roman" w:hAnsi="Arial" w:cs="Arial"/>
            <w:b/>
            <w:bCs/>
            <w:color w:val="8888CC"/>
            <w:sz w:val="21"/>
            <w:szCs w:val="21"/>
            <w:u w:val="single"/>
            <w:lang w:val="en-PK" w:eastAsia="en-PK"/>
          </w:rPr>
          <w:t>Edit</w:t>
        </w:r>
      </w:hyperlink>
    </w:p>
    <w:p w14:paraId="35644DCC"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SNR Margins</w:t>
      </w:r>
    </w:p>
    <w:p w14:paraId="64094B2C"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When your modem attempts to negotiate ADSL it looks at the line and basically sees attenuation and noise put together. Attenuation gradually increases as frequency increases and noise is a random pattern of low level interference in the background.</w:t>
      </w:r>
    </w:p>
    <w:p w14:paraId="5395BC70"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It's very similar to a conversation at a party and it's dealt with in the same way; we naturally account for both distance from the other person and the amount of background noise. When we do we don't just talk loud enough to be heard, we speak a bit louder waiting for the idiot with the stupid, loud laugh to start up again. We add a bit extra on to make sure we're louder than the average change in background noise. This is a SNR margin.</w:t>
      </w:r>
    </w:p>
    <w:p w14:paraId="326AEC48"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lastRenderedPageBreak/>
        <w:t>There are three SNR margins which can be configured on the DSLAM,</w:t>
      </w:r>
      <w:r w:rsidRPr="00833972">
        <w:rPr>
          <w:rFonts w:ascii="Times New Roman" w:eastAsia="Times New Roman" w:hAnsi="Times New Roman" w:cs="Times New Roman"/>
          <w:sz w:val="24"/>
          <w:szCs w:val="24"/>
          <w:lang w:val="en-PK" w:eastAsia="en-PK"/>
        </w:rPr>
        <w:br/>
        <w:t>o minimum SNR</w:t>
      </w:r>
      <w:r w:rsidRPr="00833972">
        <w:rPr>
          <w:rFonts w:ascii="Times New Roman" w:eastAsia="Times New Roman" w:hAnsi="Times New Roman" w:cs="Times New Roman"/>
          <w:sz w:val="24"/>
          <w:szCs w:val="24"/>
          <w:lang w:val="en-PK" w:eastAsia="en-PK"/>
        </w:rPr>
        <w:br/>
        <w:t>o target SNR</w:t>
      </w:r>
      <w:r w:rsidRPr="00833972">
        <w:rPr>
          <w:rFonts w:ascii="Times New Roman" w:eastAsia="Times New Roman" w:hAnsi="Times New Roman" w:cs="Times New Roman"/>
          <w:sz w:val="24"/>
          <w:szCs w:val="24"/>
          <w:lang w:val="en-PK" w:eastAsia="en-PK"/>
        </w:rPr>
        <w:br/>
        <w:t>o maximum SNR</w:t>
      </w:r>
      <w:r w:rsidRPr="00833972">
        <w:rPr>
          <w:rFonts w:ascii="Times New Roman" w:eastAsia="Times New Roman" w:hAnsi="Times New Roman" w:cs="Times New Roman"/>
          <w:sz w:val="24"/>
          <w:szCs w:val="24"/>
          <w:lang w:val="en-PK" w:eastAsia="en-PK"/>
        </w:rPr>
        <w:br/>
        <w:t>What effect they have is dependent on the bucket management schema. For all of them; the target SNR margin must be achieved to get ADSL sync and power levels will be increased if SNR margin drops below the minimum and decreased if it's above the maximum. If the SNR margin drops below the minimum and the modem can't increase power levels then ADSL will drop.</w:t>
      </w:r>
    </w:p>
    <w:p w14:paraId="4AF74698"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When the modem inspects the line and gets a reading on the accumulated attenuation and noise it will take away the target SNR margin, which is set on the ISP side of things. What remains is the available spectrum to ADSL, keep in mind that there are limits to the amount of power ADSL is allowed to transmit hence a limited spectrum.</w:t>
      </w:r>
    </w:p>
    <w:p w14:paraId="0B5C1727"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The problem is every party is different, one might be a Sunday chill out session which is relatively quiet, the other a bucks nights with loud tunes, shouting, debauchery, etc. Lines are the same – the SNR margin that is required is different for each line but the configuration is static.</w:t>
      </w:r>
    </w:p>
    <w:p w14:paraId="66F0F627"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What's the problem? Just make it as big as possible you say? There's a limit to how loud you can shout and ADSL is the same, the difference is humans don't really put any additional information in extra volume (the opposite generally). ADSL basically uses the strength of the signal to implement nuances or tones which carries the data, i.e. the more received volume the more information can be transmitted. On average, every 3dB of SNR margin takes 0.5Mb to 1Mb of downstream data rate so there is a balancing act.</w:t>
      </w:r>
    </w:p>
    <w:p w14:paraId="45201ED8"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It's basically an ISP problem but there are a couple ways to deal with it; don't go for higher speeds and introduce large SNR margins, or, if higher speeds are wanted introduce a range of configurations which users can jump between to establish their own speed v's stability balance.</w:t>
      </w:r>
    </w:p>
    <w:p w14:paraId="7C4C14CA"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There are some modems which allow the tweaking of SNR margins from the client side, I wouldn't recommend using them, it just makes your ISPs life harder on a few fronts.</w:t>
      </w:r>
    </w:p>
    <w:p w14:paraId="0DC67ECD"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40"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41" w:anchor="adsl_theory_noise"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42" w:anchor="adsl_theory_buckets" w:history="1">
        <w:r w:rsidRPr="00833972">
          <w:rPr>
            <w:rFonts w:ascii="Times New Roman" w:eastAsia="Times New Roman" w:hAnsi="Times New Roman" w:cs="Times New Roman"/>
            <w:color w:val="0000FF"/>
            <w:sz w:val="24"/>
            <w:szCs w:val="24"/>
            <w:u w:val="single"/>
            <w:lang w:val="en-PK" w:eastAsia="en-PK"/>
          </w:rPr>
          <w:t>Next</w:t>
        </w:r>
      </w:hyperlink>
    </w:p>
    <w:bookmarkStart w:id="5" w:name="adsl_theory_buckets"/>
    <w:bookmarkEnd w:id="5"/>
    <w:p w14:paraId="12FB23DD"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"https://whirlpool.net.au/wiki/adsl_theory_buckets"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43" w:history="1">
        <w:r w:rsidRPr="00833972">
          <w:rPr>
            <w:rFonts w:ascii="Arial" w:eastAsia="Times New Roman" w:hAnsi="Arial" w:cs="Arial"/>
            <w:b/>
            <w:bCs/>
            <w:color w:val="8888CC"/>
            <w:sz w:val="21"/>
            <w:szCs w:val="21"/>
            <w:u w:val="single"/>
            <w:lang w:val="en-PK" w:eastAsia="en-PK"/>
          </w:rPr>
          <w:t>Edit</w:t>
        </w:r>
      </w:hyperlink>
    </w:p>
    <w:p w14:paraId="479BA143"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Buckets</w:t>
      </w:r>
    </w:p>
    <w:p w14:paraId="38866839"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So the modem has an idea of the quality of the line, it inspects it over discrete</w:t>
      </w:r>
      <w:r w:rsidRPr="00833972">
        <w:rPr>
          <w:rFonts w:ascii="Times New Roman" w:eastAsia="Times New Roman" w:hAnsi="Times New Roman" w:cs="Times New Roman"/>
          <w:sz w:val="24"/>
          <w:szCs w:val="24"/>
          <w:lang w:val="en-PK" w:eastAsia="en-PK"/>
        </w:rPr>
        <w:br/>
        <w:t xml:space="preserve">frequency ranges. ADSL is not a single modem, it's actually a whole heap of them (255 on ADSL1/2, 512 on ADSL2+) running in parallel. Each of these individual frequency ranges acts as its own independent mini-modem; they can be called buckets, bins, carriers, bearers, and </w:t>
      </w:r>
      <w:r w:rsidRPr="00833972">
        <w:rPr>
          <w:rFonts w:ascii="Times New Roman" w:eastAsia="Times New Roman" w:hAnsi="Times New Roman" w:cs="Times New Roman"/>
          <w:sz w:val="24"/>
          <w:szCs w:val="24"/>
          <w:lang w:val="en-PK" w:eastAsia="en-PK"/>
        </w:rPr>
        <w:lastRenderedPageBreak/>
        <w:t>sometimes they'll be called modems just to confuse the issue. I'll refer to them as buckets throughout this document.</w:t>
      </w:r>
    </w:p>
    <w:p w14:paraId="1759273B"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If we take ADSL1 then these buckets look VERY similar to an old analogue dialup modem. 56K was just a trick of digital ISDN lines at the ISP end, if you dialed up to a friends modem you would get 33.6/33.6 maximum, it's actually a imposed limit, the theoretical is about 36k. This 36k potential (see </w:t>
      </w:r>
      <w:hyperlink r:id="rId44" w:tgtFrame="_blank" w:history="1">
        <w:r w:rsidRPr="00833972">
          <w:rPr>
            <w:rFonts w:ascii="Times New Roman" w:eastAsia="Times New Roman" w:hAnsi="Times New Roman" w:cs="Times New Roman"/>
            <w:color w:val="0000FF"/>
            <w:sz w:val="24"/>
            <w:szCs w:val="24"/>
            <w:u w:val="single"/>
            <w:lang w:val="en-PK" w:eastAsia="en-PK"/>
          </w:rPr>
          <w:t>Shannon's Theorem</w:t>
        </w:r>
      </w:hyperlink>
      <w:r w:rsidRPr="00833972">
        <w:rPr>
          <w:rFonts w:ascii="Times New Roman" w:eastAsia="Times New Roman" w:hAnsi="Times New Roman" w:cs="Times New Roman"/>
          <w:sz w:val="24"/>
          <w:szCs w:val="24"/>
          <w:lang w:val="en-PK" w:eastAsia="en-PK"/>
        </w:rPr>
        <w:t>) is over a 4kHz spectrum.</w:t>
      </w:r>
    </w:p>
    <w:p w14:paraId="5242B1B6"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Some quick maths, ADSL1 is 28kHz to 1.1MHz, that's 1.072MHz of bandwidth, divide by 255 buckets, that's 4.2kHz, let's assume 200Hz of margin between each bucket, that's 4kHz of frequency per bucket. 255 buckets by 36k potential comes to 9.18M, strange that 8Mb downstream plus 1Mb upstream equals 9Mb right?</w:t>
      </w:r>
    </w:p>
    <w:p w14:paraId="63A8848F"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These buckets and their frequency ranges are defined as part of the ADSL specification. They are independent buckets so they can be used for downstream, upstream, white space or management signaling. ADSL1, 2, 2+ specifies how many buckets and the data stream in them is formatted. There are then different annexes in each ADSL type which specifies how management signaling occurs and how the buckets are allocated. This is cool but moving around the standard bucket allocations (e.g Annex M, SADSL) can cause </w:t>
      </w:r>
      <w:hyperlink r:id="rId45" w:anchor="adsl_theory_crosstalk" w:history="1">
        <w:r w:rsidRPr="00833972">
          <w:rPr>
            <w:rFonts w:ascii="Times New Roman" w:eastAsia="Times New Roman" w:hAnsi="Times New Roman" w:cs="Times New Roman"/>
            <w:color w:val="0000FF"/>
            <w:sz w:val="24"/>
            <w:szCs w:val="24"/>
            <w:u w:val="single"/>
            <w:lang w:val="en-PK" w:eastAsia="en-PK"/>
          </w:rPr>
          <w:t>crosstalk</w:t>
        </w:r>
      </w:hyperlink>
      <w:r w:rsidRPr="00833972">
        <w:rPr>
          <w:rFonts w:ascii="Times New Roman" w:eastAsia="Times New Roman" w:hAnsi="Times New Roman" w:cs="Times New Roman"/>
          <w:sz w:val="24"/>
          <w:szCs w:val="24"/>
          <w:lang w:val="en-PK" w:eastAsia="en-PK"/>
        </w:rPr>
        <w:t xml:space="preserve"> issues.</w:t>
      </w:r>
    </w:p>
    <w:p w14:paraId="52F23BF0"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46"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47" w:anchor="adsl_theory_snr"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48" w:anchor="adsl_theory_bucket_allocation" w:history="1">
        <w:r w:rsidRPr="00833972">
          <w:rPr>
            <w:rFonts w:ascii="Times New Roman" w:eastAsia="Times New Roman" w:hAnsi="Times New Roman" w:cs="Times New Roman"/>
            <w:color w:val="0000FF"/>
            <w:sz w:val="24"/>
            <w:szCs w:val="24"/>
            <w:u w:val="single"/>
            <w:lang w:val="en-PK" w:eastAsia="en-PK"/>
          </w:rPr>
          <w:t>Next</w:t>
        </w:r>
      </w:hyperlink>
    </w:p>
    <w:bookmarkStart w:id="6" w:name="adsl_theory_bucket_allocation"/>
    <w:bookmarkEnd w:id="6"/>
    <w:p w14:paraId="31F245CC"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"https://whirlpool.net.au/wiki/adsl_theory_bucket_allocation"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49" w:history="1">
        <w:r w:rsidRPr="00833972">
          <w:rPr>
            <w:rFonts w:ascii="Arial" w:eastAsia="Times New Roman" w:hAnsi="Arial" w:cs="Arial"/>
            <w:b/>
            <w:bCs/>
            <w:color w:val="8888CC"/>
            <w:sz w:val="21"/>
            <w:szCs w:val="21"/>
            <w:u w:val="single"/>
            <w:lang w:val="en-PK" w:eastAsia="en-PK"/>
          </w:rPr>
          <w:t>Edit</w:t>
        </w:r>
      </w:hyperlink>
    </w:p>
    <w:p w14:paraId="366C7442"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Bucket Allocation</w:t>
      </w:r>
    </w:p>
    <w:p w14:paraId="79B4D6F3"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Just to give an example of bucket allocation we'll take a look at ADSLv1 G922.1/Annex A. There are 255 available buckets;</w:t>
      </w:r>
      <w:r w:rsidRPr="00833972">
        <w:rPr>
          <w:rFonts w:ascii="Times New Roman" w:eastAsia="Times New Roman" w:hAnsi="Times New Roman" w:cs="Times New Roman"/>
          <w:sz w:val="24"/>
          <w:szCs w:val="24"/>
          <w:lang w:val="en-PK" w:eastAsia="en-PK"/>
        </w:rPr>
        <w:br/>
        <w:t>o The first few are used for DSL signalling and bucket negotation, etc plus white space (not sure of specifics).</w:t>
      </w:r>
      <w:r w:rsidRPr="00833972">
        <w:rPr>
          <w:rFonts w:ascii="Times New Roman" w:eastAsia="Times New Roman" w:hAnsi="Times New Roman" w:cs="Times New Roman"/>
          <w:sz w:val="24"/>
          <w:szCs w:val="24"/>
          <w:lang w:val="en-PK" w:eastAsia="en-PK"/>
        </w:rPr>
        <w:br/>
        <w:t>o 8 to 32 are used for upstream</w:t>
      </w:r>
      <w:r w:rsidRPr="00833972">
        <w:rPr>
          <w:rFonts w:ascii="Times New Roman" w:eastAsia="Times New Roman" w:hAnsi="Times New Roman" w:cs="Times New Roman"/>
          <w:sz w:val="24"/>
          <w:szCs w:val="24"/>
          <w:lang w:val="en-PK" w:eastAsia="en-PK"/>
        </w:rPr>
        <w:br/>
        <w:t xml:space="preserve">o 32 to 40 is white space to prevent </w:t>
      </w:r>
      <w:hyperlink r:id="rId50" w:anchor="adsl_theory_crosstalk" w:history="1">
        <w:r w:rsidRPr="00833972">
          <w:rPr>
            <w:rFonts w:ascii="Times New Roman" w:eastAsia="Times New Roman" w:hAnsi="Times New Roman" w:cs="Times New Roman"/>
            <w:color w:val="0000FF"/>
            <w:sz w:val="24"/>
            <w:szCs w:val="24"/>
            <w:u w:val="single"/>
            <w:lang w:val="en-PK" w:eastAsia="en-PK"/>
          </w:rPr>
          <w:t>crosstalk</w:t>
        </w:r>
      </w:hyperlink>
      <w:r w:rsidRPr="00833972">
        <w:rPr>
          <w:rFonts w:ascii="Times New Roman" w:eastAsia="Times New Roman" w:hAnsi="Times New Roman" w:cs="Times New Roman"/>
          <w:sz w:val="24"/>
          <w:szCs w:val="24"/>
          <w:lang w:val="en-PK" w:eastAsia="en-PK"/>
        </w:rPr>
        <w:br/>
        <w:t>o 41 to 255 is downstream</w:t>
      </w:r>
    </w:p>
    <w:p w14:paraId="29A7135A"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If you go for a bit of a play you will find many modems will actually report the bucket allocation. Each bucket is capable of carrying a number of bits (covered in </w:t>
      </w:r>
      <w:hyperlink r:id="rId51" w:anchor="adsl_theory_snr" w:history="1">
        <w:r w:rsidRPr="00833972">
          <w:rPr>
            <w:rFonts w:ascii="Times New Roman" w:eastAsia="Times New Roman" w:hAnsi="Times New Roman" w:cs="Times New Roman"/>
            <w:color w:val="0000FF"/>
            <w:sz w:val="24"/>
            <w:szCs w:val="24"/>
            <w:u w:val="single"/>
            <w:lang w:val="en-PK" w:eastAsia="en-PK"/>
          </w:rPr>
          <w:t>SNR margins</w:t>
        </w:r>
      </w:hyperlink>
      <w:r w:rsidRPr="00833972">
        <w:rPr>
          <w:rFonts w:ascii="Times New Roman" w:eastAsia="Times New Roman" w:hAnsi="Times New Roman" w:cs="Times New Roman"/>
          <w:sz w:val="24"/>
          <w:szCs w:val="24"/>
          <w:lang w:val="en-PK" w:eastAsia="en-PK"/>
        </w:rPr>
        <w:t>), 0 to 15 (may be in hexadecimal 0 to F). If you find the information grab it and put it into Excel, spit a graph out the other side. It will generally illustrate attenuation and noise quite clearly, on the overall graph there will gradual fall in the number of buckets per bin (attenuation increase as the frequency increases) and there may be a couple noise spikes at certain frequencies where the amount of carried data is significantly reduced.</w:t>
      </w:r>
    </w:p>
    <w:p w14:paraId="099E2CE7"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52"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53" w:anchor="adsl_theory_buckets"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54" w:anchor="adsl_theory_bucket_negotiation" w:history="1">
        <w:r w:rsidRPr="00833972">
          <w:rPr>
            <w:rFonts w:ascii="Times New Roman" w:eastAsia="Times New Roman" w:hAnsi="Times New Roman" w:cs="Times New Roman"/>
            <w:color w:val="0000FF"/>
            <w:sz w:val="24"/>
            <w:szCs w:val="24"/>
            <w:u w:val="single"/>
            <w:lang w:val="en-PK" w:eastAsia="en-PK"/>
          </w:rPr>
          <w:t>Next</w:t>
        </w:r>
      </w:hyperlink>
    </w:p>
    <w:bookmarkStart w:id="7" w:name="adsl_theory_bucket_negotiation"/>
    <w:bookmarkEnd w:id="7"/>
    <w:p w14:paraId="142D5F28"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"https://whirlpool.net.au/wiki/adsl_theory_bucket_negotiation"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55" w:history="1">
        <w:r w:rsidRPr="00833972">
          <w:rPr>
            <w:rFonts w:ascii="Arial" w:eastAsia="Times New Roman" w:hAnsi="Arial" w:cs="Arial"/>
            <w:b/>
            <w:bCs/>
            <w:color w:val="8888CC"/>
            <w:sz w:val="21"/>
            <w:szCs w:val="21"/>
            <w:u w:val="single"/>
            <w:lang w:val="en-PK" w:eastAsia="en-PK"/>
          </w:rPr>
          <w:t>Edit</w:t>
        </w:r>
      </w:hyperlink>
    </w:p>
    <w:p w14:paraId="2BA82EB7"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Bucket Negotiation</w:t>
      </w:r>
    </w:p>
    <w:p w14:paraId="6E14EA42"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The modems will negotiate between themselves what their available ADSL annexes are and decide on the best annex based on the line conditions. They will then simultaneously inspect each bucket and decide how much data can be fit through each one based on the SNR margin and bucket management algorithm.</w:t>
      </w:r>
    </w:p>
    <w:p w14:paraId="336BE6A1"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ADSL uses a process called </w:t>
      </w:r>
      <w:hyperlink r:id="rId56" w:tgtFrame="_blank" w:history="1">
        <w:r w:rsidRPr="00833972">
          <w:rPr>
            <w:rFonts w:ascii="Times New Roman" w:eastAsia="Times New Roman" w:hAnsi="Times New Roman" w:cs="Times New Roman"/>
            <w:color w:val="0000FF"/>
            <w:sz w:val="24"/>
            <w:szCs w:val="24"/>
            <w:u w:val="single"/>
            <w:lang w:val="en-PK" w:eastAsia="en-PK"/>
          </w:rPr>
          <w:t>quadrature amplitude modulation (QAM)</w:t>
        </w:r>
      </w:hyperlink>
      <w:r w:rsidRPr="00833972">
        <w:rPr>
          <w:rFonts w:ascii="Times New Roman" w:eastAsia="Times New Roman" w:hAnsi="Times New Roman" w:cs="Times New Roman"/>
          <w:sz w:val="24"/>
          <w:szCs w:val="24"/>
          <w:lang w:val="en-PK" w:eastAsia="en-PK"/>
        </w:rPr>
        <w:t xml:space="preserve"> to transmit symbols instead of just bits by making shifts in amplitude and phase. The remote end receives the varying signal stream and basically makes a best guess at what the phase and amplitude of the signal was at the receive interval. To see a graphical representation of this have a look at </w:t>
      </w:r>
      <w:hyperlink r:id="rId57" w:tgtFrame="_blank" w:history="1">
        <w:r w:rsidRPr="00833972">
          <w:rPr>
            <w:rFonts w:ascii="Times New Roman" w:eastAsia="Times New Roman" w:hAnsi="Times New Roman" w:cs="Times New Roman"/>
            <w:color w:val="0000FF"/>
            <w:sz w:val="24"/>
            <w:szCs w:val="24"/>
            <w:u w:val="single"/>
            <w:lang w:val="en-PK" w:eastAsia="en-PK"/>
          </w:rPr>
          <w:t>constellation diagrams</w:t>
        </w:r>
      </w:hyperlink>
      <w:r w:rsidRPr="00833972">
        <w:rPr>
          <w:rFonts w:ascii="Times New Roman" w:eastAsia="Times New Roman" w:hAnsi="Times New Roman" w:cs="Times New Roman"/>
          <w:sz w:val="24"/>
          <w:szCs w:val="24"/>
          <w:lang w:val="en-PK" w:eastAsia="en-PK"/>
        </w:rPr>
        <w:t>.</w:t>
      </w:r>
    </w:p>
    <w:p w14:paraId="4D7B83AE"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The louder a modem is the clearer it is to the receiving end what the intended symbol was and the more symbols can be fit through each bucket, i.e. the number of bits carried in the bucket.</w:t>
      </w:r>
    </w:p>
    <w:p w14:paraId="16779835"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58"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59" w:anchor="adsl_theory_bucket_allocation"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60" w:anchor="adsl_theory_error_correction" w:history="1">
        <w:r w:rsidRPr="00833972">
          <w:rPr>
            <w:rFonts w:ascii="Times New Roman" w:eastAsia="Times New Roman" w:hAnsi="Times New Roman" w:cs="Times New Roman"/>
            <w:color w:val="0000FF"/>
            <w:sz w:val="24"/>
            <w:szCs w:val="24"/>
            <w:u w:val="single"/>
            <w:lang w:val="en-PK" w:eastAsia="en-PK"/>
          </w:rPr>
          <w:t>Next</w:t>
        </w:r>
      </w:hyperlink>
    </w:p>
    <w:bookmarkStart w:id="8" w:name="adsl_theory_bucket_management"/>
    <w:bookmarkEnd w:id="8"/>
    <w:p w14:paraId="0516F59C"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"https://whirlpool.net.au/wiki/adsl_theory_bucket_management"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61" w:history="1">
        <w:r w:rsidRPr="00833972">
          <w:rPr>
            <w:rFonts w:ascii="Arial" w:eastAsia="Times New Roman" w:hAnsi="Arial" w:cs="Arial"/>
            <w:b/>
            <w:bCs/>
            <w:color w:val="8888CC"/>
            <w:sz w:val="21"/>
            <w:szCs w:val="21"/>
            <w:u w:val="single"/>
            <w:lang w:val="en-PK" w:eastAsia="en-PK"/>
          </w:rPr>
          <w:t>Edit</w:t>
        </w:r>
      </w:hyperlink>
    </w:p>
    <w:p w14:paraId="5CD918AB"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Bucket Management</w:t>
      </w:r>
    </w:p>
    <w:p w14:paraId="0F943E67"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Bucket management is about how the modems manage the power levels and SNR margins and how they interact together. There are three basic algorithms which can be configured on the DSLAM...</w:t>
      </w:r>
      <w:r w:rsidRPr="00833972">
        <w:rPr>
          <w:rFonts w:ascii="Times New Roman" w:eastAsia="Times New Roman" w:hAnsi="Times New Roman" w:cs="Times New Roman"/>
          <w:sz w:val="24"/>
          <w:szCs w:val="24"/>
          <w:lang w:val="en-PK" w:eastAsia="en-PK"/>
        </w:rPr>
        <w:br/>
        <w:t>o Priority to Power</w:t>
      </w:r>
      <w:r w:rsidRPr="00833972">
        <w:rPr>
          <w:rFonts w:ascii="Times New Roman" w:eastAsia="Times New Roman" w:hAnsi="Times New Roman" w:cs="Times New Roman"/>
          <w:sz w:val="24"/>
          <w:szCs w:val="24"/>
          <w:lang w:val="en-PK" w:eastAsia="en-PK"/>
        </w:rPr>
        <w:br/>
        <w:t>o Priority to Rate</w:t>
      </w:r>
      <w:r w:rsidRPr="00833972">
        <w:rPr>
          <w:rFonts w:ascii="Times New Roman" w:eastAsia="Times New Roman" w:hAnsi="Times New Roman" w:cs="Times New Roman"/>
          <w:sz w:val="24"/>
          <w:szCs w:val="24"/>
          <w:lang w:val="en-PK" w:eastAsia="en-PK"/>
        </w:rPr>
        <w:br/>
        <w:t>o Fixed</w:t>
      </w:r>
      <w:r w:rsidRPr="00833972">
        <w:rPr>
          <w:rFonts w:ascii="Times New Roman" w:eastAsia="Times New Roman" w:hAnsi="Times New Roman" w:cs="Times New Roman"/>
          <w:sz w:val="24"/>
          <w:szCs w:val="24"/>
          <w:lang w:val="en-PK" w:eastAsia="en-PK"/>
        </w:rPr>
        <w:br/>
        <w:t>To achieve sync a target SNR margin must be achieved, what speed is reached and what happens immediately after is dependant on the management schema.</w:t>
      </w:r>
    </w:p>
    <w:p w14:paraId="452AA692"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b/>
          <w:bCs/>
          <w:sz w:val="24"/>
          <w:szCs w:val="24"/>
          <w:lang w:val="en-PK" w:eastAsia="en-PK"/>
        </w:rPr>
        <w:t xml:space="preserve">Priority to Power </w:t>
      </w:r>
      <w:r w:rsidRPr="00833972">
        <w:rPr>
          <w:rFonts w:ascii="Times New Roman" w:eastAsia="Times New Roman" w:hAnsi="Times New Roman" w:cs="Times New Roman"/>
          <w:sz w:val="24"/>
          <w:szCs w:val="24"/>
          <w:lang w:val="en-PK" w:eastAsia="en-PK"/>
        </w:rPr>
        <w:br/>
        <w:t>Isn't implemented by anyone in Australia, it would only be used in a very specific situation such as a DSLAM in the basement of a apartment block or similar. Priority to power minimises the transmission power levels, what this means is that when it negotiates sync to the target SNR margin power will be decreased to the minimum to achieve the configured minimum speed.</w:t>
      </w:r>
    </w:p>
    <w:p w14:paraId="10450EE0"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b/>
          <w:bCs/>
          <w:sz w:val="24"/>
          <w:szCs w:val="24"/>
          <w:lang w:val="en-PK" w:eastAsia="en-PK"/>
        </w:rPr>
        <w:lastRenderedPageBreak/>
        <w:t xml:space="preserve">Priority to Rate </w:t>
      </w:r>
      <w:r w:rsidRPr="00833972">
        <w:rPr>
          <w:rFonts w:ascii="Times New Roman" w:eastAsia="Times New Roman" w:hAnsi="Times New Roman" w:cs="Times New Roman"/>
          <w:sz w:val="24"/>
          <w:szCs w:val="24"/>
          <w:lang w:val="en-PK" w:eastAsia="en-PK"/>
        </w:rPr>
        <w:br/>
        <w:t>Used by every ADSL2+ provider in Australia as far as I'm aware. The modems will achieve the target SNR margin and then wind up power levels as until the configured maximum speed or maximum power levels are reached. Very good at achieving maximum speed potential for a line but does mean that you restrict the modems ability to increase power levels if the SNR margin drops below the minimum (although the modems will not negotiate to the absolute maximum power levels and generally leave some space for adjustment). This issue is mitigated in ADSL2 specifications by allowing the connection rate to be adjusted whilst maintaining sync although there are other issues with doing this and I don't believe any Oz providers have implemented it. At this time most providers seem to be following the track of multiple configurations with different SNR margins which the user can adjust to meet thier line conditions.</w:t>
      </w:r>
    </w:p>
    <w:p w14:paraId="44586710"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b/>
          <w:bCs/>
          <w:sz w:val="24"/>
          <w:szCs w:val="24"/>
          <w:lang w:val="en-PK" w:eastAsia="en-PK"/>
        </w:rPr>
        <w:t xml:space="preserve">Fixed </w:t>
      </w:r>
      <w:r w:rsidRPr="00833972">
        <w:rPr>
          <w:rFonts w:ascii="Times New Roman" w:eastAsia="Times New Roman" w:hAnsi="Times New Roman" w:cs="Times New Roman"/>
          <w:sz w:val="24"/>
          <w:szCs w:val="24"/>
          <w:lang w:val="en-PK" w:eastAsia="en-PK"/>
        </w:rPr>
        <w:br/>
        <w:t>Used by the Telstra 1.5Mb accounts. The modems will increase power up to the maximum level whilst achieving the configured maximum speed or target SNR margin. So, in the case of Telstra 1.5M accounts it achieves the 1.5M maximum speed and then increases the SNR margin as far as it can. Very good at achieving extremely stable connections because of the massive SNR margins which result. Does tend to induce crosstalk in the network because all the lines are shouting as hard as they can; this is clearly seen in ambient noise measurements which significantly drop in ADSL2+ frequency bands (Telstra only use ADSL1 for the 1.5Mb accounts).</w:t>
      </w:r>
    </w:p>
    <w:bookmarkStart w:id="9" w:name="adsl_theory_error_correction"/>
    <w:bookmarkEnd w:id="9"/>
    <w:p w14:paraId="0E76B9CA"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"https://whirlpool.net.au/wiki/adsl_theory_error_correction"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62" w:history="1">
        <w:r w:rsidRPr="00833972">
          <w:rPr>
            <w:rFonts w:ascii="Arial" w:eastAsia="Times New Roman" w:hAnsi="Arial" w:cs="Arial"/>
            <w:b/>
            <w:bCs/>
            <w:color w:val="8888CC"/>
            <w:sz w:val="21"/>
            <w:szCs w:val="21"/>
            <w:u w:val="single"/>
            <w:lang w:val="en-PK" w:eastAsia="en-PK"/>
          </w:rPr>
          <w:t>Edit</w:t>
        </w:r>
      </w:hyperlink>
    </w:p>
    <w:p w14:paraId="7BC24036"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Error Correction</w:t>
      </w:r>
    </w:p>
    <w:p w14:paraId="662662E8"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ADSL runs error correction at a two different levels.</w:t>
      </w:r>
    </w:p>
    <w:p w14:paraId="69AD51E5"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Firstly it runs a process called </w:t>
      </w:r>
      <w:hyperlink r:id="rId63" w:tgtFrame="_blank" w:history="1">
        <w:r w:rsidRPr="00833972">
          <w:rPr>
            <w:rFonts w:ascii="Times New Roman" w:eastAsia="Times New Roman" w:hAnsi="Times New Roman" w:cs="Times New Roman"/>
            <w:color w:val="0000FF"/>
            <w:sz w:val="24"/>
            <w:szCs w:val="24"/>
            <w:u w:val="single"/>
            <w:lang w:val="en-PK" w:eastAsia="en-PK"/>
          </w:rPr>
          <w:t>Trellis Modulation (TCM)</w:t>
        </w:r>
      </w:hyperlink>
      <w:r w:rsidRPr="00833972">
        <w:rPr>
          <w:rFonts w:ascii="Times New Roman" w:eastAsia="Times New Roman" w:hAnsi="Times New Roman" w:cs="Times New Roman"/>
          <w:sz w:val="24"/>
          <w:szCs w:val="24"/>
          <w:lang w:val="en-PK" w:eastAsia="en-PK"/>
        </w:rPr>
        <w:t>. In a basic way TCM is an algorithm which defines sequences that symbols have to be transmitted in. Say we transmit 1,1,2,3,5,8,13 and the recieving end gets 1,1,2,3,?,8,13, it can recalculate what the missing value is because of what was before and after it. (No, TCM is not the Fibonacci sequence, it was just a nice easy algorithm for an example).</w:t>
      </w:r>
    </w:p>
    <w:p w14:paraId="392BA272"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The other common form is called </w:t>
      </w:r>
      <w:hyperlink r:id="rId64" w:tgtFrame="_blank" w:history="1">
        <w:r w:rsidRPr="00833972">
          <w:rPr>
            <w:rFonts w:ascii="Times New Roman" w:eastAsia="Times New Roman" w:hAnsi="Times New Roman" w:cs="Times New Roman"/>
            <w:color w:val="0000FF"/>
            <w:sz w:val="24"/>
            <w:szCs w:val="24"/>
            <w:u w:val="single"/>
            <w:lang w:val="en-PK" w:eastAsia="en-PK"/>
          </w:rPr>
          <w:t>Reed Solomon (R-S)</w:t>
        </w:r>
      </w:hyperlink>
      <w:r w:rsidRPr="00833972">
        <w:rPr>
          <w:rFonts w:ascii="Times New Roman" w:eastAsia="Times New Roman" w:hAnsi="Times New Roman" w:cs="Times New Roman"/>
          <w:sz w:val="24"/>
          <w:szCs w:val="24"/>
          <w:lang w:val="en-PK" w:eastAsia="en-PK"/>
        </w:rPr>
        <w:t xml:space="preserve"> coding which is a form of </w:t>
      </w:r>
      <w:hyperlink r:id="rId65" w:tgtFrame="_blank" w:history="1">
        <w:r w:rsidRPr="00833972">
          <w:rPr>
            <w:rFonts w:ascii="Times New Roman" w:eastAsia="Times New Roman" w:hAnsi="Times New Roman" w:cs="Times New Roman"/>
            <w:color w:val="0000FF"/>
            <w:sz w:val="24"/>
            <w:szCs w:val="24"/>
            <w:u w:val="single"/>
            <w:lang w:val="en-PK" w:eastAsia="en-PK"/>
          </w:rPr>
          <w:t>Forward Error Correction (FEC)</w:t>
        </w:r>
      </w:hyperlink>
      <w:r w:rsidRPr="00833972">
        <w:rPr>
          <w:rFonts w:ascii="Times New Roman" w:eastAsia="Times New Roman" w:hAnsi="Times New Roman" w:cs="Times New Roman"/>
          <w:sz w:val="24"/>
          <w:szCs w:val="24"/>
          <w:lang w:val="en-PK" w:eastAsia="en-PK"/>
        </w:rPr>
        <w:t>. It's much easier shown than explained, in a basic sense instead of transmitting the data; 1, 7, 6, 3, it will transmit the data along with the sum, so 1, 7, 6, 3, 17. If anything is dropped from the sequence it can be recalculated from the total.</w:t>
      </w:r>
    </w:p>
    <w:p w14:paraId="5A03CA9A"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TCM occurs at a symbol level of things (fairly close to the electrical impulse side) whilst R-S occurs at a data layer so they can and will independently find and resolve problems.</w:t>
      </w:r>
    </w:p>
    <w:p w14:paraId="5E8051F5"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If you ever want to see R-S coding in a real life grab a couple blank CDs and make backups of your favourite music CD. Grab a knife (ask Mum and Dad first kids) and scratch both CDs, in one make a scratch at right angles to the edge of the CD, in the other make a circular scratch </w:t>
      </w:r>
      <w:r w:rsidRPr="00833972">
        <w:rPr>
          <w:rFonts w:ascii="Times New Roman" w:eastAsia="Times New Roman" w:hAnsi="Times New Roman" w:cs="Times New Roman"/>
          <w:sz w:val="24"/>
          <w:szCs w:val="24"/>
          <w:lang w:val="en-PK" w:eastAsia="en-PK"/>
        </w:rPr>
        <w:lastRenderedPageBreak/>
        <w:t>parallel to the edge. CD's are burnt in a spiral inside to outside, because of the R-S coding on the CD the circle scratch will be dead, you've scratched over an entire (probably many) R-S group. The one that's scratched at right angles has simply taken out individual bits of data from each group which can then recalculated from the rest of the group.</w:t>
      </w:r>
    </w:p>
    <w:p w14:paraId="7BD4FFF0"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NB Please send bill for the two CDs to someone else.</w:t>
      </w:r>
    </w:p>
    <w:p w14:paraId="356B9585"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66"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67" w:anchor="adsl_theory_bucket_negotiation"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68" w:anchor="adsl_theory_interleaving" w:history="1">
        <w:r w:rsidRPr="00833972">
          <w:rPr>
            <w:rFonts w:ascii="Times New Roman" w:eastAsia="Times New Roman" w:hAnsi="Times New Roman" w:cs="Times New Roman"/>
            <w:color w:val="0000FF"/>
            <w:sz w:val="24"/>
            <w:szCs w:val="24"/>
            <w:u w:val="single"/>
            <w:lang w:val="en-PK" w:eastAsia="en-PK"/>
          </w:rPr>
          <w:t>Next</w:t>
        </w:r>
      </w:hyperlink>
    </w:p>
    <w:bookmarkStart w:id="10" w:name="adsl_theory_interleaving"/>
    <w:bookmarkEnd w:id="10"/>
    <w:p w14:paraId="7B53E88D"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"https://whirlpool.net.au/wiki/adsl_theory_interleaving"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69" w:history="1">
        <w:r w:rsidRPr="00833972">
          <w:rPr>
            <w:rFonts w:ascii="Arial" w:eastAsia="Times New Roman" w:hAnsi="Arial" w:cs="Arial"/>
            <w:b/>
            <w:bCs/>
            <w:color w:val="8888CC"/>
            <w:sz w:val="21"/>
            <w:szCs w:val="21"/>
            <w:u w:val="single"/>
            <w:lang w:val="en-PK" w:eastAsia="en-PK"/>
          </w:rPr>
          <w:t>Edit</w:t>
        </w:r>
      </w:hyperlink>
    </w:p>
    <w:p w14:paraId="5D0D763C"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Interleaving</w:t>
      </w:r>
    </w:p>
    <w:p w14:paraId="687DD64D"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So we're running our Reed Solomon (R-S) encoding and everything is going along swimmingly, lets say we have three groups of R-S data ready to send,</w:t>
      </w:r>
      <w:r w:rsidRPr="00833972">
        <w:rPr>
          <w:rFonts w:ascii="Times New Roman" w:eastAsia="Times New Roman" w:hAnsi="Times New Roman" w:cs="Times New Roman"/>
          <w:sz w:val="24"/>
          <w:szCs w:val="24"/>
          <w:lang w:val="en-PK" w:eastAsia="en-PK"/>
        </w:rPr>
        <w:br/>
        <w:t>1 : 11, 12, 13, 36</w:t>
      </w:r>
      <w:r w:rsidRPr="00833972">
        <w:rPr>
          <w:rFonts w:ascii="Times New Roman" w:eastAsia="Times New Roman" w:hAnsi="Times New Roman" w:cs="Times New Roman"/>
          <w:sz w:val="24"/>
          <w:szCs w:val="24"/>
          <w:lang w:val="en-PK" w:eastAsia="en-PK"/>
        </w:rPr>
        <w:br/>
        <w:t>2 : 21, 22, 23, 66</w:t>
      </w:r>
      <w:r w:rsidRPr="00833972">
        <w:rPr>
          <w:rFonts w:ascii="Times New Roman" w:eastAsia="Times New Roman" w:hAnsi="Times New Roman" w:cs="Times New Roman"/>
          <w:sz w:val="24"/>
          <w:szCs w:val="24"/>
          <w:lang w:val="en-PK" w:eastAsia="en-PK"/>
        </w:rPr>
        <w:br/>
        <w:t>3 : 31, 32, 33, 96</w:t>
      </w:r>
      <w:r w:rsidRPr="00833972">
        <w:rPr>
          <w:rFonts w:ascii="Times New Roman" w:eastAsia="Times New Roman" w:hAnsi="Times New Roman" w:cs="Times New Roman"/>
          <w:sz w:val="24"/>
          <w:szCs w:val="24"/>
          <w:lang w:val="en-PK" w:eastAsia="en-PK"/>
        </w:rPr>
        <w:br/>
        <w:t>And we transmit it over the wire,</w:t>
      </w:r>
      <w:r w:rsidRPr="00833972">
        <w:rPr>
          <w:rFonts w:ascii="Times New Roman" w:eastAsia="Times New Roman" w:hAnsi="Times New Roman" w:cs="Times New Roman"/>
          <w:sz w:val="24"/>
          <w:szCs w:val="24"/>
          <w:lang w:val="en-PK" w:eastAsia="en-PK"/>
        </w:rPr>
        <w:br/>
        <w:t>11, 12, 13, 36, 21, 22, 23, 66, 31, 32, 33, 96</w:t>
      </w:r>
      <w:r w:rsidRPr="00833972">
        <w:rPr>
          <w:rFonts w:ascii="Times New Roman" w:eastAsia="Times New Roman" w:hAnsi="Times New Roman" w:cs="Times New Roman"/>
          <w:sz w:val="24"/>
          <w:szCs w:val="24"/>
          <w:lang w:val="en-PK" w:eastAsia="en-PK"/>
        </w:rPr>
        <w:br/>
        <w:t>But there's a burst of noise in the transmission and the receiver gets,</w:t>
      </w:r>
      <w:r w:rsidRPr="00833972">
        <w:rPr>
          <w:rFonts w:ascii="Times New Roman" w:eastAsia="Times New Roman" w:hAnsi="Times New Roman" w:cs="Times New Roman"/>
          <w:sz w:val="24"/>
          <w:szCs w:val="24"/>
          <w:lang w:val="en-PK" w:eastAsia="en-PK"/>
        </w:rPr>
        <w:br/>
        <w:t>11, 12, 13, 36, 21, ?, ?, 66, 31, 32, 33, 96</w:t>
      </w:r>
      <w:r w:rsidRPr="00833972">
        <w:rPr>
          <w:rFonts w:ascii="Times New Roman" w:eastAsia="Times New Roman" w:hAnsi="Times New Roman" w:cs="Times New Roman"/>
          <w:sz w:val="24"/>
          <w:szCs w:val="24"/>
          <w:lang w:val="en-PK" w:eastAsia="en-PK"/>
        </w:rPr>
        <w:br/>
        <w:t>R-S is good, but there's been a code violation (CV also called a cyclic redundancy check (CRC) failure) it can't recover the second group, it needs to be retransmitted.</w:t>
      </w:r>
    </w:p>
    <w:p w14:paraId="3E934780"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Interleaving buffers a time sample of data and then mixes it up, so under an interleaved connection the following would be transmitted,</w:t>
      </w:r>
      <w:r w:rsidRPr="00833972">
        <w:rPr>
          <w:rFonts w:ascii="Times New Roman" w:eastAsia="Times New Roman" w:hAnsi="Times New Roman" w:cs="Times New Roman"/>
          <w:sz w:val="24"/>
          <w:szCs w:val="24"/>
          <w:lang w:val="en-PK" w:eastAsia="en-PK"/>
        </w:rPr>
        <w:br/>
        <w:t>11, 21, 31, 12, 22, 32, 13, 23, 33, 36, 66, 96</w:t>
      </w:r>
      <w:r w:rsidRPr="00833972">
        <w:rPr>
          <w:rFonts w:ascii="Times New Roman" w:eastAsia="Times New Roman" w:hAnsi="Times New Roman" w:cs="Times New Roman"/>
          <w:sz w:val="24"/>
          <w:szCs w:val="24"/>
          <w:lang w:val="en-PK" w:eastAsia="en-PK"/>
        </w:rPr>
        <w:br/>
        <w:t>With the same burst of noise causing a transmission problem,</w:t>
      </w:r>
      <w:r w:rsidRPr="00833972">
        <w:rPr>
          <w:rFonts w:ascii="Times New Roman" w:eastAsia="Times New Roman" w:hAnsi="Times New Roman" w:cs="Times New Roman"/>
          <w:sz w:val="24"/>
          <w:szCs w:val="24"/>
          <w:lang w:val="en-PK" w:eastAsia="en-PK"/>
        </w:rPr>
        <w:br/>
        <w:t>11, 21, 31, 12, 22, ?, ?, 23, 33, 36, 66, 96</w:t>
      </w:r>
      <w:r w:rsidRPr="00833972">
        <w:rPr>
          <w:rFonts w:ascii="Times New Roman" w:eastAsia="Times New Roman" w:hAnsi="Times New Roman" w:cs="Times New Roman"/>
          <w:sz w:val="24"/>
          <w:szCs w:val="24"/>
          <w:lang w:val="en-PK" w:eastAsia="en-PK"/>
        </w:rPr>
        <w:br/>
        <w:t>Once the receiving end unmixes the data it's only lost one value from each group and can recalculate the data.</w:t>
      </w:r>
    </w:p>
    <w:p w14:paraId="332AD92F"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Interleaving is a catalyst for forward error correction, otherwise, more often than not data needs to be retransmitted. The trade off is that the entire interleaved group needs to be received and unmixed before it can be processed. This introduces latency to the connection equivalent to the time period of interleaved data. If you are attempting to run a fast ADSL connection (i.e. less than 15-20dB of SNR margin) then it's recommended to have interleaving to correct packets affected by impulse noise which is louder than the margin and affects the data stream. Whilst it does introduce latency it also increases the overall throughput of the connection because data doesn't need to be retransmitted.</w:t>
      </w:r>
    </w:p>
    <w:p w14:paraId="0DDAB831"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70"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71" w:anchor="adsl_theory_error_correction"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72" w:anchor="adsl_theory_crosstalk" w:history="1">
        <w:r w:rsidRPr="00833972">
          <w:rPr>
            <w:rFonts w:ascii="Times New Roman" w:eastAsia="Times New Roman" w:hAnsi="Times New Roman" w:cs="Times New Roman"/>
            <w:color w:val="0000FF"/>
            <w:sz w:val="24"/>
            <w:szCs w:val="24"/>
            <w:u w:val="single"/>
            <w:lang w:val="en-PK" w:eastAsia="en-PK"/>
          </w:rPr>
          <w:t>Next</w:t>
        </w:r>
      </w:hyperlink>
    </w:p>
    <w:bookmarkStart w:id="11" w:name="adsl_theory_crosstalk"/>
    <w:bookmarkEnd w:id="11"/>
    <w:p w14:paraId="1AD8FAA8"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"https://whirlpool.net.au/wiki/adsl_theory_crosstalk"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73" w:history="1">
        <w:r w:rsidRPr="00833972">
          <w:rPr>
            <w:rFonts w:ascii="Arial" w:eastAsia="Times New Roman" w:hAnsi="Arial" w:cs="Arial"/>
            <w:b/>
            <w:bCs/>
            <w:color w:val="8888CC"/>
            <w:sz w:val="21"/>
            <w:szCs w:val="21"/>
            <w:u w:val="single"/>
            <w:lang w:val="en-PK" w:eastAsia="en-PK"/>
          </w:rPr>
          <w:t>Edit</w:t>
        </w:r>
      </w:hyperlink>
    </w:p>
    <w:p w14:paraId="1114C41E"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Crosstalk</w:t>
      </w:r>
    </w:p>
    <w:p w14:paraId="64B47881"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This isn't really part of what happens to your connection, it's more to do with design issues faced but it's interesting to the overall picture of things and explains why certain annexes of ADSL are problematic.</w:t>
      </w:r>
    </w:p>
    <w:p w14:paraId="7A7FE33F"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You remember in the </w:t>
      </w:r>
      <w:hyperlink r:id="rId74" w:anchor="adsl_theory_noise" w:history="1">
        <w:r w:rsidRPr="00833972">
          <w:rPr>
            <w:rFonts w:ascii="Times New Roman" w:eastAsia="Times New Roman" w:hAnsi="Times New Roman" w:cs="Times New Roman"/>
            <w:color w:val="0000FF"/>
            <w:sz w:val="24"/>
            <w:szCs w:val="24"/>
            <w:u w:val="single"/>
            <w:lang w:val="en-PK" w:eastAsia="en-PK"/>
          </w:rPr>
          <w:t>noise</w:t>
        </w:r>
      </w:hyperlink>
      <w:r w:rsidRPr="00833972">
        <w:rPr>
          <w:rFonts w:ascii="Times New Roman" w:eastAsia="Times New Roman" w:hAnsi="Times New Roman" w:cs="Times New Roman"/>
          <w:sz w:val="24"/>
          <w:szCs w:val="24"/>
          <w:lang w:val="en-PK" w:eastAsia="en-PK"/>
        </w:rPr>
        <w:t xml:space="preserve"> section we were talking about power flowing down a wire creating an EMP and an EMP passing over a wire creates a signal on that wire.</w:t>
      </w:r>
    </w:p>
    <w:p w14:paraId="173DE7CB"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Now when the telephone lines are inside the exchange (and in the ground for that matter) they are tightly bundled together. As an ADSL signal travels down line A then an EMP is created and a signal is generated in the adjacent line B, that's crosstalk or XT. Crosstalk will only occur close to the signal source, whilst the signal is strong, once it's travelled a 100m or so it's lost the power to create a decent EMP.</w:t>
      </w:r>
    </w:p>
    <w:p w14:paraId="3CF20C9F"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There are two types of crosstalk dependant on where the XT signal is heard. A DSLAM port talks and the XT signal gets heard by another DSLAM port it's called Near End Crosstalk or NEXT. A DSLAM port talks and the XT signal gets heard by another lines DSL modem it's called Far End Crosstalk or FEXT.</w:t>
      </w:r>
    </w:p>
    <w:p w14:paraId="2CDAFA3E"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NEXT happens all the time inside the exchanges, it doesn't matter. All the common ADSL annexes listen on 28kHz-138kHz and talk on 138kHz-1.1/2.2MHz, a signal NEXT's at say 432kHz, the port that it crosstalk's to isn't listening to that frequency band.</w:t>
      </w:r>
    </w:p>
    <w:p w14:paraId="67BEE520"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FEXT is a lot less common and a lot harder to identify. FEXT will only occur on very short lines (less than 250m), the XT signal that is generated is a lot less powerful than the original and it's generally attenuated out before it reaches the DSL modem. In the very rare cases it does get heard by the DSL modem it generally appears as background noise. The only real time it causes issues is if you sync up whilst an adjacent line is down, the adjacent line comes up and the signal is XT'ed and causes an increase in line noise resulting in a drop.</w:t>
      </w:r>
    </w:p>
    <w:p w14:paraId="2168FD34"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75"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76" w:anchor="adsl_theory_interleaving"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77" w:anchor="adsl_theory_speeds" w:history="1">
        <w:r w:rsidRPr="00833972">
          <w:rPr>
            <w:rFonts w:ascii="Times New Roman" w:eastAsia="Times New Roman" w:hAnsi="Times New Roman" w:cs="Times New Roman"/>
            <w:color w:val="0000FF"/>
            <w:sz w:val="24"/>
            <w:szCs w:val="24"/>
            <w:u w:val="single"/>
            <w:lang w:val="en-PK" w:eastAsia="en-PK"/>
          </w:rPr>
          <w:t>Next</w:t>
        </w:r>
      </w:hyperlink>
    </w:p>
    <w:bookmarkStart w:id="12" w:name="adsl_theory_speeds"/>
    <w:bookmarkEnd w:id="12"/>
    <w:p w14:paraId="53C6820A"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"https://whirlpool.net.au/wiki/adsl_theory_speeds"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78" w:history="1">
        <w:r w:rsidRPr="00833972">
          <w:rPr>
            <w:rFonts w:ascii="Arial" w:eastAsia="Times New Roman" w:hAnsi="Arial" w:cs="Arial"/>
            <w:b/>
            <w:bCs/>
            <w:color w:val="8888CC"/>
            <w:sz w:val="21"/>
            <w:szCs w:val="21"/>
            <w:u w:val="single"/>
            <w:lang w:val="en-PK" w:eastAsia="en-PK"/>
          </w:rPr>
          <w:t>Edit</w:t>
        </w:r>
      </w:hyperlink>
    </w:p>
    <w:p w14:paraId="0177A4C9"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Speeds</w:t>
      </w:r>
    </w:p>
    <w:p w14:paraId="65F95CC1"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lastRenderedPageBreak/>
        <w:t>OK, the best way to pull together the whole attenuation and noise thing is to have a look at the negotiated speed. Let's assume a normal ADSLv1 connection running Annex A.</w:t>
      </w:r>
      <w:r w:rsidRPr="00833972">
        <w:rPr>
          <w:rFonts w:ascii="Times New Roman" w:eastAsia="Times New Roman" w:hAnsi="Times New Roman" w:cs="Times New Roman"/>
          <w:sz w:val="24"/>
          <w:szCs w:val="24"/>
          <w:lang w:val="en-PK" w:eastAsia="en-PK"/>
        </w:rPr>
        <w:br/>
        <w:t xml:space="preserve">o 8192/1024 – high down, high up; low attenuation (short line), low noise. </w:t>
      </w:r>
      <w:r w:rsidRPr="00833972">
        <w:rPr>
          <w:rFonts w:ascii="Times New Roman" w:eastAsia="Times New Roman" w:hAnsi="Times New Roman" w:cs="Times New Roman"/>
          <w:sz w:val="24"/>
          <w:szCs w:val="24"/>
          <w:lang w:val="en-PK" w:eastAsia="en-PK"/>
        </w:rPr>
        <w:br/>
        <w:t>o 4096/1024 – mid down, high up; attenuated (longer line), low noise (full speed upstream).</w:t>
      </w:r>
      <w:r w:rsidRPr="00833972">
        <w:rPr>
          <w:rFonts w:ascii="Times New Roman" w:eastAsia="Times New Roman" w:hAnsi="Times New Roman" w:cs="Times New Roman"/>
          <w:sz w:val="24"/>
          <w:szCs w:val="24"/>
          <w:lang w:val="en-PK" w:eastAsia="en-PK"/>
        </w:rPr>
        <w:br/>
        <w:t>o 4096/512 – mid down, mid up; likely low attenuation , high noise levels (from the low upstream speed)</w:t>
      </w:r>
      <w:r w:rsidRPr="00833972">
        <w:rPr>
          <w:rFonts w:ascii="Times New Roman" w:eastAsia="Times New Roman" w:hAnsi="Times New Roman" w:cs="Times New Roman"/>
          <w:sz w:val="24"/>
          <w:szCs w:val="24"/>
          <w:lang w:val="en-PK" w:eastAsia="en-PK"/>
        </w:rPr>
        <w:br/>
        <w:t>o 2048/512 – low down, mid up; attenuated (lower down speed), high noise levels (low up speed).</w:t>
      </w:r>
    </w:p>
    <w:p w14:paraId="2A6838A0"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Remember, we're talking about line attenuation and not signal attenuation here.</w:t>
      </w:r>
    </w:p>
    <w:p w14:paraId="7B510F43"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79"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80" w:anchor="adsl_theory_crosstalk"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81" w:anchor="adsl_theory_counters" w:history="1">
        <w:r w:rsidRPr="00833972">
          <w:rPr>
            <w:rFonts w:ascii="Times New Roman" w:eastAsia="Times New Roman" w:hAnsi="Times New Roman" w:cs="Times New Roman"/>
            <w:color w:val="0000FF"/>
            <w:sz w:val="24"/>
            <w:szCs w:val="24"/>
            <w:u w:val="single"/>
            <w:lang w:val="en-PK" w:eastAsia="en-PK"/>
          </w:rPr>
          <w:t>Next</w:t>
        </w:r>
      </w:hyperlink>
    </w:p>
    <w:bookmarkStart w:id="13" w:name="adsl_theory_counters"/>
    <w:bookmarkEnd w:id="13"/>
    <w:p w14:paraId="6FC385EE"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"https://whirlpool.net.au/wiki/adsl_theory_counters"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82" w:history="1">
        <w:r w:rsidRPr="00833972">
          <w:rPr>
            <w:rFonts w:ascii="Arial" w:eastAsia="Times New Roman" w:hAnsi="Arial" w:cs="Arial"/>
            <w:b/>
            <w:bCs/>
            <w:color w:val="8888CC"/>
            <w:sz w:val="21"/>
            <w:szCs w:val="21"/>
            <w:u w:val="single"/>
            <w:lang w:val="en-PK" w:eastAsia="en-PK"/>
          </w:rPr>
          <w:t>Edit</w:t>
        </w:r>
      </w:hyperlink>
    </w:p>
    <w:p w14:paraId="3AF600C2"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Counters</w:t>
      </w:r>
    </w:p>
    <w:p w14:paraId="0A87F1B7"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Ok, so you've got a DSL connection and found this page on your modem with all these weird counters, what do they mean?</w:t>
      </w:r>
      <w:r w:rsidRPr="00833972">
        <w:rPr>
          <w:rFonts w:ascii="Times New Roman" w:eastAsia="Times New Roman" w:hAnsi="Times New Roman" w:cs="Times New Roman"/>
          <w:sz w:val="24"/>
          <w:szCs w:val="24"/>
          <w:lang w:val="en-PK" w:eastAsia="en-PK"/>
        </w:rPr>
        <w:br/>
        <w:t>o FEC – Forward Error Correction – packets with errors that have been fixed.</w:t>
      </w:r>
      <w:r w:rsidRPr="00833972">
        <w:rPr>
          <w:rFonts w:ascii="Times New Roman" w:eastAsia="Times New Roman" w:hAnsi="Times New Roman" w:cs="Times New Roman"/>
          <w:sz w:val="24"/>
          <w:szCs w:val="24"/>
          <w:lang w:val="en-PK" w:eastAsia="en-PK"/>
        </w:rPr>
        <w:br/>
        <w:t>o CV or CRC – Code Violation or Cyclic Redundancy Check – packets which have to be retransmitted due to errors</w:t>
      </w:r>
      <w:r w:rsidRPr="00833972">
        <w:rPr>
          <w:rFonts w:ascii="Times New Roman" w:eastAsia="Times New Roman" w:hAnsi="Times New Roman" w:cs="Times New Roman"/>
          <w:sz w:val="24"/>
          <w:szCs w:val="24"/>
          <w:lang w:val="en-PK" w:eastAsia="en-PK"/>
        </w:rPr>
        <w:br/>
        <w:t>o ECS – Error Corrected Seconds – counter of number of seconds in which a FEC occured</w:t>
      </w:r>
      <w:r w:rsidRPr="00833972">
        <w:rPr>
          <w:rFonts w:ascii="Times New Roman" w:eastAsia="Times New Roman" w:hAnsi="Times New Roman" w:cs="Times New Roman"/>
          <w:sz w:val="24"/>
          <w:szCs w:val="24"/>
          <w:lang w:val="en-PK" w:eastAsia="en-PK"/>
        </w:rPr>
        <w:br/>
        <w:t>o ES – Errored Seconds – counter of number of seconds in which a CV/CRC occured</w:t>
      </w:r>
      <w:r w:rsidRPr="00833972">
        <w:rPr>
          <w:rFonts w:ascii="Times New Roman" w:eastAsia="Times New Roman" w:hAnsi="Times New Roman" w:cs="Times New Roman"/>
          <w:sz w:val="24"/>
          <w:szCs w:val="24"/>
          <w:lang w:val="en-PK" w:eastAsia="en-PK"/>
        </w:rPr>
        <w:br/>
        <w:t>o SES – Severely Errored Seconds – counter of number of seconds in which 10 or more CV/CRC occured</w:t>
      </w:r>
      <w:r w:rsidRPr="00833972">
        <w:rPr>
          <w:rFonts w:ascii="Times New Roman" w:eastAsia="Times New Roman" w:hAnsi="Times New Roman" w:cs="Times New Roman"/>
          <w:sz w:val="24"/>
          <w:szCs w:val="24"/>
          <w:lang w:val="en-PK" w:eastAsia="en-PK"/>
        </w:rPr>
        <w:br/>
        <w:t>o UAS – UnAvailable Seconds – number of seconds that the connection wasn't able to transmit in</w:t>
      </w:r>
      <w:r w:rsidRPr="00833972">
        <w:rPr>
          <w:rFonts w:ascii="Times New Roman" w:eastAsia="Times New Roman" w:hAnsi="Times New Roman" w:cs="Times New Roman"/>
          <w:sz w:val="24"/>
          <w:szCs w:val="24"/>
          <w:lang w:val="en-PK" w:eastAsia="en-PK"/>
        </w:rPr>
        <w:br/>
        <w:t>o LOS – Loss of Signal Seconds – number of seconds that DSL singalling has been lost</w:t>
      </w:r>
    </w:p>
    <w:p w14:paraId="1C50A7CA"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83"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84" w:anchor="adsl_theory_speeds"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85" w:anchor="adsl_theory_atm" w:history="1">
        <w:r w:rsidRPr="00833972">
          <w:rPr>
            <w:rFonts w:ascii="Times New Roman" w:eastAsia="Times New Roman" w:hAnsi="Times New Roman" w:cs="Times New Roman"/>
            <w:color w:val="0000FF"/>
            <w:sz w:val="24"/>
            <w:szCs w:val="24"/>
            <w:u w:val="single"/>
            <w:lang w:val="en-PK" w:eastAsia="en-PK"/>
          </w:rPr>
          <w:t>Next</w:t>
        </w:r>
      </w:hyperlink>
    </w:p>
    <w:bookmarkStart w:id="14" w:name="adsl_theory_atm"/>
    <w:bookmarkEnd w:id="14"/>
    <w:p w14:paraId="5D41AD99"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"https://whirlpool.net.au/wiki/adsl_theory_atm"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86" w:history="1">
        <w:r w:rsidRPr="00833972">
          <w:rPr>
            <w:rFonts w:ascii="Arial" w:eastAsia="Times New Roman" w:hAnsi="Arial" w:cs="Arial"/>
            <w:b/>
            <w:bCs/>
            <w:color w:val="8888CC"/>
            <w:sz w:val="21"/>
            <w:szCs w:val="21"/>
            <w:u w:val="single"/>
            <w:lang w:val="en-PK" w:eastAsia="en-PK"/>
          </w:rPr>
          <w:t>Edit</w:t>
        </w:r>
      </w:hyperlink>
    </w:p>
    <w:p w14:paraId="3BADAFC8"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ATM</w:t>
      </w:r>
    </w:p>
    <w:p w14:paraId="113D6666"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 xml:space="preserve">ADSL is only a physical layer specification, i.e. how the data should be transmitted over the line. ADSL then implements a network layer specification called </w:t>
      </w:r>
      <w:hyperlink r:id="rId87" w:tgtFrame="_blank" w:history="1">
        <w:r w:rsidRPr="00833972">
          <w:rPr>
            <w:rFonts w:ascii="Times New Roman" w:eastAsia="Times New Roman" w:hAnsi="Times New Roman" w:cs="Times New Roman"/>
            <w:color w:val="0000FF"/>
            <w:sz w:val="24"/>
            <w:szCs w:val="24"/>
            <w:u w:val="single"/>
            <w:lang w:val="en-PK" w:eastAsia="en-PK"/>
          </w:rPr>
          <w:t>ATM</w:t>
        </w:r>
      </w:hyperlink>
      <w:r w:rsidRPr="00833972">
        <w:rPr>
          <w:rFonts w:ascii="Times New Roman" w:eastAsia="Times New Roman" w:hAnsi="Times New Roman" w:cs="Times New Roman"/>
          <w:sz w:val="24"/>
          <w:szCs w:val="24"/>
          <w:lang w:val="en-PK" w:eastAsia="en-PK"/>
        </w:rPr>
        <w:t xml:space="preserve">. ATM is designed as a large switching network run at very high speeds (fibre optic, etc). You find a path through an ATM network via two numbers, a virtual path identifier (VPI) and a virtual circuit identifier (VCI), </w:t>
      </w:r>
      <w:r w:rsidRPr="00833972">
        <w:rPr>
          <w:rFonts w:ascii="Times New Roman" w:eastAsia="Times New Roman" w:hAnsi="Times New Roman" w:cs="Times New Roman"/>
          <w:sz w:val="24"/>
          <w:szCs w:val="24"/>
          <w:lang w:val="en-PK" w:eastAsia="en-PK"/>
        </w:rPr>
        <w:lastRenderedPageBreak/>
        <w:t>written as VPI/VCI. Given that ADSL is a point to point network and not large scale switched network it really doesn't matter but both sides have to be listening at the same address. In Australia the traditional ADSL VPI/VCI is 8/35, as a general rule each country or region tends to use its own default values.</w:t>
      </w:r>
    </w:p>
    <w:p w14:paraId="7B8E0941"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88"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89" w:anchor="adsl_theory_counters"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90" w:anchor="adsl_theory_ppp" w:history="1">
        <w:r w:rsidRPr="00833972">
          <w:rPr>
            <w:rFonts w:ascii="Times New Roman" w:eastAsia="Times New Roman" w:hAnsi="Times New Roman" w:cs="Times New Roman"/>
            <w:color w:val="0000FF"/>
            <w:sz w:val="24"/>
            <w:szCs w:val="24"/>
            <w:u w:val="single"/>
            <w:lang w:val="en-PK" w:eastAsia="en-PK"/>
          </w:rPr>
          <w:t>Next</w:t>
        </w:r>
      </w:hyperlink>
    </w:p>
    <w:bookmarkStart w:id="15" w:name="adsl_theory_ppp"/>
    <w:bookmarkEnd w:id="15"/>
    <w:p w14:paraId="1305F748"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"https://whirlpool.net.au/wiki/adsl_theory_ppp"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91" w:history="1">
        <w:r w:rsidRPr="00833972">
          <w:rPr>
            <w:rFonts w:ascii="Arial" w:eastAsia="Times New Roman" w:hAnsi="Arial" w:cs="Arial"/>
            <w:b/>
            <w:bCs/>
            <w:color w:val="8888CC"/>
            <w:sz w:val="21"/>
            <w:szCs w:val="21"/>
            <w:u w:val="single"/>
            <w:lang w:val="en-PK" w:eastAsia="en-PK"/>
          </w:rPr>
          <w:t>Edit</w:t>
        </w:r>
      </w:hyperlink>
    </w:p>
    <w:p w14:paraId="66EC3196"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PPP</w:t>
      </w:r>
    </w:p>
    <w:p w14:paraId="0E373CAF"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92" w:tgtFrame="_blank" w:history="1">
        <w:r w:rsidRPr="00833972">
          <w:rPr>
            <w:rFonts w:ascii="Times New Roman" w:eastAsia="Times New Roman" w:hAnsi="Times New Roman" w:cs="Times New Roman"/>
            <w:color w:val="0000FF"/>
            <w:sz w:val="24"/>
            <w:szCs w:val="24"/>
            <w:u w:val="single"/>
            <w:lang w:val="en-PK" w:eastAsia="en-PK"/>
          </w:rPr>
          <w:t>Point to Point Protocol (PPP)</w:t>
        </w:r>
      </w:hyperlink>
      <w:r w:rsidRPr="00833972">
        <w:rPr>
          <w:rFonts w:ascii="Times New Roman" w:eastAsia="Times New Roman" w:hAnsi="Times New Roman" w:cs="Times New Roman"/>
          <w:sz w:val="24"/>
          <w:szCs w:val="24"/>
          <w:lang w:val="en-PK" w:eastAsia="en-PK"/>
        </w:rPr>
        <w:t xml:space="preserve"> is, as its name suggests, a protocol for establishing a link between two points. In the case of ADSL it's between your modem or PC to our BRAS (Broadband Remote Access Server – the PPP server). PPP isn't technically required for an ADSL connection, the internet could run straight over the ADSL's ATM network. PPP is used on most of ADSL connection because of the legacy of dialup; an authorisation/accounting system is needed and PPP is the defacto standard.</w:t>
      </w:r>
    </w:p>
    <w:p w14:paraId="781FBC58"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PPP can be run in two different ways and the preferred style is dependant on your ISPs set up. PPPoE is best if they run an ethernet link between the DSLAM and BRAS, PPPoA is better if they are running an ATM network between the DSLAM and BRAS.</w:t>
      </w:r>
    </w:p>
    <w:p w14:paraId="748973B4"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Why the difference? Maximum Transmissable Unit (MTU) is the largest individual data packet that can be sent over a network, in the case of Ethernet it's 1500, in the case of ATM it's not limited. What this means is that as the packet passes from ADSL to Ethernet is can exceed Ethernet's MTU and be dropped. By forcing PPPoE your modem forces the packets to stay within Ethernet's 1500 MTU limit. That said PPPoA is marginally more efficient with overheads and processing by both ends.</w:t>
      </w:r>
    </w:p>
    <w:p w14:paraId="5828A46B"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Many people are asking:</w:t>
      </w:r>
      <w:r w:rsidRPr="00833972">
        <w:rPr>
          <w:rFonts w:ascii="Times New Roman" w:eastAsia="Times New Roman" w:hAnsi="Times New Roman" w:cs="Times New Roman"/>
          <w:sz w:val="24"/>
          <w:szCs w:val="24"/>
          <w:lang w:val="en-PK" w:eastAsia="en-PK"/>
        </w:rPr>
        <w:br/>
        <w:t>– should I use PPPoE or PPPoA</w:t>
      </w:r>
      <w:r w:rsidRPr="00833972">
        <w:rPr>
          <w:rFonts w:ascii="Times New Roman" w:eastAsia="Times New Roman" w:hAnsi="Times New Roman" w:cs="Times New Roman"/>
          <w:sz w:val="24"/>
          <w:szCs w:val="24"/>
          <w:lang w:val="en-PK" w:eastAsia="en-PK"/>
        </w:rPr>
        <w:br/>
        <w:t>– what MTU is better</w:t>
      </w:r>
    </w:p>
    <w:p w14:paraId="2A388998"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Some people are reporting troubles with PPPoA and some with PPPoE. So use whatever works for you, however if you are really in a position to choose, then you will be slightly better off by using PPPoA. As for MTU, set it to 1478 in case you have settled on PPPoA VC-MUX or 1470 for PPPoA with LLC.</w:t>
      </w:r>
    </w:p>
    <w:p w14:paraId="56035533"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The long (and much more involved) answer. Part one: PPPoE vs PPPoA.</w:t>
      </w:r>
      <w:r w:rsidRPr="00833972">
        <w:rPr>
          <w:rFonts w:ascii="Times New Roman" w:eastAsia="Times New Roman" w:hAnsi="Times New Roman" w:cs="Times New Roman"/>
          <w:sz w:val="24"/>
          <w:szCs w:val="24"/>
          <w:lang w:val="en-PK" w:eastAsia="en-PK"/>
        </w:rPr>
        <w:br/>
        <w:t>PPPoE uses one extra eight bytes long header which eats into the payload. PPPoA does not have this header so it has less overhead and each packet can carry more useful data (8 bytes more) which results in slight (around one percent) speed improvement.</w:t>
      </w:r>
    </w:p>
    <w:p w14:paraId="58E85C38"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lastRenderedPageBreak/>
        <w:t>The long (and much more involved) answer. Part two: MTU issues.</w:t>
      </w:r>
      <w:r w:rsidRPr="00833972">
        <w:rPr>
          <w:rFonts w:ascii="Times New Roman" w:eastAsia="Times New Roman" w:hAnsi="Times New Roman" w:cs="Times New Roman"/>
          <w:sz w:val="24"/>
          <w:szCs w:val="24"/>
          <w:lang w:val="en-PK" w:eastAsia="en-PK"/>
        </w:rPr>
        <w:br/>
        <w:t>The default MTU for PPPoA is 1500 bytes. The same default for PPPoE is 1492 bytes (8 bytes less due to increased overhead because of one extra 8 bytes header mentioned above).</w:t>
      </w:r>
    </w:p>
    <w:p w14:paraId="6526B040"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Your ADSL modem always talks to DSLAM using ATM with either PPPoE or PPPoA (whatever you have chosen) on top of ATM. DSLAM is in turn connected to a server called BRAS/LNS using either ATM (in case of Telstra Wholesale DSLAMs) or Gigabit Ethernet – GE (in case of iiNET DSLAMs).</w:t>
      </w:r>
    </w:p>
    <w:p w14:paraId="18447446"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If backhaul is ATM based, then DSLAM can process both PPPoE and PPPoA and it can digest both MTU of 1500 bytes for PPPoA and MTU of 1492 bytes for PPPoE. These are the default MTU values so no probs here.</w:t>
      </w:r>
    </w:p>
    <w:p w14:paraId="152D5FEC"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If backhaul is GE based, then DSLAM can still process both PPPoE and PPPoA, however it can digest only MTU of no more than 1492 bytes. If you have chosen PPPoE then 1492 is the PPPoE's default MTU and everything is fine. If you have chosen PPPoA and kept its default MTU equal to 1500 bytes, then you are in trouble unless you lowered MTU to at least 1492 bytes. This is the reason why iiNet recommends PPPoE – less potential issues with MTU exceeding 1492 bytes because iiNet DSLAMs are set to max MTU equal to 1492 bytes for both PPPoE and PPPoA.</w:t>
      </w:r>
    </w:p>
    <w:p w14:paraId="08C5A6F2"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The long (and much more involved) answer. Part three: What MTU to choose.</w:t>
      </w:r>
    </w:p>
    <w:p w14:paraId="21A24CF6"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When choosing MTU you should aim at increased speed. So don't think in terms of choosing between 1500 and 1492 bytes MTUs as these values are only relevant when you consider how to avoid the potential trouble when a DSLAM (with GE backhaul) drops your packets with 1500 bytes MTU.</w:t>
      </w:r>
    </w:p>
    <w:p w14:paraId="6A6F31F0"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But we are after the increased speed aren’t we? It will be achieved by getting 53 bytes (48 byte payload) long ATM cells filled better. Which happens when the packet has 1446 bytes MTU for PPPoE and 1470 or 1478 bytes MTU for PPPoA. PPPoA is itself more efficient for the reason described above.</w:t>
      </w:r>
    </w:p>
    <w:p w14:paraId="46DBA359"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PPPoA VC-MUX</w:t>
      </w:r>
      <w:r w:rsidRPr="00833972">
        <w:rPr>
          <w:rFonts w:ascii="Times New Roman" w:eastAsia="Times New Roman" w:hAnsi="Times New Roman" w:cs="Times New Roman"/>
          <w:sz w:val="24"/>
          <w:szCs w:val="24"/>
          <w:lang w:val="en-PK" w:eastAsia="en-PK"/>
        </w:rPr>
        <w:br/>
        <w:t>ATM 31*48 Full Cells 1488</w:t>
      </w:r>
      <w:r w:rsidRPr="00833972">
        <w:rPr>
          <w:rFonts w:ascii="Times New Roman" w:eastAsia="Times New Roman" w:hAnsi="Times New Roman" w:cs="Times New Roman"/>
          <w:sz w:val="24"/>
          <w:szCs w:val="24"/>
          <w:lang w:val="en-PK" w:eastAsia="en-PK"/>
        </w:rPr>
        <w:br/>
        <w:t>AAL5 Trailer -8</w:t>
      </w:r>
      <w:r w:rsidRPr="00833972">
        <w:rPr>
          <w:rFonts w:ascii="Times New Roman" w:eastAsia="Times New Roman" w:hAnsi="Times New Roman" w:cs="Times New Roman"/>
          <w:sz w:val="24"/>
          <w:szCs w:val="24"/>
          <w:lang w:val="en-PK" w:eastAsia="en-PK"/>
        </w:rPr>
        <w:br/>
        <w:t>PPP -2</w:t>
      </w:r>
      <w:r w:rsidRPr="00833972">
        <w:rPr>
          <w:rFonts w:ascii="Times New Roman" w:eastAsia="Times New Roman" w:hAnsi="Times New Roman" w:cs="Times New Roman"/>
          <w:sz w:val="24"/>
          <w:szCs w:val="24"/>
          <w:lang w:val="en-PK" w:eastAsia="en-PK"/>
        </w:rPr>
        <w:br/>
        <w:t>Optimal Layer 3 MTU 1478</w:t>
      </w:r>
    </w:p>
    <w:p w14:paraId="73165B08"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PPPoA LLC</w:t>
      </w:r>
      <w:r w:rsidRPr="00833972">
        <w:rPr>
          <w:rFonts w:ascii="Times New Roman" w:eastAsia="Times New Roman" w:hAnsi="Times New Roman" w:cs="Times New Roman"/>
          <w:sz w:val="24"/>
          <w:szCs w:val="24"/>
          <w:lang w:val="en-PK" w:eastAsia="en-PK"/>
        </w:rPr>
        <w:br/>
        <w:t>ATM 31*48 Full Cells 1488</w:t>
      </w:r>
      <w:r w:rsidRPr="00833972">
        <w:rPr>
          <w:rFonts w:ascii="Times New Roman" w:eastAsia="Times New Roman" w:hAnsi="Times New Roman" w:cs="Times New Roman"/>
          <w:sz w:val="24"/>
          <w:szCs w:val="24"/>
          <w:lang w:val="en-PK" w:eastAsia="en-PK"/>
        </w:rPr>
        <w:br/>
        <w:t>AAL5 Trailer -8</w:t>
      </w:r>
      <w:r w:rsidRPr="00833972">
        <w:rPr>
          <w:rFonts w:ascii="Times New Roman" w:eastAsia="Times New Roman" w:hAnsi="Times New Roman" w:cs="Times New Roman"/>
          <w:sz w:val="24"/>
          <w:szCs w:val="24"/>
          <w:lang w:val="en-PK" w:eastAsia="en-PK"/>
        </w:rPr>
        <w:br/>
        <w:t>PPP -2</w:t>
      </w:r>
      <w:r w:rsidRPr="00833972">
        <w:rPr>
          <w:rFonts w:ascii="Times New Roman" w:eastAsia="Times New Roman" w:hAnsi="Times New Roman" w:cs="Times New Roman"/>
          <w:sz w:val="24"/>
          <w:szCs w:val="24"/>
          <w:lang w:val="en-PK" w:eastAsia="en-PK"/>
        </w:rPr>
        <w:br/>
        <w:t>LLC Header -8</w:t>
      </w:r>
      <w:r w:rsidRPr="00833972">
        <w:rPr>
          <w:rFonts w:ascii="Times New Roman" w:eastAsia="Times New Roman" w:hAnsi="Times New Roman" w:cs="Times New Roman"/>
          <w:sz w:val="24"/>
          <w:szCs w:val="24"/>
          <w:lang w:val="en-PK" w:eastAsia="en-PK"/>
        </w:rPr>
        <w:br/>
        <w:t>Optimal Layer 3 MTU 1470</w:t>
      </w:r>
    </w:p>
    <w:p w14:paraId="3BAF299C"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lastRenderedPageBreak/>
        <w:t>PPPoE LLC</w:t>
      </w:r>
      <w:r w:rsidRPr="00833972">
        <w:rPr>
          <w:rFonts w:ascii="Times New Roman" w:eastAsia="Times New Roman" w:hAnsi="Times New Roman" w:cs="Times New Roman"/>
          <w:sz w:val="24"/>
          <w:szCs w:val="24"/>
          <w:lang w:val="en-PK" w:eastAsia="en-PK"/>
        </w:rPr>
        <w:br/>
        <w:t>ATM 31*48 Full Cells 1488</w:t>
      </w:r>
      <w:r w:rsidRPr="00833972">
        <w:rPr>
          <w:rFonts w:ascii="Times New Roman" w:eastAsia="Times New Roman" w:hAnsi="Times New Roman" w:cs="Times New Roman"/>
          <w:sz w:val="24"/>
          <w:szCs w:val="24"/>
          <w:lang w:val="en-PK" w:eastAsia="en-PK"/>
        </w:rPr>
        <w:br/>
        <w:t>AAL5 Trailer -8</w:t>
      </w:r>
      <w:r w:rsidRPr="00833972">
        <w:rPr>
          <w:rFonts w:ascii="Times New Roman" w:eastAsia="Times New Roman" w:hAnsi="Times New Roman" w:cs="Times New Roman"/>
          <w:sz w:val="24"/>
          <w:szCs w:val="24"/>
          <w:lang w:val="en-PK" w:eastAsia="en-PK"/>
        </w:rPr>
        <w:br/>
        <w:t>PPP -2</w:t>
      </w:r>
      <w:r w:rsidRPr="00833972">
        <w:rPr>
          <w:rFonts w:ascii="Times New Roman" w:eastAsia="Times New Roman" w:hAnsi="Times New Roman" w:cs="Times New Roman"/>
          <w:sz w:val="24"/>
          <w:szCs w:val="24"/>
          <w:lang w:val="en-PK" w:eastAsia="en-PK"/>
        </w:rPr>
        <w:br/>
        <w:t>PPPoE Header -6</w:t>
      </w:r>
      <w:r w:rsidRPr="00833972">
        <w:rPr>
          <w:rFonts w:ascii="Times New Roman" w:eastAsia="Times New Roman" w:hAnsi="Times New Roman" w:cs="Times New Roman"/>
          <w:sz w:val="24"/>
          <w:szCs w:val="24"/>
          <w:lang w:val="en-PK" w:eastAsia="en-PK"/>
        </w:rPr>
        <w:br/>
        <w:t>Ethernet Header+FCS -18</w:t>
      </w:r>
      <w:r w:rsidRPr="00833972">
        <w:rPr>
          <w:rFonts w:ascii="Times New Roman" w:eastAsia="Times New Roman" w:hAnsi="Times New Roman" w:cs="Times New Roman"/>
          <w:sz w:val="24"/>
          <w:szCs w:val="24"/>
          <w:lang w:val="en-PK" w:eastAsia="en-PK"/>
        </w:rPr>
        <w:br/>
        <w:t>LLC Header -8</w:t>
      </w:r>
      <w:r w:rsidRPr="00833972">
        <w:rPr>
          <w:rFonts w:ascii="Times New Roman" w:eastAsia="Times New Roman" w:hAnsi="Times New Roman" w:cs="Times New Roman"/>
          <w:sz w:val="24"/>
          <w:szCs w:val="24"/>
          <w:lang w:val="en-PK" w:eastAsia="en-PK"/>
        </w:rPr>
        <w:br/>
        <w:t>Optimal Layer 3 MTU 1446</w:t>
      </w:r>
    </w:p>
    <w:p w14:paraId="49DC0822"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93"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94" w:anchor="adsl_theory_atm" w:history="1">
        <w:r w:rsidRPr="00833972">
          <w:rPr>
            <w:rFonts w:ascii="Times New Roman" w:eastAsia="Times New Roman" w:hAnsi="Times New Roman" w:cs="Times New Roman"/>
            <w:color w:val="0000FF"/>
            <w:sz w:val="24"/>
            <w:szCs w:val="24"/>
            <w:u w:val="single"/>
            <w:lang w:val="en-PK" w:eastAsia="en-PK"/>
          </w:rPr>
          <w:t>Previous</w:t>
        </w:r>
      </w:hyperlink>
      <w:r w:rsidRPr="00833972">
        <w:rPr>
          <w:rFonts w:ascii="Times New Roman" w:eastAsia="Times New Roman" w:hAnsi="Times New Roman" w:cs="Times New Roman"/>
          <w:sz w:val="24"/>
          <w:szCs w:val="24"/>
          <w:lang w:val="en-PK" w:eastAsia="en-PK"/>
        </w:rPr>
        <w:br/>
      </w:r>
      <w:hyperlink r:id="rId95" w:anchor="adsl_theory_glossary" w:history="1">
        <w:r w:rsidRPr="00833972">
          <w:rPr>
            <w:rFonts w:ascii="Times New Roman" w:eastAsia="Times New Roman" w:hAnsi="Times New Roman" w:cs="Times New Roman"/>
            <w:color w:val="0000FF"/>
            <w:sz w:val="24"/>
            <w:szCs w:val="24"/>
            <w:u w:val="single"/>
            <w:lang w:val="en-PK" w:eastAsia="en-PK"/>
          </w:rPr>
          <w:t>Next</w:t>
        </w:r>
      </w:hyperlink>
    </w:p>
    <w:bookmarkStart w:id="16" w:name="adsl_theory_glossary"/>
    <w:bookmarkEnd w:id="16"/>
    <w:p w14:paraId="1930DE9D" w14:textId="77777777" w:rsidR="00833972" w:rsidRPr="00833972" w:rsidRDefault="00833972" w:rsidP="00833972">
      <w:pPr>
        <w:spacing w:after="0" w:line="420" w:lineRule="atLeast"/>
        <w:rPr>
          <w:rFonts w:ascii="Arial" w:eastAsia="Times New Roman" w:hAnsi="Arial" w:cs="Arial"/>
          <w:b/>
          <w:bCs/>
          <w:sz w:val="21"/>
          <w:szCs w:val="21"/>
          <w:lang w:val="en-PK" w:eastAsia="en-PK"/>
        </w:rPr>
      </w:pPr>
      <w:r w:rsidRPr="00833972">
        <w:rPr>
          <w:rFonts w:ascii="Arial" w:eastAsia="Times New Roman" w:hAnsi="Arial" w:cs="Arial"/>
          <w:b/>
          <w:bCs/>
          <w:sz w:val="21"/>
          <w:szCs w:val="21"/>
          <w:lang w:val="en-PK" w:eastAsia="en-PK"/>
        </w:rPr>
        <w:fldChar w:fldCharType="begin"/>
      </w:r>
      <w:r w:rsidRPr="00833972">
        <w:rPr>
          <w:rFonts w:ascii="Arial" w:eastAsia="Times New Roman" w:hAnsi="Arial" w:cs="Arial"/>
          <w:b/>
          <w:bCs/>
          <w:sz w:val="21"/>
          <w:szCs w:val="21"/>
          <w:lang w:val="en-PK" w:eastAsia="en-PK"/>
        </w:rPr>
        <w:instrText xml:space="preserve"> HYPERLINK "https://whirlpool.net.au/wiki/adsl_theory_glossary" </w:instrText>
      </w:r>
      <w:r w:rsidRPr="00833972">
        <w:rPr>
          <w:rFonts w:ascii="Arial" w:eastAsia="Times New Roman" w:hAnsi="Arial" w:cs="Arial"/>
          <w:b/>
          <w:bCs/>
          <w:sz w:val="21"/>
          <w:szCs w:val="21"/>
          <w:lang w:val="en-PK" w:eastAsia="en-PK"/>
        </w:rPr>
        <w:fldChar w:fldCharType="separate"/>
      </w:r>
      <w:r w:rsidRPr="00833972">
        <w:rPr>
          <w:rFonts w:ascii="Arial" w:eastAsia="Times New Roman" w:hAnsi="Arial" w:cs="Arial"/>
          <w:b/>
          <w:bCs/>
          <w:color w:val="8888CC"/>
          <w:sz w:val="21"/>
          <w:szCs w:val="21"/>
          <w:u w:val="single"/>
          <w:lang w:val="en-PK" w:eastAsia="en-PK"/>
        </w:rPr>
        <w:t>Anchor</w:t>
      </w:r>
      <w:r w:rsidRPr="00833972">
        <w:rPr>
          <w:rFonts w:ascii="Arial" w:eastAsia="Times New Roman" w:hAnsi="Arial" w:cs="Arial"/>
          <w:b/>
          <w:bCs/>
          <w:sz w:val="21"/>
          <w:szCs w:val="21"/>
          <w:lang w:val="en-PK" w:eastAsia="en-PK"/>
        </w:rPr>
        <w:fldChar w:fldCharType="end"/>
      </w:r>
      <w:r w:rsidRPr="00833972">
        <w:rPr>
          <w:rFonts w:ascii="Arial" w:eastAsia="Times New Roman" w:hAnsi="Arial" w:cs="Arial"/>
          <w:b/>
          <w:bCs/>
          <w:sz w:val="21"/>
          <w:szCs w:val="21"/>
          <w:lang w:val="en-PK" w:eastAsia="en-PK"/>
        </w:rPr>
        <w:t xml:space="preserve"> · </w:t>
      </w:r>
      <w:hyperlink r:id="rId96" w:history="1">
        <w:r w:rsidRPr="00833972">
          <w:rPr>
            <w:rFonts w:ascii="Arial" w:eastAsia="Times New Roman" w:hAnsi="Arial" w:cs="Arial"/>
            <w:b/>
            <w:bCs/>
            <w:color w:val="8888CC"/>
            <w:sz w:val="21"/>
            <w:szCs w:val="21"/>
            <w:u w:val="single"/>
            <w:lang w:val="en-PK" w:eastAsia="en-PK"/>
          </w:rPr>
          <w:t>Edit</w:t>
        </w:r>
      </w:hyperlink>
    </w:p>
    <w:p w14:paraId="02D8F3D9" w14:textId="77777777" w:rsidR="00833972" w:rsidRPr="00833972" w:rsidRDefault="00833972" w:rsidP="00833972">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33972">
        <w:rPr>
          <w:rFonts w:ascii="Times New Roman" w:eastAsia="Times New Roman" w:hAnsi="Times New Roman" w:cs="Times New Roman"/>
          <w:b/>
          <w:bCs/>
          <w:sz w:val="36"/>
          <w:szCs w:val="36"/>
          <w:lang w:val="en-PK" w:eastAsia="en-PK"/>
        </w:rPr>
        <w:t>Glossary</w:t>
      </w:r>
    </w:p>
    <w:p w14:paraId="580F71E5"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r w:rsidRPr="00833972">
        <w:rPr>
          <w:rFonts w:ascii="Times New Roman" w:eastAsia="Times New Roman" w:hAnsi="Times New Roman" w:cs="Times New Roman"/>
          <w:sz w:val="24"/>
          <w:szCs w:val="24"/>
          <w:lang w:val="en-PK" w:eastAsia="en-PK"/>
        </w:rPr>
        <w:t>ADSL – Asymmetric Digital Subscriber Line – what this is all about, where downloads and uploads are different speeds (512/256, 1512/512 etc)</w:t>
      </w:r>
      <w:r w:rsidRPr="00833972">
        <w:rPr>
          <w:rFonts w:ascii="Times New Roman" w:eastAsia="Times New Roman" w:hAnsi="Times New Roman" w:cs="Times New Roman"/>
          <w:sz w:val="24"/>
          <w:szCs w:val="24"/>
          <w:lang w:val="en-PK" w:eastAsia="en-PK"/>
        </w:rPr>
        <w:br/>
        <w:t>ATM – Asynchronous Transfer Mode – a network protocol used by ADSL</w:t>
      </w:r>
      <w:r w:rsidRPr="00833972">
        <w:rPr>
          <w:rFonts w:ascii="Times New Roman" w:eastAsia="Times New Roman" w:hAnsi="Times New Roman" w:cs="Times New Roman"/>
          <w:sz w:val="24"/>
          <w:szCs w:val="24"/>
          <w:lang w:val="en-PK" w:eastAsia="en-PK"/>
        </w:rPr>
        <w:br/>
        <w:t>BRAS – Broadband Remote Access Server – a PPP server</w:t>
      </w:r>
      <w:r w:rsidRPr="00833972">
        <w:rPr>
          <w:rFonts w:ascii="Times New Roman" w:eastAsia="Times New Roman" w:hAnsi="Times New Roman" w:cs="Times New Roman"/>
          <w:sz w:val="24"/>
          <w:szCs w:val="24"/>
          <w:lang w:val="en-PK" w:eastAsia="en-PK"/>
        </w:rPr>
        <w:br/>
        <w:t>CPE – Customer Premises Equipment – your modem and wiring</w:t>
      </w:r>
      <w:r w:rsidRPr="00833972">
        <w:rPr>
          <w:rFonts w:ascii="Times New Roman" w:eastAsia="Times New Roman" w:hAnsi="Times New Roman" w:cs="Times New Roman"/>
          <w:sz w:val="24"/>
          <w:szCs w:val="24"/>
          <w:lang w:val="en-PK" w:eastAsia="en-PK"/>
        </w:rPr>
        <w:br/>
        <w:t>DSLAM – Digital Subscriber Line Access Multiplexer – What your modem connects to, generally at a telephone exchange.</w:t>
      </w:r>
      <w:r w:rsidRPr="00833972">
        <w:rPr>
          <w:rFonts w:ascii="Times New Roman" w:eastAsia="Times New Roman" w:hAnsi="Times New Roman" w:cs="Times New Roman"/>
          <w:sz w:val="24"/>
          <w:szCs w:val="24"/>
          <w:lang w:val="en-PK" w:eastAsia="en-PK"/>
        </w:rPr>
        <w:br/>
        <w:t xml:space="preserve">PPPOA – Point-to-Point Protocol Over ATM </w:t>
      </w:r>
      <w:r w:rsidRPr="00833972">
        <w:rPr>
          <w:rFonts w:ascii="Times New Roman" w:eastAsia="Times New Roman" w:hAnsi="Times New Roman" w:cs="Times New Roman"/>
          <w:sz w:val="24"/>
          <w:szCs w:val="24"/>
          <w:lang w:val="en-PK" w:eastAsia="en-PK"/>
        </w:rPr>
        <w:br/>
        <w:t xml:space="preserve">PPPOE – Point-to-Point Protocol Over Ethernet </w:t>
      </w:r>
      <w:r w:rsidRPr="00833972">
        <w:rPr>
          <w:rFonts w:ascii="Times New Roman" w:eastAsia="Times New Roman" w:hAnsi="Times New Roman" w:cs="Times New Roman"/>
          <w:sz w:val="24"/>
          <w:szCs w:val="24"/>
          <w:lang w:val="en-PK" w:eastAsia="en-PK"/>
        </w:rPr>
        <w:br/>
        <w:t xml:space="preserve">PVC – Permanent Virtual Circuit </w:t>
      </w:r>
      <w:r w:rsidRPr="00833972">
        <w:rPr>
          <w:rFonts w:ascii="Times New Roman" w:eastAsia="Times New Roman" w:hAnsi="Times New Roman" w:cs="Times New Roman"/>
          <w:sz w:val="24"/>
          <w:szCs w:val="24"/>
          <w:lang w:val="en-PK" w:eastAsia="en-PK"/>
        </w:rPr>
        <w:br/>
        <w:t>SDSL – Symmetric DSL – similar to ADSL except it has the same speed for both downloads &amp; uploads (1/1, 2/2, etc)</w:t>
      </w:r>
      <w:r w:rsidRPr="00833972">
        <w:rPr>
          <w:rFonts w:ascii="Times New Roman" w:eastAsia="Times New Roman" w:hAnsi="Times New Roman" w:cs="Times New Roman"/>
          <w:sz w:val="24"/>
          <w:szCs w:val="24"/>
          <w:lang w:val="en-PK" w:eastAsia="en-PK"/>
        </w:rPr>
        <w:br/>
        <w:t>SNR – Signal to Noise Ratio – difference between the volume of signal over the volume of noise</w:t>
      </w:r>
      <w:r w:rsidRPr="00833972">
        <w:rPr>
          <w:rFonts w:ascii="Times New Roman" w:eastAsia="Times New Roman" w:hAnsi="Times New Roman" w:cs="Times New Roman"/>
          <w:sz w:val="24"/>
          <w:szCs w:val="24"/>
          <w:lang w:val="en-PK" w:eastAsia="en-PK"/>
        </w:rPr>
        <w:br/>
        <w:t>ULL – Unbundled Local Loop</w:t>
      </w:r>
    </w:p>
    <w:p w14:paraId="63914285" w14:textId="77777777" w:rsidR="00833972" w:rsidRPr="00833972" w:rsidRDefault="00833972" w:rsidP="0083397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97" w:anchor="adsl_theory" w:history="1">
        <w:r w:rsidRPr="00833972">
          <w:rPr>
            <w:rFonts w:ascii="Times New Roman" w:eastAsia="Times New Roman" w:hAnsi="Times New Roman" w:cs="Times New Roman"/>
            <w:color w:val="0000FF"/>
            <w:sz w:val="24"/>
            <w:szCs w:val="24"/>
            <w:u w:val="single"/>
            <w:lang w:val="en-PK" w:eastAsia="en-PK"/>
          </w:rPr>
          <w:t>Home</w:t>
        </w:r>
      </w:hyperlink>
      <w:r w:rsidRPr="00833972">
        <w:rPr>
          <w:rFonts w:ascii="Times New Roman" w:eastAsia="Times New Roman" w:hAnsi="Times New Roman" w:cs="Times New Roman"/>
          <w:sz w:val="24"/>
          <w:szCs w:val="24"/>
          <w:lang w:val="en-PK" w:eastAsia="en-PK"/>
        </w:rPr>
        <w:br/>
      </w:r>
      <w:hyperlink r:id="rId98" w:anchor="adsl_theory_ppp" w:history="1">
        <w:r w:rsidRPr="00833972">
          <w:rPr>
            <w:rFonts w:ascii="Times New Roman" w:eastAsia="Times New Roman" w:hAnsi="Times New Roman" w:cs="Times New Roman"/>
            <w:color w:val="0000FF"/>
            <w:sz w:val="24"/>
            <w:szCs w:val="24"/>
            <w:u w:val="single"/>
            <w:lang w:val="en-PK" w:eastAsia="en-PK"/>
          </w:rPr>
          <w:t>Previous</w:t>
        </w:r>
      </w:hyperlink>
    </w:p>
    <w:p w14:paraId="4B1D7ECA" w14:textId="468CA1FF" w:rsidR="00A06BD3" w:rsidRDefault="00833972">
      <w:hyperlink r:id="rId99" w:history="1">
        <w:r w:rsidRPr="00833972">
          <w:rPr>
            <w:rStyle w:val="Hyperlink"/>
          </w:rPr>
          <w:t>https://whirlpool.net.au/wiki/?tag=ADSL_Theory</w:t>
        </w:r>
      </w:hyperlink>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6600C"/>
    <w:multiLevelType w:val="multilevel"/>
    <w:tmpl w:val="05EA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01F92"/>
    <w:multiLevelType w:val="multilevel"/>
    <w:tmpl w:val="921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FC"/>
    <w:rsid w:val="00833972"/>
    <w:rsid w:val="009524FC"/>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65D0B-C06D-4CAB-8A77-09A492A9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397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83397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972"/>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833972"/>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83397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unhideWhenUsed/>
    <w:rsid w:val="00833972"/>
    <w:rPr>
      <w:color w:val="0000FF"/>
      <w:u w:val="single"/>
    </w:rPr>
  </w:style>
  <w:style w:type="character" w:styleId="Strong">
    <w:name w:val="Strong"/>
    <w:basedOn w:val="DefaultParagraphFont"/>
    <w:uiPriority w:val="22"/>
    <w:qFormat/>
    <w:rsid w:val="00833972"/>
    <w:rPr>
      <w:b/>
      <w:bCs/>
    </w:rPr>
  </w:style>
  <w:style w:type="character" w:customStyle="1" w:styleId="tocnum">
    <w:name w:val="tocnum"/>
    <w:basedOn w:val="DefaultParagraphFont"/>
    <w:rsid w:val="00833972"/>
  </w:style>
  <w:style w:type="character" w:styleId="UnresolvedMention">
    <w:name w:val="Unresolved Mention"/>
    <w:basedOn w:val="DefaultParagraphFont"/>
    <w:uiPriority w:val="99"/>
    <w:semiHidden/>
    <w:unhideWhenUsed/>
    <w:rsid w:val="00833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719983">
      <w:bodyDiv w:val="1"/>
      <w:marLeft w:val="0"/>
      <w:marRight w:val="0"/>
      <w:marTop w:val="0"/>
      <w:marBottom w:val="0"/>
      <w:divBdr>
        <w:top w:val="none" w:sz="0" w:space="0" w:color="auto"/>
        <w:left w:val="none" w:sz="0" w:space="0" w:color="auto"/>
        <w:bottom w:val="none" w:sz="0" w:space="0" w:color="auto"/>
        <w:right w:val="none" w:sz="0" w:space="0" w:color="auto"/>
      </w:divBdr>
      <w:divsChild>
        <w:div w:id="433477499">
          <w:marLeft w:val="0"/>
          <w:marRight w:val="0"/>
          <w:marTop w:val="0"/>
          <w:marBottom w:val="0"/>
          <w:divBdr>
            <w:top w:val="none" w:sz="0" w:space="0" w:color="auto"/>
            <w:left w:val="none" w:sz="0" w:space="0" w:color="auto"/>
            <w:bottom w:val="none" w:sz="0" w:space="0" w:color="auto"/>
            <w:right w:val="none" w:sz="0" w:space="0" w:color="auto"/>
          </w:divBdr>
          <w:divsChild>
            <w:div w:id="36511783">
              <w:marLeft w:val="0"/>
              <w:marRight w:val="0"/>
              <w:marTop w:val="0"/>
              <w:marBottom w:val="0"/>
              <w:divBdr>
                <w:top w:val="none" w:sz="0" w:space="0" w:color="auto"/>
                <w:left w:val="none" w:sz="0" w:space="0" w:color="auto"/>
                <w:bottom w:val="none" w:sz="0" w:space="0" w:color="auto"/>
                <w:right w:val="none" w:sz="0" w:space="0" w:color="auto"/>
              </w:divBdr>
              <w:divsChild>
                <w:div w:id="650134618">
                  <w:marLeft w:val="0"/>
                  <w:marRight w:val="0"/>
                  <w:marTop w:val="0"/>
                  <w:marBottom w:val="0"/>
                  <w:divBdr>
                    <w:top w:val="none" w:sz="0" w:space="0" w:color="auto"/>
                    <w:left w:val="none" w:sz="0" w:space="0" w:color="auto"/>
                    <w:bottom w:val="none" w:sz="0" w:space="0" w:color="auto"/>
                    <w:right w:val="none" w:sz="0" w:space="0" w:color="auto"/>
                  </w:divBdr>
                  <w:divsChild>
                    <w:div w:id="1390301665">
                      <w:marLeft w:val="0"/>
                      <w:marRight w:val="0"/>
                      <w:marTop w:val="0"/>
                      <w:marBottom w:val="0"/>
                      <w:divBdr>
                        <w:top w:val="none" w:sz="0" w:space="0" w:color="auto"/>
                        <w:left w:val="none" w:sz="0" w:space="0" w:color="auto"/>
                        <w:bottom w:val="none" w:sz="0" w:space="0" w:color="auto"/>
                        <w:right w:val="none" w:sz="0" w:space="0" w:color="auto"/>
                      </w:divBdr>
                    </w:div>
                    <w:div w:id="929701874">
                      <w:marLeft w:val="480"/>
                      <w:marRight w:val="0"/>
                      <w:marTop w:val="0"/>
                      <w:marBottom w:val="0"/>
                      <w:divBdr>
                        <w:top w:val="none" w:sz="0" w:space="0" w:color="auto"/>
                        <w:left w:val="none" w:sz="0" w:space="0" w:color="auto"/>
                        <w:bottom w:val="none" w:sz="0" w:space="0" w:color="auto"/>
                        <w:right w:val="none" w:sz="0" w:space="0" w:color="auto"/>
                      </w:divBdr>
                    </w:div>
                  </w:divsChild>
                </w:div>
                <w:div w:id="1113936269">
                  <w:marLeft w:val="0"/>
                  <w:marRight w:val="0"/>
                  <w:marTop w:val="0"/>
                  <w:marBottom w:val="0"/>
                  <w:divBdr>
                    <w:top w:val="none" w:sz="0" w:space="0" w:color="auto"/>
                    <w:left w:val="none" w:sz="0" w:space="0" w:color="auto"/>
                    <w:bottom w:val="none" w:sz="0" w:space="0" w:color="auto"/>
                    <w:right w:val="none" w:sz="0" w:space="0" w:color="auto"/>
                  </w:divBdr>
                  <w:divsChild>
                    <w:div w:id="1141458382">
                      <w:marLeft w:val="0"/>
                      <w:marRight w:val="0"/>
                      <w:marTop w:val="0"/>
                      <w:marBottom w:val="0"/>
                      <w:divBdr>
                        <w:top w:val="none" w:sz="0" w:space="0" w:color="auto"/>
                        <w:left w:val="none" w:sz="0" w:space="0" w:color="auto"/>
                        <w:bottom w:val="none" w:sz="0" w:space="0" w:color="auto"/>
                        <w:right w:val="none" w:sz="0" w:space="0" w:color="auto"/>
                      </w:divBdr>
                    </w:div>
                    <w:div w:id="2105566093">
                      <w:marLeft w:val="480"/>
                      <w:marRight w:val="0"/>
                      <w:marTop w:val="0"/>
                      <w:marBottom w:val="0"/>
                      <w:divBdr>
                        <w:top w:val="none" w:sz="0" w:space="0" w:color="auto"/>
                        <w:left w:val="none" w:sz="0" w:space="0" w:color="auto"/>
                        <w:bottom w:val="none" w:sz="0" w:space="0" w:color="auto"/>
                        <w:right w:val="none" w:sz="0" w:space="0" w:color="auto"/>
                      </w:divBdr>
                    </w:div>
                  </w:divsChild>
                </w:div>
                <w:div w:id="1876578559">
                  <w:marLeft w:val="0"/>
                  <w:marRight w:val="0"/>
                  <w:marTop w:val="0"/>
                  <w:marBottom w:val="0"/>
                  <w:divBdr>
                    <w:top w:val="none" w:sz="0" w:space="0" w:color="auto"/>
                    <w:left w:val="none" w:sz="0" w:space="0" w:color="auto"/>
                    <w:bottom w:val="none" w:sz="0" w:space="0" w:color="auto"/>
                    <w:right w:val="none" w:sz="0" w:space="0" w:color="auto"/>
                  </w:divBdr>
                  <w:divsChild>
                    <w:div w:id="1093862230">
                      <w:marLeft w:val="0"/>
                      <w:marRight w:val="0"/>
                      <w:marTop w:val="0"/>
                      <w:marBottom w:val="0"/>
                      <w:divBdr>
                        <w:top w:val="none" w:sz="0" w:space="0" w:color="auto"/>
                        <w:left w:val="none" w:sz="0" w:space="0" w:color="auto"/>
                        <w:bottom w:val="none" w:sz="0" w:space="0" w:color="auto"/>
                        <w:right w:val="none" w:sz="0" w:space="0" w:color="auto"/>
                      </w:divBdr>
                    </w:div>
                    <w:div w:id="2117166834">
                      <w:marLeft w:val="480"/>
                      <w:marRight w:val="0"/>
                      <w:marTop w:val="0"/>
                      <w:marBottom w:val="0"/>
                      <w:divBdr>
                        <w:top w:val="none" w:sz="0" w:space="0" w:color="auto"/>
                        <w:left w:val="none" w:sz="0" w:space="0" w:color="auto"/>
                        <w:bottom w:val="none" w:sz="0" w:space="0" w:color="auto"/>
                        <w:right w:val="none" w:sz="0" w:space="0" w:color="auto"/>
                      </w:divBdr>
                    </w:div>
                  </w:divsChild>
                </w:div>
                <w:div w:id="1370107569">
                  <w:marLeft w:val="0"/>
                  <w:marRight w:val="0"/>
                  <w:marTop w:val="0"/>
                  <w:marBottom w:val="0"/>
                  <w:divBdr>
                    <w:top w:val="none" w:sz="0" w:space="0" w:color="auto"/>
                    <w:left w:val="none" w:sz="0" w:space="0" w:color="auto"/>
                    <w:bottom w:val="none" w:sz="0" w:space="0" w:color="auto"/>
                    <w:right w:val="none" w:sz="0" w:space="0" w:color="auto"/>
                  </w:divBdr>
                  <w:divsChild>
                    <w:div w:id="1538545484">
                      <w:marLeft w:val="0"/>
                      <w:marRight w:val="0"/>
                      <w:marTop w:val="0"/>
                      <w:marBottom w:val="0"/>
                      <w:divBdr>
                        <w:top w:val="none" w:sz="0" w:space="0" w:color="auto"/>
                        <w:left w:val="none" w:sz="0" w:space="0" w:color="auto"/>
                        <w:bottom w:val="none" w:sz="0" w:space="0" w:color="auto"/>
                        <w:right w:val="none" w:sz="0" w:space="0" w:color="auto"/>
                      </w:divBdr>
                    </w:div>
                    <w:div w:id="755247973">
                      <w:marLeft w:val="480"/>
                      <w:marRight w:val="0"/>
                      <w:marTop w:val="0"/>
                      <w:marBottom w:val="0"/>
                      <w:divBdr>
                        <w:top w:val="none" w:sz="0" w:space="0" w:color="auto"/>
                        <w:left w:val="none" w:sz="0" w:space="0" w:color="auto"/>
                        <w:bottom w:val="none" w:sz="0" w:space="0" w:color="auto"/>
                        <w:right w:val="none" w:sz="0" w:space="0" w:color="auto"/>
                      </w:divBdr>
                    </w:div>
                  </w:divsChild>
                </w:div>
                <w:div w:id="215627947">
                  <w:marLeft w:val="0"/>
                  <w:marRight w:val="0"/>
                  <w:marTop w:val="0"/>
                  <w:marBottom w:val="0"/>
                  <w:divBdr>
                    <w:top w:val="none" w:sz="0" w:space="0" w:color="auto"/>
                    <w:left w:val="none" w:sz="0" w:space="0" w:color="auto"/>
                    <w:bottom w:val="none" w:sz="0" w:space="0" w:color="auto"/>
                    <w:right w:val="none" w:sz="0" w:space="0" w:color="auto"/>
                  </w:divBdr>
                  <w:divsChild>
                    <w:div w:id="1475947975">
                      <w:marLeft w:val="0"/>
                      <w:marRight w:val="0"/>
                      <w:marTop w:val="0"/>
                      <w:marBottom w:val="0"/>
                      <w:divBdr>
                        <w:top w:val="none" w:sz="0" w:space="0" w:color="auto"/>
                        <w:left w:val="none" w:sz="0" w:space="0" w:color="auto"/>
                        <w:bottom w:val="none" w:sz="0" w:space="0" w:color="auto"/>
                        <w:right w:val="none" w:sz="0" w:space="0" w:color="auto"/>
                      </w:divBdr>
                    </w:div>
                    <w:div w:id="963191987">
                      <w:marLeft w:val="480"/>
                      <w:marRight w:val="0"/>
                      <w:marTop w:val="0"/>
                      <w:marBottom w:val="0"/>
                      <w:divBdr>
                        <w:top w:val="none" w:sz="0" w:space="0" w:color="auto"/>
                        <w:left w:val="none" w:sz="0" w:space="0" w:color="auto"/>
                        <w:bottom w:val="none" w:sz="0" w:space="0" w:color="auto"/>
                        <w:right w:val="none" w:sz="0" w:space="0" w:color="auto"/>
                      </w:divBdr>
                    </w:div>
                  </w:divsChild>
                </w:div>
                <w:div w:id="1238592884">
                  <w:marLeft w:val="0"/>
                  <w:marRight w:val="0"/>
                  <w:marTop w:val="0"/>
                  <w:marBottom w:val="0"/>
                  <w:divBdr>
                    <w:top w:val="none" w:sz="0" w:space="0" w:color="auto"/>
                    <w:left w:val="none" w:sz="0" w:space="0" w:color="auto"/>
                    <w:bottom w:val="none" w:sz="0" w:space="0" w:color="auto"/>
                    <w:right w:val="none" w:sz="0" w:space="0" w:color="auto"/>
                  </w:divBdr>
                  <w:divsChild>
                    <w:div w:id="359626800">
                      <w:marLeft w:val="0"/>
                      <w:marRight w:val="0"/>
                      <w:marTop w:val="0"/>
                      <w:marBottom w:val="0"/>
                      <w:divBdr>
                        <w:top w:val="none" w:sz="0" w:space="0" w:color="auto"/>
                        <w:left w:val="none" w:sz="0" w:space="0" w:color="auto"/>
                        <w:bottom w:val="none" w:sz="0" w:space="0" w:color="auto"/>
                        <w:right w:val="none" w:sz="0" w:space="0" w:color="auto"/>
                      </w:divBdr>
                    </w:div>
                    <w:div w:id="2072147995">
                      <w:marLeft w:val="480"/>
                      <w:marRight w:val="0"/>
                      <w:marTop w:val="0"/>
                      <w:marBottom w:val="0"/>
                      <w:divBdr>
                        <w:top w:val="none" w:sz="0" w:space="0" w:color="auto"/>
                        <w:left w:val="none" w:sz="0" w:space="0" w:color="auto"/>
                        <w:bottom w:val="none" w:sz="0" w:space="0" w:color="auto"/>
                        <w:right w:val="none" w:sz="0" w:space="0" w:color="auto"/>
                      </w:divBdr>
                    </w:div>
                  </w:divsChild>
                </w:div>
                <w:div w:id="392585839">
                  <w:marLeft w:val="0"/>
                  <w:marRight w:val="0"/>
                  <w:marTop w:val="0"/>
                  <w:marBottom w:val="0"/>
                  <w:divBdr>
                    <w:top w:val="none" w:sz="0" w:space="0" w:color="auto"/>
                    <w:left w:val="none" w:sz="0" w:space="0" w:color="auto"/>
                    <w:bottom w:val="none" w:sz="0" w:space="0" w:color="auto"/>
                    <w:right w:val="none" w:sz="0" w:space="0" w:color="auto"/>
                  </w:divBdr>
                  <w:divsChild>
                    <w:div w:id="302125559">
                      <w:marLeft w:val="0"/>
                      <w:marRight w:val="0"/>
                      <w:marTop w:val="0"/>
                      <w:marBottom w:val="0"/>
                      <w:divBdr>
                        <w:top w:val="none" w:sz="0" w:space="0" w:color="auto"/>
                        <w:left w:val="none" w:sz="0" w:space="0" w:color="auto"/>
                        <w:bottom w:val="none" w:sz="0" w:space="0" w:color="auto"/>
                        <w:right w:val="none" w:sz="0" w:space="0" w:color="auto"/>
                      </w:divBdr>
                    </w:div>
                    <w:div w:id="1323311117">
                      <w:marLeft w:val="480"/>
                      <w:marRight w:val="0"/>
                      <w:marTop w:val="0"/>
                      <w:marBottom w:val="0"/>
                      <w:divBdr>
                        <w:top w:val="none" w:sz="0" w:space="0" w:color="auto"/>
                        <w:left w:val="none" w:sz="0" w:space="0" w:color="auto"/>
                        <w:bottom w:val="none" w:sz="0" w:space="0" w:color="auto"/>
                        <w:right w:val="none" w:sz="0" w:space="0" w:color="auto"/>
                      </w:divBdr>
                    </w:div>
                  </w:divsChild>
                </w:div>
                <w:div w:id="1267693606">
                  <w:marLeft w:val="0"/>
                  <w:marRight w:val="0"/>
                  <w:marTop w:val="0"/>
                  <w:marBottom w:val="0"/>
                  <w:divBdr>
                    <w:top w:val="none" w:sz="0" w:space="0" w:color="auto"/>
                    <w:left w:val="none" w:sz="0" w:space="0" w:color="auto"/>
                    <w:bottom w:val="none" w:sz="0" w:space="0" w:color="auto"/>
                    <w:right w:val="none" w:sz="0" w:space="0" w:color="auto"/>
                  </w:divBdr>
                  <w:divsChild>
                    <w:div w:id="1723016006">
                      <w:marLeft w:val="0"/>
                      <w:marRight w:val="0"/>
                      <w:marTop w:val="0"/>
                      <w:marBottom w:val="0"/>
                      <w:divBdr>
                        <w:top w:val="none" w:sz="0" w:space="0" w:color="auto"/>
                        <w:left w:val="none" w:sz="0" w:space="0" w:color="auto"/>
                        <w:bottom w:val="none" w:sz="0" w:space="0" w:color="auto"/>
                        <w:right w:val="none" w:sz="0" w:space="0" w:color="auto"/>
                      </w:divBdr>
                    </w:div>
                    <w:div w:id="943997261">
                      <w:marLeft w:val="480"/>
                      <w:marRight w:val="0"/>
                      <w:marTop w:val="0"/>
                      <w:marBottom w:val="0"/>
                      <w:divBdr>
                        <w:top w:val="none" w:sz="0" w:space="0" w:color="auto"/>
                        <w:left w:val="none" w:sz="0" w:space="0" w:color="auto"/>
                        <w:bottom w:val="none" w:sz="0" w:space="0" w:color="auto"/>
                        <w:right w:val="none" w:sz="0" w:space="0" w:color="auto"/>
                      </w:divBdr>
                    </w:div>
                  </w:divsChild>
                </w:div>
                <w:div w:id="832649842">
                  <w:marLeft w:val="0"/>
                  <w:marRight w:val="0"/>
                  <w:marTop w:val="0"/>
                  <w:marBottom w:val="0"/>
                  <w:divBdr>
                    <w:top w:val="none" w:sz="0" w:space="0" w:color="auto"/>
                    <w:left w:val="none" w:sz="0" w:space="0" w:color="auto"/>
                    <w:bottom w:val="none" w:sz="0" w:space="0" w:color="auto"/>
                    <w:right w:val="none" w:sz="0" w:space="0" w:color="auto"/>
                  </w:divBdr>
                  <w:divsChild>
                    <w:div w:id="1960410721">
                      <w:marLeft w:val="0"/>
                      <w:marRight w:val="0"/>
                      <w:marTop w:val="0"/>
                      <w:marBottom w:val="0"/>
                      <w:divBdr>
                        <w:top w:val="none" w:sz="0" w:space="0" w:color="auto"/>
                        <w:left w:val="none" w:sz="0" w:space="0" w:color="auto"/>
                        <w:bottom w:val="none" w:sz="0" w:space="0" w:color="auto"/>
                        <w:right w:val="none" w:sz="0" w:space="0" w:color="auto"/>
                      </w:divBdr>
                    </w:div>
                    <w:div w:id="41951255">
                      <w:marLeft w:val="480"/>
                      <w:marRight w:val="0"/>
                      <w:marTop w:val="0"/>
                      <w:marBottom w:val="0"/>
                      <w:divBdr>
                        <w:top w:val="none" w:sz="0" w:space="0" w:color="auto"/>
                        <w:left w:val="none" w:sz="0" w:space="0" w:color="auto"/>
                        <w:bottom w:val="none" w:sz="0" w:space="0" w:color="auto"/>
                        <w:right w:val="none" w:sz="0" w:space="0" w:color="auto"/>
                      </w:divBdr>
                    </w:div>
                  </w:divsChild>
                </w:div>
                <w:div w:id="1702507672">
                  <w:marLeft w:val="0"/>
                  <w:marRight w:val="0"/>
                  <w:marTop w:val="0"/>
                  <w:marBottom w:val="0"/>
                  <w:divBdr>
                    <w:top w:val="none" w:sz="0" w:space="0" w:color="auto"/>
                    <w:left w:val="none" w:sz="0" w:space="0" w:color="auto"/>
                    <w:bottom w:val="none" w:sz="0" w:space="0" w:color="auto"/>
                    <w:right w:val="none" w:sz="0" w:space="0" w:color="auto"/>
                  </w:divBdr>
                  <w:divsChild>
                    <w:div w:id="1296180614">
                      <w:marLeft w:val="0"/>
                      <w:marRight w:val="0"/>
                      <w:marTop w:val="0"/>
                      <w:marBottom w:val="0"/>
                      <w:divBdr>
                        <w:top w:val="none" w:sz="0" w:space="0" w:color="auto"/>
                        <w:left w:val="none" w:sz="0" w:space="0" w:color="auto"/>
                        <w:bottom w:val="none" w:sz="0" w:space="0" w:color="auto"/>
                        <w:right w:val="none" w:sz="0" w:space="0" w:color="auto"/>
                      </w:divBdr>
                    </w:div>
                    <w:div w:id="639770916">
                      <w:marLeft w:val="480"/>
                      <w:marRight w:val="0"/>
                      <w:marTop w:val="0"/>
                      <w:marBottom w:val="0"/>
                      <w:divBdr>
                        <w:top w:val="none" w:sz="0" w:space="0" w:color="auto"/>
                        <w:left w:val="none" w:sz="0" w:space="0" w:color="auto"/>
                        <w:bottom w:val="none" w:sz="0" w:space="0" w:color="auto"/>
                        <w:right w:val="none" w:sz="0" w:space="0" w:color="auto"/>
                      </w:divBdr>
                    </w:div>
                  </w:divsChild>
                </w:div>
                <w:div w:id="1791703343">
                  <w:marLeft w:val="0"/>
                  <w:marRight w:val="0"/>
                  <w:marTop w:val="0"/>
                  <w:marBottom w:val="0"/>
                  <w:divBdr>
                    <w:top w:val="none" w:sz="0" w:space="0" w:color="auto"/>
                    <w:left w:val="none" w:sz="0" w:space="0" w:color="auto"/>
                    <w:bottom w:val="none" w:sz="0" w:space="0" w:color="auto"/>
                    <w:right w:val="none" w:sz="0" w:space="0" w:color="auto"/>
                  </w:divBdr>
                  <w:divsChild>
                    <w:div w:id="1220558375">
                      <w:marLeft w:val="0"/>
                      <w:marRight w:val="0"/>
                      <w:marTop w:val="0"/>
                      <w:marBottom w:val="0"/>
                      <w:divBdr>
                        <w:top w:val="none" w:sz="0" w:space="0" w:color="auto"/>
                        <w:left w:val="none" w:sz="0" w:space="0" w:color="auto"/>
                        <w:bottom w:val="none" w:sz="0" w:space="0" w:color="auto"/>
                        <w:right w:val="none" w:sz="0" w:space="0" w:color="auto"/>
                      </w:divBdr>
                    </w:div>
                    <w:div w:id="2005010375">
                      <w:marLeft w:val="480"/>
                      <w:marRight w:val="0"/>
                      <w:marTop w:val="0"/>
                      <w:marBottom w:val="0"/>
                      <w:divBdr>
                        <w:top w:val="none" w:sz="0" w:space="0" w:color="auto"/>
                        <w:left w:val="none" w:sz="0" w:space="0" w:color="auto"/>
                        <w:bottom w:val="none" w:sz="0" w:space="0" w:color="auto"/>
                        <w:right w:val="none" w:sz="0" w:space="0" w:color="auto"/>
                      </w:divBdr>
                    </w:div>
                  </w:divsChild>
                </w:div>
                <w:div w:id="180049099">
                  <w:marLeft w:val="0"/>
                  <w:marRight w:val="0"/>
                  <w:marTop w:val="0"/>
                  <w:marBottom w:val="0"/>
                  <w:divBdr>
                    <w:top w:val="none" w:sz="0" w:space="0" w:color="auto"/>
                    <w:left w:val="none" w:sz="0" w:space="0" w:color="auto"/>
                    <w:bottom w:val="none" w:sz="0" w:space="0" w:color="auto"/>
                    <w:right w:val="none" w:sz="0" w:space="0" w:color="auto"/>
                  </w:divBdr>
                  <w:divsChild>
                    <w:div w:id="1473213481">
                      <w:marLeft w:val="0"/>
                      <w:marRight w:val="0"/>
                      <w:marTop w:val="0"/>
                      <w:marBottom w:val="0"/>
                      <w:divBdr>
                        <w:top w:val="none" w:sz="0" w:space="0" w:color="auto"/>
                        <w:left w:val="none" w:sz="0" w:space="0" w:color="auto"/>
                        <w:bottom w:val="none" w:sz="0" w:space="0" w:color="auto"/>
                        <w:right w:val="none" w:sz="0" w:space="0" w:color="auto"/>
                      </w:divBdr>
                    </w:div>
                    <w:div w:id="1626883481">
                      <w:marLeft w:val="480"/>
                      <w:marRight w:val="0"/>
                      <w:marTop w:val="0"/>
                      <w:marBottom w:val="0"/>
                      <w:divBdr>
                        <w:top w:val="none" w:sz="0" w:space="0" w:color="auto"/>
                        <w:left w:val="none" w:sz="0" w:space="0" w:color="auto"/>
                        <w:bottom w:val="none" w:sz="0" w:space="0" w:color="auto"/>
                        <w:right w:val="none" w:sz="0" w:space="0" w:color="auto"/>
                      </w:divBdr>
                    </w:div>
                  </w:divsChild>
                </w:div>
                <w:div w:id="585072025">
                  <w:marLeft w:val="0"/>
                  <w:marRight w:val="0"/>
                  <w:marTop w:val="0"/>
                  <w:marBottom w:val="0"/>
                  <w:divBdr>
                    <w:top w:val="none" w:sz="0" w:space="0" w:color="auto"/>
                    <w:left w:val="none" w:sz="0" w:space="0" w:color="auto"/>
                    <w:bottom w:val="none" w:sz="0" w:space="0" w:color="auto"/>
                    <w:right w:val="none" w:sz="0" w:space="0" w:color="auto"/>
                  </w:divBdr>
                  <w:divsChild>
                    <w:div w:id="90245672">
                      <w:marLeft w:val="0"/>
                      <w:marRight w:val="0"/>
                      <w:marTop w:val="0"/>
                      <w:marBottom w:val="0"/>
                      <w:divBdr>
                        <w:top w:val="none" w:sz="0" w:space="0" w:color="auto"/>
                        <w:left w:val="none" w:sz="0" w:space="0" w:color="auto"/>
                        <w:bottom w:val="none" w:sz="0" w:space="0" w:color="auto"/>
                        <w:right w:val="none" w:sz="0" w:space="0" w:color="auto"/>
                      </w:divBdr>
                    </w:div>
                    <w:div w:id="841627499">
                      <w:marLeft w:val="480"/>
                      <w:marRight w:val="0"/>
                      <w:marTop w:val="0"/>
                      <w:marBottom w:val="0"/>
                      <w:divBdr>
                        <w:top w:val="none" w:sz="0" w:space="0" w:color="auto"/>
                        <w:left w:val="none" w:sz="0" w:space="0" w:color="auto"/>
                        <w:bottom w:val="none" w:sz="0" w:space="0" w:color="auto"/>
                        <w:right w:val="none" w:sz="0" w:space="0" w:color="auto"/>
                      </w:divBdr>
                    </w:div>
                  </w:divsChild>
                </w:div>
                <w:div w:id="737022723">
                  <w:marLeft w:val="0"/>
                  <w:marRight w:val="0"/>
                  <w:marTop w:val="0"/>
                  <w:marBottom w:val="0"/>
                  <w:divBdr>
                    <w:top w:val="none" w:sz="0" w:space="0" w:color="auto"/>
                    <w:left w:val="none" w:sz="0" w:space="0" w:color="auto"/>
                    <w:bottom w:val="none" w:sz="0" w:space="0" w:color="auto"/>
                    <w:right w:val="none" w:sz="0" w:space="0" w:color="auto"/>
                  </w:divBdr>
                  <w:divsChild>
                    <w:div w:id="356004865">
                      <w:marLeft w:val="0"/>
                      <w:marRight w:val="0"/>
                      <w:marTop w:val="0"/>
                      <w:marBottom w:val="0"/>
                      <w:divBdr>
                        <w:top w:val="none" w:sz="0" w:space="0" w:color="auto"/>
                        <w:left w:val="none" w:sz="0" w:space="0" w:color="auto"/>
                        <w:bottom w:val="none" w:sz="0" w:space="0" w:color="auto"/>
                        <w:right w:val="none" w:sz="0" w:space="0" w:color="auto"/>
                      </w:divBdr>
                    </w:div>
                    <w:div w:id="813183377">
                      <w:marLeft w:val="480"/>
                      <w:marRight w:val="0"/>
                      <w:marTop w:val="0"/>
                      <w:marBottom w:val="0"/>
                      <w:divBdr>
                        <w:top w:val="none" w:sz="0" w:space="0" w:color="auto"/>
                        <w:left w:val="none" w:sz="0" w:space="0" w:color="auto"/>
                        <w:bottom w:val="none" w:sz="0" w:space="0" w:color="auto"/>
                        <w:right w:val="none" w:sz="0" w:space="0" w:color="auto"/>
                      </w:divBdr>
                    </w:div>
                  </w:divsChild>
                </w:div>
                <w:div w:id="1500274019">
                  <w:marLeft w:val="0"/>
                  <w:marRight w:val="0"/>
                  <w:marTop w:val="0"/>
                  <w:marBottom w:val="0"/>
                  <w:divBdr>
                    <w:top w:val="none" w:sz="0" w:space="0" w:color="auto"/>
                    <w:left w:val="none" w:sz="0" w:space="0" w:color="auto"/>
                    <w:bottom w:val="none" w:sz="0" w:space="0" w:color="auto"/>
                    <w:right w:val="none" w:sz="0" w:space="0" w:color="auto"/>
                  </w:divBdr>
                  <w:divsChild>
                    <w:div w:id="1933586664">
                      <w:marLeft w:val="0"/>
                      <w:marRight w:val="0"/>
                      <w:marTop w:val="0"/>
                      <w:marBottom w:val="0"/>
                      <w:divBdr>
                        <w:top w:val="none" w:sz="0" w:space="0" w:color="auto"/>
                        <w:left w:val="none" w:sz="0" w:space="0" w:color="auto"/>
                        <w:bottom w:val="none" w:sz="0" w:space="0" w:color="auto"/>
                        <w:right w:val="none" w:sz="0" w:space="0" w:color="auto"/>
                      </w:divBdr>
                    </w:div>
                    <w:div w:id="1406731493">
                      <w:marLeft w:val="480"/>
                      <w:marRight w:val="0"/>
                      <w:marTop w:val="0"/>
                      <w:marBottom w:val="0"/>
                      <w:divBdr>
                        <w:top w:val="none" w:sz="0" w:space="0" w:color="auto"/>
                        <w:left w:val="none" w:sz="0" w:space="0" w:color="auto"/>
                        <w:bottom w:val="none" w:sz="0" w:space="0" w:color="auto"/>
                        <w:right w:val="none" w:sz="0" w:space="0" w:color="auto"/>
                      </w:divBdr>
                    </w:div>
                  </w:divsChild>
                </w:div>
                <w:div w:id="1555969822">
                  <w:marLeft w:val="0"/>
                  <w:marRight w:val="0"/>
                  <w:marTop w:val="0"/>
                  <w:marBottom w:val="0"/>
                  <w:divBdr>
                    <w:top w:val="none" w:sz="0" w:space="0" w:color="auto"/>
                    <w:left w:val="none" w:sz="0" w:space="0" w:color="auto"/>
                    <w:bottom w:val="none" w:sz="0" w:space="0" w:color="auto"/>
                    <w:right w:val="none" w:sz="0" w:space="0" w:color="auto"/>
                  </w:divBdr>
                  <w:divsChild>
                    <w:div w:id="1235042432">
                      <w:marLeft w:val="0"/>
                      <w:marRight w:val="0"/>
                      <w:marTop w:val="0"/>
                      <w:marBottom w:val="0"/>
                      <w:divBdr>
                        <w:top w:val="none" w:sz="0" w:space="0" w:color="auto"/>
                        <w:left w:val="none" w:sz="0" w:space="0" w:color="auto"/>
                        <w:bottom w:val="none" w:sz="0" w:space="0" w:color="auto"/>
                        <w:right w:val="none" w:sz="0" w:space="0" w:color="auto"/>
                      </w:divBdr>
                    </w:div>
                    <w:div w:id="36622634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hirlpool.net.au/wiki/?tag=ADSL_Theory" TargetMode="External"/><Relationship Id="rId21" Type="http://schemas.openxmlformats.org/officeDocument/2006/relationships/hyperlink" Target="https://whirlpool.net.au/wiki/?tag=ADSL_Theory" TargetMode="External"/><Relationship Id="rId34" Type="http://schemas.openxmlformats.org/officeDocument/2006/relationships/hyperlink" Target="http://en.wikipedia.org/wiki/EMP" TargetMode="External"/><Relationship Id="rId42" Type="http://schemas.openxmlformats.org/officeDocument/2006/relationships/hyperlink" Target="https://whirlpool.net.au/wiki/?tag=ADSL_Theory" TargetMode="External"/><Relationship Id="rId47" Type="http://schemas.openxmlformats.org/officeDocument/2006/relationships/hyperlink" Target="https://whirlpool.net.au/wiki/?tag=ADSL_Theory" TargetMode="External"/><Relationship Id="rId50" Type="http://schemas.openxmlformats.org/officeDocument/2006/relationships/hyperlink" Target="https://whirlpool.net.au/wiki/?tag=ADSL_Theory" TargetMode="External"/><Relationship Id="rId55" Type="http://schemas.openxmlformats.org/officeDocument/2006/relationships/hyperlink" Target="https://whirlpool.net.au/wiki/?action=edit&amp;tag=adsl_theory_bucket_negotiation" TargetMode="External"/><Relationship Id="rId63" Type="http://schemas.openxmlformats.org/officeDocument/2006/relationships/hyperlink" Target="http://en.wikipedia.org/wiki/Trellis_modulation" TargetMode="External"/><Relationship Id="rId68" Type="http://schemas.openxmlformats.org/officeDocument/2006/relationships/hyperlink" Target="https://whirlpool.net.au/wiki/?tag=ADSL_Theory" TargetMode="External"/><Relationship Id="rId76" Type="http://schemas.openxmlformats.org/officeDocument/2006/relationships/hyperlink" Target="https://whirlpool.net.au/wiki/?tag=ADSL_Theory" TargetMode="External"/><Relationship Id="rId84" Type="http://schemas.openxmlformats.org/officeDocument/2006/relationships/hyperlink" Target="https://whirlpool.net.au/wiki/?tag=ADSL_Theory" TargetMode="External"/><Relationship Id="rId89" Type="http://schemas.openxmlformats.org/officeDocument/2006/relationships/hyperlink" Target="https://whirlpool.net.au/wiki/?tag=ADSL_Theory" TargetMode="External"/><Relationship Id="rId97" Type="http://schemas.openxmlformats.org/officeDocument/2006/relationships/hyperlink" Target="https://whirlpool.net.au/wiki/?tag=ADSL_Theory" TargetMode="External"/><Relationship Id="rId7" Type="http://schemas.openxmlformats.org/officeDocument/2006/relationships/hyperlink" Target="https://whirlpool.net.au/wiki/?tag=ADSL_Theory" TargetMode="External"/><Relationship Id="rId71" Type="http://schemas.openxmlformats.org/officeDocument/2006/relationships/hyperlink" Target="https://whirlpool.net.au/wiki/?tag=ADSL_Theory" TargetMode="External"/><Relationship Id="rId92" Type="http://schemas.openxmlformats.org/officeDocument/2006/relationships/hyperlink" Target="http://en.wikipedia.org/wiki/Point-to-Point_Protocol" TargetMode="External"/><Relationship Id="rId2" Type="http://schemas.openxmlformats.org/officeDocument/2006/relationships/styles" Target="styles.xml"/><Relationship Id="rId16" Type="http://schemas.openxmlformats.org/officeDocument/2006/relationships/hyperlink" Target="https://whirlpool.net.au/wiki/?tag=ADSL_Theory" TargetMode="External"/><Relationship Id="rId29" Type="http://schemas.openxmlformats.org/officeDocument/2006/relationships/hyperlink" Target="https://whirlpool.net.au/wiki/?tag=ADSL_Theory" TargetMode="External"/><Relationship Id="rId11" Type="http://schemas.openxmlformats.org/officeDocument/2006/relationships/hyperlink" Target="https://whirlpool.net.au/wiki/?tag=ADSL_Theory" TargetMode="External"/><Relationship Id="rId24" Type="http://schemas.openxmlformats.org/officeDocument/2006/relationships/hyperlink" Target="https://whirlpool.net.au/wiki/?tag=ADSL_Theory" TargetMode="External"/><Relationship Id="rId32" Type="http://schemas.openxmlformats.org/officeDocument/2006/relationships/hyperlink" Target="https://whirlpool.net.au/wiki/?tag=ADSL_Theory" TargetMode="External"/><Relationship Id="rId37" Type="http://schemas.openxmlformats.org/officeDocument/2006/relationships/hyperlink" Target="https://whirlpool.net.au/wiki/?tag=ADSL_Theory" TargetMode="External"/><Relationship Id="rId40" Type="http://schemas.openxmlformats.org/officeDocument/2006/relationships/hyperlink" Target="https://whirlpool.net.au/wiki/?tag=ADSL_Theory" TargetMode="External"/><Relationship Id="rId45" Type="http://schemas.openxmlformats.org/officeDocument/2006/relationships/hyperlink" Target="https://whirlpool.net.au/wiki/?tag=ADSL_Theory" TargetMode="External"/><Relationship Id="rId53" Type="http://schemas.openxmlformats.org/officeDocument/2006/relationships/hyperlink" Target="https://whirlpool.net.au/wiki/?tag=ADSL_Theory" TargetMode="External"/><Relationship Id="rId58" Type="http://schemas.openxmlformats.org/officeDocument/2006/relationships/hyperlink" Target="https://whirlpool.net.au/wiki/?tag=ADSL_Theory" TargetMode="External"/><Relationship Id="rId66" Type="http://schemas.openxmlformats.org/officeDocument/2006/relationships/hyperlink" Target="https://whirlpool.net.au/wiki/?tag=ADSL_Theory" TargetMode="External"/><Relationship Id="rId74" Type="http://schemas.openxmlformats.org/officeDocument/2006/relationships/hyperlink" Target="https://whirlpool.net.au/wiki/?tag=ADSL_Theory" TargetMode="External"/><Relationship Id="rId79" Type="http://schemas.openxmlformats.org/officeDocument/2006/relationships/hyperlink" Target="https://whirlpool.net.au/wiki/?tag=ADSL_Theory" TargetMode="External"/><Relationship Id="rId87" Type="http://schemas.openxmlformats.org/officeDocument/2006/relationships/hyperlink" Target="http://en.wikipedia.org/wiki/Asynchronous_Transfer_Mode" TargetMode="External"/><Relationship Id="rId5" Type="http://schemas.openxmlformats.org/officeDocument/2006/relationships/hyperlink" Target="https://whirlpool.net.au/user/22362" TargetMode="External"/><Relationship Id="rId61" Type="http://schemas.openxmlformats.org/officeDocument/2006/relationships/hyperlink" Target="https://whirlpool.net.au/wiki/?action=edit&amp;tag=adsl_theory_bucket_management" TargetMode="External"/><Relationship Id="rId82" Type="http://schemas.openxmlformats.org/officeDocument/2006/relationships/hyperlink" Target="https://whirlpool.net.au/wiki/?action=edit&amp;tag=adsl_theory_counters" TargetMode="External"/><Relationship Id="rId90" Type="http://schemas.openxmlformats.org/officeDocument/2006/relationships/hyperlink" Target="https://whirlpool.net.au/wiki/?tag=ADSL_Theory" TargetMode="External"/><Relationship Id="rId95" Type="http://schemas.openxmlformats.org/officeDocument/2006/relationships/hyperlink" Target="https://whirlpool.net.au/wiki/?tag=ADSL_Theory" TargetMode="External"/><Relationship Id="rId19" Type="http://schemas.openxmlformats.org/officeDocument/2006/relationships/hyperlink" Target="https://whirlpool.net.au/wiki/?tag=ADSL_Theory" TargetMode="External"/><Relationship Id="rId14" Type="http://schemas.openxmlformats.org/officeDocument/2006/relationships/hyperlink" Target="https://whirlpool.net.au/wiki/?tag=ADSL_Theory" TargetMode="External"/><Relationship Id="rId22" Type="http://schemas.openxmlformats.org/officeDocument/2006/relationships/hyperlink" Target="https://whirlpool.net.au/wiki/?tag=ADSL_Theory" TargetMode="External"/><Relationship Id="rId27" Type="http://schemas.openxmlformats.org/officeDocument/2006/relationships/hyperlink" Target="https://whirlpool.net.au/wiki/?action=edit&amp;tag=adsl_theory_attenuation" TargetMode="External"/><Relationship Id="rId30" Type="http://schemas.openxmlformats.org/officeDocument/2006/relationships/hyperlink" Target="https://whirlpool.net.au/wiki/?tag=ADSL_Theory" TargetMode="External"/><Relationship Id="rId35" Type="http://schemas.openxmlformats.org/officeDocument/2006/relationships/hyperlink" Target="https://whirlpool.net.au/wiki/?tag=ADSL_Theory" TargetMode="External"/><Relationship Id="rId43" Type="http://schemas.openxmlformats.org/officeDocument/2006/relationships/hyperlink" Target="https://whirlpool.net.au/wiki/?action=edit&amp;tag=adsl_theory_buckets" TargetMode="External"/><Relationship Id="rId48" Type="http://schemas.openxmlformats.org/officeDocument/2006/relationships/hyperlink" Target="https://whirlpool.net.au/wiki/?tag=ADSL_Theory" TargetMode="External"/><Relationship Id="rId56" Type="http://schemas.openxmlformats.org/officeDocument/2006/relationships/hyperlink" Target="http://en.wikipedia.org/wiki/QAM" TargetMode="External"/><Relationship Id="rId64" Type="http://schemas.openxmlformats.org/officeDocument/2006/relationships/hyperlink" Target="http://en.wikipedia.org/wiki/Reed-Solomon_error_correction" TargetMode="External"/><Relationship Id="rId69" Type="http://schemas.openxmlformats.org/officeDocument/2006/relationships/hyperlink" Target="https://whirlpool.net.au/wiki/?action=edit&amp;tag=adsl_theory_interleaving" TargetMode="External"/><Relationship Id="rId77" Type="http://schemas.openxmlformats.org/officeDocument/2006/relationships/hyperlink" Target="https://whirlpool.net.au/wiki/?tag=ADSL_Theory" TargetMode="External"/><Relationship Id="rId100" Type="http://schemas.openxmlformats.org/officeDocument/2006/relationships/fontTable" Target="fontTable.xml"/><Relationship Id="rId8" Type="http://schemas.openxmlformats.org/officeDocument/2006/relationships/hyperlink" Target="https://whirlpool.net.au/wiki/?tag=ADSL_Theory" TargetMode="External"/><Relationship Id="rId51" Type="http://schemas.openxmlformats.org/officeDocument/2006/relationships/hyperlink" Target="https://whirlpool.net.au/wiki/?tag=ADSL_Theory" TargetMode="External"/><Relationship Id="rId72" Type="http://schemas.openxmlformats.org/officeDocument/2006/relationships/hyperlink" Target="https://whirlpool.net.au/wiki/?tag=ADSL_Theory" TargetMode="External"/><Relationship Id="rId80" Type="http://schemas.openxmlformats.org/officeDocument/2006/relationships/hyperlink" Target="https://whirlpool.net.au/wiki/?tag=ADSL_Theory" TargetMode="External"/><Relationship Id="rId85" Type="http://schemas.openxmlformats.org/officeDocument/2006/relationships/hyperlink" Target="https://whirlpool.net.au/wiki/?tag=ADSL_Theory" TargetMode="External"/><Relationship Id="rId93" Type="http://schemas.openxmlformats.org/officeDocument/2006/relationships/hyperlink" Target="https://whirlpool.net.au/wiki/?tag=ADSL_Theory" TargetMode="External"/><Relationship Id="rId98" Type="http://schemas.openxmlformats.org/officeDocument/2006/relationships/hyperlink" Target="https://whirlpool.net.au/wiki/?tag=ADSL_Theory" TargetMode="External"/><Relationship Id="rId3" Type="http://schemas.openxmlformats.org/officeDocument/2006/relationships/settings" Target="settings.xml"/><Relationship Id="rId12" Type="http://schemas.openxmlformats.org/officeDocument/2006/relationships/hyperlink" Target="https://whirlpool.net.au/wiki/?tag=ADSL_Theory" TargetMode="External"/><Relationship Id="rId17" Type="http://schemas.openxmlformats.org/officeDocument/2006/relationships/hyperlink" Target="https://whirlpool.net.au/wiki/?tag=ADSL_Theory" TargetMode="External"/><Relationship Id="rId25" Type="http://schemas.openxmlformats.org/officeDocument/2006/relationships/hyperlink" Target="https://whirlpool.net.au/wiki/?tag=ADSL_Theory" TargetMode="External"/><Relationship Id="rId33" Type="http://schemas.openxmlformats.org/officeDocument/2006/relationships/hyperlink" Target="https://whirlpool.net.au/wiki/?action=edit&amp;tag=adsl_theory_noise" TargetMode="External"/><Relationship Id="rId38" Type="http://schemas.openxmlformats.org/officeDocument/2006/relationships/hyperlink" Target="https://whirlpool.net.au/wiki/?tag=ADSL_Theory" TargetMode="External"/><Relationship Id="rId46" Type="http://schemas.openxmlformats.org/officeDocument/2006/relationships/hyperlink" Target="https://whirlpool.net.au/wiki/?tag=ADSL_Theory" TargetMode="External"/><Relationship Id="rId59" Type="http://schemas.openxmlformats.org/officeDocument/2006/relationships/hyperlink" Target="https://whirlpool.net.au/wiki/?tag=ADSL_Theory" TargetMode="External"/><Relationship Id="rId67" Type="http://schemas.openxmlformats.org/officeDocument/2006/relationships/hyperlink" Target="https://whirlpool.net.au/wiki/?tag=ADSL_Theory" TargetMode="External"/><Relationship Id="rId20" Type="http://schemas.openxmlformats.org/officeDocument/2006/relationships/hyperlink" Target="https://whirlpool.net.au/wiki/?tag=ADSL_Theory" TargetMode="External"/><Relationship Id="rId41" Type="http://schemas.openxmlformats.org/officeDocument/2006/relationships/hyperlink" Target="https://whirlpool.net.au/wiki/?tag=ADSL_Theory" TargetMode="External"/><Relationship Id="rId54" Type="http://schemas.openxmlformats.org/officeDocument/2006/relationships/hyperlink" Target="https://whirlpool.net.au/wiki/?tag=ADSL_Theory" TargetMode="External"/><Relationship Id="rId62" Type="http://schemas.openxmlformats.org/officeDocument/2006/relationships/hyperlink" Target="https://whirlpool.net.au/wiki/?action=edit&amp;tag=adsl_theory_error_correction" TargetMode="External"/><Relationship Id="rId70" Type="http://schemas.openxmlformats.org/officeDocument/2006/relationships/hyperlink" Target="https://whirlpool.net.au/wiki/?tag=ADSL_Theory" TargetMode="External"/><Relationship Id="rId75" Type="http://schemas.openxmlformats.org/officeDocument/2006/relationships/hyperlink" Target="https://whirlpool.net.au/wiki/?tag=ADSL_Theory" TargetMode="External"/><Relationship Id="rId83" Type="http://schemas.openxmlformats.org/officeDocument/2006/relationships/hyperlink" Target="https://whirlpool.net.au/wiki/?tag=ADSL_Theory" TargetMode="External"/><Relationship Id="rId88" Type="http://schemas.openxmlformats.org/officeDocument/2006/relationships/hyperlink" Target="https://whirlpool.net.au/wiki/?tag=ADSL_Theory" TargetMode="External"/><Relationship Id="rId91" Type="http://schemas.openxmlformats.org/officeDocument/2006/relationships/hyperlink" Target="https://whirlpool.net.au/wiki/?action=edit&amp;tag=adsl_theory_ppp" TargetMode="External"/><Relationship Id="rId96" Type="http://schemas.openxmlformats.org/officeDocument/2006/relationships/hyperlink" Target="https://whirlpool.net.au/wiki/?action=edit&amp;tag=adsl_theory_glossary" TargetMode="External"/><Relationship Id="rId1" Type="http://schemas.openxmlformats.org/officeDocument/2006/relationships/numbering" Target="numbering.xml"/><Relationship Id="rId6" Type="http://schemas.openxmlformats.org/officeDocument/2006/relationships/hyperlink" Target="http://en.wikipedia.org/wiki/SI_prefixes" TargetMode="External"/><Relationship Id="rId15" Type="http://schemas.openxmlformats.org/officeDocument/2006/relationships/hyperlink" Target="https://whirlpool.net.au/wiki/?tag=ADSL_Theory" TargetMode="External"/><Relationship Id="rId23" Type="http://schemas.openxmlformats.org/officeDocument/2006/relationships/hyperlink" Target="https://whirlpool.net.au/wiki/?action=edit&amp;tag=adsl_theory_basics" TargetMode="External"/><Relationship Id="rId28" Type="http://schemas.openxmlformats.org/officeDocument/2006/relationships/hyperlink" Target="https://whirlpool.net.au/wiki/?tag=ADSL_Theory" TargetMode="External"/><Relationship Id="rId36" Type="http://schemas.openxmlformats.org/officeDocument/2006/relationships/hyperlink" Target="https://whirlpool.net.au/wiki/?tag=ADSL_Theory" TargetMode="External"/><Relationship Id="rId49" Type="http://schemas.openxmlformats.org/officeDocument/2006/relationships/hyperlink" Target="https://whirlpool.net.au/wiki/?action=edit&amp;tag=adsl_theory_bucket_allocation" TargetMode="External"/><Relationship Id="rId57" Type="http://schemas.openxmlformats.org/officeDocument/2006/relationships/hyperlink" Target="http://en.wikipedia.org/wiki/Constellation_diagram" TargetMode="External"/><Relationship Id="rId10" Type="http://schemas.openxmlformats.org/officeDocument/2006/relationships/hyperlink" Target="https://whirlpool.net.au/wiki/?tag=ADSL_Theory" TargetMode="External"/><Relationship Id="rId31" Type="http://schemas.openxmlformats.org/officeDocument/2006/relationships/hyperlink" Target="https://whirlpool.net.au/wiki/?tag=ADSL_Theory" TargetMode="External"/><Relationship Id="rId44" Type="http://schemas.openxmlformats.org/officeDocument/2006/relationships/hyperlink" Target="http://en.wikipedia.org/wiki/Shannon%27s_Theorem" TargetMode="External"/><Relationship Id="rId52" Type="http://schemas.openxmlformats.org/officeDocument/2006/relationships/hyperlink" Target="https://whirlpool.net.au/wiki/?tag=ADSL_Theory" TargetMode="External"/><Relationship Id="rId60" Type="http://schemas.openxmlformats.org/officeDocument/2006/relationships/hyperlink" Target="https://whirlpool.net.au/wiki/?tag=ADSL_Theory" TargetMode="External"/><Relationship Id="rId65" Type="http://schemas.openxmlformats.org/officeDocument/2006/relationships/hyperlink" Target="http://en.wikipedia.org/wiki/Forward_error_correction" TargetMode="External"/><Relationship Id="rId73" Type="http://schemas.openxmlformats.org/officeDocument/2006/relationships/hyperlink" Target="https://whirlpool.net.au/wiki/?action=edit&amp;tag=adsl_theory_crosstalk" TargetMode="External"/><Relationship Id="rId78" Type="http://schemas.openxmlformats.org/officeDocument/2006/relationships/hyperlink" Target="https://whirlpool.net.au/wiki/?action=edit&amp;tag=adsl_theory_speeds" TargetMode="External"/><Relationship Id="rId81" Type="http://schemas.openxmlformats.org/officeDocument/2006/relationships/hyperlink" Target="https://whirlpool.net.au/wiki/?tag=ADSL_Theory" TargetMode="External"/><Relationship Id="rId86" Type="http://schemas.openxmlformats.org/officeDocument/2006/relationships/hyperlink" Target="https://whirlpool.net.au/wiki/?action=edit&amp;tag=adsl_theory_atm" TargetMode="External"/><Relationship Id="rId94" Type="http://schemas.openxmlformats.org/officeDocument/2006/relationships/hyperlink" Target="https://whirlpool.net.au/wiki/?tag=ADSL_Theory" TargetMode="External"/><Relationship Id="rId99" Type="http://schemas.openxmlformats.org/officeDocument/2006/relationships/hyperlink" Target="https://whirlpool.net.au/wiki/?tag=ADSL_Theory"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hirlpool.net.au/wiki/?tag=ADSL_Theory" TargetMode="External"/><Relationship Id="rId13" Type="http://schemas.openxmlformats.org/officeDocument/2006/relationships/hyperlink" Target="https://whirlpool.net.au/wiki/?tag=ADSL_Theory" TargetMode="External"/><Relationship Id="rId18" Type="http://schemas.openxmlformats.org/officeDocument/2006/relationships/hyperlink" Target="https://whirlpool.net.au/wiki/?tag=ADSL_Theory" TargetMode="External"/><Relationship Id="rId39" Type="http://schemas.openxmlformats.org/officeDocument/2006/relationships/hyperlink" Target="https://whirlpool.net.au/wiki/?action=edit&amp;tag=adsl_theory_s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5711</Words>
  <Characters>32557</Characters>
  <Application>Microsoft Office Word</Application>
  <DocSecurity>0</DocSecurity>
  <Lines>271</Lines>
  <Paragraphs>76</Paragraphs>
  <ScaleCrop>false</ScaleCrop>
  <Company/>
  <LinksUpToDate>false</LinksUpToDate>
  <CharactersWithSpaces>38192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2020-07-24T14:44:00Z</dcterms:created>
  <dcterms:modified xsi:type="dcterms:W3CDTF">2020-07-24T14:44:00Z</dcterms:modified>
</cp:coreProperties>
</file>