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E2FAC" w14:textId="77777777" w:rsidR="008954DD" w:rsidRPr="008954DD" w:rsidRDefault="008954DD" w:rsidP="008954D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8954DD">
        <w:rPr>
          <w:rFonts w:ascii="Times New Roman" w:eastAsia="Times New Roman" w:hAnsi="Times New Roman" w:cs="Times New Roman"/>
          <w:b/>
          <w:bCs/>
          <w:kern w:val="36"/>
          <w:sz w:val="48"/>
          <w:szCs w:val="48"/>
          <w:lang w:val="en" w:eastAsia="en-PK"/>
        </w:rPr>
        <w:t>Virtual circuit</w:t>
      </w:r>
    </w:p>
    <w:p w14:paraId="45C7A191"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From Wikipedia, the free encyclopedia</w:t>
      </w:r>
    </w:p>
    <w:p w14:paraId="168E077A"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hyperlink r:id="rId5" w:anchor="mw-head" w:history="1">
        <w:r w:rsidRPr="008954DD">
          <w:rPr>
            <w:rFonts w:ascii="Times New Roman" w:eastAsia="Times New Roman" w:hAnsi="Times New Roman" w:cs="Times New Roman"/>
            <w:color w:val="0000FF"/>
            <w:sz w:val="24"/>
            <w:szCs w:val="24"/>
            <w:u w:val="single"/>
            <w:lang w:val="en-PK" w:eastAsia="en-PK"/>
          </w:rPr>
          <w:t>Jump to navigation</w:t>
        </w:r>
      </w:hyperlink>
      <w:r w:rsidRPr="008954DD">
        <w:rPr>
          <w:rFonts w:ascii="Times New Roman" w:eastAsia="Times New Roman" w:hAnsi="Times New Roman" w:cs="Times New Roman"/>
          <w:sz w:val="24"/>
          <w:szCs w:val="24"/>
          <w:lang w:val="en-PK" w:eastAsia="en-PK"/>
        </w:rPr>
        <w:t xml:space="preserve"> </w:t>
      </w:r>
      <w:hyperlink r:id="rId6" w:anchor="searchInput" w:history="1">
        <w:r w:rsidRPr="008954DD">
          <w:rPr>
            <w:rFonts w:ascii="Times New Roman" w:eastAsia="Times New Roman" w:hAnsi="Times New Roman" w:cs="Times New Roman"/>
            <w:color w:val="0000FF"/>
            <w:sz w:val="24"/>
            <w:szCs w:val="24"/>
            <w:u w:val="single"/>
            <w:lang w:val="en-PK" w:eastAsia="en-PK"/>
          </w:rPr>
          <w:t>Jump to search</w:t>
        </w:r>
      </w:hyperlink>
      <w:r w:rsidRPr="008954DD">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685"/>
      </w:tblGrid>
      <w:tr w:rsidR="008954DD" w:rsidRPr="008954DD" w14:paraId="2A7CB802" w14:textId="77777777" w:rsidTr="008954DD">
        <w:trPr>
          <w:tblCellSpacing w:w="15" w:type="dxa"/>
        </w:trPr>
        <w:tc>
          <w:tcPr>
            <w:tcW w:w="0" w:type="auto"/>
            <w:vAlign w:val="center"/>
            <w:hideMark/>
          </w:tcPr>
          <w:p w14:paraId="61C197F4" w14:textId="76D6F6A2"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noProof/>
                <w:sz w:val="24"/>
                <w:szCs w:val="24"/>
                <w:lang w:val="en-PK" w:eastAsia="en-PK"/>
              </w:rPr>
              <w:drawing>
                <wp:inline distT="0" distB="0" distL="0" distR="0" wp14:anchorId="1C7EEF15" wp14:editId="035534CB">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5AEF542A"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This article </w:t>
            </w:r>
            <w:r w:rsidRPr="008954DD">
              <w:rPr>
                <w:rFonts w:ascii="Times New Roman" w:eastAsia="Times New Roman" w:hAnsi="Times New Roman" w:cs="Times New Roman"/>
                <w:b/>
                <w:bCs/>
                <w:sz w:val="24"/>
                <w:szCs w:val="24"/>
                <w:lang w:val="en-PK" w:eastAsia="en-PK"/>
              </w:rPr>
              <w:t>may be too technical for most readers to understand</w:t>
            </w:r>
            <w:r w:rsidRPr="008954DD">
              <w:rPr>
                <w:rFonts w:ascii="Times New Roman" w:eastAsia="Times New Roman" w:hAnsi="Times New Roman" w:cs="Times New Roman"/>
                <w:sz w:val="24"/>
                <w:szCs w:val="24"/>
                <w:lang w:val="en-PK" w:eastAsia="en-PK"/>
              </w:rPr>
              <w:t xml:space="preserve">. Please </w:t>
            </w:r>
            <w:hyperlink r:id="rId8" w:history="1">
              <w:r w:rsidRPr="008954DD">
                <w:rPr>
                  <w:rFonts w:ascii="Times New Roman" w:eastAsia="Times New Roman" w:hAnsi="Times New Roman" w:cs="Times New Roman"/>
                  <w:color w:val="0000FF"/>
                  <w:sz w:val="24"/>
                  <w:szCs w:val="24"/>
                  <w:u w:val="single"/>
                  <w:lang w:val="en-PK" w:eastAsia="en-PK"/>
                </w:rPr>
                <w:t>help improve it</w:t>
              </w:r>
            </w:hyperlink>
            <w:r w:rsidRPr="008954DD">
              <w:rPr>
                <w:rFonts w:ascii="Times New Roman" w:eastAsia="Times New Roman" w:hAnsi="Times New Roman" w:cs="Times New Roman"/>
                <w:sz w:val="24"/>
                <w:szCs w:val="24"/>
                <w:lang w:val="en-PK" w:eastAsia="en-PK"/>
              </w:rPr>
              <w:t xml:space="preserve"> to </w:t>
            </w:r>
            <w:hyperlink r:id="rId9" w:tooltip="Wikipedia:Make technical articles understandable" w:history="1">
              <w:r w:rsidRPr="008954DD">
                <w:rPr>
                  <w:rFonts w:ascii="Times New Roman" w:eastAsia="Times New Roman" w:hAnsi="Times New Roman" w:cs="Times New Roman"/>
                  <w:color w:val="0000FF"/>
                  <w:sz w:val="24"/>
                  <w:szCs w:val="24"/>
                  <w:u w:val="single"/>
                  <w:lang w:val="en-PK" w:eastAsia="en-PK"/>
                </w:rPr>
                <w:t>make it understandable to non-experts</w:t>
              </w:r>
            </w:hyperlink>
            <w:r w:rsidRPr="008954DD">
              <w:rPr>
                <w:rFonts w:ascii="Times New Roman" w:eastAsia="Times New Roman" w:hAnsi="Times New Roman" w:cs="Times New Roman"/>
                <w:sz w:val="24"/>
                <w:szCs w:val="24"/>
                <w:lang w:val="en-PK" w:eastAsia="en-PK"/>
              </w:rPr>
              <w:t xml:space="preserve">, without removing the technical details. </w:t>
            </w:r>
            <w:r w:rsidRPr="008954DD">
              <w:rPr>
                <w:rFonts w:ascii="Times New Roman" w:eastAsia="Times New Roman" w:hAnsi="Times New Roman" w:cs="Times New Roman"/>
                <w:i/>
                <w:iCs/>
                <w:sz w:val="20"/>
                <w:szCs w:val="20"/>
                <w:lang w:val="en-PK" w:eastAsia="en-PK"/>
              </w:rPr>
              <w:t>(August 2012) (</w:t>
            </w:r>
            <w:hyperlink r:id="rId10" w:tooltip="Help:Maintenance template removal" w:history="1">
              <w:r w:rsidRPr="008954DD">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8954DD">
              <w:rPr>
                <w:rFonts w:ascii="Times New Roman" w:eastAsia="Times New Roman" w:hAnsi="Times New Roman" w:cs="Times New Roman"/>
                <w:i/>
                <w:iCs/>
                <w:sz w:val="20"/>
                <w:szCs w:val="20"/>
                <w:lang w:val="en-PK" w:eastAsia="en-PK"/>
              </w:rPr>
              <w:t>)</w:t>
            </w:r>
          </w:p>
        </w:tc>
      </w:tr>
    </w:tbl>
    <w:p w14:paraId="0DABFC05"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 w:eastAsia="en-PK"/>
        </w:rPr>
      </w:pPr>
      <w:r w:rsidRPr="008954DD">
        <w:rPr>
          <w:rFonts w:ascii="Times New Roman" w:eastAsia="Times New Roman" w:hAnsi="Times New Roman" w:cs="Times New Roman"/>
          <w:sz w:val="24"/>
          <w:szCs w:val="24"/>
          <w:lang w:val="en" w:eastAsia="en-PK"/>
        </w:rPr>
        <w:t xml:space="preserve">A </w:t>
      </w:r>
      <w:r w:rsidRPr="008954DD">
        <w:rPr>
          <w:rFonts w:ascii="Times New Roman" w:eastAsia="Times New Roman" w:hAnsi="Times New Roman" w:cs="Times New Roman"/>
          <w:b/>
          <w:bCs/>
          <w:sz w:val="24"/>
          <w:szCs w:val="24"/>
          <w:lang w:val="en" w:eastAsia="en-PK"/>
        </w:rPr>
        <w:t>virtual circuit</w:t>
      </w:r>
      <w:r w:rsidRPr="008954DD">
        <w:rPr>
          <w:rFonts w:ascii="Times New Roman" w:eastAsia="Times New Roman" w:hAnsi="Times New Roman" w:cs="Times New Roman"/>
          <w:sz w:val="24"/>
          <w:szCs w:val="24"/>
          <w:lang w:val="en" w:eastAsia="en-PK"/>
        </w:rPr>
        <w:t xml:space="preserve"> (</w:t>
      </w:r>
      <w:r w:rsidRPr="008954DD">
        <w:rPr>
          <w:rFonts w:ascii="Times New Roman" w:eastAsia="Times New Roman" w:hAnsi="Times New Roman" w:cs="Times New Roman"/>
          <w:b/>
          <w:bCs/>
          <w:sz w:val="24"/>
          <w:szCs w:val="24"/>
          <w:lang w:val="en" w:eastAsia="en-PK"/>
        </w:rPr>
        <w:t>VC</w:t>
      </w:r>
      <w:r w:rsidRPr="008954DD">
        <w:rPr>
          <w:rFonts w:ascii="Times New Roman" w:eastAsia="Times New Roman" w:hAnsi="Times New Roman" w:cs="Times New Roman"/>
          <w:sz w:val="24"/>
          <w:szCs w:val="24"/>
          <w:lang w:val="en" w:eastAsia="en-PK"/>
        </w:rPr>
        <w:t xml:space="preserve">) is a means of transporting data over a </w:t>
      </w:r>
      <w:hyperlink r:id="rId11" w:tooltip="Packet-switched network" w:history="1">
        <w:r w:rsidRPr="008954DD">
          <w:rPr>
            <w:rFonts w:ascii="Times New Roman" w:eastAsia="Times New Roman" w:hAnsi="Times New Roman" w:cs="Times New Roman"/>
            <w:color w:val="0000FF"/>
            <w:sz w:val="24"/>
            <w:szCs w:val="24"/>
            <w:u w:val="single"/>
            <w:lang w:val="en" w:eastAsia="en-PK"/>
          </w:rPr>
          <w:t>packet-switched network</w:t>
        </w:r>
      </w:hyperlink>
      <w:r w:rsidRPr="008954DD">
        <w:rPr>
          <w:rFonts w:ascii="Times New Roman" w:eastAsia="Times New Roman" w:hAnsi="Times New Roman" w:cs="Times New Roman"/>
          <w:sz w:val="24"/>
          <w:szCs w:val="24"/>
          <w:lang w:val="en" w:eastAsia="en-PK"/>
        </w:rPr>
        <w:t xml:space="preserve"> in such a way that it appears as though there is a dedicated </w:t>
      </w:r>
      <w:hyperlink r:id="rId12" w:tooltip="Physical link" w:history="1">
        <w:r w:rsidRPr="008954DD">
          <w:rPr>
            <w:rFonts w:ascii="Times New Roman" w:eastAsia="Times New Roman" w:hAnsi="Times New Roman" w:cs="Times New Roman"/>
            <w:color w:val="0000FF"/>
            <w:sz w:val="24"/>
            <w:szCs w:val="24"/>
            <w:u w:val="single"/>
            <w:lang w:val="en" w:eastAsia="en-PK"/>
          </w:rPr>
          <w:t>physical link</w:t>
        </w:r>
      </w:hyperlink>
      <w:r w:rsidRPr="008954DD">
        <w:rPr>
          <w:rFonts w:ascii="Times New Roman" w:eastAsia="Times New Roman" w:hAnsi="Times New Roman" w:cs="Times New Roman"/>
          <w:sz w:val="24"/>
          <w:szCs w:val="24"/>
          <w:lang w:val="en" w:eastAsia="en-PK"/>
        </w:rPr>
        <w:t xml:space="preserve"> between the source and destination </w:t>
      </w:r>
      <w:hyperlink r:id="rId13" w:tooltip="End system" w:history="1">
        <w:r w:rsidRPr="008954DD">
          <w:rPr>
            <w:rFonts w:ascii="Times New Roman" w:eastAsia="Times New Roman" w:hAnsi="Times New Roman" w:cs="Times New Roman"/>
            <w:color w:val="0000FF"/>
            <w:sz w:val="24"/>
            <w:szCs w:val="24"/>
            <w:u w:val="single"/>
            <w:lang w:val="en" w:eastAsia="en-PK"/>
          </w:rPr>
          <w:t>end systems</w:t>
        </w:r>
      </w:hyperlink>
      <w:r w:rsidRPr="008954DD">
        <w:rPr>
          <w:rFonts w:ascii="Times New Roman" w:eastAsia="Times New Roman" w:hAnsi="Times New Roman" w:cs="Times New Roman"/>
          <w:sz w:val="24"/>
          <w:szCs w:val="24"/>
          <w:lang w:val="en" w:eastAsia="en-PK"/>
        </w:rPr>
        <w:t xml:space="preserve"> of this data. The term virtual circuit is synonymous with </w:t>
      </w:r>
      <w:r w:rsidRPr="008954DD">
        <w:rPr>
          <w:rFonts w:ascii="Times New Roman" w:eastAsia="Times New Roman" w:hAnsi="Times New Roman" w:cs="Times New Roman"/>
          <w:b/>
          <w:bCs/>
          <w:sz w:val="24"/>
          <w:szCs w:val="24"/>
          <w:lang w:val="en" w:eastAsia="en-PK"/>
        </w:rPr>
        <w:t>virtual connection</w:t>
      </w:r>
      <w:r w:rsidRPr="008954DD">
        <w:rPr>
          <w:rFonts w:ascii="Times New Roman" w:eastAsia="Times New Roman" w:hAnsi="Times New Roman" w:cs="Times New Roman"/>
          <w:sz w:val="24"/>
          <w:szCs w:val="24"/>
          <w:lang w:val="en" w:eastAsia="en-PK"/>
        </w:rPr>
        <w:t xml:space="preserve">. A </w:t>
      </w:r>
      <w:hyperlink r:id="rId14" w:tooltip="Virtual channel" w:history="1">
        <w:r w:rsidRPr="008954DD">
          <w:rPr>
            <w:rFonts w:ascii="Times New Roman" w:eastAsia="Times New Roman" w:hAnsi="Times New Roman" w:cs="Times New Roman"/>
            <w:color w:val="0000FF"/>
            <w:sz w:val="24"/>
            <w:szCs w:val="24"/>
            <w:u w:val="single"/>
            <w:lang w:val="en" w:eastAsia="en-PK"/>
          </w:rPr>
          <w:t>virtual channel</w:t>
        </w:r>
      </w:hyperlink>
      <w:r w:rsidRPr="008954DD">
        <w:rPr>
          <w:rFonts w:ascii="Times New Roman" w:eastAsia="Times New Roman" w:hAnsi="Times New Roman" w:cs="Times New Roman"/>
          <w:sz w:val="24"/>
          <w:szCs w:val="24"/>
          <w:lang w:val="en" w:eastAsia="en-PK"/>
        </w:rPr>
        <w:t xml:space="preserve"> is a type of virtual circuit. </w:t>
      </w:r>
    </w:p>
    <w:p w14:paraId="19F016BF"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 w:eastAsia="en-PK"/>
        </w:rPr>
      </w:pPr>
      <w:r w:rsidRPr="008954DD">
        <w:rPr>
          <w:rFonts w:ascii="Times New Roman" w:eastAsia="Times New Roman" w:hAnsi="Times New Roman" w:cs="Times New Roman"/>
          <w:sz w:val="24"/>
          <w:szCs w:val="24"/>
          <w:lang w:val="en" w:eastAsia="en-PK"/>
        </w:rPr>
        <w:t xml:space="preserve">Before a connection or virtual circuit may be used, it must be established between two or more </w:t>
      </w:r>
      <w:hyperlink r:id="rId15" w:tooltip="Node (networking)" w:history="1">
        <w:r w:rsidRPr="008954DD">
          <w:rPr>
            <w:rFonts w:ascii="Times New Roman" w:eastAsia="Times New Roman" w:hAnsi="Times New Roman" w:cs="Times New Roman"/>
            <w:color w:val="0000FF"/>
            <w:sz w:val="24"/>
            <w:szCs w:val="24"/>
            <w:u w:val="single"/>
            <w:lang w:val="en" w:eastAsia="en-PK"/>
          </w:rPr>
          <w:t>nodes</w:t>
        </w:r>
      </w:hyperlink>
      <w:r w:rsidRPr="008954DD">
        <w:rPr>
          <w:rFonts w:ascii="Times New Roman" w:eastAsia="Times New Roman" w:hAnsi="Times New Roman" w:cs="Times New Roman"/>
          <w:sz w:val="24"/>
          <w:szCs w:val="24"/>
          <w:lang w:val="en" w:eastAsia="en-PK"/>
        </w:rPr>
        <w:t xml:space="preserve"> or </w:t>
      </w:r>
      <w:hyperlink r:id="rId16" w:tooltip="Application software" w:history="1">
        <w:r w:rsidRPr="008954DD">
          <w:rPr>
            <w:rFonts w:ascii="Times New Roman" w:eastAsia="Times New Roman" w:hAnsi="Times New Roman" w:cs="Times New Roman"/>
            <w:color w:val="0000FF"/>
            <w:sz w:val="24"/>
            <w:szCs w:val="24"/>
            <w:u w:val="single"/>
            <w:lang w:val="en" w:eastAsia="en-PK"/>
          </w:rPr>
          <w:t>software applications</w:t>
        </w:r>
      </w:hyperlink>
      <w:r w:rsidRPr="008954DD">
        <w:rPr>
          <w:rFonts w:ascii="Times New Roman" w:eastAsia="Times New Roman" w:hAnsi="Times New Roman" w:cs="Times New Roman"/>
          <w:sz w:val="24"/>
          <w:szCs w:val="24"/>
          <w:lang w:val="en" w:eastAsia="en-PK"/>
        </w:rPr>
        <w:t xml:space="preserve"> by means of </w:t>
      </w:r>
      <w:hyperlink r:id="rId17" w:tooltip="Call setup (page does not exist)" w:history="1">
        <w:r w:rsidRPr="008954DD">
          <w:rPr>
            <w:rFonts w:ascii="Times New Roman" w:eastAsia="Times New Roman" w:hAnsi="Times New Roman" w:cs="Times New Roman"/>
            <w:color w:val="0000FF"/>
            <w:sz w:val="24"/>
            <w:szCs w:val="24"/>
            <w:u w:val="single"/>
            <w:lang w:val="en" w:eastAsia="en-PK"/>
          </w:rPr>
          <w:t>call setup</w:t>
        </w:r>
      </w:hyperlink>
      <w:r w:rsidRPr="008954DD">
        <w:rPr>
          <w:rFonts w:ascii="Times New Roman" w:eastAsia="Times New Roman" w:hAnsi="Times New Roman" w:cs="Times New Roman"/>
          <w:sz w:val="24"/>
          <w:szCs w:val="24"/>
          <w:lang w:val="en" w:eastAsia="en-PK"/>
        </w:rPr>
        <w:t xml:space="preserve">. After that, a </w:t>
      </w:r>
      <w:hyperlink r:id="rId18" w:tooltip="Bit stream" w:history="1">
        <w:r w:rsidRPr="008954DD">
          <w:rPr>
            <w:rFonts w:ascii="Times New Roman" w:eastAsia="Times New Roman" w:hAnsi="Times New Roman" w:cs="Times New Roman"/>
            <w:color w:val="0000FF"/>
            <w:sz w:val="24"/>
            <w:szCs w:val="24"/>
            <w:u w:val="single"/>
            <w:lang w:val="en" w:eastAsia="en-PK"/>
          </w:rPr>
          <w:t>bit stream</w:t>
        </w:r>
      </w:hyperlink>
      <w:r w:rsidRPr="008954DD">
        <w:rPr>
          <w:rFonts w:ascii="Times New Roman" w:eastAsia="Times New Roman" w:hAnsi="Times New Roman" w:cs="Times New Roman"/>
          <w:sz w:val="24"/>
          <w:szCs w:val="24"/>
          <w:lang w:val="en" w:eastAsia="en-PK"/>
        </w:rPr>
        <w:t xml:space="preserve"> or </w:t>
      </w:r>
      <w:hyperlink r:id="rId19" w:tooltip="Byte stream" w:history="1">
        <w:r w:rsidRPr="008954DD">
          <w:rPr>
            <w:rFonts w:ascii="Times New Roman" w:eastAsia="Times New Roman" w:hAnsi="Times New Roman" w:cs="Times New Roman"/>
            <w:color w:val="0000FF"/>
            <w:sz w:val="24"/>
            <w:szCs w:val="24"/>
            <w:u w:val="single"/>
            <w:lang w:val="en" w:eastAsia="en-PK"/>
          </w:rPr>
          <w:t>byte stream</w:t>
        </w:r>
      </w:hyperlink>
      <w:r w:rsidRPr="008954DD">
        <w:rPr>
          <w:rFonts w:ascii="Times New Roman" w:eastAsia="Times New Roman" w:hAnsi="Times New Roman" w:cs="Times New Roman"/>
          <w:sz w:val="24"/>
          <w:szCs w:val="24"/>
          <w:lang w:val="en" w:eastAsia="en-PK"/>
        </w:rPr>
        <w:t xml:space="preserve"> may be delivered between the nodes; hence, a virtual circuit protocol allows higher-level protocols to avoid dealing with the division of data into </w:t>
      </w:r>
      <w:hyperlink r:id="rId20" w:tooltip="Protocol data unit" w:history="1">
        <w:r w:rsidRPr="008954DD">
          <w:rPr>
            <w:rFonts w:ascii="Times New Roman" w:eastAsia="Times New Roman" w:hAnsi="Times New Roman" w:cs="Times New Roman"/>
            <w:color w:val="0000FF"/>
            <w:sz w:val="24"/>
            <w:szCs w:val="24"/>
            <w:u w:val="single"/>
            <w:lang w:val="en" w:eastAsia="en-PK"/>
          </w:rPr>
          <w:t>Protocol data units</w:t>
        </w:r>
      </w:hyperlink>
      <w:r w:rsidRPr="008954DD">
        <w:rPr>
          <w:rFonts w:ascii="Times New Roman" w:eastAsia="Times New Roman" w:hAnsi="Times New Roman" w:cs="Times New Roman"/>
          <w:sz w:val="24"/>
          <w:szCs w:val="24"/>
          <w:lang w:val="en" w:eastAsia="en-PK"/>
        </w:rPr>
        <w:t xml:space="preserve">. </w:t>
      </w:r>
    </w:p>
    <w:p w14:paraId="2AA56971"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 w:eastAsia="en-PK"/>
        </w:rPr>
      </w:pPr>
      <w:r w:rsidRPr="008954DD">
        <w:rPr>
          <w:rFonts w:ascii="Times New Roman" w:eastAsia="Times New Roman" w:hAnsi="Times New Roman" w:cs="Times New Roman"/>
          <w:sz w:val="24"/>
          <w:szCs w:val="24"/>
          <w:lang w:val="en" w:eastAsia="en-PK"/>
        </w:rPr>
        <w:t xml:space="preserve">Many virtual circuit protocols, but not all, provide </w:t>
      </w:r>
      <w:hyperlink r:id="rId21" w:tooltip="Reliability (computer networking)" w:history="1">
        <w:r w:rsidRPr="008954DD">
          <w:rPr>
            <w:rFonts w:ascii="Times New Roman" w:eastAsia="Times New Roman" w:hAnsi="Times New Roman" w:cs="Times New Roman"/>
            <w:color w:val="0000FF"/>
            <w:sz w:val="24"/>
            <w:szCs w:val="24"/>
            <w:u w:val="single"/>
            <w:lang w:val="en" w:eastAsia="en-PK"/>
          </w:rPr>
          <w:t>reliable</w:t>
        </w:r>
      </w:hyperlink>
      <w:r w:rsidRPr="008954DD">
        <w:rPr>
          <w:rFonts w:ascii="Times New Roman" w:eastAsia="Times New Roman" w:hAnsi="Times New Roman" w:cs="Times New Roman"/>
          <w:sz w:val="24"/>
          <w:szCs w:val="24"/>
          <w:lang w:val="en" w:eastAsia="en-PK"/>
        </w:rPr>
        <w:t xml:space="preserve"> communication service through the use of data retransmissions invoked by </w:t>
      </w:r>
      <w:hyperlink r:id="rId22" w:tooltip="Error detection" w:history="1">
        <w:r w:rsidRPr="008954DD">
          <w:rPr>
            <w:rFonts w:ascii="Times New Roman" w:eastAsia="Times New Roman" w:hAnsi="Times New Roman" w:cs="Times New Roman"/>
            <w:color w:val="0000FF"/>
            <w:sz w:val="24"/>
            <w:szCs w:val="24"/>
            <w:u w:val="single"/>
            <w:lang w:val="en" w:eastAsia="en-PK"/>
          </w:rPr>
          <w:t>error detection</w:t>
        </w:r>
      </w:hyperlink>
      <w:r w:rsidRPr="008954DD">
        <w:rPr>
          <w:rFonts w:ascii="Times New Roman" w:eastAsia="Times New Roman" w:hAnsi="Times New Roman" w:cs="Times New Roman"/>
          <w:sz w:val="24"/>
          <w:szCs w:val="24"/>
          <w:lang w:val="en" w:eastAsia="en-PK"/>
        </w:rPr>
        <w:t xml:space="preserve"> and </w:t>
      </w:r>
      <w:hyperlink r:id="rId23" w:tooltip="Automatic repeat request" w:history="1">
        <w:r w:rsidRPr="008954DD">
          <w:rPr>
            <w:rFonts w:ascii="Times New Roman" w:eastAsia="Times New Roman" w:hAnsi="Times New Roman" w:cs="Times New Roman"/>
            <w:color w:val="0000FF"/>
            <w:sz w:val="24"/>
            <w:szCs w:val="24"/>
            <w:u w:val="single"/>
            <w:lang w:val="en" w:eastAsia="en-PK"/>
          </w:rPr>
          <w:t>automatic repeat request</w:t>
        </w:r>
      </w:hyperlink>
      <w:r w:rsidRPr="008954DD">
        <w:rPr>
          <w:rFonts w:ascii="Times New Roman" w:eastAsia="Times New Roman" w:hAnsi="Times New Roman" w:cs="Times New Roman"/>
          <w:sz w:val="24"/>
          <w:szCs w:val="24"/>
          <w:lang w:val="en" w:eastAsia="en-PK"/>
        </w:rPr>
        <w:t xml:space="preserve"> (ARQ). </w:t>
      </w:r>
    </w:p>
    <w:p w14:paraId="26CAD58A"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 w:eastAsia="en-PK"/>
        </w:rPr>
      </w:pPr>
      <w:r w:rsidRPr="008954DD">
        <w:rPr>
          <w:rFonts w:ascii="Times New Roman" w:eastAsia="Times New Roman" w:hAnsi="Times New Roman" w:cs="Times New Roman"/>
          <w:sz w:val="24"/>
          <w:szCs w:val="24"/>
          <w:lang w:val="en" w:eastAsia="en-PK"/>
        </w:rPr>
        <w:t xml:space="preserve">An alternate network configuration to virtual circuit is </w:t>
      </w:r>
      <w:hyperlink r:id="rId24" w:tooltip="Datagram" w:history="1">
        <w:r w:rsidRPr="008954DD">
          <w:rPr>
            <w:rFonts w:ascii="Times New Roman" w:eastAsia="Times New Roman" w:hAnsi="Times New Roman" w:cs="Times New Roman"/>
            <w:color w:val="0000FF"/>
            <w:sz w:val="24"/>
            <w:szCs w:val="24"/>
            <w:u w:val="single"/>
            <w:lang w:val="en" w:eastAsia="en-PK"/>
          </w:rPr>
          <w:t>datagram</w:t>
        </w:r>
      </w:hyperlink>
      <w:r w:rsidRPr="008954DD">
        <w:rPr>
          <w:rFonts w:ascii="Times New Roman" w:eastAsia="Times New Roman" w:hAnsi="Times New Roman" w:cs="Times New Roman"/>
          <w:sz w:val="24"/>
          <w:szCs w:val="24"/>
          <w:lang w:val="en" w:eastAsia="en-PK"/>
        </w:rPr>
        <w:t>.</w:t>
      </w:r>
      <w:hyperlink r:id="rId25" w:anchor="cite_note-tanenbaum-1" w:history="1">
        <w:r w:rsidRPr="008954DD">
          <w:rPr>
            <w:rFonts w:ascii="Times New Roman" w:eastAsia="Times New Roman" w:hAnsi="Times New Roman" w:cs="Times New Roman"/>
            <w:color w:val="0000FF"/>
            <w:sz w:val="24"/>
            <w:szCs w:val="24"/>
            <w:u w:val="single"/>
            <w:vertAlign w:val="superscript"/>
            <w:lang w:val="en" w:eastAsia="en-PK"/>
          </w:rPr>
          <w:t>[1]</w:t>
        </w:r>
      </w:hyperlink>
      <w:r w:rsidRPr="008954DD">
        <w:rPr>
          <w:rFonts w:ascii="Times New Roman" w:eastAsia="Times New Roman" w:hAnsi="Times New Roman" w:cs="Times New Roman"/>
          <w:sz w:val="24"/>
          <w:szCs w:val="24"/>
          <w:lang w:val="en" w:eastAsia="en-PK"/>
        </w:rPr>
        <w:t xml:space="preserve"> </w:t>
      </w:r>
    </w:p>
    <w:p w14:paraId="4E6EDF88" w14:textId="1F9D77AC" w:rsidR="008954DD" w:rsidRPr="008954DD" w:rsidRDefault="008954DD" w:rsidP="008954DD">
      <w:pPr>
        <w:spacing w:after="0" w:line="240" w:lineRule="auto"/>
        <w:rPr>
          <w:rFonts w:ascii="Times New Roman" w:eastAsia="Times New Roman" w:hAnsi="Times New Roman" w:cs="Times New Roman"/>
          <w:sz w:val="24"/>
          <w:szCs w:val="24"/>
          <w:lang w:val="en" w:eastAsia="en-PK"/>
        </w:rPr>
      </w:pPr>
      <w:r w:rsidRPr="008954DD">
        <w:rPr>
          <w:rFonts w:ascii="Times New Roman" w:eastAsia="Times New Roman" w:hAnsi="Times New Roman" w:cs="Times New Roman"/>
          <w:sz w:val="24"/>
          <w:szCs w:val="24"/>
          <w:lang w:val="en" w:eastAsia="en-PK"/>
        </w:rPr>
        <w:object w:dxaOrig="1440" w:dyaOrig="1440" w14:anchorId="4CA6B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26" o:title=""/>
          </v:shape>
          <w:control r:id="rId27" w:name="DefaultOcxName" w:shapeid="_x0000_i1031"/>
        </w:object>
      </w:r>
    </w:p>
    <w:p w14:paraId="0E823A6D"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954DD">
        <w:rPr>
          <w:rFonts w:ascii="Times New Roman" w:eastAsia="Times New Roman" w:hAnsi="Times New Roman" w:cs="Times New Roman"/>
          <w:b/>
          <w:bCs/>
          <w:sz w:val="36"/>
          <w:szCs w:val="36"/>
          <w:lang w:val="en" w:eastAsia="en-PK"/>
        </w:rPr>
        <w:t>Contents</w:t>
      </w:r>
    </w:p>
    <w:p w14:paraId="35082F28"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8" w:anchor="Comparison_with_circuit_switching" w:history="1">
        <w:r w:rsidRPr="008954DD">
          <w:rPr>
            <w:rFonts w:ascii="Times New Roman" w:eastAsia="Times New Roman" w:hAnsi="Times New Roman" w:cs="Times New Roman"/>
            <w:color w:val="0000FF"/>
            <w:sz w:val="24"/>
            <w:szCs w:val="24"/>
            <w:u w:val="single"/>
            <w:lang w:val="en" w:eastAsia="en-PK"/>
          </w:rPr>
          <w:t>1 Comparison with circuit switching</w:t>
        </w:r>
      </w:hyperlink>
    </w:p>
    <w:p w14:paraId="1605D6EB"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9" w:anchor="Virtual_call_capability" w:history="1">
        <w:r w:rsidRPr="008954DD">
          <w:rPr>
            <w:rFonts w:ascii="Times New Roman" w:eastAsia="Times New Roman" w:hAnsi="Times New Roman" w:cs="Times New Roman"/>
            <w:color w:val="0000FF"/>
            <w:sz w:val="24"/>
            <w:szCs w:val="24"/>
            <w:u w:val="single"/>
            <w:lang w:val="en" w:eastAsia="en-PK"/>
          </w:rPr>
          <w:t>2 Virtual call capability</w:t>
        </w:r>
      </w:hyperlink>
    </w:p>
    <w:p w14:paraId="7912B07D"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0" w:anchor="Layer_4_virtual_circuits" w:history="1">
        <w:r w:rsidRPr="008954DD">
          <w:rPr>
            <w:rFonts w:ascii="Times New Roman" w:eastAsia="Times New Roman" w:hAnsi="Times New Roman" w:cs="Times New Roman"/>
            <w:color w:val="0000FF"/>
            <w:sz w:val="24"/>
            <w:szCs w:val="24"/>
            <w:u w:val="single"/>
            <w:lang w:val="en" w:eastAsia="en-PK"/>
          </w:rPr>
          <w:t>3 Layer 4 virtual circuits</w:t>
        </w:r>
      </w:hyperlink>
    </w:p>
    <w:p w14:paraId="5D099150"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1" w:anchor="Layer_2/3_virtual_circuits" w:history="1">
        <w:r w:rsidRPr="008954DD">
          <w:rPr>
            <w:rFonts w:ascii="Times New Roman" w:eastAsia="Times New Roman" w:hAnsi="Times New Roman" w:cs="Times New Roman"/>
            <w:color w:val="0000FF"/>
            <w:sz w:val="24"/>
            <w:szCs w:val="24"/>
            <w:u w:val="single"/>
            <w:lang w:val="en" w:eastAsia="en-PK"/>
          </w:rPr>
          <w:t>4 Layer 2/3 virtual circuits</w:t>
        </w:r>
      </w:hyperlink>
    </w:p>
    <w:p w14:paraId="53188519"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2" w:anchor="Examples_of_protocols_that_provide_virtual_circuits" w:history="1">
        <w:r w:rsidRPr="008954DD">
          <w:rPr>
            <w:rFonts w:ascii="Times New Roman" w:eastAsia="Times New Roman" w:hAnsi="Times New Roman" w:cs="Times New Roman"/>
            <w:color w:val="0000FF"/>
            <w:sz w:val="24"/>
            <w:szCs w:val="24"/>
            <w:u w:val="single"/>
            <w:lang w:val="en" w:eastAsia="en-PK"/>
          </w:rPr>
          <w:t>5 Examples of protocols that provide virtual circuits</w:t>
        </w:r>
      </w:hyperlink>
    </w:p>
    <w:p w14:paraId="6EB70485"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3" w:anchor="Permanent_and_switched_virtual_circuits_in_ATM,_frame_relay,_and_X.25" w:history="1">
        <w:r w:rsidRPr="008954DD">
          <w:rPr>
            <w:rFonts w:ascii="Times New Roman" w:eastAsia="Times New Roman" w:hAnsi="Times New Roman" w:cs="Times New Roman"/>
            <w:color w:val="0000FF"/>
            <w:sz w:val="24"/>
            <w:szCs w:val="24"/>
            <w:u w:val="single"/>
            <w:lang w:val="en" w:eastAsia="en-PK"/>
          </w:rPr>
          <w:t>6 Permanent and switched virtual circuits in ATM, frame relay, and X.25</w:t>
        </w:r>
      </w:hyperlink>
    </w:p>
    <w:p w14:paraId="7E35467E"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4" w:anchor="See_also" w:history="1">
        <w:r w:rsidRPr="008954DD">
          <w:rPr>
            <w:rFonts w:ascii="Times New Roman" w:eastAsia="Times New Roman" w:hAnsi="Times New Roman" w:cs="Times New Roman"/>
            <w:color w:val="0000FF"/>
            <w:sz w:val="24"/>
            <w:szCs w:val="24"/>
            <w:u w:val="single"/>
            <w:lang w:val="en" w:eastAsia="en-PK"/>
          </w:rPr>
          <w:t>7 See also</w:t>
        </w:r>
      </w:hyperlink>
    </w:p>
    <w:p w14:paraId="5CDE4A6E" w14:textId="77777777" w:rsidR="008954DD" w:rsidRPr="008954DD" w:rsidRDefault="008954DD" w:rsidP="008954D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5" w:anchor="References" w:history="1">
        <w:r w:rsidRPr="008954DD">
          <w:rPr>
            <w:rFonts w:ascii="Times New Roman" w:eastAsia="Times New Roman" w:hAnsi="Times New Roman" w:cs="Times New Roman"/>
            <w:color w:val="0000FF"/>
            <w:sz w:val="24"/>
            <w:szCs w:val="24"/>
            <w:u w:val="single"/>
            <w:lang w:val="en" w:eastAsia="en-PK"/>
          </w:rPr>
          <w:t>8 References</w:t>
        </w:r>
      </w:hyperlink>
    </w:p>
    <w:p w14:paraId="56DA4523"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954DD">
        <w:rPr>
          <w:rFonts w:ascii="Times New Roman" w:eastAsia="Times New Roman" w:hAnsi="Times New Roman" w:cs="Times New Roman"/>
          <w:b/>
          <w:bCs/>
          <w:sz w:val="36"/>
          <w:szCs w:val="36"/>
          <w:lang w:val="en" w:eastAsia="en-PK"/>
        </w:rPr>
        <w:t>Comparison with circuit switching</w:t>
      </w:r>
    </w:p>
    <w:p w14:paraId="0E9B2E21"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Virtual circuit communication resembles </w:t>
      </w:r>
      <w:hyperlink r:id="rId36" w:tooltip="Circuit switching" w:history="1">
        <w:r w:rsidRPr="008954DD">
          <w:rPr>
            <w:rFonts w:ascii="Times New Roman" w:eastAsia="Times New Roman" w:hAnsi="Times New Roman" w:cs="Times New Roman"/>
            <w:color w:val="0000FF"/>
            <w:sz w:val="24"/>
            <w:szCs w:val="24"/>
            <w:u w:val="single"/>
            <w:lang w:val="en-PK" w:eastAsia="en-PK"/>
          </w:rPr>
          <w:t>circuit switching</w:t>
        </w:r>
      </w:hyperlink>
      <w:r w:rsidRPr="008954DD">
        <w:rPr>
          <w:rFonts w:ascii="Times New Roman" w:eastAsia="Times New Roman" w:hAnsi="Times New Roman" w:cs="Times New Roman"/>
          <w:sz w:val="24"/>
          <w:szCs w:val="24"/>
          <w:lang w:val="en-PK" w:eastAsia="en-PK"/>
        </w:rPr>
        <w:t xml:space="preserve">, since both are </w:t>
      </w:r>
      <w:hyperlink r:id="rId37" w:tooltip="Connection oriented" w:history="1">
        <w:r w:rsidRPr="008954DD">
          <w:rPr>
            <w:rFonts w:ascii="Times New Roman" w:eastAsia="Times New Roman" w:hAnsi="Times New Roman" w:cs="Times New Roman"/>
            <w:color w:val="0000FF"/>
            <w:sz w:val="24"/>
            <w:szCs w:val="24"/>
            <w:u w:val="single"/>
            <w:lang w:val="en-PK" w:eastAsia="en-PK"/>
          </w:rPr>
          <w:t>connection oriented</w:t>
        </w:r>
      </w:hyperlink>
      <w:r w:rsidRPr="008954DD">
        <w:rPr>
          <w:rFonts w:ascii="Times New Roman" w:eastAsia="Times New Roman" w:hAnsi="Times New Roman" w:cs="Times New Roman"/>
          <w:sz w:val="24"/>
          <w:szCs w:val="24"/>
          <w:lang w:val="en-PK" w:eastAsia="en-PK"/>
        </w:rPr>
        <w:t xml:space="preserve">, meaning that in both cases data is delivered in correct order, and signalling overhead is required during a connection establishment phase. However, circuit switching provides a constant bit rate and latency, while these may vary in a virtual circuit service due to factors such as: </w:t>
      </w:r>
    </w:p>
    <w:p w14:paraId="7245565E" w14:textId="77777777" w:rsidR="008954DD" w:rsidRPr="008954DD" w:rsidRDefault="008954DD" w:rsidP="008954DD">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varying packet queue lengths in the network nodes,</w:t>
      </w:r>
    </w:p>
    <w:p w14:paraId="690F3EB2" w14:textId="77777777" w:rsidR="008954DD" w:rsidRPr="008954DD" w:rsidRDefault="008954DD" w:rsidP="008954DD">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lastRenderedPageBreak/>
        <w:t>varying bit rate generated by the application,</w:t>
      </w:r>
    </w:p>
    <w:p w14:paraId="08E517E5" w14:textId="77777777" w:rsidR="008954DD" w:rsidRPr="008954DD" w:rsidRDefault="008954DD" w:rsidP="008954DD">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varying load from other users sharing the same network resources by means of </w:t>
      </w:r>
      <w:hyperlink r:id="rId38" w:tooltip="Statistical multiplexing" w:history="1">
        <w:r w:rsidRPr="008954DD">
          <w:rPr>
            <w:rFonts w:ascii="Times New Roman" w:eastAsia="Times New Roman" w:hAnsi="Times New Roman" w:cs="Times New Roman"/>
            <w:color w:val="0000FF"/>
            <w:sz w:val="24"/>
            <w:szCs w:val="24"/>
            <w:u w:val="single"/>
            <w:lang w:val="en-PK" w:eastAsia="en-PK"/>
          </w:rPr>
          <w:t>statistical multiplexing</w:t>
        </w:r>
      </w:hyperlink>
      <w:r w:rsidRPr="008954DD">
        <w:rPr>
          <w:rFonts w:ascii="Times New Roman" w:eastAsia="Times New Roman" w:hAnsi="Times New Roman" w:cs="Times New Roman"/>
          <w:sz w:val="24"/>
          <w:szCs w:val="24"/>
          <w:lang w:val="en-PK" w:eastAsia="en-PK"/>
        </w:rPr>
        <w:t>, etc.</w:t>
      </w:r>
    </w:p>
    <w:p w14:paraId="57D26EE0"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Virtual call capability</w:t>
      </w:r>
    </w:p>
    <w:p w14:paraId="3EF47A8A"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In </w:t>
      </w:r>
      <w:hyperlink r:id="rId39" w:tooltip="Telecommunication" w:history="1">
        <w:r w:rsidRPr="008954DD">
          <w:rPr>
            <w:rFonts w:ascii="Times New Roman" w:eastAsia="Times New Roman" w:hAnsi="Times New Roman" w:cs="Times New Roman"/>
            <w:color w:val="0000FF"/>
            <w:sz w:val="24"/>
            <w:szCs w:val="24"/>
            <w:u w:val="single"/>
            <w:lang w:val="en-PK" w:eastAsia="en-PK"/>
          </w:rPr>
          <w:t>telecommunication</w:t>
        </w:r>
      </w:hyperlink>
      <w:r w:rsidRPr="008954DD">
        <w:rPr>
          <w:rFonts w:ascii="Times New Roman" w:eastAsia="Times New Roman" w:hAnsi="Times New Roman" w:cs="Times New Roman"/>
          <w:sz w:val="24"/>
          <w:szCs w:val="24"/>
          <w:lang w:val="en-PK" w:eastAsia="en-PK"/>
        </w:rPr>
        <w:t xml:space="preserve">, a </w:t>
      </w:r>
      <w:r w:rsidRPr="008954DD">
        <w:rPr>
          <w:rFonts w:ascii="Times New Roman" w:eastAsia="Times New Roman" w:hAnsi="Times New Roman" w:cs="Times New Roman"/>
          <w:b/>
          <w:bCs/>
          <w:sz w:val="24"/>
          <w:szCs w:val="24"/>
          <w:lang w:val="en-PK" w:eastAsia="en-PK"/>
        </w:rPr>
        <w:t>virtual call capability</w:t>
      </w:r>
      <w:r w:rsidRPr="008954DD">
        <w:rPr>
          <w:rFonts w:ascii="Times New Roman" w:eastAsia="Times New Roman" w:hAnsi="Times New Roman" w:cs="Times New Roman"/>
          <w:sz w:val="24"/>
          <w:szCs w:val="24"/>
          <w:lang w:val="en-PK" w:eastAsia="en-PK"/>
        </w:rPr>
        <w:t xml:space="preserve">, sometimes called a </w:t>
      </w:r>
      <w:r w:rsidRPr="008954DD">
        <w:rPr>
          <w:rFonts w:ascii="Times New Roman" w:eastAsia="Times New Roman" w:hAnsi="Times New Roman" w:cs="Times New Roman"/>
          <w:b/>
          <w:bCs/>
          <w:sz w:val="24"/>
          <w:szCs w:val="24"/>
          <w:lang w:val="en-PK" w:eastAsia="en-PK"/>
        </w:rPr>
        <w:t>virtual call facility</w:t>
      </w:r>
      <w:r w:rsidRPr="008954DD">
        <w:rPr>
          <w:rFonts w:ascii="Times New Roman" w:eastAsia="Times New Roman" w:hAnsi="Times New Roman" w:cs="Times New Roman"/>
          <w:sz w:val="24"/>
          <w:szCs w:val="24"/>
          <w:lang w:val="en-PK" w:eastAsia="en-PK"/>
        </w:rPr>
        <w:t xml:space="preserve">, is a </w:t>
      </w:r>
      <w:hyperlink r:id="rId40" w:tooltip="Service feature" w:history="1">
        <w:r w:rsidRPr="008954DD">
          <w:rPr>
            <w:rFonts w:ascii="Times New Roman" w:eastAsia="Times New Roman" w:hAnsi="Times New Roman" w:cs="Times New Roman"/>
            <w:color w:val="0000FF"/>
            <w:sz w:val="24"/>
            <w:szCs w:val="24"/>
            <w:u w:val="single"/>
            <w:lang w:val="en-PK" w:eastAsia="en-PK"/>
          </w:rPr>
          <w:t>service feature</w:t>
        </w:r>
      </w:hyperlink>
      <w:r w:rsidRPr="008954DD">
        <w:rPr>
          <w:rFonts w:ascii="Times New Roman" w:eastAsia="Times New Roman" w:hAnsi="Times New Roman" w:cs="Times New Roman"/>
          <w:sz w:val="24"/>
          <w:szCs w:val="24"/>
          <w:lang w:val="en-PK" w:eastAsia="en-PK"/>
        </w:rPr>
        <w:t xml:space="preserve"> in which: </w:t>
      </w:r>
    </w:p>
    <w:p w14:paraId="440DE0F1" w14:textId="77777777" w:rsidR="008954DD" w:rsidRPr="008954DD" w:rsidRDefault="008954DD" w:rsidP="008954D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a </w:t>
      </w:r>
      <w:hyperlink r:id="rId41" w:tooltip="Telephone call" w:history="1">
        <w:r w:rsidRPr="008954DD">
          <w:rPr>
            <w:rFonts w:ascii="Times New Roman" w:eastAsia="Times New Roman" w:hAnsi="Times New Roman" w:cs="Times New Roman"/>
            <w:color w:val="0000FF"/>
            <w:sz w:val="24"/>
            <w:szCs w:val="24"/>
            <w:u w:val="single"/>
            <w:lang w:val="en-PK" w:eastAsia="en-PK"/>
          </w:rPr>
          <w:t>call</w:t>
        </w:r>
      </w:hyperlink>
      <w:r w:rsidRPr="008954DD">
        <w:rPr>
          <w:rFonts w:ascii="Times New Roman" w:eastAsia="Times New Roman" w:hAnsi="Times New Roman" w:cs="Times New Roman"/>
          <w:sz w:val="24"/>
          <w:szCs w:val="24"/>
          <w:lang w:val="en-PK" w:eastAsia="en-PK"/>
        </w:rPr>
        <w:t xml:space="preserve"> set-up procedure and a call disengagement procedure determine the period of communication between two </w:t>
      </w:r>
      <w:hyperlink r:id="rId42" w:tooltip="Data terminal equipment" w:history="1">
        <w:r w:rsidRPr="008954DD">
          <w:rPr>
            <w:rFonts w:ascii="Times New Roman" w:eastAsia="Times New Roman" w:hAnsi="Times New Roman" w:cs="Times New Roman"/>
            <w:color w:val="0000FF"/>
            <w:sz w:val="24"/>
            <w:szCs w:val="24"/>
            <w:u w:val="single"/>
            <w:lang w:val="en-PK" w:eastAsia="en-PK"/>
          </w:rPr>
          <w:t>DTEs</w:t>
        </w:r>
      </w:hyperlink>
      <w:r w:rsidRPr="008954DD">
        <w:rPr>
          <w:rFonts w:ascii="Times New Roman" w:eastAsia="Times New Roman" w:hAnsi="Times New Roman" w:cs="Times New Roman"/>
          <w:sz w:val="24"/>
          <w:szCs w:val="24"/>
          <w:lang w:val="en-PK" w:eastAsia="en-PK"/>
        </w:rPr>
        <w:t xml:space="preserve"> in which </w:t>
      </w:r>
      <w:hyperlink r:id="rId43" w:tooltip="User (telecommunications)" w:history="1">
        <w:r w:rsidRPr="008954DD">
          <w:rPr>
            <w:rFonts w:ascii="Times New Roman" w:eastAsia="Times New Roman" w:hAnsi="Times New Roman" w:cs="Times New Roman"/>
            <w:color w:val="0000FF"/>
            <w:sz w:val="24"/>
            <w:szCs w:val="24"/>
            <w:u w:val="single"/>
            <w:lang w:val="en-PK" w:eastAsia="en-PK"/>
          </w:rPr>
          <w:t>user</w:t>
        </w:r>
      </w:hyperlink>
      <w:r w:rsidRPr="008954DD">
        <w:rPr>
          <w:rFonts w:ascii="Times New Roman" w:eastAsia="Times New Roman" w:hAnsi="Times New Roman" w:cs="Times New Roman"/>
          <w:sz w:val="24"/>
          <w:szCs w:val="24"/>
          <w:lang w:val="en-PK" w:eastAsia="en-PK"/>
        </w:rPr>
        <w:t xml:space="preserve"> data are transferred by a </w:t>
      </w:r>
      <w:hyperlink r:id="rId44" w:tooltip="Packet switched" w:history="1">
        <w:r w:rsidRPr="008954DD">
          <w:rPr>
            <w:rFonts w:ascii="Times New Roman" w:eastAsia="Times New Roman" w:hAnsi="Times New Roman" w:cs="Times New Roman"/>
            <w:color w:val="0000FF"/>
            <w:sz w:val="24"/>
            <w:szCs w:val="24"/>
            <w:u w:val="single"/>
            <w:lang w:val="en-PK" w:eastAsia="en-PK"/>
          </w:rPr>
          <w:t>packet switched</w:t>
        </w:r>
      </w:hyperlink>
      <w:r w:rsidRPr="008954DD">
        <w:rPr>
          <w:rFonts w:ascii="Times New Roman" w:eastAsia="Times New Roman" w:hAnsi="Times New Roman" w:cs="Times New Roman"/>
          <w:sz w:val="24"/>
          <w:szCs w:val="24"/>
          <w:lang w:val="en-PK" w:eastAsia="en-PK"/>
        </w:rPr>
        <w:t xml:space="preserve"> network</w:t>
      </w:r>
    </w:p>
    <w:p w14:paraId="637B4B1A" w14:textId="77777777" w:rsidR="008954DD" w:rsidRPr="008954DD" w:rsidRDefault="008954DD" w:rsidP="008954D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end-to-end </w:t>
      </w:r>
      <w:hyperlink r:id="rId45" w:tooltip="Call transfer" w:history="1">
        <w:r w:rsidRPr="008954DD">
          <w:rPr>
            <w:rFonts w:ascii="Times New Roman" w:eastAsia="Times New Roman" w:hAnsi="Times New Roman" w:cs="Times New Roman"/>
            <w:color w:val="0000FF"/>
            <w:sz w:val="24"/>
            <w:szCs w:val="24"/>
            <w:u w:val="single"/>
            <w:lang w:val="en-PK" w:eastAsia="en-PK"/>
          </w:rPr>
          <w:t>transfer</w:t>
        </w:r>
      </w:hyperlink>
      <w:r w:rsidRPr="008954DD">
        <w:rPr>
          <w:rFonts w:ascii="Times New Roman" w:eastAsia="Times New Roman" w:hAnsi="Times New Roman" w:cs="Times New Roman"/>
          <w:sz w:val="24"/>
          <w:szCs w:val="24"/>
          <w:lang w:val="en-PK" w:eastAsia="en-PK"/>
        </w:rPr>
        <w:t xml:space="preserve"> control of packets within the network is required</w:t>
      </w:r>
    </w:p>
    <w:p w14:paraId="0BFCFE37" w14:textId="77777777" w:rsidR="008954DD" w:rsidRPr="008954DD" w:rsidRDefault="008954DD" w:rsidP="008954D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data may be delivered to the network by the </w:t>
      </w:r>
      <w:hyperlink r:id="rId46" w:tooltip="Call originator" w:history="1">
        <w:r w:rsidRPr="008954DD">
          <w:rPr>
            <w:rFonts w:ascii="Times New Roman" w:eastAsia="Times New Roman" w:hAnsi="Times New Roman" w:cs="Times New Roman"/>
            <w:color w:val="0000FF"/>
            <w:sz w:val="24"/>
            <w:szCs w:val="24"/>
            <w:u w:val="single"/>
            <w:lang w:val="en-PK" w:eastAsia="en-PK"/>
          </w:rPr>
          <w:t>call originator</w:t>
        </w:r>
      </w:hyperlink>
      <w:r w:rsidRPr="008954DD">
        <w:rPr>
          <w:rFonts w:ascii="Times New Roman" w:eastAsia="Times New Roman" w:hAnsi="Times New Roman" w:cs="Times New Roman"/>
          <w:sz w:val="24"/>
          <w:szCs w:val="24"/>
          <w:lang w:val="en-PK" w:eastAsia="en-PK"/>
        </w:rPr>
        <w:t xml:space="preserve"> before the call </w:t>
      </w:r>
      <w:hyperlink r:id="rId47" w:tooltip="Access phase (page does not exist)" w:history="1">
        <w:r w:rsidRPr="008954DD">
          <w:rPr>
            <w:rFonts w:ascii="Times New Roman" w:eastAsia="Times New Roman" w:hAnsi="Times New Roman" w:cs="Times New Roman"/>
            <w:color w:val="0000FF"/>
            <w:sz w:val="24"/>
            <w:szCs w:val="24"/>
            <w:u w:val="single"/>
            <w:lang w:val="en-PK" w:eastAsia="en-PK"/>
          </w:rPr>
          <w:t>access phase</w:t>
        </w:r>
      </w:hyperlink>
      <w:r w:rsidRPr="008954DD">
        <w:rPr>
          <w:rFonts w:ascii="Times New Roman" w:eastAsia="Times New Roman" w:hAnsi="Times New Roman" w:cs="Times New Roman"/>
          <w:sz w:val="24"/>
          <w:szCs w:val="24"/>
          <w:lang w:val="en-PK" w:eastAsia="en-PK"/>
        </w:rPr>
        <w:t xml:space="preserve"> is completed, but the data are not delivered to the </w:t>
      </w:r>
      <w:hyperlink r:id="rId48" w:tooltip="Call receiver (page does not exist)" w:history="1">
        <w:r w:rsidRPr="008954DD">
          <w:rPr>
            <w:rFonts w:ascii="Times New Roman" w:eastAsia="Times New Roman" w:hAnsi="Times New Roman" w:cs="Times New Roman"/>
            <w:color w:val="0000FF"/>
            <w:sz w:val="24"/>
            <w:szCs w:val="24"/>
            <w:u w:val="single"/>
            <w:lang w:val="en-PK" w:eastAsia="en-PK"/>
          </w:rPr>
          <w:t>call receiver</w:t>
        </w:r>
      </w:hyperlink>
      <w:r w:rsidRPr="008954DD">
        <w:rPr>
          <w:rFonts w:ascii="Times New Roman" w:eastAsia="Times New Roman" w:hAnsi="Times New Roman" w:cs="Times New Roman"/>
          <w:sz w:val="24"/>
          <w:szCs w:val="24"/>
          <w:lang w:val="en-PK" w:eastAsia="en-PK"/>
        </w:rPr>
        <w:t xml:space="preserve"> if the </w:t>
      </w:r>
      <w:hyperlink r:id="rId49" w:tooltip="Call attempt (page does not exist)" w:history="1">
        <w:r w:rsidRPr="008954DD">
          <w:rPr>
            <w:rFonts w:ascii="Times New Roman" w:eastAsia="Times New Roman" w:hAnsi="Times New Roman" w:cs="Times New Roman"/>
            <w:color w:val="0000FF"/>
            <w:sz w:val="24"/>
            <w:szCs w:val="24"/>
            <w:u w:val="single"/>
            <w:lang w:val="en-PK" w:eastAsia="en-PK"/>
          </w:rPr>
          <w:t>call attempt</w:t>
        </w:r>
      </w:hyperlink>
      <w:r w:rsidRPr="008954DD">
        <w:rPr>
          <w:rFonts w:ascii="Times New Roman" w:eastAsia="Times New Roman" w:hAnsi="Times New Roman" w:cs="Times New Roman"/>
          <w:sz w:val="24"/>
          <w:szCs w:val="24"/>
          <w:lang w:val="en-PK" w:eastAsia="en-PK"/>
        </w:rPr>
        <w:t xml:space="preserve"> is unsuccessful</w:t>
      </w:r>
    </w:p>
    <w:p w14:paraId="03B12853" w14:textId="77777777" w:rsidR="008954DD" w:rsidRPr="008954DD" w:rsidRDefault="008954DD" w:rsidP="008954D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the network delivers all the user data to the call receiver in the same </w:t>
      </w:r>
      <w:hyperlink r:id="rId50" w:tooltip="Sequence" w:history="1">
        <w:r w:rsidRPr="008954DD">
          <w:rPr>
            <w:rFonts w:ascii="Times New Roman" w:eastAsia="Times New Roman" w:hAnsi="Times New Roman" w:cs="Times New Roman"/>
            <w:color w:val="0000FF"/>
            <w:sz w:val="24"/>
            <w:szCs w:val="24"/>
            <w:u w:val="single"/>
            <w:lang w:val="en-PK" w:eastAsia="en-PK"/>
          </w:rPr>
          <w:t>sequence</w:t>
        </w:r>
      </w:hyperlink>
      <w:r w:rsidRPr="008954DD">
        <w:rPr>
          <w:rFonts w:ascii="Times New Roman" w:eastAsia="Times New Roman" w:hAnsi="Times New Roman" w:cs="Times New Roman"/>
          <w:sz w:val="24"/>
          <w:szCs w:val="24"/>
          <w:lang w:val="en-PK" w:eastAsia="en-PK"/>
        </w:rPr>
        <w:t xml:space="preserve"> in which the data are received by the network</w:t>
      </w:r>
    </w:p>
    <w:p w14:paraId="3E64AF4D" w14:textId="77777777" w:rsidR="008954DD" w:rsidRPr="008954DD" w:rsidRDefault="008954DD" w:rsidP="008954D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multi-access DTEs may have several virtual calls in progress at the same </w:t>
      </w:r>
      <w:hyperlink r:id="rId51" w:tooltip="Time" w:history="1">
        <w:r w:rsidRPr="008954DD">
          <w:rPr>
            <w:rFonts w:ascii="Times New Roman" w:eastAsia="Times New Roman" w:hAnsi="Times New Roman" w:cs="Times New Roman"/>
            <w:color w:val="0000FF"/>
            <w:sz w:val="24"/>
            <w:szCs w:val="24"/>
            <w:u w:val="single"/>
            <w:lang w:val="en-PK" w:eastAsia="en-PK"/>
          </w:rPr>
          <w:t>time</w:t>
        </w:r>
      </w:hyperlink>
      <w:r w:rsidRPr="008954DD">
        <w:rPr>
          <w:rFonts w:ascii="Times New Roman" w:eastAsia="Times New Roman" w:hAnsi="Times New Roman" w:cs="Times New Roman"/>
          <w:sz w:val="24"/>
          <w:szCs w:val="24"/>
          <w:lang w:val="en-PK" w:eastAsia="en-PK"/>
        </w:rPr>
        <w:t>.</w:t>
      </w:r>
    </w:p>
    <w:p w14:paraId="37A5EAD3"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An alternate network configuration to virtual calls is </w:t>
      </w:r>
      <w:hyperlink r:id="rId52" w:tooltip="Connectionless communication" w:history="1">
        <w:r w:rsidRPr="008954DD">
          <w:rPr>
            <w:rFonts w:ascii="Times New Roman" w:eastAsia="Times New Roman" w:hAnsi="Times New Roman" w:cs="Times New Roman"/>
            <w:color w:val="0000FF"/>
            <w:sz w:val="24"/>
            <w:szCs w:val="24"/>
            <w:u w:val="single"/>
            <w:lang w:val="en-PK" w:eastAsia="en-PK"/>
          </w:rPr>
          <w:t>connectionless communication</w:t>
        </w:r>
      </w:hyperlink>
      <w:r w:rsidRPr="008954DD">
        <w:rPr>
          <w:rFonts w:ascii="Times New Roman" w:eastAsia="Times New Roman" w:hAnsi="Times New Roman" w:cs="Times New Roman"/>
          <w:sz w:val="24"/>
          <w:szCs w:val="24"/>
          <w:lang w:val="en-PK" w:eastAsia="en-PK"/>
        </w:rPr>
        <w:t xml:space="preserve"> using </w:t>
      </w:r>
      <w:hyperlink r:id="rId53" w:tooltip="Datagram" w:history="1">
        <w:r w:rsidRPr="008954DD">
          <w:rPr>
            <w:rFonts w:ascii="Times New Roman" w:eastAsia="Times New Roman" w:hAnsi="Times New Roman" w:cs="Times New Roman"/>
            <w:color w:val="0000FF"/>
            <w:sz w:val="24"/>
            <w:szCs w:val="24"/>
            <w:u w:val="single"/>
            <w:lang w:val="en-PK" w:eastAsia="en-PK"/>
          </w:rPr>
          <w:t>datagrams</w:t>
        </w:r>
      </w:hyperlink>
      <w:r w:rsidRPr="008954DD">
        <w:rPr>
          <w:rFonts w:ascii="Times New Roman" w:eastAsia="Times New Roman" w:hAnsi="Times New Roman" w:cs="Times New Roman"/>
          <w:sz w:val="24"/>
          <w:szCs w:val="24"/>
          <w:lang w:val="en-PK" w:eastAsia="en-PK"/>
        </w:rPr>
        <w:t>.</w:t>
      </w:r>
      <w:hyperlink r:id="rId54" w:anchor="cite_note-tanenbaum-1" w:history="1">
        <w:r w:rsidRPr="008954DD">
          <w:rPr>
            <w:rFonts w:ascii="Times New Roman" w:eastAsia="Times New Roman" w:hAnsi="Times New Roman" w:cs="Times New Roman"/>
            <w:color w:val="0000FF"/>
            <w:sz w:val="24"/>
            <w:szCs w:val="24"/>
            <w:u w:val="single"/>
            <w:vertAlign w:val="superscript"/>
            <w:lang w:val="en-PK" w:eastAsia="en-PK"/>
          </w:rPr>
          <w:t>[1]</w:t>
        </w:r>
      </w:hyperlink>
      <w:r w:rsidRPr="008954DD">
        <w:rPr>
          <w:rFonts w:ascii="Times New Roman" w:eastAsia="Times New Roman" w:hAnsi="Times New Roman" w:cs="Times New Roman"/>
          <w:sz w:val="24"/>
          <w:szCs w:val="24"/>
          <w:lang w:val="en-PK" w:eastAsia="en-PK"/>
        </w:rPr>
        <w:t xml:space="preserve"> </w:t>
      </w:r>
    </w:p>
    <w:p w14:paraId="732E6FEC"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Layer 4 virtual circuits</w:t>
      </w:r>
    </w:p>
    <w:p w14:paraId="5788B7AE"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Connection oriented </w:t>
      </w:r>
      <w:hyperlink r:id="rId55" w:tooltip="Transport layer" w:history="1">
        <w:r w:rsidRPr="008954DD">
          <w:rPr>
            <w:rFonts w:ascii="Times New Roman" w:eastAsia="Times New Roman" w:hAnsi="Times New Roman" w:cs="Times New Roman"/>
            <w:color w:val="0000FF"/>
            <w:sz w:val="24"/>
            <w:szCs w:val="24"/>
            <w:u w:val="single"/>
            <w:lang w:val="en-PK" w:eastAsia="en-PK"/>
          </w:rPr>
          <w:t>transport layer</w:t>
        </w:r>
      </w:hyperlink>
      <w:r w:rsidRPr="008954DD">
        <w:rPr>
          <w:rFonts w:ascii="Times New Roman" w:eastAsia="Times New Roman" w:hAnsi="Times New Roman" w:cs="Times New Roman"/>
          <w:sz w:val="24"/>
          <w:szCs w:val="24"/>
          <w:lang w:val="en-PK" w:eastAsia="en-PK"/>
        </w:rPr>
        <w:t xml:space="preserve"> protocols such as </w:t>
      </w:r>
      <w:hyperlink r:id="rId56" w:tooltip="Transmission Control Protocol" w:history="1">
        <w:r w:rsidRPr="008954DD">
          <w:rPr>
            <w:rFonts w:ascii="Times New Roman" w:eastAsia="Times New Roman" w:hAnsi="Times New Roman" w:cs="Times New Roman"/>
            <w:color w:val="0000FF"/>
            <w:sz w:val="24"/>
            <w:szCs w:val="24"/>
            <w:u w:val="single"/>
            <w:lang w:val="en-PK" w:eastAsia="en-PK"/>
          </w:rPr>
          <w:t>TCP</w:t>
        </w:r>
      </w:hyperlink>
      <w:hyperlink r:id="rId57" w:anchor="cite_note-2" w:history="1">
        <w:r w:rsidRPr="008954DD">
          <w:rPr>
            <w:rFonts w:ascii="Times New Roman" w:eastAsia="Times New Roman" w:hAnsi="Times New Roman" w:cs="Times New Roman"/>
            <w:color w:val="0000FF"/>
            <w:sz w:val="24"/>
            <w:szCs w:val="24"/>
            <w:u w:val="single"/>
            <w:vertAlign w:val="superscript"/>
            <w:lang w:val="en-PK" w:eastAsia="en-PK"/>
          </w:rPr>
          <w:t>[2]</w:t>
        </w:r>
      </w:hyperlink>
      <w:hyperlink r:id="rId58" w:anchor="cite_note-rfc1180-3" w:history="1">
        <w:r w:rsidRPr="008954DD">
          <w:rPr>
            <w:rFonts w:ascii="Times New Roman" w:eastAsia="Times New Roman" w:hAnsi="Times New Roman" w:cs="Times New Roman"/>
            <w:color w:val="0000FF"/>
            <w:sz w:val="24"/>
            <w:szCs w:val="24"/>
            <w:u w:val="single"/>
            <w:vertAlign w:val="superscript"/>
            <w:lang w:val="en-PK" w:eastAsia="en-PK"/>
          </w:rPr>
          <w:t>[3]</w:t>
        </w:r>
      </w:hyperlink>
      <w:r w:rsidRPr="008954DD">
        <w:rPr>
          <w:rFonts w:ascii="Times New Roman" w:eastAsia="Times New Roman" w:hAnsi="Times New Roman" w:cs="Times New Roman"/>
          <w:sz w:val="24"/>
          <w:szCs w:val="24"/>
          <w:lang w:val="en-PK" w:eastAsia="en-PK"/>
        </w:rPr>
        <w:t xml:space="preserve"> may rely on a connectionless packet switching network layer protocol such as </w:t>
      </w:r>
      <w:hyperlink r:id="rId59" w:tooltip="Internet Protocol" w:history="1">
        <w:r w:rsidRPr="008954DD">
          <w:rPr>
            <w:rFonts w:ascii="Times New Roman" w:eastAsia="Times New Roman" w:hAnsi="Times New Roman" w:cs="Times New Roman"/>
            <w:color w:val="0000FF"/>
            <w:sz w:val="24"/>
            <w:szCs w:val="24"/>
            <w:u w:val="single"/>
            <w:lang w:val="en-PK" w:eastAsia="en-PK"/>
          </w:rPr>
          <w:t>IP</w:t>
        </w:r>
      </w:hyperlink>
      <w:r w:rsidRPr="008954DD">
        <w:rPr>
          <w:rFonts w:ascii="Times New Roman" w:eastAsia="Times New Roman" w:hAnsi="Times New Roman" w:cs="Times New Roman"/>
          <w:sz w:val="24"/>
          <w:szCs w:val="24"/>
          <w:lang w:val="en-PK" w:eastAsia="en-PK"/>
        </w:rPr>
        <w:t>, where different packets may be routed over different paths, and thus be delivered out of order. However, it is possible to use TCP as a virtual circuit,</w:t>
      </w:r>
      <w:hyperlink r:id="rId60" w:anchor="cite_note-rfc1180-3" w:history="1">
        <w:r w:rsidRPr="008954DD">
          <w:rPr>
            <w:rFonts w:ascii="Times New Roman" w:eastAsia="Times New Roman" w:hAnsi="Times New Roman" w:cs="Times New Roman"/>
            <w:color w:val="0000FF"/>
            <w:sz w:val="24"/>
            <w:szCs w:val="24"/>
            <w:u w:val="single"/>
            <w:vertAlign w:val="superscript"/>
            <w:lang w:val="en-PK" w:eastAsia="en-PK"/>
          </w:rPr>
          <w:t>[3]</w:t>
        </w:r>
      </w:hyperlink>
      <w:hyperlink r:id="rId61" w:anchor="cite_note-4" w:history="1">
        <w:r w:rsidRPr="008954DD">
          <w:rPr>
            <w:rFonts w:ascii="Times New Roman" w:eastAsia="Times New Roman" w:hAnsi="Times New Roman" w:cs="Times New Roman"/>
            <w:color w:val="0000FF"/>
            <w:sz w:val="24"/>
            <w:szCs w:val="24"/>
            <w:u w:val="single"/>
            <w:vertAlign w:val="superscript"/>
            <w:lang w:val="en-PK" w:eastAsia="en-PK"/>
          </w:rPr>
          <w:t>[4]</w:t>
        </w:r>
      </w:hyperlink>
      <w:hyperlink r:id="rId62" w:anchor="cite_note-5" w:history="1">
        <w:r w:rsidRPr="008954DD">
          <w:rPr>
            <w:rFonts w:ascii="Times New Roman" w:eastAsia="Times New Roman" w:hAnsi="Times New Roman" w:cs="Times New Roman"/>
            <w:color w:val="0000FF"/>
            <w:sz w:val="24"/>
            <w:szCs w:val="24"/>
            <w:u w:val="single"/>
            <w:vertAlign w:val="superscript"/>
            <w:lang w:val="en-PK" w:eastAsia="en-PK"/>
          </w:rPr>
          <w:t>[5]</w:t>
        </w:r>
      </w:hyperlink>
      <w:r w:rsidRPr="008954DD">
        <w:rPr>
          <w:rFonts w:ascii="Times New Roman" w:eastAsia="Times New Roman" w:hAnsi="Times New Roman" w:cs="Times New Roman"/>
          <w:sz w:val="24"/>
          <w:szCs w:val="24"/>
          <w:lang w:val="en-PK" w:eastAsia="en-PK"/>
        </w:rPr>
        <w:t xml:space="preserve"> since TCP includes segment numbering that allows reordering on the receiver side to accommodate out-of-order delivery. </w:t>
      </w:r>
    </w:p>
    <w:p w14:paraId="32FB6D4C"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Layer 2/3 virtual circuits</w:t>
      </w:r>
    </w:p>
    <w:p w14:paraId="729CC357"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3" w:tooltip="Datalink layer" w:history="1">
        <w:r w:rsidRPr="008954DD">
          <w:rPr>
            <w:rFonts w:ascii="Times New Roman" w:eastAsia="Times New Roman" w:hAnsi="Times New Roman" w:cs="Times New Roman"/>
            <w:color w:val="0000FF"/>
            <w:sz w:val="24"/>
            <w:szCs w:val="24"/>
            <w:u w:val="single"/>
            <w:lang w:val="en-PK" w:eastAsia="en-PK"/>
          </w:rPr>
          <w:t>Datalink layer</w:t>
        </w:r>
      </w:hyperlink>
      <w:r w:rsidRPr="008954DD">
        <w:rPr>
          <w:rFonts w:ascii="Times New Roman" w:eastAsia="Times New Roman" w:hAnsi="Times New Roman" w:cs="Times New Roman"/>
          <w:sz w:val="24"/>
          <w:szCs w:val="24"/>
          <w:lang w:val="en-PK" w:eastAsia="en-PK"/>
        </w:rPr>
        <w:t xml:space="preserve"> and </w:t>
      </w:r>
      <w:hyperlink r:id="rId64" w:tooltip="Network layer" w:history="1">
        <w:r w:rsidRPr="008954DD">
          <w:rPr>
            <w:rFonts w:ascii="Times New Roman" w:eastAsia="Times New Roman" w:hAnsi="Times New Roman" w:cs="Times New Roman"/>
            <w:color w:val="0000FF"/>
            <w:sz w:val="24"/>
            <w:szCs w:val="24"/>
            <w:u w:val="single"/>
            <w:lang w:val="en-PK" w:eastAsia="en-PK"/>
          </w:rPr>
          <w:t>network layer</w:t>
        </w:r>
      </w:hyperlink>
      <w:r w:rsidRPr="008954DD">
        <w:rPr>
          <w:rFonts w:ascii="Times New Roman" w:eastAsia="Times New Roman" w:hAnsi="Times New Roman" w:cs="Times New Roman"/>
          <w:sz w:val="24"/>
          <w:szCs w:val="24"/>
          <w:lang w:val="en-PK" w:eastAsia="en-PK"/>
        </w:rPr>
        <w:t xml:space="preserve"> virtual circuit protocols are based on connection-oriented </w:t>
      </w:r>
      <w:hyperlink r:id="rId65" w:tooltip="Packet switching" w:history="1">
        <w:r w:rsidRPr="008954DD">
          <w:rPr>
            <w:rFonts w:ascii="Times New Roman" w:eastAsia="Times New Roman" w:hAnsi="Times New Roman" w:cs="Times New Roman"/>
            <w:color w:val="0000FF"/>
            <w:sz w:val="24"/>
            <w:szCs w:val="24"/>
            <w:u w:val="single"/>
            <w:lang w:val="en-PK" w:eastAsia="en-PK"/>
          </w:rPr>
          <w:t>packet switching</w:t>
        </w:r>
      </w:hyperlink>
      <w:r w:rsidRPr="008954DD">
        <w:rPr>
          <w:rFonts w:ascii="Times New Roman" w:eastAsia="Times New Roman" w:hAnsi="Times New Roman" w:cs="Times New Roman"/>
          <w:sz w:val="24"/>
          <w:szCs w:val="24"/>
          <w:lang w:val="en-PK" w:eastAsia="en-PK"/>
        </w:rPr>
        <w:t xml:space="preserve">, meaning that data is always delivered along the same network path, i.e., through the same nodes. Advantages with this over connectionless packet switching are: </w:t>
      </w:r>
    </w:p>
    <w:p w14:paraId="02FECC6E" w14:textId="77777777" w:rsidR="008954DD" w:rsidRPr="008954DD" w:rsidRDefault="008954DD" w:rsidP="008954D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Bandwidth reservation during the connection establishment phase is supported, making guaranteed </w:t>
      </w:r>
      <w:hyperlink r:id="rId66" w:tooltip="Quality of Service" w:history="1">
        <w:r w:rsidRPr="008954DD">
          <w:rPr>
            <w:rFonts w:ascii="Times New Roman" w:eastAsia="Times New Roman" w:hAnsi="Times New Roman" w:cs="Times New Roman"/>
            <w:color w:val="0000FF"/>
            <w:sz w:val="24"/>
            <w:szCs w:val="24"/>
            <w:u w:val="single"/>
            <w:lang w:val="en-PK" w:eastAsia="en-PK"/>
          </w:rPr>
          <w:t>Quality of Service</w:t>
        </w:r>
      </w:hyperlink>
      <w:r w:rsidRPr="008954DD">
        <w:rPr>
          <w:rFonts w:ascii="Times New Roman" w:eastAsia="Times New Roman" w:hAnsi="Times New Roman" w:cs="Times New Roman"/>
          <w:sz w:val="24"/>
          <w:szCs w:val="24"/>
          <w:lang w:val="en-PK" w:eastAsia="en-PK"/>
        </w:rPr>
        <w:t xml:space="preserve"> (QoS) possible. For example, a </w:t>
      </w:r>
      <w:hyperlink r:id="rId67" w:tooltip="Constant bit rate" w:history="1">
        <w:r w:rsidRPr="008954DD">
          <w:rPr>
            <w:rFonts w:ascii="Times New Roman" w:eastAsia="Times New Roman" w:hAnsi="Times New Roman" w:cs="Times New Roman"/>
            <w:color w:val="0000FF"/>
            <w:sz w:val="24"/>
            <w:szCs w:val="24"/>
            <w:u w:val="single"/>
            <w:lang w:val="en-PK" w:eastAsia="en-PK"/>
          </w:rPr>
          <w:t>constant bit rate</w:t>
        </w:r>
      </w:hyperlink>
      <w:r w:rsidRPr="008954DD">
        <w:rPr>
          <w:rFonts w:ascii="Times New Roman" w:eastAsia="Times New Roman" w:hAnsi="Times New Roman" w:cs="Times New Roman"/>
          <w:sz w:val="24"/>
          <w:szCs w:val="24"/>
          <w:lang w:val="en-PK" w:eastAsia="en-PK"/>
        </w:rPr>
        <w:t xml:space="preserve"> QoS class may be provided, resulting in emulation of </w:t>
      </w:r>
      <w:hyperlink r:id="rId68" w:tooltip="Circuit switching" w:history="1">
        <w:r w:rsidRPr="008954DD">
          <w:rPr>
            <w:rFonts w:ascii="Times New Roman" w:eastAsia="Times New Roman" w:hAnsi="Times New Roman" w:cs="Times New Roman"/>
            <w:color w:val="0000FF"/>
            <w:sz w:val="24"/>
            <w:szCs w:val="24"/>
            <w:u w:val="single"/>
            <w:lang w:val="en-PK" w:eastAsia="en-PK"/>
          </w:rPr>
          <w:t>circuit switching</w:t>
        </w:r>
      </w:hyperlink>
      <w:r w:rsidRPr="008954DD">
        <w:rPr>
          <w:rFonts w:ascii="Times New Roman" w:eastAsia="Times New Roman" w:hAnsi="Times New Roman" w:cs="Times New Roman"/>
          <w:sz w:val="24"/>
          <w:szCs w:val="24"/>
          <w:lang w:val="en-PK" w:eastAsia="en-PK"/>
        </w:rPr>
        <w:t>.</w:t>
      </w:r>
    </w:p>
    <w:p w14:paraId="03F55A20" w14:textId="77777777" w:rsidR="008954DD" w:rsidRPr="008954DD" w:rsidRDefault="008954DD" w:rsidP="008954D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Less overhead is required since the packets are not routed individually and complete addressing information is not provided in the header of each data packet. Only a small </w:t>
      </w:r>
      <w:hyperlink r:id="rId69" w:tooltip="Virtual channel identifier" w:history="1">
        <w:r w:rsidRPr="008954DD">
          <w:rPr>
            <w:rFonts w:ascii="Times New Roman" w:eastAsia="Times New Roman" w:hAnsi="Times New Roman" w:cs="Times New Roman"/>
            <w:color w:val="0000FF"/>
            <w:sz w:val="24"/>
            <w:szCs w:val="24"/>
            <w:u w:val="single"/>
            <w:lang w:val="en-PK" w:eastAsia="en-PK"/>
          </w:rPr>
          <w:t>virtual channel identifier</w:t>
        </w:r>
      </w:hyperlink>
      <w:r w:rsidRPr="008954DD">
        <w:rPr>
          <w:rFonts w:ascii="Times New Roman" w:eastAsia="Times New Roman" w:hAnsi="Times New Roman" w:cs="Times New Roman"/>
          <w:sz w:val="24"/>
          <w:szCs w:val="24"/>
          <w:lang w:val="en-PK" w:eastAsia="en-PK"/>
        </w:rPr>
        <w:t xml:space="preserve"> (VCI) is required in each packet. Routing information is only transferred to the network nodes during the connection establishment phase.</w:t>
      </w:r>
    </w:p>
    <w:p w14:paraId="768F4003" w14:textId="77777777" w:rsidR="008954DD" w:rsidRPr="008954DD" w:rsidRDefault="008954DD" w:rsidP="008954D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lastRenderedPageBreak/>
        <w:t xml:space="preserve">The network nodes are faster and have higher capacity in theory since they are switches that only perform routing during the connection establishment phase, while connectionless network nodes are routers that perform routing for each packet individually. Switching only involves looking up the virtual channel identifier in a table rather than analyzing a complete address. Switches can easily be implemented in </w:t>
      </w:r>
      <w:hyperlink r:id="rId70" w:tooltip="Application-specific integrated circuit" w:history="1">
        <w:r w:rsidRPr="008954DD">
          <w:rPr>
            <w:rFonts w:ascii="Times New Roman" w:eastAsia="Times New Roman" w:hAnsi="Times New Roman" w:cs="Times New Roman"/>
            <w:color w:val="0000FF"/>
            <w:sz w:val="24"/>
            <w:szCs w:val="24"/>
            <w:u w:val="single"/>
            <w:lang w:val="en-PK" w:eastAsia="en-PK"/>
          </w:rPr>
          <w:t>ASIC</w:t>
        </w:r>
      </w:hyperlink>
      <w:r w:rsidRPr="008954DD">
        <w:rPr>
          <w:rFonts w:ascii="Times New Roman" w:eastAsia="Times New Roman" w:hAnsi="Times New Roman" w:cs="Times New Roman"/>
          <w:sz w:val="24"/>
          <w:szCs w:val="24"/>
          <w:lang w:val="en-PK" w:eastAsia="en-PK"/>
        </w:rPr>
        <w:t xml:space="preserve"> hardware, while routing is more complex and requires software implementation. However, because of the large market of IP routers, and because advanced IP routers support </w:t>
      </w:r>
      <w:hyperlink r:id="rId71" w:tooltip="Layer 3 switching" w:history="1">
        <w:r w:rsidRPr="008954DD">
          <w:rPr>
            <w:rFonts w:ascii="Times New Roman" w:eastAsia="Times New Roman" w:hAnsi="Times New Roman" w:cs="Times New Roman"/>
            <w:color w:val="0000FF"/>
            <w:sz w:val="24"/>
            <w:szCs w:val="24"/>
            <w:u w:val="single"/>
            <w:lang w:val="en-PK" w:eastAsia="en-PK"/>
          </w:rPr>
          <w:t>layer 3 switching</w:t>
        </w:r>
      </w:hyperlink>
      <w:r w:rsidRPr="008954DD">
        <w:rPr>
          <w:rFonts w:ascii="Times New Roman" w:eastAsia="Times New Roman" w:hAnsi="Times New Roman" w:cs="Times New Roman"/>
          <w:sz w:val="24"/>
          <w:szCs w:val="24"/>
          <w:lang w:val="en-PK" w:eastAsia="en-PK"/>
        </w:rPr>
        <w:t>, modern IP routers may today be faster than switches for connection-oriented protocols.</w:t>
      </w:r>
    </w:p>
    <w:p w14:paraId="7097A15F"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Examples of protocols that provide virtual circuits</w:t>
      </w:r>
    </w:p>
    <w:p w14:paraId="0416B8F8"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Examples of transport layer protocols that provide a virtual circuit: </w:t>
      </w:r>
    </w:p>
    <w:p w14:paraId="76C2B484" w14:textId="77777777" w:rsidR="008954DD" w:rsidRPr="008954DD" w:rsidRDefault="008954DD" w:rsidP="008954D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2" w:tooltip="Transmission Control Protocol" w:history="1">
        <w:r w:rsidRPr="008954DD">
          <w:rPr>
            <w:rFonts w:ascii="Times New Roman" w:eastAsia="Times New Roman" w:hAnsi="Times New Roman" w:cs="Times New Roman"/>
            <w:color w:val="0000FF"/>
            <w:sz w:val="24"/>
            <w:szCs w:val="24"/>
            <w:u w:val="single"/>
            <w:lang w:val="en-PK" w:eastAsia="en-PK"/>
          </w:rPr>
          <w:t>Transmission Control Protocol</w:t>
        </w:r>
      </w:hyperlink>
      <w:r w:rsidRPr="008954DD">
        <w:rPr>
          <w:rFonts w:ascii="Times New Roman" w:eastAsia="Times New Roman" w:hAnsi="Times New Roman" w:cs="Times New Roman"/>
          <w:sz w:val="24"/>
          <w:szCs w:val="24"/>
          <w:lang w:val="en-PK" w:eastAsia="en-PK"/>
        </w:rPr>
        <w:t xml:space="preserve"> (TCP), where a reliable virtual circuit is established on top of the underlying unreliable and connectionless IP protocol. The virtual circuit is identified by the source and destination </w:t>
      </w:r>
      <w:hyperlink r:id="rId73" w:tooltip="Network socket" w:history="1">
        <w:r w:rsidRPr="008954DD">
          <w:rPr>
            <w:rFonts w:ascii="Times New Roman" w:eastAsia="Times New Roman" w:hAnsi="Times New Roman" w:cs="Times New Roman"/>
            <w:color w:val="0000FF"/>
            <w:sz w:val="24"/>
            <w:szCs w:val="24"/>
            <w:u w:val="single"/>
            <w:lang w:val="en-PK" w:eastAsia="en-PK"/>
          </w:rPr>
          <w:t>network socket</w:t>
        </w:r>
      </w:hyperlink>
      <w:r w:rsidRPr="008954DD">
        <w:rPr>
          <w:rFonts w:ascii="Times New Roman" w:eastAsia="Times New Roman" w:hAnsi="Times New Roman" w:cs="Times New Roman"/>
          <w:sz w:val="24"/>
          <w:szCs w:val="24"/>
          <w:lang w:val="en-PK" w:eastAsia="en-PK"/>
        </w:rPr>
        <w:t xml:space="preserve"> address pair, i.e. the sender and receiver IP address and port number. Guaranteed QoS is not provided.</w:t>
      </w:r>
    </w:p>
    <w:p w14:paraId="26943586" w14:textId="77777777" w:rsidR="008954DD" w:rsidRPr="008954DD" w:rsidRDefault="008954DD" w:rsidP="008954D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 w:tooltip="Stream Control Transmission Protocol" w:history="1">
        <w:r w:rsidRPr="008954DD">
          <w:rPr>
            <w:rFonts w:ascii="Times New Roman" w:eastAsia="Times New Roman" w:hAnsi="Times New Roman" w:cs="Times New Roman"/>
            <w:color w:val="0000FF"/>
            <w:sz w:val="24"/>
            <w:szCs w:val="24"/>
            <w:u w:val="single"/>
            <w:lang w:val="en-PK" w:eastAsia="en-PK"/>
          </w:rPr>
          <w:t>Stream Control Transmission Protocol</w:t>
        </w:r>
      </w:hyperlink>
      <w:r w:rsidRPr="008954DD">
        <w:rPr>
          <w:rFonts w:ascii="Times New Roman" w:eastAsia="Times New Roman" w:hAnsi="Times New Roman" w:cs="Times New Roman"/>
          <w:sz w:val="24"/>
          <w:szCs w:val="24"/>
          <w:lang w:val="en-PK" w:eastAsia="en-PK"/>
        </w:rPr>
        <w:t xml:space="preserve"> (SCTP), where a virtual circuit is established on top of the IP protocol.</w:t>
      </w:r>
    </w:p>
    <w:p w14:paraId="1ED61C0A"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Examples of network layer and datalink layer virtual circuit protocols, where data always is delivered over the same path: </w:t>
      </w:r>
    </w:p>
    <w:p w14:paraId="16FE749E" w14:textId="77777777" w:rsidR="008954DD" w:rsidRPr="008954DD" w:rsidRDefault="008954DD" w:rsidP="008954D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tooltip="X.25" w:history="1">
        <w:r w:rsidRPr="008954DD">
          <w:rPr>
            <w:rFonts w:ascii="Times New Roman" w:eastAsia="Times New Roman" w:hAnsi="Times New Roman" w:cs="Times New Roman"/>
            <w:color w:val="0000FF"/>
            <w:sz w:val="24"/>
            <w:szCs w:val="24"/>
            <w:u w:val="single"/>
            <w:lang w:val="en-PK" w:eastAsia="en-PK"/>
          </w:rPr>
          <w:t>X.25</w:t>
        </w:r>
      </w:hyperlink>
      <w:r w:rsidRPr="008954DD">
        <w:rPr>
          <w:rFonts w:ascii="Times New Roman" w:eastAsia="Times New Roman" w:hAnsi="Times New Roman" w:cs="Times New Roman"/>
          <w:sz w:val="24"/>
          <w:szCs w:val="24"/>
          <w:lang w:val="en-PK" w:eastAsia="en-PK"/>
        </w:rPr>
        <w:t xml:space="preserve">, where the VC is identified by a </w:t>
      </w:r>
      <w:hyperlink r:id="rId76" w:tooltip="Virtual channel identifier" w:history="1">
        <w:r w:rsidRPr="008954DD">
          <w:rPr>
            <w:rFonts w:ascii="Times New Roman" w:eastAsia="Times New Roman" w:hAnsi="Times New Roman" w:cs="Times New Roman"/>
            <w:color w:val="0000FF"/>
            <w:sz w:val="24"/>
            <w:szCs w:val="24"/>
            <w:u w:val="single"/>
            <w:lang w:val="en-PK" w:eastAsia="en-PK"/>
          </w:rPr>
          <w:t>virtual channel identifier</w:t>
        </w:r>
      </w:hyperlink>
      <w:r w:rsidRPr="008954DD">
        <w:rPr>
          <w:rFonts w:ascii="Times New Roman" w:eastAsia="Times New Roman" w:hAnsi="Times New Roman" w:cs="Times New Roman"/>
          <w:sz w:val="24"/>
          <w:szCs w:val="24"/>
          <w:lang w:val="en-PK" w:eastAsia="en-PK"/>
        </w:rPr>
        <w:t xml:space="preserve"> (VCI). X.25 provides reliable node-to-node communication and guaranteed QoS.</w:t>
      </w:r>
    </w:p>
    <w:p w14:paraId="3ACC81BA" w14:textId="77777777" w:rsidR="008954DD" w:rsidRPr="008954DD" w:rsidRDefault="008954DD" w:rsidP="008954D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7" w:tooltip="Frame relay" w:history="1">
        <w:r w:rsidRPr="008954DD">
          <w:rPr>
            <w:rFonts w:ascii="Times New Roman" w:eastAsia="Times New Roman" w:hAnsi="Times New Roman" w:cs="Times New Roman"/>
            <w:color w:val="0000FF"/>
            <w:sz w:val="24"/>
            <w:szCs w:val="24"/>
            <w:u w:val="single"/>
            <w:lang w:val="en-PK" w:eastAsia="en-PK"/>
          </w:rPr>
          <w:t>Frame relay</w:t>
        </w:r>
      </w:hyperlink>
      <w:r w:rsidRPr="008954DD">
        <w:rPr>
          <w:rFonts w:ascii="Times New Roman" w:eastAsia="Times New Roman" w:hAnsi="Times New Roman" w:cs="Times New Roman"/>
          <w:sz w:val="24"/>
          <w:szCs w:val="24"/>
          <w:lang w:val="en-PK" w:eastAsia="en-PK"/>
        </w:rPr>
        <w:t>, where the VC is identified by a DLCI. Frame relay is unreliable, but may provide guaranteed QoS.</w:t>
      </w:r>
    </w:p>
    <w:p w14:paraId="52999C7A" w14:textId="77777777" w:rsidR="008954DD" w:rsidRPr="008954DD" w:rsidRDefault="008954DD" w:rsidP="008954D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8" w:tooltip="Asynchronous Transfer Mode" w:history="1">
        <w:r w:rsidRPr="008954DD">
          <w:rPr>
            <w:rFonts w:ascii="Times New Roman" w:eastAsia="Times New Roman" w:hAnsi="Times New Roman" w:cs="Times New Roman"/>
            <w:color w:val="0000FF"/>
            <w:sz w:val="24"/>
            <w:szCs w:val="24"/>
            <w:u w:val="single"/>
            <w:lang w:val="en-PK" w:eastAsia="en-PK"/>
          </w:rPr>
          <w:t>Asynchronous Transfer Mode</w:t>
        </w:r>
      </w:hyperlink>
      <w:r w:rsidRPr="008954DD">
        <w:rPr>
          <w:rFonts w:ascii="Times New Roman" w:eastAsia="Times New Roman" w:hAnsi="Times New Roman" w:cs="Times New Roman"/>
          <w:sz w:val="24"/>
          <w:szCs w:val="24"/>
          <w:lang w:val="en-PK" w:eastAsia="en-PK"/>
        </w:rPr>
        <w:t xml:space="preserve"> (ATM), where the circuit is identified by a </w:t>
      </w:r>
      <w:hyperlink r:id="rId79" w:tooltip="Virtual path identifier" w:history="1">
        <w:r w:rsidRPr="008954DD">
          <w:rPr>
            <w:rFonts w:ascii="Times New Roman" w:eastAsia="Times New Roman" w:hAnsi="Times New Roman" w:cs="Times New Roman"/>
            <w:color w:val="0000FF"/>
            <w:sz w:val="24"/>
            <w:szCs w:val="24"/>
            <w:u w:val="single"/>
            <w:lang w:val="en-PK" w:eastAsia="en-PK"/>
          </w:rPr>
          <w:t>virtual path identifier</w:t>
        </w:r>
      </w:hyperlink>
      <w:r w:rsidRPr="008954DD">
        <w:rPr>
          <w:rFonts w:ascii="Times New Roman" w:eastAsia="Times New Roman" w:hAnsi="Times New Roman" w:cs="Times New Roman"/>
          <w:sz w:val="24"/>
          <w:szCs w:val="24"/>
          <w:lang w:val="en-PK" w:eastAsia="en-PK"/>
        </w:rPr>
        <w:t xml:space="preserve"> (VPI) and </w:t>
      </w:r>
      <w:hyperlink r:id="rId80" w:tooltip="Virtual channel identifier" w:history="1">
        <w:r w:rsidRPr="008954DD">
          <w:rPr>
            <w:rFonts w:ascii="Times New Roman" w:eastAsia="Times New Roman" w:hAnsi="Times New Roman" w:cs="Times New Roman"/>
            <w:color w:val="0000FF"/>
            <w:sz w:val="24"/>
            <w:szCs w:val="24"/>
            <w:u w:val="single"/>
            <w:lang w:val="en-PK" w:eastAsia="en-PK"/>
          </w:rPr>
          <w:t>virtual channel identifier</w:t>
        </w:r>
      </w:hyperlink>
      <w:r w:rsidRPr="008954DD">
        <w:rPr>
          <w:rFonts w:ascii="Times New Roman" w:eastAsia="Times New Roman" w:hAnsi="Times New Roman" w:cs="Times New Roman"/>
          <w:sz w:val="24"/>
          <w:szCs w:val="24"/>
          <w:lang w:val="en-PK" w:eastAsia="en-PK"/>
        </w:rPr>
        <w:t xml:space="preserve"> (VCI) pair. The </w:t>
      </w:r>
      <w:hyperlink r:id="rId81" w:anchor="Reference_model" w:tooltip="Asynchronous Transfer Mode" w:history="1">
        <w:r w:rsidRPr="008954DD">
          <w:rPr>
            <w:rFonts w:ascii="Times New Roman" w:eastAsia="Times New Roman" w:hAnsi="Times New Roman" w:cs="Times New Roman"/>
            <w:color w:val="0000FF"/>
            <w:sz w:val="24"/>
            <w:szCs w:val="24"/>
            <w:u w:val="single"/>
            <w:lang w:val="en-PK" w:eastAsia="en-PK"/>
          </w:rPr>
          <w:t>ATM layer</w:t>
        </w:r>
      </w:hyperlink>
      <w:r w:rsidRPr="008954DD">
        <w:rPr>
          <w:rFonts w:ascii="Times New Roman" w:eastAsia="Times New Roman" w:hAnsi="Times New Roman" w:cs="Times New Roman"/>
          <w:sz w:val="24"/>
          <w:szCs w:val="24"/>
          <w:lang w:val="en-PK" w:eastAsia="en-PK"/>
        </w:rPr>
        <w:t xml:space="preserve"> provides unreliable virtual circuits, but the ATM protocol provides for reliability through the </w:t>
      </w:r>
      <w:hyperlink r:id="rId82" w:tooltip="ATM adaptation layer" w:history="1">
        <w:r w:rsidRPr="008954DD">
          <w:rPr>
            <w:rFonts w:ascii="Times New Roman" w:eastAsia="Times New Roman" w:hAnsi="Times New Roman" w:cs="Times New Roman"/>
            <w:color w:val="0000FF"/>
            <w:sz w:val="24"/>
            <w:szCs w:val="24"/>
            <w:u w:val="single"/>
            <w:lang w:val="en-PK" w:eastAsia="en-PK"/>
          </w:rPr>
          <w:t>ATM adaptation layer</w:t>
        </w:r>
      </w:hyperlink>
      <w:r w:rsidRPr="008954DD">
        <w:rPr>
          <w:rFonts w:ascii="Times New Roman" w:eastAsia="Times New Roman" w:hAnsi="Times New Roman" w:cs="Times New Roman"/>
          <w:sz w:val="24"/>
          <w:szCs w:val="24"/>
          <w:lang w:val="en-PK" w:eastAsia="en-PK"/>
        </w:rPr>
        <w:t xml:space="preserve"> (AAL) Service Specific Convergence Sublayer (SSCS) (though it uses the terms "assured" and "non-assured" rather than "reliable" and "unreliable").</w:t>
      </w:r>
      <w:hyperlink r:id="rId83" w:anchor="cite_note-I.363.3-6" w:history="1">
        <w:r w:rsidRPr="008954DD">
          <w:rPr>
            <w:rFonts w:ascii="Times New Roman" w:eastAsia="Times New Roman" w:hAnsi="Times New Roman" w:cs="Times New Roman"/>
            <w:color w:val="0000FF"/>
            <w:sz w:val="24"/>
            <w:szCs w:val="24"/>
            <w:u w:val="single"/>
            <w:vertAlign w:val="superscript"/>
            <w:lang w:val="en-PK" w:eastAsia="en-PK"/>
          </w:rPr>
          <w:t>[6]</w:t>
        </w:r>
      </w:hyperlink>
      <w:hyperlink r:id="rId84" w:anchor="cite_note-I.363.5-7" w:history="1">
        <w:r w:rsidRPr="008954DD">
          <w:rPr>
            <w:rFonts w:ascii="Times New Roman" w:eastAsia="Times New Roman" w:hAnsi="Times New Roman" w:cs="Times New Roman"/>
            <w:color w:val="0000FF"/>
            <w:sz w:val="24"/>
            <w:szCs w:val="24"/>
            <w:u w:val="single"/>
            <w:vertAlign w:val="superscript"/>
            <w:lang w:val="en-PK" w:eastAsia="en-PK"/>
          </w:rPr>
          <w:t>[7]</w:t>
        </w:r>
      </w:hyperlink>
    </w:p>
    <w:p w14:paraId="6A14E157" w14:textId="77777777" w:rsidR="008954DD" w:rsidRPr="008954DD" w:rsidRDefault="008954DD" w:rsidP="008954D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5" w:tooltip="General Packet Radio Service" w:history="1">
        <w:r w:rsidRPr="008954DD">
          <w:rPr>
            <w:rFonts w:ascii="Times New Roman" w:eastAsia="Times New Roman" w:hAnsi="Times New Roman" w:cs="Times New Roman"/>
            <w:color w:val="0000FF"/>
            <w:sz w:val="24"/>
            <w:szCs w:val="24"/>
            <w:u w:val="single"/>
            <w:lang w:val="en-PK" w:eastAsia="en-PK"/>
          </w:rPr>
          <w:t>General Packet Radio Service</w:t>
        </w:r>
      </w:hyperlink>
      <w:r w:rsidRPr="008954DD">
        <w:rPr>
          <w:rFonts w:ascii="Times New Roman" w:eastAsia="Times New Roman" w:hAnsi="Times New Roman" w:cs="Times New Roman"/>
          <w:sz w:val="24"/>
          <w:szCs w:val="24"/>
          <w:lang w:val="en-PK" w:eastAsia="en-PK"/>
        </w:rPr>
        <w:t xml:space="preserve"> (GPRS)</w:t>
      </w:r>
    </w:p>
    <w:p w14:paraId="3E15AB76" w14:textId="77777777" w:rsidR="008954DD" w:rsidRPr="008954DD" w:rsidRDefault="008954DD" w:rsidP="008954D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6" w:tooltip="Multiprotocol label switching" w:history="1">
        <w:r w:rsidRPr="008954DD">
          <w:rPr>
            <w:rFonts w:ascii="Times New Roman" w:eastAsia="Times New Roman" w:hAnsi="Times New Roman" w:cs="Times New Roman"/>
            <w:color w:val="0000FF"/>
            <w:sz w:val="24"/>
            <w:szCs w:val="24"/>
            <w:u w:val="single"/>
            <w:lang w:val="en-PK" w:eastAsia="en-PK"/>
          </w:rPr>
          <w:t>Multiprotocol label switching</w:t>
        </w:r>
      </w:hyperlink>
      <w:r w:rsidRPr="008954DD">
        <w:rPr>
          <w:rFonts w:ascii="Times New Roman" w:eastAsia="Times New Roman" w:hAnsi="Times New Roman" w:cs="Times New Roman"/>
          <w:sz w:val="24"/>
          <w:szCs w:val="24"/>
          <w:lang w:val="en-PK" w:eastAsia="en-PK"/>
        </w:rPr>
        <w:t xml:space="preserve"> (MPLS), which can be used for IP over virtual circuits. Each circuit is identified by a label. MPLS is unreliable but provides eight different QoS classes.</w:t>
      </w:r>
    </w:p>
    <w:p w14:paraId="605F9413"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Permanent and switched virtual circuits in ATM, frame relay, and X.25</w:t>
      </w:r>
    </w:p>
    <w:p w14:paraId="4DC07E4F"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b/>
          <w:bCs/>
          <w:sz w:val="24"/>
          <w:szCs w:val="24"/>
          <w:lang w:val="en-PK" w:eastAsia="en-PK"/>
        </w:rPr>
        <w:t>Switched virtual circuits</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Times New Roman" w:cs="Times New Roman"/>
          <w:b/>
          <w:bCs/>
          <w:sz w:val="24"/>
          <w:szCs w:val="24"/>
          <w:lang w:val="en-PK" w:eastAsia="en-PK"/>
        </w:rPr>
        <w:t>SVCs</w:t>
      </w:r>
      <w:r w:rsidRPr="008954DD">
        <w:rPr>
          <w:rFonts w:ascii="Times New Roman" w:eastAsia="Times New Roman" w:hAnsi="Times New Roman" w:cs="Times New Roman"/>
          <w:sz w:val="24"/>
          <w:szCs w:val="24"/>
          <w:lang w:val="en-PK" w:eastAsia="en-PK"/>
        </w:rPr>
        <w:t>) are generally set up on a per-</w:t>
      </w:r>
      <w:hyperlink r:id="rId87" w:tooltip="Telephone call" w:history="1">
        <w:r w:rsidRPr="008954DD">
          <w:rPr>
            <w:rFonts w:ascii="Times New Roman" w:eastAsia="Times New Roman" w:hAnsi="Times New Roman" w:cs="Times New Roman"/>
            <w:color w:val="0000FF"/>
            <w:sz w:val="24"/>
            <w:szCs w:val="24"/>
            <w:u w:val="single"/>
            <w:lang w:val="en-PK" w:eastAsia="en-PK"/>
          </w:rPr>
          <w:t>call</w:t>
        </w:r>
      </w:hyperlink>
      <w:r w:rsidRPr="008954DD">
        <w:rPr>
          <w:rFonts w:ascii="Times New Roman" w:eastAsia="Times New Roman" w:hAnsi="Times New Roman" w:cs="Times New Roman"/>
          <w:sz w:val="24"/>
          <w:szCs w:val="24"/>
          <w:lang w:val="en-PK" w:eastAsia="en-PK"/>
        </w:rPr>
        <w:t xml:space="preserve"> basis and are disconnected when the call is terminated; however, a </w:t>
      </w:r>
      <w:r w:rsidRPr="008954DD">
        <w:rPr>
          <w:rFonts w:ascii="Times New Roman" w:eastAsia="Times New Roman" w:hAnsi="Times New Roman" w:cs="Times New Roman"/>
          <w:b/>
          <w:bCs/>
          <w:sz w:val="24"/>
          <w:szCs w:val="24"/>
          <w:lang w:val="en-PK" w:eastAsia="en-PK"/>
        </w:rPr>
        <w:t>permanent virtual circuit</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Times New Roman" w:cs="Times New Roman"/>
          <w:b/>
          <w:bCs/>
          <w:sz w:val="24"/>
          <w:szCs w:val="24"/>
          <w:lang w:val="en-PK" w:eastAsia="en-PK"/>
        </w:rPr>
        <w:t>PVC</w:t>
      </w:r>
      <w:r w:rsidRPr="008954DD">
        <w:rPr>
          <w:rFonts w:ascii="Times New Roman" w:eastAsia="Times New Roman" w:hAnsi="Times New Roman" w:cs="Times New Roman"/>
          <w:sz w:val="24"/>
          <w:szCs w:val="24"/>
          <w:lang w:val="en-PK" w:eastAsia="en-PK"/>
        </w:rPr>
        <w:t xml:space="preserve">) can be established as an option to provide a </w:t>
      </w:r>
      <w:hyperlink r:id="rId88" w:tooltip="Dedicated circuit" w:history="1">
        <w:r w:rsidRPr="008954DD">
          <w:rPr>
            <w:rFonts w:ascii="Times New Roman" w:eastAsia="Times New Roman" w:hAnsi="Times New Roman" w:cs="Times New Roman"/>
            <w:color w:val="0000FF"/>
            <w:sz w:val="24"/>
            <w:szCs w:val="24"/>
            <w:u w:val="single"/>
            <w:lang w:val="en-PK" w:eastAsia="en-PK"/>
          </w:rPr>
          <w:t>dedicated circuit</w:t>
        </w:r>
      </w:hyperlink>
      <w:r w:rsidRPr="008954DD">
        <w:rPr>
          <w:rFonts w:ascii="Times New Roman" w:eastAsia="Times New Roman" w:hAnsi="Times New Roman" w:cs="Times New Roman"/>
          <w:sz w:val="24"/>
          <w:szCs w:val="24"/>
          <w:lang w:val="en-PK" w:eastAsia="en-PK"/>
        </w:rPr>
        <w:t xml:space="preserve"> </w:t>
      </w:r>
      <w:hyperlink r:id="rId89" w:tooltip="Data link" w:history="1">
        <w:r w:rsidRPr="008954DD">
          <w:rPr>
            <w:rFonts w:ascii="Times New Roman" w:eastAsia="Times New Roman" w:hAnsi="Times New Roman" w:cs="Times New Roman"/>
            <w:color w:val="0000FF"/>
            <w:sz w:val="24"/>
            <w:szCs w:val="24"/>
            <w:u w:val="single"/>
            <w:lang w:val="en-PK" w:eastAsia="en-PK"/>
          </w:rPr>
          <w:t>link</w:t>
        </w:r>
      </w:hyperlink>
      <w:r w:rsidRPr="008954DD">
        <w:rPr>
          <w:rFonts w:ascii="Times New Roman" w:eastAsia="Times New Roman" w:hAnsi="Times New Roman" w:cs="Times New Roman"/>
          <w:sz w:val="24"/>
          <w:szCs w:val="24"/>
          <w:lang w:val="en-PK" w:eastAsia="en-PK"/>
        </w:rPr>
        <w:t xml:space="preserve"> between two facilities. PVC configuration is usually </w:t>
      </w:r>
      <w:r w:rsidRPr="008954DD">
        <w:rPr>
          <w:rFonts w:ascii="Times New Roman" w:eastAsia="Times New Roman" w:hAnsi="Times New Roman" w:cs="Times New Roman"/>
          <w:sz w:val="24"/>
          <w:szCs w:val="24"/>
          <w:lang w:val="en-PK" w:eastAsia="en-PK"/>
        </w:rPr>
        <w:lastRenderedPageBreak/>
        <w:t xml:space="preserve">preconfigured by the service provider. Unlike SVCs, PVC are usually very seldom broken/disconnected. </w:t>
      </w:r>
    </w:p>
    <w:p w14:paraId="6CBA7BA2"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A switched virtual circuit (SVC) is a virtual circuit that is dynamically established on demand and is torn down when transmission is complete, for example after a phone call or a file download. SVCs are used in situations where data transmission is sporadic and/or not always between the same data terminal equipment (</w:t>
      </w:r>
      <w:hyperlink r:id="rId90" w:tooltip="Data terminal equipment" w:history="1">
        <w:r w:rsidRPr="008954DD">
          <w:rPr>
            <w:rFonts w:ascii="Times New Roman" w:eastAsia="Times New Roman" w:hAnsi="Times New Roman" w:cs="Times New Roman"/>
            <w:color w:val="0000FF"/>
            <w:sz w:val="24"/>
            <w:szCs w:val="24"/>
            <w:u w:val="single"/>
            <w:lang w:val="en-PK" w:eastAsia="en-PK"/>
          </w:rPr>
          <w:t>DTE</w:t>
        </w:r>
      </w:hyperlink>
      <w:r w:rsidRPr="008954DD">
        <w:rPr>
          <w:rFonts w:ascii="Times New Roman" w:eastAsia="Times New Roman" w:hAnsi="Times New Roman" w:cs="Times New Roman"/>
          <w:sz w:val="24"/>
          <w:szCs w:val="24"/>
          <w:lang w:val="en-PK" w:eastAsia="en-PK"/>
        </w:rPr>
        <w:t xml:space="preserve">) endpoints. </w:t>
      </w:r>
    </w:p>
    <w:p w14:paraId="4925D503" w14:textId="77777777" w:rsidR="008954DD" w:rsidRPr="008954DD" w:rsidRDefault="008954DD" w:rsidP="008954DD">
      <w:p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sz w:val="24"/>
          <w:szCs w:val="24"/>
          <w:lang w:val="en-PK" w:eastAsia="en-PK"/>
        </w:rPr>
        <w:t xml:space="preserve">A permanent virtual circuit (PVC) is a virtual circuit established for repeated/continuous use between the same </w:t>
      </w:r>
      <w:hyperlink r:id="rId91" w:tooltip="Data terminal equipment" w:history="1">
        <w:r w:rsidRPr="008954DD">
          <w:rPr>
            <w:rFonts w:ascii="Times New Roman" w:eastAsia="Times New Roman" w:hAnsi="Times New Roman" w:cs="Times New Roman"/>
            <w:color w:val="0000FF"/>
            <w:sz w:val="24"/>
            <w:szCs w:val="24"/>
            <w:u w:val="single"/>
            <w:lang w:val="en-PK" w:eastAsia="en-PK"/>
          </w:rPr>
          <w:t>DTE</w:t>
        </w:r>
      </w:hyperlink>
      <w:r w:rsidRPr="008954DD">
        <w:rPr>
          <w:rFonts w:ascii="Times New Roman" w:eastAsia="Times New Roman" w:hAnsi="Times New Roman" w:cs="Times New Roman"/>
          <w:sz w:val="24"/>
          <w:szCs w:val="24"/>
          <w:lang w:val="en-PK" w:eastAsia="en-PK"/>
        </w:rPr>
        <w:t xml:space="preserve">. In a PVC, the long-term association is identical to the data transfer phase of a </w:t>
      </w:r>
      <w:hyperlink r:id="rId92" w:tooltip="Virtual call (page does not exist)" w:history="1">
        <w:r w:rsidRPr="008954DD">
          <w:rPr>
            <w:rFonts w:ascii="Times New Roman" w:eastAsia="Times New Roman" w:hAnsi="Times New Roman" w:cs="Times New Roman"/>
            <w:color w:val="0000FF"/>
            <w:sz w:val="24"/>
            <w:szCs w:val="24"/>
            <w:u w:val="single"/>
            <w:lang w:val="en-PK" w:eastAsia="en-PK"/>
          </w:rPr>
          <w:t>virtual call</w:t>
        </w:r>
      </w:hyperlink>
      <w:r w:rsidRPr="008954DD">
        <w:rPr>
          <w:rFonts w:ascii="Times New Roman" w:eastAsia="Times New Roman" w:hAnsi="Times New Roman" w:cs="Times New Roman"/>
          <w:sz w:val="24"/>
          <w:szCs w:val="24"/>
          <w:lang w:val="en-PK" w:eastAsia="en-PK"/>
        </w:rPr>
        <w:t xml:space="preserve">. Permanent virtual circuits eliminate the need for repeated call set-up and </w:t>
      </w:r>
      <w:hyperlink r:id="rId93" w:tooltip="Clearing (telecommunications)" w:history="1">
        <w:r w:rsidRPr="008954DD">
          <w:rPr>
            <w:rFonts w:ascii="Times New Roman" w:eastAsia="Times New Roman" w:hAnsi="Times New Roman" w:cs="Times New Roman"/>
            <w:color w:val="0000FF"/>
            <w:sz w:val="24"/>
            <w:szCs w:val="24"/>
            <w:u w:val="single"/>
            <w:lang w:val="en-PK" w:eastAsia="en-PK"/>
          </w:rPr>
          <w:t>clearing</w:t>
        </w:r>
      </w:hyperlink>
      <w:r w:rsidRPr="008954DD">
        <w:rPr>
          <w:rFonts w:ascii="Times New Roman" w:eastAsia="Times New Roman" w:hAnsi="Times New Roman" w:cs="Times New Roman"/>
          <w:sz w:val="24"/>
          <w:szCs w:val="24"/>
          <w:lang w:val="en-PK" w:eastAsia="en-PK"/>
        </w:rPr>
        <w:t xml:space="preserve">. </w:t>
      </w:r>
    </w:p>
    <w:p w14:paraId="4B69A1F1" w14:textId="77777777" w:rsidR="008954DD" w:rsidRPr="008954DD" w:rsidRDefault="008954DD" w:rsidP="008954D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4" w:tooltip="Frame relay" w:history="1">
        <w:r w:rsidRPr="008954DD">
          <w:rPr>
            <w:rFonts w:ascii="Times New Roman" w:eastAsia="Times New Roman" w:hAnsi="Times New Roman" w:cs="Times New Roman"/>
            <w:color w:val="0000FF"/>
            <w:sz w:val="24"/>
            <w:szCs w:val="24"/>
            <w:u w:val="single"/>
            <w:lang w:val="en-PK" w:eastAsia="en-PK"/>
          </w:rPr>
          <w:t>Frame relay</w:t>
        </w:r>
      </w:hyperlink>
      <w:r w:rsidRPr="008954DD">
        <w:rPr>
          <w:rFonts w:ascii="Times New Roman" w:eastAsia="Times New Roman" w:hAnsi="Times New Roman" w:cs="Times New Roman"/>
          <w:sz w:val="24"/>
          <w:szCs w:val="24"/>
          <w:lang w:val="en-PK" w:eastAsia="en-PK"/>
        </w:rPr>
        <w:t xml:space="preserve"> is typically used to provide PVCs.</w:t>
      </w:r>
    </w:p>
    <w:p w14:paraId="2E7669D4" w14:textId="77777777" w:rsidR="008954DD" w:rsidRPr="008954DD" w:rsidRDefault="008954DD" w:rsidP="008954D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5" w:tooltip="Asynchronous Transfer Mode" w:history="1">
        <w:r w:rsidRPr="008954DD">
          <w:rPr>
            <w:rFonts w:ascii="Times New Roman" w:eastAsia="Times New Roman" w:hAnsi="Times New Roman" w:cs="Times New Roman"/>
            <w:color w:val="0000FF"/>
            <w:sz w:val="24"/>
            <w:szCs w:val="24"/>
            <w:u w:val="single"/>
            <w:lang w:val="en-PK" w:eastAsia="en-PK"/>
          </w:rPr>
          <w:t>ATM</w:t>
        </w:r>
      </w:hyperlink>
      <w:r w:rsidRPr="008954DD">
        <w:rPr>
          <w:rFonts w:ascii="Times New Roman" w:eastAsia="Times New Roman" w:hAnsi="Times New Roman" w:cs="Times New Roman"/>
          <w:sz w:val="24"/>
          <w:szCs w:val="24"/>
          <w:lang w:val="en-PK" w:eastAsia="en-PK"/>
        </w:rPr>
        <w:t xml:space="preserve"> provides both </w:t>
      </w:r>
      <w:r w:rsidRPr="008954DD">
        <w:rPr>
          <w:rFonts w:ascii="Times New Roman" w:eastAsia="Times New Roman" w:hAnsi="Times New Roman" w:cs="Times New Roman"/>
          <w:b/>
          <w:bCs/>
          <w:sz w:val="24"/>
          <w:szCs w:val="24"/>
          <w:lang w:val="en-PK" w:eastAsia="en-PK"/>
        </w:rPr>
        <w:t>switched virtual connections</w:t>
      </w:r>
      <w:r w:rsidRPr="008954DD">
        <w:rPr>
          <w:rFonts w:ascii="Times New Roman" w:eastAsia="Times New Roman" w:hAnsi="Times New Roman" w:cs="Times New Roman"/>
          <w:sz w:val="24"/>
          <w:szCs w:val="24"/>
          <w:lang w:val="en-PK" w:eastAsia="en-PK"/>
        </w:rPr>
        <w:t xml:space="preserve"> and </w:t>
      </w:r>
      <w:r w:rsidRPr="008954DD">
        <w:rPr>
          <w:rFonts w:ascii="Times New Roman" w:eastAsia="Times New Roman" w:hAnsi="Times New Roman" w:cs="Times New Roman"/>
          <w:b/>
          <w:bCs/>
          <w:sz w:val="24"/>
          <w:szCs w:val="24"/>
          <w:lang w:val="en-PK" w:eastAsia="en-PK"/>
        </w:rPr>
        <w:t>permanent virtual connections</w:t>
      </w:r>
      <w:r w:rsidRPr="008954DD">
        <w:rPr>
          <w:rFonts w:ascii="Times New Roman" w:eastAsia="Times New Roman" w:hAnsi="Times New Roman" w:cs="Times New Roman"/>
          <w:sz w:val="24"/>
          <w:szCs w:val="24"/>
          <w:lang w:val="en-PK" w:eastAsia="en-PK"/>
        </w:rPr>
        <w:t>, as they are called in ATM terminology.</w:t>
      </w:r>
    </w:p>
    <w:p w14:paraId="0FC6A43D" w14:textId="77777777" w:rsidR="008954DD" w:rsidRPr="008954DD" w:rsidRDefault="008954DD" w:rsidP="008954D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6" w:tooltip="X.25" w:history="1">
        <w:r w:rsidRPr="008954DD">
          <w:rPr>
            <w:rFonts w:ascii="Times New Roman" w:eastAsia="Times New Roman" w:hAnsi="Times New Roman" w:cs="Times New Roman"/>
            <w:color w:val="0000FF"/>
            <w:sz w:val="24"/>
            <w:szCs w:val="24"/>
            <w:u w:val="single"/>
            <w:lang w:val="en-PK" w:eastAsia="en-PK"/>
          </w:rPr>
          <w:t>X.25</w:t>
        </w:r>
      </w:hyperlink>
      <w:r w:rsidRPr="008954DD">
        <w:rPr>
          <w:rFonts w:ascii="Times New Roman" w:eastAsia="Times New Roman" w:hAnsi="Times New Roman" w:cs="Times New Roman"/>
          <w:sz w:val="24"/>
          <w:szCs w:val="24"/>
          <w:lang w:val="en-PK" w:eastAsia="en-PK"/>
        </w:rPr>
        <w:t xml:space="preserve"> provides both </w:t>
      </w:r>
      <w:r w:rsidRPr="008954DD">
        <w:rPr>
          <w:rFonts w:ascii="Times New Roman" w:eastAsia="Times New Roman" w:hAnsi="Times New Roman" w:cs="Times New Roman"/>
          <w:b/>
          <w:bCs/>
          <w:sz w:val="24"/>
          <w:szCs w:val="24"/>
          <w:lang w:val="en-PK" w:eastAsia="en-PK"/>
        </w:rPr>
        <w:t>virtual calls</w:t>
      </w:r>
      <w:r w:rsidRPr="008954DD">
        <w:rPr>
          <w:rFonts w:ascii="Times New Roman" w:eastAsia="Times New Roman" w:hAnsi="Times New Roman" w:cs="Times New Roman"/>
          <w:sz w:val="24"/>
          <w:szCs w:val="24"/>
          <w:lang w:val="en-PK" w:eastAsia="en-PK"/>
        </w:rPr>
        <w:t xml:space="preserve"> and PVCs, although not all X.25 service providers or DTE implementations support PVCs as their use was much less common than SVCs</w:t>
      </w:r>
    </w:p>
    <w:p w14:paraId="529770CE"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See also</w:t>
      </w:r>
    </w:p>
    <w:p w14:paraId="16CF74F7" w14:textId="77777777" w:rsidR="008954DD" w:rsidRPr="008954DD" w:rsidRDefault="008954DD" w:rsidP="008954D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7" w:tooltip="Data link connection identifier" w:history="1">
        <w:r w:rsidRPr="008954DD">
          <w:rPr>
            <w:rFonts w:ascii="Times New Roman" w:eastAsia="Times New Roman" w:hAnsi="Times New Roman" w:cs="Times New Roman"/>
            <w:color w:val="0000FF"/>
            <w:sz w:val="24"/>
            <w:szCs w:val="24"/>
            <w:u w:val="single"/>
            <w:lang w:val="en-PK" w:eastAsia="en-PK"/>
          </w:rPr>
          <w:t>Data link connection identifier</w:t>
        </w:r>
      </w:hyperlink>
      <w:r w:rsidRPr="008954DD">
        <w:rPr>
          <w:rFonts w:ascii="Times New Roman" w:eastAsia="Times New Roman" w:hAnsi="Times New Roman" w:cs="Times New Roman"/>
          <w:sz w:val="24"/>
          <w:szCs w:val="24"/>
          <w:lang w:val="en-PK" w:eastAsia="en-PK"/>
        </w:rPr>
        <w:t xml:space="preserve"> (DLCI)</w:t>
      </w:r>
    </w:p>
    <w:p w14:paraId="2FC6F150" w14:textId="77777777" w:rsidR="008954DD" w:rsidRPr="008954DD" w:rsidRDefault="008954DD" w:rsidP="008954D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8" w:tooltip="Label switching" w:history="1">
        <w:r w:rsidRPr="008954DD">
          <w:rPr>
            <w:rFonts w:ascii="Times New Roman" w:eastAsia="Times New Roman" w:hAnsi="Times New Roman" w:cs="Times New Roman"/>
            <w:color w:val="0000FF"/>
            <w:sz w:val="24"/>
            <w:szCs w:val="24"/>
            <w:u w:val="single"/>
            <w:lang w:val="en-PK" w:eastAsia="en-PK"/>
          </w:rPr>
          <w:t>Label switching</w:t>
        </w:r>
      </w:hyperlink>
    </w:p>
    <w:p w14:paraId="7E244BC5" w14:textId="77777777" w:rsidR="008954DD" w:rsidRPr="008954DD" w:rsidRDefault="008954DD" w:rsidP="008954D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9" w:tooltip="Traffic flow (computer networking)" w:history="1">
        <w:r w:rsidRPr="008954DD">
          <w:rPr>
            <w:rFonts w:ascii="Times New Roman" w:eastAsia="Times New Roman" w:hAnsi="Times New Roman" w:cs="Times New Roman"/>
            <w:color w:val="0000FF"/>
            <w:sz w:val="24"/>
            <w:szCs w:val="24"/>
            <w:u w:val="single"/>
            <w:lang w:val="en-PK" w:eastAsia="en-PK"/>
          </w:rPr>
          <w:t>Traffic flow (computer networking)</w:t>
        </w:r>
      </w:hyperlink>
    </w:p>
    <w:p w14:paraId="517BD03B" w14:textId="77777777" w:rsidR="008954DD" w:rsidRPr="008954DD" w:rsidRDefault="008954DD" w:rsidP="008954D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954DD">
        <w:rPr>
          <w:rFonts w:ascii="Times New Roman" w:eastAsia="Times New Roman" w:hAnsi="Times New Roman" w:cs="Times New Roman"/>
          <w:b/>
          <w:bCs/>
          <w:sz w:val="36"/>
          <w:szCs w:val="36"/>
          <w:lang w:val="en-PK" w:eastAsia="en-PK"/>
        </w:rPr>
        <w:t>References</w:t>
      </w:r>
    </w:p>
    <w:p w14:paraId="15F05774" w14:textId="77777777" w:rsidR="008954DD" w:rsidRPr="008954DD" w:rsidRDefault="008954DD" w:rsidP="008954D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057C5D2"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Andrew S. Tanenbaum, David J. Wetherall (2011, Fifth Edition. International Edition), "Computer Networks". page 361 </w:t>
      </w:r>
      <w:hyperlink r:id="rId100" w:tooltip="ISBN (identifier)" w:history="1">
        <w:r w:rsidRPr="008954DD">
          <w:rPr>
            <w:rFonts w:ascii="Times New Roman" w:eastAsia="Times New Roman" w:hAnsi="Times New Roman" w:cs="Times New Roman"/>
            <w:color w:val="0000FF"/>
            <w:sz w:val="24"/>
            <w:szCs w:val="24"/>
            <w:u w:val="single"/>
            <w:lang w:val="en-PK" w:eastAsia="en-PK"/>
          </w:rPr>
          <w:t>ISBN</w:t>
        </w:r>
      </w:hyperlink>
      <w:r w:rsidRPr="008954DD">
        <w:rPr>
          <w:rFonts w:ascii="Times New Roman" w:eastAsia="Times New Roman" w:hAnsi="Times New Roman" w:cs="Times New Roman"/>
          <w:sz w:val="24"/>
          <w:szCs w:val="24"/>
          <w:lang w:val="en-PK" w:eastAsia="en-PK"/>
        </w:rPr>
        <w:t> </w:t>
      </w:r>
      <w:hyperlink r:id="rId101" w:tooltip="Special:BookSources/978-0-13-255317-9" w:history="1">
        <w:r w:rsidRPr="008954DD">
          <w:rPr>
            <w:rFonts w:ascii="Times New Roman" w:eastAsia="Times New Roman" w:hAnsi="Times New Roman" w:cs="Times New Roman"/>
            <w:color w:val="0000FF"/>
            <w:sz w:val="24"/>
            <w:szCs w:val="24"/>
            <w:u w:val="single"/>
            <w:lang w:val="en-PK" w:eastAsia="en-PK"/>
          </w:rPr>
          <w:t>978-0-13-255317-9</w:t>
        </w:r>
      </w:hyperlink>
      <w:r w:rsidRPr="008954DD">
        <w:rPr>
          <w:rFonts w:ascii="Times New Roman" w:eastAsia="Times New Roman" w:hAnsi="Times New Roman" w:cs="Times New Roman"/>
          <w:sz w:val="24"/>
          <w:szCs w:val="24"/>
          <w:lang w:val="en-PK" w:eastAsia="en-PK"/>
        </w:rPr>
        <w:t xml:space="preserve"> </w:t>
      </w:r>
    </w:p>
    <w:p w14:paraId="024CEA7A"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hyperlink r:id="rId102" w:history="1">
        <w:r w:rsidRPr="008954DD">
          <w:rPr>
            <w:rFonts w:ascii="Times New Roman" w:eastAsia="Times New Roman" w:hAnsi="Times New Roman" w:cs="Times New Roman"/>
            <w:color w:val="0000FF"/>
            <w:sz w:val="24"/>
            <w:szCs w:val="24"/>
            <w:u w:val="single"/>
            <w:lang w:val="en-PK" w:eastAsia="en-PK"/>
          </w:rPr>
          <w:t>RFC 793</w:t>
        </w:r>
      </w:hyperlink>
      <w:r w:rsidRPr="008954DD">
        <w:rPr>
          <w:rFonts w:ascii="Times New Roman" w:eastAsia="Times New Roman" w:hAnsi="Times New Roman" w:cs="Times New Roman"/>
          <w:sz w:val="24"/>
          <w:szCs w:val="24"/>
          <w:lang w:val="en-PK" w:eastAsia="en-PK"/>
        </w:rPr>
        <w:t xml:space="preserve"> </w:t>
      </w:r>
    </w:p>
    <w:p w14:paraId="5BCBEDFC"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hyperlink r:id="rId103" w:history="1">
        <w:r w:rsidRPr="008954DD">
          <w:rPr>
            <w:rFonts w:ascii="Times New Roman" w:eastAsia="Times New Roman" w:hAnsi="Times New Roman" w:cs="Times New Roman"/>
            <w:color w:val="0000FF"/>
            <w:sz w:val="24"/>
            <w:szCs w:val="24"/>
            <w:u w:val="single"/>
            <w:lang w:val="en-PK" w:eastAsia="en-PK"/>
          </w:rPr>
          <w:t>RFC 1180</w:t>
        </w:r>
      </w:hyperlink>
      <w:r w:rsidRPr="008954DD">
        <w:rPr>
          <w:rFonts w:ascii="Times New Roman" w:eastAsia="Times New Roman" w:hAnsi="Times New Roman" w:cs="Times New Roman"/>
          <w:sz w:val="24"/>
          <w:szCs w:val="24"/>
          <w:lang w:val="en-PK" w:eastAsia="en-PK"/>
        </w:rPr>
        <w:t xml:space="preserve"> </w:t>
      </w:r>
    </w:p>
    <w:p w14:paraId="3975C812"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hyperlink r:id="rId104" w:history="1">
        <w:r w:rsidRPr="008954DD">
          <w:rPr>
            <w:rFonts w:ascii="Times New Roman" w:eastAsia="Times New Roman" w:hAnsi="Times New Roman" w:cs="Times New Roman"/>
            <w:color w:val="0000FF"/>
            <w:sz w:val="24"/>
            <w:szCs w:val="24"/>
            <w:u w:val="single"/>
            <w:lang w:val="en-PK" w:eastAsia="en-PK"/>
          </w:rPr>
          <w:t>RFC 955</w:t>
        </w:r>
      </w:hyperlink>
      <w:r w:rsidRPr="008954DD">
        <w:rPr>
          <w:rFonts w:ascii="Times New Roman" w:eastAsia="Times New Roman" w:hAnsi="Times New Roman" w:cs="Times New Roman"/>
          <w:sz w:val="24"/>
          <w:szCs w:val="24"/>
          <w:lang w:val="en-PK" w:eastAsia="en-PK"/>
        </w:rPr>
        <w:t xml:space="preserve"> </w:t>
      </w:r>
    </w:p>
    <w:p w14:paraId="76893E1E"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hyperlink r:id="rId105" w:history="1">
        <w:r w:rsidRPr="008954DD">
          <w:rPr>
            <w:rFonts w:ascii="Times New Roman" w:eastAsia="Times New Roman" w:hAnsi="Times New Roman" w:cs="Times New Roman"/>
            <w:color w:val="0000FF"/>
            <w:sz w:val="24"/>
            <w:szCs w:val="24"/>
            <w:u w:val="single"/>
            <w:lang w:val="en-PK" w:eastAsia="en-PK"/>
          </w:rPr>
          <w:t>RFC 1644</w:t>
        </w:r>
      </w:hyperlink>
      <w:r w:rsidRPr="008954DD">
        <w:rPr>
          <w:rFonts w:ascii="Times New Roman" w:eastAsia="Times New Roman" w:hAnsi="Times New Roman" w:cs="Times New Roman"/>
          <w:sz w:val="24"/>
          <w:szCs w:val="24"/>
          <w:lang w:val="en-PK" w:eastAsia="en-PK"/>
        </w:rPr>
        <w:t xml:space="preserve"> </w:t>
      </w:r>
    </w:p>
    <w:p w14:paraId="0A20EE1A" w14:textId="77777777" w:rsidR="008954DD" w:rsidRPr="008954DD" w:rsidRDefault="008954DD" w:rsidP="008954DD">
      <w:pPr>
        <w:spacing w:after="0" w:line="240" w:lineRule="auto"/>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w:t>
      </w: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ITU-T, </w:t>
      </w:r>
      <w:r w:rsidRPr="008954DD">
        <w:rPr>
          <w:rFonts w:ascii="Times New Roman" w:eastAsia="Times New Roman" w:hAnsi="Times New Roman" w:cs="Times New Roman"/>
          <w:i/>
          <w:iCs/>
          <w:sz w:val="24"/>
          <w:szCs w:val="24"/>
          <w:lang w:val="en-PK" w:eastAsia="en-PK"/>
        </w:rPr>
        <w:t>B-ISDN ATM Adaptation Layer specification: Type 3/4 AAL</w:t>
      </w:r>
      <w:r w:rsidRPr="008954DD">
        <w:rPr>
          <w:rFonts w:ascii="Times New Roman" w:eastAsia="Times New Roman" w:hAnsi="Times New Roman" w:cs="Times New Roman"/>
          <w:sz w:val="24"/>
          <w:szCs w:val="24"/>
          <w:lang w:val="en-PK" w:eastAsia="en-PK"/>
        </w:rPr>
        <w:t xml:space="preserve">, Recommendation I.363.3 (08/96), International Telecommunication Union, 1996, p5. </w:t>
      </w:r>
    </w:p>
    <w:p w14:paraId="2C5B0FD2" w14:textId="77777777" w:rsidR="008954DD" w:rsidRPr="008954DD" w:rsidRDefault="008954DD" w:rsidP="008954DD">
      <w:pPr>
        <w:numPr>
          <w:ilvl w:val="1"/>
          <w:numId w:val="10"/>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8954DD">
        <w:rPr>
          <w:rFonts w:ascii="Times New Roman" w:eastAsia="Times New Roman" w:hAnsi="Symbol" w:cs="Times New Roman"/>
          <w:sz w:val="24"/>
          <w:szCs w:val="24"/>
          <w:lang w:val="en-PK" w:eastAsia="en-PK"/>
        </w:rPr>
        <w:t></w:t>
      </w:r>
      <w:r w:rsidRPr="008954DD">
        <w:rPr>
          <w:rFonts w:ascii="Times New Roman" w:eastAsia="Times New Roman" w:hAnsi="Times New Roman" w:cs="Times New Roman"/>
          <w:sz w:val="24"/>
          <w:szCs w:val="24"/>
          <w:lang w:val="en-PK" w:eastAsia="en-PK"/>
        </w:rPr>
        <w:t xml:space="preserve">  ITU-T, </w:t>
      </w:r>
      <w:r w:rsidRPr="008954DD">
        <w:rPr>
          <w:rFonts w:ascii="Times New Roman" w:eastAsia="Times New Roman" w:hAnsi="Times New Roman" w:cs="Times New Roman"/>
          <w:i/>
          <w:iCs/>
          <w:sz w:val="24"/>
          <w:szCs w:val="24"/>
          <w:lang w:val="en-PK" w:eastAsia="en-PK"/>
        </w:rPr>
        <w:t>B-ISDN ATM Adaptation Layer specification: Type 5 AAL</w:t>
      </w:r>
      <w:r w:rsidRPr="008954DD">
        <w:rPr>
          <w:rFonts w:ascii="Times New Roman" w:eastAsia="Times New Roman" w:hAnsi="Times New Roman" w:cs="Times New Roman"/>
          <w:sz w:val="24"/>
          <w:szCs w:val="24"/>
          <w:lang w:val="en-PK" w:eastAsia="en-PK"/>
        </w:rPr>
        <w:t xml:space="preserve">, Recommendation I.363.5 (08/96), International Telecommunication Union, 1996, p5. </w:t>
      </w:r>
    </w:p>
    <w:p w14:paraId="3C7AC3DB" w14:textId="39C6ED99" w:rsidR="008954DD" w:rsidRPr="008954DD" w:rsidRDefault="008954DD" w:rsidP="008954D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8954DD">
        <w:rPr>
          <w:rFonts w:ascii="Times New Roman" w:eastAsia="Times New Roman" w:hAnsi="Times New Roman" w:cs="Times New Roman"/>
          <w:noProof/>
          <w:sz w:val="24"/>
          <w:szCs w:val="24"/>
          <w:lang w:val="en-PK" w:eastAsia="en-PK"/>
        </w:rPr>
        <w:drawing>
          <wp:inline distT="0" distB="0" distL="0" distR="0" wp14:anchorId="321C8E5C" wp14:editId="3C4B8F58">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54DD">
        <w:rPr>
          <w:rFonts w:ascii="Times New Roman" w:eastAsia="Times New Roman" w:hAnsi="Times New Roman" w:cs="Times New Roman"/>
          <w:sz w:val="24"/>
          <w:szCs w:val="24"/>
          <w:lang w:val="en-PK" w:eastAsia="en-PK"/>
        </w:rPr>
        <w:t> This article incorporates </w:t>
      </w:r>
      <w:hyperlink r:id="rId107" w:tooltip="Copyright status of works by the federal government of the United States" w:history="1">
        <w:r w:rsidRPr="008954DD">
          <w:rPr>
            <w:rFonts w:ascii="Times New Roman" w:eastAsia="Times New Roman" w:hAnsi="Times New Roman" w:cs="Times New Roman"/>
            <w:color w:val="0000FF"/>
            <w:sz w:val="24"/>
            <w:szCs w:val="24"/>
            <w:u w:val="single"/>
            <w:lang w:val="en-PK" w:eastAsia="en-PK"/>
          </w:rPr>
          <w:t>public domain material</w:t>
        </w:r>
      </w:hyperlink>
      <w:r w:rsidRPr="008954DD">
        <w:rPr>
          <w:rFonts w:ascii="Times New Roman" w:eastAsia="Times New Roman" w:hAnsi="Times New Roman" w:cs="Times New Roman"/>
          <w:sz w:val="24"/>
          <w:szCs w:val="24"/>
          <w:lang w:val="en-PK" w:eastAsia="en-PK"/>
        </w:rPr>
        <w:t xml:space="preserve"> from the </w:t>
      </w:r>
      <w:hyperlink r:id="rId108" w:tooltip="General Services Administration" w:history="1">
        <w:r w:rsidRPr="008954DD">
          <w:rPr>
            <w:rFonts w:ascii="Times New Roman" w:eastAsia="Times New Roman" w:hAnsi="Times New Roman" w:cs="Times New Roman"/>
            <w:color w:val="0000FF"/>
            <w:sz w:val="24"/>
            <w:szCs w:val="24"/>
            <w:u w:val="single"/>
            <w:lang w:val="en-PK" w:eastAsia="en-PK"/>
          </w:rPr>
          <w:t>General Services Administration</w:t>
        </w:r>
      </w:hyperlink>
      <w:r w:rsidRPr="008954DD">
        <w:rPr>
          <w:rFonts w:ascii="Times New Roman" w:eastAsia="Times New Roman" w:hAnsi="Times New Roman" w:cs="Times New Roman"/>
          <w:sz w:val="24"/>
          <w:szCs w:val="24"/>
          <w:lang w:val="en-PK" w:eastAsia="en-PK"/>
        </w:rPr>
        <w:t xml:space="preserve"> document: </w:t>
      </w:r>
      <w:hyperlink r:id="rId109" w:history="1">
        <w:r w:rsidRPr="008954DD">
          <w:rPr>
            <w:rFonts w:ascii="Times New Roman" w:eastAsia="Times New Roman" w:hAnsi="Times New Roman" w:cs="Times New Roman"/>
            <w:i/>
            <w:iCs/>
            <w:color w:val="0000FF"/>
            <w:sz w:val="24"/>
            <w:szCs w:val="24"/>
            <w:u w:val="single"/>
            <w:lang w:val="en-PK" w:eastAsia="en-PK"/>
          </w:rPr>
          <w:t>"Federal Standard 1037C"</w:t>
        </w:r>
      </w:hyperlink>
      <w:r w:rsidRPr="008954DD">
        <w:rPr>
          <w:rFonts w:ascii="Times New Roman" w:eastAsia="Times New Roman" w:hAnsi="Times New Roman" w:cs="Times New Roman"/>
          <w:i/>
          <w:iCs/>
          <w:sz w:val="24"/>
          <w:szCs w:val="24"/>
          <w:lang w:val="en-PK" w:eastAsia="en-PK"/>
        </w:rPr>
        <w:t>.</w:t>
      </w:r>
    </w:p>
    <w:p w14:paraId="4F06C13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7FF3"/>
    <w:multiLevelType w:val="multilevel"/>
    <w:tmpl w:val="C19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70C63"/>
    <w:multiLevelType w:val="multilevel"/>
    <w:tmpl w:val="C37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75460"/>
    <w:multiLevelType w:val="multilevel"/>
    <w:tmpl w:val="3B1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13B08"/>
    <w:multiLevelType w:val="multilevel"/>
    <w:tmpl w:val="D96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47D33"/>
    <w:multiLevelType w:val="multilevel"/>
    <w:tmpl w:val="B818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76C9B"/>
    <w:multiLevelType w:val="multilevel"/>
    <w:tmpl w:val="687E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94BB0"/>
    <w:multiLevelType w:val="multilevel"/>
    <w:tmpl w:val="ADC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63BAC"/>
    <w:multiLevelType w:val="multilevel"/>
    <w:tmpl w:val="FAAE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E209F"/>
    <w:multiLevelType w:val="multilevel"/>
    <w:tmpl w:val="640EF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7776C"/>
    <w:multiLevelType w:val="multilevel"/>
    <w:tmpl w:val="9B8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F1EF7"/>
    <w:multiLevelType w:val="multilevel"/>
    <w:tmpl w:val="24C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0"/>
  </w:num>
  <w:num w:numId="4">
    <w:abstractNumId w:val="9"/>
  </w:num>
  <w:num w:numId="5">
    <w:abstractNumId w:val="7"/>
  </w:num>
  <w:num w:numId="6">
    <w:abstractNumId w:val="2"/>
  </w:num>
  <w:num w:numId="7">
    <w:abstractNumId w:val="3"/>
  </w:num>
  <w:num w:numId="8">
    <w:abstractNumId w:val="1"/>
  </w:num>
  <w:num w:numId="9">
    <w:abstractNumId w:val="5"/>
  </w:num>
  <w:num w:numId="10">
    <w:abstractNumId w:val="8"/>
    <w:lvlOverride w:ilvl="1">
      <w:startOverride w:val="7"/>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B2"/>
    <w:rsid w:val="002F43B2"/>
    <w:rsid w:val="008954D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E88B8-AD3B-4D4A-9E29-6A816C9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4D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954D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D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954DD"/>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8954DD"/>
    <w:rPr>
      <w:color w:val="0000FF"/>
      <w:u w:val="single"/>
    </w:rPr>
  </w:style>
  <w:style w:type="character" w:customStyle="1" w:styleId="date">
    <w:name w:val="date"/>
    <w:basedOn w:val="DefaultParagraphFont"/>
    <w:rsid w:val="008954DD"/>
  </w:style>
  <w:style w:type="paragraph" w:styleId="NormalWeb">
    <w:name w:val="Normal (Web)"/>
    <w:basedOn w:val="Normal"/>
    <w:uiPriority w:val="99"/>
    <w:semiHidden/>
    <w:unhideWhenUsed/>
    <w:rsid w:val="008954D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8954D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954DD"/>
  </w:style>
  <w:style w:type="character" w:customStyle="1" w:styleId="toctext">
    <w:name w:val="toctext"/>
    <w:basedOn w:val="DefaultParagraphFont"/>
    <w:rsid w:val="008954DD"/>
  </w:style>
  <w:style w:type="character" w:customStyle="1" w:styleId="mw-headline">
    <w:name w:val="mw-headline"/>
    <w:basedOn w:val="DefaultParagraphFont"/>
    <w:rsid w:val="008954DD"/>
  </w:style>
  <w:style w:type="character" w:customStyle="1" w:styleId="reference-text">
    <w:name w:val="reference-text"/>
    <w:basedOn w:val="DefaultParagraphFont"/>
    <w:rsid w:val="008954DD"/>
  </w:style>
  <w:style w:type="character" w:styleId="HTMLCite">
    <w:name w:val="HTML Cite"/>
    <w:basedOn w:val="DefaultParagraphFont"/>
    <w:uiPriority w:val="99"/>
    <w:semiHidden/>
    <w:unhideWhenUsed/>
    <w:rsid w:val="00895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04855">
      <w:bodyDiv w:val="1"/>
      <w:marLeft w:val="0"/>
      <w:marRight w:val="0"/>
      <w:marTop w:val="0"/>
      <w:marBottom w:val="0"/>
      <w:divBdr>
        <w:top w:val="none" w:sz="0" w:space="0" w:color="auto"/>
        <w:left w:val="none" w:sz="0" w:space="0" w:color="auto"/>
        <w:bottom w:val="none" w:sz="0" w:space="0" w:color="auto"/>
        <w:right w:val="none" w:sz="0" w:space="0" w:color="auto"/>
      </w:divBdr>
      <w:divsChild>
        <w:div w:id="1613630274">
          <w:marLeft w:val="0"/>
          <w:marRight w:val="0"/>
          <w:marTop w:val="0"/>
          <w:marBottom w:val="0"/>
          <w:divBdr>
            <w:top w:val="none" w:sz="0" w:space="0" w:color="auto"/>
            <w:left w:val="none" w:sz="0" w:space="0" w:color="auto"/>
            <w:bottom w:val="none" w:sz="0" w:space="0" w:color="auto"/>
            <w:right w:val="none" w:sz="0" w:space="0" w:color="auto"/>
          </w:divBdr>
          <w:divsChild>
            <w:div w:id="703943637">
              <w:marLeft w:val="0"/>
              <w:marRight w:val="0"/>
              <w:marTop w:val="0"/>
              <w:marBottom w:val="0"/>
              <w:divBdr>
                <w:top w:val="none" w:sz="0" w:space="0" w:color="auto"/>
                <w:left w:val="none" w:sz="0" w:space="0" w:color="auto"/>
                <w:bottom w:val="none" w:sz="0" w:space="0" w:color="auto"/>
                <w:right w:val="none" w:sz="0" w:space="0" w:color="auto"/>
              </w:divBdr>
            </w:div>
            <w:div w:id="1034765536">
              <w:marLeft w:val="0"/>
              <w:marRight w:val="0"/>
              <w:marTop w:val="0"/>
              <w:marBottom w:val="0"/>
              <w:divBdr>
                <w:top w:val="none" w:sz="0" w:space="0" w:color="auto"/>
                <w:left w:val="none" w:sz="0" w:space="0" w:color="auto"/>
                <w:bottom w:val="none" w:sz="0" w:space="0" w:color="auto"/>
                <w:right w:val="none" w:sz="0" w:space="0" w:color="auto"/>
              </w:divBdr>
              <w:divsChild>
                <w:div w:id="1657415741">
                  <w:marLeft w:val="0"/>
                  <w:marRight w:val="0"/>
                  <w:marTop w:val="0"/>
                  <w:marBottom w:val="0"/>
                  <w:divBdr>
                    <w:top w:val="none" w:sz="0" w:space="0" w:color="auto"/>
                    <w:left w:val="none" w:sz="0" w:space="0" w:color="auto"/>
                    <w:bottom w:val="none" w:sz="0" w:space="0" w:color="auto"/>
                    <w:right w:val="none" w:sz="0" w:space="0" w:color="auto"/>
                  </w:divBdr>
                  <w:divsChild>
                    <w:div w:id="911281806">
                      <w:marLeft w:val="0"/>
                      <w:marRight w:val="0"/>
                      <w:marTop w:val="0"/>
                      <w:marBottom w:val="0"/>
                      <w:divBdr>
                        <w:top w:val="none" w:sz="0" w:space="0" w:color="auto"/>
                        <w:left w:val="none" w:sz="0" w:space="0" w:color="auto"/>
                        <w:bottom w:val="none" w:sz="0" w:space="0" w:color="auto"/>
                        <w:right w:val="none" w:sz="0" w:space="0" w:color="auto"/>
                      </w:divBdr>
                    </w:div>
                    <w:div w:id="1924417066">
                      <w:marLeft w:val="0"/>
                      <w:marRight w:val="0"/>
                      <w:marTop w:val="0"/>
                      <w:marBottom w:val="0"/>
                      <w:divBdr>
                        <w:top w:val="none" w:sz="0" w:space="0" w:color="auto"/>
                        <w:left w:val="none" w:sz="0" w:space="0" w:color="auto"/>
                        <w:bottom w:val="none" w:sz="0" w:space="0" w:color="auto"/>
                        <w:right w:val="none" w:sz="0" w:space="0" w:color="auto"/>
                      </w:divBdr>
                    </w:div>
                    <w:div w:id="871771885">
                      <w:marLeft w:val="0"/>
                      <w:marRight w:val="0"/>
                      <w:marTop w:val="0"/>
                      <w:marBottom w:val="0"/>
                      <w:divBdr>
                        <w:top w:val="none" w:sz="0" w:space="0" w:color="auto"/>
                        <w:left w:val="none" w:sz="0" w:space="0" w:color="auto"/>
                        <w:bottom w:val="none" w:sz="0" w:space="0" w:color="auto"/>
                        <w:right w:val="none" w:sz="0" w:space="0" w:color="auto"/>
                      </w:divBdr>
                      <w:divsChild>
                        <w:div w:id="2027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yperlink" Target="https://en.wikipedia.org/wiki/Reliability_(computer_networking)" TargetMode="External"/><Relationship Id="rId42" Type="http://schemas.openxmlformats.org/officeDocument/2006/relationships/hyperlink" Target="https://en.wikipedia.org/wiki/Data_terminal_equipment" TargetMode="External"/><Relationship Id="rId47" Type="http://schemas.openxmlformats.org/officeDocument/2006/relationships/hyperlink" Target="https://en.wikipedia.org/w/index.php?title=Access_phase&amp;action=edit&amp;redlink=1" TargetMode="External"/><Relationship Id="rId63" Type="http://schemas.openxmlformats.org/officeDocument/2006/relationships/hyperlink" Target="https://en.wikipedia.org/wiki/Datalink_layer" TargetMode="External"/><Relationship Id="rId68" Type="http://schemas.openxmlformats.org/officeDocument/2006/relationships/hyperlink" Target="https://en.wikipedia.org/wiki/Circuit_switching" TargetMode="External"/><Relationship Id="rId84" Type="http://schemas.openxmlformats.org/officeDocument/2006/relationships/hyperlink" Target="https://en.wikipedia.org/wiki/Virtual_circuit" TargetMode="External"/><Relationship Id="rId89" Type="http://schemas.openxmlformats.org/officeDocument/2006/relationships/hyperlink" Target="https://en.wikipedia.org/wiki/Data_link" TargetMode="External"/><Relationship Id="rId2" Type="http://schemas.openxmlformats.org/officeDocument/2006/relationships/styles" Target="styles.xml"/><Relationship Id="rId16" Type="http://schemas.openxmlformats.org/officeDocument/2006/relationships/hyperlink" Target="https://en.wikipedia.org/wiki/Application_software" TargetMode="External"/><Relationship Id="rId29" Type="http://schemas.openxmlformats.org/officeDocument/2006/relationships/hyperlink" Target="https://en.wikipedia.org/wiki/Virtual_circuit" TargetMode="External"/><Relationship Id="rId107" Type="http://schemas.openxmlformats.org/officeDocument/2006/relationships/hyperlink" Target="https://en.wikipedia.org/wiki/Copyright_status_of_works_by_the_federal_government_of_the_United_States" TargetMode="External"/><Relationship Id="rId11" Type="http://schemas.openxmlformats.org/officeDocument/2006/relationships/hyperlink" Target="https://en.wikipedia.org/wiki/Packet-switched_network" TargetMode="External"/><Relationship Id="rId24" Type="http://schemas.openxmlformats.org/officeDocument/2006/relationships/hyperlink" Target="https://en.wikipedia.org/wiki/Datagram" TargetMode="External"/><Relationship Id="rId32" Type="http://schemas.openxmlformats.org/officeDocument/2006/relationships/hyperlink" Target="https://en.wikipedia.org/wiki/Virtual_circuit" TargetMode="External"/><Relationship Id="rId37" Type="http://schemas.openxmlformats.org/officeDocument/2006/relationships/hyperlink" Target="https://en.wikipedia.org/wiki/Connection_oriented" TargetMode="External"/><Relationship Id="rId40" Type="http://schemas.openxmlformats.org/officeDocument/2006/relationships/hyperlink" Target="https://en.wikipedia.org/wiki/Service_feature" TargetMode="External"/><Relationship Id="rId45" Type="http://schemas.openxmlformats.org/officeDocument/2006/relationships/hyperlink" Target="https://en.wikipedia.org/wiki/Call_transfer" TargetMode="External"/><Relationship Id="rId53" Type="http://schemas.openxmlformats.org/officeDocument/2006/relationships/hyperlink" Target="https://en.wikipedia.org/wiki/Datagram" TargetMode="External"/><Relationship Id="rId58" Type="http://schemas.openxmlformats.org/officeDocument/2006/relationships/hyperlink" Target="https://en.wikipedia.org/wiki/Virtual_circuit" TargetMode="External"/><Relationship Id="rId66" Type="http://schemas.openxmlformats.org/officeDocument/2006/relationships/hyperlink" Target="https://en.wikipedia.org/wiki/Quality_of_Service" TargetMode="External"/><Relationship Id="rId74" Type="http://schemas.openxmlformats.org/officeDocument/2006/relationships/hyperlink" Target="https://en.wikipedia.org/wiki/Stream_Control_Transmission_Protocol" TargetMode="External"/><Relationship Id="rId79" Type="http://schemas.openxmlformats.org/officeDocument/2006/relationships/hyperlink" Target="https://en.wikipedia.org/wiki/Virtual_path_identifier" TargetMode="External"/><Relationship Id="rId87" Type="http://schemas.openxmlformats.org/officeDocument/2006/relationships/hyperlink" Target="https://en.wikipedia.org/wiki/Telephone_call" TargetMode="External"/><Relationship Id="rId102" Type="http://schemas.openxmlformats.org/officeDocument/2006/relationships/hyperlink" Target="https://tools.ietf.org/html/rfc793" TargetMode="External"/><Relationship Id="rId110" Type="http://schemas.openxmlformats.org/officeDocument/2006/relationships/fontTable" Target="fontTable.xml"/><Relationship Id="rId5" Type="http://schemas.openxmlformats.org/officeDocument/2006/relationships/hyperlink" Target="https://en.wikipedia.org/wiki/Virtual_circuit" TargetMode="External"/><Relationship Id="rId61" Type="http://schemas.openxmlformats.org/officeDocument/2006/relationships/hyperlink" Target="https://en.wikipedia.org/wiki/Virtual_circuit" TargetMode="External"/><Relationship Id="rId82" Type="http://schemas.openxmlformats.org/officeDocument/2006/relationships/hyperlink" Target="https://en.wikipedia.org/wiki/ATM_adaptation_layer" TargetMode="External"/><Relationship Id="rId90" Type="http://schemas.openxmlformats.org/officeDocument/2006/relationships/hyperlink" Target="https://en.wikipedia.org/wiki/Data_terminal_equipment" TargetMode="External"/><Relationship Id="rId95" Type="http://schemas.openxmlformats.org/officeDocument/2006/relationships/hyperlink" Target="https://en.wikipedia.org/wiki/Asynchronous_Transfer_Mode" TargetMode="External"/><Relationship Id="rId19" Type="http://schemas.openxmlformats.org/officeDocument/2006/relationships/hyperlink" Target="https://en.wikipedia.org/wiki/Byte_stream" TargetMode="External"/><Relationship Id="rId14" Type="http://schemas.openxmlformats.org/officeDocument/2006/relationships/hyperlink" Target="https://en.wikipedia.org/wiki/Virtual_channel" TargetMode="External"/><Relationship Id="rId22" Type="http://schemas.openxmlformats.org/officeDocument/2006/relationships/hyperlink" Target="https://en.wikipedia.org/wiki/Error_detection" TargetMode="External"/><Relationship Id="rId27" Type="http://schemas.openxmlformats.org/officeDocument/2006/relationships/control" Target="activeX/activeX1.xml"/><Relationship Id="rId30" Type="http://schemas.openxmlformats.org/officeDocument/2006/relationships/hyperlink" Target="https://en.wikipedia.org/wiki/Virtual_circuit" TargetMode="External"/><Relationship Id="rId35" Type="http://schemas.openxmlformats.org/officeDocument/2006/relationships/hyperlink" Target="https://en.wikipedia.org/wiki/Virtual_circuit" TargetMode="External"/><Relationship Id="rId43" Type="http://schemas.openxmlformats.org/officeDocument/2006/relationships/hyperlink" Target="https://en.wikipedia.org/wiki/User_(telecommunications)" TargetMode="External"/><Relationship Id="rId48" Type="http://schemas.openxmlformats.org/officeDocument/2006/relationships/hyperlink" Target="https://en.wikipedia.org/w/index.php?title=Call_receiver&amp;action=edit&amp;redlink=1" TargetMode="External"/><Relationship Id="rId56" Type="http://schemas.openxmlformats.org/officeDocument/2006/relationships/hyperlink" Target="https://en.wikipedia.org/wiki/Transmission_Control_Protocol" TargetMode="External"/><Relationship Id="rId64" Type="http://schemas.openxmlformats.org/officeDocument/2006/relationships/hyperlink" Target="https://en.wikipedia.org/wiki/Network_layer" TargetMode="External"/><Relationship Id="rId69" Type="http://schemas.openxmlformats.org/officeDocument/2006/relationships/hyperlink" Target="https://en.wikipedia.org/wiki/Virtual_channel_identifier" TargetMode="External"/><Relationship Id="rId77" Type="http://schemas.openxmlformats.org/officeDocument/2006/relationships/hyperlink" Target="https://en.wikipedia.org/wiki/Frame_relay" TargetMode="External"/><Relationship Id="rId100" Type="http://schemas.openxmlformats.org/officeDocument/2006/relationships/hyperlink" Target="https://en.wikipedia.org/wiki/ISBN_(identifier)" TargetMode="External"/><Relationship Id="rId105" Type="http://schemas.openxmlformats.org/officeDocument/2006/relationships/hyperlink" Target="https://tools.ietf.org/html/rfc1644" TargetMode="External"/><Relationship Id="rId8" Type="http://schemas.openxmlformats.org/officeDocument/2006/relationships/hyperlink" Target="https://en.wikipedia.org/w/index.php?title=Virtual_circuit&amp;action=edit" TargetMode="External"/><Relationship Id="rId51" Type="http://schemas.openxmlformats.org/officeDocument/2006/relationships/hyperlink" Target="https://en.wikipedia.org/wiki/Time" TargetMode="External"/><Relationship Id="rId72" Type="http://schemas.openxmlformats.org/officeDocument/2006/relationships/hyperlink" Target="https://en.wikipedia.org/wiki/Transmission_Control_Protocol" TargetMode="External"/><Relationship Id="rId80" Type="http://schemas.openxmlformats.org/officeDocument/2006/relationships/hyperlink" Target="https://en.wikipedia.org/wiki/Virtual_channel_identifier" TargetMode="External"/><Relationship Id="rId85" Type="http://schemas.openxmlformats.org/officeDocument/2006/relationships/hyperlink" Target="https://en.wikipedia.org/wiki/General_Packet_Radio_Service" TargetMode="External"/><Relationship Id="rId93" Type="http://schemas.openxmlformats.org/officeDocument/2006/relationships/hyperlink" Target="https://en.wikipedia.org/wiki/Clearing_(telecommunications)" TargetMode="External"/><Relationship Id="rId98" Type="http://schemas.openxmlformats.org/officeDocument/2006/relationships/hyperlink" Target="https://en.wikipedia.org/wiki/Label_switching" TargetMode="External"/><Relationship Id="rId3" Type="http://schemas.openxmlformats.org/officeDocument/2006/relationships/settings" Target="settings.xml"/><Relationship Id="rId12" Type="http://schemas.openxmlformats.org/officeDocument/2006/relationships/hyperlink" Target="https://en.wikipedia.org/wiki/Physical_link" TargetMode="External"/><Relationship Id="rId17" Type="http://schemas.openxmlformats.org/officeDocument/2006/relationships/hyperlink" Target="https://en.wikipedia.org/w/index.php?title=Call_setup&amp;action=edit&amp;redlink=1" TargetMode="External"/><Relationship Id="rId25" Type="http://schemas.openxmlformats.org/officeDocument/2006/relationships/hyperlink" Target="https://en.wikipedia.org/wiki/Virtual_circuit" TargetMode="External"/><Relationship Id="rId33" Type="http://schemas.openxmlformats.org/officeDocument/2006/relationships/hyperlink" Target="https://en.wikipedia.org/wiki/Virtual_circuit" TargetMode="External"/><Relationship Id="rId38" Type="http://schemas.openxmlformats.org/officeDocument/2006/relationships/hyperlink" Target="https://en.wikipedia.org/wiki/Statistical_multiplexing" TargetMode="External"/><Relationship Id="rId46" Type="http://schemas.openxmlformats.org/officeDocument/2006/relationships/hyperlink" Target="https://en.wikipedia.org/wiki/Call_originator" TargetMode="External"/><Relationship Id="rId59" Type="http://schemas.openxmlformats.org/officeDocument/2006/relationships/hyperlink" Target="https://en.wikipedia.org/wiki/Internet_Protocol" TargetMode="External"/><Relationship Id="rId67" Type="http://schemas.openxmlformats.org/officeDocument/2006/relationships/hyperlink" Target="https://en.wikipedia.org/wiki/Constant_bit_rate" TargetMode="External"/><Relationship Id="rId103" Type="http://schemas.openxmlformats.org/officeDocument/2006/relationships/hyperlink" Target="https://tools.ietf.org/html/rfc1180" TargetMode="External"/><Relationship Id="rId108" Type="http://schemas.openxmlformats.org/officeDocument/2006/relationships/hyperlink" Target="https://en.wikipedia.org/wiki/General_Services_Administration" TargetMode="External"/><Relationship Id="rId20" Type="http://schemas.openxmlformats.org/officeDocument/2006/relationships/hyperlink" Target="https://en.wikipedia.org/wiki/Protocol_data_unit" TargetMode="External"/><Relationship Id="rId41" Type="http://schemas.openxmlformats.org/officeDocument/2006/relationships/hyperlink" Target="https://en.wikipedia.org/wiki/Telephone_call" TargetMode="External"/><Relationship Id="rId54" Type="http://schemas.openxmlformats.org/officeDocument/2006/relationships/hyperlink" Target="https://en.wikipedia.org/wiki/Virtual_circuit" TargetMode="External"/><Relationship Id="rId62" Type="http://schemas.openxmlformats.org/officeDocument/2006/relationships/hyperlink" Target="https://en.wikipedia.org/wiki/Virtual_circuit" TargetMode="External"/><Relationship Id="rId70" Type="http://schemas.openxmlformats.org/officeDocument/2006/relationships/hyperlink" Target="https://en.wikipedia.org/wiki/Application-specific_integrated_circuit" TargetMode="External"/><Relationship Id="rId75" Type="http://schemas.openxmlformats.org/officeDocument/2006/relationships/hyperlink" Target="https://en.wikipedia.org/wiki/X.25" TargetMode="External"/><Relationship Id="rId83" Type="http://schemas.openxmlformats.org/officeDocument/2006/relationships/hyperlink" Target="https://en.wikipedia.org/wiki/Virtual_circuit" TargetMode="External"/><Relationship Id="rId88" Type="http://schemas.openxmlformats.org/officeDocument/2006/relationships/hyperlink" Target="https://en.wikipedia.org/wiki/Dedicated_circuit" TargetMode="External"/><Relationship Id="rId91" Type="http://schemas.openxmlformats.org/officeDocument/2006/relationships/hyperlink" Target="https://en.wikipedia.org/wiki/Data_terminal_equipment" TargetMode="External"/><Relationship Id="rId96" Type="http://schemas.openxmlformats.org/officeDocument/2006/relationships/hyperlink" Target="https://en.wikipedia.org/wiki/X.25"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irtual_circuit" TargetMode="External"/><Relationship Id="rId15" Type="http://schemas.openxmlformats.org/officeDocument/2006/relationships/hyperlink" Target="https://en.wikipedia.org/wiki/Node_(networking)" TargetMode="External"/><Relationship Id="rId23" Type="http://schemas.openxmlformats.org/officeDocument/2006/relationships/hyperlink" Target="https://en.wikipedia.org/wiki/Automatic_repeat_request" TargetMode="External"/><Relationship Id="rId28" Type="http://schemas.openxmlformats.org/officeDocument/2006/relationships/hyperlink" Target="https://en.wikipedia.org/wiki/Virtual_circuit" TargetMode="External"/><Relationship Id="rId36" Type="http://schemas.openxmlformats.org/officeDocument/2006/relationships/hyperlink" Target="https://en.wikipedia.org/wiki/Circuit_switching" TargetMode="External"/><Relationship Id="rId49" Type="http://schemas.openxmlformats.org/officeDocument/2006/relationships/hyperlink" Target="https://en.wikipedia.org/w/index.php?title=Call_attempt&amp;action=edit&amp;redlink=1" TargetMode="External"/><Relationship Id="rId57" Type="http://schemas.openxmlformats.org/officeDocument/2006/relationships/hyperlink" Target="https://en.wikipedia.org/wiki/Virtual_circuit" TargetMode="External"/><Relationship Id="rId106" Type="http://schemas.openxmlformats.org/officeDocument/2006/relationships/image" Target="media/image3.png"/><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Virtual_circuit" TargetMode="External"/><Relationship Id="rId44" Type="http://schemas.openxmlformats.org/officeDocument/2006/relationships/hyperlink" Target="https://en.wikipedia.org/wiki/Packet_switched" TargetMode="External"/><Relationship Id="rId52" Type="http://schemas.openxmlformats.org/officeDocument/2006/relationships/hyperlink" Target="https://en.wikipedia.org/wiki/Connectionless_communication" TargetMode="External"/><Relationship Id="rId60" Type="http://schemas.openxmlformats.org/officeDocument/2006/relationships/hyperlink" Target="https://en.wikipedia.org/wiki/Virtual_circuit" TargetMode="External"/><Relationship Id="rId65" Type="http://schemas.openxmlformats.org/officeDocument/2006/relationships/hyperlink" Target="https://en.wikipedia.org/wiki/Packet_switching" TargetMode="External"/><Relationship Id="rId73" Type="http://schemas.openxmlformats.org/officeDocument/2006/relationships/hyperlink" Target="https://en.wikipedia.org/wiki/Network_socket" TargetMode="External"/><Relationship Id="rId78" Type="http://schemas.openxmlformats.org/officeDocument/2006/relationships/hyperlink" Target="https://en.wikipedia.org/wiki/Asynchronous_Transfer_Mode" TargetMode="External"/><Relationship Id="rId81" Type="http://schemas.openxmlformats.org/officeDocument/2006/relationships/hyperlink" Target="https://en.wikipedia.org/wiki/Asynchronous_Transfer_Mode" TargetMode="External"/><Relationship Id="rId86" Type="http://schemas.openxmlformats.org/officeDocument/2006/relationships/hyperlink" Target="https://en.wikipedia.org/wiki/Multiprotocol_label_switching" TargetMode="External"/><Relationship Id="rId94" Type="http://schemas.openxmlformats.org/officeDocument/2006/relationships/hyperlink" Target="https://en.wikipedia.org/wiki/Frame_relay" TargetMode="External"/><Relationship Id="rId99" Type="http://schemas.openxmlformats.org/officeDocument/2006/relationships/hyperlink" Target="https://en.wikipedia.org/wiki/Traffic_flow_(computer_networking)" TargetMode="External"/><Relationship Id="rId101" Type="http://schemas.openxmlformats.org/officeDocument/2006/relationships/hyperlink" Target="https://en.wikipedia.org/wiki/Special:BookSources/978-0-13-255317-9" TargetMode="External"/><Relationship Id="rId4" Type="http://schemas.openxmlformats.org/officeDocument/2006/relationships/webSettings" Target="webSettings.xml"/><Relationship Id="rId9" Type="http://schemas.openxmlformats.org/officeDocument/2006/relationships/hyperlink" Target="https://en.wikipedia.org/wiki/Wikipedia:Make_technical_articles_understandable" TargetMode="External"/><Relationship Id="rId13" Type="http://schemas.openxmlformats.org/officeDocument/2006/relationships/hyperlink" Target="https://en.wikipedia.org/wiki/End_system" TargetMode="External"/><Relationship Id="rId18" Type="http://schemas.openxmlformats.org/officeDocument/2006/relationships/hyperlink" Target="https://en.wikipedia.org/wiki/Bit_stream" TargetMode="External"/><Relationship Id="rId39" Type="http://schemas.openxmlformats.org/officeDocument/2006/relationships/hyperlink" Target="https://en.wikipedia.org/wiki/Telecommunication" TargetMode="External"/><Relationship Id="rId109" Type="http://schemas.openxmlformats.org/officeDocument/2006/relationships/hyperlink" Target="http://www.its.bldrdoc.gov/fs-1037/fs-1037c.htm" TargetMode="External"/><Relationship Id="rId34" Type="http://schemas.openxmlformats.org/officeDocument/2006/relationships/hyperlink" Target="https://en.wikipedia.org/wiki/Virtual_circuit" TargetMode="External"/><Relationship Id="rId50" Type="http://schemas.openxmlformats.org/officeDocument/2006/relationships/hyperlink" Target="https://en.wikipedia.org/wiki/Sequence" TargetMode="External"/><Relationship Id="rId55" Type="http://schemas.openxmlformats.org/officeDocument/2006/relationships/hyperlink" Target="https://en.wikipedia.org/wiki/Transport_layer" TargetMode="External"/><Relationship Id="rId76" Type="http://schemas.openxmlformats.org/officeDocument/2006/relationships/hyperlink" Target="https://en.wikipedia.org/wiki/Virtual_channel_identifier" TargetMode="External"/><Relationship Id="rId97" Type="http://schemas.openxmlformats.org/officeDocument/2006/relationships/hyperlink" Target="https://en.wikipedia.org/wiki/Data_link_connection_identifier" TargetMode="External"/><Relationship Id="rId104" Type="http://schemas.openxmlformats.org/officeDocument/2006/relationships/hyperlink" Target="https://tools.ietf.org/html/rfc955" TargetMode="External"/><Relationship Id="rId7" Type="http://schemas.openxmlformats.org/officeDocument/2006/relationships/image" Target="media/image1.png"/><Relationship Id="rId71" Type="http://schemas.openxmlformats.org/officeDocument/2006/relationships/hyperlink" Target="https://en.wikipedia.org/wiki/Layer_3_switching" TargetMode="External"/><Relationship Id="rId92" Type="http://schemas.openxmlformats.org/officeDocument/2006/relationships/hyperlink" Target="https://en.wikipedia.org/w/index.php?title=Virtual_call&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2739</Words>
  <Characters>15616</Characters>
  <Application>Microsoft Office Word</Application>
  <DocSecurity>0</DocSecurity>
  <Lines>130</Lines>
  <Paragraphs>36</Paragraphs>
  <ScaleCrop>false</ScaleCrop>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2020-07-24T13:52:00Z</dcterms:created>
  <dcterms:modified xsi:type="dcterms:W3CDTF">2020-07-24T13:52:00Z</dcterms:modified>
</cp:coreProperties>
</file>