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07D65" w14:textId="77777777" w:rsidR="006E40D2" w:rsidRPr="006E40D2" w:rsidRDefault="006E40D2" w:rsidP="006E40D2">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6E40D2">
        <w:rPr>
          <w:rFonts w:ascii="Times New Roman" w:eastAsia="Times New Roman" w:hAnsi="Times New Roman" w:cs="Times New Roman"/>
          <w:b/>
          <w:bCs/>
          <w:kern w:val="36"/>
          <w:sz w:val="48"/>
          <w:szCs w:val="48"/>
          <w:lang w:val="en" w:eastAsia="en-PK"/>
        </w:rPr>
        <w:t>Dynamic Host Configuration Protocol</w:t>
      </w:r>
    </w:p>
    <w:p w14:paraId="2F7761C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From Wikipedia, the free encyclopedia</w:t>
      </w:r>
    </w:p>
    <w:p w14:paraId="11EF2A8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5" w:anchor="mw-head" w:history="1">
        <w:r w:rsidRPr="006E40D2">
          <w:rPr>
            <w:rFonts w:ascii="Times New Roman" w:eastAsia="Times New Roman" w:hAnsi="Times New Roman" w:cs="Times New Roman"/>
            <w:color w:val="0000FF"/>
            <w:sz w:val="24"/>
            <w:szCs w:val="24"/>
            <w:u w:val="single"/>
            <w:lang w:val="en-PK" w:eastAsia="en-PK"/>
          </w:rPr>
          <w:t>Jump to navigation</w:t>
        </w:r>
      </w:hyperlink>
      <w:r w:rsidRPr="006E40D2">
        <w:rPr>
          <w:rFonts w:ascii="Times New Roman" w:eastAsia="Times New Roman" w:hAnsi="Times New Roman" w:cs="Times New Roman"/>
          <w:sz w:val="24"/>
          <w:szCs w:val="24"/>
          <w:lang w:val="en-PK" w:eastAsia="en-PK"/>
        </w:rPr>
        <w:t xml:space="preserve"> </w:t>
      </w:r>
      <w:hyperlink r:id="rId6" w:anchor="searchInput" w:history="1">
        <w:r w:rsidRPr="006E40D2">
          <w:rPr>
            <w:rFonts w:ascii="Times New Roman" w:eastAsia="Times New Roman" w:hAnsi="Times New Roman" w:cs="Times New Roman"/>
            <w:color w:val="0000FF"/>
            <w:sz w:val="24"/>
            <w:szCs w:val="24"/>
            <w:u w:val="single"/>
            <w:lang w:val="en-PK" w:eastAsia="en-PK"/>
          </w:rPr>
          <w:t>Jump to search</w:t>
        </w:r>
      </w:hyperlink>
      <w:r w:rsidRPr="006E40D2">
        <w:rPr>
          <w:rFonts w:ascii="Times New Roman" w:eastAsia="Times New Roman" w:hAnsi="Times New Roman" w:cs="Times New Roman"/>
          <w:sz w:val="24"/>
          <w:szCs w:val="24"/>
          <w:lang w:val="en-PK" w:eastAsia="en-PK"/>
        </w:rPr>
        <w:t xml:space="preserve"> </w:t>
      </w:r>
    </w:p>
    <w:p w14:paraId="1F3FFE20" w14:textId="77777777" w:rsidR="006E40D2" w:rsidRPr="006E40D2" w:rsidRDefault="006E40D2" w:rsidP="006E40D2">
      <w:pPr>
        <w:spacing w:after="0" w:line="240" w:lineRule="auto"/>
        <w:rPr>
          <w:rFonts w:ascii="Times New Roman" w:eastAsia="Times New Roman" w:hAnsi="Times New Roman" w:cs="Times New Roman"/>
          <w:sz w:val="24"/>
          <w:szCs w:val="24"/>
          <w:lang w:val="en" w:eastAsia="en-PK"/>
        </w:rPr>
      </w:pPr>
      <w:r w:rsidRPr="006E40D2">
        <w:rPr>
          <w:rFonts w:ascii="Times New Roman" w:eastAsia="Times New Roman" w:hAnsi="Times New Roman" w:cs="Times New Roman"/>
          <w:sz w:val="24"/>
          <w:szCs w:val="24"/>
          <w:lang w:val="en" w:eastAsia="en-PK"/>
        </w:rPr>
        <w:t xml:space="preserve">"DHCP" redirects here. For other uses, see </w:t>
      </w:r>
      <w:hyperlink r:id="rId7" w:tooltip="DHCP (disambiguation)" w:history="1">
        <w:r w:rsidRPr="006E40D2">
          <w:rPr>
            <w:rFonts w:ascii="Times New Roman" w:eastAsia="Times New Roman" w:hAnsi="Times New Roman" w:cs="Times New Roman"/>
            <w:color w:val="0000FF"/>
            <w:sz w:val="24"/>
            <w:szCs w:val="24"/>
            <w:u w:val="single"/>
            <w:lang w:val="en" w:eastAsia="en-PK"/>
          </w:rPr>
          <w:t>DHCP (disambiguation)</w:t>
        </w:r>
      </w:hyperlink>
      <w:r w:rsidRPr="006E40D2">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6E40D2" w:rsidRPr="006E40D2" w14:paraId="543DDA47" w14:textId="77777777" w:rsidTr="006E40D2">
        <w:trPr>
          <w:tblCellSpacing w:w="15" w:type="dxa"/>
        </w:trPr>
        <w:tc>
          <w:tcPr>
            <w:tcW w:w="0" w:type="auto"/>
            <w:shd w:val="clear" w:color="auto" w:fill="F8F9FA"/>
            <w:tcMar>
              <w:top w:w="48" w:type="dxa"/>
              <w:left w:w="96" w:type="dxa"/>
              <w:bottom w:w="48" w:type="dxa"/>
              <w:right w:w="96" w:type="dxa"/>
            </w:tcMar>
            <w:vAlign w:val="center"/>
            <w:hideMark/>
          </w:tcPr>
          <w:p w14:paraId="7504CD1D" w14:textId="77777777" w:rsidR="006E40D2" w:rsidRPr="006E40D2" w:rsidRDefault="006E40D2" w:rsidP="006E40D2">
            <w:pPr>
              <w:spacing w:after="240" w:line="288" w:lineRule="atLeast"/>
              <w:jc w:val="center"/>
              <w:rPr>
                <w:rFonts w:ascii="Times New Roman" w:eastAsia="Times New Roman" w:hAnsi="Times New Roman" w:cs="Times New Roman"/>
                <w:b/>
                <w:bCs/>
                <w:sz w:val="30"/>
                <w:szCs w:val="30"/>
                <w:lang w:val="en-PK" w:eastAsia="en-PK"/>
              </w:rPr>
            </w:pPr>
            <w:hyperlink r:id="rId8" w:tooltip="Internet protocol suite" w:history="1">
              <w:r w:rsidRPr="006E40D2">
                <w:rPr>
                  <w:rFonts w:ascii="Times New Roman" w:eastAsia="Times New Roman" w:hAnsi="Times New Roman" w:cs="Times New Roman"/>
                  <w:b/>
                  <w:bCs/>
                  <w:color w:val="0000FF"/>
                  <w:sz w:val="30"/>
                  <w:szCs w:val="30"/>
                  <w:u w:val="single"/>
                  <w:lang w:val="en-PK" w:eastAsia="en-PK"/>
                </w:rPr>
                <w:t>Internet protocol suite</w:t>
              </w:r>
            </w:hyperlink>
          </w:p>
        </w:tc>
      </w:tr>
      <w:tr w:rsidR="006E40D2" w:rsidRPr="006E40D2" w14:paraId="6697CAAC" w14:textId="77777777" w:rsidTr="006E40D2">
        <w:trPr>
          <w:tblCellSpacing w:w="15" w:type="dxa"/>
        </w:trPr>
        <w:tc>
          <w:tcPr>
            <w:tcW w:w="0" w:type="auto"/>
            <w:shd w:val="clear" w:color="auto" w:fill="F8F9FA"/>
            <w:tcMar>
              <w:top w:w="24" w:type="dxa"/>
              <w:left w:w="24" w:type="dxa"/>
              <w:bottom w:w="24" w:type="dxa"/>
              <w:right w:w="24" w:type="dxa"/>
            </w:tcMar>
            <w:vAlign w:val="center"/>
            <w:hideMark/>
          </w:tcPr>
          <w:p w14:paraId="63EBC2A9" w14:textId="77777777" w:rsidR="006E40D2" w:rsidRPr="006E40D2" w:rsidRDefault="006E40D2" w:rsidP="006E40D2">
            <w:pPr>
              <w:spacing w:after="240" w:line="336" w:lineRule="atLeast"/>
              <w:jc w:val="center"/>
              <w:rPr>
                <w:rFonts w:ascii="Times New Roman" w:eastAsia="Times New Roman" w:hAnsi="Times New Roman" w:cs="Times New Roman"/>
                <w:b/>
                <w:bCs/>
                <w:sz w:val="21"/>
                <w:szCs w:val="21"/>
                <w:lang w:val="en-PK" w:eastAsia="en-PK"/>
              </w:rPr>
            </w:pPr>
            <w:hyperlink r:id="rId9" w:tooltip="Application layer" w:history="1">
              <w:r w:rsidRPr="006E40D2">
                <w:rPr>
                  <w:rFonts w:ascii="Times New Roman" w:eastAsia="Times New Roman" w:hAnsi="Times New Roman" w:cs="Times New Roman"/>
                  <w:b/>
                  <w:bCs/>
                  <w:color w:val="0000FF"/>
                  <w:sz w:val="21"/>
                  <w:szCs w:val="21"/>
                  <w:u w:val="single"/>
                  <w:lang w:val="en-PK" w:eastAsia="en-PK"/>
                </w:rPr>
                <w:t>Application layer</w:t>
              </w:r>
            </w:hyperlink>
          </w:p>
        </w:tc>
      </w:tr>
      <w:tr w:rsidR="006E40D2" w:rsidRPr="006E40D2" w14:paraId="2FD8EB52" w14:textId="77777777" w:rsidTr="006E40D2">
        <w:trPr>
          <w:tblCellSpacing w:w="15" w:type="dxa"/>
        </w:trPr>
        <w:tc>
          <w:tcPr>
            <w:tcW w:w="0" w:type="auto"/>
            <w:shd w:val="clear" w:color="auto" w:fill="F8F9FA"/>
            <w:tcMar>
              <w:top w:w="0" w:type="dxa"/>
              <w:left w:w="24" w:type="dxa"/>
              <w:bottom w:w="96" w:type="dxa"/>
              <w:right w:w="24" w:type="dxa"/>
            </w:tcMar>
            <w:vAlign w:val="center"/>
            <w:hideMark/>
          </w:tcPr>
          <w:p w14:paraId="68471D4C"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Border Gateway Protocol" w:history="1">
              <w:r w:rsidRPr="006E40D2">
                <w:rPr>
                  <w:rFonts w:ascii="Times New Roman" w:eastAsia="Times New Roman" w:hAnsi="Times New Roman" w:cs="Times New Roman"/>
                  <w:color w:val="0000FF"/>
                  <w:sz w:val="21"/>
                  <w:szCs w:val="21"/>
                  <w:u w:val="single"/>
                  <w:lang w:val="en-PK" w:eastAsia="en-PK"/>
                </w:rPr>
                <w:t>BGP</w:t>
              </w:r>
            </w:hyperlink>
          </w:p>
          <w:p w14:paraId="0B3BCD45"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6E40D2">
              <w:rPr>
                <w:rFonts w:ascii="Times New Roman" w:eastAsia="Times New Roman" w:hAnsi="Times New Roman" w:cs="Times New Roman"/>
                <w:sz w:val="21"/>
                <w:szCs w:val="21"/>
                <w:lang w:val="en-PK" w:eastAsia="en-PK"/>
              </w:rPr>
              <w:t>DHCP</w:t>
            </w:r>
          </w:p>
          <w:p w14:paraId="103E8FAF"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6E40D2">
                <w:rPr>
                  <w:rFonts w:ascii="Times New Roman" w:eastAsia="Times New Roman" w:hAnsi="Times New Roman" w:cs="Times New Roman"/>
                  <w:color w:val="0000FF"/>
                  <w:sz w:val="21"/>
                  <w:szCs w:val="21"/>
                  <w:u w:val="single"/>
                  <w:lang w:val="en-PK" w:eastAsia="en-PK"/>
                </w:rPr>
                <w:t>DNS</w:t>
              </w:r>
            </w:hyperlink>
          </w:p>
          <w:p w14:paraId="4B1AE837"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6E40D2">
                <w:rPr>
                  <w:rFonts w:ascii="Times New Roman" w:eastAsia="Times New Roman" w:hAnsi="Times New Roman" w:cs="Times New Roman"/>
                  <w:color w:val="0000FF"/>
                  <w:sz w:val="21"/>
                  <w:szCs w:val="21"/>
                  <w:u w:val="single"/>
                  <w:lang w:val="en-PK" w:eastAsia="en-PK"/>
                </w:rPr>
                <w:t>FTP</w:t>
              </w:r>
            </w:hyperlink>
          </w:p>
          <w:p w14:paraId="624B764C"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6E40D2">
                <w:rPr>
                  <w:rFonts w:ascii="Times New Roman" w:eastAsia="Times New Roman" w:hAnsi="Times New Roman" w:cs="Times New Roman"/>
                  <w:color w:val="0000FF"/>
                  <w:sz w:val="21"/>
                  <w:szCs w:val="21"/>
                  <w:u w:val="single"/>
                  <w:lang w:val="en-PK" w:eastAsia="en-PK"/>
                </w:rPr>
                <w:t>HTTP</w:t>
              </w:r>
            </w:hyperlink>
          </w:p>
          <w:p w14:paraId="0406262B"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6E40D2">
                <w:rPr>
                  <w:rFonts w:ascii="Times New Roman" w:eastAsia="Times New Roman" w:hAnsi="Times New Roman" w:cs="Times New Roman"/>
                  <w:color w:val="0000FF"/>
                  <w:sz w:val="21"/>
                  <w:szCs w:val="21"/>
                  <w:u w:val="single"/>
                  <w:lang w:val="en-PK" w:eastAsia="en-PK"/>
                </w:rPr>
                <w:t>HTTPS</w:t>
              </w:r>
            </w:hyperlink>
          </w:p>
          <w:p w14:paraId="7AF2E9F4"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6E40D2">
                <w:rPr>
                  <w:rFonts w:ascii="Times New Roman" w:eastAsia="Times New Roman" w:hAnsi="Times New Roman" w:cs="Times New Roman"/>
                  <w:color w:val="0000FF"/>
                  <w:sz w:val="21"/>
                  <w:szCs w:val="21"/>
                  <w:u w:val="single"/>
                  <w:lang w:val="en-PK" w:eastAsia="en-PK"/>
                </w:rPr>
                <w:t>IMAP</w:t>
              </w:r>
            </w:hyperlink>
          </w:p>
          <w:p w14:paraId="54062788"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6E40D2">
                <w:rPr>
                  <w:rFonts w:ascii="Times New Roman" w:eastAsia="Times New Roman" w:hAnsi="Times New Roman" w:cs="Times New Roman"/>
                  <w:color w:val="0000FF"/>
                  <w:sz w:val="21"/>
                  <w:szCs w:val="21"/>
                  <w:u w:val="single"/>
                  <w:lang w:val="en-PK" w:eastAsia="en-PK"/>
                </w:rPr>
                <w:t>LDAP</w:t>
              </w:r>
            </w:hyperlink>
          </w:p>
          <w:p w14:paraId="0B2769D8"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6E40D2">
                <w:rPr>
                  <w:rFonts w:ascii="Times New Roman" w:eastAsia="Times New Roman" w:hAnsi="Times New Roman" w:cs="Times New Roman"/>
                  <w:color w:val="0000FF"/>
                  <w:sz w:val="21"/>
                  <w:szCs w:val="21"/>
                  <w:u w:val="single"/>
                  <w:lang w:val="en-PK" w:eastAsia="en-PK"/>
                </w:rPr>
                <w:t>MGCP</w:t>
              </w:r>
            </w:hyperlink>
          </w:p>
          <w:p w14:paraId="02144A5B"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6E40D2">
                <w:rPr>
                  <w:rFonts w:ascii="Times New Roman" w:eastAsia="Times New Roman" w:hAnsi="Times New Roman" w:cs="Times New Roman"/>
                  <w:color w:val="0000FF"/>
                  <w:sz w:val="21"/>
                  <w:szCs w:val="21"/>
                  <w:u w:val="single"/>
                  <w:lang w:val="en-PK" w:eastAsia="en-PK"/>
                </w:rPr>
                <w:t>MQTT</w:t>
              </w:r>
            </w:hyperlink>
          </w:p>
          <w:p w14:paraId="5F753217"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6E40D2">
                <w:rPr>
                  <w:rFonts w:ascii="Times New Roman" w:eastAsia="Times New Roman" w:hAnsi="Times New Roman" w:cs="Times New Roman"/>
                  <w:color w:val="0000FF"/>
                  <w:sz w:val="21"/>
                  <w:szCs w:val="21"/>
                  <w:u w:val="single"/>
                  <w:lang w:val="en-PK" w:eastAsia="en-PK"/>
                </w:rPr>
                <w:t>NNTP</w:t>
              </w:r>
            </w:hyperlink>
          </w:p>
          <w:p w14:paraId="2E0F7C91"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6E40D2">
                <w:rPr>
                  <w:rFonts w:ascii="Times New Roman" w:eastAsia="Times New Roman" w:hAnsi="Times New Roman" w:cs="Times New Roman"/>
                  <w:color w:val="0000FF"/>
                  <w:sz w:val="21"/>
                  <w:szCs w:val="21"/>
                  <w:u w:val="single"/>
                  <w:lang w:val="en-PK" w:eastAsia="en-PK"/>
                </w:rPr>
                <w:t>NTP</w:t>
              </w:r>
            </w:hyperlink>
          </w:p>
          <w:p w14:paraId="232A99D9"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6E40D2">
                <w:rPr>
                  <w:rFonts w:ascii="Times New Roman" w:eastAsia="Times New Roman" w:hAnsi="Times New Roman" w:cs="Times New Roman"/>
                  <w:color w:val="0000FF"/>
                  <w:sz w:val="21"/>
                  <w:szCs w:val="21"/>
                  <w:u w:val="single"/>
                  <w:lang w:val="en-PK" w:eastAsia="en-PK"/>
                </w:rPr>
                <w:t>POP</w:t>
              </w:r>
            </w:hyperlink>
          </w:p>
          <w:p w14:paraId="345CE523"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6E40D2">
                <w:rPr>
                  <w:rFonts w:ascii="Times New Roman" w:eastAsia="Times New Roman" w:hAnsi="Times New Roman" w:cs="Times New Roman"/>
                  <w:color w:val="0000FF"/>
                  <w:sz w:val="21"/>
                  <w:szCs w:val="21"/>
                  <w:u w:val="single"/>
                  <w:lang w:val="en-PK" w:eastAsia="en-PK"/>
                </w:rPr>
                <w:t>PTP</w:t>
              </w:r>
            </w:hyperlink>
          </w:p>
          <w:p w14:paraId="6ACF383E"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6E40D2">
                <w:rPr>
                  <w:rFonts w:ascii="Times New Roman" w:eastAsia="Times New Roman" w:hAnsi="Times New Roman" w:cs="Times New Roman"/>
                  <w:color w:val="0000FF"/>
                  <w:sz w:val="21"/>
                  <w:szCs w:val="21"/>
                  <w:u w:val="single"/>
                  <w:lang w:val="en-PK" w:eastAsia="en-PK"/>
                </w:rPr>
                <w:t>ONC/RPC</w:t>
              </w:r>
            </w:hyperlink>
          </w:p>
          <w:p w14:paraId="2AAD9C22"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6E40D2">
                <w:rPr>
                  <w:rFonts w:ascii="Times New Roman" w:eastAsia="Times New Roman" w:hAnsi="Times New Roman" w:cs="Times New Roman"/>
                  <w:color w:val="0000FF"/>
                  <w:sz w:val="21"/>
                  <w:szCs w:val="21"/>
                  <w:u w:val="single"/>
                  <w:lang w:val="en-PK" w:eastAsia="en-PK"/>
                </w:rPr>
                <w:t>RTP</w:t>
              </w:r>
            </w:hyperlink>
          </w:p>
          <w:p w14:paraId="614B96B2"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6E40D2">
                <w:rPr>
                  <w:rFonts w:ascii="Times New Roman" w:eastAsia="Times New Roman" w:hAnsi="Times New Roman" w:cs="Times New Roman"/>
                  <w:color w:val="0000FF"/>
                  <w:sz w:val="21"/>
                  <w:szCs w:val="21"/>
                  <w:u w:val="single"/>
                  <w:lang w:val="en-PK" w:eastAsia="en-PK"/>
                </w:rPr>
                <w:t>RTSP</w:t>
              </w:r>
            </w:hyperlink>
          </w:p>
          <w:p w14:paraId="2BE11C68"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6E40D2">
                <w:rPr>
                  <w:rFonts w:ascii="Times New Roman" w:eastAsia="Times New Roman" w:hAnsi="Times New Roman" w:cs="Times New Roman"/>
                  <w:color w:val="0000FF"/>
                  <w:sz w:val="21"/>
                  <w:szCs w:val="21"/>
                  <w:u w:val="single"/>
                  <w:lang w:val="en-PK" w:eastAsia="en-PK"/>
                </w:rPr>
                <w:t>RIP</w:t>
              </w:r>
            </w:hyperlink>
          </w:p>
          <w:p w14:paraId="760B9147"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6E40D2">
                <w:rPr>
                  <w:rFonts w:ascii="Times New Roman" w:eastAsia="Times New Roman" w:hAnsi="Times New Roman" w:cs="Times New Roman"/>
                  <w:color w:val="0000FF"/>
                  <w:sz w:val="21"/>
                  <w:szCs w:val="21"/>
                  <w:u w:val="single"/>
                  <w:lang w:val="en-PK" w:eastAsia="en-PK"/>
                </w:rPr>
                <w:t>SIP</w:t>
              </w:r>
            </w:hyperlink>
          </w:p>
          <w:p w14:paraId="34D14648"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6E40D2">
                <w:rPr>
                  <w:rFonts w:ascii="Times New Roman" w:eastAsia="Times New Roman" w:hAnsi="Times New Roman" w:cs="Times New Roman"/>
                  <w:color w:val="0000FF"/>
                  <w:sz w:val="21"/>
                  <w:szCs w:val="21"/>
                  <w:u w:val="single"/>
                  <w:lang w:val="en-PK" w:eastAsia="en-PK"/>
                </w:rPr>
                <w:t>SMTP</w:t>
              </w:r>
            </w:hyperlink>
          </w:p>
          <w:p w14:paraId="5B820ACD"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6E40D2">
                <w:rPr>
                  <w:rFonts w:ascii="Times New Roman" w:eastAsia="Times New Roman" w:hAnsi="Times New Roman" w:cs="Times New Roman"/>
                  <w:color w:val="0000FF"/>
                  <w:sz w:val="21"/>
                  <w:szCs w:val="21"/>
                  <w:u w:val="single"/>
                  <w:lang w:val="en-PK" w:eastAsia="en-PK"/>
                </w:rPr>
                <w:t>SNMP</w:t>
              </w:r>
            </w:hyperlink>
          </w:p>
          <w:p w14:paraId="26E541BA"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6E40D2">
                <w:rPr>
                  <w:rFonts w:ascii="Times New Roman" w:eastAsia="Times New Roman" w:hAnsi="Times New Roman" w:cs="Times New Roman"/>
                  <w:color w:val="0000FF"/>
                  <w:sz w:val="21"/>
                  <w:szCs w:val="21"/>
                  <w:u w:val="single"/>
                  <w:lang w:val="en-PK" w:eastAsia="en-PK"/>
                </w:rPr>
                <w:t>SSH</w:t>
              </w:r>
            </w:hyperlink>
          </w:p>
          <w:p w14:paraId="44173B96"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6E40D2">
                <w:rPr>
                  <w:rFonts w:ascii="Times New Roman" w:eastAsia="Times New Roman" w:hAnsi="Times New Roman" w:cs="Times New Roman"/>
                  <w:color w:val="0000FF"/>
                  <w:sz w:val="21"/>
                  <w:szCs w:val="21"/>
                  <w:u w:val="single"/>
                  <w:lang w:val="en-PK" w:eastAsia="en-PK"/>
                </w:rPr>
                <w:t>Telnet</w:t>
              </w:r>
            </w:hyperlink>
          </w:p>
          <w:p w14:paraId="4A55BA1D"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6E40D2">
                <w:rPr>
                  <w:rFonts w:ascii="Times New Roman" w:eastAsia="Times New Roman" w:hAnsi="Times New Roman" w:cs="Times New Roman"/>
                  <w:color w:val="0000FF"/>
                  <w:sz w:val="21"/>
                  <w:szCs w:val="21"/>
                  <w:u w:val="single"/>
                  <w:lang w:val="en-PK" w:eastAsia="en-PK"/>
                </w:rPr>
                <w:t>TLS/SSL</w:t>
              </w:r>
            </w:hyperlink>
          </w:p>
          <w:p w14:paraId="55D1D575"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6E40D2">
                <w:rPr>
                  <w:rFonts w:ascii="Times New Roman" w:eastAsia="Times New Roman" w:hAnsi="Times New Roman" w:cs="Times New Roman"/>
                  <w:color w:val="0000FF"/>
                  <w:sz w:val="21"/>
                  <w:szCs w:val="21"/>
                  <w:u w:val="single"/>
                  <w:lang w:val="en-PK" w:eastAsia="en-PK"/>
                </w:rPr>
                <w:t>XMPP</w:t>
              </w:r>
            </w:hyperlink>
          </w:p>
          <w:p w14:paraId="6DF6CB0F" w14:textId="77777777" w:rsidR="006E40D2" w:rsidRPr="006E40D2" w:rsidRDefault="006E40D2" w:rsidP="006E40D2">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6E40D2">
                <w:rPr>
                  <w:rFonts w:ascii="Times New Roman" w:eastAsia="Times New Roman" w:hAnsi="Times New Roman" w:cs="Times New Roman"/>
                  <w:i/>
                  <w:iCs/>
                  <w:color w:val="0000FF"/>
                  <w:sz w:val="21"/>
                  <w:szCs w:val="21"/>
                  <w:u w:val="single"/>
                  <w:lang w:val="en-PK" w:eastAsia="en-PK"/>
                </w:rPr>
                <w:t>more...</w:t>
              </w:r>
            </w:hyperlink>
          </w:p>
        </w:tc>
      </w:tr>
      <w:tr w:rsidR="006E40D2" w:rsidRPr="006E40D2" w14:paraId="39DAF113" w14:textId="77777777" w:rsidTr="006E40D2">
        <w:trPr>
          <w:tblCellSpacing w:w="15" w:type="dxa"/>
        </w:trPr>
        <w:tc>
          <w:tcPr>
            <w:tcW w:w="0" w:type="auto"/>
            <w:shd w:val="clear" w:color="auto" w:fill="F8F9FA"/>
            <w:tcMar>
              <w:top w:w="24" w:type="dxa"/>
              <w:left w:w="24" w:type="dxa"/>
              <w:bottom w:w="24" w:type="dxa"/>
              <w:right w:w="24" w:type="dxa"/>
            </w:tcMar>
            <w:vAlign w:val="center"/>
            <w:hideMark/>
          </w:tcPr>
          <w:p w14:paraId="2FC87FC8" w14:textId="77777777" w:rsidR="006E40D2" w:rsidRPr="006E40D2" w:rsidRDefault="006E40D2" w:rsidP="006E40D2">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6E40D2">
                <w:rPr>
                  <w:rFonts w:ascii="Times New Roman" w:eastAsia="Times New Roman" w:hAnsi="Times New Roman" w:cs="Times New Roman"/>
                  <w:b/>
                  <w:bCs/>
                  <w:color w:val="0000FF"/>
                  <w:sz w:val="21"/>
                  <w:szCs w:val="21"/>
                  <w:u w:val="single"/>
                  <w:lang w:val="en-PK" w:eastAsia="en-PK"/>
                </w:rPr>
                <w:t>Transport layer</w:t>
              </w:r>
            </w:hyperlink>
          </w:p>
        </w:tc>
      </w:tr>
      <w:tr w:rsidR="006E40D2" w:rsidRPr="006E40D2" w14:paraId="748BA75C" w14:textId="77777777" w:rsidTr="006E40D2">
        <w:trPr>
          <w:tblCellSpacing w:w="15" w:type="dxa"/>
        </w:trPr>
        <w:tc>
          <w:tcPr>
            <w:tcW w:w="0" w:type="auto"/>
            <w:shd w:val="clear" w:color="auto" w:fill="F8F9FA"/>
            <w:tcMar>
              <w:top w:w="0" w:type="dxa"/>
              <w:left w:w="24" w:type="dxa"/>
              <w:bottom w:w="96" w:type="dxa"/>
              <w:right w:w="24" w:type="dxa"/>
            </w:tcMar>
            <w:vAlign w:val="center"/>
            <w:hideMark/>
          </w:tcPr>
          <w:p w14:paraId="1F5F4271" w14:textId="77777777" w:rsidR="006E40D2" w:rsidRPr="006E40D2" w:rsidRDefault="006E40D2" w:rsidP="006E40D2">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6E40D2">
                <w:rPr>
                  <w:rFonts w:ascii="Times New Roman" w:eastAsia="Times New Roman" w:hAnsi="Times New Roman" w:cs="Times New Roman"/>
                  <w:color w:val="0000FF"/>
                  <w:sz w:val="21"/>
                  <w:szCs w:val="21"/>
                  <w:u w:val="single"/>
                  <w:lang w:val="en-PK" w:eastAsia="en-PK"/>
                </w:rPr>
                <w:t>TCP</w:t>
              </w:r>
            </w:hyperlink>
          </w:p>
          <w:p w14:paraId="2484A90B" w14:textId="77777777" w:rsidR="006E40D2" w:rsidRPr="006E40D2" w:rsidRDefault="006E40D2" w:rsidP="006E40D2">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6E40D2">
                <w:rPr>
                  <w:rFonts w:ascii="Times New Roman" w:eastAsia="Times New Roman" w:hAnsi="Times New Roman" w:cs="Times New Roman"/>
                  <w:color w:val="0000FF"/>
                  <w:sz w:val="21"/>
                  <w:szCs w:val="21"/>
                  <w:u w:val="single"/>
                  <w:lang w:val="en-PK" w:eastAsia="en-PK"/>
                </w:rPr>
                <w:t>UDP</w:t>
              </w:r>
            </w:hyperlink>
          </w:p>
          <w:p w14:paraId="1055C31F" w14:textId="77777777" w:rsidR="006E40D2" w:rsidRPr="006E40D2" w:rsidRDefault="006E40D2" w:rsidP="006E40D2">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6E40D2">
                <w:rPr>
                  <w:rFonts w:ascii="Times New Roman" w:eastAsia="Times New Roman" w:hAnsi="Times New Roman" w:cs="Times New Roman"/>
                  <w:color w:val="0000FF"/>
                  <w:sz w:val="21"/>
                  <w:szCs w:val="21"/>
                  <w:u w:val="single"/>
                  <w:lang w:val="en-PK" w:eastAsia="en-PK"/>
                </w:rPr>
                <w:t>DCCP</w:t>
              </w:r>
            </w:hyperlink>
          </w:p>
          <w:p w14:paraId="452B319C" w14:textId="77777777" w:rsidR="006E40D2" w:rsidRPr="006E40D2" w:rsidRDefault="006E40D2" w:rsidP="006E40D2">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6E40D2">
                <w:rPr>
                  <w:rFonts w:ascii="Times New Roman" w:eastAsia="Times New Roman" w:hAnsi="Times New Roman" w:cs="Times New Roman"/>
                  <w:color w:val="0000FF"/>
                  <w:sz w:val="21"/>
                  <w:szCs w:val="21"/>
                  <w:u w:val="single"/>
                  <w:lang w:val="en-PK" w:eastAsia="en-PK"/>
                </w:rPr>
                <w:t>SCTP</w:t>
              </w:r>
            </w:hyperlink>
          </w:p>
          <w:p w14:paraId="251B141A" w14:textId="77777777" w:rsidR="006E40D2" w:rsidRPr="006E40D2" w:rsidRDefault="006E40D2" w:rsidP="006E40D2">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6E40D2">
                <w:rPr>
                  <w:rFonts w:ascii="Times New Roman" w:eastAsia="Times New Roman" w:hAnsi="Times New Roman" w:cs="Times New Roman"/>
                  <w:color w:val="0000FF"/>
                  <w:sz w:val="21"/>
                  <w:szCs w:val="21"/>
                  <w:u w:val="single"/>
                  <w:lang w:val="en-PK" w:eastAsia="en-PK"/>
                </w:rPr>
                <w:t>RSVP</w:t>
              </w:r>
            </w:hyperlink>
          </w:p>
          <w:p w14:paraId="1ADEE88A" w14:textId="77777777" w:rsidR="006E40D2" w:rsidRPr="006E40D2" w:rsidRDefault="006E40D2" w:rsidP="006E40D2">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6E40D2">
                <w:rPr>
                  <w:rFonts w:ascii="Times New Roman" w:eastAsia="Times New Roman" w:hAnsi="Times New Roman" w:cs="Times New Roman"/>
                  <w:i/>
                  <w:iCs/>
                  <w:color w:val="0000FF"/>
                  <w:sz w:val="21"/>
                  <w:szCs w:val="21"/>
                  <w:u w:val="single"/>
                  <w:lang w:val="en-PK" w:eastAsia="en-PK"/>
                </w:rPr>
                <w:t>more...</w:t>
              </w:r>
            </w:hyperlink>
          </w:p>
        </w:tc>
      </w:tr>
      <w:tr w:rsidR="006E40D2" w:rsidRPr="006E40D2" w14:paraId="1ED87BA4" w14:textId="77777777" w:rsidTr="006E40D2">
        <w:trPr>
          <w:tblCellSpacing w:w="15" w:type="dxa"/>
        </w:trPr>
        <w:tc>
          <w:tcPr>
            <w:tcW w:w="0" w:type="auto"/>
            <w:shd w:val="clear" w:color="auto" w:fill="F8F9FA"/>
            <w:tcMar>
              <w:top w:w="24" w:type="dxa"/>
              <w:left w:w="24" w:type="dxa"/>
              <w:bottom w:w="24" w:type="dxa"/>
              <w:right w:w="24" w:type="dxa"/>
            </w:tcMar>
            <w:vAlign w:val="center"/>
            <w:hideMark/>
          </w:tcPr>
          <w:p w14:paraId="2CA05B3A" w14:textId="77777777" w:rsidR="006E40D2" w:rsidRPr="006E40D2" w:rsidRDefault="006E40D2" w:rsidP="006E40D2">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6E40D2">
                <w:rPr>
                  <w:rFonts w:ascii="Times New Roman" w:eastAsia="Times New Roman" w:hAnsi="Times New Roman" w:cs="Times New Roman"/>
                  <w:b/>
                  <w:bCs/>
                  <w:color w:val="0000FF"/>
                  <w:sz w:val="21"/>
                  <w:szCs w:val="21"/>
                  <w:u w:val="single"/>
                  <w:lang w:val="en-PK" w:eastAsia="en-PK"/>
                </w:rPr>
                <w:t>Internet layer</w:t>
              </w:r>
            </w:hyperlink>
          </w:p>
        </w:tc>
      </w:tr>
      <w:tr w:rsidR="006E40D2" w:rsidRPr="006E40D2" w14:paraId="038A6D41" w14:textId="77777777" w:rsidTr="006E40D2">
        <w:trPr>
          <w:tblCellSpacing w:w="15" w:type="dxa"/>
        </w:trPr>
        <w:tc>
          <w:tcPr>
            <w:tcW w:w="0" w:type="auto"/>
            <w:shd w:val="clear" w:color="auto" w:fill="F8F9FA"/>
            <w:tcMar>
              <w:top w:w="0" w:type="dxa"/>
              <w:left w:w="24" w:type="dxa"/>
              <w:bottom w:w="96" w:type="dxa"/>
              <w:right w:w="24" w:type="dxa"/>
            </w:tcMar>
            <w:vAlign w:val="center"/>
            <w:hideMark/>
          </w:tcPr>
          <w:p w14:paraId="720C0590" w14:textId="77777777" w:rsidR="006E40D2" w:rsidRPr="006E40D2" w:rsidRDefault="006E40D2" w:rsidP="006E40D2">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6E40D2">
                <w:rPr>
                  <w:rFonts w:ascii="Times New Roman" w:eastAsia="Times New Roman" w:hAnsi="Times New Roman" w:cs="Times New Roman"/>
                  <w:color w:val="0000FF"/>
                  <w:sz w:val="21"/>
                  <w:szCs w:val="21"/>
                  <w:u w:val="single"/>
                  <w:lang w:val="en-PK" w:eastAsia="en-PK"/>
                </w:rPr>
                <w:t>IP</w:t>
              </w:r>
            </w:hyperlink>
            <w:r w:rsidRPr="006E40D2">
              <w:rPr>
                <w:rFonts w:ascii="Times New Roman" w:eastAsia="Times New Roman" w:hAnsi="Times New Roman" w:cs="Times New Roman"/>
                <w:sz w:val="21"/>
                <w:szCs w:val="21"/>
                <w:lang w:val="en-PK" w:eastAsia="en-PK"/>
              </w:rPr>
              <w:t xml:space="preserve"> </w:t>
            </w:r>
          </w:p>
          <w:p w14:paraId="523E4DFD" w14:textId="77777777" w:rsidR="006E40D2" w:rsidRPr="006E40D2" w:rsidRDefault="006E40D2" w:rsidP="006E40D2">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6E40D2">
                <w:rPr>
                  <w:rFonts w:ascii="Times New Roman" w:eastAsia="Times New Roman" w:hAnsi="Times New Roman" w:cs="Times New Roman"/>
                  <w:color w:val="0000FF"/>
                  <w:sz w:val="21"/>
                  <w:szCs w:val="21"/>
                  <w:u w:val="single"/>
                  <w:lang w:val="en-PK" w:eastAsia="en-PK"/>
                </w:rPr>
                <w:t>IPv4</w:t>
              </w:r>
            </w:hyperlink>
          </w:p>
          <w:p w14:paraId="3B42B34F" w14:textId="77777777" w:rsidR="006E40D2" w:rsidRPr="006E40D2" w:rsidRDefault="006E40D2" w:rsidP="006E40D2">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6E40D2">
                <w:rPr>
                  <w:rFonts w:ascii="Times New Roman" w:eastAsia="Times New Roman" w:hAnsi="Times New Roman" w:cs="Times New Roman"/>
                  <w:color w:val="0000FF"/>
                  <w:sz w:val="21"/>
                  <w:szCs w:val="21"/>
                  <w:u w:val="single"/>
                  <w:lang w:val="en-PK" w:eastAsia="en-PK"/>
                </w:rPr>
                <w:t>IPv6</w:t>
              </w:r>
            </w:hyperlink>
          </w:p>
          <w:p w14:paraId="08E5B3B8" w14:textId="77777777" w:rsidR="006E40D2" w:rsidRPr="006E40D2" w:rsidRDefault="006E40D2" w:rsidP="006E40D2">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6E40D2">
                <w:rPr>
                  <w:rFonts w:ascii="Times New Roman" w:eastAsia="Times New Roman" w:hAnsi="Times New Roman" w:cs="Times New Roman"/>
                  <w:color w:val="0000FF"/>
                  <w:sz w:val="21"/>
                  <w:szCs w:val="21"/>
                  <w:u w:val="single"/>
                  <w:lang w:val="en-PK" w:eastAsia="en-PK"/>
                </w:rPr>
                <w:t>ICMP</w:t>
              </w:r>
            </w:hyperlink>
          </w:p>
          <w:p w14:paraId="6F2C6166" w14:textId="77777777" w:rsidR="006E40D2" w:rsidRPr="006E40D2" w:rsidRDefault="006E40D2" w:rsidP="006E40D2">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6E40D2">
                <w:rPr>
                  <w:rFonts w:ascii="Times New Roman" w:eastAsia="Times New Roman" w:hAnsi="Times New Roman" w:cs="Times New Roman"/>
                  <w:color w:val="0000FF"/>
                  <w:sz w:val="21"/>
                  <w:szCs w:val="21"/>
                  <w:u w:val="single"/>
                  <w:lang w:val="en-PK" w:eastAsia="en-PK"/>
                </w:rPr>
                <w:t>ICMPv6</w:t>
              </w:r>
            </w:hyperlink>
          </w:p>
          <w:p w14:paraId="14A171CE" w14:textId="77777777" w:rsidR="006E40D2" w:rsidRPr="006E40D2" w:rsidRDefault="006E40D2" w:rsidP="006E40D2">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6E40D2">
                <w:rPr>
                  <w:rFonts w:ascii="Times New Roman" w:eastAsia="Times New Roman" w:hAnsi="Times New Roman" w:cs="Times New Roman"/>
                  <w:color w:val="0000FF"/>
                  <w:sz w:val="21"/>
                  <w:szCs w:val="21"/>
                  <w:u w:val="single"/>
                  <w:lang w:val="en-PK" w:eastAsia="en-PK"/>
                </w:rPr>
                <w:t>ECN</w:t>
              </w:r>
            </w:hyperlink>
          </w:p>
          <w:p w14:paraId="1097A71C" w14:textId="77777777" w:rsidR="006E40D2" w:rsidRPr="006E40D2" w:rsidRDefault="006E40D2" w:rsidP="006E40D2">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6E40D2">
                <w:rPr>
                  <w:rFonts w:ascii="Times New Roman" w:eastAsia="Times New Roman" w:hAnsi="Times New Roman" w:cs="Times New Roman"/>
                  <w:color w:val="0000FF"/>
                  <w:sz w:val="21"/>
                  <w:szCs w:val="21"/>
                  <w:u w:val="single"/>
                  <w:lang w:val="en-PK" w:eastAsia="en-PK"/>
                </w:rPr>
                <w:t>IGMP</w:t>
              </w:r>
            </w:hyperlink>
          </w:p>
          <w:p w14:paraId="24F28449" w14:textId="77777777" w:rsidR="006E40D2" w:rsidRPr="006E40D2" w:rsidRDefault="006E40D2" w:rsidP="006E40D2">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6E40D2">
                <w:rPr>
                  <w:rFonts w:ascii="Times New Roman" w:eastAsia="Times New Roman" w:hAnsi="Times New Roman" w:cs="Times New Roman"/>
                  <w:color w:val="0000FF"/>
                  <w:sz w:val="21"/>
                  <w:szCs w:val="21"/>
                  <w:u w:val="single"/>
                  <w:lang w:val="en-PK" w:eastAsia="en-PK"/>
                </w:rPr>
                <w:t>IPsec</w:t>
              </w:r>
            </w:hyperlink>
          </w:p>
          <w:p w14:paraId="06C9B752" w14:textId="77777777" w:rsidR="006E40D2" w:rsidRPr="006E40D2" w:rsidRDefault="006E40D2" w:rsidP="006E40D2">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6E40D2">
                <w:rPr>
                  <w:rFonts w:ascii="Times New Roman" w:eastAsia="Times New Roman" w:hAnsi="Times New Roman" w:cs="Times New Roman"/>
                  <w:i/>
                  <w:iCs/>
                  <w:color w:val="0000FF"/>
                  <w:sz w:val="21"/>
                  <w:szCs w:val="21"/>
                  <w:u w:val="single"/>
                  <w:lang w:val="en-PK" w:eastAsia="en-PK"/>
                </w:rPr>
                <w:t>more...</w:t>
              </w:r>
            </w:hyperlink>
          </w:p>
        </w:tc>
      </w:tr>
      <w:tr w:rsidR="006E40D2" w:rsidRPr="006E40D2" w14:paraId="14A46057" w14:textId="77777777" w:rsidTr="006E40D2">
        <w:trPr>
          <w:tblCellSpacing w:w="15" w:type="dxa"/>
        </w:trPr>
        <w:tc>
          <w:tcPr>
            <w:tcW w:w="0" w:type="auto"/>
            <w:shd w:val="clear" w:color="auto" w:fill="F8F9FA"/>
            <w:tcMar>
              <w:top w:w="24" w:type="dxa"/>
              <w:left w:w="24" w:type="dxa"/>
              <w:bottom w:w="24" w:type="dxa"/>
              <w:right w:w="24" w:type="dxa"/>
            </w:tcMar>
            <w:vAlign w:val="center"/>
            <w:hideMark/>
          </w:tcPr>
          <w:p w14:paraId="708E0D62" w14:textId="77777777" w:rsidR="006E40D2" w:rsidRPr="006E40D2" w:rsidRDefault="006E40D2" w:rsidP="006E40D2">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6E40D2">
                <w:rPr>
                  <w:rFonts w:ascii="Times New Roman" w:eastAsia="Times New Roman" w:hAnsi="Times New Roman" w:cs="Times New Roman"/>
                  <w:b/>
                  <w:bCs/>
                  <w:color w:val="0000FF"/>
                  <w:sz w:val="21"/>
                  <w:szCs w:val="21"/>
                  <w:u w:val="single"/>
                  <w:lang w:val="en-PK" w:eastAsia="en-PK"/>
                </w:rPr>
                <w:t>Link layer</w:t>
              </w:r>
            </w:hyperlink>
          </w:p>
        </w:tc>
      </w:tr>
      <w:tr w:rsidR="006E40D2" w:rsidRPr="006E40D2" w14:paraId="7B43E91B" w14:textId="77777777" w:rsidTr="006E40D2">
        <w:trPr>
          <w:tblCellSpacing w:w="15" w:type="dxa"/>
        </w:trPr>
        <w:tc>
          <w:tcPr>
            <w:tcW w:w="0" w:type="auto"/>
            <w:shd w:val="clear" w:color="auto" w:fill="F8F9FA"/>
            <w:tcMar>
              <w:top w:w="0" w:type="dxa"/>
              <w:left w:w="24" w:type="dxa"/>
              <w:bottom w:w="96" w:type="dxa"/>
              <w:right w:w="24" w:type="dxa"/>
            </w:tcMar>
            <w:vAlign w:val="center"/>
            <w:hideMark/>
          </w:tcPr>
          <w:p w14:paraId="0110A747" w14:textId="77777777" w:rsidR="006E40D2" w:rsidRPr="006E40D2" w:rsidRDefault="006E40D2" w:rsidP="006E40D2">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Address Resolution Protocol" w:history="1">
              <w:r w:rsidRPr="006E40D2">
                <w:rPr>
                  <w:rFonts w:ascii="Times New Roman" w:eastAsia="Times New Roman" w:hAnsi="Times New Roman" w:cs="Times New Roman"/>
                  <w:color w:val="0000FF"/>
                  <w:sz w:val="21"/>
                  <w:szCs w:val="21"/>
                  <w:u w:val="single"/>
                  <w:lang w:val="en-PK" w:eastAsia="en-PK"/>
                </w:rPr>
                <w:t>ARP</w:t>
              </w:r>
            </w:hyperlink>
          </w:p>
          <w:p w14:paraId="76EDEEB6" w14:textId="77777777" w:rsidR="006E40D2" w:rsidRPr="006E40D2" w:rsidRDefault="006E40D2" w:rsidP="006E40D2">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ighbor Discovery Protocol" w:history="1">
              <w:r w:rsidRPr="006E40D2">
                <w:rPr>
                  <w:rFonts w:ascii="Times New Roman" w:eastAsia="Times New Roman" w:hAnsi="Times New Roman" w:cs="Times New Roman"/>
                  <w:color w:val="0000FF"/>
                  <w:sz w:val="21"/>
                  <w:szCs w:val="21"/>
                  <w:u w:val="single"/>
                  <w:lang w:val="en-PK" w:eastAsia="en-PK"/>
                </w:rPr>
                <w:t>NDP</w:t>
              </w:r>
            </w:hyperlink>
          </w:p>
          <w:p w14:paraId="20EBA47F" w14:textId="77777777" w:rsidR="006E40D2" w:rsidRPr="006E40D2" w:rsidRDefault="006E40D2" w:rsidP="006E40D2">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Open Shortest Path First" w:history="1">
              <w:r w:rsidRPr="006E40D2">
                <w:rPr>
                  <w:rFonts w:ascii="Times New Roman" w:eastAsia="Times New Roman" w:hAnsi="Times New Roman" w:cs="Times New Roman"/>
                  <w:color w:val="0000FF"/>
                  <w:sz w:val="21"/>
                  <w:szCs w:val="21"/>
                  <w:u w:val="single"/>
                  <w:lang w:val="en-PK" w:eastAsia="en-PK"/>
                </w:rPr>
                <w:t>OSPF</w:t>
              </w:r>
            </w:hyperlink>
          </w:p>
          <w:p w14:paraId="0B125C34" w14:textId="77777777" w:rsidR="006E40D2" w:rsidRPr="006E40D2" w:rsidRDefault="006E40D2" w:rsidP="006E40D2">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unneling protocol" w:history="1">
              <w:r w:rsidRPr="006E40D2">
                <w:rPr>
                  <w:rFonts w:ascii="Times New Roman" w:eastAsia="Times New Roman" w:hAnsi="Times New Roman" w:cs="Times New Roman"/>
                  <w:color w:val="0000FF"/>
                  <w:sz w:val="21"/>
                  <w:szCs w:val="21"/>
                  <w:u w:val="single"/>
                  <w:lang w:val="en-PK" w:eastAsia="en-PK"/>
                </w:rPr>
                <w:t>Tunnels</w:t>
              </w:r>
            </w:hyperlink>
            <w:r w:rsidRPr="006E40D2">
              <w:rPr>
                <w:rFonts w:ascii="Times New Roman" w:eastAsia="Times New Roman" w:hAnsi="Times New Roman" w:cs="Times New Roman"/>
                <w:sz w:val="21"/>
                <w:szCs w:val="21"/>
                <w:lang w:val="en-PK" w:eastAsia="en-PK"/>
              </w:rPr>
              <w:t xml:space="preserve"> </w:t>
            </w:r>
          </w:p>
          <w:p w14:paraId="5A67F5FB" w14:textId="77777777" w:rsidR="006E40D2" w:rsidRPr="006E40D2" w:rsidRDefault="006E40D2" w:rsidP="006E40D2">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Layer 2 Tunneling Protocol" w:history="1">
              <w:r w:rsidRPr="006E40D2">
                <w:rPr>
                  <w:rFonts w:ascii="Times New Roman" w:eastAsia="Times New Roman" w:hAnsi="Times New Roman" w:cs="Times New Roman"/>
                  <w:color w:val="0000FF"/>
                  <w:sz w:val="21"/>
                  <w:szCs w:val="21"/>
                  <w:u w:val="single"/>
                  <w:lang w:val="en-PK" w:eastAsia="en-PK"/>
                </w:rPr>
                <w:t>L2TP</w:t>
              </w:r>
            </w:hyperlink>
          </w:p>
          <w:p w14:paraId="615475C6" w14:textId="77777777" w:rsidR="006E40D2" w:rsidRPr="006E40D2" w:rsidRDefault="006E40D2" w:rsidP="006E40D2">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Point-to-Point Protocol" w:history="1">
              <w:r w:rsidRPr="006E40D2">
                <w:rPr>
                  <w:rFonts w:ascii="Times New Roman" w:eastAsia="Times New Roman" w:hAnsi="Times New Roman" w:cs="Times New Roman"/>
                  <w:color w:val="0000FF"/>
                  <w:sz w:val="21"/>
                  <w:szCs w:val="21"/>
                  <w:u w:val="single"/>
                  <w:lang w:val="en-PK" w:eastAsia="en-PK"/>
                </w:rPr>
                <w:t>PPP</w:t>
              </w:r>
            </w:hyperlink>
          </w:p>
          <w:p w14:paraId="003713BC" w14:textId="77777777" w:rsidR="006E40D2" w:rsidRPr="006E40D2" w:rsidRDefault="006E40D2" w:rsidP="006E40D2">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Medium access control" w:history="1">
              <w:r w:rsidRPr="006E40D2">
                <w:rPr>
                  <w:rFonts w:ascii="Times New Roman" w:eastAsia="Times New Roman" w:hAnsi="Times New Roman" w:cs="Times New Roman"/>
                  <w:color w:val="0000FF"/>
                  <w:sz w:val="21"/>
                  <w:szCs w:val="21"/>
                  <w:u w:val="single"/>
                  <w:lang w:val="en-PK" w:eastAsia="en-PK"/>
                </w:rPr>
                <w:t>MAC</w:t>
              </w:r>
            </w:hyperlink>
            <w:r w:rsidRPr="006E40D2">
              <w:rPr>
                <w:rFonts w:ascii="Times New Roman" w:eastAsia="Times New Roman" w:hAnsi="Times New Roman" w:cs="Times New Roman"/>
                <w:sz w:val="21"/>
                <w:szCs w:val="21"/>
                <w:lang w:val="en-PK" w:eastAsia="en-PK"/>
              </w:rPr>
              <w:t xml:space="preserve"> </w:t>
            </w:r>
          </w:p>
          <w:p w14:paraId="5BFCCEDD" w14:textId="77777777" w:rsidR="006E40D2" w:rsidRPr="006E40D2" w:rsidRDefault="006E40D2" w:rsidP="006E40D2">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Ethernet" w:history="1">
              <w:r w:rsidRPr="006E40D2">
                <w:rPr>
                  <w:rFonts w:ascii="Times New Roman" w:eastAsia="Times New Roman" w:hAnsi="Times New Roman" w:cs="Times New Roman"/>
                  <w:color w:val="0000FF"/>
                  <w:sz w:val="21"/>
                  <w:szCs w:val="21"/>
                  <w:u w:val="single"/>
                  <w:lang w:val="en-PK" w:eastAsia="en-PK"/>
                </w:rPr>
                <w:t>Ethernet</w:t>
              </w:r>
            </w:hyperlink>
          </w:p>
          <w:p w14:paraId="0C98DDA4" w14:textId="77777777" w:rsidR="006E40D2" w:rsidRPr="006E40D2" w:rsidRDefault="006E40D2" w:rsidP="006E40D2">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Wi-Fi" w:history="1">
              <w:r w:rsidRPr="006E40D2">
                <w:rPr>
                  <w:rFonts w:ascii="Times New Roman" w:eastAsia="Times New Roman" w:hAnsi="Times New Roman" w:cs="Times New Roman"/>
                  <w:color w:val="0000FF"/>
                  <w:sz w:val="21"/>
                  <w:szCs w:val="21"/>
                  <w:u w:val="single"/>
                  <w:lang w:val="en-PK" w:eastAsia="en-PK"/>
                </w:rPr>
                <w:t>Wi-Fi</w:t>
              </w:r>
            </w:hyperlink>
          </w:p>
          <w:p w14:paraId="5F7B86E9" w14:textId="77777777" w:rsidR="006E40D2" w:rsidRPr="006E40D2" w:rsidRDefault="006E40D2" w:rsidP="006E40D2">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igital subscriber line" w:history="1">
              <w:r w:rsidRPr="006E40D2">
                <w:rPr>
                  <w:rFonts w:ascii="Times New Roman" w:eastAsia="Times New Roman" w:hAnsi="Times New Roman" w:cs="Times New Roman"/>
                  <w:color w:val="0000FF"/>
                  <w:sz w:val="21"/>
                  <w:szCs w:val="21"/>
                  <w:u w:val="single"/>
                  <w:lang w:val="en-PK" w:eastAsia="en-PK"/>
                </w:rPr>
                <w:t>DSL</w:t>
              </w:r>
            </w:hyperlink>
          </w:p>
          <w:p w14:paraId="20F38A8A" w14:textId="77777777" w:rsidR="006E40D2" w:rsidRPr="006E40D2" w:rsidRDefault="006E40D2" w:rsidP="006E40D2">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6E40D2">
                <w:rPr>
                  <w:rFonts w:ascii="Times New Roman" w:eastAsia="Times New Roman" w:hAnsi="Times New Roman" w:cs="Times New Roman"/>
                  <w:color w:val="0000FF"/>
                  <w:sz w:val="21"/>
                  <w:szCs w:val="21"/>
                  <w:u w:val="single"/>
                  <w:lang w:val="en-PK" w:eastAsia="en-PK"/>
                </w:rPr>
                <w:t>ISDN</w:t>
              </w:r>
            </w:hyperlink>
          </w:p>
          <w:p w14:paraId="3A168735" w14:textId="77777777" w:rsidR="006E40D2" w:rsidRPr="006E40D2" w:rsidRDefault="006E40D2" w:rsidP="006E40D2">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6E40D2">
                <w:rPr>
                  <w:rFonts w:ascii="Times New Roman" w:eastAsia="Times New Roman" w:hAnsi="Times New Roman" w:cs="Times New Roman"/>
                  <w:color w:val="0000FF"/>
                  <w:sz w:val="21"/>
                  <w:szCs w:val="21"/>
                  <w:u w:val="single"/>
                  <w:lang w:val="en-PK" w:eastAsia="en-PK"/>
                </w:rPr>
                <w:t>FDDI</w:t>
              </w:r>
            </w:hyperlink>
          </w:p>
          <w:p w14:paraId="0D4DC324" w14:textId="77777777" w:rsidR="006E40D2" w:rsidRPr="006E40D2" w:rsidRDefault="006E40D2" w:rsidP="006E40D2">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6E40D2">
                <w:rPr>
                  <w:rFonts w:ascii="Times New Roman" w:eastAsia="Times New Roman" w:hAnsi="Times New Roman" w:cs="Times New Roman"/>
                  <w:i/>
                  <w:iCs/>
                  <w:color w:val="0000FF"/>
                  <w:sz w:val="21"/>
                  <w:szCs w:val="21"/>
                  <w:u w:val="single"/>
                  <w:lang w:val="en-PK" w:eastAsia="en-PK"/>
                </w:rPr>
                <w:t>more...</w:t>
              </w:r>
            </w:hyperlink>
          </w:p>
        </w:tc>
      </w:tr>
      <w:tr w:rsidR="006E40D2" w:rsidRPr="006E40D2" w14:paraId="66E789C3" w14:textId="77777777" w:rsidTr="006E40D2">
        <w:trPr>
          <w:tblCellSpacing w:w="15" w:type="dxa"/>
        </w:trPr>
        <w:tc>
          <w:tcPr>
            <w:tcW w:w="0" w:type="auto"/>
            <w:shd w:val="clear" w:color="auto" w:fill="F8F9FA"/>
            <w:vAlign w:val="center"/>
            <w:hideMark/>
          </w:tcPr>
          <w:p w14:paraId="7752B760" w14:textId="77777777" w:rsidR="006E40D2" w:rsidRPr="006E40D2" w:rsidRDefault="006E40D2" w:rsidP="006E40D2">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6E40D2">
                <w:rPr>
                  <w:rFonts w:ascii="Times New Roman" w:eastAsia="Times New Roman" w:hAnsi="Times New Roman" w:cs="Times New Roman"/>
                  <w:color w:val="0000FF"/>
                  <w:sz w:val="24"/>
                  <w:szCs w:val="24"/>
                  <w:u w:val="single"/>
                  <w:lang w:val="en-PK" w:eastAsia="en-PK"/>
                </w:rPr>
                <w:t>v</w:t>
              </w:r>
            </w:hyperlink>
          </w:p>
          <w:p w14:paraId="3B51E6C5" w14:textId="77777777" w:rsidR="006E40D2" w:rsidRPr="006E40D2" w:rsidRDefault="006E40D2" w:rsidP="006E40D2">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6E40D2">
                <w:rPr>
                  <w:rFonts w:ascii="Times New Roman" w:eastAsia="Times New Roman" w:hAnsi="Times New Roman" w:cs="Times New Roman"/>
                  <w:color w:val="0000FF"/>
                  <w:sz w:val="24"/>
                  <w:szCs w:val="24"/>
                  <w:u w:val="single"/>
                  <w:lang w:val="en-PK" w:eastAsia="en-PK"/>
                </w:rPr>
                <w:t>t</w:t>
              </w:r>
            </w:hyperlink>
          </w:p>
          <w:p w14:paraId="500EE803" w14:textId="77777777" w:rsidR="006E40D2" w:rsidRPr="006E40D2" w:rsidRDefault="006E40D2" w:rsidP="006E40D2">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6E40D2">
                <w:rPr>
                  <w:rFonts w:ascii="Times New Roman" w:eastAsia="Times New Roman" w:hAnsi="Times New Roman" w:cs="Times New Roman"/>
                  <w:color w:val="0000FF"/>
                  <w:sz w:val="24"/>
                  <w:szCs w:val="24"/>
                  <w:u w:val="single"/>
                  <w:lang w:val="en-PK" w:eastAsia="en-PK"/>
                </w:rPr>
                <w:t>e</w:t>
              </w:r>
            </w:hyperlink>
          </w:p>
        </w:tc>
      </w:tr>
    </w:tbl>
    <w:p w14:paraId="5B9CF367"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 w:eastAsia="en-PK"/>
        </w:rPr>
      </w:pPr>
      <w:r w:rsidRPr="006E40D2">
        <w:rPr>
          <w:rFonts w:ascii="Times New Roman" w:eastAsia="Times New Roman" w:hAnsi="Times New Roman" w:cs="Times New Roman"/>
          <w:sz w:val="24"/>
          <w:szCs w:val="24"/>
          <w:lang w:val="en" w:eastAsia="en-PK"/>
        </w:rPr>
        <w:lastRenderedPageBreak/>
        <w:t xml:space="preserve">In </w:t>
      </w:r>
      <w:hyperlink r:id="rId69" w:tooltip="Computer science" w:history="1">
        <w:r w:rsidRPr="006E40D2">
          <w:rPr>
            <w:rFonts w:ascii="Times New Roman" w:eastAsia="Times New Roman" w:hAnsi="Times New Roman" w:cs="Times New Roman"/>
            <w:color w:val="0000FF"/>
            <w:sz w:val="24"/>
            <w:szCs w:val="24"/>
            <w:u w:val="single"/>
            <w:lang w:val="en" w:eastAsia="en-PK"/>
          </w:rPr>
          <w:t>computer science</w:t>
        </w:r>
      </w:hyperlink>
      <w:r w:rsidRPr="006E40D2">
        <w:rPr>
          <w:rFonts w:ascii="Times New Roman" w:eastAsia="Times New Roman" w:hAnsi="Times New Roman" w:cs="Times New Roman"/>
          <w:sz w:val="24"/>
          <w:szCs w:val="24"/>
          <w:lang w:val="en" w:eastAsia="en-PK"/>
        </w:rPr>
        <w:t xml:space="preserve">, the </w:t>
      </w:r>
      <w:r w:rsidRPr="006E40D2">
        <w:rPr>
          <w:rFonts w:ascii="Times New Roman" w:eastAsia="Times New Roman" w:hAnsi="Times New Roman" w:cs="Times New Roman"/>
          <w:b/>
          <w:bCs/>
          <w:sz w:val="24"/>
          <w:szCs w:val="24"/>
          <w:lang w:val="en" w:eastAsia="en-PK"/>
        </w:rPr>
        <w:t>Dynamic Host Configuration Protocol</w:t>
      </w:r>
      <w:r w:rsidRPr="006E40D2">
        <w:rPr>
          <w:rFonts w:ascii="Times New Roman" w:eastAsia="Times New Roman" w:hAnsi="Times New Roman" w:cs="Times New Roman"/>
          <w:sz w:val="24"/>
          <w:szCs w:val="24"/>
          <w:lang w:val="en" w:eastAsia="en-PK"/>
        </w:rPr>
        <w:t xml:space="preserve"> (</w:t>
      </w:r>
      <w:r w:rsidRPr="006E40D2">
        <w:rPr>
          <w:rFonts w:ascii="Times New Roman" w:eastAsia="Times New Roman" w:hAnsi="Times New Roman" w:cs="Times New Roman"/>
          <w:b/>
          <w:bCs/>
          <w:sz w:val="24"/>
          <w:szCs w:val="24"/>
          <w:lang w:val="en" w:eastAsia="en-PK"/>
        </w:rPr>
        <w:t>DHCP</w:t>
      </w:r>
      <w:r w:rsidRPr="006E40D2">
        <w:rPr>
          <w:rFonts w:ascii="Times New Roman" w:eastAsia="Times New Roman" w:hAnsi="Times New Roman" w:cs="Times New Roman"/>
          <w:sz w:val="24"/>
          <w:szCs w:val="24"/>
          <w:lang w:val="en" w:eastAsia="en-PK"/>
        </w:rPr>
        <w:t xml:space="preserve">) is a </w:t>
      </w:r>
      <w:hyperlink r:id="rId70" w:tooltip="Network protocol" w:history="1">
        <w:r w:rsidRPr="006E40D2">
          <w:rPr>
            <w:rFonts w:ascii="Times New Roman" w:eastAsia="Times New Roman" w:hAnsi="Times New Roman" w:cs="Times New Roman"/>
            <w:color w:val="0000FF"/>
            <w:sz w:val="24"/>
            <w:szCs w:val="24"/>
            <w:u w:val="single"/>
            <w:lang w:val="en" w:eastAsia="en-PK"/>
          </w:rPr>
          <w:t>network management protocol</w:t>
        </w:r>
      </w:hyperlink>
      <w:r w:rsidRPr="006E40D2">
        <w:rPr>
          <w:rFonts w:ascii="Times New Roman" w:eastAsia="Times New Roman" w:hAnsi="Times New Roman" w:cs="Times New Roman"/>
          <w:sz w:val="24"/>
          <w:szCs w:val="24"/>
          <w:lang w:val="en" w:eastAsia="en-PK"/>
        </w:rPr>
        <w:t xml:space="preserve"> used on </w:t>
      </w:r>
      <w:hyperlink r:id="rId71" w:tooltip="Internet Protocol" w:history="1">
        <w:r w:rsidRPr="006E40D2">
          <w:rPr>
            <w:rFonts w:ascii="Times New Roman" w:eastAsia="Times New Roman" w:hAnsi="Times New Roman" w:cs="Times New Roman"/>
            <w:color w:val="0000FF"/>
            <w:sz w:val="24"/>
            <w:szCs w:val="24"/>
            <w:u w:val="single"/>
            <w:lang w:val="en" w:eastAsia="en-PK"/>
          </w:rPr>
          <w:t>Internet Protocol</w:t>
        </w:r>
      </w:hyperlink>
      <w:r w:rsidRPr="006E40D2">
        <w:rPr>
          <w:rFonts w:ascii="Times New Roman" w:eastAsia="Times New Roman" w:hAnsi="Times New Roman" w:cs="Times New Roman"/>
          <w:sz w:val="24"/>
          <w:szCs w:val="24"/>
          <w:lang w:val="en" w:eastAsia="en-PK"/>
        </w:rPr>
        <w:t xml:space="preserve"> (IP) </w:t>
      </w:r>
      <w:hyperlink r:id="rId72" w:tooltip="Computer network" w:history="1">
        <w:r w:rsidRPr="006E40D2">
          <w:rPr>
            <w:rFonts w:ascii="Times New Roman" w:eastAsia="Times New Roman" w:hAnsi="Times New Roman" w:cs="Times New Roman"/>
            <w:color w:val="0000FF"/>
            <w:sz w:val="24"/>
            <w:szCs w:val="24"/>
            <w:u w:val="single"/>
            <w:lang w:val="en" w:eastAsia="en-PK"/>
          </w:rPr>
          <w:t>networks</w:t>
        </w:r>
      </w:hyperlink>
      <w:r w:rsidRPr="006E40D2">
        <w:rPr>
          <w:rFonts w:ascii="Times New Roman" w:eastAsia="Times New Roman" w:hAnsi="Times New Roman" w:cs="Times New Roman"/>
          <w:sz w:val="24"/>
          <w:szCs w:val="24"/>
          <w:lang w:val="en" w:eastAsia="en-PK"/>
        </w:rPr>
        <w:t xml:space="preserve">, whereby a DHCP </w:t>
      </w:r>
      <w:hyperlink r:id="rId73" w:tooltip="Server (computing)" w:history="1">
        <w:r w:rsidRPr="006E40D2">
          <w:rPr>
            <w:rFonts w:ascii="Times New Roman" w:eastAsia="Times New Roman" w:hAnsi="Times New Roman" w:cs="Times New Roman"/>
            <w:color w:val="0000FF"/>
            <w:sz w:val="24"/>
            <w:szCs w:val="24"/>
            <w:u w:val="single"/>
            <w:lang w:val="en" w:eastAsia="en-PK"/>
          </w:rPr>
          <w:t>server</w:t>
        </w:r>
      </w:hyperlink>
      <w:r w:rsidRPr="006E40D2">
        <w:rPr>
          <w:rFonts w:ascii="Times New Roman" w:eastAsia="Times New Roman" w:hAnsi="Times New Roman" w:cs="Times New Roman"/>
          <w:sz w:val="24"/>
          <w:szCs w:val="24"/>
          <w:lang w:val="en" w:eastAsia="en-PK"/>
        </w:rPr>
        <w:t xml:space="preserve"> dynamically assigns an </w:t>
      </w:r>
      <w:hyperlink r:id="rId74" w:tooltip="IP address" w:history="1">
        <w:r w:rsidRPr="006E40D2">
          <w:rPr>
            <w:rFonts w:ascii="Times New Roman" w:eastAsia="Times New Roman" w:hAnsi="Times New Roman" w:cs="Times New Roman"/>
            <w:color w:val="0000FF"/>
            <w:sz w:val="24"/>
            <w:szCs w:val="24"/>
            <w:u w:val="single"/>
            <w:lang w:val="en" w:eastAsia="en-PK"/>
          </w:rPr>
          <w:t>IP address</w:t>
        </w:r>
      </w:hyperlink>
      <w:r w:rsidRPr="006E40D2">
        <w:rPr>
          <w:rFonts w:ascii="Times New Roman" w:eastAsia="Times New Roman" w:hAnsi="Times New Roman" w:cs="Times New Roman"/>
          <w:sz w:val="24"/>
          <w:szCs w:val="24"/>
          <w:lang w:val="en" w:eastAsia="en-PK"/>
        </w:rPr>
        <w:t xml:space="preserve"> and other network configuration parameters to each device on the network, so they can communicate with other IP networks.</w:t>
      </w:r>
      <w:hyperlink r:id="rId75" w:anchor="cite_note-TechTarget-1" w:history="1">
        <w:r w:rsidRPr="006E40D2">
          <w:rPr>
            <w:rFonts w:ascii="Times New Roman" w:eastAsia="Times New Roman" w:hAnsi="Times New Roman" w:cs="Times New Roman"/>
            <w:color w:val="0000FF"/>
            <w:sz w:val="24"/>
            <w:szCs w:val="24"/>
            <w:u w:val="single"/>
            <w:vertAlign w:val="superscript"/>
            <w:lang w:val="en" w:eastAsia="en-PK"/>
          </w:rPr>
          <w:t>[1]</w:t>
        </w:r>
      </w:hyperlink>
      <w:r w:rsidRPr="006E40D2">
        <w:rPr>
          <w:rFonts w:ascii="Times New Roman" w:eastAsia="Times New Roman" w:hAnsi="Times New Roman" w:cs="Times New Roman"/>
          <w:sz w:val="24"/>
          <w:szCs w:val="24"/>
          <w:lang w:val="en" w:eastAsia="en-PK"/>
        </w:rPr>
        <w:t xml:space="preserve"> A DHCP server enables computers to </w:t>
      </w:r>
      <w:hyperlink r:id="rId76" w:tooltip="Request–response" w:history="1">
        <w:r w:rsidRPr="006E40D2">
          <w:rPr>
            <w:rFonts w:ascii="Times New Roman" w:eastAsia="Times New Roman" w:hAnsi="Times New Roman" w:cs="Times New Roman"/>
            <w:color w:val="0000FF"/>
            <w:sz w:val="24"/>
            <w:szCs w:val="24"/>
            <w:u w:val="single"/>
            <w:lang w:val="en" w:eastAsia="en-PK"/>
          </w:rPr>
          <w:t>request</w:t>
        </w:r>
      </w:hyperlink>
      <w:r w:rsidRPr="006E40D2">
        <w:rPr>
          <w:rFonts w:ascii="Times New Roman" w:eastAsia="Times New Roman" w:hAnsi="Times New Roman" w:cs="Times New Roman"/>
          <w:sz w:val="24"/>
          <w:szCs w:val="24"/>
          <w:lang w:val="en" w:eastAsia="en-PK"/>
        </w:rPr>
        <w:t xml:space="preserve"> IP addresses and networking parameters automatically from the </w:t>
      </w:r>
      <w:hyperlink r:id="rId77" w:tooltip="Internet service provider" w:history="1">
        <w:r w:rsidRPr="006E40D2">
          <w:rPr>
            <w:rFonts w:ascii="Times New Roman" w:eastAsia="Times New Roman" w:hAnsi="Times New Roman" w:cs="Times New Roman"/>
            <w:color w:val="0000FF"/>
            <w:sz w:val="24"/>
            <w:szCs w:val="24"/>
            <w:u w:val="single"/>
            <w:lang w:val="en" w:eastAsia="en-PK"/>
          </w:rPr>
          <w:t>Internet service provider</w:t>
        </w:r>
      </w:hyperlink>
      <w:r w:rsidRPr="006E40D2">
        <w:rPr>
          <w:rFonts w:ascii="Times New Roman" w:eastAsia="Times New Roman" w:hAnsi="Times New Roman" w:cs="Times New Roman"/>
          <w:sz w:val="24"/>
          <w:szCs w:val="24"/>
          <w:lang w:val="en" w:eastAsia="en-PK"/>
        </w:rPr>
        <w:t xml:space="preserve"> (ISP), reducing the need for a </w:t>
      </w:r>
      <w:hyperlink r:id="rId78" w:tooltip="Network administrator" w:history="1">
        <w:r w:rsidRPr="006E40D2">
          <w:rPr>
            <w:rFonts w:ascii="Times New Roman" w:eastAsia="Times New Roman" w:hAnsi="Times New Roman" w:cs="Times New Roman"/>
            <w:color w:val="0000FF"/>
            <w:sz w:val="24"/>
            <w:szCs w:val="24"/>
            <w:u w:val="single"/>
            <w:lang w:val="en" w:eastAsia="en-PK"/>
          </w:rPr>
          <w:t>network administrator</w:t>
        </w:r>
      </w:hyperlink>
      <w:r w:rsidRPr="006E40D2">
        <w:rPr>
          <w:rFonts w:ascii="Times New Roman" w:eastAsia="Times New Roman" w:hAnsi="Times New Roman" w:cs="Times New Roman"/>
          <w:sz w:val="24"/>
          <w:szCs w:val="24"/>
          <w:lang w:val="en" w:eastAsia="en-PK"/>
        </w:rPr>
        <w:t xml:space="preserve"> or a </w:t>
      </w:r>
      <w:hyperlink r:id="rId79" w:tooltip="User (computing)" w:history="1">
        <w:r w:rsidRPr="006E40D2">
          <w:rPr>
            <w:rFonts w:ascii="Times New Roman" w:eastAsia="Times New Roman" w:hAnsi="Times New Roman" w:cs="Times New Roman"/>
            <w:color w:val="0000FF"/>
            <w:sz w:val="24"/>
            <w:szCs w:val="24"/>
            <w:u w:val="single"/>
            <w:lang w:val="en" w:eastAsia="en-PK"/>
          </w:rPr>
          <w:t>user</w:t>
        </w:r>
      </w:hyperlink>
      <w:r w:rsidRPr="006E40D2">
        <w:rPr>
          <w:rFonts w:ascii="Times New Roman" w:eastAsia="Times New Roman" w:hAnsi="Times New Roman" w:cs="Times New Roman"/>
          <w:sz w:val="24"/>
          <w:szCs w:val="24"/>
          <w:lang w:val="en" w:eastAsia="en-PK"/>
        </w:rPr>
        <w:t xml:space="preserve"> to manually assign IP addresses to all network devices.</w:t>
      </w:r>
      <w:hyperlink r:id="rId80" w:anchor="cite_note-TechTarget-1" w:history="1">
        <w:r w:rsidRPr="006E40D2">
          <w:rPr>
            <w:rFonts w:ascii="Times New Roman" w:eastAsia="Times New Roman" w:hAnsi="Times New Roman" w:cs="Times New Roman"/>
            <w:color w:val="0000FF"/>
            <w:sz w:val="24"/>
            <w:szCs w:val="24"/>
            <w:u w:val="single"/>
            <w:vertAlign w:val="superscript"/>
            <w:lang w:val="en" w:eastAsia="en-PK"/>
          </w:rPr>
          <w:t>[1]</w:t>
        </w:r>
      </w:hyperlink>
      <w:r w:rsidRPr="006E40D2">
        <w:rPr>
          <w:rFonts w:ascii="Times New Roman" w:eastAsia="Times New Roman" w:hAnsi="Times New Roman" w:cs="Times New Roman"/>
          <w:sz w:val="24"/>
          <w:szCs w:val="24"/>
          <w:lang w:val="en" w:eastAsia="en-PK"/>
        </w:rPr>
        <w:t xml:space="preserve"> In the absence of a DHCP server, a computer or other device on the network needs to be manually assigned an IP address, or to assign itself an </w:t>
      </w:r>
      <w:hyperlink r:id="rId81" w:tooltip="APIPA" w:history="1">
        <w:r w:rsidRPr="006E40D2">
          <w:rPr>
            <w:rFonts w:ascii="Times New Roman" w:eastAsia="Times New Roman" w:hAnsi="Times New Roman" w:cs="Times New Roman"/>
            <w:color w:val="0000FF"/>
            <w:sz w:val="24"/>
            <w:szCs w:val="24"/>
            <w:u w:val="single"/>
            <w:lang w:val="en" w:eastAsia="en-PK"/>
          </w:rPr>
          <w:t>APIPA</w:t>
        </w:r>
      </w:hyperlink>
      <w:r w:rsidRPr="006E40D2">
        <w:rPr>
          <w:rFonts w:ascii="Times New Roman" w:eastAsia="Times New Roman" w:hAnsi="Times New Roman" w:cs="Times New Roman"/>
          <w:sz w:val="24"/>
          <w:szCs w:val="24"/>
          <w:lang w:val="en" w:eastAsia="en-PK"/>
        </w:rPr>
        <w:t xml:space="preserve"> address, the latter of which will not enable it to communicate outside its local </w:t>
      </w:r>
      <w:hyperlink r:id="rId82" w:tooltip="Subnetwork" w:history="1">
        <w:r w:rsidRPr="006E40D2">
          <w:rPr>
            <w:rFonts w:ascii="Times New Roman" w:eastAsia="Times New Roman" w:hAnsi="Times New Roman" w:cs="Times New Roman"/>
            <w:color w:val="0000FF"/>
            <w:sz w:val="24"/>
            <w:szCs w:val="24"/>
            <w:u w:val="single"/>
            <w:lang w:val="en" w:eastAsia="en-PK"/>
          </w:rPr>
          <w:t>subnet</w:t>
        </w:r>
      </w:hyperlink>
      <w:r w:rsidRPr="006E40D2">
        <w:rPr>
          <w:rFonts w:ascii="Times New Roman" w:eastAsia="Times New Roman" w:hAnsi="Times New Roman" w:cs="Times New Roman"/>
          <w:sz w:val="24"/>
          <w:szCs w:val="24"/>
          <w:lang w:val="en" w:eastAsia="en-PK"/>
        </w:rPr>
        <w:t xml:space="preserve">. </w:t>
      </w:r>
    </w:p>
    <w:p w14:paraId="2F329009"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 w:eastAsia="en-PK"/>
        </w:rPr>
      </w:pPr>
      <w:r w:rsidRPr="006E40D2">
        <w:rPr>
          <w:rFonts w:ascii="Times New Roman" w:eastAsia="Times New Roman" w:hAnsi="Times New Roman" w:cs="Times New Roman"/>
          <w:sz w:val="24"/>
          <w:szCs w:val="24"/>
          <w:lang w:val="en" w:eastAsia="en-PK"/>
        </w:rPr>
        <w:t xml:space="preserve">DHCP can be implemented on networks ranging in size from </w:t>
      </w:r>
      <w:hyperlink r:id="rId83" w:tooltip="Home network" w:history="1">
        <w:r w:rsidRPr="006E40D2">
          <w:rPr>
            <w:rFonts w:ascii="Times New Roman" w:eastAsia="Times New Roman" w:hAnsi="Times New Roman" w:cs="Times New Roman"/>
            <w:color w:val="0000FF"/>
            <w:sz w:val="24"/>
            <w:szCs w:val="24"/>
            <w:u w:val="single"/>
            <w:lang w:val="en" w:eastAsia="en-PK"/>
          </w:rPr>
          <w:t>home networks</w:t>
        </w:r>
      </w:hyperlink>
      <w:r w:rsidRPr="006E40D2">
        <w:rPr>
          <w:rFonts w:ascii="Times New Roman" w:eastAsia="Times New Roman" w:hAnsi="Times New Roman" w:cs="Times New Roman"/>
          <w:sz w:val="24"/>
          <w:szCs w:val="24"/>
          <w:lang w:val="en" w:eastAsia="en-PK"/>
        </w:rPr>
        <w:t xml:space="preserve"> to large </w:t>
      </w:r>
      <w:hyperlink r:id="rId84" w:tooltip="Campus network" w:history="1">
        <w:r w:rsidRPr="006E40D2">
          <w:rPr>
            <w:rFonts w:ascii="Times New Roman" w:eastAsia="Times New Roman" w:hAnsi="Times New Roman" w:cs="Times New Roman"/>
            <w:color w:val="0000FF"/>
            <w:sz w:val="24"/>
            <w:szCs w:val="24"/>
            <w:u w:val="single"/>
            <w:lang w:val="en" w:eastAsia="en-PK"/>
          </w:rPr>
          <w:t>campus networks</w:t>
        </w:r>
      </w:hyperlink>
      <w:r w:rsidRPr="006E40D2">
        <w:rPr>
          <w:rFonts w:ascii="Times New Roman" w:eastAsia="Times New Roman" w:hAnsi="Times New Roman" w:cs="Times New Roman"/>
          <w:sz w:val="24"/>
          <w:szCs w:val="24"/>
          <w:lang w:val="en" w:eastAsia="en-PK"/>
        </w:rPr>
        <w:t xml:space="preserve"> and regional ISP networks.</w:t>
      </w:r>
      <w:hyperlink r:id="rId85" w:anchor="cite_note-2" w:history="1">
        <w:r w:rsidRPr="006E40D2">
          <w:rPr>
            <w:rFonts w:ascii="Times New Roman" w:eastAsia="Times New Roman" w:hAnsi="Times New Roman" w:cs="Times New Roman"/>
            <w:color w:val="0000FF"/>
            <w:sz w:val="24"/>
            <w:szCs w:val="24"/>
            <w:u w:val="single"/>
            <w:vertAlign w:val="superscript"/>
            <w:lang w:val="en" w:eastAsia="en-PK"/>
          </w:rPr>
          <w:t>[2]</w:t>
        </w:r>
      </w:hyperlink>
      <w:r w:rsidRPr="006E40D2">
        <w:rPr>
          <w:rFonts w:ascii="Times New Roman" w:eastAsia="Times New Roman" w:hAnsi="Times New Roman" w:cs="Times New Roman"/>
          <w:sz w:val="24"/>
          <w:szCs w:val="24"/>
          <w:lang w:val="en" w:eastAsia="en-PK"/>
        </w:rPr>
        <w:t xml:space="preserve"> A </w:t>
      </w:r>
      <w:hyperlink r:id="rId86" w:tooltip="Router (computing)" w:history="1">
        <w:r w:rsidRPr="006E40D2">
          <w:rPr>
            <w:rFonts w:ascii="Times New Roman" w:eastAsia="Times New Roman" w:hAnsi="Times New Roman" w:cs="Times New Roman"/>
            <w:color w:val="0000FF"/>
            <w:sz w:val="24"/>
            <w:szCs w:val="24"/>
            <w:u w:val="single"/>
            <w:lang w:val="en" w:eastAsia="en-PK"/>
          </w:rPr>
          <w:t>router</w:t>
        </w:r>
      </w:hyperlink>
      <w:r w:rsidRPr="006E40D2">
        <w:rPr>
          <w:rFonts w:ascii="Times New Roman" w:eastAsia="Times New Roman" w:hAnsi="Times New Roman" w:cs="Times New Roman"/>
          <w:sz w:val="24"/>
          <w:szCs w:val="24"/>
          <w:lang w:val="en" w:eastAsia="en-PK"/>
        </w:rPr>
        <w:t xml:space="preserve"> or a </w:t>
      </w:r>
      <w:hyperlink r:id="rId87" w:tooltip="Residential gateway" w:history="1">
        <w:r w:rsidRPr="006E40D2">
          <w:rPr>
            <w:rFonts w:ascii="Times New Roman" w:eastAsia="Times New Roman" w:hAnsi="Times New Roman" w:cs="Times New Roman"/>
            <w:color w:val="0000FF"/>
            <w:sz w:val="24"/>
            <w:szCs w:val="24"/>
            <w:u w:val="single"/>
            <w:lang w:val="en" w:eastAsia="en-PK"/>
          </w:rPr>
          <w:t>residential gateway</w:t>
        </w:r>
      </w:hyperlink>
      <w:r w:rsidRPr="006E40D2">
        <w:rPr>
          <w:rFonts w:ascii="Times New Roman" w:eastAsia="Times New Roman" w:hAnsi="Times New Roman" w:cs="Times New Roman"/>
          <w:sz w:val="24"/>
          <w:szCs w:val="24"/>
          <w:lang w:val="en" w:eastAsia="en-PK"/>
        </w:rPr>
        <w:t xml:space="preserve"> can be enabled to act as a DHCP server. Most residential network routers receive a </w:t>
      </w:r>
      <w:hyperlink r:id="rId88" w:tooltip="Universally unique identifier" w:history="1">
        <w:r w:rsidRPr="006E40D2">
          <w:rPr>
            <w:rFonts w:ascii="Times New Roman" w:eastAsia="Times New Roman" w:hAnsi="Times New Roman" w:cs="Times New Roman"/>
            <w:color w:val="0000FF"/>
            <w:sz w:val="24"/>
            <w:szCs w:val="24"/>
            <w:u w:val="single"/>
            <w:lang w:val="en" w:eastAsia="en-PK"/>
          </w:rPr>
          <w:t>globally unique</w:t>
        </w:r>
      </w:hyperlink>
      <w:r w:rsidRPr="006E40D2">
        <w:rPr>
          <w:rFonts w:ascii="Times New Roman" w:eastAsia="Times New Roman" w:hAnsi="Times New Roman" w:cs="Times New Roman"/>
          <w:sz w:val="24"/>
          <w:szCs w:val="24"/>
          <w:lang w:val="en" w:eastAsia="en-PK"/>
        </w:rPr>
        <w:t xml:space="preserve"> IP address within the ISP network. Within a local network, a DHCP server assigns a local IP address to each device connected to the network. </w:t>
      </w:r>
    </w:p>
    <w:p w14:paraId="41CC6609" w14:textId="77777777" w:rsidR="006E40D2" w:rsidRPr="006E40D2" w:rsidRDefault="006E40D2" w:rsidP="006E40D2">
      <w:pPr>
        <w:spacing w:after="0" w:line="240" w:lineRule="auto"/>
        <w:rPr>
          <w:rFonts w:ascii="Times New Roman" w:eastAsia="Times New Roman" w:hAnsi="Times New Roman" w:cs="Times New Roman"/>
          <w:sz w:val="24"/>
          <w:szCs w:val="24"/>
          <w:lang w:val="en" w:eastAsia="en-PK"/>
        </w:rPr>
      </w:pPr>
      <w:r w:rsidRPr="006E40D2">
        <w:rPr>
          <w:rFonts w:ascii="Times New Roman" w:eastAsia="Times New Roman" w:hAnsi="Times New Roman" w:cs="Times New Roman"/>
          <w:sz w:val="24"/>
          <w:szCs w:val="24"/>
          <w:lang w:val="en" w:eastAsia="en-PK"/>
        </w:rPr>
        <w:object w:dxaOrig="1440" w:dyaOrig="1440" w14:anchorId="1A75A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9" o:title=""/>
          </v:shape>
          <w:control r:id="rId90" w:name="Object 1" w:shapeid="_x0000_i1025"/>
        </w:object>
      </w:r>
    </w:p>
    <w:p w14:paraId="59734D05"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6E40D2">
        <w:rPr>
          <w:rFonts w:ascii="Times New Roman" w:eastAsia="Times New Roman" w:hAnsi="Times New Roman" w:cs="Times New Roman"/>
          <w:b/>
          <w:bCs/>
          <w:sz w:val="36"/>
          <w:szCs w:val="36"/>
          <w:lang w:val="en" w:eastAsia="en-PK"/>
        </w:rPr>
        <w:t>Contents</w:t>
      </w:r>
    </w:p>
    <w:p w14:paraId="375EAC48"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History" w:history="1">
        <w:r w:rsidRPr="006E40D2">
          <w:rPr>
            <w:rFonts w:ascii="Times New Roman" w:eastAsia="Times New Roman" w:hAnsi="Times New Roman" w:cs="Times New Roman"/>
            <w:color w:val="0000FF"/>
            <w:sz w:val="24"/>
            <w:szCs w:val="24"/>
            <w:u w:val="single"/>
            <w:lang w:val="en" w:eastAsia="en-PK"/>
          </w:rPr>
          <w:t>1 History</w:t>
        </w:r>
      </w:hyperlink>
    </w:p>
    <w:p w14:paraId="46041C79"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Overview" w:history="1">
        <w:r w:rsidRPr="006E40D2">
          <w:rPr>
            <w:rFonts w:ascii="Times New Roman" w:eastAsia="Times New Roman" w:hAnsi="Times New Roman" w:cs="Times New Roman"/>
            <w:color w:val="0000FF"/>
            <w:sz w:val="24"/>
            <w:szCs w:val="24"/>
            <w:u w:val="single"/>
            <w:lang w:val="en" w:eastAsia="en-PK"/>
          </w:rPr>
          <w:t>2 Overview</w:t>
        </w:r>
      </w:hyperlink>
    </w:p>
    <w:p w14:paraId="26C53164"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Operation" w:history="1">
        <w:r w:rsidRPr="006E40D2">
          <w:rPr>
            <w:rFonts w:ascii="Times New Roman" w:eastAsia="Times New Roman" w:hAnsi="Times New Roman" w:cs="Times New Roman"/>
            <w:color w:val="0000FF"/>
            <w:sz w:val="24"/>
            <w:szCs w:val="24"/>
            <w:u w:val="single"/>
            <w:lang w:val="en" w:eastAsia="en-PK"/>
          </w:rPr>
          <w:t>3 Operation</w:t>
        </w:r>
      </w:hyperlink>
      <w:r w:rsidRPr="006E40D2">
        <w:rPr>
          <w:rFonts w:ascii="Times New Roman" w:eastAsia="Times New Roman" w:hAnsi="Times New Roman" w:cs="Times New Roman"/>
          <w:sz w:val="24"/>
          <w:szCs w:val="24"/>
          <w:lang w:val="en" w:eastAsia="en-PK"/>
        </w:rPr>
        <w:t xml:space="preserve"> </w:t>
      </w:r>
    </w:p>
    <w:p w14:paraId="76047E39" w14:textId="77777777" w:rsidR="006E40D2" w:rsidRPr="006E40D2" w:rsidRDefault="006E40D2" w:rsidP="006E40D2">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Discovery" w:history="1">
        <w:r w:rsidRPr="006E40D2">
          <w:rPr>
            <w:rFonts w:ascii="Times New Roman" w:eastAsia="Times New Roman" w:hAnsi="Times New Roman" w:cs="Times New Roman"/>
            <w:color w:val="0000FF"/>
            <w:sz w:val="24"/>
            <w:szCs w:val="24"/>
            <w:u w:val="single"/>
            <w:lang w:val="en" w:eastAsia="en-PK"/>
          </w:rPr>
          <w:t>3.1 Discovery</w:t>
        </w:r>
      </w:hyperlink>
    </w:p>
    <w:p w14:paraId="256B5A0D" w14:textId="77777777" w:rsidR="006E40D2" w:rsidRPr="006E40D2" w:rsidRDefault="006E40D2" w:rsidP="006E40D2">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Offer" w:history="1">
        <w:r w:rsidRPr="006E40D2">
          <w:rPr>
            <w:rFonts w:ascii="Times New Roman" w:eastAsia="Times New Roman" w:hAnsi="Times New Roman" w:cs="Times New Roman"/>
            <w:color w:val="0000FF"/>
            <w:sz w:val="24"/>
            <w:szCs w:val="24"/>
            <w:u w:val="single"/>
            <w:lang w:val="en" w:eastAsia="en-PK"/>
          </w:rPr>
          <w:t>3.2 Offer</w:t>
        </w:r>
      </w:hyperlink>
    </w:p>
    <w:p w14:paraId="226A7C9E" w14:textId="77777777" w:rsidR="006E40D2" w:rsidRPr="006E40D2" w:rsidRDefault="006E40D2" w:rsidP="006E40D2">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Request" w:history="1">
        <w:r w:rsidRPr="006E40D2">
          <w:rPr>
            <w:rFonts w:ascii="Times New Roman" w:eastAsia="Times New Roman" w:hAnsi="Times New Roman" w:cs="Times New Roman"/>
            <w:color w:val="0000FF"/>
            <w:sz w:val="24"/>
            <w:szCs w:val="24"/>
            <w:u w:val="single"/>
            <w:lang w:val="en" w:eastAsia="en-PK"/>
          </w:rPr>
          <w:t>3.3 Request</w:t>
        </w:r>
      </w:hyperlink>
    </w:p>
    <w:p w14:paraId="6A3B6F58" w14:textId="77777777" w:rsidR="006E40D2" w:rsidRPr="006E40D2" w:rsidRDefault="006E40D2" w:rsidP="006E40D2">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Acknowledgement" w:history="1">
        <w:r w:rsidRPr="006E40D2">
          <w:rPr>
            <w:rFonts w:ascii="Times New Roman" w:eastAsia="Times New Roman" w:hAnsi="Times New Roman" w:cs="Times New Roman"/>
            <w:color w:val="0000FF"/>
            <w:sz w:val="24"/>
            <w:szCs w:val="24"/>
            <w:u w:val="single"/>
            <w:lang w:val="en" w:eastAsia="en-PK"/>
          </w:rPr>
          <w:t>3.4 Acknowledgement</w:t>
        </w:r>
      </w:hyperlink>
    </w:p>
    <w:p w14:paraId="052B7AC8" w14:textId="77777777" w:rsidR="006E40D2" w:rsidRPr="006E40D2" w:rsidRDefault="006E40D2" w:rsidP="006E40D2">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Information" w:history="1">
        <w:r w:rsidRPr="006E40D2">
          <w:rPr>
            <w:rFonts w:ascii="Times New Roman" w:eastAsia="Times New Roman" w:hAnsi="Times New Roman" w:cs="Times New Roman"/>
            <w:color w:val="0000FF"/>
            <w:sz w:val="24"/>
            <w:szCs w:val="24"/>
            <w:u w:val="single"/>
            <w:lang w:val="en" w:eastAsia="en-PK"/>
          </w:rPr>
          <w:t>3.5 Information</w:t>
        </w:r>
      </w:hyperlink>
    </w:p>
    <w:p w14:paraId="70120F23" w14:textId="77777777" w:rsidR="006E40D2" w:rsidRPr="006E40D2" w:rsidRDefault="006E40D2" w:rsidP="006E40D2">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Releasing" w:history="1">
        <w:r w:rsidRPr="006E40D2">
          <w:rPr>
            <w:rFonts w:ascii="Times New Roman" w:eastAsia="Times New Roman" w:hAnsi="Times New Roman" w:cs="Times New Roman"/>
            <w:color w:val="0000FF"/>
            <w:sz w:val="24"/>
            <w:szCs w:val="24"/>
            <w:u w:val="single"/>
            <w:lang w:val="en" w:eastAsia="en-PK"/>
          </w:rPr>
          <w:t>3.6 Releasing</w:t>
        </w:r>
      </w:hyperlink>
    </w:p>
    <w:p w14:paraId="7FDBB2AA"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Client_configuration_parameters" w:history="1">
        <w:r w:rsidRPr="006E40D2">
          <w:rPr>
            <w:rFonts w:ascii="Times New Roman" w:eastAsia="Times New Roman" w:hAnsi="Times New Roman" w:cs="Times New Roman"/>
            <w:color w:val="0000FF"/>
            <w:sz w:val="24"/>
            <w:szCs w:val="24"/>
            <w:u w:val="single"/>
            <w:lang w:val="en" w:eastAsia="en-PK"/>
          </w:rPr>
          <w:t>4 Client configuration parameters</w:t>
        </w:r>
      </w:hyperlink>
    </w:p>
    <w:p w14:paraId="2A6214D4"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Options" w:history="1">
        <w:r w:rsidRPr="006E40D2">
          <w:rPr>
            <w:rFonts w:ascii="Times New Roman" w:eastAsia="Times New Roman" w:hAnsi="Times New Roman" w:cs="Times New Roman"/>
            <w:color w:val="0000FF"/>
            <w:sz w:val="24"/>
            <w:szCs w:val="24"/>
            <w:u w:val="single"/>
            <w:lang w:val="en" w:eastAsia="en-PK"/>
          </w:rPr>
          <w:t>5 Options</w:t>
        </w:r>
      </w:hyperlink>
      <w:r w:rsidRPr="006E40D2">
        <w:rPr>
          <w:rFonts w:ascii="Times New Roman" w:eastAsia="Times New Roman" w:hAnsi="Times New Roman" w:cs="Times New Roman"/>
          <w:sz w:val="24"/>
          <w:szCs w:val="24"/>
          <w:lang w:val="en" w:eastAsia="en-PK"/>
        </w:rPr>
        <w:t xml:space="preserve"> </w:t>
      </w:r>
    </w:p>
    <w:p w14:paraId="0FC5C03E" w14:textId="77777777" w:rsidR="006E40D2" w:rsidRPr="006E40D2" w:rsidRDefault="006E40D2" w:rsidP="006E40D2">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Documented_in_RFC_2132" w:history="1">
        <w:r w:rsidRPr="006E40D2">
          <w:rPr>
            <w:rFonts w:ascii="Times New Roman" w:eastAsia="Times New Roman" w:hAnsi="Times New Roman" w:cs="Times New Roman"/>
            <w:color w:val="0000FF"/>
            <w:sz w:val="24"/>
            <w:szCs w:val="24"/>
            <w:u w:val="single"/>
            <w:lang w:val="en" w:eastAsia="en-PK"/>
          </w:rPr>
          <w:t>5.1 Documented in RFC 2132</w:t>
        </w:r>
      </w:hyperlink>
      <w:r w:rsidRPr="006E40D2">
        <w:rPr>
          <w:rFonts w:ascii="Times New Roman" w:eastAsia="Times New Roman" w:hAnsi="Times New Roman" w:cs="Times New Roman"/>
          <w:sz w:val="24"/>
          <w:szCs w:val="24"/>
          <w:lang w:val="en" w:eastAsia="en-PK"/>
        </w:rPr>
        <w:t xml:space="preserve"> </w:t>
      </w:r>
    </w:p>
    <w:p w14:paraId="306CB8FB" w14:textId="77777777" w:rsidR="006E40D2" w:rsidRPr="006E40D2" w:rsidRDefault="006E40D2" w:rsidP="006E40D2">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Client_vendor_identification" w:history="1">
        <w:r w:rsidRPr="006E40D2">
          <w:rPr>
            <w:rFonts w:ascii="Times New Roman" w:eastAsia="Times New Roman" w:hAnsi="Times New Roman" w:cs="Times New Roman"/>
            <w:color w:val="0000FF"/>
            <w:sz w:val="24"/>
            <w:szCs w:val="24"/>
            <w:u w:val="single"/>
            <w:lang w:val="en" w:eastAsia="en-PK"/>
          </w:rPr>
          <w:t>5.1.1 Client vendor identification</w:t>
        </w:r>
      </w:hyperlink>
    </w:p>
    <w:p w14:paraId="56014056" w14:textId="77777777" w:rsidR="006E40D2" w:rsidRPr="006E40D2" w:rsidRDefault="006E40D2" w:rsidP="006E40D2">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Documented_elsewhere" w:history="1">
        <w:r w:rsidRPr="006E40D2">
          <w:rPr>
            <w:rFonts w:ascii="Times New Roman" w:eastAsia="Times New Roman" w:hAnsi="Times New Roman" w:cs="Times New Roman"/>
            <w:color w:val="0000FF"/>
            <w:sz w:val="24"/>
            <w:szCs w:val="24"/>
            <w:u w:val="single"/>
            <w:lang w:val="en" w:eastAsia="en-PK"/>
          </w:rPr>
          <w:t>5.2 Documented elsewhere</w:t>
        </w:r>
      </w:hyperlink>
      <w:r w:rsidRPr="006E40D2">
        <w:rPr>
          <w:rFonts w:ascii="Times New Roman" w:eastAsia="Times New Roman" w:hAnsi="Times New Roman" w:cs="Times New Roman"/>
          <w:sz w:val="24"/>
          <w:szCs w:val="24"/>
          <w:lang w:val="en" w:eastAsia="en-PK"/>
        </w:rPr>
        <w:t xml:space="preserve"> </w:t>
      </w:r>
    </w:p>
    <w:p w14:paraId="090E0434" w14:textId="77777777" w:rsidR="006E40D2" w:rsidRPr="006E40D2" w:rsidRDefault="006E40D2" w:rsidP="006E40D2">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Relay_agent_information_sub-options" w:history="1">
        <w:r w:rsidRPr="006E40D2">
          <w:rPr>
            <w:rFonts w:ascii="Times New Roman" w:eastAsia="Times New Roman" w:hAnsi="Times New Roman" w:cs="Times New Roman"/>
            <w:color w:val="0000FF"/>
            <w:sz w:val="24"/>
            <w:szCs w:val="24"/>
            <w:u w:val="single"/>
            <w:lang w:val="en" w:eastAsia="en-PK"/>
          </w:rPr>
          <w:t>5.2.1 Relay agent information sub-options</w:t>
        </w:r>
      </w:hyperlink>
    </w:p>
    <w:p w14:paraId="79C3F403"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Relaying" w:history="1">
        <w:r w:rsidRPr="006E40D2">
          <w:rPr>
            <w:rFonts w:ascii="Times New Roman" w:eastAsia="Times New Roman" w:hAnsi="Times New Roman" w:cs="Times New Roman"/>
            <w:color w:val="0000FF"/>
            <w:sz w:val="24"/>
            <w:szCs w:val="24"/>
            <w:u w:val="single"/>
            <w:lang w:val="en" w:eastAsia="en-PK"/>
          </w:rPr>
          <w:t>6 Relaying</w:t>
        </w:r>
      </w:hyperlink>
    </w:p>
    <w:p w14:paraId="6D750EF9"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Reliability" w:history="1">
        <w:r w:rsidRPr="006E40D2">
          <w:rPr>
            <w:rFonts w:ascii="Times New Roman" w:eastAsia="Times New Roman" w:hAnsi="Times New Roman" w:cs="Times New Roman"/>
            <w:color w:val="0000FF"/>
            <w:sz w:val="24"/>
            <w:szCs w:val="24"/>
            <w:u w:val="single"/>
            <w:lang w:val="en" w:eastAsia="en-PK"/>
          </w:rPr>
          <w:t>7 Reliability</w:t>
        </w:r>
      </w:hyperlink>
    </w:p>
    <w:p w14:paraId="3ECC5846"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Modern_application" w:history="1">
        <w:r w:rsidRPr="006E40D2">
          <w:rPr>
            <w:rFonts w:ascii="Times New Roman" w:eastAsia="Times New Roman" w:hAnsi="Times New Roman" w:cs="Times New Roman"/>
            <w:color w:val="0000FF"/>
            <w:sz w:val="24"/>
            <w:szCs w:val="24"/>
            <w:u w:val="single"/>
            <w:lang w:val="en" w:eastAsia="en-PK"/>
          </w:rPr>
          <w:t>8 Modern application</w:t>
        </w:r>
      </w:hyperlink>
    </w:p>
    <w:p w14:paraId="40634BF9"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Security" w:history="1">
        <w:r w:rsidRPr="006E40D2">
          <w:rPr>
            <w:rFonts w:ascii="Times New Roman" w:eastAsia="Times New Roman" w:hAnsi="Times New Roman" w:cs="Times New Roman"/>
            <w:color w:val="0000FF"/>
            <w:sz w:val="24"/>
            <w:szCs w:val="24"/>
            <w:u w:val="single"/>
            <w:lang w:val="en" w:eastAsia="en-PK"/>
          </w:rPr>
          <w:t>9 Security</w:t>
        </w:r>
      </w:hyperlink>
    </w:p>
    <w:p w14:paraId="3C66616E"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IETF_standards_documents" w:history="1">
        <w:r w:rsidRPr="006E40D2">
          <w:rPr>
            <w:rFonts w:ascii="Times New Roman" w:eastAsia="Times New Roman" w:hAnsi="Times New Roman" w:cs="Times New Roman"/>
            <w:color w:val="0000FF"/>
            <w:sz w:val="24"/>
            <w:szCs w:val="24"/>
            <w:u w:val="single"/>
            <w:lang w:val="en" w:eastAsia="en-PK"/>
          </w:rPr>
          <w:t>10 IETF standards documents</w:t>
        </w:r>
      </w:hyperlink>
    </w:p>
    <w:p w14:paraId="3EB487DC"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See_also" w:history="1">
        <w:r w:rsidRPr="006E40D2">
          <w:rPr>
            <w:rFonts w:ascii="Times New Roman" w:eastAsia="Times New Roman" w:hAnsi="Times New Roman" w:cs="Times New Roman"/>
            <w:color w:val="0000FF"/>
            <w:sz w:val="24"/>
            <w:szCs w:val="24"/>
            <w:u w:val="single"/>
            <w:lang w:val="en" w:eastAsia="en-PK"/>
          </w:rPr>
          <w:t>11 See also</w:t>
        </w:r>
      </w:hyperlink>
    </w:p>
    <w:p w14:paraId="2ECCE707"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Notes" w:history="1">
        <w:r w:rsidRPr="006E40D2">
          <w:rPr>
            <w:rFonts w:ascii="Times New Roman" w:eastAsia="Times New Roman" w:hAnsi="Times New Roman" w:cs="Times New Roman"/>
            <w:color w:val="0000FF"/>
            <w:sz w:val="24"/>
            <w:szCs w:val="24"/>
            <w:u w:val="single"/>
            <w:lang w:val="en" w:eastAsia="en-PK"/>
          </w:rPr>
          <w:t>12 Notes</w:t>
        </w:r>
      </w:hyperlink>
    </w:p>
    <w:p w14:paraId="05C7C4CC"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3" w:anchor="References" w:history="1">
        <w:r w:rsidRPr="006E40D2">
          <w:rPr>
            <w:rFonts w:ascii="Times New Roman" w:eastAsia="Times New Roman" w:hAnsi="Times New Roman" w:cs="Times New Roman"/>
            <w:color w:val="0000FF"/>
            <w:sz w:val="24"/>
            <w:szCs w:val="24"/>
            <w:u w:val="single"/>
            <w:lang w:val="en" w:eastAsia="en-PK"/>
          </w:rPr>
          <w:t>13 References</w:t>
        </w:r>
      </w:hyperlink>
    </w:p>
    <w:p w14:paraId="5BD58400" w14:textId="77777777" w:rsidR="006E40D2" w:rsidRPr="006E40D2" w:rsidRDefault="006E40D2" w:rsidP="006E40D2">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External_links" w:history="1">
        <w:r w:rsidRPr="006E40D2">
          <w:rPr>
            <w:rFonts w:ascii="Times New Roman" w:eastAsia="Times New Roman" w:hAnsi="Times New Roman" w:cs="Times New Roman"/>
            <w:color w:val="0000FF"/>
            <w:sz w:val="24"/>
            <w:szCs w:val="24"/>
            <w:u w:val="single"/>
            <w:lang w:val="en" w:eastAsia="en-PK"/>
          </w:rPr>
          <w:t>14 External links</w:t>
        </w:r>
      </w:hyperlink>
    </w:p>
    <w:p w14:paraId="2935CF30"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6E40D2">
        <w:rPr>
          <w:rFonts w:ascii="Times New Roman" w:eastAsia="Times New Roman" w:hAnsi="Times New Roman" w:cs="Times New Roman"/>
          <w:b/>
          <w:bCs/>
          <w:sz w:val="36"/>
          <w:szCs w:val="36"/>
          <w:lang w:val="en" w:eastAsia="en-PK"/>
        </w:rPr>
        <w:t>History</w:t>
      </w:r>
    </w:p>
    <w:p w14:paraId="105A4074"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In 1984, the </w:t>
      </w:r>
      <w:hyperlink r:id="rId115" w:tooltip="Reverse Address Resolution Protocol" w:history="1">
        <w:r w:rsidRPr="006E40D2">
          <w:rPr>
            <w:rFonts w:ascii="Times New Roman" w:eastAsia="Times New Roman" w:hAnsi="Times New Roman" w:cs="Times New Roman"/>
            <w:color w:val="0000FF"/>
            <w:sz w:val="24"/>
            <w:szCs w:val="24"/>
            <w:u w:val="single"/>
            <w:lang w:val="en-PK" w:eastAsia="en-PK"/>
          </w:rPr>
          <w:t>Reverse Address Resolution Protocol</w:t>
        </w:r>
      </w:hyperlink>
      <w:r w:rsidRPr="006E40D2">
        <w:rPr>
          <w:rFonts w:ascii="Times New Roman" w:eastAsia="Times New Roman" w:hAnsi="Times New Roman" w:cs="Times New Roman"/>
          <w:sz w:val="24"/>
          <w:szCs w:val="24"/>
          <w:lang w:val="en-PK" w:eastAsia="en-PK"/>
        </w:rPr>
        <w:t xml:space="preserve"> (RARP), defined in </w:t>
      </w:r>
      <w:hyperlink r:id="rId116" w:history="1">
        <w:r w:rsidRPr="006E40D2">
          <w:rPr>
            <w:rFonts w:ascii="Times New Roman" w:eastAsia="Times New Roman" w:hAnsi="Times New Roman" w:cs="Times New Roman"/>
            <w:color w:val="0000FF"/>
            <w:sz w:val="24"/>
            <w:szCs w:val="24"/>
            <w:u w:val="single"/>
            <w:lang w:val="en-PK" w:eastAsia="en-PK"/>
          </w:rPr>
          <w:t>RFC 903</w:t>
        </w:r>
      </w:hyperlink>
      <w:r w:rsidRPr="006E40D2">
        <w:rPr>
          <w:rFonts w:ascii="Times New Roman" w:eastAsia="Times New Roman" w:hAnsi="Times New Roman" w:cs="Times New Roman"/>
          <w:sz w:val="24"/>
          <w:szCs w:val="24"/>
          <w:lang w:val="en-PK" w:eastAsia="en-PK"/>
        </w:rPr>
        <w:t xml:space="preserve">, was introduced to allow simple devices such as </w:t>
      </w:r>
      <w:hyperlink r:id="rId117" w:tooltip="Diskless workstation" w:history="1">
        <w:r w:rsidRPr="006E40D2">
          <w:rPr>
            <w:rFonts w:ascii="Times New Roman" w:eastAsia="Times New Roman" w:hAnsi="Times New Roman" w:cs="Times New Roman"/>
            <w:color w:val="0000FF"/>
            <w:sz w:val="24"/>
            <w:szCs w:val="24"/>
            <w:u w:val="single"/>
            <w:lang w:val="en-PK" w:eastAsia="en-PK"/>
          </w:rPr>
          <w:t>diskless workstations</w:t>
        </w:r>
      </w:hyperlink>
      <w:r w:rsidRPr="006E40D2">
        <w:rPr>
          <w:rFonts w:ascii="Times New Roman" w:eastAsia="Times New Roman" w:hAnsi="Times New Roman" w:cs="Times New Roman"/>
          <w:sz w:val="24"/>
          <w:szCs w:val="24"/>
          <w:lang w:val="en-PK" w:eastAsia="en-PK"/>
        </w:rPr>
        <w:t xml:space="preserve"> to dynamically obtain a suitable IP address. However, because it acted at the </w:t>
      </w:r>
      <w:hyperlink r:id="rId118" w:tooltip="Data link layer" w:history="1">
        <w:r w:rsidRPr="006E40D2">
          <w:rPr>
            <w:rFonts w:ascii="Times New Roman" w:eastAsia="Times New Roman" w:hAnsi="Times New Roman" w:cs="Times New Roman"/>
            <w:color w:val="0000FF"/>
            <w:sz w:val="24"/>
            <w:szCs w:val="24"/>
            <w:u w:val="single"/>
            <w:lang w:val="en-PK" w:eastAsia="en-PK"/>
          </w:rPr>
          <w:t>data link layer</w:t>
        </w:r>
      </w:hyperlink>
      <w:r w:rsidRPr="006E40D2">
        <w:rPr>
          <w:rFonts w:ascii="Times New Roman" w:eastAsia="Times New Roman" w:hAnsi="Times New Roman" w:cs="Times New Roman"/>
          <w:sz w:val="24"/>
          <w:szCs w:val="24"/>
          <w:lang w:val="en-PK" w:eastAsia="en-PK"/>
        </w:rPr>
        <w:t xml:space="preserve"> it made implementation difficult on many server platforms, and also required that a server be present on each individual network link. RARP was superseded by the Bootstrap Protocol (</w:t>
      </w:r>
      <w:hyperlink r:id="rId119" w:tooltip="BOOTP" w:history="1">
        <w:r w:rsidRPr="006E40D2">
          <w:rPr>
            <w:rFonts w:ascii="Times New Roman" w:eastAsia="Times New Roman" w:hAnsi="Times New Roman" w:cs="Times New Roman"/>
            <w:color w:val="0000FF"/>
            <w:sz w:val="24"/>
            <w:szCs w:val="24"/>
            <w:u w:val="single"/>
            <w:lang w:val="en-PK" w:eastAsia="en-PK"/>
          </w:rPr>
          <w:t>BOOTP</w:t>
        </w:r>
      </w:hyperlink>
      <w:r w:rsidRPr="006E40D2">
        <w:rPr>
          <w:rFonts w:ascii="Times New Roman" w:eastAsia="Times New Roman" w:hAnsi="Times New Roman" w:cs="Times New Roman"/>
          <w:sz w:val="24"/>
          <w:szCs w:val="24"/>
          <w:lang w:val="en-PK" w:eastAsia="en-PK"/>
        </w:rPr>
        <w:t xml:space="preserve">) defined in </w:t>
      </w:r>
      <w:hyperlink r:id="rId120" w:history="1">
        <w:r w:rsidRPr="006E40D2">
          <w:rPr>
            <w:rFonts w:ascii="Times New Roman" w:eastAsia="Times New Roman" w:hAnsi="Times New Roman" w:cs="Times New Roman"/>
            <w:color w:val="0000FF"/>
            <w:sz w:val="24"/>
            <w:szCs w:val="24"/>
            <w:u w:val="single"/>
            <w:lang w:val="en-PK" w:eastAsia="en-PK"/>
          </w:rPr>
          <w:t>RFC 951</w:t>
        </w:r>
      </w:hyperlink>
      <w:r w:rsidRPr="006E40D2">
        <w:rPr>
          <w:rFonts w:ascii="Times New Roman" w:eastAsia="Times New Roman" w:hAnsi="Times New Roman" w:cs="Times New Roman"/>
          <w:sz w:val="24"/>
          <w:szCs w:val="24"/>
          <w:lang w:val="en-PK" w:eastAsia="en-PK"/>
        </w:rPr>
        <w:t xml:space="preserve"> in September 1985. This introduced the concept of a </w:t>
      </w:r>
      <w:r w:rsidRPr="006E40D2">
        <w:rPr>
          <w:rFonts w:ascii="Times New Roman" w:eastAsia="Times New Roman" w:hAnsi="Times New Roman" w:cs="Times New Roman"/>
          <w:i/>
          <w:iCs/>
          <w:sz w:val="24"/>
          <w:szCs w:val="24"/>
          <w:lang w:val="en-PK" w:eastAsia="en-PK"/>
        </w:rPr>
        <w:t>relay agent</w:t>
      </w:r>
      <w:r w:rsidRPr="006E40D2">
        <w:rPr>
          <w:rFonts w:ascii="Times New Roman" w:eastAsia="Times New Roman" w:hAnsi="Times New Roman" w:cs="Times New Roman"/>
          <w:sz w:val="24"/>
          <w:szCs w:val="24"/>
          <w:lang w:val="en-PK" w:eastAsia="en-PK"/>
        </w:rPr>
        <w:t>, which allowed the forwarding of BOOTP packets across networks, allowing one central BOOTP server to serve hosts on many IP subnets.</w:t>
      </w:r>
      <w:hyperlink r:id="rId121" w:anchor="cite_note-3" w:history="1">
        <w:r w:rsidRPr="006E40D2">
          <w:rPr>
            <w:rFonts w:ascii="Times New Roman" w:eastAsia="Times New Roman" w:hAnsi="Times New Roman" w:cs="Times New Roman"/>
            <w:color w:val="0000FF"/>
            <w:sz w:val="24"/>
            <w:szCs w:val="24"/>
            <w:u w:val="single"/>
            <w:vertAlign w:val="superscript"/>
            <w:lang w:val="en-PK" w:eastAsia="en-PK"/>
          </w:rPr>
          <w:t>[3]</w:t>
        </w:r>
      </w:hyperlink>
      <w:r w:rsidRPr="006E40D2">
        <w:rPr>
          <w:rFonts w:ascii="Times New Roman" w:eastAsia="Times New Roman" w:hAnsi="Times New Roman" w:cs="Times New Roman"/>
          <w:sz w:val="24"/>
          <w:szCs w:val="24"/>
          <w:lang w:val="en-PK" w:eastAsia="en-PK"/>
        </w:rPr>
        <w:t xml:space="preserve"> </w:t>
      </w:r>
    </w:p>
    <w:p w14:paraId="716757B6"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 is based on BOOTP but can dynamically allocate IP addresses from a pool and reclaim them when they are no longer in use. It can also be used to deliver a wide range of extra configuration parameters to IP clients, including platform-specific parameters.</w:t>
      </w:r>
      <w:hyperlink r:id="rId122" w:anchor="cite_note-Network+_certification-4" w:history="1">
        <w:r w:rsidRPr="006E40D2">
          <w:rPr>
            <w:rFonts w:ascii="Times New Roman" w:eastAsia="Times New Roman" w:hAnsi="Times New Roman" w:cs="Times New Roman"/>
            <w:color w:val="0000FF"/>
            <w:sz w:val="24"/>
            <w:szCs w:val="24"/>
            <w:u w:val="single"/>
            <w:vertAlign w:val="superscript"/>
            <w:lang w:val="en-PK" w:eastAsia="en-PK"/>
          </w:rPr>
          <w:t>[4]</w:t>
        </w:r>
      </w:hyperlink>
      <w:r w:rsidRPr="006E40D2">
        <w:rPr>
          <w:rFonts w:ascii="Times New Roman" w:eastAsia="Times New Roman" w:hAnsi="Times New Roman" w:cs="Times New Roman"/>
          <w:sz w:val="24"/>
          <w:szCs w:val="24"/>
          <w:lang w:val="en-PK" w:eastAsia="en-PK"/>
        </w:rPr>
        <w:t xml:space="preserve"> DHCP was first defined in </w:t>
      </w:r>
      <w:hyperlink r:id="rId123" w:history="1">
        <w:r w:rsidRPr="006E40D2">
          <w:rPr>
            <w:rFonts w:ascii="Times New Roman" w:eastAsia="Times New Roman" w:hAnsi="Times New Roman" w:cs="Times New Roman"/>
            <w:color w:val="0000FF"/>
            <w:sz w:val="24"/>
            <w:szCs w:val="24"/>
            <w:u w:val="single"/>
            <w:lang w:val="en-PK" w:eastAsia="en-PK"/>
          </w:rPr>
          <w:t>RFC 1531</w:t>
        </w:r>
      </w:hyperlink>
      <w:r w:rsidRPr="006E40D2">
        <w:rPr>
          <w:rFonts w:ascii="Times New Roman" w:eastAsia="Times New Roman" w:hAnsi="Times New Roman" w:cs="Times New Roman"/>
          <w:sz w:val="24"/>
          <w:szCs w:val="24"/>
          <w:lang w:val="en-PK" w:eastAsia="en-PK"/>
        </w:rPr>
        <w:t xml:space="preserve"> in October 1993; but due to errors in the editorial process, it was almost immediately reissued as </w:t>
      </w:r>
      <w:hyperlink r:id="rId124" w:history="1">
        <w:r w:rsidRPr="006E40D2">
          <w:rPr>
            <w:rFonts w:ascii="Times New Roman" w:eastAsia="Times New Roman" w:hAnsi="Times New Roman" w:cs="Times New Roman"/>
            <w:color w:val="0000FF"/>
            <w:sz w:val="24"/>
            <w:szCs w:val="24"/>
            <w:u w:val="single"/>
            <w:lang w:val="en-PK" w:eastAsia="en-PK"/>
          </w:rPr>
          <w:t>RFC 1541</w:t>
        </w:r>
      </w:hyperlink>
      <w:r w:rsidRPr="006E40D2">
        <w:rPr>
          <w:rFonts w:ascii="Times New Roman" w:eastAsia="Times New Roman" w:hAnsi="Times New Roman" w:cs="Times New Roman"/>
          <w:sz w:val="24"/>
          <w:szCs w:val="24"/>
          <w:lang w:val="en-PK" w:eastAsia="en-PK"/>
        </w:rPr>
        <w:t xml:space="preserve">. </w:t>
      </w:r>
    </w:p>
    <w:p w14:paraId="249CDC73"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Four years later the DHCPINFORM message type</w:t>
      </w:r>
      <w:hyperlink r:id="rId125" w:anchor="cite_note-5" w:history="1">
        <w:r w:rsidRPr="006E40D2">
          <w:rPr>
            <w:rFonts w:ascii="Times New Roman" w:eastAsia="Times New Roman" w:hAnsi="Times New Roman" w:cs="Times New Roman"/>
            <w:color w:val="0000FF"/>
            <w:sz w:val="24"/>
            <w:szCs w:val="24"/>
            <w:u w:val="single"/>
            <w:vertAlign w:val="superscript"/>
            <w:lang w:val="en-PK" w:eastAsia="en-PK"/>
          </w:rPr>
          <w:t>[5]</w:t>
        </w:r>
      </w:hyperlink>
      <w:r w:rsidRPr="006E40D2">
        <w:rPr>
          <w:rFonts w:ascii="Times New Roman" w:eastAsia="Times New Roman" w:hAnsi="Times New Roman" w:cs="Times New Roman"/>
          <w:sz w:val="24"/>
          <w:szCs w:val="24"/>
          <w:lang w:val="en-PK" w:eastAsia="en-PK"/>
        </w:rPr>
        <w:t xml:space="preserve"> and other small changes were added by </w:t>
      </w:r>
      <w:hyperlink r:id="rId126" w:history="1">
        <w:r w:rsidRPr="006E40D2">
          <w:rPr>
            <w:rFonts w:ascii="Times New Roman" w:eastAsia="Times New Roman" w:hAnsi="Times New Roman" w:cs="Times New Roman"/>
            <w:color w:val="0000FF"/>
            <w:sz w:val="24"/>
            <w:szCs w:val="24"/>
            <w:u w:val="single"/>
            <w:lang w:val="en-PK" w:eastAsia="en-PK"/>
          </w:rPr>
          <w:t>RFC 2131</w:t>
        </w:r>
      </w:hyperlink>
      <w:r w:rsidRPr="006E40D2">
        <w:rPr>
          <w:rFonts w:ascii="Times New Roman" w:eastAsia="Times New Roman" w:hAnsi="Times New Roman" w:cs="Times New Roman"/>
          <w:sz w:val="24"/>
          <w:szCs w:val="24"/>
          <w:lang w:val="en-PK" w:eastAsia="en-PK"/>
        </w:rPr>
        <w:t xml:space="preserve">; which as of 2014 remains the standard for IPv4 networks. </w:t>
      </w:r>
    </w:p>
    <w:p w14:paraId="30C20105"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27" w:tooltip="DHCPv6" w:history="1">
        <w:r w:rsidRPr="006E40D2">
          <w:rPr>
            <w:rFonts w:ascii="Times New Roman" w:eastAsia="Times New Roman" w:hAnsi="Times New Roman" w:cs="Times New Roman"/>
            <w:color w:val="0000FF"/>
            <w:sz w:val="24"/>
            <w:szCs w:val="24"/>
            <w:u w:val="single"/>
            <w:lang w:val="en-PK" w:eastAsia="en-PK"/>
          </w:rPr>
          <w:t>DHCPv6</w:t>
        </w:r>
      </w:hyperlink>
      <w:r w:rsidRPr="006E40D2">
        <w:rPr>
          <w:rFonts w:ascii="Times New Roman" w:eastAsia="Times New Roman" w:hAnsi="Times New Roman" w:cs="Times New Roman"/>
          <w:sz w:val="24"/>
          <w:szCs w:val="24"/>
          <w:lang w:val="en-PK" w:eastAsia="en-PK"/>
        </w:rPr>
        <w:t xml:space="preserve"> was initially described by </w:t>
      </w:r>
      <w:hyperlink r:id="rId128" w:history="1">
        <w:r w:rsidRPr="006E40D2">
          <w:rPr>
            <w:rFonts w:ascii="Times New Roman" w:eastAsia="Times New Roman" w:hAnsi="Times New Roman" w:cs="Times New Roman"/>
            <w:color w:val="0000FF"/>
            <w:sz w:val="24"/>
            <w:szCs w:val="24"/>
            <w:u w:val="single"/>
            <w:lang w:val="en-PK" w:eastAsia="en-PK"/>
          </w:rPr>
          <w:t>RFC 3315</w:t>
        </w:r>
      </w:hyperlink>
      <w:r w:rsidRPr="006E40D2">
        <w:rPr>
          <w:rFonts w:ascii="Times New Roman" w:eastAsia="Times New Roman" w:hAnsi="Times New Roman" w:cs="Times New Roman"/>
          <w:sz w:val="24"/>
          <w:szCs w:val="24"/>
          <w:lang w:val="en-PK" w:eastAsia="en-PK"/>
        </w:rPr>
        <w:t xml:space="preserve"> in 2003, but this has been updated by many subsequent RFCs.</w:t>
      </w:r>
      <w:hyperlink r:id="rId129" w:anchor="cite_note-6" w:history="1">
        <w:r w:rsidRPr="006E40D2">
          <w:rPr>
            <w:rFonts w:ascii="Times New Roman" w:eastAsia="Times New Roman" w:hAnsi="Times New Roman" w:cs="Times New Roman"/>
            <w:color w:val="0000FF"/>
            <w:sz w:val="24"/>
            <w:szCs w:val="24"/>
            <w:u w:val="single"/>
            <w:vertAlign w:val="superscript"/>
            <w:lang w:val="en-PK" w:eastAsia="en-PK"/>
          </w:rPr>
          <w:t>[6]</w:t>
        </w:r>
      </w:hyperlink>
      <w:r w:rsidRPr="006E40D2">
        <w:rPr>
          <w:rFonts w:ascii="Times New Roman" w:eastAsia="Times New Roman" w:hAnsi="Times New Roman" w:cs="Times New Roman"/>
          <w:sz w:val="24"/>
          <w:szCs w:val="24"/>
          <w:lang w:val="en-PK" w:eastAsia="en-PK"/>
        </w:rPr>
        <w:t xml:space="preserve"> </w:t>
      </w:r>
      <w:hyperlink r:id="rId130" w:history="1">
        <w:r w:rsidRPr="006E40D2">
          <w:rPr>
            <w:rFonts w:ascii="Times New Roman" w:eastAsia="Times New Roman" w:hAnsi="Times New Roman" w:cs="Times New Roman"/>
            <w:color w:val="0000FF"/>
            <w:sz w:val="24"/>
            <w:szCs w:val="24"/>
            <w:u w:val="single"/>
            <w:lang w:val="en-PK" w:eastAsia="en-PK"/>
          </w:rPr>
          <w:t>RFC 3633</w:t>
        </w:r>
      </w:hyperlink>
      <w:r w:rsidRPr="006E40D2">
        <w:rPr>
          <w:rFonts w:ascii="Times New Roman" w:eastAsia="Times New Roman" w:hAnsi="Times New Roman" w:cs="Times New Roman"/>
          <w:sz w:val="24"/>
          <w:szCs w:val="24"/>
          <w:lang w:val="en-PK" w:eastAsia="en-PK"/>
        </w:rPr>
        <w:t xml:space="preserve"> added a DHCPv6 mechanism for </w:t>
      </w:r>
      <w:hyperlink r:id="rId131" w:tooltip="Prefix delegation" w:history="1">
        <w:r w:rsidRPr="006E40D2">
          <w:rPr>
            <w:rFonts w:ascii="Times New Roman" w:eastAsia="Times New Roman" w:hAnsi="Times New Roman" w:cs="Times New Roman"/>
            <w:color w:val="0000FF"/>
            <w:sz w:val="24"/>
            <w:szCs w:val="24"/>
            <w:u w:val="single"/>
            <w:lang w:val="en-PK" w:eastAsia="en-PK"/>
          </w:rPr>
          <w:t>prefix delegation</w:t>
        </w:r>
      </w:hyperlink>
      <w:r w:rsidRPr="006E40D2">
        <w:rPr>
          <w:rFonts w:ascii="Times New Roman" w:eastAsia="Times New Roman" w:hAnsi="Times New Roman" w:cs="Times New Roman"/>
          <w:sz w:val="24"/>
          <w:szCs w:val="24"/>
          <w:lang w:val="en-PK" w:eastAsia="en-PK"/>
        </w:rPr>
        <w:t xml:space="preserve">, and </w:t>
      </w:r>
      <w:hyperlink r:id="rId132" w:tooltip="Stateless address autoconfiguration" w:history="1">
        <w:r w:rsidRPr="006E40D2">
          <w:rPr>
            <w:rFonts w:ascii="Times New Roman" w:eastAsia="Times New Roman" w:hAnsi="Times New Roman" w:cs="Times New Roman"/>
            <w:color w:val="0000FF"/>
            <w:sz w:val="24"/>
            <w:szCs w:val="24"/>
            <w:u w:val="single"/>
            <w:lang w:val="en-PK" w:eastAsia="en-PK"/>
          </w:rPr>
          <w:t>stateless address autoconfiguration</w:t>
        </w:r>
      </w:hyperlink>
      <w:r w:rsidRPr="006E40D2">
        <w:rPr>
          <w:rFonts w:ascii="Times New Roman" w:eastAsia="Times New Roman" w:hAnsi="Times New Roman" w:cs="Times New Roman"/>
          <w:sz w:val="24"/>
          <w:szCs w:val="24"/>
          <w:lang w:val="en-PK" w:eastAsia="en-PK"/>
        </w:rPr>
        <w:t xml:space="preserve"> was added by </w:t>
      </w:r>
      <w:hyperlink r:id="rId133" w:history="1">
        <w:r w:rsidRPr="006E40D2">
          <w:rPr>
            <w:rFonts w:ascii="Times New Roman" w:eastAsia="Times New Roman" w:hAnsi="Times New Roman" w:cs="Times New Roman"/>
            <w:color w:val="0000FF"/>
            <w:sz w:val="24"/>
            <w:szCs w:val="24"/>
            <w:u w:val="single"/>
            <w:lang w:val="en-PK" w:eastAsia="en-PK"/>
          </w:rPr>
          <w:t>RFC 3736</w:t>
        </w:r>
      </w:hyperlink>
      <w:r w:rsidRPr="006E40D2">
        <w:rPr>
          <w:rFonts w:ascii="Times New Roman" w:eastAsia="Times New Roman" w:hAnsi="Times New Roman" w:cs="Times New Roman"/>
          <w:sz w:val="24"/>
          <w:szCs w:val="24"/>
          <w:lang w:val="en-PK" w:eastAsia="en-PK"/>
        </w:rPr>
        <w:t xml:space="preserve">. </w:t>
      </w:r>
    </w:p>
    <w:p w14:paraId="1DADDD1B"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Overview</w:t>
      </w:r>
    </w:p>
    <w:p w14:paraId="320828CE"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34" w:tooltip="Internet Protocol" w:history="1">
        <w:r w:rsidRPr="006E40D2">
          <w:rPr>
            <w:rFonts w:ascii="Times New Roman" w:eastAsia="Times New Roman" w:hAnsi="Times New Roman" w:cs="Times New Roman"/>
            <w:color w:val="0000FF"/>
            <w:sz w:val="24"/>
            <w:szCs w:val="24"/>
            <w:u w:val="single"/>
            <w:lang w:val="en-PK" w:eastAsia="en-PK"/>
          </w:rPr>
          <w:t>Internet Protocol</w:t>
        </w:r>
      </w:hyperlink>
      <w:r w:rsidRPr="006E40D2">
        <w:rPr>
          <w:rFonts w:ascii="Times New Roman" w:eastAsia="Times New Roman" w:hAnsi="Times New Roman" w:cs="Times New Roman"/>
          <w:sz w:val="24"/>
          <w:szCs w:val="24"/>
          <w:lang w:val="en-PK" w:eastAsia="en-PK"/>
        </w:rPr>
        <w:t xml:space="preserve"> (IP) defines how devices communicate within and across local networks on the Internet. A DHCP server can manage IP settings for devices on its local network, e.g., by assigning IP addresses to those devices automatically and dynamically. </w:t>
      </w:r>
    </w:p>
    <w:p w14:paraId="7E12320F"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DHCP operates based on the </w:t>
      </w:r>
      <w:hyperlink r:id="rId135" w:tooltip="Client–server model" w:history="1">
        <w:r w:rsidRPr="006E40D2">
          <w:rPr>
            <w:rFonts w:ascii="Times New Roman" w:eastAsia="Times New Roman" w:hAnsi="Times New Roman" w:cs="Times New Roman"/>
            <w:color w:val="0000FF"/>
            <w:sz w:val="24"/>
            <w:szCs w:val="24"/>
            <w:u w:val="single"/>
            <w:lang w:val="en-PK" w:eastAsia="en-PK"/>
          </w:rPr>
          <w:t>client–server model</w:t>
        </w:r>
      </w:hyperlink>
      <w:r w:rsidRPr="006E40D2">
        <w:rPr>
          <w:rFonts w:ascii="Times New Roman" w:eastAsia="Times New Roman" w:hAnsi="Times New Roman" w:cs="Times New Roman"/>
          <w:sz w:val="24"/>
          <w:szCs w:val="24"/>
          <w:lang w:val="en-PK" w:eastAsia="en-PK"/>
        </w:rPr>
        <w:t xml:space="preserve">. When a computer or other device connects to a network, the DHCP client software sends a DHCP </w:t>
      </w:r>
      <w:hyperlink r:id="rId136" w:tooltip="Broadcasting (computing)" w:history="1">
        <w:r w:rsidRPr="006E40D2">
          <w:rPr>
            <w:rFonts w:ascii="Times New Roman" w:eastAsia="Times New Roman" w:hAnsi="Times New Roman" w:cs="Times New Roman"/>
            <w:color w:val="0000FF"/>
            <w:sz w:val="24"/>
            <w:szCs w:val="24"/>
            <w:u w:val="single"/>
            <w:lang w:val="en-PK" w:eastAsia="en-PK"/>
          </w:rPr>
          <w:t>broadcast</w:t>
        </w:r>
      </w:hyperlink>
      <w:r w:rsidRPr="006E40D2">
        <w:rPr>
          <w:rFonts w:ascii="Times New Roman" w:eastAsia="Times New Roman" w:hAnsi="Times New Roman" w:cs="Times New Roman"/>
          <w:sz w:val="24"/>
          <w:szCs w:val="24"/>
          <w:lang w:val="en-PK" w:eastAsia="en-PK"/>
        </w:rPr>
        <w:t xml:space="preserve"> query requesting the necessary information. Any DHCP server on the network may service the request. The DHCP server manages a pool of IP addresses and information about client configuration parameters such as </w:t>
      </w:r>
      <w:hyperlink r:id="rId137" w:tooltip="Default gateway" w:history="1">
        <w:r w:rsidRPr="006E40D2">
          <w:rPr>
            <w:rFonts w:ascii="Times New Roman" w:eastAsia="Times New Roman" w:hAnsi="Times New Roman" w:cs="Times New Roman"/>
            <w:color w:val="0000FF"/>
            <w:sz w:val="24"/>
            <w:szCs w:val="24"/>
            <w:u w:val="single"/>
            <w:lang w:val="en-PK" w:eastAsia="en-PK"/>
          </w:rPr>
          <w:t>default gateway</w:t>
        </w:r>
      </w:hyperlink>
      <w:r w:rsidRPr="006E40D2">
        <w:rPr>
          <w:rFonts w:ascii="Times New Roman" w:eastAsia="Times New Roman" w:hAnsi="Times New Roman" w:cs="Times New Roman"/>
          <w:sz w:val="24"/>
          <w:szCs w:val="24"/>
          <w:lang w:val="en-PK" w:eastAsia="en-PK"/>
        </w:rPr>
        <w:t xml:space="preserve">, </w:t>
      </w:r>
      <w:hyperlink r:id="rId138" w:tooltip="Domain name" w:history="1">
        <w:r w:rsidRPr="006E40D2">
          <w:rPr>
            <w:rFonts w:ascii="Times New Roman" w:eastAsia="Times New Roman" w:hAnsi="Times New Roman" w:cs="Times New Roman"/>
            <w:color w:val="0000FF"/>
            <w:sz w:val="24"/>
            <w:szCs w:val="24"/>
            <w:u w:val="single"/>
            <w:lang w:val="en-PK" w:eastAsia="en-PK"/>
          </w:rPr>
          <w:t>domain name</w:t>
        </w:r>
      </w:hyperlink>
      <w:r w:rsidRPr="006E40D2">
        <w:rPr>
          <w:rFonts w:ascii="Times New Roman" w:eastAsia="Times New Roman" w:hAnsi="Times New Roman" w:cs="Times New Roman"/>
          <w:sz w:val="24"/>
          <w:szCs w:val="24"/>
          <w:lang w:val="en-PK" w:eastAsia="en-PK"/>
        </w:rPr>
        <w:t xml:space="preserve">, the </w:t>
      </w:r>
      <w:hyperlink r:id="rId139" w:tooltip="Name server" w:history="1">
        <w:r w:rsidRPr="006E40D2">
          <w:rPr>
            <w:rFonts w:ascii="Times New Roman" w:eastAsia="Times New Roman" w:hAnsi="Times New Roman" w:cs="Times New Roman"/>
            <w:color w:val="0000FF"/>
            <w:sz w:val="24"/>
            <w:szCs w:val="24"/>
            <w:u w:val="single"/>
            <w:lang w:val="en-PK" w:eastAsia="en-PK"/>
          </w:rPr>
          <w:t>name servers</w:t>
        </w:r>
      </w:hyperlink>
      <w:r w:rsidRPr="006E40D2">
        <w:rPr>
          <w:rFonts w:ascii="Times New Roman" w:eastAsia="Times New Roman" w:hAnsi="Times New Roman" w:cs="Times New Roman"/>
          <w:sz w:val="24"/>
          <w:szCs w:val="24"/>
          <w:lang w:val="en-PK" w:eastAsia="en-PK"/>
        </w:rPr>
        <w:t xml:space="preserve">, and </w:t>
      </w:r>
      <w:hyperlink r:id="rId140" w:tooltip="Time server" w:history="1">
        <w:r w:rsidRPr="006E40D2">
          <w:rPr>
            <w:rFonts w:ascii="Times New Roman" w:eastAsia="Times New Roman" w:hAnsi="Times New Roman" w:cs="Times New Roman"/>
            <w:color w:val="0000FF"/>
            <w:sz w:val="24"/>
            <w:szCs w:val="24"/>
            <w:u w:val="single"/>
            <w:lang w:val="en-PK" w:eastAsia="en-PK"/>
          </w:rPr>
          <w:t>time servers</w:t>
        </w:r>
      </w:hyperlink>
      <w:r w:rsidRPr="006E40D2">
        <w:rPr>
          <w:rFonts w:ascii="Times New Roman" w:eastAsia="Times New Roman" w:hAnsi="Times New Roman" w:cs="Times New Roman"/>
          <w:sz w:val="24"/>
          <w:szCs w:val="24"/>
          <w:lang w:val="en-PK" w:eastAsia="en-PK"/>
        </w:rPr>
        <w:t>. On receiving a DHCP request, the DHCP server may respond with specific information for each client, as previously configured by an administrator, or with a specific address and any other information valid for the entire network and for the time period for which the allocation (</w:t>
      </w:r>
      <w:r w:rsidRPr="006E40D2">
        <w:rPr>
          <w:rFonts w:ascii="Times New Roman" w:eastAsia="Times New Roman" w:hAnsi="Times New Roman" w:cs="Times New Roman"/>
          <w:i/>
          <w:iCs/>
          <w:sz w:val="24"/>
          <w:szCs w:val="24"/>
          <w:lang w:val="en-PK" w:eastAsia="en-PK"/>
        </w:rPr>
        <w:t>lease</w:t>
      </w:r>
      <w:r w:rsidRPr="006E40D2">
        <w:rPr>
          <w:rFonts w:ascii="Times New Roman" w:eastAsia="Times New Roman" w:hAnsi="Times New Roman" w:cs="Times New Roman"/>
          <w:sz w:val="24"/>
          <w:szCs w:val="24"/>
          <w:lang w:val="en-PK" w:eastAsia="en-PK"/>
        </w:rPr>
        <w:t xml:space="preserve">) is valid. A DHCP client typically queries for this information immediately after </w:t>
      </w:r>
      <w:hyperlink r:id="rId141" w:tooltip="Booting" w:history="1">
        <w:r w:rsidRPr="006E40D2">
          <w:rPr>
            <w:rFonts w:ascii="Times New Roman" w:eastAsia="Times New Roman" w:hAnsi="Times New Roman" w:cs="Times New Roman"/>
            <w:color w:val="0000FF"/>
            <w:sz w:val="24"/>
            <w:szCs w:val="24"/>
            <w:u w:val="single"/>
            <w:lang w:val="en-PK" w:eastAsia="en-PK"/>
          </w:rPr>
          <w:t>booting</w:t>
        </w:r>
      </w:hyperlink>
      <w:r w:rsidRPr="006E40D2">
        <w:rPr>
          <w:rFonts w:ascii="Times New Roman" w:eastAsia="Times New Roman" w:hAnsi="Times New Roman" w:cs="Times New Roman"/>
          <w:sz w:val="24"/>
          <w:szCs w:val="24"/>
          <w:lang w:val="en-PK" w:eastAsia="en-PK"/>
        </w:rPr>
        <w:t xml:space="preserve">, and periodically thereafter before the expiration of the information. When a DHCP client refreshes an assignment, it initially requests the same parameter values, but the DHCP server may assign a new address based on the assignment policies set by administrators. </w:t>
      </w:r>
    </w:p>
    <w:p w14:paraId="1B1777BE"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 xml:space="preserve">On large networks that consist of multiple links, a single DHCP server may service the entire network when aided by DHCP relay agents located on the interconnecting routers. Such agents relay messages between DHCP clients and DHCP servers located on different subnets. </w:t>
      </w:r>
    </w:p>
    <w:p w14:paraId="6E596519"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Depending on implementation, the DHCP server may have three methods of allocating IP addresses: </w:t>
      </w:r>
    </w:p>
    <w:p w14:paraId="76886F4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Dynamic allocation</w:t>
      </w:r>
    </w:p>
    <w:p w14:paraId="6B231405" w14:textId="77777777" w:rsidR="006E40D2" w:rsidRPr="006E40D2" w:rsidRDefault="006E40D2" w:rsidP="006E40D2">
      <w:pPr>
        <w:spacing w:after="0" w:line="240" w:lineRule="auto"/>
        <w:ind w:left="720"/>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 </w:t>
      </w:r>
      <w:hyperlink r:id="rId142" w:tooltip="Network administrator" w:history="1">
        <w:r w:rsidRPr="006E40D2">
          <w:rPr>
            <w:rFonts w:ascii="Times New Roman" w:eastAsia="Times New Roman" w:hAnsi="Times New Roman" w:cs="Times New Roman"/>
            <w:color w:val="0000FF"/>
            <w:sz w:val="24"/>
            <w:szCs w:val="24"/>
            <w:u w:val="single"/>
            <w:lang w:val="en-PK" w:eastAsia="en-PK"/>
          </w:rPr>
          <w:t>network administrator</w:t>
        </w:r>
      </w:hyperlink>
      <w:r w:rsidRPr="006E40D2">
        <w:rPr>
          <w:rFonts w:ascii="Times New Roman" w:eastAsia="Times New Roman" w:hAnsi="Times New Roman" w:cs="Times New Roman"/>
          <w:sz w:val="24"/>
          <w:szCs w:val="24"/>
          <w:lang w:val="en-PK" w:eastAsia="en-PK"/>
        </w:rPr>
        <w:t xml:space="preserve"> reserves a range of IP addresses for DHCP, and each DHCP client on the </w:t>
      </w:r>
      <w:hyperlink r:id="rId143" w:tooltip="LAN" w:history="1">
        <w:r w:rsidRPr="006E40D2">
          <w:rPr>
            <w:rFonts w:ascii="Times New Roman" w:eastAsia="Times New Roman" w:hAnsi="Times New Roman" w:cs="Times New Roman"/>
            <w:color w:val="0000FF"/>
            <w:sz w:val="24"/>
            <w:szCs w:val="24"/>
            <w:u w:val="single"/>
            <w:lang w:val="en-PK" w:eastAsia="en-PK"/>
          </w:rPr>
          <w:t>LAN</w:t>
        </w:r>
      </w:hyperlink>
      <w:r w:rsidRPr="006E40D2">
        <w:rPr>
          <w:rFonts w:ascii="Times New Roman" w:eastAsia="Times New Roman" w:hAnsi="Times New Roman" w:cs="Times New Roman"/>
          <w:sz w:val="24"/>
          <w:szCs w:val="24"/>
          <w:lang w:val="en-PK" w:eastAsia="en-PK"/>
        </w:rPr>
        <w:t xml:space="preserve"> is configured to request an IP address from the DHCP </w:t>
      </w:r>
      <w:hyperlink r:id="rId144" w:tooltip="Server (computing)" w:history="1">
        <w:r w:rsidRPr="006E40D2">
          <w:rPr>
            <w:rFonts w:ascii="Times New Roman" w:eastAsia="Times New Roman" w:hAnsi="Times New Roman" w:cs="Times New Roman"/>
            <w:color w:val="0000FF"/>
            <w:sz w:val="24"/>
            <w:szCs w:val="24"/>
            <w:u w:val="single"/>
            <w:lang w:val="en-PK" w:eastAsia="en-PK"/>
          </w:rPr>
          <w:t>server</w:t>
        </w:r>
      </w:hyperlink>
      <w:r w:rsidRPr="006E40D2">
        <w:rPr>
          <w:rFonts w:ascii="Times New Roman" w:eastAsia="Times New Roman" w:hAnsi="Times New Roman" w:cs="Times New Roman"/>
          <w:sz w:val="24"/>
          <w:szCs w:val="24"/>
          <w:lang w:val="en-PK" w:eastAsia="en-PK"/>
        </w:rPr>
        <w:t xml:space="preserve"> during network initialization. The request-and-grant process uses a lease concept with a controllable time period, allowing the DHCP server to reclaim and then reallocate IP addresses that are not renewed.</w:t>
      </w:r>
    </w:p>
    <w:p w14:paraId="3BC3FA6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Automatic allocation</w:t>
      </w:r>
    </w:p>
    <w:p w14:paraId="686B161D" w14:textId="77777777" w:rsidR="006E40D2" w:rsidRPr="006E40D2" w:rsidRDefault="006E40D2" w:rsidP="006E40D2">
      <w:pPr>
        <w:spacing w:after="0" w:line="240" w:lineRule="auto"/>
        <w:ind w:left="720"/>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The DHCP server permanently assigns an IP address to a requesting client from the range defined by the administrator. This is like dynamic allocation, but the DHCP server keeps a table of past IP address assignments, so that it can preferentially assign to a client the same IP address that the client previously had.</w:t>
      </w:r>
    </w:p>
    <w:p w14:paraId="6F3C53A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Manual allocation</w:t>
      </w:r>
    </w:p>
    <w:p w14:paraId="786287A2" w14:textId="77777777" w:rsidR="006E40D2" w:rsidRPr="006E40D2" w:rsidRDefault="006E40D2" w:rsidP="006E40D2">
      <w:pPr>
        <w:spacing w:after="0" w:line="240" w:lineRule="auto"/>
        <w:ind w:left="720"/>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Also commonly called </w:t>
      </w:r>
      <w:r w:rsidRPr="006E40D2">
        <w:rPr>
          <w:rFonts w:ascii="Times New Roman" w:eastAsia="Times New Roman" w:hAnsi="Times New Roman" w:cs="Times New Roman"/>
          <w:i/>
          <w:iCs/>
          <w:sz w:val="24"/>
          <w:szCs w:val="24"/>
          <w:lang w:val="en-PK" w:eastAsia="en-PK"/>
        </w:rPr>
        <w:t>static allocation</w:t>
      </w:r>
      <w:r w:rsidRPr="006E40D2">
        <w:rPr>
          <w:rFonts w:ascii="Times New Roman" w:eastAsia="Times New Roman" w:hAnsi="Times New Roman" w:cs="Times New Roman"/>
          <w:sz w:val="24"/>
          <w:szCs w:val="24"/>
          <w:lang w:val="en-PK" w:eastAsia="en-PK"/>
        </w:rPr>
        <w:t xml:space="preserve"> and </w:t>
      </w:r>
      <w:r w:rsidRPr="006E40D2">
        <w:rPr>
          <w:rFonts w:ascii="Times New Roman" w:eastAsia="Times New Roman" w:hAnsi="Times New Roman" w:cs="Times New Roman"/>
          <w:i/>
          <w:iCs/>
          <w:sz w:val="24"/>
          <w:szCs w:val="24"/>
          <w:lang w:val="en-PK" w:eastAsia="en-PK"/>
        </w:rPr>
        <w:t>reservations</w:t>
      </w:r>
      <w:r w:rsidRPr="006E40D2">
        <w:rPr>
          <w:rFonts w:ascii="Times New Roman" w:eastAsia="Times New Roman" w:hAnsi="Times New Roman" w:cs="Times New Roman"/>
          <w:sz w:val="24"/>
          <w:szCs w:val="24"/>
          <w:lang w:val="en-PK" w:eastAsia="en-PK"/>
        </w:rPr>
        <w:t xml:space="preserve">.The DHCP server issues a private IP address dependent upon each client's </w:t>
      </w:r>
      <w:r w:rsidRPr="006E40D2">
        <w:rPr>
          <w:rFonts w:ascii="Times New Roman" w:eastAsia="Times New Roman" w:hAnsi="Times New Roman" w:cs="Times New Roman"/>
          <w:i/>
          <w:iCs/>
          <w:sz w:val="24"/>
          <w:szCs w:val="24"/>
          <w:lang w:val="en-PK" w:eastAsia="en-PK"/>
        </w:rPr>
        <w:t>client id</w:t>
      </w:r>
      <w:r w:rsidRPr="006E40D2">
        <w:rPr>
          <w:rFonts w:ascii="Times New Roman" w:eastAsia="Times New Roman" w:hAnsi="Times New Roman" w:cs="Times New Roman"/>
          <w:sz w:val="24"/>
          <w:szCs w:val="24"/>
          <w:lang w:val="en-PK" w:eastAsia="en-PK"/>
        </w:rPr>
        <w:t xml:space="preserve"> (or, traditionally, the client </w:t>
      </w:r>
      <w:hyperlink r:id="rId145" w:tooltip="MAC address" w:history="1">
        <w:r w:rsidRPr="006E40D2">
          <w:rPr>
            <w:rFonts w:ascii="Times New Roman" w:eastAsia="Times New Roman" w:hAnsi="Times New Roman" w:cs="Times New Roman"/>
            <w:color w:val="0000FF"/>
            <w:sz w:val="24"/>
            <w:szCs w:val="24"/>
            <w:u w:val="single"/>
            <w:lang w:val="en-PK" w:eastAsia="en-PK"/>
          </w:rPr>
          <w:t>MAC address</w:t>
        </w:r>
      </w:hyperlink>
      <w:r w:rsidRPr="006E40D2">
        <w:rPr>
          <w:rFonts w:ascii="Times New Roman" w:eastAsia="Times New Roman" w:hAnsi="Times New Roman" w:cs="Times New Roman"/>
          <w:sz w:val="24"/>
          <w:szCs w:val="24"/>
          <w:lang w:val="en-PK" w:eastAsia="en-PK"/>
        </w:rPr>
        <w:t xml:space="preserve">), based on a predefined mapping by the administrator. This feature is variously called </w:t>
      </w:r>
      <w:r w:rsidRPr="006E40D2">
        <w:rPr>
          <w:rFonts w:ascii="Times New Roman" w:eastAsia="Times New Roman" w:hAnsi="Times New Roman" w:cs="Times New Roman"/>
          <w:i/>
          <w:iCs/>
          <w:sz w:val="24"/>
          <w:szCs w:val="24"/>
          <w:lang w:val="en-PK" w:eastAsia="en-PK"/>
        </w:rPr>
        <w:t>static DHCP assignment</w:t>
      </w:r>
      <w:r w:rsidRPr="006E40D2">
        <w:rPr>
          <w:rFonts w:ascii="Times New Roman" w:eastAsia="Times New Roman" w:hAnsi="Times New Roman" w:cs="Times New Roman"/>
          <w:sz w:val="24"/>
          <w:szCs w:val="24"/>
          <w:lang w:val="en-PK" w:eastAsia="en-PK"/>
        </w:rPr>
        <w:t xml:space="preserve"> by </w:t>
      </w:r>
      <w:hyperlink r:id="rId146" w:tooltip="DD-WRT" w:history="1">
        <w:r w:rsidRPr="006E40D2">
          <w:rPr>
            <w:rFonts w:ascii="Times New Roman" w:eastAsia="Times New Roman" w:hAnsi="Times New Roman" w:cs="Times New Roman"/>
            <w:color w:val="0000FF"/>
            <w:sz w:val="24"/>
            <w:szCs w:val="24"/>
            <w:u w:val="single"/>
            <w:lang w:val="en-PK" w:eastAsia="en-PK"/>
          </w:rPr>
          <w:t>DD-WRT</w:t>
        </w:r>
      </w:hyperlink>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fixed-address</w:t>
      </w:r>
      <w:r w:rsidRPr="006E40D2">
        <w:rPr>
          <w:rFonts w:ascii="Times New Roman" w:eastAsia="Times New Roman" w:hAnsi="Times New Roman" w:cs="Times New Roman"/>
          <w:sz w:val="24"/>
          <w:szCs w:val="24"/>
          <w:lang w:val="en-PK" w:eastAsia="en-PK"/>
        </w:rPr>
        <w:t xml:space="preserve"> by the dhcpd documentation, </w:t>
      </w:r>
      <w:r w:rsidRPr="006E40D2">
        <w:rPr>
          <w:rFonts w:ascii="Times New Roman" w:eastAsia="Times New Roman" w:hAnsi="Times New Roman" w:cs="Times New Roman"/>
          <w:i/>
          <w:iCs/>
          <w:sz w:val="24"/>
          <w:szCs w:val="24"/>
          <w:lang w:val="en-PK" w:eastAsia="en-PK"/>
        </w:rPr>
        <w:t>address reservation</w:t>
      </w:r>
      <w:r w:rsidRPr="006E40D2">
        <w:rPr>
          <w:rFonts w:ascii="Times New Roman" w:eastAsia="Times New Roman" w:hAnsi="Times New Roman" w:cs="Times New Roman"/>
          <w:sz w:val="24"/>
          <w:szCs w:val="24"/>
          <w:lang w:val="en-PK" w:eastAsia="en-PK"/>
        </w:rPr>
        <w:t xml:space="preserve"> by Netgear, </w:t>
      </w:r>
      <w:r w:rsidRPr="006E40D2">
        <w:rPr>
          <w:rFonts w:ascii="Times New Roman" w:eastAsia="Times New Roman" w:hAnsi="Times New Roman" w:cs="Times New Roman"/>
          <w:i/>
          <w:iCs/>
          <w:sz w:val="24"/>
          <w:szCs w:val="24"/>
          <w:lang w:val="en-PK" w:eastAsia="en-PK"/>
        </w:rPr>
        <w:t>DHCP reservation</w:t>
      </w:r>
      <w:r w:rsidRPr="006E40D2">
        <w:rPr>
          <w:rFonts w:ascii="Times New Roman" w:eastAsia="Times New Roman" w:hAnsi="Times New Roman" w:cs="Times New Roman"/>
          <w:sz w:val="24"/>
          <w:szCs w:val="24"/>
          <w:lang w:val="en-PK" w:eastAsia="en-PK"/>
        </w:rPr>
        <w:t xml:space="preserve"> or </w:t>
      </w:r>
      <w:r w:rsidRPr="006E40D2">
        <w:rPr>
          <w:rFonts w:ascii="Times New Roman" w:eastAsia="Times New Roman" w:hAnsi="Times New Roman" w:cs="Times New Roman"/>
          <w:i/>
          <w:iCs/>
          <w:sz w:val="24"/>
          <w:szCs w:val="24"/>
          <w:lang w:val="en-PK" w:eastAsia="en-PK"/>
        </w:rPr>
        <w:t>static DHCP</w:t>
      </w:r>
      <w:r w:rsidRPr="006E40D2">
        <w:rPr>
          <w:rFonts w:ascii="Times New Roman" w:eastAsia="Times New Roman" w:hAnsi="Times New Roman" w:cs="Times New Roman"/>
          <w:sz w:val="24"/>
          <w:szCs w:val="24"/>
          <w:lang w:val="en-PK" w:eastAsia="en-PK"/>
        </w:rPr>
        <w:t xml:space="preserve"> by </w:t>
      </w:r>
      <w:hyperlink r:id="rId147" w:tooltip="Cisco" w:history="1">
        <w:r w:rsidRPr="006E40D2">
          <w:rPr>
            <w:rFonts w:ascii="Times New Roman" w:eastAsia="Times New Roman" w:hAnsi="Times New Roman" w:cs="Times New Roman"/>
            <w:color w:val="0000FF"/>
            <w:sz w:val="24"/>
            <w:szCs w:val="24"/>
            <w:u w:val="single"/>
            <w:lang w:val="en-PK" w:eastAsia="en-PK"/>
          </w:rPr>
          <w:t>Cisco</w:t>
        </w:r>
      </w:hyperlink>
      <w:r w:rsidRPr="006E40D2">
        <w:rPr>
          <w:rFonts w:ascii="Times New Roman" w:eastAsia="Times New Roman" w:hAnsi="Times New Roman" w:cs="Times New Roman"/>
          <w:sz w:val="24"/>
          <w:szCs w:val="24"/>
          <w:lang w:val="en-PK" w:eastAsia="en-PK"/>
        </w:rPr>
        <w:t xml:space="preserve"> and </w:t>
      </w:r>
      <w:hyperlink r:id="rId148" w:tooltip="Linksys" w:history="1">
        <w:r w:rsidRPr="006E40D2">
          <w:rPr>
            <w:rFonts w:ascii="Times New Roman" w:eastAsia="Times New Roman" w:hAnsi="Times New Roman" w:cs="Times New Roman"/>
            <w:color w:val="0000FF"/>
            <w:sz w:val="24"/>
            <w:szCs w:val="24"/>
            <w:u w:val="single"/>
            <w:lang w:val="en-PK" w:eastAsia="en-PK"/>
          </w:rPr>
          <w:t>Linksys</w:t>
        </w:r>
      </w:hyperlink>
      <w:r w:rsidRPr="006E40D2">
        <w:rPr>
          <w:rFonts w:ascii="Times New Roman" w:eastAsia="Times New Roman" w:hAnsi="Times New Roman" w:cs="Times New Roman"/>
          <w:sz w:val="24"/>
          <w:szCs w:val="24"/>
          <w:lang w:val="en-PK" w:eastAsia="en-PK"/>
        </w:rPr>
        <w:t xml:space="preserve">, and </w:t>
      </w:r>
      <w:r w:rsidRPr="006E40D2">
        <w:rPr>
          <w:rFonts w:ascii="Times New Roman" w:eastAsia="Times New Roman" w:hAnsi="Times New Roman" w:cs="Times New Roman"/>
          <w:i/>
          <w:iCs/>
          <w:sz w:val="24"/>
          <w:szCs w:val="24"/>
          <w:lang w:val="en-PK" w:eastAsia="en-PK"/>
        </w:rPr>
        <w:t>IP address reservation</w:t>
      </w:r>
      <w:r w:rsidRPr="006E40D2">
        <w:rPr>
          <w:rFonts w:ascii="Times New Roman" w:eastAsia="Times New Roman" w:hAnsi="Times New Roman" w:cs="Times New Roman"/>
          <w:sz w:val="24"/>
          <w:szCs w:val="24"/>
          <w:lang w:val="en-PK" w:eastAsia="en-PK"/>
        </w:rPr>
        <w:t xml:space="preserve"> or </w:t>
      </w:r>
      <w:r w:rsidRPr="006E40D2">
        <w:rPr>
          <w:rFonts w:ascii="Times New Roman" w:eastAsia="Times New Roman" w:hAnsi="Times New Roman" w:cs="Times New Roman"/>
          <w:i/>
          <w:iCs/>
          <w:sz w:val="24"/>
          <w:szCs w:val="24"/>
          <w:lang w:val="en-PK" w:eastAsia="en-PK"/>
        </w:rPr>
        <w:t>MAC/IP address binding</w:t>
      </w:r>
      <w:r w:rsidRPr="006E40D2">
        <w:rPr>
          <w:rFonts w:ascii="Times New Roman" w:eastAsia="Times New Roman" w:hAnsi="Times New Roman" w:cs="Times New Roman"/>
          <w:sz w:val="24"/>
          <w:szCs w:val="24"/>
          <w:lang w:val="en-PK" w:eastAsia="en-PK"/>
        </w:rPr>
        <w:t xml:space="preserve"> by various other router manufacturers. If no match for the client's </w:t>
      </w:r>
      <w:r w:rsidRPr="006E40D2">
        <w:rPr>
          <w:rFonts w:ascii="Times New Roman" w:eastAsia="Times New Roman" w:hAnsi="Times New Roman" w:cs="Times New Roman"/>
          <w:i/>
          <w:iCs/>
          <w:sz w:val="24"/>
          <w:szCs w:val="24"/>
          <w:lang w:val="en-PK" w:eastAsia="en-PK"/>
        </w:rPr>
        <w:t>client ID</w:t>
      </w:r>
      <w:r w:rsidRPr="006E40D2">
        <w:rPr>
          <w:rFonts w:ascii="Times New Roman" w:eastAsia="Times New Roman" w:hAnsi="Times New Roman" w:cs="Times New Roman"/>
          <w:sz w:val="24"/>
          <w:szCs w:val="24"/>
          <w:lang w:val="en-PK" w:eastAsia="en-PK"/>
        </w:rPr>
        <w:t xml:space="preserve"> (if provided) or </w:t>
      </w:r>
      <w:hyperlink r:id="rId149" w:tooltip="MAC address" w:history="1">
        <w:r w:rsidRPr="006E40D2">
          <w:rPr>
            <w:rFonts w:ascii="Times New Roman" w:eastAsia="Times New Roman" w:hAnsi="Times New Roman" w:cs="Times New Roman"/>
            <w:color w:val="0000FF"/>
            <w:sz w:val="24"/>
            <w:szCs w:val="24"/>
            <w:u w:val="single"/>
            <w:lang w:val="en-PK" w:eastAsia="en-PK"/>
          </w:rPr>
          <w:t>MAC address</w:t>
        </w:r>
      </w:hyperlink>
      <w:r w:rsidRPr="006E40D2">
        <w:rPr>
          <w:rFonts w:ascii="Times New Roman" w:eastAsia="Times New Roman" w:hAnsi="Times New Roman" w:cs="Times New Roman"/>
          <w:sz w:val="24"/>
          <w:szCs w:val="24"/>
          <w:lang w:val="en-PK" w:eastAsia="en-PK"/>
        </w:rPr>
        <w:t xml:space="preserve"> (if no client id is provided) is found, the server may or may not fall back to either Dynamic or Automatic allocation.</w:t>
      </w:r>
    </w:p>
    <w:p w14:paraId="76FA3AD3"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DHCP is used for </w:t>
      </w:r>
      <w:hyperlink r:id="rId150" w:tooltip="Internet Protocol version 4" w:history="1">
        <w:r w:rsidRPr="006E40D2">
          <w:rPr>
            <w:rFonts w:ascii="Times New Roman" w:eastAsia="Times New Roman" w:hAnsi="Times New Roman" w:cs="Times New Roman"/>
            <w:color w:val="0000FF"/>
            <w:sz w:val="24"/>
            <w:szCs w:val="24"/>
            <w:u w:val="single"/>
            <w:lang w:val="en-PK" w:eastAsia="en-PK"/>
          </w:rPr>
          <w:t>Internet Protocol version 4</w:t>
        </w:r>
      </w:hyperlink>
      <w:r w:rsidRPr="006E40D2">
        <w:rPr>
          <w:rFonts w:ascii="Times New Roman" w:eastAsia="Times New Roman" w:hAnsi="Times New Roman" w:cs="Times New Roman"/>
          <w:sz w:val="24"/>
          <w:szCs w:val="24"/>
          <w:lang w:val="en-PK" w:eastAsia="en-PK"/>
        </w:rPr>
        <w:t xml:space="preserve"> (IPv4) and </w:t>
      </w:r>
      <w:hyperlink r:id="rId151" w:tooltip="IPv6" w:history="1">
        <w:r w:rsidRPr="006E40D2">
          <w:rPr>
            <w:rFonts w:ascii="Times New Roman" w:eastAsia="Times New Roman" w:hAnsi="Times New Roman" w:cs="Times New Roman"/>
            <w:color w:val="0000FF"/>
            <w:sz w:val="24"/>
            <w:szCs w:val="24"/>
            <w:u w:val="single"/>
            <w:lang w:val="en-PK" w:eastAsia="en-PK"/>
          </w:rPr>
          <w:t>IPv6</w:t>
        </w:r>
      </w:hyperlink>
      <w:r w:rsidRPr="006E40D2">
        <w:rPr>
          <w:rFonts w:ascii="Times New Roman" w:eastAsia="Times New Roman" w:hAnsi="Times New Roman" w:cs="Times New Roman"/>
          <w:sz w:val="24"/>
          <w:szCs w:val="24"/>
          <w:lang w:val="en-PK" w:eastAsia="en-PK"/>
        </w:rPr>
        <w:t>. While both versions serve the same purpose, the details of the protocol for IPv4 and IPv6 differ sufficiently that they may be considered separate protocols.</w:t>
      </w:r>
      <w:hyperlink r:id="rId152" w:anchor="cite_note-7" w:history="1">
        <w:r w:rsidRPr="006E40D2">
          <w:rPr>
            <w:rFonts w:ascii="Times New Roman" w:eastAsia="Times New Roman" w:hAnsi="Times New Roman" w:cs="Times New Roman"/>
            <w:color w:val="0000FF"/>
            <w:sz w:val="24"/>
            <w:szCs w:val="24"/>
            <w:u w:val="single"/>
            <w:vertAlign w:val="superscript"/>
            <w:lang w:val="en-PK" w:eastAsia="en-PK"/>
          </w:rPr>
          <w:t>[7]</w:t>
        </w:r>
      </w:hyperlink>
      <w:r w:rsidRPr="006E40D2">
        <w:rPr>
          <w:rFonts w:ascii="Times New Roman" w:eastAsia="Times New Roman" w:hAnsi="Times New Roman" w:cs="Times New Roman"/>
          <w:sz w:val="24"/>
          <w:szCs w:val="24"/>
          <w:lang w:val="en-PK" w:eastAsia="en-PK"/>
        </w:rPr>
        <w:t xml:space="preserve"> For the IPv6 operation, devices may alternatively use </w:t>
      </w:r>
      <w:hyperlink r:id="rId153" w:tooltip="IPv6 stateless address autoconfiguration" w:history="1">
        <w:r w:rsidRPr="006E40D2">
          <w:rPr>
            <w:rFonts w:ascii="Times New Roman" w:eastAsia="Times New Roman" w:hAnsi="Times New Roman" w:cs="Times New Roman"/>
            <w:color w:val="0000FF"/>
            <w:sz w:val="24"/>
            <w:szCs w:val="24"/>
            <w:u w:val="single"/>
            <w:lang w:val="en-PK" w:eastAsia="en-PK"/>
          </w:rPr>
          <w:t>stateless address autoconfiguration</w:t>
        </w:r>
      </w:hyperlink>
      <w:r w:rsidRPr="006E40D2">
        <w:rPr>
          <w:rFonts w:ascii="Times New Roman" w:eastAsia="Times New Roman" w:hAnsi="Times New Roman" w:cs="Times New Roman"/>
          <w:sz w:val="24"/>
          <w:szCs w:val="24"/>
          <w:lang w:val="en-PK" w:eastAsia="en-PK"/>
        </w:rPr>
        <w:t xml:space="preserve">. IPv6 hosts may also use </w:t>
      </w:r>
      <w:hyperlink r:id="rId154" w:tooltip="Link-local addressing" w:history="1">
        <w:r w:rsidRPr="006E40D2">
          <w:rPr>
            <w:rFonts w:ascii="Times New Roman" w:eastAsia="Times New Roman" w:hAnsi="Times New Roman" w:cs="Times New Roman"/>
            <w:color w:val="0000FF"/>
            <w:sz w:val="24"/>
            <w:szCs w:val="24"/>
            <w:u w:val="single"/>
            <w:lang w:val="en-PK" w:eastAsia="en-PK"/>
          </w:rPr>
          <w:t>link-local addressing</w:t>
        </w:r>
      </w:hyperlink>
      <w:r w:rsidRPr="006E40D2">
        <w:rPr>
          <w:rFonts w:ascii="Times New Roman" w:eastAsia="Times New Roman" w:hAnsi="Times New Roman" w:cs="Times New Roman"/>
          <w:sz w:val="24"/>
          <w:szCs w:val="24"/>
          <w:lang w:val="en-PK" w:eastAsia="en-PK"/>
        </w:rPr>
        <w:t xml:space="preserve"> to achieve operations restricted to the local network link. </w:t>
      </w:r>
    </w:p>
    <w:p w14:paraId="78AF9CEC"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Operation</w:t>
      </w:r>
    </w:p>
    <w:p w14:paraId="0423F5B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noProof/>
          <w:color w:val="0000FF"/>
          <w:sz w:val="24"/>
          <w:szCs w:val="24"/>
          <w:lang w:val="en-PK" w:eastAsia="en-PK"/>
        </w:rPr>
        <w:lastRenderedPageBreak/>
        <w:drawing>
          <wp:inline distT="0" distB="0" distL="0" distR="0" wp14:anchorId="3C759B94" wp14:editId="06DE3F3B">
            <wp:extent cx="2476500" cy="3505200"/>
            <wp:effectExtent l="0" t="0" r="0" b="0"/>
            <wp:docPr id="2" name="Picture 2">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476500" cy="3505200"/>
                    </a:xfrm>
                    <a:prstGeom prst="rect">
                      <a:avLst/>
                    </a:prstGeom>
                    <a:noFill/>
                    <a:ln>
                      <a:noFill/>
                    </a:ln>
                  </pic:spPr>
                </pic:pic>
              </a:graphicData>
            </a:graphic>
          </wp:inline>
        </w:drawing>
      </w:r>
    </w:p>
    <w:p w14:paraId="7295F0D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An illustration of a typical non-renewing DHCP session; each message may be either a broadcast or a </w:t>
      </w:r>
      <w:hyperlink r:id="rId157" w:tooltip="Unicast" w:history="1">
        <w:r w:rsidRPr="006E40D2">
          <w:rPr>
            <w:rFonts w:ascii="Times New Roman" w:eastAsia="Times New Roman" w:hAnsi="Times New Roman" w:cs="Times New Roman"/>
            <w:color w:val="0000FF"/>
            <w:sz w:val="24"/>
            <w:szCs w:val="24"/>
            <w:u w:val="single"/>
            <w:lang w:val="en-PK" w:eastAsia="en-PK"/>
          </w:rPr>
          <w:t>unicast</w:t>
        </w:r>
      </w:hyperlink>
      <w:r w:rsidRPr="006E40D2">
        <w:rPr>
          <w:rFonts w:ascii="Times New Roman" w:eastAsia="Times New Roman" w:hAnsi="Times New Roman" w:cs="Times New Roman"/>
          <w:sz w:val="24"/>
          <w:szCs w:val="24"/>
          <w:lang w:val="en-PK" w:eastAsia="en-PK"/>
        </w:rPr>
        <w:t>, depending on the DHCP client capabilities.</w:t>
      </w:r>
      <w:hyperlink r:id="rId158" w:anchor="cite_note-droms41-8" w:history="1">
        <w:r w:rsidRPr="006E40D2">
          <w:rPr>
            <w:rFonts w:ascii="Times New Roman" w:eastAsia="Times New Roman" w:hAnsi="Times New Roman" w:cs="Times New Roman"/>
            <w:color w:val="0000FF"/>
            <w:sz w:val="24"/>
            <w:szCs w:val="24"/>
            <w:u w:val="single"/>
            <w:vertAlign w:val="superscript"/>
            <w:lang w:val="en-PK" w:eastAsia="en-PK"/>
          </w:rPr>
          <w:t>[8]</w:t>
        </w:r>
      </w:hyperlink>
    </w:p>
    <w:p w14:paraId="7D45BBB3"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The DHCP employs a </w:t>
      </w:r>
      <w:hyperlink r:id="rId159" w:tooltip="Connectionless communication" w:history="1">
        <w:r w:rsidRPr="006E40D2">
          <w:rPr>
            <w:rFonts w:ascii="Times New Roman" w:eastAsia="Times New Roman" w:hAnsi="Times New Roman" w:cs="Times New Roman"/>
            <w:color w:val="0000FF"/>
            <w:sz w:val="24"/>
            <w:szCs w:val="24"/>
            <w:u w:val="single"/>
            <w:lang w:val="en-PK" w:eastAsia="en-PK"/>
          </w:rPr>
          <w:t>connectionless</w:t>
        </w:r>
      </w:hyperlink>
      <w:r w:rsidRPr="006E40D2">
        <w:rPr>
          <w:rFonts w:ascii="Times New Roman" w:eastAsia="Times New Roman" w:hAnsi="Times New Roman" w:cs="Times New Roman"/>
          <w:sz w:val="24"/>
          <w:szCs w:val="24"/>
          <w:lang w:val="en-PK" w:eastAsia="en-PK"/>
        </w:rPr>
        <w:t xml:space="preserve"> service model, using the </w:t>
      </w:r>
      <w:hyperlink r:id="rId160" w:tooltip="User Datagram Protocol" w:history="1">
        <w:r w:rsidRPr="006E40D2">
          <w:rPr>
            <w:rFonts w:ascii="Times New Roman" w:eastAsia="Times New Roman" w:hAnsi="Times New Roman" w:cs="Times New Roman"/>
            <w:color w:val="0000FF"/>
            <w:sz w:val="24"/>
            <w:szCs w:val="24"/>
            <w:u w:val="single"/>
            <w:lang w:val="en-PK" w:eastAsia="en-PK"/>
          </w:rPr>
          <w:t>User Datagram Protocol</w:t>
        </w:r>
      </w:hyperlink>
      <w:r w:rsidRPr="006E40D2">
        <w:rPr>
          <w:rFonts w:ascii="Times New Roman" w:eastAsia="Times New Roman" w:hAnsi="Times New Roman" w:cs="Times New Roman"/>
          <w:sz w:val="24"/>
          <w:szCs w:val="24"/>
          <w:lang w:val="en-PK" w:eastAsia="en-PK"/>
        </w:rPr>
        <w:t xml:space="preserve"> (UDP). It is implemented with two UDP port numbers for its operations which are the same as for the bootstrap protocol (</w:t>
      </w:r>
      <w:hyperlink r:id="rId161" w:tooltip="BOOTP" w:history="1">
        <w:r w:rsidRPr="006E40D2">
          <w:rPr>
            <w:rFonts w:ascii="Times New Roman" w:eastAsia="Times New Roman" w:hAnsi="Times New Roman" w:cs="Times New Roman"/>
            <w:color w:val="0000FF"/>
            <w:sz w:val="24"/>
            <w:szCs w:val="24"/>
            <w:u w:val="single"/>
            <w:lang w:val="en-PK" w:eastAsia="en-PK"/>
          </w:rPr>
          <w:t>BOOTP</w:t>
        </w:r>
      </w:hyperlink>
      <w:r w:rsidRPr="006E40D2">
        <w:rPr>
          <w:rFonts w:ascii="Times New Roman" w:eastAsia="Times New Roman" w:hAnsi="Times New Roman" w:cs="Times New Roman"/>
          <w:sz w:val="24"/>
          <w:szCs w:val="24"/>
          <w:lang w:val="en-PK" w:eastAsia="en-PK"/>
        </w:rPr>
        <w:t xml:space="preserve">). UDP port number 67 is the destination port of a server, and UDP port number 68 is used by the client. </w:t>
      </w:r>
    </w:p>
    <w:p w14:paraId="773EC06E"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DHCP operations fall into four phases: server discovery, IP lease offer, IP lease request, and IP lease acknowledgement. These stages are often abbreviated as DORA for discovery, offer, request, and acknowledgement. </w:t>
      </w:r>
    </w:p>
    <w:p w14:paraId="3D692649"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The DHCP operation begins with clients </w:t>
      </w:r>
      <w:hyperlink r:id="rId162" w:tooltip="Broadcasting (computing)" w:history="1">
        <w:r w:rsidRPr="006E40D2">
          <w:rPr>
            <w:rFonts w:ascii="Times New Roman" w:eastAsia="Times New Roman" w:hAnsi="Times New Roman" w:cs="Times New Roman"/>
            <w:color w:val="0000FF"/>
            <w:sz w:val="24"/>
            <w:szCs w:val="24"/>
            <w:u w:val="single"/>
            <w:lang w:val="en-PK" w:eastAsia="en-PK"/>
          </w:rPr>
          <w:t>broadcasting</w:t>
        </w:r>
      </w:hyperlink>
      <w:r w:rsidRPr="006E40D2">
        <w:rPr>
          <w:rFonts w:ascii="Times New Roman" w:eastAsia="Times New Roman" w:hAnsi="Times New Roman" w:cs="Times New Roman"/>
          <w:sz w:val="24"/>
          <w:szCs w:val="24"/>
          <w:lang w:val="en-PK" w:eastAsia="en-PK"/>
        </w:rPr>
        <w:t xml:space="preserve"> a request. If the client and server are on different subnets, a </w:t>
      </w:r>
      <w:hyperlink r:id="rId163" w:anchor="Relaying" w:history="1">
        <w:r w:rsidRPr="006E40D2">
          <w:rPr>
            <w:rFonts w:ascii="Times New Roman" w:eastAsia="Times New Roman" w:hAnsi="Times New Roman" w:cs="Times New Roman"/>
            <w:color w:val="0000FF"/>
            <w:sz w:val="24"/>
            <w:szCs w:val="24"/>
            <w:u w:val="single"/>
            <w:lang w:val="en-PK" w:eastAsia="en-PK"/>
          </w:rPr>
          <w:t>DHCP Helper or DHCP Relay Agent</w:t>
        </w:r>
      </w:hyperlink>
      <w:r w:rsidRPr="006E40D2">
        <w:rPr>
          <w:rFonts w:ascii="Times New Roman" w:eastAsia="Times New Roman" w:hAnsi="Times New Roman" w:cs="Times New Roman"/>
          <w:sz w:val="24"/>
          <w:szCs w:val="24"/>
          <w:lang w:val="en-PK" w:eastAsia="en-PK"/>
        </w:rPr>
        <w:t xml:space="preserve"> may be used. Clients requesting renewal of an existing lease may communicate directly via UDP </w:t>
      </w:r>
      <w:hyperlink r:id="rId164" w:tooltip="Unicast" w:history="1">
        <w:r w:rsidRPr="006E40D2">
          <w:rPr>
            <w:rFonts w:ascii="Times New Roman" w:eastAsia="Times New Roman" w:hAnsi="Times New Roman" w:cs="Times New Roman"/>
            <w:color w:val="0000FF"/>
            <w:sz w:val="24"/>
            <w:szCs w:val="24"/>
            <w:u w:val="single"/>
            <w:lang w:val="en-PK" w:eastAsia="en-PK"/>
          </w:rPr>
          <w:t>unicast</w:t>
        </w:r>
      </w:hyperlink>
      <w:r w:rsidRPr="006E40D2">
        <w:rPr>
          <w:rFonts w:ascii="Times New Roman" w:eastAsia="Times New Roman" w:hAnsi="Times New Roman" w:cs="Times New Roman"/>
          <w:sz w:val="24"/>
          <w:szCs w:val="24"/>
          <w:lang w:val="en-PK" w:eastAsia="en-PK"/>
        </w:rPr>
        <w:t>, since the client already has an established IP address at that point. Additionally, there is a BROADCAST flag (1 bit in 2 byte flags field, where all other bits are reserved and so are set to 0) the client can use to indicate in which way (broadcast or unicast) it can receive the DHCPOFFER: 0x8000 for broadcast, 0x0000 for unicast.</w:t>
      </w:r>
      <w:hyperlink r:id="rId165" w:anchor="cite_note-droms41-8" w:history="1">
        <w:r w:rsidRPr="006E40D2">
          <w:rPr>
            <w:rFonts w:ascii="Times New Roman" w:eastAsia="Times New Roman" w:hAnsi="Times New Roman" w:cs="Times New Roman"/>
            <w:color w:val="0000FF"/>
            <w:sz w:val="24"/>
            <w:szCs w:val="24"/>
            <w:u w:val="single"/>
            <w:vertAlign w:val="superscript"/>
            <w:lang w:val="en-PK" w:eastAsia="en-PK"/>
          </w:rPr>
          <w:t>[8]</w:t>
        </w:r>
      </w:hyperlink>
      <w:r w:rsidRPr="006E40D2">
        <w:rPr>
          <w:rFonts w:ascii="Times New Roman" w:eastAsia="Times New Roman" w:hAnsi="Times New Roman" w:cs="Times New Roman"/>
          <w:sz w:val="24"/>
          <w:szCs w:val="24"/>
          <w:lang w:val="en-PK" w:eastAsia="en-PK"/>
        </w:rPr>
        <w:t xml:space="preserve"> Usually, the DHCPOFFER is sent through unicast. For those hosts which cannot accept unicast packets before IP addresses are configured, this flag can be used to work around this issue. </w:t>
      </w:r>
    </w:p>
    <w:p w14:paraId="05EE8EC6" w14:textId="77777777" w:rsidR="006E40D2" w:rsidRPr="006E40D2" w:rsidRDefault="006E40D2" w:rsidP="006E40D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E40D2">
        <w:rPr>
          <w:rFonts w:ascii="Times New Roman" w:eastAsia="Times New Roman" w:hAnsi="Times New Roman" w:cs="Times New Roman"/>
          <w:b/>
          <w:bCs/>
          <w:sz w:val="27"/>
          <w:szCs w:val="27"/>
          <w:lang w:val="en-PK" w:eastAsia="en-PK"/>
        </w:rPr>
        <w:t>Discovery</w:t>
      </w:r>
    </w:p>
    <w:p w14:paraId="2BE7E3A6"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The DHCP client broadcasts a DHCPDISCOVER message on the network subnet using the destination address 255.255.255.255 (limited broadcast) or the specific subnet broadcast address </w:t>
      </w:r>
      <w:r w:rsidRPr="006E40D2">
        <w:rPr>
          <w:rFonts w:ascii="Times New Roman" w:eastAsia="Times New Roman" w:hAnsi="Times New Roman" w:cs="Times New Roman"/>
          <w:sz w:val="24"/>
          <w:szCs w:val="24"/>
          <w:lang w:val="en-PK" w:eastAsia="en-PK"/>
        </w:rPr>
        <w:lastRenderedPageBreak/>
        <w:t xml:space="preserve">(directed broadcast). A DHCP client may also request its last known IP address. If the client remains connected to the same network, the server may grant the request. Otherwise, it depends whether the server is set up as authoritative or not. An authoritative server denies the request, causing the client to issue a new request. A non-authoritative server simply ignores the request, leading to an implementation-dependent timeout for the client to expire the request and ask for a new IP address. </w:t>
      </w:r>
    </w:p>
    <w:p w14:paraId="7A15271A"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For example, if HTYPE is set to 1, to specify that the medium used is </w:t>
      </w:r>
      <w:hyperlink r:id="rId166" w:tooltip="Ethernet" w:history="1">
        <w:r w:rsidRPr="006E40D2">
          <w:rPr>
            <w:rFonts w:ascii="Times New Roman" w:eastAsia="Times New Roman" w:hAnsi="Times New Roman" w:cs="Times New Roman"/>
            <w:color w:val="0000FF"/>
            <w:sz w:val="24"/>
            <w:szCs w:val="24"/>
            <w:u w:val="single"/>
            <w:lang w:val="en-PK" w:eastAsia="en-PK"/>
          </w:rPr>
          <w:t>Ethernet</w:t>
        </w:r>
      </w:hyperlink>
      <w:r w:rsidRPr="006E40D2">
        <w:rPr>
          <w:rFonts w:ascii="Times New Roman" w:eastAsia="Times New Roman" w:hAnsi="Times New Roman" w:cs="Times New Roman"/>
          <w:sz w:val="24"/>
          <w:szCs w:val="24"/>
          <w:lang w:val="en-PK" w:eastAsia="en-PK"/>
        </w:rPr>
        <w:t xml:space="preserve">, HLEN is set to 6 because an Ethernet address (MAC address) is 6 octets long. The CHADDR is set to the MAC address used by the client. Some options are set as well.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1945"/>
        <w:gridCol w:w="1751"/>
        <w:gridCol w:w="1766"/>
      </w:tblGrid>
      <w:tr w:rsidR="006E40D2" w:rsidRPr="006E40D2" w14:paraId="00800694" w14:textId="77777777" w:rsidTr="006E40D2">
        <w:trPr>
          <w:tblCellSpacing w:w="15" w:type="dxa"/>
        </w:trPr>
        <w:tc>
          <w:tcPr>
            <w:tcW w:w="0" w:type="auto"/>
            <w:gridSpan w:val="4"/>
            <w:tcBorders>
              <w:top w:val="nil"/>
              <w:left w:val="nil"/>
              <w:bottom w:val="nil"/>
              <w:right w:val="nil"/>
            </w:tcBorders>
            <w:vAlign w:val="center"/>
            <w:hideMark/>
          </w:tcPr>
          <w:p w14:paraId="1889FB72"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Example DHCPDISCOVER message </w:t>
            </w:r>
          </w:p>
        </w:tc>
      </w:tr>
      <w:tr w:rsidR="006E40D2" w:rsidRPr="006E40D2" w14:paraId="09569577" w14:textId="77777777" w:rsidTr="006E40D2">
        <w:trPr>
          <w:tblCellSpacing w:w="15" w:type="dxa"/>
        </w:trPr>
        <w:tc>
          <w:tcPr>
            <w:tcW w:w="0" w:type="auto"/>
            <w:gridSpan w:val="4"/>
            <w:vAlign w:val="center"/>
            <w:hideMark/>
          </w:tcPr>
          <w:p w14:paraId="4A891E27"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Ethernet: source=sender's MAC; destination=FF:FF:FF:FF:FF:FF </w:t>
            </w:r>
          </w:p>
        </w:tc>
      </w:tr>
      <w:tr w:rsidR="006E40D2" w:rsidRPr="006E40D2" w14:paraId="68E71C5F" w14:textId="77777777" w:rsidTr="006E40D2">
        <w:trPr>
          <w:tblCellSpacing w:w="15" w:type="dxa"/>
        </w:trPr>
        <w:tc>
          <w:tcPr>
            <w:tcW w:w="0" w:type="auto"/>
            <w:gridSpan w:val="4"/>
            <w:vAlign w:val="center"/>
            <w:hideMark/>
          </w:tcPr>
          <w:p w14:paraId="59B0A642"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IP: source=0.0.0.0; destination=255.255.255.255 </w:t>
            </w:r>
            <w:r w:rsidRPr="006E40D2">
              <w:rPr>
                <w:rFonts w:ascii="Times New Roman" w:eastAsia="Times New Roman" w:hAnsi="Times New Roman" w:cs="Times New Roman"/>
                <w:sz w:val="24"/>
                <w:szCs w:val="24"/>
                <w:lang w:val="en-PK" w:eastAsia="en-PK"/>
              </w:rPr>
              <w:br/>
            </w:r>
            <w:hyperlink r:id="rId167" w:tooltip="User Datagram Protocol" w:history="1">
              <w:r w:rsidRPr="006E40D2">
                <w:rPr>
                  <w:rFonts w:ascii="Times New Roman" w:eastAsia="Times New Roman" w:hAnsi="Times New Roman" w:cs="Times New Roman"/>
                  <w:color w:val="0000FF"/>
                  <w:sz w:val="24"/>
                  <w:szCs w:val="24"/>
                  <w:u w:val="single"/>
                  <w:lang w:val="en-PK" w:eastAsia="en-PK"/>
                </w:rPr>
                <w:t>UDP</w:t>
              </w:r>
            </w:hyperlink>
            <w:r w:rsidRPr="006E40D2">
              <w:rPr>
                <w:rFonts w:ascii="Times New Roman" w:eastAsia="Times New Roman" w:hAnsi="Times New Roman" w:cs="Times New Roman"/>
                <w:sz w:val="24"/>
                <w:szCs w:val="24"/>
                <w:lang w:val="en-PK" w:eastAsia="en-PK"/>
              </w:rPr>
              <w:t xml:space="preserve">: source port=68; destination port=67 </w:t>
            </w:r>
          </w:p>
        </w:tc>
      </w:tr>
      <w:tr w:rsidR="006E40D2" w:rsidRPr="006E40D2" w14:paraId="414523D1" w14:textId="77777777" w:rsidTr="006E40D2">
        <w:trPr>
          <w:tblCellSpacing w:w="15" w:type="dxa"/>
        </w:trPr>
        <w:tc>
          <w:tcPr>
            <w:tcW w:w="0" w:type="auto"/>
            <w:vAlign w:val="center"/>
            <w:hideMark/>
          </w:tcPr>
          <w:p w14:paraId="0538660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0</w:t>
            </w:r>
          </w:p>
        </w:tc>
        <w:tc>
          <w:tcPr>
            <w:tcW w:w="0" w:type="auto"/>
            <w:vAlign w:val="center"/>
            <w:hideMark/>
          </w:tcPr>
          <w:p w14:paraId="5FAE8ACE"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1</w:t>
            </w:r>
          </w:p>
        </w:tc>
        <w:tc>
          <w:tcPr>
            <w:tcW w:w="0" w:type="auto"/>
            <w:vAlign w:val="center"/>
            <w:hideMark/>
          </w:tcPr>
          <w:p w14:paraId="460FFB7E"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2</w:t>
            </w:r>
          </w:p>
        </w:tc>
        <w:tc>
          <w:tcPr>
            <w:tcW w:w="0" w:type="auto"/>
            <w:vAlign w:val="center"/>
            <w:hideMark/>
          </w:tcPr>
          <w:p w14:paraId="6E2FF7DF"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Octet 3 </w:t>
            </w:r>
          </w:p>
        </w:tc>
      </w:tr>
      <w:tr w:rsidR="006E40D2" w:rsidRPr="006E40D2" w14:paraId="7CAE1427" w14:textId="77777777" w:rsidTr="006E40D2">
        <w:trPr>
          <w:tblCellSpacing w:w="15" w:type="dxa"/>
        </w:trPr>
        <w:tc>
          <w:tcPr>
            <w:tcW w:w="0" w:type="auto"/>
            <w:vAlign w:val="center"/>
            <w:hideMark/>
          </w:tcPr>
          <w:p w14:paraId="147BE1DE"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OP</w:t>
            </w:r>
          </w:p>
        </w:tc>
        <w:tc>
          <w:tcPr>
            <w:tcW w:w="0" w:type="auto"/>
            <w:vAlign w:val="center"/>
            <w:hideMark/>
          </w:tcPr>
          <w:p w14:paraId="6F94CC6D"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HTYPE</w:t>
            </w:r>
          </w:p>
        </w:tc>
        <w:tc>
          <w:tcPr>
            <w:tcW w:w="0" w:type="auto"/>
            <w:vAlign w:val="center"/>
            <w:hideMark/>
          </w:tcPr>
          <w:p w14:paraId="3A735614"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HLEN</w:t>
            </w:r>
          </w:p>
        </w:tc>
        <w:tc>
          <w:tcPr>
            <w:tcW w:w="0" w:type="auto"/>
            <w:vAlign w:val="center"/>
            <w:hideMark/>
          </w:tcPr>
          <w:p w14:paraId="75BA071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HOPS </w:t>
            </w:r>
          </w:p>
        </w:tc>
      </w:tr>
      <w:tr w:rsidR="006E40D2" w:rsidRPr="006E40D2" w14:paraId="02BFE909" w14:textId="77777777" w:rsidTr="006E40D2">
        <w:trPr>
          <w:tblCellSpacing w:w="15" w:type="dxa"/>
        </w:trPr>
        <w:tc>
          <w:tcPr>
            <w:tcW w:w="0" w:type="auto"/>
            <w:vAlign w:val="center"/>
            <w:hideMark/>
          </w:tcPr>
          <w:p w14:paraId="3D481B7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0x01</w:t>
            </w:r>
          </w:p>
        </w:tc>
        <w:tc>
          <w:tcPr>
            <w:tcW w:w="0" w:type="auto"/>
            <w:vAlign w:val="center"/>
            <w:hideMark/>
          </w:tcPr>
          <w:p w14:paraId="1252BBD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0x01</w:t>
            </w:r>
          </w:p>
        </w:tc>
        <w:tc>
          <w:tcPr>
            <w:tcW w:w="0" w:type="auto"/>
            <w:vAlign w:val="center"/>
            <w:hideMark/>
          </w:tcPr>
          <w:p w14:paraId="0AFBDFA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0x06</w:t>
            </w:r>
          </w:p>
        </w:tc>
        <w:tc>
          <w:tcPr>
            <w:tcW w:w="0" w:type="auto"/>
            <w:vAlign w:val="center"/>
            <w:hideMark/>
          </w:tcPr>
          <w:p w14:paraId="7BBFA8E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 </w:t>
            </w:r>
          </w:p>
        </w:tc>
      </w:tr>
      <w:tr w:rsidR="006E40D2" w:rsidRPr="006E40D2" w14:paraId="33B33E94" w14:textId="77777777" w:rsidTr="006E40D2">
        <w:trPr>
          <w:tblCellSpacing w:w="15" w:type="dxa"/>
        </w:trPr>
        <w:tc>
          <w:tcPr>
            <w:tcW w:w="0" w:type="auto"/>
            <w:gridSpan w:val="4"/>
            <w:vAlign w:val="center"/>
            <w:hideMark/>
          </w:tcPr>
          <w:p w14:paraId="175BB173"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XID </w:t>
            </w:r>
          </w:p>
        </w:tc>
      </w:tr>
      <w:tr w:rsidR="006E40D2" w:rsidRPr="006E40D2" w14:paraId="588323D1" w14:textId="77777777" w:rsidTr="006E40D2">
        <w:trPr>
          <w:tblCellSpacing w:w="15" w:type="dxa"/>
        </w:trPr>
        <w:tc>
          <w:tcPr>
            <w:tcW w:w="0" w:type="auto"/>
            <w:gridSpan w:val="4"/>
            <w:vAlign w:val="center"/>
            <w:hideMark/>
          </w:tcPr>
          <w:p w14:paraId="7E748E4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0x3903F326 </w:t>
            </w:r>
          </w:p>
        </w:tc>
      </w:tr>
      <w:tr w:rsidR="006E40D2" w:rsidRPr="006E40D2" w14:paraId="75434373" w14:textId="77777777" w:rsidTr="006E40D2">
        <w:trPr>
          <w:tblCellSpacing w:w="15" w:type="dxa"/>
        </w:trPr>
        <w:tc>
          <w:tcPr>
            <w:tcW w:w="0" w:type="auto"/>
            <w:gridSpan w:val="2"/>
            <w:vAlign w:val="center"/>
            <w:hideMark/>
          </w:tcPr>
          <w:p w14:paraId="3A01E3AA"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SECS</w:t>
            </w:r>
          </w:p>
        </w:tc>
        <w:tc>
          <w:tcPr>
            <w:tcW w:w="0" w:type="auto"/>
            <w:gridSpan w:val="2"/>
            <w:vAlign w:val="center"/>
            <w:hideMark/>
          </w:tcPr>
          <w:p w14:paraId="7587C952"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FLAGS </w:t>
            </w:r>
          </w:p>
        </w:tc>
      </w:tr>
      <w:tr w:rsidR="006E40D2" w:rsidRPr="006E40D2" w14:paraId="2BEF4119" w14:textId="77777777" w:rsidTr="006E40D2">
        <w:trPr>
          <w:tblCellSpacing w:w="15" w:type="dxa"/>
        </w:trPr>
        <w:tc>
          <w:tcPr>
            <w:tcW w:w="0" w:type="auto"/>
            <w:gridSpan w:val="2"/>
            <w:vAlign w:val="center"/>
            <w:hideMark/>
          </w:tcPr>
          <w:p w14:paraId="307F8BF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0x0000</w:t>
            </w:r>
          </w:p>
        </w:tc>
        <w:tc>
          <w:tcPr>
            <w:tcW w:w="0" w:type="auto"/>
            <w:gridSpan w:val="2"/>
            <w:vAlign w:val="center"/>
            <w:hideMark/>
          </w:tcPr>
          <w:p w14:paraId="2828451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 </w:t>
            </w:r>
          </w:p>
        </w:tc>
      </w:tr>
      <w:tr w:rsidR="006E40D2" w:rsidRPr="006E40D2" w14:paraId="05BB8623" w14:textId="77777777" w:rsidTr="006E40D2">
        <w:trPr>
          <w:tblCellSpacing w:w="15" w:type="dxa"/>
        </w:trPr>
        <w:tc>
          <w:tcPr>
            <w:tcW w:w="0" w:type="auto"/>
            <w:gridSpan w:val="4"/>
            <w:vAlign w:val="center"/>
            <w:hideMark/>
          </w:tcPr>
          <w:p w14:paraId="14A12956"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CIADDR (Client IP address) </w:t>
            </w:r>
          </w:p>
        </w:tc>
      </w:tr>
      <w:tr w:rsidR="006E40D2" w:rsidRPr="006E40D2" w14:paraId="06E30726" w14:textId="77777777" w:rsidTr="006E40D2">
        <w:trPr>
          <w:tblCellSpacing w:w="15" w:type="dxa"/>
        </w:trPr>
        <w:tc>
          <w:tcPr>
            <w:tcW w:w="0" w:type="auto"/>
            <w:gridSpan w:val="4"/>
            <w:vAlign w:val="center"/>
            <w:hideMark/>
          </w:tcPr>
          <w:p w14:paraId="0615A18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69804834" w14:textId="77777777" w:rsidTr="006E40D2">
        <w:trPr>
          <w:tblCellSpacing w:w="15" w:type="dxa"/>
        </w:trPr>
        <w:tc>
          <w:tcPr>
            <w:tcW w:w="0" w:type="auto"/>
            <w:gridSpan w:val="4"/>
            <w:vAlign w:val="center"/>
            <w:hideMark/>
          </w:tcPr>
          <w:p w14:paraId="4E95F26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YIADDR (Your IP address) </w:t>
            </w:r>
          </w:p>
        </w:tc>
      </w:tr>
      <w:tr w:rsidR="006E40D2" w:rsidRPr="006E40D2" w14:paraId="4A83F2AF" w14:textId="77777777" w:rsidTr="006E40D2">
        <w:trPr>
          <w:tblCellSpacing w:w="15" w:type="dxa"/>
        </w:trPr>
        <w:tc>
          <w:tcPr>
            <w:tcW w:w="0" w:type="auto"/>
            <w:gridSpan w:val="4"/>
            <w:vAlign w:val="center"/>
            <w:hideMark/>
          </w:tcPr>
          <w:p w14:paraId="795EF25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3EBF990B" w14:textId="77777777" w:rsidTr="006E40D2">
        <w:trPr>
          <w:tblCellSpacing w:w="15" w:type="dxa"/>
        </w:trPr>
        <w:tc>
          <w:tcPr>
            <w:tcW w:w="0" w:type="auto"/>
            <w:gridSpan w:val="4"/>
            <w:vAlign w:val="center"/>
            <w:hideMark/>
          </w:tcPr>
          <w:p w14:paraId="4301FFD0"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SIADDR (Server IP address) </w:t>
            </w:r>
          </w:p>
        </w:tc>
      </w:tr>
      <w:tr w:rsidR="006E40D2" w:rsidRPr="006E40D2" w14:paraId="731A0528" w14:textId="77777777" w:rsidTr="006E40D2">
        <w:trPr>
          <w:tblCellSpacing w:w="15" w:type="dxa"/>
        </w:trPr>
        <w:tc>
          <w:tcPr>
            <w:tcW w:w="0" w:type="auto"/>
            <w:gridSpan w:val="4"/>
            <w:vAlign w:val="center"/>
            <w:hideMark/>
          </w:tcPr>
          <w:p w14:paraId="575F039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1121C539" w14:textId="77777777" w:rsidTr="006E40D2">
        <w:trPr>
          <w:tblCellSpacing w:w="15" w:type="dxa"/>
        </w:trPr>
        <w:tc>
          <w:tcPr>
            <w:tcW w:w="0" w:type="auto"/>
            <w:gridSpan w:val="4"/>
            <w:vAlign w:val="center"/>
            <w:hideMark/>
          </w:tcPr>
          <w:p w14:paraId="4844C40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GIADDR (Gateway IP address) </w:t>
            </w:r>
          </w:p>
        </w:tc>
      </w:tr>
      <w:tr w:rsidR="006E40D2" w:rsidRPr="006E40D2" w14:paraId="7589B487" w14:textId="77777777" w:rsidTr="006E40D2">
        <w:trPr>
          <w:tblCellSpacing w:w="15" w:type="dxa"/>
        </w:trPr>
        <w:tc>
          <w:tcPr>
            <w:tcW w:w="0" w:type="auto"/>
            <w:gridSpan w:val="4"/>
            <w:vAlign w:val="center"/>
            <w:hideMark/>
          </w:tcPr>
          <w:p w14:paraId="5797CC6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23B66805" w14:textId="77777777" w:rsidTr="006E40D2">
        <w:trPr>
          <w:tblCellSpacing w:w="15" w:type="dxa"/>
        </w:trPr>
        <w:tc>
          <w:tcPr>
            <w:tcW w:w="0" w:type="auto"/>
            <w:gridSpan w:val="4"/>
            <w:vAlign w:val="center"/>
            <w:hideMark/>
          </w:tcPr>
          <w:p w14:paraId="3EDF9DD2"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CHADDR (Client hardware address) </w:t>
            </w:r>
          </w:p>
        </w:tc>
      </w:tr>
      <w:tr w:rsidR="006E40D2" w:rsidRPr="006E40D2" w14:paraId="3B379BFB" w14:textId="77777777" w:rsidTr="006E40D2">
        <w:trPr>
          <w:tblCellSpacing w:w="15" w:type="dxa"/>
        </w:trPr>
        <w:tc>
          <w:tcPr>
            <w:tcW w:w="0" w:type="auto"/>
            <w:gridSpan w:val="4"/>
            <w:vAlign w:val="center"/>
            <w:hideMark/>
          </w:tcPr>
          <w:p w14:paraId="27C13C6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0x00053C04 </w:t>
            </w:r>
          </w:p>
        </w:tc>
      </w:tr>
      <w:tr w:rsidR="006E40D2" w:rsidRPr="006E40D2" w14:paraId="278FAF1C" w14:textId="77777777" w:rsidTr="006E40D2">
        <w:trPr>
          <w:tblCellSpacing w:w="15" w:type="dxa"/>
        </w:trPr>
        <w:tc>
          <w:tcPr>
            <w:tcW w:w="0" w:type="auto"/>
            <w:gridSpan w:val="4"/>
            <w:vAlign w:val="center"/>
            <w:hideMark/>
          </w:tcPr>
          <w:p w14:paraId="5F67AE1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0x8D590000 </w:t>
            </w:r>
          </w:p>
        </w:tc>
      </w:tr>
      <w:tr w:rsidR="006E40D2" w:rsidRPr="006E40D2" w14:paraId="28C2D909" w14:textId="77777777" w:rsidTr="006E40D2">
        <w:trPr>
          <w:tblCellSpacing w:w="15" w:type="dxa"/>
        </w:trPr>
        <w:tc>
          <w:tcPr>
            <w:tcW w:w="0" w:type="auto"/>
            <w:gridSpan w:val="4"/>
            <w:vAlign w:val="center"/>
            <w:hideMark/>
          </w:tcPr>
          <w:p w14:paraId="4E3D827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4C815167" w14:textId="77777777" w:rsidTr="006E40D2">
        <w:trPr>
          <w:tblCellSpacing w:w="15" w:type="dxa"/>
        </w:trPr>
        <w:tc>
          <w:tcPr>
            <w:tcW w:w="0" w:type="auto"/>
            <w:gridSpan w:val="4"/>
            <w:vAlign w:val="center"/>
            <w:hideMark/>
          </w:tcPr>
          <w:p w14:paraId="560D04E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2406CB6E" w14:textId="77777777" w:rsidTr="006E40D2">
        <w:trPr>
          <w:tblCellSpacing w:w="15" w:type="dxa"/>
        </w:trPr>
        <w:tc>
          <w:tcPr>
            <w:tcW w:w="0" w:type="auto"/>
            <w:gridSpan w:val="4"/>
            <w:vAlign w:val="center"/>
            <w:hideMark/>
          </w:tcPr>
          <w:p w14:paraId="181CCD9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192 octets of 0s, or overflow space for additional options; </w:t>
            </w:r>
            <w:hyperlink r:id="rId168" w:tooltip="BOOTP" w:history="1">
              <w:r w:rsidRPr="006E40D2">
                <w:rPr>
                  <w:rFonts w:ascii="Times New Roman" w:eastAsia="Times New Roman" w:hAnsi="Times New Roman" w:cs="Times New Roman"/>
                  <w:color w:val="0000FF"/>
                  <w:sz w:val="24"/>
                  <w:szCs w:val="24"/>
                  <w:u w:val="single"/>
                  <w:lang w:val="en-PK" w:eastAsia="en-PK"/>
                </w:rPr>
                <w:t>BOOTP</w:t>
              </w:r>
            </w:hyperlink>
            <w:r w:rsidRPr="006E40D2">
              <w:rPr>
                <w:rFonts w:ascii="Times New Roman" w:eastAsia="Times New Roman" w:hAnsi="Times New Roman" w:cs="Times New Roman"/>
                <w:sz w:val="24"/>
                <w:szCs w:val="24"/>
                <w:lang w:val="en-PK" w:eastAsia="en-PK"/>
              </w:rPr>
              <w:t xml:space="preserve"> legacy. </w:t>
            </w:r>
          </w:p>
        </w:tc>
      </w:tr>
      <w:tr w:rsidR="006E40D2" w:rsidRPr="006E40D2" w14:paraId="0F3BC9F4" w14:textId="77777777" w:rsidTr="006E40D2">
        <w:trPr>
          <w:tblCellSpacing w:w="15" w:type="dxa"/>
        </w:trPr>
        <w:tc>
          <w:tcPr>
            <w:tcW w:w="0" w:type="auto"/>
            <w:gridSpan w:val="4"/>
            <w:vAlign w:val="center"/>
            <w:hideMark/>
          </w:tcPr>
          <w:p w14:paraId="33B704B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hyperlink r:id="rId169" w:tooltip="Magic cookie" w:history="1">
              <w:r w:rsidRPr="006E40D2">
                <w:rPr>
                  <w:rFonts w:ascii="Times New Roman" w:eastAsia="Times New Roman" w:hAnsi="Times New Roman" w:cs="Times New Roman"/>
                  <w:b/>
                  <w:bCs/>
                  <w:color w:val="0000FF"/>
                  <w:sz w:val="24"/>
                  <w:szCs w:val="24"/>
                  <w:u w:val="single"/>
                  <w:lang w:val="en-PK" w:eastAsia="en-PK"/>
                </w:rPr>
                <w:t>Magic cookie</w:t>
              </w:r>
            </w:hyperlink>
            <w:r w:rsidRPr="006E40D2">
              <w:rPr>
                <w:rFonts w:ascii="Times New Roman" w:eastAsia="Times New Roman" w:hAnsi="Times New Roman" w:cs="Times New Roman"/>
                <w:b/>
                <w:bCs/>
                <w:sz w:val="24"/>
                <w:szCs w:val="24"/>
                <w:lang w:val="en-PK" w:eastAsia="en-PK"/>
              </w:rPr>
              <w:t xml:space="preserve"> </w:t>
            </w:r>
          </w:p>
        </w:tc>
      </w:tr>
      <w:tr w:rsidR="006E40D2" w:rsidRPr="006E40D2" w14:paraId="5CE07002" w14:textId="77777777" w:rsidTr="006E40D2">
        <w:trPr>
          <w:tblCellSpacing w:w="15" w:type="dxa"/>
        </w:trPr>
        <w:tc>
          <w:tcPr>
            <w:tcW w:w="0" w:type="auto"/>
            <w:gridSpan w:val="4"/>
            <w:vAlign w:val="center"/>
            <w:hideMark/>
          </w:tcPr>
          <w:p w14:paraId="03BF4C5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0x63825363 </w:t>
            </w:r>
          </w:p>
        </w:tc>
      </w:tr>
      <w:tr w:rsidR="006E40D2" w:rsidRPr="006E40D2" w14:paraId="139491E8" w14:textId="77777777" w:rsidTr="006E40D2">
        <w:trPr>
          <w:tblCellSpacing w:w="15" w:type="dxa"/>
        </w:trPr>
        <w:tc>
          <w:tcPr>
            <w:tcW w:w="0" w:type="auto"/>
            <w:gridSpan w:val="4"/>
            <w:vAlign w:val="center"/>
            <w:hideMark/>
          </w:tcPr>
          <w:p w14:paraId="2935E4B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DHCP options </w:t>
            </w:r>
          </w:p>
        </w:tc>
      </w:tr>
      <w:tr w:rsidR="006E40D2" w:rsidRPr="006E40D2" w14:paraId="48B5EAC1" w14:textId="77777777" w:rsidTr="006E40D2">
        <w:trPr>
          <w:tblCellSpacing w:w="15" w:type="dxa"/>
        </w:trPr>
        <w:tc>
          <w:tcPr>
            <w:tcW w:w="0" w:type="auto"/>
            <w:gridSpan w:val="4"/>
            <w:vAlign w:val="center"/>
            <w:hideMark/>
          </w:tcPr>
          <w:p w14:paraId="45AE3F0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0x350101 53: 1 (DHCP Discover) </w:t>
            </w:r>
          </w:p>
        </w:tc>
      </w:tr>
      <w:tr w:rsidR="006E40D2" w:rsidRPr="006E40D2" w14:paraId="28D37A90" w14:textId="77777777" w:rsidTr="006E40D2">
        <w:trPr>
          <w:tblCellSpacing w:w="15" w:type="dxa"/>
        </w:trPr>
        <w:tc>
          <w:tcPr>
            <w:tcW w:w="0" w:type="auto"/>
            <w:gridSpan w:val="4"/>
            <w:vAlign w:val="center"/>
            <w:hideMark/>
          </w:tcPr>
          <w:p w14:paraId="05FBD2D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 xml:space="preserve">0x3204c0a80164 50: 192.168.1.100 requested </w:t>
            </w:r>
          </w:p>
        </w:tc>
      </w:tr>
      <w:tr w:rsidR="006E40D2" w:rsidRPr="006E40D2" w14:paraId="1C2CD246" w14:textId="77777777" w:rsidTr="006E40D2">
        <w:trPr>
          <w:tblCellSpacing w:w="15" w:type="dxa"/>
        </w:trPr>
        <w:tc>
          <w:tcPr>
            <w:tcW w:w="0" w:type="auto"/>
            <w:gridSpan w:val="4"/>
            <w:vAlign w:val="center"/>
            <w:hideMark/>
          </w:tcPr>
          <w:p w14:paraId="5411A99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0x370401030f06 55 (Parameter Request List):</w:t>
            </w:r>
          </w:p>
          <w:p w14:paraId="44A430C4" w14:textId="77777777" w:rsidR="006E40D2" w:rsidRPr="006E40D2" w:rsidRDefault="006E40D2" w:rsidP="006E40D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(Request Subnet Mask),</w:t>
            </w:r>
          </w:p>
          <w:p w14:paraId="69EFB567" w14:textId="77777777" w:rsidR="006E40D2" w:rsidRPr="006E40D2" w:rsidRDefault="006E40D2" w:rsidP="006E40D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 (Router),</w:t>
            </w:r>
          </w:p>
          <w:p w14:paraId="2C0F2755" w14:textId="77777777" w:rsidR="006E40D2" w:rsidRPr="006E40D2" w:rsidRDefault="006E40D2" w:rsidP="006E40D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15 (Domain Name),</w:t>
            </w:r>
          </w:p>
          <w:p w14:paraId="5C64A578" w14:textId="77777777" w:rsidR="006E40D2" w:rsidRPr="006E40D2" w:rsidRDefault="006E40D2" w:rsidP="006E40D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 (Domain Name Server)</w:t>
            </w:r>
          </w:p>
        </w:tc>
      </w:tr>
      <w:tr w:rsidR="006E40D2" w:rsidRPr="006E40D2" w14:paraId="4AC2A7C0" w14:textId="77777777" w:rsidTr="006E40D2">
        <w:trPr>
          <w:tblCellSpacing w:w="15" w:type="dxa"/>
        </w:trPr>
        <w:tc>
          <w:tcPr>
            <w:tcW w:w="0" w:type="auto"/>
            <w:gridSpan w:val="4"/>
            <w:vAlign w:val="center"/>
            <w:hideMark/>
          </w:tcPr>
          <w:p w14:paraId="7E8B8D8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0xff 255 (Endmark) </w:t>
            </w:r>
          </w:p>
        </w:tc>
      </w:tr>
    </w:tbl>
    <w:p w14:paraId="28AA53E2" w14:textId="77777777" w:rsidR="006E40D2" w:rsidRPr="006E40D2" w:rsidRDefault="006E40D2" w:rsidP="006E40D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E40D2">
        <w:rPr>
          <w:rFonts w:ascii="Times New Roman" w:eastAsia="Times New Roman" w:hAnsi="Times New Roman" w:cs="Times New Roman"/>
          <w:b/>
          <w:bCs/>
          <w:sz w:val="27"/>
          <w:szCs w:val="27"/>
          <w:lang w:val="en-PK" w:eastAsia="en-PK"/>
        </w:rPr>
        <w:t>Offer</w:t>
      </w:r>
    </w:p>
    <w:p w14:paraId="2960C47E"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When a DHCP server receives a DHCPDISCOVER message from a client, which is an IP address lease request, the DHCP server reserves an IP address for the client and makes a lease offer by sending a DHCPOFFER message to the client. This message contains the client's client id (traditionally a MAC address), the IP address that the server is offering, the subnet mask, the lease duration, and the IP address of the DHCP server making the offer. The DHCP server may also take notice of the hardware-level MAC address in the underlying transport layer: according to current </w:t>
      </w:r>
      <w:hyperlink r:id="rId170" w:tooltip="Request for Comments" w:history="1">
        <w:r w:rsidRPr="006E40D2">
          <w:rPr>
            <w:rFonts w:ascii="Times New Roman" w:eastAsia="Times New Roman" w:hAnsi="Times New Roman" w:cs="Times New Roman"/>
            <w:color w:val="0000FF"/>
            <w:sz w:val="24"/>
            <w:szCs w:val="24"/>
            <w:u w:val="single"/>
            <w:lang w:val="en-PK" w:eastAsia="en-PK"/>
          </w:rPr>
          <w:t>RFCs</w:t>
        </w:r>
      </w:hyperlink>
      <w:r w:rsidRPr="006E40D2">
        <w:rPr>
          <w:rFonts w:ascii="Times New Roman" w:eastAsia="Times New Roman" w:hAnsi="Times New Roman" w:cs="Times New Roman"/>
          <w:sz w:val="24"/>
          <w:szCs w:val="24"/>
          <w:lang w:val="en-PK" w:eastAsia="en-PK"/>
        </w:rPr>
        <w:t xml:space="preserve"> the transport layer MAC address may be used if no client ID is provided in the DHCP packet. </w:t>
      </w:r>
    </w:p>
    <w:p w14:paraId="005EE2E1"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The DHCP server determines the configuration based on the client's hardware address as specified in the CHADDR (client hardware address) field. Here the server, 192.168.1.1, specifies the client's IP address in the YIADDR (your IP address) field.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1680"/>
        <w:gridCol w:w="1513"/>
        <w:gridCol w:w="1513"/>
        <w:gridCol w:w="81"/>
      </w:tblGrid>
      <w:tr w:rsidR="006E40D2" w:rsidRPr="006E40D2" w14:paraId="53A646BB" w14:textId="77777777" w:rsidTr="006E40D2">
        <w:trPr>
          <w:gridAfter w:val="1"/>
          <w:tblCellSpacing w:w="15" w:type="dxa"/>
        </w:trPr>
        <w:tc>
          <w:tcPr>
            <w:tcW w:w="0" w:type="auto"/>
            <w:gridSpan w:val="4"/>
            <w:tcBorders>
              <w:top w:val="nil"/>
              <w:left w:val="nil"/>
              <w:bottom w:val="nil"/>
              <w:right w:val="nil"/>
            </w:tcBorders>
            <w:vAlign w:val="center"/>
            <w:hideMark/>
          </w:tcPr>
          <w:p w14:paraId="533281B1"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DHCPOFFER message </w:t>
            </w:r>
          </w:p>
        </w:tc>
      </w:tr>
      <w:tr w:rsidR="006E40D2" w:rsidRPr="006E40D2" w14:paraId="35B6FB51" w14:textId="77777777" w:rsidTr="006E40D2">
        <w:trPr>
          <w:gridAfter w:val="1"/>
          <w:tblCellSpacing w:w="15" w:type="dxa"/>
        </w:trPr>
        <w:tc>
          <w:tcPr>
            <w:tcW w:w="0" w:type="auto"/>
            <w:gridSpan w:val="4"/>
            <w:vAlign w:val="center"/>
            <w:hideMark/>
          </w:tcPr>
          <w:p w14:paraId="2CF45D95"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Ethernet: source=sender's MAC; destination=client mac address </w:t>
            </w:r>
          </w:p>
        </w:tc>
      </w:tr>
      <w:tr w:rsidR="006E40D2" w:rsidRPr="006E40D2" w14:paraId="2DCD8B41" w14:textId="77777777" w:rsidTr="006E40D2">
        <w:trPr>
          <w:gridAfter w:val="1"/>
          <w:tblCellSpacing w:w="15" w:type="dxa"/>
        </w:trPr>
        <w:tc>
          <w:tcPr>
            <w:tcW w:w="0" w:type="auto"/>
            <w:gridSpan w:val="4"/>
            <w:vAlign w:val="center"/>
            <w:hideMark/>
          </w:tcPr>
          <w:p w14:paraId="47D41244"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IP: source=192.168.1.1; destination=255.255.255.255 </w:t>
            </w:r>
            <w:r w:rsidRPr="006E40D2">
              <w:rPr>
                <w:rFonts w:ascii="Times New Roman" w:eastAsia="Times New Roman" w:hAnsi="Times New Roman" w:cs="Times New Roman"/>
                <w:sz w:val="24"/>
                <w:szCs w:val="24"/>
                <w:lang w:val="en-PK" w:eastAsia="en-PK"/>
              </w:rPr>
              <w:br/>
            </w:r>
            <w:hyperlink r:id="rId171" w:tooltip="User Datagram Protocol" w:history="1">
              <w:r w:rsidRPr="006E40D2">
                <w:rPr>
                  <w:rFonts w:ascii="Times New Roman" w:eastAsia="Times New Roman" w:hAnsi="Times New Roman" w:cs="Times New Roman"/>
                  <w:color w:val="0000FF"/>
                  <w:sz w:val="24"/>
                  <w:szCs w:val="24"/>
                  <w:u w:val="single"/>
                  <w:lang w:val="en-PK" w:eastAsia="en-PK"/>
                </w:rPr>
                <w:t>UDP</w:t>
              </w:r>
            </w:hyperlink>
            <w:r w:rsidRPr="006E40D2">
              <w:rPr>
                <w:rFonts w:ascii="Times New Roman" w:eastAsia="Times New Roman" w:hAnsi="Times New Roman" w:cs="Times New Roman"/>
                <w:sz w:val="24"/>
                <w:szCs w:val="24"/>
                <w:lang w:val="en-PK" w:eastAsia="en-PK"/>
              </w:rPr>
              <w:t xml:space="preserve">: source port=67; destination port=68 </w:t>
            </w:r>
          </w:p>
        </w:tc>
      </w:tr>
      <w:tr w:rsidR="006E40D2" w:rsidRPr="006E40D2" w14:paraId="6DB6254A" w14:textId="77777777" w:rsidTr="006E40D2">
        <w:trPr>
          <w:gridAfter w:val="1"/>
          <w:tblCellSpacing w:w="15" w:type="dxa"/>
        </w:trPr>
        <w:tc>
          <w:tcPr>
            <w:tcW w:w="0" w:type="auto"/>
            <w:vAlign w:val="center"/>
            <w:hideMark/>
          </w:tcPr>
          <w:p w14:paraId="4163FA34"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0</w:t>
            </w:r>
          </w:p>
        </w:tc>
        <w:tc>
          <w:tcPr>
            <w:tcW w:w="0" w:type="auto"/>
            <w:vAlign w:val="center"/>
            <w:hideMark/>
          </w:tcPr>
          <w:p w14:paraId="33828292"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1</w:t>
            </w:r>
          </w:p>
        </w:tc>
        <w:tc>
          <w:tcPr>
            <w:tcW w:w="0" w:type="auto"/>
            <w:vAlign w:val="center"/>
            <w:hideMark/>
          </w:tcPr>
          <w:p w14:paraId="30D7E12C"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2</w:t>
            </w:r>
          </w:p>
        </w:tc>
        <w:tc>
          <w:tcPr>
            <w:tcW w:w="0" w:type="auto"/>
            <w:vAlign w:val="center"/>
            <w:hideMark/>
          </w:tcPr>
          <w:p w14:paraId="64E62F6C"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Octet 3 </w:t>
            </w:r>
          </w:p>
        </w:tc>
      </w:tr>
      <w:tr w:rsidR="006E40D2" w:rsidRPr="006E40D2" w14:paraId="4E30C62E" w14:textId="77777777" w:rsidTr="006E40D2">
        <w:trPr>
          <w:gridAfter w:val="1"/>
          <w:tblCellSpacing w:w="15" w:type="dxa"/>
        </w:trPr>
        <w:tc>
          <w:tcPr>
            <w:tcW w:w="0" w:type="auto"/>
            <w:vAlign w:val="center"/>
            <w:hideMark/>
          </w:tcPr>
          <w:p w14:paraId="7FC166AA"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OP</w:t>
            </w:r>
          </w:p>
        </w:tc>
        <w:tc>
          <w:tcPr>
            <w:tcW w:w="0" w:type="auto"/>
            <w:vAlign w:val="center"/>
            <w:hideMark/>
          </w:tcPr>
          <w:p w14:paraId="398C7F6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HTYPE</w:t>
            </w:r>
          </w:p>
        </w:tc>
        <w:tc>
          <w:tcPr>
            <w:tcW w:w="0" w:type="auto"/>
            <w:vAlign w:val="center"/>
            <w:hideMark/>
          </w:tcPr>
          <w:p w14:paraId="5E0108D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HLEN</w:t>
            </w:r>
          </w:p>
        </w:tc>
        <w:tc>
          <w:tcPr>
            <w:tcW w:w="0" w:type="auto"/>
            <w:vAlign w:val="center"/>
            <w:hideMark/>
          </w:tcPr>
          <w:p w14:paraId="68BDA35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HOPS </w:t>
            </w:r>
          </w:p>
        </w:tc>
      </w:tr>
      <w:tr w:rsidR="006E40D2" w:rsidRPr="006E40D2" w14:paraId="325B399C" w14:textId="77777777" w:rsidTr="006E40D2">
        <w:trPr>
          <w:gridAfter w:val="1"/>
          <w:tblCellSpacing w:w="15" w:type="dxa"/>
        </w:trPr>
        <w:tc>
          <w:tcPr>
            <w:tcW w:w="0" w:type="auto"/>
            <w:vAlign w:val="center"/>
            <w:hideMark/>
          </w:tcPr>
          <w:p w14:paraId="402FB0A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0x02</w:t>
            </w:r>
          </w:p>
        </w:tc>
        <w:tc>
          <w:tcPr>
            <w:tcW w:w="0" w:type="auto"/>
            <w:vAlign w:val="center"/>
            <w:hideMark/>
          </w:tcPr>
          <w:p w14:paraId="009987C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0x01</w:t>
            </w:r>
          </w:p>
        </w:tc>
        <w:tc>
          <w:tcPr>
            <w:tcW w:w="0" w:type="auto"/>
            <w:vAlign w:val="center"/>
            <w:hideMark/>
          </w:tcPr>
          <w:p w14:paraId="1CFAE09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0x06</w:t>
            </w:r>
          </w:p>
        </w:tc>
        <w:tc>
          <w:tcPr>
            <w:tcW w:w="0" w:type="auto"/>
            <w:vAlign w:val="center"/>
            <w:hideMark/>
          </w:tcPr>
          <w:p w14:paraId="5F85FD8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 </w:t>
            </w:r>
          </w:p>
        </w:tc>
      </w:tr>
      <w:tr w:rsidR="006E40D2" w:rsidRPr="006E40D2" w14:paraId="3E9AC8CB" w14:textId="77777777" w:rsidTr="006E40D2">
        <w:trPr>
          <w:gridAfter w:val="1"/>
          <w:tblCellSpacing w:w="15" w:type="dxa"/>
        </w:trPr>
        <w:tc>
          <w:tcPr>
            <w:tcW w:w="0" w:type="auto"/>
            <w:gridSpan w:val="4"/>
            <w:vAlign w:val="center"/>
            <w:hideMark/>
          </w:tcPr>
          <w:p w14:paraId="70BDDB8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XID </w:t>
            </w:r>
          </w:p>
        </w:tc>
      </w:tr>
      <w:tr w:rsidR="006E40D2" w:rsidRPr="006E40D2" w14:paraId="09657AE5" w14:textId="77777777" w:rsidTr="006E40D2">
        <w:trPr>
          <w:gridAfter w:val="1"/>
          <w:tblCellSpacing w:w="15" w:type="dxa"/>
        </w:trPr>
        <w:tc>
          <w:tcPr>
            <w:tcW w:w="0" w:type="auto"/>
            <w:gridSpan w:val="4"/>
            <w:vAlign w:val="center"/>
            <w:hideMark/>
          </w:tcPr>
          <w:p w14:paraId="5315E0F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0x3903F326 </w:t>
            </w:r>
          </w:p>
        </w:tc>
      </w:tr>
      <w:tr w:rsidR="006E40D2" w:rsidRPr="006E40D2" w14:paraId="7C054A2A" w14:textId="77777777" w:rsidTr="006E40D2">
        <w:trPr>
          <w:gridAfter w:val="1"/>
          <w:tblCellSpacing w:w="15" w:type="dxa"/>
        </w:trPr>
        <w:tc>
          <w:tcPr>
            <w:tcW w:w="0" w:type="auto"/>
            <w:gridSpan w:val="2"/>
            <w:vAlign w:val="center"/>
            <w:hideMark/>
          </w:tcPr>
          <w:p w14:paraId="1528580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SECS</w:t>
            </w:r>
          </w:p>
        </w:tc>
        <w:tc>
          <w:tcPr>
            <w:tcW w:w="0" w:type="auto"/>
            <w:gridSpan w:val="2"/>
            <w:vAlign w:val="center"/>
            <w:hideMark/>
          </w:tcPr>
          <w:p w14:paraId="47C56D77"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FLAGS </w:t>
            </w:r>
          </w:p>
        </w:tc>
      </w:tr>
      <w:tr w:rsidR="006E40D2" w:rsidRPr="006E40D2" w14:paraId="7DCA3971" w14:textId="77777777" w:rsidTr="006E40D2">
        <w:trPr>
          <w:gridAfter w:val="1"/>
          <w:tblCellSpacing w:w="15" w:type="dxa"/>
        </w:trPr>
        <w:tc>
          <w:tcPr>
            <w:tcW w:w="0" w:type="auto"/>
            <w:gridSpan w:val="2"/>
            <w:vAlign w:val="center"/>
            <w:hideMark/>
          </w:tcPr>
          <w:p w14:paraId="71FB289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0x0000</w:t>
            </w:r>
          </w:p>
        </w:tc>
        <w:tc>
          <w:tcPr>
            <w:tcW w:w="0" w:type="auto"/>
            <w:gridSpan w:val="2"/>
            <w:vAlign w:val="center"/>
            <w:hideMark/>
          </w:tcPr>
          <w:p w14:paraId="4B51021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 </w:t>
            </w:r>
          </w:p>
        </w:tc>
      </w:tr>
      <w:tr w:rsidR="006E40D2" w:rsidRPr="006E40D2" w14:paraId="7D77417E" w14:textId="77777777" w:rsidTr="006E40D2">
        <w:trPr>
          <w:gridAfter w:val="1"/>
          <w:tblCellSpacing w:w="15" w:type="dxa"/>
        </w:trPr>
        <w:tc>
          <w:tcPr>
            <w:tcW w:w="0" w:type="auto"/>
            <w:gridSpan w:val="4"/>
            <w:vAlign w:val="center"/>
            <w:hideMark/>
          </w:tcPr>
          <w:p w14:paraId="520AA560"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CIADDR (Client IP address) </w:t>
            </w:r>
          </w:p>
        </w:tc>
      </w:tr>
      <w:tr w:rsidR="006E40D2" w:rsidRPr="006E40D2" w14:paraId="3C4DBFD8" w14:textId="77777777" w:rsidTr="006E40D2">
        <w:trPr>
          <w:gridAfter w:val="1"/>
          <w:tblCellSpacing w:w="15" w:type="dxa"/>
        </w:trPr>
        <w:tc>
          <w:tcPr>
            <w:tcW w:w="0" w:type="auto"/>
            <w:gridSpan w:val="4"/>
            <w:vAlign w:val="center"/>
            <w:hideMark/>
          </w:tcPr>
          <w:p w14:paraId="6318750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6ED02F4B" w14:textId="77777777" w:rsidTr="006E40D2">
        <w:trPr>
          <w:tblCellSpacing w:w="15" w:type="dxa"/>
        </w:trPr>
        <w:tc>
          <w:tcPr>
            <w:tcW w:w="0" w:type="auto"/>
            <w:gridSpan w:val="5"/>
            <w:vAlign w:val="center"/>
            <w:hideMark/>
          </w:tcPr>
          <w:p w14:paraId="0DC58D73"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YIADDR (Your IP address) </w:t>
            </w:r>
          </w:p>
        </w:tc>
      </w:tr>
      <w:tr w:rsidR="006E40D2" w:rsidRPr="006E40D2" w14:paraId="505606A1" w14:textId="77777777" w:rsidTr="006E40D2">
        <w:trPr>
          <w:tblCellSpacing w:w="15" w:type="dxa"/>
        </w:trPr>
        <w:tc>
          <w:tcPr>
            <w:tcW w:w="0" w:type="auto"/>
            <w:gridSpan w:val="5"/>
            <w:vAlign w:val="center"/>
            <w:hideMark/>
          </w:tcPr>
          <w:p w14:paraId="43B34B2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0xC0A80164 (192.168.1.100) </w:t>
            </w:r>
          </w:p>
        </w:tc>
      </w:tr>
      <w:tr w:rsidR="006E40D2" w:rsidRPr="006E40D2" w14:paraId="445B8663" w14:textId="77777777" w:rsidTr="006E40D2">
        <w:trPr>
          <w:tblCellSpacing w:w="15" w:type="dxa"/>
        </w:trPr>
        <w:tc>
          <w:tcPr>
            <w:tcW w:w="0" w:type="auto"/>
            <w:gridSpan w:val="4"/>
            <w:vAlign w:val="center"/>
            <w:hideMark/>
          </w:tcPr>
          <w:p w14:paraId="0F493FEF"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SIADDR (Server IP address) </w:t>
            </w:r>
          </w:p>
        </w:tc>
        <w:tc>
          <w:tcPr>
            <w:tcW w:w="0" w:type="auto"/>
            <w:vAlign w:val="center"/>
            <w:hideMark/>
          </w:tcPr>
          <w:p w14:paraId="08266774"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10A04E4D" w14:textId="77777777" w:rsidTr="006E40D2">
        <w:trPr>
          <w:tblCellSpacing w:w="15" w:type="dxa"/>
        </w:trPr>
        <w:tc>
          <w:tcPr>
            <w:tcW w:w="0" w:type="auto"/>
            <w:gridSpan w:val="4"/>
            <w:vAlign w:val="center"/>
            <w:hideMark/>
          </w:tcPr>
          <w:p w14:paraId="063F551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 xml:space="preserve">0xC0A80101 (192.168.1.1) </w:t>
            </w:r>
          </w:p>
        </w:tc>
        <w:tc>
          <w:tcPr>
            <w:tcW w:w="0" w:type="auto"/>
            <w:vAlign w:val="center"/>
            <w:hideMark/>
          </w:tcPr>
          <w:p w14:paraId="46B10882"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7096C3A4" w14:textId="77777777" w:rsidTr="006E40D2">
        <w:trPr>
          <w:tblCellSpacing w:w="15" w:type="dxa"/>
        </w:trPr>
        <w:tc>
          <w:tcPr>
            <w:tcW w:w="0" w:type="auto"/>
            <w:gridSpan w:val="4"/>
            <w:vAlign w:val="center"/>
            <w:hideMark/>
          </w:tcPr>
          <w:p w14:paraId="70E8A91A"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GIADDR (Gateway IP address) </w:t>
            </w:r>
          </w:p>
        </w:tc>
        <w:tc>
          <w:tcPr>
            <w:tcW w:w="0" w:type="auto"/>
            <w:vAlign w:val="center"/>
            <w:hideMark/>
          </w:tcPr>
          <w:p w14:paraId="28AC2F13"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5AE28260" w14:textId="77777777" w:rsidTr="006E40D2">
        <w:trPr>
          <w:tblCellSpacing w:w="15" w:type="dxa"/>
        </w:trPr>
        <w:tc>
          <w:tcPr>
            <w:tcW w:w="0" w:type="auto"/>
            <w:gridSpan w:val="4"/>
            <w:vAlign w:val="center"/>
            <w:hideMark/>
          </w:tcPr>
          <w:p w14:paraId="62DC5F5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c>
          <w:tcPr>
            <w:tcW w:w="0" w:type="auto"/>
            <w:vAlign w:val="center"/>
            <w:hideMark/>
          </w:tcPr>
          <w:p w14:paraId="3B418044"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65E96236" w14:textId="77777777" w:rsidTr="006E40D2">
        <w:trPr>
          <w:tblCellSpacing w:w="15" w:type="dxa"/>
        </w:trPr>
        <w:tc>
          <w:tcPr>
            <w:tcW w:w="0" w:type="auto"/>
            <w:gridSpan w:val="4"/>
            <w:vAlign w:val="center"/>
            <w:hideMark/>
          </w:tcPr>
          <w:p w14:paraId="3EB07644"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CHADDR (Client hardware address) </w:t>
            </w:r>
          </w:p>
        </w:tc>
        <w:tc>
          <w:tcPr>
            <w:tcW w:w="0" w:type="auto"/>
            <w:vAlign w:val="center"/>
            <w:hideMark/>
          </w:tcPr>
          <w:p w14:paraId="12B5DCEE"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72E4AEFB" w14:textId="77777777" w:rsidTr="006E40D2">
        <w:trPr>
          <w:tblCellSpacing w:w="15" w:type="dxa"/>
        </w:trPr>
        <w:tc>
          <w:tcPr>
            <w:tcW w:w="0" w:type="auto"/>
            <w:gridSpan w:val="4"/>
            <w:vAlign w:val="center"/>
            <w:hideMark/>
          </w:tcPr>
          <w:p w14:paraId="4569A3F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0x00053C04 </w:t>
            </w:r>
          </w:p>
        </w:tc>
        <w:tc>
          <w:tcPr>
            <w:tcW w:w="0" w:type="auto"/>
            <w:vAlign w:val="center"/>
            <w:hideMark/>
          </w:tcPr>
          <w:p w14:paraId="00C3CEE4"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1D5EFEAF" w14:textId="77777777" w:rsidTr="006E40D2">
        <w:trPr>
          <w:tblCellSpacing w:w="15" w:type="dxa"/>
        </w:trPr>
        <w:tc>
          <w:tcPr>
            <w:tcW w:w="0" w:type="auto"/>
            <w:gridSpan w:val="4"/>
            <w:vAlign w:val="center"/>
            <w:hideMark/>
          </w:tcPr>
          <w:p w14:paraId="4A19CF3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0x8D590000 </w:t>
            </w:r>
          </w:p>
        </w:tc>
        <w:tc>
          <w:tcPr>
            <w:tcW w:w="0" w:type="auto"/>
            <w:vAlign w:val="center"/>
            <w:hideMark/>
          </w:tcPr>
          <w:p w14:paraId="5B2E617E"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6BCF1F17" w14:textId="77777777" w:rsidTr="006E40D2">
        <w:trPr>
          <w:tblCellSpacing w:w="15" w:type="dxa"/>
        </w:trPr>
        <w:tc>
          <w:tcPr>
            <w:tcW w:w="0" w:type="auto"/>
            <w:gridSpan w:val="4"/>
            <w:vAlign w:val="center"/>
            <w:hideMark/>
          </w:tcPr>
          <w:p w14:paraId="605D463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c>
          <w:tcPr>
            <w:tcW w:w="0" w:type="auto"/>
            <w:vAlign w:val="center"/>
            <w:hideMark/>
          </w:tcPr>
          <w:p w14:paraId="755C2A49"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5983F5D9" w14:textId="77777777" w:rsidTr="006E40D2">
        <w:trPr>
          <w:tblCellSpacing w:w="15" w:type="dxa"/>
        </w:trPr>
        <w:tc>
          <w:tcPr>
            <w:tcW w:w="0" w:type="auto"/>
            <w:gridSpan w:val="4"/>
            <w:vAlign w:val="center"/>
            <w:hideMark/>
          </w:tcPr>
          <w:p w14:paraId="03E896D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c>
          <w:tcPr>
            <w:tcW w:w="0" w:type="auto"/>
            <w:vAlign w:val="center"/>
            <w:hideMark/>
          </w:tcPr>
          <w:p w14:paraId="0CEF75B9"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2A2CBE1F" w14:textId="77777777" w:rsidTr="006E40D2">
        <w:trPr>
          <w:tblCellSpacing w:w="15" w:type="dxa"/>
        </w:trPr>
        <w:tc>
          <w:tcPr>
            <w:tcW w:w="0" w:type="auto"/>
            <w:gridSpan w:val="4"/>
            <w:vAlign w:val="center"/>
            <w:hideMark/>
          </w:tcPr>
          <w:p w14:paraId="367B762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192 octets of 0s; </w:t>
            </w:r>
            <w:hyperlink r:id="rId172" w:tooltip="BOOTP" w:history="1">
              <w:r w:rsidRPr="006E40D2">
                <w:rPr>
                  <w:rFonts w:ascii="Times New Roman" w:eastAsia="Times New Roman" w:hAnsi="Times New Roman" w:cs="Times New Roman"/>
                  <w:color w:val="0000FF"/>
                  <w:sz w:val="24"/>
                  <w:szCs w:val="24"/>
                  <w:u w:val="single"/>
                  <w:lang w:val="en-PK" w:eastAsia="en-PK"/>
                </w:rPr>
                <w:t>BOOTP</w:t>
              </w:r>
            </w:hyperlink>
            <w:r w:rsidRPr="006E40D2">
              <w:rPr>
                <w:rFonts w:ascii="Times New Roman" w:eastAsia="Times New Roman" w:hAnsi="Times New Roman" w:cs="Times New Roman"/>
                <w:sz w:val="24"/>
                <w:szCs w:val="24"/>
                <w:lang w:val="en-PK" w:eastAsia="en-PK"/>
              </w:rPr>
              <w:t xml:space="preserve"> legacy. </w:t>
            </w:r>
          </w:p>
        </w:tc>
        <w:tc>
          <w:tcPr>
            <w:tcW w:w="0" w:type="auto"/>
            <w:vAlign w:val="center"/>
            <w:hideMark/>
          </w:tcPr>
          <w:p w14:paraId="3970745C"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72943F2B" w14:textId="77777777" w:rsidTr="006E40D2">
        <w:trPr>
          <w:tblCellSpacing w:w="15" w:type="dxa"/>
        </w:trPr>
        <w:tc>
          <w:tcPr>
            <w:tcW w:w="0" w:type="auto"/>
            <w:gridSpan w:val="4"/>
            <w:vAlign w:val="center"/>
            <w:hideMark/>
          </w:tcPr>
          <w:p w14:paraId="118676C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hyperlink r:id="rId173" w:tooltip="Magic cookie" w:history="1">
              <w:r w:rsidRPr="006E40D2">
                <w:rPr>
                  <w:rFonts w:ascii="Times New Roman" w:eastAsia="Times New Roman" w:hAnsi="Times New Roman" w:cs="Times New Roman"/>
                  <w:b/>
                  <w:bCs/>
                  <w:color w:val="0000FF"/>
                  <w:sz w:val="24"/>
                  <w:szCs w:val="24"/>
                  <w:u w:val="single"/>
                  <w:lang w:val="en-PK" w:eastAsia="en-PK"/>
                </w:rPr>
                <w:t>Magic cookie</w:t>
              </w:r>
            </w:hyperlink>
            <w:r w:rsidRPr="006E40D2">
              <w:rPr>
                <w:rFonts w:ascii="Times New Roman" w:eastAsia="Times New Roman" w:hAnsi="Times New Roman" w:cs="Times New Roman"/>
                <w:b/>
                <w:bCs/>
                <w:sz w:val="24"/>
                <w:szCs w:val="24"/>
                <w:lang w:val="en-PK" w:eastAsia="en-PK"/>
              </w:rPr>
              <w:t xml:space="preserve"> </w:t>
            </w:r>
          </w:p>
        </w:tc>
        <w:tc>
          <w:tcPr>
            <w:tcW w:w="0" w:type="auto"/>
            <w:vAlign w:val="center"/>
            <w:hideMark/>
          </w:tcPr>
          <w:p w14:paraId="6E8800D1"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4A940E99" w14:textId="77777777" w:rsidTr="006E40D2">
        <w:trPr>
          <w:tblCellSpacing w:w="15" w:type="dxa"/>
        </w:trPr>
        <w:tc>
          <w:tcPr>
            <w:tcW w:w="0" w:type="auto"/>
            <w:gridSpan w:val="4"/>
            <w:vAlign w:val="center"/>
            <w:hideMark/>
          </w:tcPr>
          <w:p w14:paraId="3C484E8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0x63825363 </w:t>
            </w:r>
          </w:p>
        </w:tc>
        <w:tc>
          <w:tcPr>
            <w:tcW w:w="0" w:type="auto"/>
            <w:vAlign w:val="center"/>
            <w:hideMark/>
          </w:tcPr>
          <w:p w14:paraId="3CF97F43"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4A1A5392" w14:textId="77777777" w:rsidTr="006E40D2">
        <w:trPr>
          <w:tblCellSpacing w:w="15" w:type="dxa"/>
        </w:trPr>
        <w:tc>
          <w:tcPr>
            <w:tcW w:w="0" w:type="auto"/>
            <w:gridSpan w:val="4"/>
            <w:vAlign w:val="center"/>
            <w:hideMark/>
          </w:tcPr>
          <w:p w14:paraId="2D00D49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DHCP options </w:t>
            </w:r>
          </w:p>
        </w:tc>
        <w:tc>
          <w:tcPr>
            <w:tcW w:w="0" w:type="auto"/>
            <w:vAlign w:val="center"/>
            <w:hideMark/>
          </w:tcPr>
          <w:p w14:paraId="13E8192B"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36096B1B" w14:textId="77777777" w:rsidTr="006E40D2">
        <w:trPr>
          <w:tblCellSpacing w:w="15" w:type="dxa"/>
        </w:trPr>
        <w:tc>
          <w:tcPr>
            <w:tcW w:w="0" w:type="auto"/>
            <w:gridSpan w:val="4"/>
            <w:vAlign w:val="center"/>
            <w:hideMark/>
          </w:tcPr>
          <w:p w14:paraId="6F04F6C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53: 2 (DHCP Offer) </w:t>
            </w:r>
          </w:p>
        </w:tc>
        <w:tc>
          <w:tcPr>
            <w:tcW w:w="0" w:type="auto"/>
            <w:vAlign w:val="center"/>
            <w:hideMark/>
          </w:tcPr>
          <w:p w14:paraId="2C7C4254"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4D6F8968" w14:textId="77777777" w:rsidTr="006E40D2">
        <w:trPr>
          <w:tblCellSpacing w:w="15" w:type="dxa"/>
        </w:trPr>
        <w:tc>
          <w:tcPr>
            <w:tcW w:w="0" w:type="auto"/>
            <w:gridSpan w:val="4"/>
            <w:vAlign w:val="center"/>
            <w:hideMark/>
          </w:tcPr>
          <w:p w14:paraId="225EB57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1 (subnet mask): 255.255.255.0 </w:t>
            </w:r>
          </w:p>
        </w:tc>
        <w:tc>
          <w:tcPr>
            <w:tcW w:w="0" w:type="auto"/>
            <w:vAlign w:val="center"/>
            <w:hideMark/>
          </w:tcPr>
          <w:p w14:paraId="2663603B"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2D3EDCAE" w14:textId="77777777" w:rsidTr="006E40D2">
        <w:trPr>
          <w:tblCellSpacing w:w="15" w:type="dxa"/>
        </w:trPr>
        <w:tc>
          <w:tcPr>
            <w:tcW w:w="0" w:type="auto"/>
            <w:gridSpan w:val="4"/>
            <w:vAlign w:val="center"/>
            <w:hideMark/>
          </w:tcPr>
          <w:p w14:paraId="4AF729A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3 (Router): 192.168.1.1 </w:t>
            </w:r>
          </w:p>
        </w:tc>
        <w:tc>
          <w:tcPr>
            <w:tcW w:w="0" w:type="auto"/>
            <w:vAlign w:val="center"/>
            <w:hideMark/>
          </w:tcPr>
          <w:p w14:paraId="0706DC52"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279C47DE" w14:textId="77777777" w:rsidTr="006E40D2">
        <w:trPr>
          <w:tblCellSpacing w:w="15" w:type="dxa"/>
        </w:trPr>
        <w:tc>
          <w:tcPr>
            <w:tcW w:w="0" w:type="auto"/>
            <w:gridSpan w:val="4"/>
            <w:vAlign w:val="center"/>
            <w:hideMark/>
          </w:tcPr>
          <w:p w14:paraId="5FA4BD1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51 (IP address lease time): 86400s (1 day) </w:t>
            </w:r>
          </w:p>
        </w:tc>
        <w:tc>
          <w:tcPr>
            <w:tcW w:w="0" w:type="auto"/>
            <w:vAlign w:val="center"/>
            <w:hideMark/>
          </w:tcPr>
          <w:p w14:paraId="4DF769A2"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4F34F5F0" w14:textId="77777777" w:rsidTr="006E40D2">
        <w:trPr>
          <w:tblCellSpacing w:w="15" w:type="dxa"/>
        </w:trPr>
        <w:tc>
          <w:tcPr>
            <w:tcW w:w="0" w:type="auto"/>
            <w:gridSpan w:val="4"/>
            <w:vAlign w:val="center"/>
            <w:hideMark/>
          </w:tcPr>
          <w:p w14:paraId="317DC53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54 (DHCP server): 192.168.1.1 </w:t>
            </w:r>
          </w:p>
        </w:tc>
        <w:tc>
          <w:tcPr>
            <w:tcW w:w="0" w:type="auto"/>
            <w:vAlign w:val="center"/>
            <w:hideMark/>
          </w:tcPr>
          <w:p w14:paraId="4103F0AD"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0B0E9DE4" w14:textId="77777777" w:rsidTr="006E40D2">
        <w:trPr>
          <w:tblCellSpacing w:w="15" w:type="dxa"/>
        </w:trPr>
        <w:tc>
          <w:tcPr>
            <w:tcW w:w="0" w:type="auto"/>
            <w:gridSpan w:val="4"/>
            <w:vAlign w:val="center"/>
            <w:hideMark/>
          </w:tcPr>
          <w:p w14:paraId="3DCBD0E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 (DNS servers):</w:t>
            </w:r>
          </w:p>
          <w:p w14:paraId="4F1A0A27" w14:textId="77777777" w:rsidR="006E40D2" w:rsidRPr="006E40D2" w:rsidRDefault="006E40D2" w:rsidP="006E40D2">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9.7.10.15,</w:t>
            </w:r>
          </w:p>
          <w:p w14:paraId="35046B03" w14:textId="77777777" w:rsidR="006E40D2" w:rsidRPr="006E40D2" w:rsidRDefault="006E40D2" w:rsidP="006E40D2">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9.7.10.16,</w:t>
            </w:r>
          </w:p>
          <w:p w14:paraId="058A1AB3" w14:textId="77777777" w:rsidR="006E40D2" w:rsidRPr="006E40D2" w:rsidRDefault="006E40D2" w:rsidP="006E40D2">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9.7.10.18</w:t>
            </w:r>
          </w:p>
        </w:tc>
        <w:tc>
          <w:tcPr>
            <w:tcW w:w="0" w:type="auto"/>
            <w:vAlign w:val="center"/>
            <w:hideMark/>
          </w:tcPr>
          <w:p w14:paraId="1E2EF8E1"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bl>
    <w:p w14:paraId="4ACBF89D" w14:textId="77777777" w:rsidR="006E40D2" w:rsidRPr="006E40D2" w:rsidRDefault="006E40D2" w:rsidP="006E40D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E40D2">
        <w:rPr>
          <w:rFonts w:ascii="Times New Roman" w:eastAsia="Times New Roman" w:hAnsi="Times New Roman" w:cs="Times New Roman"/>
          <w:b/>
          <w:bCs/>
          <w:sz w:val="27"/>
          <w:szCs w:val="27"/>
          <w:lang w:val="en-PK" w:eastAsia="en-PK"/>
        </w:rPr>
        <w:t>Request</w:t>
      </w:r>
    </w:p>
    <w:p w14:paraId="0E0D6F23"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In response to the DHCP offer, the client replies with a DHCPREQUEST message, broadcast to the server,</w:t>
      </w:r>
      <w:hyperlink r:id="rId174" w:anchor="cite_note-optional-unicasts-10" w:history="1">
        <w:r w:rsidRPr="006E40D2">
          <w:rPr>
            <w:rFonts w:ascii="Times New Roman" w:eastAsia="Times New Roman" w:hAnsi="Times New Roman" w:cs="Times New Roman"/>
            <w:color w:val="0000FF"/>
            <w:sz w:val="24"/>
            <w:szCs w:val="24"/>
            <w:u w:val="single"/>
            <w:vertAlign w:val="superscript"/>
            <w:lang w:val="en-PK" w:eastAsia="en-PK"/>
          </w:rPr>
          <w:t>[a]</w:t>
        </w:r>
      </w:hyperlink>
      <w:r w:rsidRPr="006E40D2">
        <w:rPr>
          <w:rFonts w:ascii="Times New Roman" w:eastAsia="Times New Roman" w:hAnsi="Times New Roman" w:cs="Times New Roman"/>
          <w:sz w:val="24"/>
          <w:szCs w:val="24"/>
          <w:lang w:val="en-PK" w:eastAsia="en-PK"/>
        </w:rPr>
        <w:t xml:space="preserve"> requesting the offered address. A client can receive DHCP offers from multiple servers, but it will accept only one DHCP offer. Based on required </w:t>
      </w:r>
      <w:r w:rsidRPr="006E40D2">
        <w:rPr>
          <w:rFonts w:ascii="Times New Roman" w:eastAsia="Times New Roman" w:hAnsi="Times New Roman" w:cs="Times New Roman"/>
          <w:i/>
          <w:iCs/>
          <w:sz w:val="24"/>
          <w:szCs w:val="24"/>
          <w:lang w:val="en-PK" w:eastAsia="en-PK"/>
        </w:rPr>
        <w:t>server identification</w:t>
      </w:r>
      <w:r w:rsidRPr="006E40D2">
        <w:rPr>
          <w:rFonts w:ascii="Times New Roman" w:eastAsia="Times New Roman" w:hAnsi="Times New Roman" w:cs="Times New Roman"/>
          <w:sz w:val="24"/>
          <w:szCs w:val="24"/>
          <w:lang w:val="en-PK" w:eastAsia="en-PK"/>
        </w:rPr>
        <w:t xml:space="preserve"> option in the request and broadcast messaging, servers are informed whose offer the client has accepted.</w:t>
      </w:r>
      <w:hyperlink r:id="rId175" w:anchor="cite_note-rfc2131-11" w:history="1">
        <w:r w:rsidRPr="006E40D2">
          <w:rPr>
            <w:rFonts w:ascii="Times New Roman" w:eastAsia="Times New Roman" w:hAnsi="Times New Roman" w:cs="Times New Roman"/>
            <w:color w:val="0000FF"/>
            <w:sz w:val="24"/>
            <w:szCs w:val="24"/>
            <w:u w:val="single"/>
            <w:vertAlign w:val="superscript"/>
            <w:lang w:val="en-PK" w:eastAsia="en-PK"/>
          </w:rPr>
          <w:t>[10]</w:t>
        </w:r>
      </w:hyperlink>
      <w:r w:rsidRPr="006E40D2">
        <w:rPr>
          <w:rFonts w:ascii="Times New Roman" w:eastAsia="Times New Roman" w:hAnsi="Times New Roman" w:cs="Times New Roman"/>
          <w:sz w:val="24"/>
          <w:szCs w:val="24"/>
          <w:vertAlign w:val="superscript"/>
          <w:lang w:val="en-PK" w:eastAsia="en-PK"/>
        </w:rPr>
        <w:t>:Section 3.1, Item 3</w:t>
      </w:r>
      <w:r w:rsidRPr="006E40D2">
        <w:rPr>
          <w:rFonts w:ascii="Times New Roman" w:eastAsia="Times New Roman" w:hAnsi="Times New Roman" w:cs="Times New Roman"/>
          <w:sz w:val="24"/>
          <w:szCs w:val="24"/>
          <w:lang w:val="en-PK" w:eastAsia="en-PK"/>
        </w:rPr>
        <w:t xml:space="preserve"> When other DHCP servers receive this message, they withdraw any offers that they have made to the client and return the offered IP address to the pool of available addresses.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1725"/>
        <w:gridCol w:w="1552"/>
        <w:gridCol w:w="1552"/>
        <w:gridCol w:w="81"/>
      </w:tblGrid>
      <w:tr w:rsidR="006E40D2" w:rsidRPr="006E40D2" w14:paraId="60040EF6" w14:textId="77777777" w:rsidTr="006E40D2">
        <w:trPr>
          <w:gridAfter w:val="1"/>
          <w:tblCellSpacing w:w="15" w:type="dxa"/>
        </w:trPr>
        <w:tc>
          <w:tcPr>
            <w:tcW w:w="0" w:type="auto"/>
            <w:gridSpan w:val="4"/>
            <w:tcBorders>
              <w:top w:val="nil"/>
              <w:left w:val="nil"/>
              <w:bottom w:val="nil"/>
              <w:right w:val="nil"/>
            </w:tcBorders>
            <w:vAlign w:val="center"/>
            <w:hideMark/>
          </w:tcPr>
          <w:p w14:paraId="346D4BDC"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DHCPREQUEST message </w:t>
            </w:r>
          </w:p>
        </w:tc>
      </w:tr>
      <w:tr w:rsidR="006E40D2" w:rsidRPr="006E40D2" w14:paraId="3348BF9B" w14:textId="77777777" w:rsidTr="006E40D2">
        <w:trPr>
          <w:gridAfter w:val="1"/>
          <w:tblCellSpacing w:w="15" w:type="dxa"/>
        </w:trPr>
        <w:tc>
          <w:tcPr>
            <w:tcW w:w="0" w:type="auto"/>
            <w:gridSpan w:val="4"/>
            <w:vAlign w:val="center"/>
            <w:hideMark/>
          </w:tcPr>
          <w:p w14:paraId="16BEDD9E"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Ethernet: source=sender's MAC; destination=FF:FF:FF:FF:FF:FF </w:t>
            </w:r>
          </w:p>
        </w:tc>
      </w:tr>
      <w:tr w:rsidR="006E40D2" w:rsidRPr="006E40D2" w14:paraId="4930420A" w14:textId="77777777" w:rsidTr="006E40D2">
        <w:trPr>
          <w:gridAfter w:val="1"/>
          <w:tblCellSpacing w:w="15" w:type="dxa"/>
        </w:trPr>
        <w:tc>
          <w:tcPr>
            <w:tcW w:w="0" w:type="auto"/>
            <w:gridSpan w:val="4"/>
            <w:vAlign w:val="center"/>
            <w:hideMark/>
          </w:tcPr>
          <w:p w14:paraId="08EB628C"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IP: source=0.0.0.0; destination=255.255.255.255;</w:t>
            </w:r>
            <w:hyperlink r:id="rId176" w:anchor="cite_note-optional-unicasts-10" w:history="1">
              <w:r w:rsidRPr="006E40D2">
                <w:rPr>
                  <w:rFonts w:ascii="Times New Roman" w:eastAsia="Times New Roman" w:hAnsi="Times New Roman" w:cs="Times New Roman"/>
                  <w:color w:val="0000FF"/>
                  <w:sz w:val="24"/>
                  <w:szCs w:val="24"/>
                  <w:u w:val="single"/>
                  <w:vertAlign w:val="superscript"/>
                  <w:lang w:val="en-PK" w:eastAsia="en-PK"/>
                </w:rPr>
                <w:t>[a]</w:t>
              </w:r>
            </w:hyperlink>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sz w:val="24"/>
                <w:szCs w:val="24"/>
                <w:lang w:val="en-PK" w:eastAsia="en-PK"/>
              </w:rPr>
              <w:br/>
            </w:r>
            <w:hyperlink r:id="rId177" w:tooltip="User Datagram Protocol" w:history="1">
              <w:r w:rsidRPr="006E40D2">
                <w:rPr>
                  <w:rFonts w:ascii="Times New Roman" w:eastAsia="Times New Roman" w:hAnsi="Times New Roman" w:cs="Times New Roman"/>
                  <w:color w:val="0000FF"/>
                  <w:sz w:val="24"/>
                  <w:szCs w:val="24"/>
                  <w:u w:val="single"/>
                  <w:lang w:val="en-PK" w:eastAsia="en-PK"/>
                </w:rPr>
                <w:t>UDP</w:t>
              </w:r>
            </w:hyperlink>
            <w:r w:rsidRPr="006E40D2">
              <w:rPr>
                <w:rFonts w:ascii="Times New Roman" w:eastAsia="Times New Roman" w:hAnsi="Times New Roman" w:cs="Times New Roman"/>
                <w:sz w:val="24"/>
                <w:szCs w:val="24"/>
                <w:lang w:val="en-PK" w:eastAsia="en-PK"/>
              </w:rPr>
              <w:t xml:space="preserve">: source port=68; destination port=67 </w:t>
            </w:r>
          </w:p>
        </w:tc>
      </w:tr>
      <w:tr w:rsidR="006E40D2" w:rsidRPr="006E40D2" w14:paraId="5314207B" w14:textId="77777777" w:rsidTr="006E40D2">
        <w:trPr>
          <w:gridAfter w:val="1"/>
          <w:tblCellSpacing w:w="15" w:type="dxa"/>
        </w:trPr>
        <w:tc>
          <w:tcPr>
            <w:tcW w:w="0" w:type="auto"/>
            <w:vAlign w:val="center"/>
            <w:hideMark/>
          </w:tcPr>
          <w:p w14:paraId="5B6267C7"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0</w:t>
            </w:r>
          </w:p>
        </w:tc>
        <w:tc>
          <w:tcPr>
            <w:tcW w:w="0" w:type="auto"/>
            <w:vAlign w:val="center"/>
            <w:hideMark/>
          </w:tcPr>
          <w:p w14:paraId="69341794"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1</w:t>
            </w:r>
          </w:p>
        </w:tc>
        <w:tc>
          <w:tcPr>
            <w:tcW w:w="0" w:type="auto"/>
            <w:vAlign w:val="center"/>
            <w:hideMark/>
          </w:tcPr>
          <w:p w14:paraId="0E798440"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2</w:t>
            </w:r>
          </w:p>
        </w:tc>
        <w:tc>
          <w:tcPr>
            <w:tcW w:w="0" w:type="auto"/>
            <w:vAlign w:val="center"/>
            <w:hideMark/>
          </w:tcPr>
          <w:p w14:paraId="66D34BE9"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Octet 3 </w:t>
            </w:r>
          </w:p>
        </w:tc>
      </w:tr>
      <w:tr w:rsidR="006E40D2" w:rsidRPr="006E40D2" w14:paraId="46516398" w14:textId="77777777" w:rsidTr="006E40D2">
        <w:trPr>
          <w:gridAfter w:val="1"/>
          <w:tblCellSpacing w:w="15" w:type="dxa"/>
        </w:trPr>
        <w:tc>
          <w:tcPr>
            <w:tcW w:w="0" w:type="auto"/>
            <w:vAlign w:val="center"/>
            <w:hideMark/>
          </w:tcPr>
          <w:p w14:paraId="462EEBA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OP</w:t>
            </w:r>
          </w:p>
        </w:tc>
        <w:tc>
          <w:tcPr>
            <w:tcW w:w="0" w:type="auto"/>
            <w:vAlign w:val="center"/>
            <w:hideMark/>
          </w:tcPr>
          <w:p w14:paraId="1113E8EC"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HTYPE</w:t>
            </w:r>
          </w:p>
        </w:tc>
        <w:tc>
          <w:tcPr>
            <w:tcW w:w="0" w:type="auto"/>
            <w:vAlign w:val="center"/>
            <w:hideMark/>
          </w:tcPr>
          <w:p w14:paraId="43DB6B7E"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HLEN</w:t>
            </w:r>
          </w:p>
        </w:tc>
        <w:tc>
          <w:tcPr>
            <w:tcW w:w="0" w:type="auto"/>
            <w:vAlign w:val="center"/>
            <w:hideMark/>
          </w:tcPr>
          <w:p w14:paraId="53B79EBC"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HOPS </w:t>
            </w:r>
          </w:p>
        </w:tc>
      </w:tr>
      <w:tr w:rsidR="006E40D2" w:rsidRPr="006E40D2" w14:paraId="6766FA12" w14:textId="77777777" w:rsidTr="006E40D2">
        <w:trPr>
          <w:gridAfter w:val="1"/>
          <w:tblCellSpacing w:w="15" w:type="dxa"/>
        </w:trPr>
        <w:tc>
          <w:tcPr>
            <w:tcW w:w="0" w:type="auto"/>
            <w:vAlign w:val="center"/>
            <w:hideMark/>
          </w:tcPr>
          <w:p w14:paraId="3B669B2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0x01</w:t>
            </w:r>
          </w:p>
        </w:tc>
        <w:tc>
          <w:tcPr>
            <w:tcW w:w="0" w:type="auto"/>
            <w:vAlign w:val="center"/>
            <w:hideMark/>
          </w:tcPr>
          <w:p w14:paraId="6A5A23D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0x01</w:t>
            </w:r>
          </w:p>
        </w:tc>
        <w:tc>
          <w:tcPr>
            <w:tcW w:w="0" w:type="auto"/>
            <w:vAlign w:val="center"/>
            <w:hideMark/>
          </w:tcPr>
          <w:p w14:paraId="1F1CF92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0x06</w:t>
            </w:r>
          </w:p>
        </w:tc>
        <w:tc>
          <w:tcPr>
            <w:tcW w:w="0" w:type="auto"/>
            <w:vAlign w:val="center"/>
            <w:hideMark/>
          </w:tcPr>
          <w:p w14:paraId="358FC43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 </w:t>
            </w:r>
          </w:p>
        </w:tc>
      </w:tr>
      <w:tr w:rsidR="006E40D2" w:rsidRPr="006E40D2" w14:paraId="7E81D80A" w14:textId="77777777" w:rsidTr="006E40D2">
        <w:trPr>
          <w:tblCellSpacing w:w="15" w:type="dxa"/>
        </w:trPr>
        <w:tc>
          <w:tcPr>
            <w:tcW w:w="0" w:type="auto"/>
            <w:gridSpan w:val="5"/>
            <w:vAlign w:val="center"/>
            <w:hideMark/>
          </w:tcPr>
          <w:p w14:paraId="7494760D"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XID </w:t>
            </w:r>
          </w:p>
        </w:tc>
      </w:tr>
      <w:tr w:rsidR="006E40D2" w:rsidRPr="006E40D2" w14:paraId="6EFA9B62" w14:textId="77777777" w:rsidTr="006E40D2">
        <w:trPr>
          <w:tblCellSpacing w:w="15" w:type="dxa"/>
        </w:trPr>
        <w:tc>
          <w:tcPr>
            <w:tcW w:w="0" w:type="auto"/>
            <w:gridSpan w:val="5"/>
            <w:vAlign w:val="center"/>
            <w:hideMark/>
          </w:tcPr>
          <w:p w14:paraId="5649F9A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0x3903F326 </w:t>
            </w:r>
          </w:p>
        </w:tc>
      </w:tr>
      <w:tr w:rsidR="006E40D2" w:rsidRPr="006E40D2" w14:paraId="080F7F08" w14:textId="77777777" w:rsidTr="006E40D2">
        <w:trPr>
          <w:tblCellSpacing w:w="15" w:type="dxa"/>
        </w:trPr>
        <w:tc>
          <w:tcPr>
            <w:tcW w:w="0" w:type="auto"/>
            <w:gridSpan w:val="2"/>
            <w:vAlign w:val="center"/>
            <w:hideMark/>
          </w:tcPr>
          <w:p w14:paraId="1F27EF2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SECS</w:t>
            </w:r>
          </w:p>
        </w:tc>
        <w:tc>
          <w:tcPr>
            <w:tcW w:w="0" w:type="auto"/>
            <w:gridSpan w:val="2"/>
            <w:vAlign w:val="center"/>
            <w:hideMark/>
          </w:tcPr>
          <w:p w14:paraId="5A0E31AF"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FLAGS </w:t>
            </w:r>
          </w:p>
        </w:tc>
        <w:tc>
          <w:tcPr>
            <w:tcW w:w="0" w:type="auto"/>
            <w:vAlign w:val="center"/>
            <w:hideMark/>
          </w:tcPr>
          <w:p w14:paraId="6D94FF35"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568349E3" w14:textId="77777777" w:rsidTr="006E40D2">
        <w:trPr>
          <w:tblCellSpacing w:w="15" w:type="dxa"/>
        </w:trPr>
        <w:tc>
          <w:tcPr>
            <w:tcW w:w="0" w:type="auto"/>
            <w:gridSpan w:val="2"/>
            <w:vAlign w:val="center"/>
            <w:hideMark/>
          </w:tcPr>
          <w:p w14:paraId="5589033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0x0000</w:t>
            </w:r>
          </w:p>
        </w:tc>
        <w:tc>
          <w:tcPr>
            <w:tcW w:w="0" w:type="auto"/>
            <w:gridSpan w:val="2"/>
            <w:vAlign w:val="center"/>
            <w:hideMark/>
          </w:tcPr>
          <w:p w14:paraId="044E10E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 </w:t>
            </w:r>
          </w:p>
        </w:tc>
        <w:tc>
          <w:tcPr>
            <w:tcW w:w="0" w:type="auto"/>
            <w:vAlign w:val="center"/>
            <w:hideMark/>
          </w:tcPr>
          <w:p w14:paraId="41EA59C9"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69190626" w14:textId="77777777" w:rsidTr="006E40D2">
        <w:trPr>
          <w:tblCellSpacing w:w="15" w:type="dxa"/>
        </w:trPr>
        <w:tc>
          <w:tcPr>
            <w:tcW w:w="0" w:type="auto"/>
            <w:gridSpan w:val="4"/>
            <w:vAlign w:val="center"/>
            <w:hideMark/>
          </w:tcPr>
          <w:p w14:paraId="05B66974"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CIADDR (Client IP address) </w:t>
            </w:r>
          </w:p>
        </w:tc>
        <w:tc>
          <w:tcPr>
            <w:tcW w:w="0" w:type="auto"/>
            <w:vAlign w:val="center"/>
            <w:hideMark/>
          </w:tcPr>
          <w:p w14:paraId="41F82E67"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15E89A8C" w14:textId="77777777" w:rsidTr="006E40D2">
        <w:trPr>
          <w:tblCellSpacing w:w="15" w:type="dxa"/>
        </w:trPr>
        <w:tc>
          <w:tcPr>
            <w:tcW w:w="0" w:type="auto"/>
            <w:gridSpan w:val="4"/>
            <w:vAlign w:val="center"/>
            <w:hideMark/>
          </w:tcPr>
          <w:p w14:paraId="000DCCC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0xC0A80164 (192.168.1.100) </w:t>
            </w:r>
          </w:p>
        </w:tc>
        <w:tc>
          <w:tcPr>
            <w:tcW w:w="0" w:type="auto"/>
            <w:vAlign w:val="center"/>
            <w:hideMark/>
          </w:tcPr>
          <w:p w14:paraId="2C74BFA3"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1577EC01" w14:textId="77777777" w:rsidTr="006E40D2">
        <w:trPr>
          <w:tblCellSpacing w:w="15" w:type="dxa"/>
        </w:trPr>
        <w:tc>
          <w:tcPr>
            <w:tcW w:w="0" w:type="auto"/>
            <w:gridSpan w:val="4"/>
            <w:vAlign w:val="center"/>
            <w:hideMark/>
          </w:tcPr>
          <w:p w14:paraId="177DB52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YIADDR (Your IP address) </w:t>
            </w:r>
          </w:p>
        </w:tc>
        <w:tc>
          <w:tcPr>
            <w:tcW w:w="0" w:type="auto"/>
            <w:vAlign w:val="center"/>
            <w:hideMark/>
          </w:tcPr>
          <w:p w14:paraId="4C9BF0F6"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4DE9349D" w14:textId="77777777" w:rsidTr="006E40D2">
        <w:trPr>
          <w:tblCellSpacing w:w="15" w:type="dxa"/>
        </w:trPr>
        <w:tc>
          <w:tcPr>
            <w:tcW w:w="0" w:type="auto"/>
            <w:gridSpan w:val="4"/>
            <w:vAlign w:val="center"/>
            <w:hideMark/>
          </w:tcPr>
          <w:p w14:paraId="34A5A5A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c>
          <w:tcPr>
            <w:tcW w:w="0" w:type="auto"/>
            <w:vAlign w:val="center"/>
            <w:hideMark/>
          </w:tcPr>
          <w:p w14:paraId="51D0AF7D"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501CB64E" w14:textId="77777777" w:rsidTr="006E40D2">
        <w:trPr>
          <w:tblCellSpacing w:w="15" w:type="dxa"/>
        </w:trPr>
        <w:tc>
          <w:tcPr>
            <w:tcW w:w="0" w:type="auto"/>
            <w:gridSpan w:val="4"/>
            <w:vAlign w:val="center"/>
            <w:hideMark/>
          </w:tcPr>
          <w:p w14:paraId="06943B96"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SIADDR (Server IP address) </w:t>
            </w:r>
          </w:p>
        </w:tc>
        <w:tc>
          <w:tcPr>
            <w:tcW w:w="0" w:type="auto"/>
            <w:vAlign w:val="center"/>
            <w:hideMark/>
          </w:tcPr>
          <w:p w14:paraId="7FBEA714"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643239DF" w14:textId="77777777" w:rsidTr="006E40D2">
        <w:trPr>
          <w:tblCellSpacing w:w="15" w:type="dxa"/>
        </w:trPr>
        <w:tc>
          <w:tcPr>
            <w:tcW w:w="0" w:type="auto"/>
            <w:gridSpan w:val="4"/>
            <w:vAlign w:val="center"/>
            <w:hideMark/>
          </w:tcPr>
          <w:p w14:paraId="788ABAE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0xC0A80101 (192.168.1.1) </w:t>
            </w:r>
          </w:p>
        </w:tc>
        <w:tc>
          <w:tcPr>
            <w:tcW w:w="0" w:type="auto"/>
            <w:vAlign w:val="center"/>
            <w:hideMark/>
          </w:tcPr>
          <w:p w14:paraId="7D3137AF"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26F47351" w14:textId="77777777" w:rsidTr="006E40D2">
        <w:trPr>
          <w:tblCellSpacing w:w="15" w:type="dxa"/>
        </w:trPr>
        <w:tc>
          <w:tcPr>
            <w:tcW w:w="0" w:type="auto"/>
            <w:gridSpan w:val="4"/>
            <w:vAlign w:val="center"/>
            <w:hideMark/>
          </w:tcPr>
          <w:p w14:paraId="75E2FF3E"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GIADDR (Gateway IP address) </w:t>
            </w:r>
          </w:p>
        </w:tc>
        <w:tc>
          <w:tcPr>
            <w:tcW w:w="0" w:type="auto"/>
            <w:vAlign w:val="center"/>
            <w:hideMark/>
          </w:tcPr>
          <w:p w14:paraId="2066E88F"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3F80CD7F" w14:textId="77777777" w:rsidTr="006E40D2">
        <w:trPr>
          <w:tblCellSpacing w:w="15" w:type="dxa"/>
        </w:trPr>
        <w:tc>
          <w:tcPr>
            <w:tcW w:w="0" w:type="auto"/>
            <w:gridSpan w:val="4"/>
            <w:vAlign w:val="center"/>
            <w:hideMark/>
          </w:tcPr>
          <w:p w14:paraId="0AF8BB3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c>
          <w:tcPr>
            <w:tcW w:w="0" w:type="auto"/>
            <w:vAlign w:val="center"/>
            <w:hideMark/>
          </w:tcPr>
          <w:p w14:paraId="03326607"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2B207094" w14:textId="77777777" w:rsidTr="006E40D2">
        <w:trPr>
          <w:tblCellSpacing w:w="15" w:type="dxa"/>
        </w:trPr>
        <w:tc>
          <w:tcPr>
            <w:tcW w:w="0" w:type="auto"/>
            <w:gridSpan w:val="4"/>
            <w:vAlign w:val="center"/>
            <w:hideMark/>
          </w:tcPr>
          <w:p w14:paraId="4B58486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CHADDR (Client hardware address) </w:t>
            </w:r>
          </w:p>
        </w:tc>
        <w:tc>
          <w:tcPr>
            <w:tcW w:w="0" w:type="auto"/>
            <w:vAlign w:val="center"/>
            <w:hideMark/>
          </w:tcPr>
          <w:p w14:paraId="14DE3192"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20B53BF0" w14:textId="77777777" w:rsidTr="006E40D2">
        <w:trPr>
          <w:tblCellSpacing w:w="15" w:type="dxa"/>
        </w:trPr>
        <w:tc>
          <w:tcPr>
            <w:tcW w:w="0" w:type="auto"/>
            <w:gridSpan w:val="4"/>
            <w:vAlign w:val="center"/>
            <w:hideMark/>
          </w:tcPr>
          <w:p w14:paraId="168B9CA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0x00053C04 </w:t>
            </w:r>
          </w:p>
        </w:tc>
        <w:tc>
          <w:tcPr>
            <w:tcW w:w="0" w:type="auto"/>
            <w:vAlign w:val="center"/>
            <w:hideMark/>
          </w:tcPr>
          <w:p w14:paraId="0504B58B"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2E16AD2F" w14:textId="77777777" w:rsidTr="006E40D2">
        <w:trPr>
          <w:tblCellSpacing w:w="15" w:type="dxa"/>
        </w:trPr>
        <w:tc>
          <w:tcPr>
            <w:tcW w:w="0" w:type="auto"/>
            <w:gridSpan w:val="4"/>
            <w:vAlign w:val="center"/>
            <w:hideMark/>
          </w:tcPr>
          <w:p w14:paraId="63C920A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0x8D590000 </w:t>
            </w:r>
          </w:p>
        </w:tc>
        <w:tc>
          <w:tcPr>
            <w:tcW w:w="0" w:type="auto"/>
            <w:vAlign w:val="center"/>
            <w:hideMark/>
          </w:tcPr>
          <w:p w14:paraId="35F5B467"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5613DDAF" w14:textId="77777777" w:rsidTr="006E40D2">
        <w:trPr>
          <w:tblCellSpacing w:w="15" w:type="dxa"/>
        </w:trPr>
        <w:tc>
          <w:tcPr>
            <w:tcW w:w="0" w:type="auto"/>
            <w:gridSpan w:val="4"/>
            <w:vAlign w:val="center"/>
            <w:hideMark/>
          </w:tcPr>
          <w:p w14:paraId="36FEAEC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c>
          <w:tcPr>
            <w:tcW w:w="0" w:type="auto"/>
            <w:vAlign w:val="center"/>
            <w:hideMark/>
          </w:tcPr>
          <w:p w14:paraId="6383E5CD"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3904D38A" w14:textId="77777777" w:rsidTr="006E40D2">
        <w:trPr>
          <w:tblCellSpacing w:w="15" w:type="dxa"/>
        </w:trPr>
        <w:tc>
          <w:tcPr>
            <w:tcW w:w="0" w:type="auto"/>
            <w:gridSpan w:val="4"/>
            <w:vAlign w:val="center"/>
            <w:hideMark/>
          </w:tcPr>
          <w:p w14:paraId="532C783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c>
          <w:tcPr>
            <w:tcW w:w="0" w:type="auto"/>
            <w:vAlign w:val="center"/>
            <w:hideMark/>
          </w:tcPr>
          <w:p w14:paraId="6C0C9033"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178A516E" w14:textId="77777777" w:rsidTr="006E40D2">
        <w:trPr>
          <w:tblCellSpacing w:w="15" w:type="dxa"/>
        </w:trPr>
        <w:tc>
          <w:tcPr>
            <w:tcW w:w="0" w:type="auto"/>
            <w:gridSpan w:val="4"/>
            <w:vAlign w:val="center"/>
            <w:hideMark/>
          </w:tcPr>
          <w:p w14:paraId="093414E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192 octets of 0s; </w:t>
            </w:r>
            <w:hyperlink r:id="rId178" w:tooltip="BOOTP" w:history="1">
              <w:r w:rsidRPr="006E40D2">
                <w:rPr>
                  <w:rFonts w:ascii="Times New Roman" w:eastAsia="Times New Roman" w:hAnsi="Times New Roman" w:cs="Times New Roman"/>
                  <w:color w:val="0000FF"/>
                  <w:sz w:val="24"/>
                  <w:szCs w:val="24"/>
                  <w:u w:val="single"/>
                  <w:lang w:val="en-PK" w:eastAsia="en-PK"/>
                </w:rPr>
                <w:t>BOOTP</w:t>
              </w:r>
            </w:hyperlink>
            <w:r w:rsidRPr="006E40D2">
              <w:rPr>
                <w:rFonts w:ascii="Times New Roman" w:eastAsia="Times New Roman" w:hAnsi="Times New Roman" w:cs="Times New Roman"/>
                <w:sz w:val="24"/>
                <w:szCs w:val="24"/>
                <w:lang w:val="en-PK" w:eastAsia="en-PK"/>
              </w:rPr>
              <w:t xml:space="preserve"> legacy. </w:t>
            </w:r>
          </w:p>
        </w:tc>
        <w:tc>
          <w:tcPr>
            <w:tcW w:w="0" w:type="auto"/>
            <w:vAlign w:val="center"/>
            <w:hideMark/>
          </w:tcPr>
          <w:p w14:paraId="2E128523"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70655A15" w14:textId="77777777" w:rsidTr="006E40D2">
        <w:trPr>
          <w:tblCellSpacing w:w="15" w:type="dxa"/>
        </w:trPr>
        <w:tc>
          <w:tcPr>
            <w:tcW w:w="0" w:type="auto"/>
            <w:gridSpan w:val="4"/>
            <w:vAlign w:val="center"/>
            <w:hideMark/>
          </w:tcPr>
          <w:p w14:paraId="3062A7E7"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hyperlink r:id="rId179" w:tooltip="Magic cookie" w:history="1">
              <w:r w:rsidRPr="006E40D2">
                <w:rPr>
                  <w:rFonts w:ascii="Times New Roman" w:eastAsia="Times New Roman" w:hAnsi="Times New Roman" w:cs="Times New Roman"/>
                  <w:b/>
                  <w:bCs/>
                  <w:color w:val="0000FF"/>
                  <w:sz w:val="24"/>
                  <w:szCs w:val="24"/>
                  <w:u w:val="single"/>
                  <w:lang w:val="en-PK" w:eastAsia="en-PK"/>
                </w:rPr>
                <w:t>Magic cookie</w:t>
              </w:r>
            </w:hyperlink>
            <w:r w:rsidRPr="006E40D2">
              <w:rPr>
                <w:rFonts w:ascii="Times New Roman" w:eastAsia="Times New Roman" w:hAnsi="Times New Roman" w:cs="Times New Roman"/>
                <w:b/>
                <w:bCs/>
                <w:sz w:val="24"/>
                <w:szCs w:val="24"/>
                <w:lang w:val="en-PK" w:eastAsia="en-PK"/>
              </w:rPr>
              <w:t xml:space="preserve"> </w:t>
            </w:r>
          </w:p>
        </w:tc>
        <w:tc>
          <w:tcPr>
            <w:tcW w:w="0" w:type="auto"/>
            <w:vAlign w:val="center"/>
            <w:hideMark/>
          </w:tcPr>
          <w:p w14:paraId="53D01292"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1CC9E553" w14:textId="77777777" w:rsidTr="006E40D2">
        <w:trPr>
          <w:tblCellSpacing w:w="15" w:type="dxa"/>
        </w:trPr>
        <w:tc>
          <w:tcPr>
            <w:tcW w:w="0" w:type="auto"/>
            <w:gridSpan w:val="4"/>
            <w:vAlign w:val="center"/>
            <w:hideMark/>
          </w:tcPr>
          <w:p w14:paraId="7B3DB8C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0x63825363 </w:t>
            </w:r>
          </w:p>
        </w:tc>
        <w:tc>
          <w:tcPr>
            <w:tcW w:w="0" w:type="auto"/>
            <w:vAlign w:val="center"/>
            <w:hideMark/>
          </w:tcPr>
          <w:p w14:paraId="09E7CDAC"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1C702581" w14:textId="77777777" w:rsidTr="006E40D2">
        <w:trPr>
          <w:tblCellSpacing w:w="15" w:type="dxa"/>
        </w:trPr>
        <w:tc>
          <w:tcPr>
            <w:tcW w:w="0" w:type="auto"/>
            <w:gridSpan w:val="4"/>
            <w:vAlign w:val="center"/>
            <w:hideMark/>
          </w:tcPr>
          <w:p w14:paraId="086F7094"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DHCP options </w:t>
            </w:r>
          </w:p>
        </w:tc>
        <w:tc>
          <w:tcPr>
            <w:tcW w:w="0" w:type="auto"/>
            <w:vAlign w:val="center"/>
            <w:hideMark/>
          </w:tcPr>
          <w:p w14:paraId="363EA5EC"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52010628" w14:textId="77777777" w:rsidTr="006E40D2">
        <w:trPr>
          <w:tblCellSpacing w:w="15" w:type="dxa"/>
        </w:trPr>
        <w:tc>
          <w:tcPr>
            <w:tcW w:w="0" w:type="auto"/>
            <w:gridSpan w:val="4"/>
            <w:vAlign w:val="center"/>
            <w:hideMark/>
          </w:tcPr>
          <w:p w14:paraId="155B866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53: 3 (DHCP Request) </w:t>
            </w:r>
          </w:p>
        </w:tc>
        <w:tc>
          <w:tcPr>
            <w:tcW w:w="0" w:type="auto"/>
            <w:vAlign w:val="center"/>
            <w:hideMark/>
          </w:tcPr>
          <w:p w14:paraId="733EF9C6"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0411122A" w14:textId="77777777" w:rsidTr="006E40D2">
        <w:trPr>
          <w:tblCellSpacing w:w="15" w:type="dxa"/>
        </w:trPr>
        <w:tc>
          <w:tcPr>
            <w:tcW w:w="0" w:type="auto"/>
            <w:gridSpan w:val="4"/>
            <w:vAlign w:val="center"/>
            <w:hideMark/>
          </w:tcPr>
          <w:p w14:paraId="0C5615A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50: 192.168.1.100 requested </w:t>
            </w:r>
          </w:p>
        </w:tc>
        <w:tc>
          <w:tcPr>
            <w:tcW w:w="0" w:type="auto"/>
            <w:vAlign w:val="center"/>
            <w:hideMark/>
          </w:tcPr>
          <w:p w14:paraId="5D89A1CD"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r w:rsidR="006E40D2" w:rsidRPr="006E40D2" w14:paraId="1ABCEFDF" w14:textId="77777777" w:rsidTr="006E40D2">
        <w:trPr>
          <w:tblCellSpacing w:w="15" w:type="dxa"/>
        </w:trPr>
        <w:tc>
          <w:tcPr>
            <w:tcW w:w="0" w:type="auto"/>
            <w:gridSpan w:val="4"/>
            <w:vAlign w:val="center"/>
            <w:hideMark/>
          </w:tcPr>
          <w:p w14:paraId="1DF27CD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54 (DHCP server): 192.168.1.1 </w:t>
            </w:r>
          </w:p>
        </w:tc>
        <w:tc>
          <w:tcPr>
            <w:tcW w:w="0" w:type="auto"/>
            <w:vAlign w:val="center"/>
            <w:hideMark/>
          </w:tcPr>
          <w:p w14:paraId="7AAB5A87" w14:textId="77777777" w:rsidR="006E40D2" w:rsidRPr="006E40D2" w:rsidRDefault="006E40D2" w:rsidP="006E40D2">
            <w:pPr>
              <w:spacing w:after="0" w:line="240" w:lineRule="auto"/>
              <w:rPr>
                <w:rFonts w:ascii="Times New Roman" w:eastAsia="Times New Roman" w:hAnsi="Times New Roman" w:cs="Times New Roman"/>
                <w:sz w:val="20"/>
                <w:szCs w:val="20"/>
                <w:lang w:val="en-PK" w:eastAsia="en-PK"/>
              </w:rPr>
            </w:pPr>
          </w:p>
        </w:tc>
      </w:tr>
    </w:tbl>
    <w:p w14:paraId="5D4AF72E" w14:textId="77777777" w:rsidR="006E40D2" w:rsidRPr="006E40D2" w:rsidRDefault="006E40D2" w:rsidP="006E40D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E40D2">
        <w:rPr>
          <w:rFonts w:ascii="Times New Roman" w:eastAsia="Times New Roman" w:hAnsi="Times New Roman" w:cs="Times New Roman"/>
          <w:b/>
          <w:bCs/>
          <w:sz w:val="27"/>
          <w:szCs w:val="27"/>
          <w:lang w:val="en-PK" w:eastAsia="en-PK"/>
        </w:rPr>
        <w:t>Acknowledgement</w:t>
      </w:r>
    </w:p>
    <w:p w14:paraId="1FF99041"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When the DHCP server receives the DHCPREQUEST message from the client, the configuration process enters its final phase. The acknowledgement phase involves sending a DHCPACK packet to the client. This packet includes the lease duration and any other configuration information that the client might have requested. At this point, the IP configuration process is completed. </w:t>
      </w:r>
    </w:p>
    <w:p w14:paraId="441FE0B5"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The protocol expects the DHCP client to configure its network interface with the negotiated parameters. </w:t>
      </w:r>
    </w:p>
    <w:p w14:paraId="15FC6A74"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After the client obtains an IP address, it should probe the newly received address</w:t>
      </w:r>
      <w:hyperlink r:id="rId180" w:anchor="cite_note-12" w:history="1">
        <w:r w:rsidRPr="006E40D2">
          <w:rPr>
            <w:rFonts w:ascii="Times New Roman" w:eastAsia="Times New Roman" w:hAnsi="Times New Roman" w:cs="Times New Roman"/>
            <w:color w:val="0000FF"/>
            <w:sz w:val="24"/>
            <w:szCs w:val="24"/>
            <w:u w:val="single"/>
            <w:vertAlign w:val="superscript"/>
            <w:lang w:val="en-PK" w:eastAsia="en-PK"/>
          </w:rPr>
          <w:t>[11]</w:t>
        </w:r>
      </w:hyperlink>
      <w:r w:rsidRPr="006E40D2">
        <w:rPr>
          <w:rFonts w:ascii="Times New Roman" w:eastAsia="Times New Roman" w:hAnsi="Times New Roman" w:cs="Times New Roman"/>
          <w:sz w:val="24"/>
          <w:szCs w:val="24"/>
          <w:lang w:val="en-PK" w:eastAsia="en-PK"/>
        </w:rPr>
        <w:t xml:space="preserve"> (e.g. with ARP </w:t>
      </w:r>
      <w:hyperlink r:id="rId181" w:tooltip="Address Resolution Protocol" w:history="1">
        <w:r w:rsidRPr="006E40D2">
          <w:rPr>
            <w:rFonts w:ascii="Times New Roman" w:eastAsia="Times New Roman" w:hAnsi="Times New Roman" w:cs="Times New Roman"/>
            <w:color w:val="0000FF"/>
            <w:sz w:val="24"/>
            <w:szCs w:val="24"/>
            <w:u w:val="single"/>
            <w:lang w:val="en-PK" w:eastAsia="en-PK"/>
          </w:rPr>
          <w:t>Address Resolution Protocol</w:t>
        </w:r>
      </w:hyperlink>
      <w:r w:rsidRPr="006E40D2">
        <w:rPr>
          <w:rFonts w:ascii="Times New Roman" w:eastAsia="Times New Roman" w:hAnsi="Times New Roman" w:cs="Times New Roman"/>
          <w:sz w:val="24"/>
          <w:szCs w:val="24"/>
          <w:lang w:val="en-PK" w:eastAsia="en-PK"/>
        </w:rPr>
        <w:t xml:space="preserve">) to prevent address conflicts caused by overlapping address pools of DHCP servers.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546"/>
        <w:gridCol w:w="1392"/>
        <w:gridCol w:w="1407"/>
      </w:tblGrid>
      <w:tr w:rsidR="006E40D2" w:rsidRPr="006E40D2" w14:paraId="23672E9E" w14:textId="77777777" w:rsidTr="006E40D2">
        <w:trPr>
          <w:tblCellSpacing w:w="15" w:type="dxa"/>
        </w:trPr>
        <w:tc>
          <w:tcPr>
            <w:tcW w:w="0" w:type="auto"/>
            <w:gridSpan w:val="4"/>
            <w:tcBorders>
              <w:top w:val="nil"/>
              <w:left w:val="nil"/>
              <w:bottom w:val="nil"/>
              <w:right w:val="nil"/>
            </w:tcBorders>
            <w:vAlign w:val="center"/>
            <w:hideMark/>
          </w:tcPr>
          <w:p w14:paraId="0F8CB0CC"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 xml:space="preserve">DHCPACK message </w:t>
            </w:r>
          </w:p>
        </w:tc>
      </w:tr>
      <w:tr w:rsidR="006E40D2" w:rsidRPr="006E40D2" w14:paraId="2DC2E5D1" w14:textId="77777777" w:rsidTr="006E40D2">
        <w:trPr>
          <w:tblCellSpacing w:w="15" w:type="dxa"/>
        </w:trPr>
        <w:tc>
          <w:tcPr>
            <w:tcW w:w="0" w:type="auto"/>
            <w:gridSpan w:val="4"/>
            <w:vAlign w:val="center"/>
            <w:hideMark/>
          </w:tcPr>
          <w:p w14:paraId="48743931"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Ethernet: source=sender's MAC; destination=client's MAC </w:t>
            </w:r>
          </w:p>
        </w:tc>
      </w:tr>
      <w:tr w:rsidR="006E40D2" w:rsidRPr="006E40D2" w14:paraId="33782AD8" w14:textId="77777777" w:rsidTr="006E40D2">
        <w:trPr>
          <w:tblCellSpacing w:w="15" w:type="dxa"/>
        </w:trPr>
        <w:tc>
          <w:tcPr>
            <w:tcW w:w="0" w:type="auto"/>
            <w:gridSpan w:val="4"/>
            <w:vAlign w:val="center"/>
            <w:hideMark/>
          </w:tcPr>
          <w:p w14:paraId="28F754AD"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IP: source=192.168.1.1; destination=255.255.255.255 </w:t>
            </w:r>
            <w:r w:rsidRPr="006E40D2">
              <w:rPr>
                <w:rFonts w:ascii="Times New Roman" w:eastAsia="Times New Roman" w:hAnsi="Times New Roman" w:cs="Times New Roman"/>
                <w:sz w:val="24"/>
                <w:szCs w:val="24"/>
                <w:lang w:val="en-PK" w:eastAsia="en-PK"/>
              </w:rPr>
              <w:br/>
            </w:r>
            <w:hyperlink r:id="rId182" w:tooltip="User Datagram Protocol" w:history="1">
              <w:r w:rsidRPr="006E40D2">
                <w:rPr>
                  <w:rFonts w:ascii="Times New Roman" w:eastAsia="Times New Roman" w:hAnsi="Times New Roman" w:cs="Times New Roman"/>
                  <w:color w:val="0000FF"/>
                  <w:sz w:val="24"/>
                  <w:szCs w:val="24"/>
                  <w:u w:val="single"/>
                  <w:lang w:val="en-PK" w:eastAsia="en-PK"/>
                </w:rPr>
                <w:t>UDP</w:t>
              </w:r>
            </w:hyperlink>
            <w:r w:rsidRPr="006E40D2">
              <w:rPr>
                <w:rFonts w:ascii="Times New Roman" w:eastAsia="Times New Roman" w:hAnsi="Times New Roman" w:cs="Times New Roman"/>
                <w:sz w:val="24"/>
                <w:szCs w:val="24"/>
                <w:lang w:val="en-PK" w:eastAsia="en-PK"/>
              </w:rPr>
              <w:t xml:space="preserve">: source port=67; destination port=68 </w:t>
            </w:r>
          </w:p>
        </w:tc>
      </w:tr>
      <w:tr w:rsidR="006E40D2" w:rsidRPr="006E40D2" w14:paraId="1C6D46B5" w14:textId="77777777" w:rsidTr="006E40D2">
        <w:trPr>
          <w:tblCellSpacing w:w="15" w:type="dxa"/>
        </w:trPr>
        <w:tc>
          <w:tcPr>
            <w:tcW w:w="0" w:type="auto"/>
            <w:vAlign w:val="center"/>
            <w:hideMark/>
          </w:tcPr>
          <w:p w14:paraId="24106A93"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0</w:t>
            </w:r>
          </w:p>
        </w:tc>
        <w:tc>
          <w:tcPr>
            <w:tcW w:w="0" w:type="auto"/>
            <w:vAlign w:val="center"/>
            <w:hideMark/>
          </w:tcPr>
          <w:p w14:paraId="24D55588"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1</w:t>
            </w:r>
          </w:p>
        </w:tc>
        <w:tc>
          <w:tcPr>
            <w:tcW w:w="0" w:type="auto"/>
            <w:vAlign w:val="center"/>
            <w:hideMark/>
          </w:tcPr>
          <w:p w14:paraId="273F0ADD"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Octet 2</w:t>
            </w:r>
          </w:p>
        </w:tc>
        <w:tc>
          <w:tcPr>
            <w:tcW w:w="0" w:type="auto"/>
            <w:vAlign w:val="center"/>
            <w:hideMark/>
          </w:tcPr>
          <w:p w14:paraId="38908C90"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Octet 3 </w:t>
            </w:r>
          </w:p>
        </w:tc>
      </w:tr>
      <w:tr w:rsidR="006E40D2" w:rsidRPr="006E40D2" w14:paraId="3C20396A" w14:textId="77777777" w:rsidTr="006E40D2">
        <w:trPr>
          <w:tblCellSpacing w:w="15" w:type="dxa"/>
        </w:trPr>
        <w:tc>
          <w:tcPr>
            <w:tcW w:w="0" w:type="auto"/>
            <w:vAlign w:val="center"/>
            <w:hideMark/>
          </w:tcPr>
          <w:p w14:paraId="273E51CA"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OP</w:t>
            </w:r>
          </w:p>
        </w:tc>
        <w:tc>
          <w:tcPr>
            <w:tcW w:w="0" w:type="auto"/>
            <w:vAlign w:val="center"/>
            <w:hideMark/>
          </w:tcPr>
          <w:p w14:paraId="1CD48987"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HTYPE</w:t>
            </w:r>
          </w:p>
        </w:tc>
        <w:tc>
          <w:tcPr>
            <w:tcW w:w="0" w:type="auto"/>
            <w:vAlign w:val="center"/>
            <w:hideMark/>
          </w:tcPr>
          <w:p w14:paraId="20ACBD09"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HLEN</w:t>
            </w:r>
          </w:p>
        </w:tc>
        <w:tc>
          <w:tcPr>
            <w:tcW w:w="0" w:type="auto"/>
            <w:vAlign w:val="center"/>
            <w:hideMark/>
          </w:tcPr>
          <w:p w14:paraId="1DDCD69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HOPS </w:t>
            </w:r>
          </w:p>
        </w:tc>
      </w:tr>
      <w:tr w:rsidR="006E40D2" w:rsidRPr="006E40D2" w14:paraId="1FC7BB8D" w14:textId="77777777" w:rsidTr="006E40D2">
        <w:trPr>
          <w:tblCellSpacing w:w="15" w:type="dxa"/>
        </w:trPr>
        <w:tc>
          <w:tcPr>
            <w:tcW w:w="0" w:type="auto"/>
            <w:vAlign w:val="center"/>
            <w:hideMark/>
          </w:tcPr>
          <w:p w14:paraId="3B476EF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0x02</w:t>
            </w:r>
          </w:p>
        </w:tc>
        <w:tc>
          <w:tcPr>
            <w:tcW w:w="0" w:type="auto"/>
            <w:vAlign w:val="center"/>
            <w:hideMark/>
          </w:tcPr>
          <w:p w14:paraId="3E78392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0x01</w:t>
            </w:r>
          </w:p>
        </w:tc>
        <w:tc>
          <w:tcPr>
            <w:tcW w:w="0" w:type="auto"/>
            <w:vAlign w:val="center"/>
            <w:hideMark/>
          </w:tcPr>
          <w:p w14:paraId="2535044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0x06</w:t>
            </w:r>
          </w:p>
        </w:tc>
        <w:tc>
          <w:tcPr>
            <w:tcW w:w="0" w:type="auto"/>
            <w:vAlign w:val="center"/>
            <w:hideMark/>
          </w:tcPr>
          <w:p w14:paraId="7DF0F3D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 </w:t>
            </w:r>
          </w:p>
        </w:tc>
      </w:tr>
      <w:tr w:rsidR="006E40D2" w:rsidRPr="006E40D2" w14:paraId="6E8D44DD" w14:textId="77777777" w:rsidTr="006E40D2">
        <w:trPr>
          <w:tblCellSpacing w:w="15" w:type="dxa"/>
        </w:trPr>
        <w:tc>
          <w:tcPr>
            <w:tcW w:w="0" w:type="auto"/>
            <w:gridSpan w:val="4"/>
            <w:vAlign w:val="center"/>
            <w:hideMark/>
          </w:tcPr>
          <w:p w14:paraId="4C72E378"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XID </w:t>
            </w:r>
          </w:p>
        </w:tc>
      </w:tr>
      <w:tr w:rsidR="006E40D2" w:rsidRPr="006E40D2" w14:paraId="243CBC25" w14:textId="77777777" w:rsidTr="006E40D2">
        <w:trPr>
          <w:tblCellSpacing w:w="15" w:type="dxa"/>
        </w:trPr>
        <w:tc>
          <w:tcPr>
            <w:tcW w:w="0" w:type="auto"/>
            <w:gridSpan w:val="4"/>
            <w:vAlign w:val="center"/>
            <w:hideMark/>
          </w:tcPr>
          <w:p w14:paraId="3C97BD0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0x3903F326 </w:t>
            </w:r>
          </w:p>
        </w:tc>
      </w:tr>
      <w:tr w:rsidR="006E40D2" w:rsidRPr="006E40D2" w14:paraId="0FB3266C" w14:textId="77777777" w:rsidTr="006E40D2">
        <w:trPr>
          <w:tblCellSpacing w:w="15" w:type="dxa"/>
        </w:trPr>
        <w:tc>
          <w:tcPr>
            <w:tcW w:w="0" w:type="auto"/>
            <w:gridSpan w:val="2"/>
            <w:vAlign w:val="center"/>
            <w:hideMark/>
          </w:tcPr>
          <w:p w14:paraId="490AAD29"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SECS</w:t>
            </w:r>
          </w:p>
        </w:tc>
        <w:tc>
          <w:tcPr>
            <w:tcW w:w="0" w:type="auto"/>
            <w:gridSpan w:val="2"/>
            <w:vAlign w:val="center"/>
            <w:hideMark/>
          </w:tcPr>
          <w:p w14:paraId="39A1CFF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FLAGS </w:t>
            </w:r>
          </w:p>
        </w:tc>
      </w:tr>
      <w:tr w:rsidR="006E40D2" w:rsidRPr="006E40D2" w14:paraId="0F6A94CF" w14:textId="77777777" w:rsidTr="006E40D2">
        <w:trPr>
          <w:tblCellSpacing w:w="15" w:type="dxa"/>
        </w:trPr>
        <w:tc>
          <w:tcPr>
            <w:tcW w:w="0" w:type="auto"/>
            <w:gridSpan w:val="2"/>
            <w:vAlign w:val="center"/>
            <w:hideMark/>
          </w:tcPr>
          <w:p w14:paraId="66D5B6D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0x0000</w:t>
            </w:r>
          </w:p>
        </w:tc>
        <w:tc>
          <w:tcPr>
            <w:tcW w:w="0" w:type="auto"/>
            <w:gridSpan w:val="2"/>
            <w:vAlign w:val="center"/>
            <w:hideMark/>
          </w:tcPr>
          <w:p w14:paraId="2FD4BD3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 </w:t>
            </w:r>
          </w:p>
        </w:tc>
      </w:tr>
      <w:tr w:rsidR="006E40D2" w:rsidRPr="006E40D2" w14:paraId="3027C98B" w14:textId="77777777" w:rsidTr="006E40D2">
        <w:trPr>
          <w:tblCellSpacing w:w="15" w:type="dxa"/>
        </w:trPr>
        <w:tc>
          <w:tcPr>
            <w:tcW w:w="0" w:type="auto"/>
            <w:gridSpan w:val="4"/>
            <w:vAlign w:val="center"/>
            <w:hideMark/>
          </w:tcPr>
          <w:p w14:paraId="06DB8FC9"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CIADDR (Client IP address) </w:t>
            </w:r>
          </w:p>
        </w:tc>
      </w:tr>
      <w:tr w:rsidR="006E40D2" w:rsidRPr="006E40D2" w14:paraId="1978B6B0" w14:textId="77777777" w:rsidTr="006E40D2">
        <w:trPr>
          <w:tblCellSpacing w:w="15" w:type="dxa"/>
        </w:trPr>
        <w:tc>
          <w:tcPr>
            <w:tcW w:w="0" w:type="auto"/>
            <w:gridSpan w:val="4"/>
            <w:vAlign w:val="center"/>
            <w:hideMark/>
          </w:tcPr>
          <w:p w14:paraId="016BA3D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2E901DCF" w14:textId="77777777" w:rsidTr="006E40D2">
        <w:trPr>
          <w:tblCellSpacing w:w="15" w:type="dxa"/>
        </w:trPr>
        <w:tc>
          <w:tcPr>
            <w:tcW w:w="0" w:type="auto"/>
            <w:gridSpan w:val="4"/>
            <w:vAlign w:val="center"/>
            <w:hideMark/>
          </w:tcPr>
          <w:p w14:paraId="47053A08"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YIADDR (Your IP address) </w:t>
            </w:r>
          </w:p>
        </w:tc>
      </w:tr>
      <w:tr w:rsidR="006E40D2" w:rsidRPr="006E40D2" w14:paraId="14C1F825" w14:textId="77777777" w:rsidTr="006E40D2">
        <w:trPr>
          <w:tblCellSpacing w:w="15" w:type="dxa"/>
        </w:trPr>
        <w:tc>
          <w:tcPr>
            <w:tcW w:w="0" w:type="auto"/>
            <w:gridSpan w:val="4"/>
            <w:vAlign w:val="center"/>
            <w:hideMark/>
          </w:tcPr>
          <w:p w14:paraId="69D468B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0xC0A80164 (192.168.1.100) </w:t>
            </w:r>
          </w:p>
        </w:tc>
      </w:tr>
      <w:tr w:rsidR="006E40D2" w:rsidRPr="006E40D2" w14:paraId="2E87E59F" w14:textId="77777777" w:rsidTr="006E40D2">
        <w:trPr>
          <w:tblCellSpacing w:w="15" w:type="dxa"/>
        </w:trPr>
        <w:tc>
          <w:tcPr>
            <w:tcW w:w="0" w:type="auto"/>
            <w:gridSpan w:val="4"/>
            <w:vAlign w:val="center"/>
            <w:hideMark/>
          </w:tcPr>
          <w:p w14:paraId="705957BD"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SIADDR (Server IP address) </w:t>
            </w:r>
          </w:p>
        </w:tc>
      </w:tr>
      <w:tr w:rsidR="006E40D2" w:rsidRPr="006E40D2" w14:paraId="1FCED84B" w14:textId="77777777" w:rsidTr="006E40D2">
        <w:trPr>
          <w:tblCellSpacing w:w="15" w:type="dxa"/>
        </w:trPr>
        <w:tc>
          <w:tcPr>
            <w:tcW w:w="0" w:type="auto"/>
            <w:gridSpan w:val="4"/>
            <w:vAlign w:val="center"/>
            <w:hideMark/>
          </w:tcPr>
          <w:p w14:paraId="2E80D74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0xC0A80101 (192.168.1.1) </w:t>
            </w:r>
          </w:p>
        </w:tc>
      </w:tr>
      <w:tr w:rsidR="006E40D2" w:rsidRPr="006E40D2" w14:paraId="5A5130BC" w14:textId="77777777" w:rsidTr="006E40D2">
        <w:trPr>
          <w:tblCellSpacing w:w="15" w:type="dxa"/>
        </w:trPr>
        <w:tc>
          <w:tcPr>
            <w:tcW w:w="0" w:type="auto"/>
            <w:gridSpan w:val="4"/>
            <w:vAlign w:val="center"/>
            <w:hideMark/>
          </w:tcPr>
          <w:p w14:paraId="5D4C7C80"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GIADDR (Gateway IP address switched by relay) </w:t>
            </w:r>
          </w:p>
        </w:tc>
      </w:tr>
      <w:tr w:rsidR="006E40D2" w:rsidRPr="006E40D2" w14:paraId="3DA984BF" w14:textId="77777777" w:rsidTr="006E40D2">
        <w:trPr>
          <w:tblCellSpacing w:w="15" w:type="dxa"/>
        </w:trPr>
        <w:tc>
          <w:tcPr>
            <w:tcW w:w="0" w:type="auto"/>
            <w:gridSpan w:val="4"/>
            <w:vAlign w:val="center"/>
            <w:hideMark/>
          </w:tcPr>
          <w:p w14:paraId="77C78E4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2A33C394" w14:textId="77777777" w:rsidTr="006E40D2">
        <w:trPr>
          <w:tblCellSpacing w:w="15" w:type="dxa"/>
        </w:trPr>
        <w:tc>
          <w:tcPr>
            <w:tcW w:w="0" w:type="auto"/>
            <w:gridSpan w:val="4"/>
            <w:vAlign w:val="center"/>
            <w:hideMark/>
          </w:tcPr>
          <w:p w14:paraId="2B565626"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CHADDR (Client hardware address) </w:t>
            </w:r>
          </w:p>
        </w:tc>
      </w:tr>
      <w:tr w:rsidR="006E40D2" w:rsidRPr="006E40D2" w14:paraId="7B302F47" w14:textId="77777777" w:rsidTr="006E40D2">
        <w:trPr>
          <w:tblCellSpacing w:w="15" w:type="dxa"/>
        </w:trPr>
        <w:tc>
          <w:tcPr>
            <w:tcW w:w="0" w:type="auto"/>
            <w:gridSpan w:val="4"/>
            <w:vAlign w:val="center"/>
            <w:hideMark/>
          </w:tcPr>
          <w:p w14:paraId="1EE2BB1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0x00053C04 </w:t>
            </w:r>
          </w:p>
        </w:tc>
      </w:tr>
      <w:tr w:rsidR="006E40D2" w:rsidRPr="006E40D2" w14:paraId="50F92C97" w14:textId="77777777" w:rsidTr="006E40D2">
        <w:trPr>
          <w:tblCellSpacing w:w="15" w:type="dxa"/>
        </w:trPr>
        <w:tc>
          <w:tcPr>
            <w:tcW w:w="0" w:type="auto"/>
            <w:gridSpan w:val="4"/>
            <w:vAlign w:val="center"/>
            <w:hideMark/>
          </w:tcPr>
          <w:p w14:paraId="0292B36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0x8D590000 </w:t>
            </w:r>
          </w:p>
        </w:tc>
      </w:tr>
      <w:tr w:rsidR="006E40D2" w:rsidRPr="006E40D2" w14:paraId="1A267DBE" w14:textId="77777777" w:rsidTr="006E40D2">
        <w:trPr>
          <w:tblCellSpacing w:w="15" w:type="dxa"/>
        </w:trPr>
        <w:tc>
          <w:tcPr>
            <w:tcW w:w="0" w:type="auto"/>
            <w:gridSpan w:val="4"/>
            <w:vAlign w:val="center"/>
            <w:hideMark/>
          </w:tcPr>
          <w:p w14:paraId="0230833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4FCA0260" w14:textId="77777777" w:rsidTr="006E40D2">
        <w:trPr>
          <w:tblCellSpacing w:w="15" w:type="dxa"/>
        </w:trPr>
        <w:tc>
          <w:tcPr>
            <w:tcW w:w="0" w:type="auto"/>
            <w:gridSpan w:val="4"/>
            <w:vAlign w:val="center"/>
            <w:hideMark/>
          </w:tcPr>
          <w:p w14:paraId="51B2B4A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0x00000000 </w:t>
            </w:r>
          </w:p>
        </w:tc>
      </w:tr>
      <w:tr w:rsidR="006E40D2" w:rsidRPr="006E40D2" w14:paraId="466977E2" w14:textId="77777777" w:rsidTr="006E40D2">
        <w:trPr>
          <w:tblCellSpacing w:w="15" w:type="dxa"/>
        </w:trPr>
        <w:tc>
          <w:tcPr>
            <w:tcW w:w="0" w:type="auto"/>
            <w:gridSpan w:val="4"/>
            <w:vAlign w:val="center"/>
            <w:hideMark/>
          </w:tcPr>
          <w:p w14:paraId="13C9F93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192 octets of 0s. </w:t>
            </w:r>
            <w:hyperlink r:id="rId183" w:tooltip="BOOTP" w:history="1">
              <w:r w:rsidRPr="006E40D2">
                <w:rPr>
                  <w:rFonts w:ascii="Times New Roman" w:eastAsia="Times New Roman" w:hAnsi="Times New Roman" w:cs="Times New Roman"/>
                  <w:color w:val="0000FF"/>
                  <w:sz w:val="24"/>
                  <w:szCs w:val="24"/>
                  <w:u w:val="single"/>
                  <w:lang w:val="en-PK" w:eastAsia="en-PK"/>
                </w:rPr>
                <w:t>BOOTP</w:t>
              </w:r>
            </w:hyperlink>
            <w:r w:rsidRPr="006E40D2">
              <w:rPr>
                <w:rFonts w:ascii="Times New Roman" w:eastAsia="Times New Roman" w:hAnsi="Times New Roman" w:cs="Times New Roman"/>
                <w:sz w:val="24"/>
                <w:szCs w:val="24"/>
                <w:lang w:val="en-PK" w:eastAsia="en-PK"/>
              </w:rPr>
              <w:t xml:space="preserve"> legacy </w:t>
            </w:r>
          </w:p>
        </w:tc>
      </w:tr>
      <w:tr w:rsidR="006E40D2" w:rsidRPr="006E40D2" w14:paraId="5B895BDD" w14:textId="77777777" w:rsidTr="006E40D2">
        <w:trPr>
          <w:tblCellSpacing w:w="15" w:type="dxa"/>
        </w:trPr>
        <w:tc>
          <w:tcPr>
            <w:tcW w:w="0" w:type="auto"/>
            <w:gridSpan w:val="4"/>
            <w:vAlign w:val="center"/>
            <w:hideMark/>
          </w:tcPr>
          <w:p w14:paraId="572903F3"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hyperlink r:id="rId184" w:tooltip="Magic cookie" w:history="1">
              <w:r w:rsidRPr="006E40D2">
                <w:rPr>
                  <w:rFonts w:ascii="Times New Roman" w:eastAsia="Times New Roman" w:hAnsi="Times New Roman" w:cs="Times New Roman"/>
                  <w:b/>
                  <w:bCs/>
                  <w:color w:val="0000FF"/>
                  <w:sz w:val="24"/>
                  <w:szCs w:val="24"/>
                  <w:u w:val="single"/>
                  <w:lang w:val="en-PK" w:eastAsia="en-PK"/>
                </w:rPr>
                <w:t>Magic cookie</w:t>
              </w:r>
            </w:hyperlink>
            <w:r w:rsidRPr="006E40D2">
              <w:rPr>
                <w:rFonts w:ascii="Times New Roman" w:eastAsia="Times New Roman" w:hAnsi="Times New Roman" w:cs="Times New Roman"/>
                <w:b/>
                <w:bCs/>
                <w:sz w:val="24"/>
                <w:szCs w:val="24"/>
                <w:lang w:val="en-PK" w:eastAsia="en-PK"/>
              </w:rPr>
              <w:t xml:space="preserve"> </w:t>
            </w:r>
          </w:p>
        </w:tc>
      </w:tr>
      <w:tr w:rsidR="006E40D2" w:rsidRPr="006E40D2" w14:paraId="7D146055" w14:textId="77777777" w:rsidTr="006E40D2">
        <w:trPr>
          <w:tblCellSpacing w:w="15" w:type="dxa"/>
        </w:trPr>
        <w:tc>
          <w:tcPr>
            <w:tcW w:w="0" w:type="auto"/>
            <w:gridSpan w:val="4"/>
            <w:vAlign w:val="center"/>
            <w:hideMark/>
          </w:tcPr>
          <w:p w14:paraId="3F961E4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0x63825363 </w:t>
            </w:r>
          </w:p>
        </w:tc>
      </w:tr>
      <w:tr w:rsidR="006E40D2" w:rsidRPr="006E40D2" w14:paraId="24292E08" w14:textId="77777777" w:rsidTr="006E40D2">
        <w:trPr>
          <w:tblCellSpacing w:w="15" w:type="dxa"/>
        </w:trPr>
        <w:tc>
          <w:tcPr>
            <w:tcW w:w="0" w:type="auto"/>
            <w:gridSpan w:val="4"/>
            <w:vAlign w:val="center"/>
            <w:hideMark/>
          </w:tcPr>
          <w:p w14:paraId="11C09538"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DHCP options </w:t>
            </w:r>
          </w:p>
        </w:tc>
      </w:tr>
      <w:tr w:rsidR="006E40D2" w:rsidRPr="006E40D2" w14:paraId="2037A381" w14:textId="77777777" w:rsidTr="006E40D2">
        <w:trPr>
          <w:tblCellSpacing w:w="15" w:type="dxa"/>
        </w:trPr>
        <w:tc>
          <w:tcPr>
            <w:tcW w:w="0" w:type="auto"/>
            <w:gridSpan w:val="4"/>
            <w:vAlign w:val="center"/>
            <w:hideMark/>
          </w:tcPr>
          <w:p w14:paraId="5AD7B49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53: 5 (DHCP ACK) or 6 (DHCP NAK) </w:t>
            </w:r>
          </w:p>
        </w:tc>
      </w:tr>
      <w:tr w:rsidR="006E40D2" w:rsidRPr="006E40D2" w14:paraId="349F0B02" w14:textId="77777777" w:rsidTr="006E40D2">
        <w:trPr>
          <w:tblCellSpacing w:w="15" w:type="dxa"/>
        </w:trPr>
        <w:tc>
          <w:tcPr>
            <w:tcW w:w="0" w:type="auto"/>
            <w:gridSpan w:val="4"/>
            <w:vAlign w:val="center"/>
            <w:hideMark/>
          </w:tcPr>
          <w:p w14:paraId="11884A8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1 (subnet mask): 255.255.255.0 </w:t>
            </w:r>
          </w:p>
        </w:tc>
      </w:tr>
      <w:tr w:rsidR="006E40D2" w:rsidRPr="006E40D2" w14:paraId="53721E83" w14:textId="77777777" w:rsidTr="006E40D2">
        <w:trPr>
          <w:tblCellSpacing w:w="15" w:type="dxa"/>
        </w:trPr>
        <w:tc>
          <w:tcPr>
            <w:tcW w:w="0" w:type="auto"/>
            <w:gridSpan w:val="4"/>
            <w:vAlign w:val="center"/>
            <w:hideMark/>
          </w:tcPr>
          <w:p w14:paraId="547624E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3 (Router): 192.168.1.1 </w:t>
            </w:r>
          </w:p>
        </w:tc>
      </w:tr>
      <w:tr w:rsidR="006E40D2" w:rsidRPr="006E40D2" w14:paraId="6EA96D9B" w14:textId="77777777" w:rsidTr="006E40D2">
        <w:trPr>
          <w:tblCellSpacing w:w="15" w:type="dxa"/>
        </w:trPr>
        <w:tc>
          <w:tcPr>
            <w:tcW w:w="0" w:type="auto"/>
            <w:gridSpan w:val="4"/>
            <w:vAlign w:val="center"/>
            <w:hideMark/>
          </w:tcPr>
          <w:p w14:paraId="5C095FB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51 (IP address lease time): 86400s (1 day) </w:t>
            </w:r>
          </w:p>
        </w:tc>
      </w:tr>
      <w:tr w:rsidR="006E40D2" w:rsidRPr="006E40D2" w14:paraId="2048DE3D" w14:textId="77777777" w:rsidTr="006E40D2">
        <w:trPr>
          <w:tblCellSpacing w:w="15" w:type="dxa"/>
        </w:trPr>
        <w:tc>
          <w:tcPr>
            <w:tcW w:w="0" w:type="auto"/>
            <w:gridSpan w:val="4"/>
            <w:vAlign w:val="center"/>
            <w:hideMark/>
          </w:tcPr>
          <w:p w14:paraId="74DEBEC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54 (DHCP server): 192.168.1.1 </w:t>
            </w:r>
          </w:p>
        </w:tc>
      </w:tr>
      <w:tr w:rsidR="006E40D2" w:rsidRPr="006E40D2" w14:paraId="527B7261" w14:textId="77777777" w:rsidTr="006E40D2">
        <w:trPr>
          <w:tblCellSpacing w:w="15" w:type="dxa"/>
        </w:trPr>
        <w:tc>
          <w:tcPr>
            <w:tcW w:w="0" w:type="auto"/>
            <w:gridSpan w:val="4"/>
            <w:vAlign w:val="center"/>
            <w:hideMark/>
          </w:tcPr>
          <w:p w14:paraId="268281D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 (DNS servers):</w:t>
            </w:r>
          </w:p>
          <w:p w14:paraId="77BBA0A4" w14:textId="77777777" w:rsidR="006E40D2" w:rsidRPr="006E40D2" w:rsidRDefault="006E40D2" w:rsidP="006E40D2">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9.7.10.15,</w:t>
            </w:r>
          </w:p>
          <w:p w14:paraId="740EB2BB" w14:textId="77777777" w:rsidR="006E40D2" w:rsidRPr="006E40D2" w:rsidRDefault="006E40D2" w:rsidP="006E40D2">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9.7.10.16,</w:t>
            </w:r>
          </w:p>
          <w:p w14:paraId="72EB9336" w14:textId="77777777" w:rsidR="006E40D2" w:rsidRPr="006E40D2" w:rsidRDefault="006E40D2" w:rsidP="006E40D2">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9.7.10.18</w:t>
            </w:r>
          </w:p>
        </w:tc>
      </w:tr>
    </w:tbl>
    <w:p w14:paraId="64DFE581" w14:textId="77777777" w:rsidR="006E40D2" w:rsidRPr="006E40D2" w:rsidRDefault="006E40D2" w:rsidP="006E40D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E40D2">
        <w:rPr>
          <w:rFonts w:ascii="Times New Roman" w:eastAsia="Times New Roman" w:hAnsi="Times New Roman" w:cs="Times New Roman"/>
          <w:b/>
          <w:bCs/>
          <w:sz w:val="27"/>
          <w:szCs w:val="27"/>
          <w:lang w:val="en-PK" w:eastAsia="en-PK"/>
        </w:rPr>
        <w:lastRenderedPageBreak/>
        <w:t>Information</w:t>
      </w:r>
    </w:p>
    <w:p w14:paraId="7C745FC6"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 DHCP client may request more information than the server sent with the original DHCPOFFER. The client may also request repeat data for a particular application. For example, browsers use </w:t>
      </w:r>
      <w:r w:rsidRPr="006E40D2">
        <w:rPr>
          <w:rFonts w:ascii="Times New Roman" w:eastAsia="Times New Roman" w:hAnsi="Times New Roman" w:cs="Times New Roman"/>
          <w:i/>
          <w:iCs/>
          <w:sz w:val="24"/>
          <w:szCs w:val="24"/>
          <w:lang w:val="en-PK" w:eastAsia="en-PK"/>
        </w:rPr>
        <w:t>DHCP Inform</w:t>
      </w:r>
      <w:r w:rsidRPr="006E40D2">
        <w:rPr>
          <w:rFonts w:ascii="Times New Roman" w:eastAsia="Times New Roman" w:hAnsi="Times New Roman" w:cs="Times New Roman"/>
          <w:sz w:val="24"/>
          <w:szCs w:val="24"/>
          <w:lang w:val="en-PK" w:eastAsia="en-PK"/>
        </w:rPr>
        <w:t xml:space="preserve"> to obtain web proxy settings via </w:t>
      </w:r>
      <w:hyperlink r:id="rId185" w:tooltip="Web Proxy Auto-Discovery Protocol" w:history="1">
        <w:r w:rsidRPr="006E40D2">
          <w:rPr>
            <w:rFonts w:ascii="Times New Roman" w:eastAsia="Times New Roman" w:hAnsi="Times New Roman" w:cs="Times New Roman"/>
            <w:color w:val="0000FF"/>
            <w:sz w:val="24"/>
            <w:szCs w:val="24"/>
            <w:u w:val="single"/>
            <w:lang w:val="en-PK" w:eastAsia="en-PK"/>
          </w:rPr>
          <w:t>WPAD</w:t>
        </w:r>
      </w:hyperlink>
      <w:r w:rsidRPr="006E40D2">
        <w:rPr>
          <w:rFonts w:ascii="Times New Roman" w:eastAsia="Times New Roman" w:hAnsi="Times New Roman" w:cs="Times New Roman"/>
          <w:sz w:val="24"/>
          <w:szCs w:val="24"/>
          <w:lang w:val="en-PK" w:eastAsia="en-PK"/>
        </w:rPr>
        <w:t xml:space="preserve">. </w:t>
      </w:r>
    </w:p>
    <w:p w14:paraId="178B2DF0" w14:textId="77777777" w:rsidR="006E40D2" w:rsidRPr="006E40D2" w:rsidRDefault="006E40D2" w:rsidP="006E40D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E40D2">
        <w:rPr>
          <w:rFonts w:ascii="Times New Roman" w:eastAsia="Times New Roman" w:hAnsi="Times New Roman" w:cs="Times New Roman"/>
          <w:b/>
          <w:bCs/>
          <w:sz w:val="27"/>
          <w:szCs w:val="27"/>
          <w:lang w:val="en-PK" w:eastAsia="en-PK"/>
        </w:rPr>
        <w:t>Releasing</w:t>
      </w:r>
    </w:p>
    <w:p w14:paraId="516DFF2B"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The client sends a request to the DHCP server to release the DHCP information and the client deactivates its IP address. As client devices usually do not know when users may unplug them from the network, the protocol does not mandate the sending of </w:t>
      </w:r>
      <w:r w:rsidRPr="006E40D2">
        <w:rPr>
          <w:rFonts w:ascii="Times New Roman" w:eastAsia="Times New Roman" w:hAnsi="Times New Roman" w:cs="Times New Roman"/>
          <w:i/>
          <w:iCs/>
          <w:sz w:val="24"/>
          <w:szCs w:val="24"/>
          <w:lang w:val="en-PK" w:eastAsia="en-PK"/>
        </w:rPr>
        <w:t>DHCP Release</w:t>
      </w:r>
      <w:r w:rsidRPr="006E40D2">
        <w:rPr>
          <w:rFonts w:ascii="Times New Roman" w:eastAsia="Times New Roman" w:hAnsi="Times New Roman" w:cs="Times New Roman"/>
          <w:sz w:val="24"/>
          <w:szCs w:val="24"/>
          <w:lang w:val="en-PK" w:eastAsia="en-PK"/>
        </w:rPr>
        <w:t xml:space="preserve">. </w:t>
      </w:r>
    </w:p>
    <w:p w14:paraId="03E2EA31"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Client configuration parameters</w:t>
      </w:r>
    </w:p>
    <w:p w14:paraId="333F1DE9"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 DHCP server can provide optional configuration parameters to the client. </w:t>
      </w:r>
      <w:hyperlink r:id="rId186" w:history="1">
        <w:r w:rsidRPr="006E40D2">
          <w:rPr>
            <w:rFonts w:ascii="Times New Roman" w:eastAsia="Times New Roman" w:hAnsi="Times New Roman" w:cs="Times New Roman"/>
            <w:color w:val="0000FF"/>
            <w:sz w:val="24"/>
            <w:szCs w:val="24"/>
            <w:u w:val="single"/>
            <w:lang w:val="en-PK" w:eastAsia="en-PK"/>
          </w:rPr>
          <w:t>RFC 2132</w:t>
        </w:r>
      </w:hyperlink>
      <w:r w:rsidRPr="006E40D2">
        <w:rPr>
          <w:rFonts w:ascii="Times New Roman" w:eastAsia="Times New Roman" w:hAnsi="Times New Roman" w:cs="Times New Roman"/>
          <w:sz w:val="24"/>
          <w:szCs w:val="24"/>
          <w:lang w:val="en-PK" w:eastAsia="en-PK"/>
        </w:rPr>
        <w:t xml:space="preserve"> describes the available DHCP options defined by </w:t>
      </w:r>
      <w:hyperlink r:id="rId187" w:tooltip="Internet Assigned Numbers Authority" w:history="1">
        <w:r w:rsidRPr="006E40D2">
          <w:rPr>
            <w:rFonts w:ascii="Times New Roman" w:eastAsia="Times New Roman" w:hAnsi="Times New Roman" w:cs="Times New Roman"/>
            <w:color w:val="0000FF"/>
            <w:sz w:val="24"/>
            <w:szCs w:val="24"/>
            <w:u w:val="single"/>
            <w:lang w:val="en-PK" w:eastAsia="en-PK"/>
          </w:rPr>
          <w:t>Internet Assigned Numbers Authority</w:t>
        </w:r>
      </w:hyperlink>
      <w:r w:rsidRPr="006E40D2">
        <w:rPr>
          <w:rFonts w:ascii="Times New Roman" w:eastAsia="Times New Roman" w:hAnsi="Times New Roman" w:cs="Times New Roman"/>
          <w:sz w:val="24"/>
          <w:szCs w:val="24"/>
          <w:lang w:val="en-PK" w:eastAsia="en-PK"/>
        </w:rPr>
        <w:t xml:space="preserve"> (IANA) - DHCP and BOOTP PARAMETERS.</w:t>
      </w:r>
      <w:hyperlink r:id="rId188" w:anchor="cite_note-:0-13" w:history="1">
        <w:r w:rsidRPr="006E40D2">
          <w:rPr>
            <w:rFonts w:ascii="Times New Roman" w:eastAsia="Times New Roman" w:hAnsi="Times New Roman" w:cs="Times New Roman"/>
            <w:color w:val="0000FF"/>
            <w:sz w:val="24"/>
            <w:szCs w:val="24"/>
            <w:u w:val="single"/>
            <w:vertAlign w:val="superscript"/>
            <w:lang w:val="en-PK" w:eastAsia="en-PK"/>
          </w:rPr>
          <w:t>[12]</w:t>
        </w:r>
      </w:hyperlink>
      <w:r w:rsidRPr="006E40D2">
        <w:rPr>
          <w:rFonts w:ascii="Times New Roman" w:eastAsia="Times New Roman" w:hAnsi="Times New Roman" w:cs="Times New Roman"/>
          <w:sz w:val="24"/>
          <w:szCs w:val="24"/>
          <w:lang w:val="en-PK" w:eastAsia="en-PK"/>
        </w:rPr>
        <w:t xml:space="preserve"> </w:t>
      </w:r>
    </w:p>
    <w:p w14:paraId="176B51C2"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 DHCP client can select, manipulate and overwrite parameters provided by a DHCP server. In Unix-like systems this client-level refinement typically takes place according to the values in the configuration file </w:t>
      </w:r>
      <w:r w:rsidRPr="006E40D2">
        <w:rPr>
          <w:rFonts w:ascii="Times New Roman" w:eastAsia="Times New Roman" w:hAnsi="Times New Roman" w:cs="Times New Roman"/>
          <w:i/>
          <w:iCs/>
          <w:sz w:val="24"/>
          <w:szCs w:val="24"/>
          <w:lang w:val="en-PK" w:eastAsia="en-PK"/>
        </w:rPr>
        <w:t>/etc/dhclient.conf</w:t>
      </w:r>
      <w:r w:rsidRPr="006E40D2">
        <w:rPr>
          <w:rFonts w:ascii="Times New Roman" w:eastAsia="Times New Roman" w:hAnsi="Times New Roman" w:cs="Times New Roman"/>
          <w:sz w:val="24"/>
          <w:szCs w:val="24"/>
          <w:lang w:val="en-PK" w:eastAsia="en-PK"/>
        </w:rPr>
        <w:t xml:space="preserve">. </w:t>
      </w:r>
    </w:p>
    <w:p w14:paraId="0B2C385A"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Options</w:t>
      </w:r>
    </w:p>
    <w:p w14:paraId="3A7A8300"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Options are octet strings of varying length. The first octet is the option code, the second octet is the number of following octets and the remaining octets are code dependent. For example, the DHCP message-type option for an offer would appear as 0x35, 0x01, 0x02, where 0x35 is code 53 for "DHCP message type", 0x01 means one octet follows and 0x02 is the value of "offer". </w:t>
      </w:r>
    </w:p>
    <w:p w14:paraId="09007A95" w14:textId="77777777" w:rsidR="006E40D2" w:rsidRPr="006E40D2" w:rsidRDefault="006E40D2" w:rsidP="006E40D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E40D2">
        <w:rPr>
          <w:rFonts w:ascii="Times New Roman" w:eastAsia="Times New Roman" w:hAnsi="Times New Roman" w:cs="Times New Roman"/>
          <w:b/>
          <w:bCs/>
          <w:sz w:val="27"/>
          <w:szCs w:val="27"/>
          <w:lang w:val="en-PK" w:eastAsia="en-PK"/>
        </w:rPr>
        <w:t xml:space="preserve">Documented in </w:t>
      </w:r>
      <w:hyperlink r:id="rId189" w:history="1">
        <w:r w:rsidRPr="006E40D2">
          <w:rPr>
            <w:rFonts w:ascii="Times New Roman" w:eastAsia="Times New Roman" w:hAnsi="Times New Roman" w:cs="Times New Roman"/>
            <w:b/>
            <w:bCs/>
            <w:color w:val="0000FF"/>
            <w:sz w:val="27"/>
            <w:szCs w:val="27"/>
            <w:u w:val="single"/>
            <w:lang w:val="en-PK" w:eastAsia="en-PK"/>
          </w:rPr>
          <w:t>RFC 2132</w:t>
        </w:r>
      </w:hyperlink>
    </w:p>
    <w:p w14:paraId="726B68F6"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The following tables list the available DHCP options, as listed in </w:t>
      </w:r>
      <w:hyperlink r:id="rId190" w:history="1">
        <w:r w:rsidRPr="006E40D2">
          <w:rPr>
            <w:rFonts w:ascii="Times New Roman" w:eastAsia="Times New Roman" w:hAnsi="Times New Roman" w:cs="Times New Roman"/>
            <w:color w:val="0000FF"/>
            <w:sz w:val="24"/>
            <w:szCs w:val="24"/>
            <w:u w:val="single"/>
            <w:lang w:val="en-PK" w:eastAsia="en-PK"/>
          </w:rPr>
          <w:t>RFC 2132</w:t>
        </w:r>
      </w:hyperlink>
      <w:hyperlink r:id="rId191"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lang w:val="en-PK" w:eastAsia="en-PK"/>
        </w:rPr>
        <w:t xml:space="preserve"> and IANA registry.</w:t>
      </w:r>
      <w:hyperlink r:id="rId192" w:anchor="cite_note-:0-13" w:history="1">
        <w:r w:rsidRPr="006E40D2">
          <w:rPr>
            <w:rFonts w:ascii="Times New Roman" w:eastAsia="Times New Roman" w:hAnsi="Times New Roman" w:cs="Times New Roman"/>
            <w:color w:val="0000FF"/>
            <w:sz w:val="24"/>
            <w:szCs w:val="24"/>
            <w:u w:val="single"/>
            <w:vertAlign w:val="superscript"/>
            <w:lang w:val="en-PK" w:eastAsia="en-PK"/>
          </w:rPr>
          <w:t>[12]</w:t>
        </w:r>
      </w:hyperlink>
      <w:r w:rsidRPr="006E40D2">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657"/>
        <w:gridCol w:w="1276"/>
        <w:gridCol w:w="5818"/>
      </w:tblGrid>
      <w:tr w:rsidR="006E40D2" w:rsidRPr="006E40D2" w14:paraId="1D4D223D" w14:textId="77777777" w:rsidTr="006E40D2">
        <w:trPr>
          <w:tblHeader/>
          <w:tblCellSpacing w:w="15" w:type="dxa"/>
        </w:trPr>
        <w:tc>
          <w:tcPr>
            <w:tcW w:w="0" w:type="auto"/>
            <w:gridSpan w:val="4"/>
            <w:tcBorders>
              <w:top w:val="nil"/>
              <w:left w:val="nil"/>
              <w:bottom w:val="nil"/>
              <w:right w:val="nil"/>
            </w:tcBorders>
            <w:vAlign w:val="center"/>
            <w:hideMark/>
          </w:tcPr>
          <w:p w14:paraId="1DA6A679"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hyperlink r:id="rId193" w:history="1">
              <w:r w:rsidRPr="006E40D2">
                <w:rPr>
                  <w:rFonts w:ascii="Times New Roman" w:eastAsia="Times New Roman" w:hAnsi="Times New Roman" w:cs="Times New Roman"/>
                  <w:color w:val="0000FF"/>
                  <w:sz w:val="24"/>
                  <w:szCs w:val="24"/>
                  <w:u w:val="single"/>
                  <w:lang w:val="en-PK" w:eastAsia="en-PK"/>
                </w:rPr>
                <w:t>RFC 1497</w:t>
              </w:r>
            </w:hyperlink>
            <w:r w:rsidRPr="006E40D2">
              <w:rPr>
                <w:rFonts w:ascii="Times New Roman" w:eastAsia="Times New Roman" w:hAnsi="Times New Roman" w:cs="Times New Roman"/>
                <w:sz w:val="24"/>
                <w:szCs w:val="24"/>
                <w:lang w:val="en-PK" w:eastAsia="en-PK"/>
              </w:rPr>
              <w:t xml:space="preserve"> (BOOTP Vendor Information Extensions) vendor extensions</w:t>
            </w:r>
            <w:hyperlink r:id="rId194"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3</w:t>
            </w:r>
            <w:r w:rsidRPr="006E40D2">
              <w:rPr>
                <w:rFonts w:ascii="Times New Roman" w:eastAsia="Times New Roman" w:hAnsi="Times New Roman" w:cs="Times New Roman"/>
                <w:sz w:val="24"/>
                <w:szCs w:val="24"/>
                <w:lang w:val="en-PK" w:eastAsia="en-PK"/>
              </w:rPr>
              <w:t xml:space="preserve"> </w:t>
            </w:r>
          </w:p>
        </w:tc>
      </w:tr>
      <w:tr w:rsidR="006E40D2" w:rsidRPr="006E40D2" w14:paraId="61D923BA" w14:textId="77777777" w:rsidTr="006E40D2">
        <w:trPr>
          <w:tblHeader/>
          <w:tblCellSpacing w:w="15" w:type="dxa"/>
        </w:trPr>
        <w:tc>
          <w:tcPr>
            <w:tcW w:w="0" w:type="auto"/>
            <w:vAlign w:val="center"/>
            <w:hideMark/>
          </w:tcPr>
          <w:p w14:paraId="33272D1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00F8B3C8"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6015A186"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38E26F6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Notes </w:t>
            </w:r>
          </w:p>
        </w:tc>
      </w:tr>
      <w:tr w:rsidR="006E40D2" w:rsidRPr="006E40D2" w14:paraId="4EB99CF3" w14:textId="77777777" w:rsidTr="006E40D2">
        <w:trPr>
          <w:tblCellSpacing w:w="15" w:type="dxa"/>
        </w:trPr>
        <w:tc>
          <w:tcPr>
            <w:tcW w:w="0" w:type="auto"/>
            <w:vAlign w:val="center"/>
            <w:hideMark/>
          </w:tcPr>
          <w:p w14:paraId="623C77D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w:t>
            </w:r>
          </w:p>
        </w:tc>
        <w:tc>
          <w:tcPr>
            <w:tcW w:w="0" w:type="auto"/>
            <w:vAlign w:val="center"/>
            <w:hideMark/>
          </w:tcPr>
          <w:p w14:paraId="44CDD10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Pad</w:t>
            </w:r>
            <w:hyperlink r:id="rId195"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3.1</w:t>
            </w:r>
          </w:p>
        </w:tc>
        <w:tc>
          <w:tcPr>
            <w:tcW w:w="0" w:type="auto"/>
            <w:vAlign w:val="center"/>
            <w:hideMark/>
          </w:tcPr>
          <w:p w14:paraId="26D8477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0 </w:t>
            </w:r>
            <w:hyperlink r:id="rId196" w:tooltip="Octet (computing)" w:history="1">
              <w:r w:rsidRPr="006E40D2">
                <w:rPr>
                  <w:rFonts w:ascii="Times New Roman" w:eastAsia="Times New Roman" w:hAnsi="Times New Roman" w:cs="Times New Roman"/>
                  <w:color w:val="0000FF"/>
                  <w:sz w:val="24"/>
                  <w:szCs w:val="24"/>
                  <w:u w:val="single"/>
                  <w:lang w:val="en-PK" w:eastAsia="en-PK"/>
                </w:rPr>
                <w:t>octets</w:t>
              </w:r>
            </w:hyperlink>
          </w:p>
        </w:tc>
        <w:tc>
          <w:tcPr>
            <w:tcW w:w="0" w:type="auto"/>
            <w:vAlign w:val="center"/>
            <w:hideMark/>
          </w:tcPr>
          <w:p w14:paraId="523B79B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Can be used to pad other options so that they are aligned to the word boundary; is not followed by length byte </w:t>
            </w:r>
          </w:p>
        </w:tc>
      </w:tr>
      <w:tr w:rsidR="006E40D2" w:rsidRPr="006E40D2" w14:paraId="6AA2A302" w14:textId="77777777" w:rsidTr="006E40D2">
        <w:trPr>
          <w:tblCellSpacing w:w="15" w:type="dxa"/>
        </w:trPr>
        <w:tc>
          <w:tcPr>
            <w:tcW w:w="0" w:type="auto"/>
            <w:vAlign w:val="center"/>
            <w:hideMark/>
          </w:tcPr>
          <w:p w14:paraId="41C701F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w:t>
            </w:r>
          </w:p>
        </w:tc>
        <w:tc>
          <w:tcPr>
            <w:tcW w:w="0" w:type="auto"/>
            <w:vAlign w:val="center"/>
            <w:hideMark/>
          </w:tcPr>
          <w:p w14:paraId="0AA2A1C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Subnet mask</w:t>
            </w:r>
            <w:hyperlink r:id="rId197"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3.3</w:t>
            </w:r>
          </w:p>
        </w:tc>
        <w:tc>
          <w:tcPr>
            <w:tcW w:w="0" w:type="auto"/>
            <w:vAlign w:val="center"/>
            <w:hideMark/>
          </w:tcPr>
          <w:p w14:paraId="1C25AC6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6C53EC7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Must be sent before the router option (option 3) if both are included </w:t>
            </w:r>
          </w:p>
        </w:tc>
      </w:tr>
      <w:tr w:rsidR="006E40D2" w:rsidRPr="006E40D2" w14:paraId="5D9653D7" w14:textId="77777777" w:rsidTr="006E40D2">
        <w:trPr>
          <w:tblCellSpacing w:w="15" w:type="dxa"/>
        </w:trPr>
        <w:tc>
          <w:tcPr>
            <w:tcW w:w="0" w:type="auto"/>
            <w:vAlign w:val="center"/>
            <w:hideMark/>
          </w:tcPr>
          <w:p w14:paraId="7C547C9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w:t>
            </w:r>
          </w:p>
        </w:tc>
        <w:tc>
          <w:tcPr>
            <w:tcW w:w="0" w:type="auto"/>
            <w:vAlign w:val="center"/>
            <w:hideMark/>
          </w:tcPr>
          <w:p w14:paraId="503C5FC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Time offset</w:t>
            </w:r>
            <w:hyperlink r:id="rId198"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3.4</w:t>
            </w:r>
          </w:p>
        </w:tc>
        <w:tc>
          <w:tcPr>
            <w:tcW w:w="0" w:type="auto"/>
            <w:vAlign w:val="center"/>
            <w:hideMark/>
          </w:tcPr>
          <w:p w14:paraId="37344F7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6CD90B6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79EEA0AA" w14:textId="77777777" w:rsidTr="006E40D2">
        <w:trPr>
          <w:tblCellSpacing w:w="15" w:type="dxa"/>
        </w:trPr>
        <w:tc>
          <w:tcPr>
            <w:tcW w:w="0" w:type="auto"/>
            <w:vAlign w:val="center"/>
            <w:hideMark/>
          </w:tcPr>
          <w:p w14:paraId="6B1B439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w:t>
            </w:r>
          </w:p>
        </w:tc>
        <w:tc>
          <w:tcPr>
            <w:tcW w:w="0" w:type="auto"/>
            <w:vAlign w:val="center"/>
            <w:hideMark/>
          </w:tcPr>
          <w:p w14:paraId="0FFC9B3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Router</w:t>
            </w:r>
          </w:p>
        </w:tc>
        <w:tc>
          <w:tcPr>
            <w:tcW w:w="0" w:type="auto"/>
            <w:vAlign w:val="center"/>
            <w:hideMark/>
          </w:tcPr>
          <w:p w14:paraId="68DBA95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4DFCE51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Available routers, should be listed in order of preference </w:t>
            </w:r>
          </w:p>
        </w:tc>
      </w:tr>
      <w:tr w:rsidR="006E40D2" w:rsidRPr="006E40D2" w14:paraId="120FFE18" w14:textId="77777777" w:rsidTr="006E40D2">
        <w:trPr>
          <w:tblCellSpacing w:w="15" w:type="dxa"/>
        </w:trPr>
        <w:tc>
          <w:tcPr>
            <w:tcW w:w="0" w:type="auto"/>
            <w:vAlign w:val="center"/>
            <w:hideMark/>
          </w:tcPr>
          <w:p w14:paraId="529681C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4</w:t>
            </w:r>
          </w:p>
        </w:tc>
        <w:tc>
          <w:tcPr>
            <w:tcW w:w="0" w:type="auto"/>
            <w:vAlign w:val="center"/>
            <w:hideMark/>
          </w:tcPr>
          <w:p w14:paraId="72FCCDC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Time server</w:t>
            </w:r>
          </w:p>
        </w:tc>
        <w:tc>
          <w:tcPr>
            <w:tcW w:w="0" w:type="auto"/>
            <w:vAlign w:val="center"/>
            <w:hideMark/>
          </w:tcPr>
          <w:p w14:paraId="6770725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5FDF3C0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Available time servers to synchronise with, should be listed in order of preference </w:t>
            </w:r>
          </w:p>
        </w:tc>
      </w:tr>
      <w:tr w:rsidR="006E40D2" w:rsidRPr="006E40D2" w14:paraId="00FA148C" w14:textId="77777777" w:rsidTr="006E40D2">
        <w:trPr>
          <w:tblCellSpacing w:w="15" w:type="dxa"/>
        </w:trPr>
        <w:tc>
          <w:tcPr>
            <w:tcW w:w="0" w:type="auto"/>
            <w:vAlign w:val="center"/>
            <w:hideMark/>
          </w:tcPr>
          <w:p w14:paraId="0A938EC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w:t>
            </w:r>
          </w:p>
        </w:tc>
        <w:tc>
          <w:tcPr>
            <w:tcW w:w="0" w:type="auto"/>
            <w:vAlign w:val="center"/>
            <w:hideMark/>
          </w:tcPr>
          <w:p w14:paraId="59D81FC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Name server</w:t>
            </w:r>
          </w:p>
        </w:tc>
        <w:tc>
          <w:tcPr>
            <w:tcW w:w="0" w:type="auto"/>
            <w:vAlign w:val="center"/>
            <w:hideMark/>
          </w:tcPr>
          <w:p w14:paraId="5348392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14C5BD4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Available </w:t>
            </w:r>
            <w:hyperlink r:id="rId199" w:tooltip="IEN 116" w:history="1">
              <w:r w:rsidRPr="006E40D2">
                <w:rPr>
                  <w:rFonts w:ascii="Times New Roman" w:eastAsia="Times New Roman" w:hAnsi="Times New Roman" w:cs="Times New Roman"/>
                  <w:color w:val="0000FF"/>
                  <w:sz w:val="24"/>
                  <w:szCs w:val="24"/>
                  <w:u w:val="single"/>
                  <w:lang w:val="en-PK" w:eastAsia="en-PK"/>
                </w:rPr>
                <w:t>IEN 116</w:t>
              </w:r>
            </w:hyperlink>
            <w:r w:rsidRPr="006E40D2">
              <w:rPr>
                <w:rFonts w:ascii="Times New Roman" w:eastAsia="Times New Roman" w:hAnsi="Times New Roman" w:cs="Times New Roman"/>
                <w:sz w:val="24"/>
                <w:szCs w:val="24"/>
                <w:lang w:val="en-PK" w:eastAsia="en-PK"/>
              </w:rPr>
              <w:t xml:space="preserve"> name servers, should be listed in order of preference </w:t>
            </w:r>
          </w:p>
        </w:tc>
      </w:tr>
      <w:tr w:rsidR="006E40D2" w:rsidRPr="006E40D2" w14:paraId="3458B781" w14:textId="77777777" w:rsidTr="006E40D2">
        <w:trPr>
          <w:tblCellSpacing w:w="15" w:type="dxa"/>
        </w:trPr>
        <w:tc>
          <w:tcPr>
            <w:tcW w:w="0" w:type="auto"/>
            <w:vAlign w:val="center"/>
            <w:hideMark/>
          </w:tcPr>
          <w:p w14:paraId="14F2FF9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w:t>
            </w:r>
          </w:p>
        </w:tc>
        <w:tc>
          <w:tcPr>
            <w:tcW w:w="0" w:type="auto"/>
            <w:vAlign w:val="center"/>
            <w:hideMark/>
          </w:tcPr>
          <w:p w14:paraId="4944680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Domain name server</w:t>
            </w:r>
          </w:p>
        </w:tc>
        <w:tc>
          <w:tcPr>
            <w:tcW w:w="0" w:type="auto"/>
            <w:vAlign w:val="center"/>
            <w:hideMark/>
          </w:tcPr>
          <w:p w14:paraId="6057928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1A9DD74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Available </w:t>
            </w:r>
            <w:hyperlink r:id="rId200" w:tooltip="Domain Name System" w:history="1">
              <w:r w:rsidRPr="006E40D2">
                <w:rPr>
                  <w:rFonts w:ascii="Times New Roman" w:eastAsia="Times New Roman" w:hAnsi="Times New Roman" w:cs="Times New Roman"/>
                  <w:color w:val="0000FF"/>
                  <w:sz w:val="24"/>
                  <w:szCs w:val="24"/>
                  <w:u w:val="single"/>
                  <w:lang w:val="en-PK" w:eastAsia="en-PK"/>
                </w:rPr>
                <w:t>DNS</w:t>
              </w:r>
            </w:hyperlink>
            <w:r w:rsidRPr="006E40D2">
              <w:rPr>
                <w:rFonts w:ascii="Times New Roman" w:eastAsia="Times New Roman" w:hAnsi="Times New Roman" w:cs="Times New Roman"/>
                <w:sz w:val="24"/>
                <w:szCs w:val="24"/>
                <w:lang w:val="en-PK" w:eastAsia="en-PK"/>
              </w:rPr>
              <w:t xml:space="preserve"> servers, should be listed in order of preference </w:t>
            </w:r>
          </w:p>
        </w:tc>
      </w:tr>
      <w:tr w:rsidR="006E40D2" w:rsidRPr="006E40D2" w14:paraId="4827E86F" w14:textId="77777777" w:rsidTr="006E40D2">
        <w:trPr>
          <w:tblCellSpacing w:w="15" w:type="dxa"/>
        </w:trPr>
        <w:tc>
          <w:tcPr>
            <w:tcW w:w="0" w:type="auto"/>
            <w:vAlign w:val="center"/>
            <w:hideMark/>
          </w:tcPr>
          <w:p w14:paraId="4A849B3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w:t>
            </w:r>
          </w:p>
        </w:tc>
        <w:tc>
          <w:tcPr>
            <w:tcW w:w="0" w:type="auto"/>
            <w:vAlign w:val="center"/>
            <w:hideMark/>
          </w:tcPr>
          <w:p w14:paraId="5C44690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Log server</w:t>
            </w:r>
          </w:p>
        </w:tc>
        <w:tc>
          <w:tcPr>
            <w:tcW w:w="0" w:type="auto"/>
            <w:vAlign w:val="center"/>
            <w:hideMark/>
          </w:tcPr>
          <w:p w14:paraId="477DDA4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422CB4F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Available log servers, should be listed in order of preference. </w:t>
            </w:r>
          </w:p>
        </w:tc>
      </w:tr>
      <w:tr w:rsidR="006E40D2" w:rsidRPr="006E40D2" w14:paraId="72AEE9F6" w14:textId="77777777" w:rsidTr="006E40D2">
        <w:trPr>
          <w:tblCellSpacing w:w="15" w:type="dxa"/>
        </w:trPr>
        <w:tc>
          <w:tcPr>
            <w:tcW w:w="0" w:type="auto"/>
            <w:vAlign w:val="center"/>
            <w:hideMark/>
          </w:tcPr>
          <w:p w14:paraId="3E0CCFB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8</w:t>
            </w:r>
          </w:p>
        </w:tc>
        <w:tc>
          <w:tcPr>
            <w:tcW w:w="0" w:type="auto"/>
            <w:vAlign w:val="center"/>
            <w:hideMark/>
          </w:tcPr>
          <w:p w14:paraId="0C88FD0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Cookie server</w:t>
            </w:r>
          </w:p>
        </w:tc>
        <w:tc>
          <w:tcPr>
            <w:tcW w:w="0" w:type="auto"/>
            <w:vAlign w:val="center"/>
            <w:hideMark/>
          </w:tcPr>
          <w:p w14:paraId="7E5F470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28341FA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i/>
                <w:iCs/>
                <w:sz w:val="24"/>
                <w:szCs w:val="24"/>
                <w:lang w:val="en-PK" w:eastAsia="en-PK"/>
              </w:rPr>
              <w:t xml:space="preserve">Cookie </w:t>
            </w:r>
            <w:r w:rsidRPr="006E40D2">
              <w:rPr>
                <w:rFonts w:ascii="Times New Roman" w:eastAsia="Times New Roman" w:hAnsi="Times New Roman" w:cs="Times New Roman"/>
                <w:sz w:val="24"/>
                <w:szCs w:val="24"/>
                <w:lang w:val="en-PK" w:eastAsia="en-PK"/>
              </w:rPr>
              <w:t xml:space="preserve">in this case means "fortune cookie" or "quote of the day", a pithy or humorous anecdote often sent as part of a logon process on large computers; it has nothing to do with </w:t>
            </w:r>
            <w:hyperlink r:id="rId201" w:tooltip="HTTP cookie" w:history="1">
              <w:r w:rsidRPr="006E40D2">
                <w:rPr>
                  <w:rFonts w:ascii="Times New Roman" w:eastAsia="Times New Roman" w:hAnsi="Times New Roman" w:cs="Times New Roman"/>
                  <w:color w:val="0000FF"/>
                  <w:sz w:val="24"/>
                  <w:szCs w:val="24"/>
                  <w:u w:val="single"/>
                  <w:lang w:val="en-PK" w:eastAsia="en-PK"/>
                </w:rPr>
                <w:t>cookies sent by websites</w:t>
              </w:r>
            </w:hyperlink>
            <w:r w:rsidRPr="006E40D2">
              <w:rPr>
                <w:rFonts w:ascii="Times New Roman" w:eastAsia="Times New Roman" w:hAnsi="Times New Roman" w:cs="Times New Roman"/>
                <w:sz w:val="24"/>
                <w:szCs w:val="24"/>
                <w:lang w:val="en-PK" w:eastAsia="en-PK"/>
              </w:rPr>
              <w:t xml:space="preserve">. </w:t>
            </w:r>
          </w:p>
        </w:tc>
      </w:tr>
      <w:tr w:rsidR="006E40D2" w:rsidRPr="006E40D2" w14:paraId="1FBF349E" w14:textId="77777777" w:rsidTr="006E40D2">
        <w:trPr>
          <w:tblCellSpacing w:w="15" w:type="dxa"/>
        </w:trPr>
        <w:tc>
          <w:tcPr>
            <w:tcW w:w="0" w:type="auto"/>
            <w:vAlign w:val="center"/>
            <w:hideMark/>
          </w:tcPr>
          <w:p w14:paraId="3B52673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9</w:t>
            </w:r>
          </w:p>
        </w:tc>
        <w:tc>
          <w:tcPr>
            <w:tcW w:w="0" w:type="auto"/>
            <w:vAlign w:val="center"/>
            <w:hideMark/>
          </w:tcPr>
          <w:p w14:paraId="634EBC1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LPR Server</w:t>
            </w:r>
          </w:p>
        </w:tc>
        <w:tc>
          <w:tcPr>
            <w:tcW w:w="0" w:type="auto"/>
            <w:vAlign w:val="center"/>
            <w:hideMark/>
          </w:tcPr>
          <w:p w14:paraId="5E91A12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13E0523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F0C0809" w14:textId="77777777" w:rsidTr="006E40D2">
        <w:trPr>
          <w:tblCellSpacing w:w="15" w:type="dxa"/>
        </w:trPr>
        <w:tc>
          <w:tcPr>
            <w:tcW w:w="0" w:type="auto"/>
            <w:vAlign w:val="center"/>
            <w:hideMark/>
          </w:tcPr>
          <w:p w14:paraId="0552580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10</w:t>
            </w:r>
          </w:p>
        </w:tc>
        <w:tc>
          <w:tcPr>
            <w:tcW w:w="0" w:type="auto"/>
            <w:vAlign w:val="center"/>
            <w:hideMark/>
          </w:tcPr>
          <w:p w14:paraId="4308F5F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Impress server</w:t>
            </w:r>
          </w:p>
        </w:tc>
        <w:tc>
          <w:tcPr>
            <w:tcW w:w="0" w:type="auto"/>
            <w:vAlign w:val="center"/>
            <w:hideMark/>
          </w:tcPr>
          <w:p w14:paraId="49CFE4C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4787C7E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799B6FC1" w14:textId="77777777" w:rsidTr="006E40D2">
        <w:trPr>
          <w:tblCellSpacing w:w="15" w:type="dxa"/>
        </w:trPr>
        <w:tc>
          <w:tcPr>
            <w:tcW w:w="0" w:type="auto"/>
            <w:vAlign w:val="center"/>
            <w:hideMark/>
          </w:tcPr>
          <w:p w14:paraId="4B9D206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11</w:t>
            </w:r>
          </w:p>
        </w:tc>
        <w:tc>
          <w:tcPr>
            <w:tcW w:w="0" w:type="auto"/>
            <w:vAlign w:val="center"/>
            <w:hideMark/>
          </w:tcPr>
          <w:p w14:paraId="65F1E9A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Resource location server</w:t>
            </w:r>
          </w:p>
        </w:tc>
        <w:tc>
          <w:tcPr>
            <w:tcW w:w="0" w:type="auto"/>
            <w:vAlign w:val="center"/>
            <w:hideMark/>
          </w:tcPr>
          <w:p w14:paraId="0C9DE01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1FAAE18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1263374F" w14:textId="77777777" w:rsidTr="006E40D2">
        <w:trPr>
          <w:tblCellSpacing w:w="15" w:type="dxa"/>
        </w:trPr>
        <w:tc>
          <w:tcPr>
            <w:tcW w:w="0" w:type="auto"/>
            <w:vAlign w:val="center"/>
            <w:hideMark/>
          </w:tcPr>
          <w:p w14:paraId="5B1B2C4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12</w:t>
            </w:r>
          </w:p>
        </w:tc>
        <w:tc>
          <w:tcPr>
            <w:tcW w:w="0" w:type="auto"/>
            <w:vAlign w:val="center"/>
            <w:hideMark/>
          </w:tcPr>
          <w:p w14:paraId="3C7EB90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Host name</w:t>
            </w:r>
          </w:p>
        </w:tc>
        <w:tc>
          <w:tcPr>
            <w:tcW w:w="0" w:type="auto"/>
            <w:vAlign w:val="center"/>
            <w:hideMark/>
          </w:tcPr>
          <w:p w14:paraId="648CE01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0B7E969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1DF9D492" w14:textId="77777777" w:rsidTr="006E40D2">
        <w:trPr>
          <w:tblCellSpacing w:w="15" w:type="dxa"/>
        </w:trPr>
        <w:tc>
          <w:tcPr>
            <w:tcW w:w="0" w:type="auto"/>
            <w:vAlign w:val="center"/>
            <w:hideMark/>
          </w:tcPr>
          <w:p w14:paraId="034D842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13</w:t>
            </w:r>
          </w:p>
        </w:tc>
        <w:tc>
          <w:tcPr>
            <w:tcW w:w="0" w:type="auto"/>
            <w:vAlign w:val="center"/>
            <w:hideMark/>
          </w:tcPr>
          <w:p w14:paraId="4FD2A2D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Boot file size</w:t>
            </w:r>
          </w:p>
        </w:tc>
        <w:tc>
          <w:tcPr>
            <w:tcW w:w="0" w:type="auto"/>
            <w:vAlign w:val="center"/>
            <w:hideMark/>
          </w:tcPr>
          <w:p w14:paraId="5EBD8BB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 octets</w:t>
            </w:r>
          </w:p>
        </w:tc>
        <w:tc>
          <w:tcPr>
            <w:tcW w:w="0" w:type="auto"/>
            <w:vAlign w:val="center"/>
            <w:hideMark/>
          </w:tcPr>
          <w:p w14:paraId="28A6B1A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Length of the boot image in 4KiB blocks </w:t>
            </w:r>
          </w:p>
        </w:tc>
      </w:tr>
      <w:tr w:rsidR="006E40D2" w:rsidRPr="006E40D2" w14:paraId="1597546A" w14:textId="77777777" w:rsidTr="006E40D2">
        <w:trPr>
          <w:tblCellSpacing w:w="15" w:type="dxa"/>
        </w:trPr>
        <w:tc>
          <w:tcPr>
            <w:tcW w:w="0" w:type="auto"/>
            <w:vAlign w:val="center"/>
            <w:hideMark/>
          </w:tcPr>
          <w:p w14:paraId="145C9F6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14</w:t>
            </w:r>
          </w:p>
        </w:tc>
        <w:tc>
          <w:tcPr>
            <w:tcW w:w="0" w:type="auto"/>
            <w:vAlign w:val="center"/>
            <w:hideMark/>
          </w:tcPr>
          <w:p w14:paraId="405C45B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02" w:tooltip="Merit Network" w:history="1">
              <w:r w:rsidRPr="006E40D2">
                <w:rPr>
                  <w:rFonts w:ascii="Times New Roman" w:eastAsia="Times New Roman" w:hAnsi="Times New Roman" w:cs="Times New Roman"/>
                  <w:color w:val="0000FF"/>
                  <w:sz w:val="24"/>
                  <w:szCs w:val="24"/>
                  <w:u w:val="single"/>
                  <w:lang w:val="en-PK" w:eastAsia="en-PK"/>
                </w:rPr>
                <w:t>Merit</w:t>
              </w:r>
            </w:hyperlink>
            <w:r w:rsidRPr="006E40D2">
              <w:rPr>
                <w:rFonts w:ascii="Times New Roman" w:eastAsia="Times New Roman" w:hAnsi="Times New Roman" w:cs="Times New Roman"/>
                <w:sz w:val="24"/>
                <w:szCs w:val="24"/>
                <w:lang w:val="en-PK" w:eastAsia="en-PK"/>
              </w:rPr>
              <w:t xml:space="preserve"> dump file</w:t>
            </w:r>
          </w:p>
        </w:tc>
        <w:tc>
          <w:tcPr>
            <w:tcW w:w="0" w:type="auto"/>
            <w:vAlign w:val="center"/>
            <w:hideMark/>
          </w:tcPr>
          <w:p w14:paraId="2EEBCE7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275C28D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Path where crash dumps should be stored </w:t>
            </w:r>
          </w:p>
        </w:tc>
      </w:tr>
      <w:tr w:rsidR="006E40D2" w:rsidRPr="006E40D2" w14:paraId="518CA8F1" w14:textId="77777777" w:rsidTr="006E40D2">
        <w:trPr>
          <w:tblCellSpacing w:w="15" w:type="dxa"/>
        </w:trPr>
        <w:tc>
          <w:tcPr>
            <w:tcW w:w="0" w:type="auto"/>
            <w:vAlign w:val="center"/>
            <w:hideMark/>
          </w:tcPr>
          <w:p w14:paraId="698E229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15</w:t>
            </w:r>
          </w:p>
        </w:tc>
        <w:tc>
          <w:tcPr>
            <w:tcW w:w="0" w:type="auto"/>
            <w:vAlign w:val="center"/>
            <w:hideMark/>
          </w:tcPr>
          <w:p w14:paraId="0CD23B5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Domain name</w:t>
            </w:r>
          </w:p>
        </w:tc>
        <w:tc>
          <w:tcPr>
            <w:tcW w:w="0" w:type="auto"/>
            <w:vAlign w:val="center"/>
            <w:hideMark/>
          </w:tcPr>
          <w:p w14:paraId="783B912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203CA4D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2E5C261" w14:textId="77777777" w:rsidTr="006E40D2">
        <w:trPr>
          <w:tblCellSpacing w:w="15" w:type="dxa"/>
        </w:trPr>
        <w:tc>
          <w:tcPr>
            <w:tcW w:w="0" w:type="auto"/>
            <w:vAlign w:val="center"/>
            <w:hideMark/>
          </w:tcPr>
          <w:p w14:paraId="1C3A016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16</w:t>
            </w:r>
          </w:p>
        </w:tc>
        <w:tc>
          <w:tcPr>
            <w:tcW w:w="0" w:type="auto"/>
            <w:vAlign w:val="center"/>
            <w:hideMark/>
          </w:tcPr>
          <w:p w14:paraId="78550D8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Swap server</w:t>
            </w:r>
          </w:p>
        </w:tc>
        <w:tc>
          <w:tcPr>
            <w:tcW w:w="0" w:type="auto"/>
            <w:vAlign w:val="center"/>
            <w:hideMark/>
          </w:tcPr>
          <w:p w14:paraId="71F4116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3B4DCE0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EF43C3F" w14:textId="77777777" w:rsidTr="006E40D2">
        <w:trPr>
          <w:tblCellSpacing w:w="15" w:type="dxa"/>
        </w:trPr>
        <w:tc>
          <w:tcPr>
            <w:tcW w:w="0" w:type="auto"/>
            <w:vAlign w:val="center"/>
            <w:hideMark/>
          </w:tcPr>
          <w:p w14:paraId="335EC2E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17</w:t>
            </w:r>
          </w:p>
        </w:tc>
        <w:tc>
          <w:tcPr>
            <w:tcW w:w="0" w:type="auto"/>
            <w:vAlign w:val="center"/>
            <w:hideMark/>
          </w:tcPr>
          <w:p w14:paraId="5568E71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Root path</w:t>
            </w:r>
          </w:p>
        </w:tc>
        <w:tc>
          <w:tcPr>
            <w:tcW w:w="0" w:type="auto"/>
            <w:vAlign w:val="center"/>
            <w:hideMark/>
          </w:tcPr>
          <w:p w14:paraId="347589B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1C31D63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76EA6585" w14:textId="77777777" w:rsidTr="006E40D2">
        <w:trPr>
          <w:tblCellSpacing w:w="15" w:type="dxa"/>
        </w:trPr>
        <w:tc>
          <w:tcPr>
            <w:tcW w:w="0" w:type="auto"/>
            <w:vAlign w:val="center"/>
            <w:hideMark/>
          </w:tcPr>
          <w:p w14:paraId="3AB81A2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18</w:t>
            </w:r>
          </w:p>
        </w:tc>
        <w:tc>
          <w:tcPr>
            <w:tcW w:w="0" w:type="auto"/>
            <w:vAlign w:val="center"/>
            <w:hideMark/>
          </w:tcPr>
          <w:p w14:paraId="43D0E94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Extensions path</w:t>
            </w:r>
          </w:p>
        </w:tc>
        <w:tc>
          <w:tcPr>
            <w:tcW w:w="0" w:type="auto"/>
            <w:vAlign w:val="center"/>
            <w:hideMark/>
          </w:tcPr>
          <w:p w14:paraId="4092BDE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588B668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087C9B5E" w14:textId="77777777" w:rsidTr="006E40D2">
        <w:trPr>
          <w:tblCellSpacing w:w="15" w:type="dxa"/>
        </w:trPr>
        <w:tc>
          <w:tcPr>
            <w:tcW w:w="0" w:type="auto"/>
            <w:vAlign w:val="center"/>
            <w:hideMark/>
          </w:tcPr>
          <w:p w14:paraId="19459CE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255</w:t>
            </w:r>
          </w:p>
        </w:tc>
        <w:tc>
          <w:tcPr>
            <w:tcW w:w="0" w:type="auto"/>
            <w:vAlign w:val="center"/>
            <w:hideMark/>
          </w:tcPr>
          <w:p w14:paraId="1EA0E78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End</w:t>
            </w:r>
          </w:p>
        </w:tc>
        <w:tc>
          <w:tcPr>
            <w:tcW w:w="0" w:type="auto"/>
            <w:vAlign w:val="center"/>
            <w:hideMark/>
          </w:tcPr>
          <w:p w14:paraId="1DDE832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0 octets</w:t>
            </w:r>
          </w:p>
        </w:tc>
        <w:tc>
          <w:tcPr>
            <w:tcW w:w="0" w:type="auto"/>
            <w:vAlign w:val="center"/>
            <w:hideMark/>
          </w:tcPr>
          <w:p w14:paraId="7C594A1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Used to mark the end of the vendor option field </w:t>
            </w:r>
          </w:p>
        </w:tc>
      </w:tr>
    </w:tbl>
    <w:p w14:paraId="2F612969" w14:textId="77777777" w:rsidR="006E40D2" w:rsidRPr="006E40D2" w:rsidRDefault="006E40D2" w:rsidP="006E40D2">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893"/>
        <w:gridCol w:w="2040"/>
        <w:gridCol w:w="649"/>
      </w:tblGrid>
      <w:tr w:rsidR="006E40D2" w:rsidRPr="006E40D2" w14:paraId="353BAA02" w14:textId="77777777" w:rsidTr="006E40D2">
        <w:trPr>
          <w:tblHeader/>
          <w:tblCellSpacing w:w="15" w:type="dxa"/>
        </w:trPr>
        <w:tc>
          <w:tcPr>
            <w:tcW w:w="0" w:type="auto"/>
            <w:gridSpan w:val="4"/>
            <w:tcBorders>
              <w:top w:val="nil"/>
              <w:left w:val="nil"/>
              <w:bottom w:val="nil"/>
              <w:right w:val="nil"/>
            </w:tcBorders>
            <w:vAlign w:val="center"/>
            <w:hideMark/>
          </w:tcPr>
          <w:p w14:paraId="3D7E66D4"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IP layer parameters per host</w:t>
            </w:r>
            <w:hyperlink r:id="rId203"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4</w:t>
            </w:r>
            <w:r w:rsidRPr="006E40D2">
              <w:rPr>
                <w:rFonts w:ascii="Times New Roman" w:eastAsia="Times New Roman" w:hAnsi="Times New Roman" w:cs="Times New Roman"/>
                <w:sz w:val="24"/>
                <w:szCs w:val="24"/>
                <w:lang w:val="en-PK" w:eastAsia="en-PK"/>
              </w:rPr>
              <w:t xml:space="preserve"> </w:t>
            </w:r>
          </w:p>
        </w:tc>
      </w:tr>
      <w:tr w:rsidR="006E40D2" w:rsidRPr="006E40D2" w14:paraId="5137E14E" w14:textId="77777777" w:rsidTr="006E40D2">
        <w:trPr>
          <w:tblHeader/>
          <w:tblCellSpacing w:w="15" w:type="dxa"/>
        </w:trPr>
        <w:tc>
          <w:tcPr>
            <w:tcW w:w="0" w:type="auto"/>
            <w:vAlign w:val="center"/>
            <w:hideMark/>
          </w:tcPr>
          <w:p w14:paraId="4CF5E42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103E3BF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3E8FCC2C"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2D989278"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Notes </w:t>
            </w:r>
          </w:p>
        </w:tc>
      </w:tr>
      <w:tr w:rsidR="006E40D2" w:rsidRPr="006E40D2" w14:paraId="349CBB4D" w14:textId="77777777" w:rsidTr="006E40D2">
        <w:trPr>
          <w:tblCellSpacing w:w="15" w:type="dxa"/>
        </w:trPr>
        <w:tc>
          <w:tcPr>
            <w:tcW w:w="0" w:type="auto"/>
            <w:vAlign w:val="center"/>
            <w:hideMark/>
          </w:tcPr>
          <w:p w14:paraId="67CB53C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19</w:t>
            </w:r>
          </w:p>
        </w:tc>
        <w:tc>
          <w:tcPr>
            <w:tcW w:w="0" w:type="auto"/>
            <w:vAlign w:val="center"/>
            <w:hideMark/>
          </w:tcPr>
          <w:p w14:paraId="7E59454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IP forwarding enable/disable</w:t>
            </w:r>
          </w:p>
        </w:tc>
        <w:tc>
          <w:tcPr>
            <w:tcW w:w="0" w:type="auto"/>
            <w:vAlign w:val="center"/>
            <w:hideMark/>
          </w:tcPr>
          <w:p w14:paraId="41C425D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1CEC699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4319174" w14:textId="77777777" w:rsidTr="006E40D2">
        <w:trPr>
          <w:tblCellSpacing w:w="15" w:type="dxa"/>
        </w:trPr>
        <w:tc>
          <w:tcPr>
            <w:tcW w:w="0" w:type="auto"/>
            <w:vAlign w:val="center"/>
            <w:hideMark/>
          </w:tcPr>
          <w:p w14:paraId="7BCA37D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20</w:t>
            </w:r>
          </w:p>
        </w:tc>
        <w:tc>
          <w:tcPr>
            <w:tcW w:w="0" w:type="auto"/>
            <w:vAlign w:val="center"/>
            <w:hideMark/>
          </w:tcPr>
          <w:p w14:paraId="17CCF5C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Non-local source routing enable/disable</w:t>
            </w:r>
          </w:p>
        </w:tc>
        <w:tc>
          <w:tcPr>
            <w:tcW w:w="0" w:type="auto"/>
            <w:vAlign w:val="center"/>
            <w:hideMark/>
          </w:tcPr>
          <w:p w14:paraId="2CFE39B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2FF8506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50C12EF" w14:textId="77777777" w:rsidTr="006E40D2">
        <w:trPr>
          <w:tblCellSpacing w:w="15" w:type="dxa"/>
        </w:trPr>
        <w:tc>
          <w:tcPr>
            <w:tcW w:w="0" w:type="auto"/>
            <w:vAlign w:val="center"/>
            <w:hideMark/>
          </w:tcPr>
          <w:p w14:paraId="5CA5E9A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21</w:t>
            </w:r>
          </w:p>
        </w:tc>
        <w:tc>
          <w:tcPr>
            <w:tcW w:w="0" w:type="auto"/>
            <w:vAlign w:val="center"/>
            <w:hideMark/>
          </w:tcPr>
          <w:p w14:paraId="640195B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Policy filter</w:t>
            </w:r>
          </w:p>
        </w:tc>
        <w:tc>
          <w:tcPr>
            <w:tcW w:w="0" w:type="auto"/>
            <w:vAlign w:val="center"/>
            <w:hideMark/>
          </w:tcPr>
          <w:p w14:paraId="2BD881F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8 octets</w:t>
            </w:r>
          </w:p>
        </w:tc>
        <w:tc>
          <w:tcPr>
            <w:tcW w:w="0" w:type="auto"/>
            <w:vAlign w:val="center"/>
            <w:hideMark/>
          </w:tcPr>
          <w:p w14:paraId="2BFEB25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2394F83" w14:textId="77777777" w:rsidTr="006E40D2">
        <w:trPr>
          <w:tblCellSpacing w:w="15" w:type="dxa"/>
        </w:trPr>
        <w:tc>
          <w:tcPr>
            <w:tcW w:w="0" w:type="auto"/>
            <w:vAlign w:val="center"/>
            <w:hideMark/>
          </w:tcPr>
          <w:p w14:paraId="1B3F538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22</w:t>
            </w:r>
          </w:p>
        </w:tc>
        <w:tc>
          <w:tcPr>
            <w:tcW w:w="0" w:type="auto"/>
            <w:vAlign w:val="center"/>
            <w:hideMark/>
          </w:tcPr>
          <w:p w14:paraId="67747A2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Maximum datagram reassembly size</w:t>
            </w:r>
          </w:p>
        </w:tc>
        <w:tc>
          <w:tcPr>
            <w:tcW w:w="0" w:type="auto"/>
            <w:vAlign w:val="center"/>
            <w:hideMark/>
          </w:tcPr>
          <w:p w14:paraId="7A7ED34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 octets</w:t>
            </w:r>
          </w:p>
        </w:tc>
        <w:tc>
          <w:tcPr>
            <w:tcW w:w="0" w:type="auto"/>
            <w:vAlign w:val="center"/>
            <w:hideMark/>
          </w:tcPr>
          <w:p w14:paraId="6E7D267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8F8BAB4" w14:textId="77777777" w:rsidTr="006E40D2">
        <w:trPr>
          <w:tblCellSpacing w:w="15" w:type="dxa"/>
        </w:trPr>
        <w:tc>
          <w:tcPr>
            <w:tcW w:w="0" w:type="auto"/>
            <w:vAlign w:val="center"/>
            <w:hideMark/>
          </w:tcPr>
          <w:p w14:paraId="7BAC3BE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23</w:t>
            </w:r>
          </w:p>
        </w:tc>
        <w:tc>
          <w:tcPr>
            <w:tcW w:w="0" w:type="auto"/>
            <w:vAlign w:val="center"/>
            <w:hideMark/>
          </w:tcPr>
          <w:p w14:paraId="19836C5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Default IP time-to-live</w:t>
            </w:r>
          </w:p>
        </w:tc>
        <w:tc>
          <w:tcPr>
            <w:tcW w:w="0" w:type="auto"/>
            <w:vAlign w:val="center"/>
            <w:hideMark/>
          </w:tcPr>
          <w:p w14:paraId="61E0ABB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032837F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D2B9E0E" w14:textId="77777777" w:rsidTr="006E40D2">
        <w:trPr>
          <w:tblCellSpacing w:w="15" w:type="dxa"/>
        </w:trPr>
        <w:tc>
          <w:tcPr>
            <w:tcW w:w="0" w:type="auto"/>
            <w:vAlign w:val="center"/>
            <w:hideMark/>
          </w:tcPr>
          <w:p w14:paraId="391F646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24</w:t>
            </w:r>
          </w:p>
        </w:tc>
        <w:tc>
          <w:tcPr>
            <w:tcW w:w="0" w:type="auto"/>
            <w:vAlign w:val="center"/>
            <w:hideMark/>
          </w:tcPr>
          <w:p w14:paraId="045BD28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Path MTU aging timeout</w:t>
            </w:r>
          </w:p>
        </w:tc>
        <w:tc>
          <w:tcPr>
            <w:tcW w:w="0" w:type="auto"/>
            <w:vAlign w:val="center"/>
            <w:hideMark/>
          </w:tcPr>
          <w:p w14:paraId="51A882B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48AAD7F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A92FF14" w14:textId="77777777" w:rsidTr="006E40D2">
        <w:trPr>
          <w:tblCellSpacing w:w="15" w:type="dxa"/>
        </w:trPr>
        <w:tc>
          <w:tcPr>
            <w:tcW w:w="0" w:type="auto"/>
            <w:vAlign w:val="center"/>
            <w:hideMark/>
          </w:tcPr>
          <w:p w14:paraId="6D5B66E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25</w:t>
            </w:r>
          </w:p>
        </w:tc>
        <w:tc>
          <w:tcPr>
            <w:tcW w:w="0" w:type="auto"/>
            <w:vAlign w:val="center"/>
            <w:hideMark/>
          </w:tcPr>
          <w:p w14:paraId="6688D59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Path MTU plateau table</w:t>
            </w:r>
          </w:p>
        </w:tc>
        <w:tc>
          <w:tcPr>
            <w:tcW w:w="0" w:type="auto"/>
            <w:vAlign w:val="center"/>
            <w:hideMark/>
          </w:tcPr>
          <w:p w14:paraId="2A76B19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2 octets</w:t>
            </w:r>
          </w:p>
        </w:tc>
        <w:tc>
          <w:tcPr>
            <w:tcW w:w="0" w:type="auto"/>
            <w:vAlign w:val="center"/>
            <w:hideMark/>
          </w:tcPr>
          <w:p w14:paraId="2687960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bl>
    <w:p w14:paraId="3450841F" w14:textId="77777777" w:rsidR="006E40D2" w:rsidRPr="006E40D2" w:rsidRDefault="006E40D2" w:rsidP="006E40D2">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620"/>
        <w:gridCol w:w="2040"/>
        <w:gridCol w:w="3142"/>
      </w:tblGrid>
      <w:tr w:rsidR="006E40D2" w:rsidRPr="006E40D2" w14:paraId="0B392F61" w14:textId="77777777" w:rsidTr="006E40D2">
        <w:trPr>
          <w:tblHeader/>
          <w:tblCellSpacing w:w="15" w:type="dxa"/>
        </w:trPr>
        <w:tc>
          <w:tcPr>
            <w:tcW w:w="0" w:type="auto"/>
            <w:gridSpan w:val="4"/>
            <w:tcBorders>
              <w:top w:val="nil"/>
              <w:left w:val="nil"/>
              <w:bottom w:val="nil"/>
              <w:right w:val="nil"/>
            </w:tcBorders>
            <w:vAlign w:val="center"/>
            <w:hideMark/>
          </w:tcPr>
          <w:p w14:paraId="0FE97BA5"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IP Layer Parameters per Interface</w:t>
            </w:r>
            <w:hyperlink r:id="rId204"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5</w:t>
            </w:r>
            <w:r w:rsidRPr="006E40D2">
              <w:rPr>
                <w:rFonts w:ascii="Times New Roman" w:eastAsia="Times New Roman" w:hAnsi="Times New Roman" w:cs="Times New Roman"/>
                <w:sz w:val="24"/>
                <w:szCs w:val="24"/>
                <w:lang w:val="en-PK" w:eastAsia="en-PK"/>
              </w:rPr>
              <w:t xml:space="preserve"> </w:t>
            </w:r>
          </w:p>
        </w:tc>
      </w:tr>
      <w:tr w:rsidR="006E40D2" w:rsidRPr="006E40D2" w14:paraId="3AE3F765" w14:textId="77777777" w:rsidTr="006E40D2">
        <w:trPr>
          <w:tblHeader/>
          <w:tblCellSpacing w:w="15" w:type="dxa"/>
        </w:trPr>
        <w:tc>
          <w:tcPr>
            <w:tcW w:w="0" w:type="auto"/>
            <w:vAlign w:val="center"/>
            <w:hideMark/>
          </w:tcPr>
          <w:p w14:paraId="2BDB45D3"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1612823A"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5F1AA4FD"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1C386769"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Notes </w:t>
            </w:r>
          </w:p>
        </w:tc>
      </w:tr>
      <w:tr w:rsidR="006E40D2" w:rsidRPr="006E40D2" w14:paraId="47507A47" w14:textId="77777777" w:rsidTr="006E40D2">
        <w:trPr>
          <w:tblCellSpacing w:w="15" w:type="dxa"/>
        </w:trPr>
        <w:tc>
          <w:tcPr>
            <w:tcW w:w="0" w:type="auto"/>
            <w:vAlign w:val="center"/>
            <w:hideMark/>
          </w:tcPr>
          <w:p w14:paraId="5696A5C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26</w:t>
            </w:r>
          </w:p>
        </w:tc>
        <w:tc>
          <w:tcPr>
            <w:tcW w:w="0" w:type="auto"/>
            <w:vAlign w:val="center"/>
            <w:hideMark/>
          </w:tcPr>
          <w:p w14:paraId="6C626CB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Interface MTU</w:t>
            </w:r>
          </w:p>
        </w:tc>
        <w:tc>
          <w:tcPr>
            <w:tcW w:w="0" w:type="auto"/>
            <w:vAlign w:val="center"/>
            <w:hideMark/>
          </w:tcPr>
          <w:p w14:paraId="16F2069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 octets</w:t>
            </w:r>
          </w:p>
        </w:tc>
        <w:tc>
          <w:tcPr>
            <w:tcW w:w="0" w:type="auto"/>
            <w:vAlign w:val="center"/>
            <w:hideMark/>
          </w:tcPr>
          <w:p w14:paraId="5DF2D13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110A656A" w14:textId="77777777" w:rsidTr="006E40D2">
        <w:trPr>
          <w:tblCellSpacing w:w="15" w:type="dxa"/>
        </w:trPr>
        <w:tc>
          <w:tcPr>
            <w:tcW w:w="0" w:type="auto"/>
            <w:vAlign w:val="center"/>
            <w:hideMark/>
          </w:tcPr>
          <w:p w14:paraId="756FCD1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27</w:t>
            </w:r>
          </w:p>
        </w:tc>
        <w:tc>
          <w:tcPr>
            <w:tcW w:w="0" w:type="auto"/>
            <w:vAlign w:val="center"/>
            <w:hideMark/>
          </w:tcPr>
          <w:p w14:paraId="5D1B8FE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All subnets are local</w:t>
            </w:r>
          </w:p>
        </w:tc>
        <w:tc>
          <w:tcPr>
            <w:tcW w:w="0" w:type="auto"/>
            <w:vAlign w:val="center"/>
            <w:hideMark/>
          </w:tcPr>
          <w:p w14:paraId="056D1CC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45F632D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D43BE9D" w14:textId="77777777" w:rsidTr="006E40D2">
        <w:trPr>
          <w:tblCellSpacing w:w="15" w:type="dxa"/>
        </w:trPr>
        <w:tc>
          <w:tcPr>
            <w:tcW w:w="0" w:type="auto"/>
            <w:vAlign w:val="center"/>
            <w:hideMark/>
          </w:tcPr>
          <w:p w14:paraId="56E1432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28</w:t>
            </w:r>
          </w:p>
        </w:tc>
        <w:tc>
          <w:tcPr>
            <w:tcW w:w="0" w:type="auto"/>
            <w:vAlign w:val="center"/>
            <w:hideMark/>
          </w:tcPr>
          <w:p w14:paraId="1ADA69D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Broadcast address</w:t>
            </w:r>
          </w:p>
        </w:tc>
        <w:tc>
          <w:tcPr>
            <w:tcW w:w="0" w:type="auto"/>
            <w:vAlign w:val="center"/>
            <w:hideMark/>
          </w:tcPr>
          <w:p w14:paraId="481A3C4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3188842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1D4DE17B" w14:textId="77777777" w:rsidTr="006E40D2">
        <w:trPr>
          <w:tblCellSpacing w:w="15" w:type="dxa"/>
        </w:trPr>
        <w:tc>
          <w:tcPr>
            <w:tcW w:w="0" w:type="auto"/>
            <w:vAlign w:val="center"/>
            <w:hideMark/>
          </w:tcPr>
          <w:p w14:paraId="0AF4681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29</w:t>
            </w:r>
          </w:p>
        </w:tc>
        <w:tc>
          <w:tcPr>
            <w:tcW w:w="0" w:type="auto"/>
            <w:vAlign w:val="center"/>
            <w:hideMark/>
          </w:tcPr>
          <w:p w14:paraId="5D496EF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Perform mask discovery</w:t>
            </w:r>
          </w:p>
        </w:tc>
        <w:tc>
          <w:tcPr>
            <w:tcW w:w="0" w:type="auto"/>
            <w:vAlign w:val="center"/>
            <w:hideMark/>
          </w:tcPr>
          <w:p w14:paraId="653350F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7CB7413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C8A0EE5" w14:textId="77777777" w:rsidTr="006E40D2">
        <w:trPr>
          <w:tblCellSpacing w:w="15" w:type="dxa"/>
        </w:trPr>
        <w:tc>
          <w:tcPr>
            <w:tcW w:w="0" w:type="auto"/>
            <w:vAlign w:val="center"/>
            <w:hideMark/>
          </w:tcPr>
          <w:p w14:paraId="4FCFE0F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30</w:t>
            </w:r>
          </w:p>
        </w:tc>
        <w:tc>
          <w:tcPr>
            <w:tcW w:w="0" w:type="auto"/>
            <w:vAlign w:val="center"/>
            <w:hideMark/>
          </w:tcPr>
          <w:p w14:paraId="74F5F67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Mask supplier</w:t>
            </w:r>
          </w:p>
        </w:tc>
        <w:tc>
          <w:tcPr>
            <w:tcW w:w="0" w:type="auto"/>
            <w:vAlign w:val="center"/>
            <w:hideMark/>
          </w:tcPr>
          <w:p w14:paraId="1AFCF67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7587245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01518F44" w14:textId="77777777" w:rsidTr="006E40D2">
        <w:trPr>
          <w:tblCellSpacing w:w="15" w:type="dxa"/>
        </w:trPr>
        <w:tc>
          <w:tcPr>
            <w:tcW w:w="0" w:type="auto"/>
            <w:vAlign w:val="center"/>
            <w:hideMark/>
          </w:tcPr>
          <w:p w14:paraId="376A599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31</w:t>
            </w:r>
          </w:p>
        </w:tc>
        <w:tc>
          <w:tcPr>
            <w:tcW w:w="0" w:type="auto"/>
            <w:vAlign w:val="center"/>
            <w:hideMark/>
          </w:tcPr>
          <w:p w14:paraId="05FC772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Perform router discovery</w:t>
            </w:r>
          </w:p>
        </w:tc>
        <w:tc>
          <w:tcPr>
            <w:tcW w:w="0" w:type="auto"/>
            <w:vAlign w:val="center"/>
            <w:hideMark/>
          </w:tcPr>
          <w:p w14:paraId="4174304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216D834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DC9DFCC" w14:textId="77777777" w:rsidTr="006E40D2">
        <w:trPr>
          <w:tblCellSpacing w:w="15" w:type="dxa"/>
        </w:trPr>
        <w:tc>
          <w:tcPr>
            <w:tcW w:w="0" w:type="auto"/>
            <w:vAlign w:val="center"/>
            <w:hideMark/>
          </w:tcPr>
          <w:p w14:paraId="30F1C2B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32</w:t>
            </w:r>
          </w:p>
        </w:tc>
        <w:tc>
          <w:tcPr>
            <w:tcW w:w="0" w:type="auto"/>
            <w:vAlign w:val="center"/>
            <w:hideMark/>
          </w:tcPr>
          <w:p w14:paraId="45C814B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Router solicitation address</w:t>
            </w:r>
          </w:p>
        </w:tc>
        <w:tc>
          <w:tcPr>
            <w:tcW w:w="0" w:type="auto"/>
            <w:vAlign w:val="center"/>
            <w:hideMark/>
          </w:tcPr>
          <w:p w14:paraId="27CE955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3B44144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26877F8" w14:textId="77777777" w:rsidTr="006E40D2">
        <w:trPr>
          <w:tblCellSpacing w:w="15" w:type="dxa"/>
        </w:trPr>
        <w:tc>
          <w:tcPr>
            <w:tcW w:w="0" w:type="auto"/>
            <w:vAlign w:val="center"/>
            <w:hideMark/>
          </w:tcPr>
          <w:p w14:paraId="049B7B5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33</w:t>
            </w:r>
          </w:p>
        </w:tc>
        <w:tc>
          <w:tcPr>
            <w:tcW w:w="0" w:type="auto"/>
            <w:vAlign w:val="center"/>
            <w:hideMark/>
          </w:tcPr>
          <w:p w14:paraId="5BD67C9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Static route</w:t>
            </w:r>
          </w:p>
        </w:tc>
        <w:tc>
          <w:tcPr>
            <w:tcW w:w="0" w:type="auto"/>
            <w:vAlign w:val="center"/>
            <w:hideMark/>
          </w:tcPr>
          <w:p w14:paraId="4E7750A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8 octets</w:t>
            </w:r>
          </w:p>
        </w:tc>
        <w:tc>
          <w:tcPr>
            <w:tcW w:w="0" w:type="auto"/>
            <w:vAlign w:val="center"/>
            <w:hideMark/>
          </w:tcPr>
          <w:p w14:paraId="525CEFC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 list of destination/router pairs </w:t>
            </w:r>
          </w:p>
        </w:tc>
      </w:tr>
    </w:tbl>
    <w:p w14:paraId="0CCF3F89" w14:textId="77777777" w:rsidR="006E40D2" w:rsidRPr="006E40D2" w:rsidRDefault="006E40D2" w:rsidP="006E40D2">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766"/>
        <w:gridCol w:w="800"/>
        <w:gridCol w:w="649"/>
      </w:tblGrid>
      <w:tr w:rsidR="006E40D2" w:rsidRPr="006E40D2" w14:paraId="7787B8A6" w14:textId="77777777" w:rsidTr="006E40D2">
        <w:trPr>
          <w:tblHeader/>
          <w:tblCellSpacing w:w="15" w:type="dxa"/>
        </w:trPr>
        <w:tc>
          <w:tcPr>
            <w:tcW w:w="0" w:type="auto"/>
            <w:gridSpan w:val="4"/>
            <w:tcBorders>
              <w:top w:val="nil"/>
              <w:left w:val="nil"/>
              <w:bottom w:val="nil"/>
              <w:right w:val="nil"/>
            </w:tcBorders>
            <w:vAlign w:val="center"/>
            <w:hideMark/>
          </w:tcPr>
          <w:p w14:paraId="05C52777"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Link layer parameters per interface</w:t>
            </w:r>
            <w:hyperlink r:id="rId205"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6</w:t>
            </w:r>
            <w:r w:rsidRPr="006E40D2">
              <w:rPr>
                <w:rFonts w:ascii="Times New Roman" w:eastAsia="Times New Roman" w:hAnsi="Times New Roman" w:cs="Times New Roman"/>
                <w:sz w:val="24"/>
                <w:szCs w:val="24"/>
                <w:lang w:val="en-PK" w:eastAsia="en-PK"/>
              </w:rPr>
              <w:t xml:space="preserve"> </w:t>
            </w:r>
          </w:p>
        </w:tc>
      </w:tr>
      <w:tr w:rsidR="006E40D2" w:rsidRPr="006E40D2" w14:paraId="72597F65" w14:textId="77777777" w:rsidTr="006E40D2">
        <w:trPr>
          <w:tblHeader/>
          <w:tblCellSpacing w:w="15" w:type="dxa"/>
        </w:trPr>
        <w:tc>
          <w:tcPr>
            <w:tcW w:w="0" w:type="auto"/>
            <w:vAlign w:val="center"/>
            <w:hideMark/>
          </w:tcPr>
          <w:p w14:paraId="2CC3AFE4"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6A3F93C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2414D38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4E035ED2"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Notes </w:t>
            </w:r>
          </w:p>
        </w:tc>
      </w:tr>
      <w:tr w:rsidR="006E40D2" w:rsidRPr="006E40D2" w14:paraId="56287B93" w14:textId="77777777" w:rsidTr="006E40D2">
        <w:trPr>
          <w:tblCellSpacing w:w="15" w:type="dxa"/>
        </w:trPr>
        <w:tc>
          <w:tcPr>
            <w:tcW w:w="0" w:type="auto"/>
            <w:vAlign w:val="center"/>
            <w:hideMark/>
          </w:tcPr>
          <w:p w14:paraId="6E792F1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34</w:t>
            </w:r>
          </w:p>
        </w:tc>
        <w:tc>
          <w:tcPr>
            <w:tcW w:w="0" w:type="auto"/>
            <w:vAlign w:val="center"/>
            <w:hideMark/>
          </w:tcPr>
          <w:p w14:paraId="3A115B4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Trailer encapsulation option</w:t>
            </w:r>
          </w:p>
        </w:tc>
        <w:tc>
          <w:tcPr>
            <w:tcW w:w="0" w:type="auto"/>
            <w:vAlign w:val="center"/>
            <w:hideMark/>
          </w:tcPr>
          <w:p w14:paraId="46E69FD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188F8D3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8DBEF6E" w14:textId="77777777" w:rsidTr="006E40D2">
        <w:trPr>
          <w:tblCellSpacing w:w="15" w:type="dxa"/>
        </w:trPr>
        <w:tc>
          <w:tcPr>
            <w:tcW w:w="0" w:type="auto"/>
            <w:vAlign w:val="center"/>
            <w:hideMark/>
          </w:tcPr>
          <w:p w14:paraId="6A198A0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35</w:t>
            </w:r>
          </w:p>
        </w:tc>
        <w:tc>
          <w:tcPr>
            <w:tcW w:w="0" w:type="auto"/>
            <w:vAlign w:val="center"/>
            <w:hideMark/>
          </w:tcPr>
          <w:p w14:paraId="70D0D6E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ARP cache timeout</w:t>
            </w:r>
          </w:p>
        </w:tc>
        <w:tc>
          <w:tcPr>
            <w:tcW w:w="0" w:type="auto"/>
            <w:vAlign w:val="center"/>
            <w:hideMark/>
          </w:tcPr>
          <w:p w14:paraId="16D23EA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1AB97C2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2F4EC7CD" w14:textId="77777777" w:rsidTr="006E40D2">
        <w:trPr>
          <w:tblCellSpacing w:w="15" w:type="dxa"/>
        </w:trPr>
        <w:tc>
          <w:tcPr>
            <w:tcW w:w="0" w:type="auto"/>
            <w:vAlign w:val="center"/>
            <w:hideMark/>
          </w:tcPr>
          <w:p w14:paraId="087D28F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36</w:t>
            </w:r>
          </w:p>
        </w:tc>
        <w:tc>
          <w:tcPr>
            <w:tcW w:w="0" w:type="auto"/>
            <w:vAlign w:val="center"/>
            <w:hideMark/>
          </w:tcPr>
          <w:p w14:paraId="4498D1E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Ethernet encapsulation</w:t>
            </w:r>
          </w:p>
        </w:tc>
        <w:tc>
          <w:tcPr>
            <w:tcW w:w="0" w:type="auto"/>
            <w:vAlign w:val="center"/>
            <w:hideMark/>
          </w:tcPr>
          <w:p w14:paraId="35B8C29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0C0ED00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bl>
    <w:p w14:paraId="7C53CC99" w14:textId="77777777" w:rsidR="006E40D2" w:rsidRPr="006E40D2" w:rsidRDefault="006E40D2" w:rsidP="006E40D2">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300"/>
        <w:gridCol w:w="800"/>
        <w:gridCol w:w="649"/>
      </w:tblGrid>
      <w:tr w:rsidR="006E40D2" w:rsidRPr="006E40D2" w14:paraId="7D6B2324" w14:textId="77777777" w:rsidTr="006E40D2">
        <w:trPr>
          <w:tblHeader/>
          <w:tblCellSpacing w:w="15" w:type="dxa"/>
        </w:trPr>
        <w:tc>
          <w:tcPr>
            <w:tcW w:w="0" w:type="auto"/>
            <w:gridSpan w:val="4"/>
            <w:tcBorders>
              <w:top w:val="nil"/>
              <w:left w:val="nil"/>
              <w:bottom w:val="nil"/>
              <w:right w:val="nil"/>
            </w:tcBorders>
            <w:vAlign w:val="center"/>
            <w:hideMark/>
          </w:tcPr>
          <w:p w14:paraId="35DD1493"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TCP parameters</w:t>
            </w:r>
            <w:hyperlink r:id="rId206"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7</w:t>
            </w:r>
            <w:r w:rsidRPr="006E40D2">
              <w:rPr>
                <w:rFonts w:ascii="Times New Roman" w:eastAsia="Times New Roman" w:hAnsi="Times New Roman" w:cs="Times New Roman"/>
                <w:sz w:val="24"/>
                <w:szCs w:val="24"/>
                <w:lang w:val="en-PK" w:eastAsia="en-PK"/>
              </w:rPr>
              <w:t xml:space="preserve"> </w:t>
            </w:r>
          </w:p>
        </w:tc>
      </w:tr>
      <w:tr w:rsidR="006E40D2" w:rsidRPr="006E40D2" w14:paraId="5274466D" w14:textId="77777777" w:rsidTr="006E40D2">
        <w:trPr>
          <w:tblHeader/>
          <w:tblCellSpacing w:w="15" w:type="dxa"/>
        </w:trPr>
        <w:tc>
          <w:tcPr>
            <w:tcW w:w="0" w:type="auto"/>
            <w:vAlign w:val="center"/>
            <w:hideMark/>
          </w:tcPr>
          <w:p w14:paraId="123010D2"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5901FBC3"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3C245FE0"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5A7EEDC3"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Notes </w:t>
            </w:r>
          </w:p>
        </w:tc>
      </w:tr>
      <w:tr w:rsidR="006E40D2" w:rsidRPr="006E40D2" w14:paraId="57DB7AB0" w14:textId="77777777" w:rsidTr="006E40D2">
        <w:trPr>
          <w:tblCellSpacing w:w="15" w:type="dxa"/>
        </w:trPr>
        <w:tc>
          <w:tcPr>
            <w:tcW w:w="0" w:type="auto"/>
            <w:vAlign w:val="center"/>
            <w:hideMark/>
          </w:tcPr>
          <w:p w14:paraId="51BEB5B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37</w:t>
            </w:r>
          </w:p>
        </w:tc>
        <w:tc>
          <w:tcPr>
            <w:tcW w:w="0" w:type="auto"/>
            <w:vAlign w:val="center"/>
            <w:hideMark/>
          </w:tcPr>
          <w:p w14:paraId="1C4DF97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TCP default TTL</w:t>
            </w:r>
          </w:p>
        </w:tc>
        <w:tc>
          <w:tcPr>
            <w:tcW w:w="0" w:type="auto"/>
            <w:vAlign w:val="center"/>
            <w:hideMark/>
          </w:tcPr>
          <w:p w14:paraId="7667DE6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09CB507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FAA7E65" w14:textId="77777777" w:rsidTr="006E40D2">
        <w:trPr>
          <w:tblCellSpacing w:w="15" w:type="dxa"/>
        </w:trPr>
        <w:tc>
          <w:tcPr>
            <w:tcW w:w="0" w:type="auto"/>
            <w:vAlign w:val="center"/>
            <w:hideMark/>
          </w:tcPr>
          <w:p w14:paraId="19FEA36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38</w:t>
            </w:r>
          </w:p>
        </w:tc>
        <w:tc>
          <w:tcPr>
            <w:tcW w:w="0" w:type="auto"/>
            <w:vAlign w:val="center"/>
            <w:hideMark/>
          </w:tcPr>
          <w:p w14:paraId="58CE9A3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TCP keepalive interval</w:t>
            </w:r>
          </w:p>
        </w:tc>
        <w:tc>
          <w:tcPr>
            <w:tcW w:w="0" w:type="auto"/>
            <w:vAlign w:val="center"/>
            <w:hideMark/>
          </w:tcPr>
          <w:p w14:paraId="08FF82A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4D451E5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93B10B1" w14:textId="77777777" w:rsidTr="006E40D2">
        <w:trPr>
          <w:tblCellSpacing w:w="15" w:type="dxa"/>
        </w:trPr>
        <w:tc>
          <w:tcPr>
            <w:tcW w:w="0" w:type="auto"/>
            <w:vAlign w:val="center"/>
            <w:hideMark/>
          </w:tcPr>
          <w:p w14:paraId="7ABFD3C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39</w:t>
            </w:r>
          </w:p>
        </w:tc>
        <w:tc>
          <w:tcPr>
            <w:tcW w:w="0" w:type="auto"/>
            <w:vAlign w:val="center"/>
            <w:hideMark/>
          </w:tcPr>
          <w:p w14:paraId="2C2BCF6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TCP keepalive garbage</w:t>
            </w:r>
          </w:p>
        </w:tc>
        <w:tc>
          <w:tcPr>
            <w:tcW w:w="0" w:type="auto"/>
            <w:vAlign w:val="center"/>
            <w:hideMark/>
          </w:tcPr>
          <w:p w14:paraId="27C0B47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26D7A0A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bl>
    <w:p w14:paraId="29FC30F7" w14:textId="77777777" w:rsidR="006E40D2" w:rsidRPr="006E40D2" w:rsidRDefault="006E40D2" w:rsidP="006E40D2">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5080"/>
        <w:gridCol w:w="2080"/>
        <w:gridCol w:w="649"/>
      </w:tblGrid>
      <w:tr w:rsidR="006E40D2" w:rsidRPr="006E40D2" w14:paraId="584379F0" w14:textId="77777777" w:rsidTr="006E40D2">
        <w:trPr>
          <w:tblHeader/>
          <w:tblCellSpacing w:w="15" w:type="dxa"/>
        </w:trPr>
        <w:tc>
          <w:tcPr>
            <w:tcW w:w="0" w:type="auto"/>
            <w:gridSpan w:val="4"/>
            <w:tcBorders>
              <w:top w:val="nil"/>
              <w:left w:val="nil"/>
              <w:bottom w:val="nil"/>
              <w:right w:val="nil"/>
            </w:tcBorders>
            <w:vAlign w:val="center"/>
            <w:hideMark/>
          </w:tcPr>
          <w:p w14:paraId="4AEF4554"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Application and service parameters</w:t>
            </w:r>
            <w:hyperlink r:id="rId207"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8</w:t>
            </w:r>
            <w:r w:rsidRPr="006E40D2">
              <w:rPr>
                <w:rFonts w:ascii="Times New Roman" w:eastAsia="Times New Roman" w:hAnsi="Times New Roman" w:cs="Times New Roman"/>
                <w:sz w:val="24"/>
                <w:szCs w:val="24"/>
                <w:lang w:val="en-PK" w:eastAsia="en-PK"/>
              </w:rPr>
              <w:t xml:space="preserve"> </w:t>
            </w:r>
          </w:p>
        </w:tc>
      </w:tr>
      <w:tr w:rsidR="006E40D2" w:rsidRPr="006E40D2" w14:paraId="2E27AA84" w14:textId="77777777" w:rsidTr="006E40D2">
        <w:trPr>
          <w:tblHeader/>
          <w:tblCellSpacing w:w="15" w:type="dxa"/>
        </w:trPr>
        <w:tc>
          <w:tcPr>
            <w:tcW w:w="0" w:type="auto"/>
            <w:vAlign w:val="center"/>
            <w:hideMark/>
          </w:tcPr>
          <w:p w14:paraId="2FA9BE89"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1DFF5926"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680BD64D"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29293D76"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Notes </w:t>
            </w:r>
          </w:p>
        </w:tc>
      </w:tr>
      <w:tr w:rsidR="006E40D2" w:rsidRPr="006E40D2" w14:paraId="56494EA0" w14:textId="77777777" w:rsidTr="006E40D2">
        <w:trPr>
          <w:tblCellSpacing w:w="15" w:type="dxa"/>
        </w:trPr>
        <w:tc>
          <w:tcPr>
            <w:tcW w:w="0" w:type="auto"/>
            <w:vAlign w:val="center"/>
            <w:hideMark/>
          </w:tcPr>
          <w:p w14:paraId="42C54AD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40</w:t>
            </w:r>
          </w:p>
        </w:tc>
        <w:tc>
          <w:tcPr>
            <w:tcW w:w="0" w:type="auto"/>
            <w:vAlign w:val="center"/>
            <w:hideMark/>
          </w:tcPr>
          <w:p w14:paraId="25D4FF7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Network information service domain</w:t>
            </w:r>
          </w:p>
        </w:tc>
        <w:tc>
          <w:tcPr>
            <w:tcW w:w="0" w:type="auto"/>
            <w:vAlign w:val="center"/>
            <w:hideMark/>
          </w:tcPr>
          <w:p w14:paraId="775A08A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540B730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7436F662" w14:textId="77777777" w:rsidTr="006E40D2">
        <w:trPr>
          <w:tblCellSpacing w:w="15" w:type="dxa"/>
        </w:trPr>
        <w:tc>
          <w:tcPr>
            <w:tcW w:w="0" w:type="auto"/>
            <w:vAlign w:val="center"/>
            <w:hideMark/>
          </w:tcPr>
          <w:p w14:paraId="555A43F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41</w:t>
            </w:r>
          </w:p>
        </w:tc>
        <w:tc>
          <w:tcPr>
            <w:tcW w:w="0" w:type="auto"/>
            <w:vAlign w:val="center"/>
            <w:hideMark/>
          </w:tcPr>
          <w:p w14:paraId="02EE2D8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Network information servers</w:t>
            </w:r>
          </w:p>
        </w:tc>
        <w:tc>
          <w:tcPr>
            <w:tcW w:w="0" w:type="auto"/>
            <w:vAlign w:val="center"/>
            <w:hideMark/>
          </w:tcPr>
          <w:p w14:paraId="065562D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14BEBBC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027FF427" w14:textId="77777777" w:rsidTr="006E40D2">
        <w:trPr>
          <w:tblCellSpacing w:w="15" w:type="dxa"/>
        </w:trPr>
        <w:tc>
          <w:tcPr>
            <w:tcW w:w="0" w:type="auto"/>
            <w:vAlign w:val="center"/>
            <w:hideMark/>
          </w:tcPr>
          <w:p w14:paraId="7B96FF8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42</w:t>
            </w:r>
          </w:p>
        </w:tc>
        <w:tc>
          <w:tcPr>
            <w:tcW w:w="0" w:type="auto"/>
            <w:vAlign w:val="center"/>
            <w:hideMark/>
          </w:tcPr>
          <w:p w14:paraId="6AD5D24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08" w:tooltip="Network Time Protocol" w:history="1">
              <w:r w:rsidRPr="006E40D2">
                <w:rPr>
                  <w:rFonts w:ascii="Times New Roman" w:eastAsia="Times New Roman" w:hAnsi="Times New Roman" w:cs="Times New Roman"/>
                  <w:color w:val="0000FF"/>
                  <w:sz w:val="24"/>
                  <w:szCs w:val="24"/>
                  <w:u w:val="single"/>
                  <w:lang w:val="en-PK" w:eastAsia="en-PK"/>
                </w:rPr>
                <w:t>Network Time Protocol</w:t>
              </w:r>
            </w:hyperlink>
            <w:r w:rsidRPr="006E40D2">
              <w:rPr>
                <w:rFonts w:ascii="Times New Roman" w:eastAsia="Times New Roman" w:hAnsi="Times New Roman" w:cs="Times New Roman"/>
                <w:sz w:val="24"/>
                <w:szCs w:val="24"/>
                <w:lang w:val="en-PK" w:eastAsia="en-PK"/>
              </w:rPr>
              <w:t xml:space="preserve"> (NTP) servers</w:t>
            </w:r>
          </w:p>
        </w:tc>
        <w:tc>
          <w:tcPr>
            <w:tcW w:w="0" w:type="auto"/>
            <w:vAlign w:val="center"/>
            <w:hideMark/>
          </w:tcPr>
          <w:p w14:paraId="27EFFD5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3CD640C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A988B63" w14:textId="77777777" w:rsidTr="006E40D2">
        <w:trPr>
          <w:tblCellSpacing w:w="15" w:type="dxa"/>
        </w:trPr>
        <w:tc>
          <w:tcPr>
            <w:tcW w:w="0" w:type="auto"/>
            <w:vAlign w:val="center"/>
            <w:hideMark/>
          </w:tcPr>
          <w:p w14:paraId="01C6383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43</w:t>
            </w:r>
          </w:p>
        </w:tc>
        <w:tc>
          <w:tcPr>
            <w:tcW w:w="0" w:type="auto"/>
            <w:vAlign w:val="center"/>
            <w:hideMark/>
          </w:tcPr>
          <w:p w14:paraId="2C664FE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Vendor-specific information</w:t>
            </w:r>
          </w:p>
        </w:tc>
        <w:tc>
          <w:tcPr>
            <w:tcW w:w="0" w:type="auto"/>
            <w:vAlign w:val="center"/>
            <w:hideMark/>
          </w:tcPr>
          <w:p w14:paraId="6C1304F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octets</w:t>
            </w:r>
          </w:p>
        </w:tc>
        <w:tc>
          <w:tcPr>
            <w:tcW w:w="0" w:type="auto"/>
            <w:vAlign w:val="center"/>
            <w:hideMark/>
          </w:tcPr>
          <w:p w14:paraId="30B2133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4D5361E7" w14:textId="77777777" w:rsidTr="006E40D2">
        <w:trPr>
          <w:tblCellSpacing w:w="15" w:type="dxa"/>
        </w:trPr>
        <w:tc>
          <w:tcPr>
            <w:tcW w:w="0" w:type="auto"/>
            <w:vAlign w:val="center"/>
            <w:hideMark/>
          </w:tcPr>
          <w:p w14:paraId="09281D5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44</w:t>
            </w:r>
          </w:p>
        </w:tc>
        <w:tc>
          <w:tcPr>
            <w:tcW w:w="0" w:type="auto"/>
            <w:vAlign w:val="center"/>
            <w:hideMark/>
          </w:tcPr>
          <w:p w14:paraId="62FAA4A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NetBIOS over TCP/IP name server</w:t>
            </w:r>
          </w:p>
        </w:tc>
        <w:tc>
          <w:tcPr>
            <w:tcW w:w="0" w:type="auto"/>
            <w:vAlign w:val="center"/>
            <w:hideMark/>
          </w:tcPr>
          <w:p w14:paraId="448B021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23DC166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AD4647D" w14:textId="77777777" w:rsidTr="006E40D2">
        <w:trPr>
          <w:tblCellSpacing w:w="15" w:type="dxa"/>
        </w:trPr>
        <w:tc>
          <w:tcPr>
            <w:tcW w:w="0" w:type="auto"/>
            <w:vAlign w:val="center"/>
            <w:hideMark/>
          </w:tcPr>
          <w:p w14:paraId="12DFAC8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45</w:t>
            </w:r>
          </w:p>
        </w:tc>
        <w:tc>
          <w:tcPr>
            <w:tcW w:w="0" w:type="auto"/>
            <w:vAlign w:val="center"/>
            <w:hideMark/>
          </w:tcPr>
          <w:p w14:paraId="29EA166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NetBIOS over TCP/IP datagram Distribution Server</w:t>
            </w:r>
          </w:p>
        </w:tc>
        <w:tc>
          <w:tcPr>
            <w:tcW w:w="0" w:type="auto"/>
            <w:vAlign w:val="center"/>
            <w:hideMark/>
          </w:tcPr>
          <w:p w14:paraId="1469333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22DEDD1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810EB1B" w14:textId="77777777" w:rsidTr="006E40D2">
        <w:trPr>
          <w:tblCellSpacing w:w="15" w:type="dxa"/>
        </w:trPr>
        <w:tc>
          <w:tcPr>
            <w:tcW w:w="0" w:type="auto"/>
            <w:vAlign w:val="center"/>
            <w:hideMark/>
          </w:tcPr>
          <w:p w14:paraId="212004E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46</w:t>
            </w:r>
          </w:p>
        </w:tc>
        <w:tc>
          <w:tcPr>
            <w:tcW w:w="0" w:type="auto"/>
            <w:vAlign w:val="center"/>
            <w:hideMark/>
          </w:tcPr>
          <w:p w14:paraId="6468BE3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NetBIOS over TCP/IP node type</w:t>
            </w:r>
          </w:p>
        </w:tc>
        <w:tc>
          <w:tcPr>
            <w:tcW w:w="0" w:type="auto"/>
            <w:vAlign w:val="center"/>
            <w:hideMark/>
          </w:tcPr>
          <w:p w14:paraId="215591C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6AC664A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2C5D44D" w14:textId="77777777" w:rsidTr="006E40D2">
        <w:trPr>
          <w:tblCellSpacing w:w="15" w:type="dxa"/>
        </w:trPr>
        <w:tc>
          <w:tcPr>
            <w:tcW w:w="0" w:type="auto"/>
            <w:vAlign w:val="center"/>
            <w:hideMark/>
          </w:tcPr>
          <w:p w14:paraId="1C1855B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47</w:t>
            </w:r>
          </w:p>
        </w:tc>
        <w:tc>
          <w:tcPr>
            <w:tcW w:w="0" w:type="auto"/>
            <w:vAlign w:val="center"/>
            <w:hideMark/>
          </w:tcPr>
          <w:p w14:paraId="6C9DC87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NetBIOS over TCP/IP scope</w:t>
            </w:r>
          </w:p>
        </w:tc>
        <w:tc>
          <w:tcPr>
            <w:tcW w:w="0" w:type="auto"/>
            <w:vAlign w:val="center"/>
            <w:hideMark/>
          </w:tcPr>
          <w:p w14:paraId="7C21504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2511B12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7998942" w14:textId="77777777" w:rsidTr="006E40D2">
        <w:trPr>
          <w:tblCellSpacing w:w="15" w:type="dxa"/>
        </w:trPr>
        <w:tc>
          <w:tcPr>
            <w:tcW w:w="0" w:type="auto"/>
            <w:vAlign w:val="center"/>
            <w:hideMark/>
          </w:tcPr>
          <w:p w14:paraId="6A6E4B1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48</w:t>
            </w:r>
          </w:p>
        </w:tc>
        <w:tc>
          <w:tcPr>
            <w:tcW w:w="0" w:type="auto"/>
            <w:vAlign w:val="center"/>
            <w:hideMark/>
          </w:tcPr>
          <w:p w14:paraId="244479C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09" w:tooltip="X Window System" w:history="1">
              <w:r w:rsidRPr="006E40D2">
                <w:rPr>
                  <w:rFonts w:ascii="Times New Roman" w:eastAsia="Times New Roman" w:hAnsi="Times New Roman" w:cs="Times New Roman"/>
                  <w:color w:val="0000FF"/>
                  <w:sz w:val="24"/>
                  <w:szCs w:val="24"/>
                  <w:u w:val="single"/>
                  <w:lang w:val="en-PK" w:eastAsia="en-PK"/>
                </w:rPr>
                <w:t>X Window System</w:t>
              </w:r>
            </w:hyperlink>
            <w:r w:rsidRPr="006E40D2">
              <w:rPr>
                <w:rFonts w:ascii="Times New Roman" w:eastAsia="Times New Roman" w:hAnsi="Times New Roman" w:cs="Times New Roman"/>
                <w:sz w:val="24"/>
                <w:szCs w:val="24"/>
                <w:lang w:val="en-PK" w:eastAsia="en-PK"/>
              </w:rPr>
              <w:t xml:space="preserve"> font server</w:t>
            </w:r>
          </w:p>
        </w:tc>
        <w:tc>
          <w:tcPr>
            <w:tcW w:w="0" w:type="auto"/>
            <w:vAlign w:val="center"/>
            <w:hideMark/>
          </w:tcPr>
          <w:p w14:paraId="7200330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0CB3C50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7829DE0F" w14:textId="77777777" w:rsidTr="006E40D2">
        <w:trPr>
          <w:tblCellSpacing w:w="15" w:type="dxa"/>
        </w:trPr>
        <w:tc>
          <w:tcPr>
            <w:tcW w:w="0" w:type="auto"/>
            <w:vAlign w:val="center"/>
            <w:hideMark/>
          </w:tcPr>
          <w:p w14:paraId="0833974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49</w:t>
            </w:r>
          </w:p>
        </w:tc>
        <w:tc>
          <w:tcPr>
            <w:tcW w:w="0" w:type="auto"/>
            <w:vAlign w:val="center"/>
            <w:hideMark/>
          </w:tcPr>
          <w:p w14:paraId="3E3F1A4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X Window System display manager</w:t>
            </w:r>
          </w:p>
        </w:tc>
        <w:tc>
          <w:tcPr>
            <w:tcW w:w="0" w:type="auto"/>
            <w:vAlign w:val="center"/>
            <w:hideMark/>
          </w:tcPr>
          <w:p w14:paraId="15E07C2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6006990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8A4149C" w14:textId="77777777" w:rsidTr="006E40D2">
        <w:trPr>
          <w:tblCellSpacing w:w="15" w:type="dxa"/>
        </w:trPr>
        <w:tc>
          <w:tcPr>
            <w:tcW w:w="0" w:type="auto"/>
            <w:vAlign w:val="center"/>
            <w:hideMark/>
          </w:tcPr>
          <w:p w14:paraId="7938E5F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64</w:t>
            </w:r>
          </w:p>
        </w:tc>
        <w:tc>
          <w:tcPr>
            <w:tcW w:w="0" w:type="auto"/>
            <w:vAlign w:val="center"/>
            <w:hideMark/>
          </w:tcPr>
          <w:p w14:paraId="16DA88E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10" w:tooltip="Network Information Service" w:history="1">
              <w:r w:rsidRPr="006E40D2">
                <w:rPr>
                  <w:rFonts w:ascii="Times New Roman" w:eastAsia="Times New Roman" w:hAnsi="Times New Roman" w:cs="Times New Roman"/>
                  <w:color w:val="0000FF"/>
                  <w:sz w:val="24"/>
                  <w:szCs w:val="24"/>
                  <w:u w:val="single"/>
                  <w:lang w:val="en-PK" w:eastAsia="en-PK"/>
                </w:rPr>
                <w:t>Network Information Service</w:t>
              </w:r>
            </w:hyperlink>
            <w:r w:rsidRPr="006E40D2">
              <w:rPr>
                <w:rFonts w:ascii="Times New Roman" w:eastAsia="Times New Roman" w:hAnsi="Times New Roman" w:cs="Times New Roman"/>
                <w:sz w:val="24"/>
                <w:szCs w:val="24"/>
                <w:lang w:val="en-PK" w:eastAsia="en-PK"/>
              </w:rPr>
              <w:t>+ domain</w:t>
            </w:r>
          </w:p>
        </w:tc>
        <w:tc>
          <w:tcPr>
            <w:tcW w:w="0" w:type="auto"/>
            <w:vAlign w:val="center"/>
            <w:hideMark/>
          </w:tcPr>
          <w:p w14:paraId="58C2AF8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3FD3BA6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48A63D7" w14:textId="77777777" w:rsidTr="006E40D2">
        <w:trPr>
          <w:tblCellSpacing w:w="15" w:type="dxa"/>
        </w:trPr>
        <w:tc>
          <w:tcPr>
            <w:tcW w:w="0" w:type="auto"/>
            <w:vAlign w:val="center"/>
            <w:hideMark/>
          </w:tcPr>
          <w:p w14:paraId="09B767D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65</w:t>
            </w:r>
          </w:p>
        </w:tc>
        <w:tc>
          <w:tcPr>
            <w:tcW w:w="0" w:type="auto"/>
            <w:vAlign w:val="center"/>
            <w:hideMark/>
          </w:tcPr>
          <w:p w14:paraId="5C16407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Network Information Service+ servers</w:t>
            </w:r>
          </w:p>
        </w:tc>
        <w:tc>
          <w:tcPr>
            <w:tcW w:w="0" w:type="auto"/>
            <w:vAlign w:val="center"/>
            <w:hideMark/>
          </w:tcPr>
          <w:p w14:paraId="5CB343D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643F1EB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B8EDE97" w14:textId="77777777" w:rsidTr="006E40D2">
        <w:trPr>
          <w:tblCellSpacing w:w="15" w:type="dxa"/>
        </w:trPr>
        <w:tc>
          <w:tcPr>
            <w:tcW w:w="0" w:type="auto"/>
            <w:vAlign w:val="center"/>
            <w:hideMark/>
          </w:tcPr>
          <w:p w14:paraId="2C2517A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68</w:t>
            </w:r>
          </w:p>
        </w:tc>
        <w:tc>
          <w:tcPr>
            <w:tcW w:w="0" w:type="auto"/>
            <w:vAlign w:val="center"/>
            <w:hideMark/>
          </w:tcPr>
          <w:p w14:paraId="2608643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Mobile IP home agent</w:t>
            </w:r>
          </w:p>
        </w:tc>
        <w:tc>
          <w:tcPr>
            <w:tcW w:w="0" w:type="auto"/>
            <w:vAlign w:val="center"/>
            <w:hideMark/>
          </w:tcPr>
          <w:p w14:paraId="2AFA4F7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5FC6E01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2E4A906D" w14:textId="77777777" w:rsidTr="006E40D2">
        <w:trPr>
          <w:tblCellSpacing w:w="15" w:type="dxa"/>
        </w:trPr>
        <w:tc>
          <w:tcPr>
            <w:tcW w:w="0" w:type="auto"/>
            <w:vAlign w:val="center"/>
            <w:hideMark/>
          </w:tcPr>
          <w:p w14:paraId="62FE2EB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69</w:t>
            </w:r>
          </w:p>
        </w:tc>
        <w:tc>
          <w:tcPr>
            <w:tcW w:w="0" w:type="auto"/>
            <w:vAlign w:val="center"/>
            <w:hideMark/>
          </w:tcPr>
          <w:p w14:paraId="4C52A64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11" w:tooltip="Simple Mail Transfer Protocol" w:history="1">
              <w:r w:rsidRPr="006E40D2">
                <w:rPr>
                  <w:rFonts w:ascii="Times New Roman" w:eastAsia="Times New Roman" w:hAnsi="Times New Roman" w:cs="Times New Roman"/>
                  <w:color w:val="0000FF"/>
                  <w:sz w:val="24"/>
                  <w:szCs w:val="24"/>
                  <w:u w:val="single"/>
                  <w:lang w:val="en-PK" w:eastAsia="en-PK"/>
                </w:rPr>
                <w:t>Simple Mail Transfer Protocol</w:t>
              </w:r>
            </w:hyperlink>
            <w:r w:rsidRPr="006E40D2">
              <w:rPr>
                <w:rFonts w:ascii="Times New Roman" w:eastAsia="Times New Roman" w:hAnsi="Times New Roman" w:cs="Times New Roman"/>
                <w:sz w:val="24"/>
                <w:szCs w:val="24"/>
                <w:lang w:val="en-PK" w:eastAsia="en-PK"/>
              </w:rPr>
              <w:t xml:space="preserve"> (SMTP) server</w:t>
            </w:r>
          </w:p>
        </w:tc>
        <w:tc>
          <w:tcPr>
            <w:tcW w:w="0" w:type="auto"/>
            <w:vAlign w:val="center"/>
            <w:hideMark/>
          </w:tcPr>
          <w:p w14:paraId="19C2BBE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5EB058C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598F7DF" w14:textId="77777777" w:rsidTr="006E40D2">
        <w:trPr>
          <w:tblCellSpacing w:w="15" w:type="dxa"/>
        </w:trPr>
        <w:tc>
          <w:tcPr>
            <w:tcW w:w="0" w:type="auto"/>
            <w:vAlign w:val="center"/>
            <w:hideMark/>
          </w:tcPr>
          <w:p w14:paraId="7D93800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70</w:t>
            </w:r>
          </w:p>
        </w:tc>
        <w:tc>
          <w:tcPr>
            <w:tcW w:w="0" w:type="auto"/>
            <w:vAlign w:val="center"/>
            <w:hideMark/>
          </w:tcPr>
          <w:p w14:paraId="1EA3BC5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12" w:tooltip="Post Office Protocol" w:history="1">
              <w:r w:rsidRPr="006E40D2">
                <w:rPr>
                  <w:rFonts w:ascii="Times New Roman" w:eastAsia="Times New Roman" w:hAnsi="Times New Roman" w:cs="Times New Roman"/>
                  <w:color w:val="0000FF"/>
                  <w:sz w:val="24"/>
                  <w:szCs w:val="24"/>
                  <w:u w:val="single"/>
                  <w:lang w:val="en-PK" w:eastAsia="en-PK"/>
                </w:rPr>
                <w:t>Post Office Protocol</w:t>
              </w:r>
            </w:hyperlink>
            <w:r w:rsidRPr="006E40D2">
              <w:rPr>
                <w:rFonts w:ascii="Times New Roman" w:eastAsia="Times New Roman" w:hAnsi="Times New Roman" w:cs="Times New Roman"/>
                <w:sz w:val="24"/>
                <w:szCs w:val="24"/>
                <w:lang w:val="en-PK" w:eastAsia="en-PK"/>
              </w:rPr>
              <w:t xml:space="preserve"> (POP3) server</w:t>
            </w:r>
          </w:p>
        </w:tc>
        <w:tc>
          <w:tcPr>
            <w:tcW w:w="0" w:type="auto"/>
            <w:vAlign w:val="center"/>
            <w:hideMark/>
          </w:tcPr>
          <w:p w14:paraId="0A7C9B1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69567A2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459BCC03" w14:textId="77777777" w:rsidTr="006E40D2">
        <w:trPr>
          <w:tblCellSpacing w:w="15" w:type="dxa"/>
        </w:trPr>
        <w:tc>
          <w:tcPr>
            <w:tcW w:w="0" w:type="auto"/>
            <w:vAlign w:val="center"/>
            <w:hideMark/>
          </w:tcPr>
          <w:p w14:paraId="4869E75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71</w:t>
            </w:r>
          </w:p>
        </w:tc>
        <w:tc>
          <w:tcPr>
            <w:tcW w:w="0" w:type="auto"/>
            <w:vAlign w:val="center"/>
            <w:hideMark/>
          </w:tcPr>
          <w:p w14:paraId="21DD2A2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13" w:tooltip="Network News Transfer Protocol" w:history="1">
              <w:r w:rsidRPr="006E40D2">
                <w:rPr>
                  <w:rFonts w:ascii="Times New Roman" w:eastAsia="Times New Roman" w:hAnsi="Times New Roman" w:cs="Times New Roman"/>
                  <w:color w:val="0000FF"/>
                  <w:sz w:val="24"/>
                  <w:szCs w:val="24"/>
                  <w:u w:val="single"/>
                  <w:lang w:val="en-PK" w:eastAsia="en-PK"/>
                </w:rPr>
                <w:t>Network News Transfer Protocol</w:t>
              </w:r>
            </w:hyperlink>
            <w:r w:rsidRPr="006E40D2">
              <w:rPr>
                <w:rFonts w:ascii="Times New Roman" w:eastAsia="Times New Roman" w:hAnsi="Times New Roman" w:cs="Times New Roman"/>
                <w:sz w:val="24"/>
                <w:szCs w:val="24"/>
                <w:lang w:val="en-PK" w:eastAsia="en-PK"/>
              </w:rPr>
              <w:t xml:space="preserve"> (NNTP) server</w:t>
            </w:r>
          </w:p>
        </w:tc>
        <w:tc>
          <w:tcPr>
            <w:tcW w:w="0" w:type="auto"/>
            <w:vAlign w:val="center"/>
            <w:hideMark/>
          </w:tcPr>
          <w:p w14:paraId="3CA71EC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7255188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17E582AA" w14:textId="77777777" w:rsidTr="006E40D2">
        <w:trPr>
          <w:tblCellSpacing w:w="15" w:type="dxa"/>
        </w:trPr>
        <w:tc>
          <w:tcPr>
            <w:tcW w:w="0" w:type="auto"/>
            <w:vAlign w:val="center"/>
            <w:hideMark/>
          </w:tcPr>
          <w:p w14:paraId="04EE736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72</w:t>
            </w:r>
          </w:p>
        </w:tc>
        <w:tc>
          <w:tcPr>
            <w:tcW w:w="0" w:type="auto"/>
            <w:vAlign w:val="center"/>
            <w:hideMark/>
          </w:tcPr>
          <w:p w14:paraId="4ACEB20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Default </w:t>
            </w:r>
            <w:hyperlink r:id="rId214" w:tooltip="World Wide Web" w:history="1">
              <w:r w:rsidRPr="006E40D2">
                <w:rPr>
                  <w:rFonts w:ascii="Times New Roman" w:eastAsia="Times New Roman" w:hAnsi="Times New Roman" w:cs="Times New Roman"/>
                  <w:color w:val="0000FF"/>
                  <w:sz w:val="24"/>
                  <w:szCs w:val="24"/>
                  <w:u w:val="single"/>
                  <w:lang w:val="en-PK" w:eastAsia="en-PK"/>
                </w:rPr>
                <w:t>World Wide Web</w:t>
              </w:r>
            </w:hyperlink>
            <w:r w:rsidRPr="006E40D2">
              <w:rPr>
                <w:rFonts w:ascii="Times New Roman" w:eastAsia="Times New Roman" w:hAnsi="Times New Roman" w:cs="Times New Roman"/>
                <w:sz w:val="24"/>
                <w:szCs w:val="24"/>
                <w:lang w:val="en-PK" w:eastAsia="en-PK"/>
              </w:rPr>
              <w:t xml:space="preserve"> (WWW) server</w:t>
            </w:r>
          </w:p>
        </w:tc>
        <w:tc>
          <w:tcPr>
            <w:tcW w:w="0" w:type="auto"/>
            <w:vAlign w:val="center"/>
            <w:hideMark/>
          </w:tcPr>
          <w:p w14:paraId="76908E6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22B514A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73C2B384" w14:textId="77777777" w:rsidTr="006E40D2">
        <w:trPr>
          <w:tblCellSpacing w:w="15" w:type="dxa"/>
        </w:trPr>
        <w:tc>
          <w:tcPr>
            <w:tcW w:w="0" w:type="auto"/>
            <w:vAlign w:val="center"/>
            <w:hideMark/>
          </w:tcPr>
          <w:p w14:paraId="5AD2783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73</w:t>
            </w:r>
          </w:p>
        </w:tc>
        <w:tc>
          <w:tcPr>
            <w:tcW w:w="0" w:type="auto"/>
            <w:vAlign w:val="center"/>
            <w:hideMark/>
          </w:tcPr>
          <w:p w14:paraId="575BBD1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Default </w:t>
            </w:r>
            <w:hyperlink r:id="rId215" w:tooltip="Finger protocol" w:history="1">
              <w:r w:rsidRPr="006E40D2">
                <w:rPr>
                  <w:rFonts w:ascii="Times New Roman" w:eastAsia="Times New Roman" w:hAnsi="Times New Roman" w:cs="Times New Roman"/>
                  <w:color w:val="0000FF"/>
                  <w:sz w:val="24"/>
                  <w:szCs w:val="24"/>
                  <w:u w:val="single"/>
                  <w:lang w:val="en-PK" w:eastAsia="en-PK"/>
                </w:rPr>
                <w:t>Finger protocol</w:t>
              </w:r>
            </w:hyperlink>
            <w:r w:rsidRPr="006E40D2">
              <w:rPr>
                <w:rFonts w:ascii="Times New Roman" w:eastAsia="Times New Roman" w:hAnsi="Times New Roman" w:cs="Times New Roman"/>
                <w:sz w:val="24"/>
                <w:szCs w:val="24"/>
                <w:lang w:val="en-PK" w:eastAsia="en-PK"/>
              </w:rPr>
              <w:t xml:space="preserve"> server</w:t>
            </w:r>
          </w:p>
        </w:tc>
        <w:tc>
          <w:tcPr>
            <w:tcW w:w="0" w:type="auto"/>
            <w:vAlign w:val="center"/>
            <w:hideMark/>
          </w:tcPr>
          <w:p w14:paraId="7572CC2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500F3DC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479FA732" w14:textId="77777777" w:rsidTr="006E40D2">
        <w:trPr>
          <w:tblCellSpacing w:w="15" w:type="dxa"/>
        </w:trPr>
        <w:tc>
          <w:tcPr>
            <w:tcW w:w="0" w:type="auto"/>
            <w:vAlign w:val="center"/>
            <w:hideMark/>
          </w:tcPr>
          <w:p w14:paraId="0F6DCB3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74</w:t>
            </w:r>
          </w:p>
        </w:tc>
        <w:tc>
          <w:tcPr>
            <w:tcW w:w="0" w:type="auto"/>
            <w:vAlign w:val="center"/>
            <w:hideMark/>
          </w:tcPr>
          <w:p w14:paraId="0218AA3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Default </w:t>
            </w:r>
            <w:hyperlink r:id="rId216" w:tooltip="Internet Relay Chat" w:history="1">
              <w:r w:rsidRPr="006E40D2">
                <w:rPr>
                  <w:rFonts w:ascii="Times New Roman" w:eastAsia="Times New Roman" w:hAnsi="Times New Roman" w:cs="Times New Roman"/>
                  <w:color w:val="0000FF"/>
                  <w:sz w:val="24"/>
                  <w:szCs w:val="24"/>
                  <w:u w:val="single"/>
                  <w:lang w:val="en-PK" w:eastAsia="en-PK"/>
                </w:rPr>
                <w:t>Internet Relay Chat</w:t>
              </w:r>
            </w:hyperlink>
            <w:r w:rsidRPr="006E40D2">
              <w:rPr>
                <w:rFonts w:ascii="Times New Roman" w:eastAsia="Times New Roman" w:hAnsi="Times New Roman" w:cs="Times New Roman"/>
                <w:sz w:val="24"/>
                <w:szCs w:val="24"/>
                <w:lang w:val="en-PK" w:eastAsia="en-PK"/>
              </w:rPr>
              <w:t xml:space="preserve"> (IRC) server</w:t>
            </w:r>
          </w:p>
        </w:tc>
        <w:tc>
          <w:tcPr>
            <w:tcW w:w="0" w:type="auto"/>
            <w:vAlign w:val="center"/>
            <w:hideMark/>
          </w:tcPr>
          <w:p w14:paraId="07468ED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38E1C06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1C5D4C1" w14:textId="77777777" w:rsidTr="006E40D2">
        <w:trPr>
          <w:tblCellSpacing w:w="15" w:type="dxa"/>
        </w:trPr>
        <w:tc>
          <w:tcPr>
            <w:tcW w:w="0" w:type="auto"/>
            <w:vAlign w:val="center"/>
            <w:hideMark/>
          </w:tcPr>
          <w:p w14:paraId="52DE0E0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75</w:t>
            </w:r>
          </w:p>
        </w:tc>
        <w:tc>
          <w:tcPr>
            <w:tcW w:w="0" w:type="auto"/>
            <w:vAlign w:val="center"/>
            <w:hideMark/>
          </w:tcPr>
          <w:p w14:paraId="2BCC9C0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17" w:tooltip="StreetTalk" w:history="1">
              <w:r w:rsidRPr="006E40D2">
                <w:rPr>
                  <w:rFonts w:ascii="Times New Roman" w:eastAsia="Times New Roman" w:hAnsi="Times New Roman" w:cs="Times New Roman"/>
                  <w:color w:val="0000FF"/>
                  <w:sz w:val="24"/>
                  <w:szCs w:val="24"/>
                  <w:u w:val="single"/>
                  <w:lang w:val="en-PK" w:eastAsia="en-PK"/>
                </w:rPr>
                <w:t>StreetTalk</w:t>
              </w:r>
            </w:hyperlink>
            <w:r w:rsidRPr="006E40D2">
              <w:rPr>
                <w:rFonts w:ascii="Times New Roman" w:eastAsia="Times New Roman" w:hAnsi="Times New Roman" w:cs="Times New Roman"/>
                <w:sz w:val="24"/>
                <w:szCs w:val="24"/>
                <w:lang w:val="en-PK" w:eastAsia="en-PK"/>
              </w:rPr>
              <w:t xml:space="preserve"> server</w:t>
            </w:r>
          </w:p>
        </w:tc>
        <w:tc>
          <w:tcPr>
            <w:tcW w:w="0" w:type="auto"/>
            <w:vAlign w:val="center"/>
            <w:hideMark/>
          </w:tcPr>
          <w:p w14:paraId="638A739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5181206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284FCE33" w14:textId="77777777" w:rsidTr="006E40D2">
        <w:trPr>
          <w:tblCellSpacing w:w="15" w:type="dxa"/>
        </w:trPr>
        <w:tc>
          <w:tcPr>
            <w:tcW w:w="0" w:type="auto"/>
            <w:vAlign w:val="center"/>
            <w:hideMark/>
          </w:tcPr>
          <w:p w14:paraId="7D7FE42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76</w:t>
            </w:r>
          </w:p>
        </w:tc>
        <w:tc>
          <w:tcPr>
            <w:tcW w:w="0" w:type="auto"/>
            <w:vAlign w:val="center"/>
            <w:hideMark/>
          </w:tcPr>
          <w:p w14:paraId="2E617A0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StreetTalk Directory Assistance (STDA) server</w:t>
            </w:r>
          </w:p>
        </w:tc>
        <w:tc>
          <w:tcPr>
            <w:tcW w:w="0" w:type="auto"/>
            <w:vAlign w:val="center"/>
            <w:hideMark/>
          </w:tcPr>
          <w:p w14:paraId="6C94072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Multiples of 4 octets</w:t>
            </w:r>
          </w:p>
        </w:tc>
        <w:tc>
          <w:tcPr>
            <w:tcW w:w="0" w:type="auto"/>
            <w:vAlign w:val="center"/>
            <w:hideMark/>
          </w:tcPr>
          <w:p w14:paraId="05E4745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bl>
    <w:p w14:paraId="18A654E5" w14:textId="77777777" w:rsidR="006E40D2" w:rsidRPr="006E40D2" w:rsidRDefault="006E40D2" w:rsidP="006E40D2">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067"/>
        <w:gridCol w:w="2080"/>
        <w:gridCol w:w="649"/>
      </w:tblGrid>
      <w:tr w:rsidR="006E40D2" w:rsidRPr="006E40D2" w14:paraId="48C515EA" w14:textId="77777777" w:rsidTr="006E40D2">
        <w:trPr>
          <w:tblHeader/>
          <w:tblCellSpacing w:w="15" w:type="dxa"/>
        </w:trPr>
        <w:tc>
          <w:tcPr>
            <w:tcW w:w="0" w:type="auto"/>
            <w:gridSpan w:val="4"/>
            <w:tcBorders>
              <w:top w:val="nil"/>
              <w:left w:val="nil"/>
              <w:bottom w:val="nil"/>
              <w:right w:val="nil"/>
            </w:tcBorders>
            <w:vAlign w:val="center"/>
            <w:hideMark/>
          </w:tcPr>
          <w:p w14:paraId="40138AEA"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 extensions</w:t>
            </w:r>
            <w:hyperlink r:id="rId218"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9</w:t>
            </w:r>
            <w:r w:rsidRPr="006E40D2">
              <w:rPr>
                <w:rFonts w:ascii="Times New Roman" w:eastAsia="Times New Roman" w:hAnsi="Times New Roman" w:cs="Times New Roman"/>
                <w:sz w:val="24"/>
                <w:szCs w:val="24"/>
                <w:lang w:val="en-PK" w:eastAsia="en-PK"/>
              </w:rPr>
              <w:t xml:space="preserve"> </w:t>
            </w:r>
          </w:p>
        </w:tc>
      </w:tr>
      <w:tr w:rsidR="006E40D2" w:rsidRPr="006E40D2" w14:paraId="7E0BD593" w14:textId="77777777" w:rsidTr="006E40D2">
        <w:trPr>
          <w:tblHeader/>
          <w:tblCellSpacing w:w="15" w:type="dxa"/>
        </w:trPr>
        <w:tc>
          <w:tcPr>
            <w:tcW w:w="0" w:type="auto"/>
            <w:vAlign w:val="center"/>
            <w:hideMark/>
          </w:tcPr>
          <w:p w14:paraId="4BE682DB"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6536E50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05FCEC6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5304E681"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Notes </w:t>
            </w:r>
          </w:p>
        </w:tc>
      </w:tr>
      <w:tr w:rsidR="006E40D2" w:rsidRPr="006E40D2" w14:paraId="0E5D3CFE" w14:textId="77777777" w:rsidTr="006E40D2">
        <w:trPr>
          <w:tblCellSpacing w:w="15" w:type="dxa"/>
        </w:trPr>
        <w:tc>
          <w:tcPr>
            <w:tcW w:w="0" w:type="auto"/>
            <w:vAlign w:val="center"/>
            <w:hideMark/>
          </w:tcPr>
          <w:p w14:paraId="270D6C2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50</w:t>
            </w:r>
          </w:p>
        </w:tc>
        <w:tc>
          <w:tcPr>
            <w:tcW w:w="0" w:type="auto"/>
            <w:vAlign w:val="center"/>
            <w:hideMark/>
          </w:tcPr>
          <w:p w14:paraId="48F9EE0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Requested IP address</w:t>
            </w:r>
          </w:p>
        </w:tc>
        <w:tc>
          <w:tcPr>
            <w:tcW w:w="0" w:type="auto"/>
            <w:vAlign w:val="center"/>
            <w:hideMark/>
          </w:tcPr>
          <w:p w14:paraId="372E4E2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0679EBF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71C3C64C" w14:textId="77777777" w:rsidTr="006E40D2">
        <w:trPr>
          <w:tblCellSpacing w:w="15" w:type="dxa"/>
        </w:trPr>
        <w:tc>
          <w:tcPr>
            <w:tcW w:w="0" w:type="auto"/>
            <w:vAlign w:val="center"/>
            <w:hideMark/>
          </w:tcPr>
          <w:p w14:paraId="29F997D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51</w:t>
            </w:r>
          </w:p>
        </w:tc>
        <w:tc>
          <w:tcPr>
            <w:tcW w:w="0" w:type="auto"/>
            <w:vAlign w:val="center"/>
            <w:hideMark/>
          </w:tcPr>
          <w:p w14:paraId="6742FC7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IP address lease time</w:t>
            </w:r>
          </w:p>
        </w:tc>
        <w:tc>
          <w:tcPr>
            <w:tcW w:w="0" w:type="auto"/>
            <w:vAlign w:val="center"/>
            <w:hideMark/>
          </w:tcPr>
          <w:p w14:paraId="0FDBD6D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7FCCE03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0815A3C" w14:textId="77777777" w:rsidTr="006E40D2">
        <w:trPr>
          <w:tblCellSpacing w:w="15" w:type="dxa"/>
        </w:trPr>
        <w:tc>
          <w:tcPr>
            <w:tcW w:w="0" w:type="auto"/>
            <w:vAlign w:val="center"/>
            <w:hideMark/>
          </w:tcPr>
          <w:p w14:paraId="7E9B43B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52</w:t>
            </w:r>
          </w:p>
        </w:tc>
        <w:tc>
          <w:tcPr>
            <w:tcW w:w="0" w:type="auto"/>
            <w:vAlign w:val="center"/>
            <w:hideMark/>
          </w:tcPr>
          <w:p w14:paraId="258202A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Option overload</w:t>
            </w:r>
          </w:p>
        </w:tc>
        <w:tc>
          <w:tcPr>
            <w:tcW w:w="0" w:type="auto"/>
            <w:vAlign w:val="center"/>
            <w:hideMark/>
          </w:tcPr>
          <w:p w14:paraId="07AB75B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57CEB84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4C19A79" w14:textId="77777777" w:rsidTr="006E40D2">
        <w:trPr>
          <w:tblCellSpacing w:w="15" w:type="dxa"/>
        </w:trPr>
        <w:tc>
          <w:tcPr>
            <w:tcW w:w="0" w:type="auto"/>
            <w:vAlign w:val="center"/>
            <w:hideMark/>
          </w:tcPr>
          <w:p w14:paraId="6D6F77B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53</w:t>
            </w:r>
          </w:p>
        </w:tc>
        <w:tc>
          <w:tcPr>
            <w:tcW w:w="0" w:type="auto"/>
            <w:vAlign w:val="center"/>
            <w:hideMark/>
          </w:tcPr>
          <w:p w14:paraId="685102C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 message type</w:t>
            </w:r>
          </w:p>
        </w:tc>
        <w:tc>
          <w:tcPr>
            <w:tcW w:w="0" w:type="auto"/>
            <w:vAlign w:val="center"/>
            <w:hideMark/>
          </w:tcPr>
          <w:p w14:paraId="06E5191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1DFF433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05B36255" w14:textId="77777777" w:rsidTr="006E40D2">
        <w:trPr>
          <w:tblCellSpacing w:w="15" w:type="dxa"/>
        </w:trPr>
        <w:tc>
          <w:tcPr>
            <w:tcW w:w="0" w:type="auto"/>
            <w:vAlign w:val="center"/>
            <w:hideMark/>
          </w:tcPr>
          <w:p w14:paraId="724FEE7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54</w:t>
            </w:r>
          </w:p>
        </w:tc>
        <w:tc>
          <w:tcPr>
            <w:tcW w:w="0" w:type="auto"/>
            <w:vAlign w:val="center"/>
            <w:hideMark/>
          </w:tcPr>
          <w:p w14:paraId="7F7C5B9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Server identifier</w:t>
            </w:r>
          </w:p>
        </w:tc>
        <w:tc>
          <w:tcPr>
            <w:tcW w:w="0" w:type="auto"/>
            <w:vAlign w:val="center"/>
            <w:hideMark/>
          </w:tcPr>
          <w:p w14:paraId="60D3972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3059F25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79F92EA3" w14:textId="77777777" w:rsidTr="006E40D2">
        <w:trPr>
          <w:tblCellSpacing w:w="15" w:type="dxa"/>
        </w:trPr>
        <w:tc>
          <w:tcPr>
            <w:tcW w:w="0" w:type="auto"/>
            <w:vAlign w:val="center"/>
            <w:hideMark/>
          </w:tcPr>
          <w:p w14:paraId="4DCFFF1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55</w:t>
            </w:r>
          </w:p>
        </w:tc>
        <w:tc>
          <w:tcPr>
            <w:tcW w:w="0" w:type="auto"/>
            <w:vAlign w:val="center"/>
            <w:hideMark/>
          </w:tcPr>
          <w:p w14:paraId="3F7AEA2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Parameter request list</w:t>
            </w:r>
          </w:p>
        </w:tc>
        <w:tc>
          <w:tcPr>
            <w:tcW w:w="0" w:type="auto"/>
            <w:vAlign w:val="center"/>
            <w:hideMark/>
          </w:tcPr>
          <w:p w14:paraId="6974D1B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419E88F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29389BCD" w14:textId="77777777" w:rsidTr="006E40D2">
        <w:trPr>
          <w:tblCellSpacing w:w="15" w:type="dxa"/>
        </w:trPr>
        <w:tc>
          <w:tcPr>
            <w:tcW w:w="0" w:type="auto"/>
            <w:vAlign w:val="center"/>
            <w:hideMark/>
          </w:tcPr>
          <w:p w14:paraId="677F2B4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56</w:t>
            </w:r>
          </w:p>
        </w:tc>
        <w:tc>
          <w:tcPr>
            <w:tcW w:w="0" w:type="auto"/>
            <w:vAlign w:val="center"/>
            <w:hideMark/>
          </w:tcPr>
          <w:p w14:paraId="14AC63F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Message</w:t>
            </w:r>
          </w:p>
        </w:tc>
        <w:tc>
          <w:tcPr>
            <w:tcW w:w="0" w:type="auto"/>
            <w:vAlign w:val="center"/>
            <w:hideMark/>
          </w:tcPr>
          <w:p w14:paraId="3483C96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3ED269F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2EC6D99F" w14:textId="77777777" w:rsidTr="006E40D2">
        <w:trPr>
          <w:tblCellSpacing w:w="15" w:type="dxa"/>
        </w:trPr>
        <w:tc>
          <w:tcPr>
            <w:tcW w:w="0" w:type="auto"/>
            <w:vAlign w:val="center"/>
            <w:hideMark/>
          </w:tcPr>
          <w:p w14:paraId="7BBDC43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57</w:t>
            </w:r>
          </w:p>
        </w:tc>
        <w:tc>
          <w:tcPr>
            <w:tcW w:w="0" w:type="auto"/>
            <w:vAlign w:val="center"/>
            <w:hideMark/>
          </w:tcPr>
          <w:p w14:paraId="3A1E3DE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Maximum DHCP message size</w:t>
            </w:r>
          </w:p>
        </w:tc>
        <w:tc>
          <w:tcPr>
            <w:tcW w:w="0" w:type="auto"/>
            <w:vAlign w:val="center"/>
            <w:hideMark/>
          </w:tcPr>
          <w:p w14:paraId="353A074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 octets</w:t>
            </w:r>
          </w:p>
        </w:tc>
        <w:tc>
          <w:tcPr>
            <w:tcW w:w="0" w:type="auto"/>
            <w:vAlign w:val="center"/>
            <w:hideMark/>
          </w:tcPr>
          <w:p w14:paraId="0E35533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0F0A4A21" w14:textId="77777777" w:rsidTr="006E40D2">
        <w:trPr>
          <w:tblCellSpacing w:w="15" w:type="dxa"/>
        </w:trPr>
        <w:tc>
          <w:tcPr>
            <w:tcW w:w="0" w:type="auto"/>
            <w:vAlign w:val="center"/>
            <w:hideMark/>
          </w:tcPr>
          <w:p w14:paraId="1D9784C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58</w:t>
            </w:r>
          </w:p>
        </w:tc>
        <w:tc>
          <w:tcPr>
            <w:tcW w:w="0" w:type="auto"/>
            <w:vAlign w:val="center"/>
            <w:hideMark/>
          </w:tcPr>
          <w:p w14:paraId="58CD7BD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Renewal (T1) time value</w:t>
            </w:r>
          </w:p>
        </w:tc>
        <w:tc>
          <w:tcPr>
            <w:tcW w:w="0" w:type="auto"/>
            <w:vAlign w:val="center"/>
            <w:hideMark/>
          </w:tcPr>
          <w:p w14:paraId="5E15C89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04BE2E7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00A8B3AA" w14:textId="77777777" w:rsidTr="006E40D2">
        <w:trPr>
          <w:tblCellSpacing w:w="15" w:type="dxa"/>
        </w:trPr>
        <w:tc>
          <w:tcPr>
            <w:tcW w:w="0" w:type="auto"/>
            <w:vAlign w:val="center"/>
            <w:hideMark/>
          </w:tcPr>
          <w:p w14:paraId="18CA89D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59</w:t>
            </w:r>
          </w:p>
        </w:tc>
        <w:tc>
          <w:tcPr>
            <w:tcW w:w="0" w:type="auto"/>
            <w:vAlign w:val="center"/>
            <w:hideMark/>
          </w:tcPr>
          <w:p w14:paraId="2D17ADC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Rebinding (T2) time value</w:t>
            </w:r>
          </w:p>
        </w:tc>
        <w:tc>
          <w:tcPr>
            <w:tcW w:w="0" w:type="auto"/>
            <w:vAlign w:val="center"/>
            <w:hideMark/>
          </w:tcPr>
          <w:p w14:paraId="007200D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3095DF6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07F1525B" w14:textId="77777777" w:rsidTr="006E40D2">
        <w:trPr>
          <w:tblCellSpacing w:w="15" w:type="dxa"/>
        </w:trPr>
        <w:tc>
          <w:tcPr>
            <w:tcW w:w="0" w:type="auto"/>
            <w:vAlign w:val="center"/>
            <w:hideMark/>
          </w:tcPr>
          <w:p w14:paraId="63012AA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60</w:t>
            </w:r>
          </w:p>
        </w:tc>
        <w:tc>
          <w:tcPr>
            <w:tcW w:w="0" w:type="auto"/>
            <w:vAlign w:val="center"/>
            <w:hideMark/>
          </w:tcPr>
          <w:p w14:paraId="3ECF33F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Vendor class identifier</w:t>
            </w:r>
          </w:p>
        </w:tc>
        <w:tc>
          <w:tcPr>
            <w:tcW w:w="0" w:type="auto"/>
            <w:vAlign w:val="center"/>
            <w:hideMark/>
          </w:tcPr>
          <w:p w14:paraId="2E092A6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30AD6B1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2A400ECC" w14:textId="77777777" w:rsidTr="006E40D2">
        <w:trPr>
          <w:tblCellSpacing w:w="15" w:type="dxa"/>
        </w:trPr>
        <w:tc>
          <w:tcPr>
            <w:tcW w:w="0" w:type="auto"/>
            <w:vAlign w:val="center"/>
            <w:hideMark/>
          </w:tcPr>
          <w:p w14:paraId="4FF1251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61</w:t>
            </w:r>
          </w:p>
        </w:tc>
        <w:tc>
          <w:tcPr>
            <w:tcW w:w="0" w:type="auto"/>
            <w:vAlign w:val="center"/>
            <w:hideMark/>
          </w:tcPr>
          <w:p w14:paraId="7129518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Client-identifier</w:t>
            </w:r>
          </w:p>
        </w:tc>
        <w:tc>
          <w:tcPr>
            <w:tcW w:w="0" w:type="auto"/>
            <w:vAlign w:val="center"/>
            <w:hideMark/>
          </w:tcPr>
          <w:p w14:paraId="592A78C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2 octets</w:t>
            </w:r>
          </w:p>
        </w:tc>
        <w:tc>
          <w:tcPr>
            <w:tcW w:w="0" w:type="auto"/>
            <w:vAlign w:val="center"/>
            <w:hideMark/>
          </w:tcPr>
          <w:p w14:paraId="4D6802C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158C908" w14:textId="77777777" w:rsidTr="006E40D2">
        <w:trPr>
          <w:tblCellSpacing w:w="15" w:type="dxa"/>
        </w:trPr>
        <w:tc>
          <w:tcPr>
            <w:tcW w:w="0" w:type="auto"/>
            <w:vAlign w:val="center"/>
            <w:hideMark/>
          </w:tcPr>
          <w:p w14:paraId="768474E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66</w:t>
            </w:r>
          </w:p>
        </w:tc>
        <w:tc>
          <w:tcPr>
            <w:tcW w:w="0" w:type="auto"/>
            <w:vAlign w:val="center"/>
            <w:hideMark/>
          </w:tcPr>
          <w:p w14:paraId="5285EF7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TFTP server name</w:t>
            </w:r>
          </w:p>
        </w:tc>
        <w:tc>
          <w:tcPr>
            <w:tcW w:w="0" w:type="auto"/>
            <w:vAlign w:val="center"/>
            <w:hideMark/>
          </w:tcPr>
          <w:p w14:paraId="774002B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6DB41A1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18B372CB" w14:textId="77777777" w:rsidTr="006E40D2">
        <w:trPr>
          <w:tblCellSpacing w:w="15" w:type="dxa"/>
        </w:trPr>
        <w:tc>
          <w:tcPr>
            <w:tcW w:w="0" w:type="auto"/>
            <w:vAlign w:val="center"/>
            <w:hideMark/>
          </w:tcPr>
          <w:p w14:paraId="3624FD1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67</w:t>
            </w:r>
          </w:p>
        </w:tc>
        <w:tc>
          <w:tcPr>
            <w:tcW w:w="0" w:type="auto"/>
            <w:vAlign w:val="center"/>
            <w:hideMark/>
          </w:tcPr>
          <w:p w14:paraId="440D41C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Bootfile name</w:t>
            </w:r>
          </w:p>
        </w:tc>
        <w:tc>
          <w:tcPr>
            <w:tcW w:w="0" w:type="auto"/>
            <w:vAlign w:val="center"/>
            <w:hideMark/>
          </w:tcPr>
          <w:p w14:paraId="4BA0550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1 octet</w:t>
            </w:r>
          </w:p>
        </w:tc>
        <w:tc>
          <w:tcPr>
            <w:tcW w:w="0" w:type="auto"/>
            <w:vAlign w:val="center"/>
            <w:hideMark/>
          </w:tcPr>
          <w:p w14:paraId="60EA545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bl>
    <w:p w14:paraId="374784A7" w14:textId="77777777" w:rsidR="006E40D2" w:rsidRPr="006E40D2" w:rsidRDefault="006E40D2" w:rsidP="006E40D2">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901"/>
        <w:gridCol w:w="794"/>
        <w:gridCol w:w="649"/>
      </w:tblGrid>
      <w:tr w:rsidR="006E40D2" w:rsidRPr="006E40D2" w14:paraId="450E244C" w14:textId="77777777" w:rsidTr="006E40D2">
        <w:trPr>
          <w:tblHeader/>
          <w:tblCellSpacing w:w="15" w:type="dxa"/>
        </w:trPr>
        <w:tc>
          <w:tcPr>
            <w:tcW w:w="0" w:type="auto"/>
            <w:gridSpan w:val="4"/>
            <w:tcBorders>
              <w:top w:val="nil"/>
              <w:left w:val="nil"/>
              <w:bottom w:val="nil"/>
              <w:right w:val="nil"/>
            </w:tcBorders>
            <w:vAlign w:val="center"/>
            <w:hideMark/>
          </w:tcPr>
          <w:p w14:paraId="4DB8C944"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 Message Types</w:t>
            </w:r>
            <w:hyperlink r:id="rId219" w:anchor="cite_note-rfc2132-14" w:history="1">
              <w:r w:rsidRPr="006E40D2">
                <w:rPr>
                  <w:rFonts w:ascii="Times New Roman" w:eastAsia="Times New Roman" w:hAnsi="Times New Roman" w:cs="Times New Roman"/>
                  <w:color w:val="0000FF"/>
                  <w:sz w:val="24"/>
                  <w:szCs w:val="24"/>
                  <w:u w:val="single"/>
                  <w:vertAlign w:val="superscript"/>
                  <w:lang w:val="en-PK" w:eastAsia="en-PK"/>
                </w:rPr>
                <w:t>[13]</w:t>
              </w:r>
            </w:hyperlink>
            <w:r w:rsidRPr="006E40D2">
              <w:rPr>
                <w:rFonts w:ascii="Times New Roman" w:eastAsia="Times New Roman" w:hAnsi="Times New Roman" w:cs="Times New Roman"/>
                <w:sz w:val="24"/>
                <w:szCs w:val="24"/>
                <w:vertAlign w:val="superscript"/>
                <w:lang w:val="en-PK" w:eastAsia="en-PK"/>
              </w:rPr>
              <w:t>:Section 9.6</w:t>
            </w:r>
            <w:r w:rsidRPr="006E40D2">
              <w:rPr>
                <w:rFonts w:ascii="Times New Roman" w:eastAsia="Times New Roman" w:hAnsi="Times New Roman" w:cs="Times New Roman"/>
                <w:sz w:val="24"/>
                <w:szCs w:val="24"/>
                <w:lang w:val="en-PK" w:eastAsia="en-PK"/>
              </w:rPr>
              <w:t xml:space="preserve"> </w:t>
            </w:r>
          </w:p>
        </w:tc>
      </w:tr>
      <w:tr w:rsidR="006E40D2" w:rsidRPr="006E40D2" w14:paraId="50EAD1C6" w14:textId="77777777" w:rsidTr="006E40D2">
        <w:trPr>
          <w:tblHeader/>
          <w:tblCellSpacing w:w="15" w:type="dxa"/>
        </w:trPr>
        <w:tc>
          <w:tcPr>
            <w:tcW w:w="0" w:type="auto"/>
            <w:vAlign w:val="center"/>
            <w:hideMark/>
          </w:tcPr>
          <w:p w14:paraId="4A935558"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113DF3BA"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10BBE97C"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13F8F56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Notes </w:t>
            </w:r>
          </w:p>
        </w:tc>
      </w:tr>
      <w:tr w:rsidR="006E40D2" w:rsidRPr="006E40D2" w14:paraId="0A3FEA8E" w14:textId="77777777" w:rsidTr="006E40D2">
        <w:trPr>
          <w:tblCellSpacing w:w="15" w:type="dxa"/>
        </w:trPr>
        <w:tc>
          <w:tcPr>
            <w:tcW w:w="0" w:type="auto"/>
            <w:vAlign w:val="center"/>
            <w:hideMark/>
          </w:tcPr>
          <w:p w14:paraId="5B7E679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w:t>
            </w:r>
          </w:p>
        </w:tc>
        <w:tc>
          <w:tcPr>
            <w:tcW w:w="0" w:type="auto"/>
            <w:vAlign w:val="center"/>
            <w:hideMark/>
          </w:tcPr>
          <w:p w14:paraId="1B59748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DHCPDISCOVER</w:t>
            </w:r>
          </w:p>
        </w:tc>
        <w:tc>
          <w:tcPr>
            <w:tcW w:w="0" w:type="auto"/>
            <w:vAlign w:val="center"/>
            <w:hideMark/>
          </w:tcPr>
          <w:p w14:paraId="51D778D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5243B33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F4A5407" w14:textId="77777777" w:rsidTr="006E40D2">
        <w:trPr>
          <w:tblCellSpacing w:w="15" w:type="dxa"/>
        </w:trPr>
        <w:tc>
          <w:tcPr>
            <w:tcW w:w="0" w:type="auto"/>
            <w:vAlign w:val="center"/>
            <w:hideMark/>
          </w:tcPr>
          <w:p w14:paraId="5115F05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2</w:t>
            </w:r>
          </w:p>
        </w:tc>
        <w:tc>
          <w:tcPr>
            <w:tcW w:w="0" w:type="auto"/>
            <w:vAlign w:val="center"/>
            <w:hideMark/>
          </w:tcPr>
          <w:p w14:paraId="51B1767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DHCPOFFER</w:t>
            </w:r>
          </w:p>
        </w:tc>
        <w:tc>
          <w:tcPr>
            <w:tcW w:w="0" w:type="auto"/>
            <w:vAlign w:val="center"/>
            <w:hideMark/>
          </w:tcPr>
          <w:p w14:paraId="201ABD0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3CD26A7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3FDC5C69" w14:textId="77777777" w:rsidTr="006E40D2">
        <w:trPr>
          <w:tblCellSpacing w:w="15" w:type="dxa"/>
        </w:trPr>
        <w:tc>
          <w:tcPr>
            <w:tcW w:w="0" w:type="auto"/>
            <w:vAlign w:val="center"/>
            <w:hideMark/>
          </w:tcPr>
          <w:p w14:paraId="11868EB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3</w:t>
            </w:r>
          </w:p>
        </w:tc>
        <w:tc>
          <w:tcPr>
            <w:tcW w:w="0" w:type="auto"/>
            <w:vAlign w:val="center"/>
            <w:hideMark/>
          </w:tcPr>
          <w:p w14:paraId="721E248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DHCPREQUEST</w:t>
            </w:r>
          </w:p>
        </w:tc>
        <w:tc>
          <w:tcPr>
            <w:tcW w:w="0" w:type="auto"/>
            <w:vAlign w:val="center"/>
            <w:hideMark/>
          </w:tcPr>
          <w:p w14:paraId="096D0AC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3743D20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1F34596A" w14:textId="77777777" w:rsidTr="006E40D2">
        <w:trPr>
          <w:tblCellSpacing w:w="15" w:type="dxa"/>
        </w:trPr>
        <w:tc>
          <w:tcPr>
            <w:tcW w:w="0" w:type="auto"/>
            <w:vAlign w:val="center"/>
            <w:hideMark/>
          </w:tcPr>
          <w:p w14:paraId="03D1FF24"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w:t>
            </w:r>
          </w:p>
        </w:tc>
        <w:tc>
          <w:tcPr>
            <w:tcW w:w="0" w:type="auto"/>
            <w:vAlign w:val="center"/>
            <w:hideMark/>
          </w:tcPr>
          <w:p w14:paraId="2A35B72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DHCPDECLINE</w:t>
            </w:r>
          </w:p>
        </w:tc>
        <w:tc>
          <w:tcPr>
            <w:tcW w:w="0" w:type="auto"/>
            <w:vAlign w:val="center"/>
            <w:hideMark/>
          </w:tcPr>
          <w:p w14:paraId="69BF6FE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70343DD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1FAB6A07" w14:textId="77777777" w:rsidTr="006E40D2">
        <w:trPr>
          <w:tblCellSpacing w:w="15" w:type="dxa"/>
        </w:trPr>
        <w:tc>
          <w:tcPr>
            <w:tcW w:w="0" w:type="auto"/>
            <w:vAlign w:val="center"/>
            <w:hideMark/>
          </w:tcPr>
          <w:p w14:paraId="3656ECE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5</w:t>
            </w:r>
          </w:p>
        </w:tc>
        <w:tc>
          <w:tcPr>
            <w:tcW w:w="0" w:type="auto"/>
            <w:vAlign w:val="center"/>
            <w:hideMark/>
          </w:tcPr>
          <w:p w14:paraId="3FCC53D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DHCPACK</w:t>
            </w:r>
          </w:p>
        </w:tc>
        <w:tc>
          <w:tcPr>
            <w:tcW w:w="0" w:type="auto"/>
            <w:vAlign w:val="center"/>
            <w:hideMark/>
          </w:tcPr>
          <w:p w14:paraId="1CB9D9E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20E8D7C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684135D3" w14:textId="77777777" w:rsidTr="006E40D2">
        <w:trPr>
          <w:tblCellSpacing w:w="15" w:type="dxa"/>
        </w:trPr>
        <w:tc>
          <w:tcPr>
            <w:tcW w:w="0" w:type="auto"/>
            <w:vAlign w:val="center"/>
            <w:hideMark/>
          </w:tcPr>
          <w:p w14:paraId="0E0F5BD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6</w:t>
            </w:r>
          </w:p>
        </w:tc>
        <w:tc>
          <w:tcPr>
            <w:tcW w:w="0" w:type="auto"/>
            <w:vAlign w:val="center"/>
            <w:hideMark/>
          </w:tcPr>
          <w:p w14:paraId="7E443ED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DHCPNAK</w:t>
            </w:r>
          </w:p>
        </w:tc>
        <w:tc>
          <w:tcPr>
            <w:tcW w:w="0" w:type="auto"/>
            <w:vAlign w:val="center"/>
            <w:hideMark/>
          </w:tcPr>
          <w:p w14:paraId="1B2CC81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200483C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5B1B9971" w14:textId="77777777" w:rsidTr="006E40D2">
        <w:trPr>
          <w:tblCellSpacing w:w="15" w:type="dxa"/>
        </w:trPr>
        <w:tc>
          <w:tcPr>
            <w:tcW w:w="0" w:type="auto"/>
            <w:vAlign w:val="center"/>
            <w:hideMark/>
          </w:tcPr>
          <w:p w14:paraId="28BABE2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7</w:t>
            </w:r>
          </w:p>
        </w:tc>
        <w:tc>
          <w:tcPr>
            <w:tcW w:w="0" w:type="auto"/>
            <w:vAlign w:val="center"/>
            <w:hideMark/>
          </w:tcPr>
          <w:p w14:paraId="1F1D206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DHCPRELEASE</w:t>
            </w:r>
          </w:p>
        </w:tc>
        <w:tc>
          <w:tcPr>
            <w:tcW w:w="0" w:type="auto"/>
            <w:vAlign w:val="center"/>
            <w:hideMark/>
          </w:tcPr>
          <w:p w14:paraId="3B71DC0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1A12B7A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r w:rsidR="006E40D2" w:rsidRPr="006E40D2" w14:paraId="4398FC7E" w14:textId="77777777" w:rsidTr="006E40D2">
        <w:trPr>
          <w:tblCellSpacing w:w="15" w:type="dxa"/>
        </w:trPr>
        <w:tc>
          <w:tcPr>
            <w:tcW w:w="0" w:type="auto"/>
            <w:vAlign w:val="center"/>
            <w:hideMark/>
          </w:tcPr>
          <w:p w14:paraId="4CDA6AD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8</w:t>
            </w:r>
          </w:p>
        </w:tc>
        <w:tc>
          <w:tcPr>
            <w:tcW w:w="0" w:type="auto"/>
            <w:vAlign w:val="center"/>
            <w:hideMark/>
          </w:tcPr>
          <w:p w14:paraId="72420F2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DHCPINFORM</w:t>
            </w:r>
          </w:p>
        </w:tc>
        <w:tc>
          <w:tcPr>
            <w:tcW w:w="0" w:type="auto"/>
            <w:vAlign w:val="center"/>
            <w:hideMark/>
          </w:tcPr>
          <w:p w14:paraId="6B4B27F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 octet</w:t>
            </w:r>
          </w:p>
        </w:tc>
        <w:tc>
          <w:tcPr>
            <w:tcW w:w="0" w:type="auto"/>
            <w:vAlign w:val="center"/>
            <w:hideMark/>
          </w:tcPr>
          <w:p w14:paraId="3D49644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p>
        </w:tc>
      </w:tr>
    </w:tbl>
    <w:p w14:paraId="5F1B3B8C" w14:textId="77777777" w:rsidR="006E40D2" w:rsidRPr="006E40D2" w:rsidRDefault="006E40D2" w:rsidP="006E40D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Client vendor identification</w:t>
      </w:r>
    </w:p>
    <w:p w14:paraId="32C85888"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lastRenderedPageBreak/>
        <w:t xml:space="preserve">An option exists to identify the vendor and functionality of a DHCP client. The information is a </w:t>
      </w:r>
      <w:hyperlink r:id="rId220" w:tooltip="Variable-length code" w:history="1">
        <w:r w:rsidRPr="006E40D2">
          <w:rPr>
            <w:rFonts w:ascii="Times New Roman" w:eastAsia="Times New Roman" w:hAnsi="Times New Roman" w:cs="Times New Roman"/>
            <w:color w:val="0000FF"/>
            <w:sz w:val="24"/>
            <w:szCs w:val="24"/>
            <w:u w:val="single"/>
            <w:lang w:val="en-PK" w:eastAsia="en-PK"/>
          </w:rPr>
          <w:t>variable-length string</w:t>
        </w:r>
      </w:hyperlink>
      <w:r w:rsidRPr="006E40D2">
        <w:rPr>
          <w:rFonts w:ascii="Times New Roman" w:eastAsia="Times New Roman" w:hAnsi="Times New Roman" w:cs="Times New Roman"/>
          <w:sz w:val="24"/>
          <w:szCs w:val="24"/>
          <w:lang w:val="en-PK" w:eastAsia="en-PK"/>
        </w:rPr>
        <w:t xml:space="preserve"> of characters or octets which has a meaning specified by the vendor of the DHCP client. One method by which a DHCP client can communicate to the server that it is using a certain type of hardware or firmware is to set a value in its DHCP requests called the Vendor Class Identifier (VCI) (Option 60). This method allows a DHCP server to differentiate between the two kinds of client machines and process the requests from the two types of modems appropriately. Some types of </w:t>
      </w:r>
      <w:hyperlink r:id="rId221" w:tooltip="Set-top boxes" w:history="1">
        <w:r w:rsidRPr="006E40D2">
          <w:rPr>
            <w:rFonts w:ascii="Times New Roman" w:eastAsia="Times New Roman" w:hAnsi="Times New Roman" w:cs="Times New Roman"/>
            <w:color w:val="0000FF"/>
            <w:sz w:val="24"/>
            <w:szCs w:val="24"/>
            <w:u w:val="single"/>
            <w:lang w:val="en-PK" w:eastAsia="en-PK"/>
          </w:rPr>
          <w:t>set-top boxes</w:t>
        </w:r>
      </w:hyperlink>
      <w:r w:rsidRPr="006E40D2">
        <w:rPr>
          <w:rFonts w:ascii="Times New Roman" w:eastAsia="Times New Roman" w:hAnsi="Times New Roman" w:cs="Times New Roman"/>
          <w:sz w:val="24"/>
          <w:szCs w:val="24"/>
          <w:lang w:val="en-PK" w:eastAsia="en-PK"/>
        </w:rPr>
        <w:t xml:space="preserve"> also set the VCI (Option 60) to inform the DHCP server about the hardware type and functionality of the device. The value to which this option is set gives the DHCP server a hint about any required extra information that this client needs in a DHCP response. </w:t>
      </w:r>
    </w:p>
    <w:p w14:paraId="4AF917BF" w14:textId="77777777" w:rsidR="006E40D2" w:rsidRPr="006E40D2" w:rsidRDefault="006E40D2" w:rsidP="006E40D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E40D2">
        <w:rPr>
          <w:rFonts w:ascii="Times New Roman" w:eastAsia="Times New Roman" w:hAnsi="Times New Roman" w:cs="Times New Roman"/>
          <w:b/>
          <w:bCs/>
          <w:sz w:val="27"/>
          <w:szCs w:val="27"/>
          <w:lang w:val="en-PK" w:eastAsia="en-PK"/>
        </w:rPr>
        <w:t>Documented elsewhere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401"/>
        <w:gridCol w:w="3489"/>
        <w:gridCol w:w="1861"/>
      </w:tblGrid>
      <w:tr w:rsidR="006E40D2" w:rsidRPr="006E40D2" w14:paraId="0E627E78" w14:textId="77777777" w:rsidTr="006E40D2">
        <w:trPr>
          <w:tblHeader/>
          <w:tblCellSpacing w:w="15" w:type="dxa"/>
        </w:trPr>
        <w:tc>
          <w:tcPr>
            <w:tcW w:w="0" w:type="auto"/>
            <w:gridSpan w:val="4"/>
            <w:tcBorders>
              <w:top w:val="nil"/>
              <w:left w:val="nil"/>
              <w:bottom w:val="nil"/>
              <w:right w:val="nil"/>
            </w:tcBorders>
            <w:vAlign w:val="center"/>
            <w:hideMark/>
          </w:tcPr>
          <w:p w14:paraId="5110D905"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Documented DHCP options </w:t>
            </w:r>
          </w:p>
        </w:tc>
      </w:tr>
      <w:tr w:rsidR="006E40D2" w:rsidRPr="006E40D2" w14:paraId="0238EBCD" w14:textId="77777777" w:rsidTr="006E40D2">
        <w:trPr>
          <w:tblHeader/>
          <w:tblCellSpacing w:w="15" w:type="dxa"/>
        </w:trPr>
        <w:tc>
          <w:tcPr>
            <w:tcW w:w="0" w:type="auto"/>
            <w:vAlign w:val="center"/>
            <w:hideMark/>
          </w:tcPr>
          <w:p w14:paraId="739A796A"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0830BDB7"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50EABFAA"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58C7C0B6"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RFC </w:t>
            </w:r>
          </w:p>
        </w:tc>
      </w:tr>
      <w:tr w:rsidR="006E40D2" w:rsidRPr="006E40D2" w14:paraId="0B8F958E" w14:textId="77777777" w:rsidTr="006E40D2">
        <w:trPr>
          <w:tblCellSpacing w:w="15" w:type="dxa"/>
        </w:trPr>
        <w:tc>
          <w:tcPr>
            <w:tcW w:w="0" w:type="auto"/>
            <w:vAlign w:val="center"/>
            <w:hideMark/>
          </w:tcPr>
          <w:p w14:paraId="5CBAB73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82</w:t>
            </w:r>
          </w:p>
        </w:tc>
        <w:tc>
          <w:tcPr>
            <w:tcW w:w="0" w:type="auto"/>
            <w:vAlign w:val="center"/>
            <w:hideMark/>
          </w:tcPr>
          <w:p w14:paraId="02149FF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22" w:anchor="Relay_agent_information_sub-options" w:history="1">
              <w:r w:rsidRPr="006E40D2">
                <w:rPr>
                  <w:rFonts w:ascii="Times New Roman" w:eastAsia="Times New Roman" w:hAnsi="Times New Roman" w:cs="Times New Roman"/>
                  <w:color w:val="0000FF"/>
                  <w:sz w:val="24"/>
                  <w:szCs w:val="24"/>
                  <w:u w:val="single"/>
                  <w:lang w:val="en-PK" w:eastAsia="en-PK"/>
                </w:rPr>
                <w:t>Relay agent information</w:t>
              </w:r>
            </w:hyperlink>
          </w:p>
        </w:tc>
        <w:tc>
          <w:tcPr>
            <w:tcW w:w="0" w:type="auto"/>
            <w:vAlign w:val="center"/>
            <w:hideMark/>
          </w:tcPr>
          <w:p w14:paraId="6C499A6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2 octets</w:t>
            </w:r>
          </w:p>
        </w:tc>
        <w:tc>
          <w:tcPr>
            <w:tcW w:w="0" w:type="auto"/>
            <w:vAlign w:val="center"/>
            <w:hideMark/>
          </w:tcPr>
          <w:p w14:paraId="5EB61D5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23" w:history="1">
              <w:r w:rsidRPr="006E40D2">
                <w:rPr>
                  <w:rFonts w:ascii="Times New Roman" w:eastAsia="Times New Roman" w:hAnsi="Times New Roman" w:cs="Times New Roman"/>
                  <w:color w:val="0000FF"/>
                  <w:sz w:val="24"/>
                  <w:szCs w:val="24"/>
                  <w:u w:val="single"/>
                  <w:lang w:val="en-PK" w:eastAsia="en-PK"/>
                </w:rPr>
                <w:t>RFC 3046</w:t>
              </w:r>
            </w:hyperlink>
            <w:hyperlink r:id="rId224" w:anchor="cite_note-ietf_spec_dhcp82-15" w:history="1">
              <w:r w:rsidRPr="006E40D2">
                <w:rPr>
                  <w:rFonts w:ascii="Times New Roman" w:eastAsia="Times New Roman" w:hAnsi="Times New Roman" w:cs="Times New Roman"/>
                  <w:color w:val="0000FF"/>
                  <w:sz w:val="24"/>
                  <w:szCs w:val="24"/>
                  <w:u w:val="single"/>
                  <w:vertAlign w:val="superscript"/>
                  <w:lang w:val="en-PK" w:eastAsia="en-PK"/>
                </w:rPr>
                <w:t>[14]</w:t>
              </w:r>
            </w:hyperlink>
            <w:r w:rsidRPr="006E40D2">
              <w:rPr>
                <w:rFonts w:ascii="Times New Roman" w:eastAsia="Times New Roman" w:hAnsi="Times New Roman" w:cs="Times New Roman"/>
                <w:sz w:val="24"/>
                <w:szCs w:val="24"/>
                <w:lang w:val="en-PK" w:eastAsia="en-PK"/>
              </w:rPr>
              <w:t xml:space="preserve"> </w:t>
            </w:r>
          </w:p>
        </w:tc>
      </w:tr>
      <w:tr w:rsidR="006E40D2" w:rsidRPr="006E40D2" w14:paraId="2F8A82DF" w14:textId="77777777" w:rsidTr="006E40D2">
        <w:trPr>
          <w:tblCellSpacing w:w="15" w:type="dxa"/>
        </w:trPr>
        <w:tc>
          <w:tcPr>
            <w:tcW w:w="0" w:type="auto"/>
            <w:vAlign w:val="center"/>
            <w:hideMark/>
          </w:tcPr>
          <w:p w14:paraId="1E6915FF"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85</w:t>
            </w:r>
          </w:p>
        </w:tc>
        <w:tc>
          <w:tcPr>
            <w:tcW w:w="0" w:type="auto"/>
            <w:vAlign w:val="center"/>
            <w:hideMark/>
          </w:tcPr>
          <w:p w14:paraId="407D8DF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25" w:tooltip="Novell Directory Service" w:history="1">
              <w:r w:rsidRPr="006E40D2">
                <w:rPr>
                  <w:rFonts w:ascii="Times New Roman" w:eastAsia="Times New Roman" w:hAnsi="Times New Roman" w:cs="Times New Roman"/>
                  <w:color w:val="0000FF"/>
                  <w:sz w:val="24"/>
                  <w:szCs w:val="24"/>
                  <w:u w:val="single"/>
                  <w:lang w:val="en-PK" w:eastAsia="en-PK"/>
                </w:rPr>
                <w:t>Novell Directory Service</w:t>
              </w:r>
            </w:hyperlink>
            <w:r w:rsidRPr="006E40D2">
              <w:rPr>
                <w:rFonts w:ascii="Times New Roman" w:eastAsia="Times New Roman" w:hAnsi="Times New Roman" w:cs="Times New Roman"/>
                <w:sz w:val="24"/>
                <w:szCs w:val="24"/>
                <w:lang w:val="en-PK" w:eastAsia="en-PK"/>
              </w:rPr>
              <w:t xml:space="preserve"> (NDS) servers</w:t>
            </w:r>
          </w:p>
        </w:tc>
        <w:tc>
          <w:tcPr>
            <w:tcW w:w="0" w:type="auto"/>
            <w:vAlign w:val="center"/>
            <w:hideMark/>
          </w:tcPr>
          <w:p w14:paraId="2BBBE44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Minimum of 4 octets, multiple of 4 octets</w:t>
            </w:r>
          </w:p>
        </w:tc>
        <w:tc>
          <w:tcPr>
            <w:tcW w:w="0" w:type="auto"/>
            <w:vAlign w:val="center"/>
            <w:hideMark/>
          </w:tcPr>
          <w:p w14:paraId="6231E77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26" w:history="1">
              <w:r w:rsidRPr="006E40D2">
                <w:rPr>
                  <w:rFonts w:ascii="Times New Roman" w:eastAsia="Times New Roman" w:hAnsi="Times New Roman" w:cs="Times New Roman"/>
                  <w:color w:val="0000FF"/>
                  <w:sz w:val="24"/>
                  <w:szCs w:val="24"/>
                  <w:u w:val="single"/>
                  <w:lang w:val="en-PK" w:eastAsia="en-PK"/>
                </w:rPr>
                <w:t>RFC 2241</w:t>
              </w:r>
            </w:hyperlink>
            <w:hyperlink r:id="rId227" w:anchor="cite_note-ietf_spec_dhcp85-86-87-16" w:history="1">
              <w:r w:rsidRPr="006E40D2">
                <w:rPr>
                  <w:rFonts w:ascii="Times New Roman" w:eastAsia="Times New Roman" w:hAnsi="Times New Roman" w:cs="Times New Roman"/>
                  <w:color w:val="0000FF"/>
                  <w:sz w:val="24"/>
                  <w:szCs w:val="24"/>
                  <w:u w:val="single"/>
                  <w:vertAlign w:val="superscript"/>
                  <w:lang w:val="en-PK" w:eastAsia="en-PK"/>
                </w:rPr>
                <w:t>[15]</w:t>
              </w:r>
            </w:hyperlink>
            <w:r w:rsidRPr="006E40D2">
              <w:rPr>
                <w:rFonts w:ascii="Times New Roman" w:eastAsia="Times New Roman" w:hAnsi="Times New Roman" w:cs="Times New Roman"/>
                <w:sz w:val="24"/>
                <w:szCs w:val="24"/>
                <w:vertAlign w:val="superscript"/>
                <w:lang w:val="en-PK" w:eastAsia="en-PK"/>
              </w:rPr>
              <w:t>:Section 2</w:t>
            </w:r>
            <w:r w:rsidRPr="006E40D2">
              <w:rPr>
                <w:rFonts w:ascii="Times New Roman" w:eastAsia="Times New Roman" w:hAnsi="Times New Roman" w:cs="Times New Roman"/>
                <w:sz w:val="24"/>
                <w:szCs w:val="24"/>
                <w:lang w:val="en-PK" w:eastAsia="en-PK"/>
              </w:rPr>
              <w:t xml:space="preserve"> </w:t>
            </w:r>
          </w:p>
        </w:tc>
      </w:tr>
      <w:tr w:rsidR="006E40D2" w:rsidRPr="006E40D2" w14:paraId="6841B5D9" w14:textId="77777777" w:rsidTr="006E40D2">
        <w:trPr>
          <w:tblCellSpacing w:w="15" w:type="dxa"/>
        </w:trPr>
        <w:tc>
          <w:tcPr>
            <w:tcW w:w="0" w:type="auto"/>
            <w:vAlign w:val="center"/>
            <w:hideMark/>
          </w:tcPr>
          <w:p w14:paraId="6FCB846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86</w:t>
            </w:r>
          </w:p>
        </w:tc>
        <w:tc>
          <w:tcPr>
            <w:tcW w:w="0" w:type="auto"/>
            <w:vAlign w:val="center"/>
            <w:hideMark/>
          </w:tcPr>
          <w:p w14:paraId="6DA2F94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NDS tree name</w:t>
            </w:r>
          </w:p>
        </w:tc>
        <w:tc>
          <w:tcPr>
            <w:tcW w:w="0" w:type="auto"/>
            <w:vAlign w:val="center"/>
            <w:hideMark/>
          </w:tcPr>
          <w:p w14:paraId="2042B3F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Variable</w:t>
            </w:r>
          </w:p>
        </w:tc>
        <w:tc>
          <w:tcPr>
            <w:tcW w:w="0" w:type="auto"/>
            <w:vAlign w:val="center"/>
            <w:hideMark/>
          </w:tcPr>
          <w:p w14:paraId="39FE34F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28" w:history="1">
              <w:r w:rsidRPr="006E40D2">
                <w:rPr>
                  <w:rFonts w:ascii="Times New Roman" w:eastAsia="Times New Roman" w:hAnsi="Times New Roman" w:cs="Times New Roman"/>
                  <w:color w:val="0000FF"/>
                  <w:sz w:val="24"/>
                  <w:szCs w:val="24"/>
                  <w:u w:val="single"/>
                  <w:lang w:val="en-PK" w:eastAsia="en-PK"/>
                </w:rPr>
                <w:t>RFC 2241</w:t>
              </w:r>
            </w:hyperlink>
            <w:hyperlink r:id="rId229" w:anchor="cite_note-ietf_spec_dhcp85-86-87-16" w:history="1">
              <w:r w:rsidRPr="006E40D2">
                <w:rPr>
                  <w:rFonts w:ascii="Times New Roman" w:eastAsia="Times New Roman" w:hAnsi="Times New Roman" w:cs="Times New Roman"/>
                  <w:color w:val="0000FF"/>
                  <w:sz w:val="24"/>
                  <w:szCs w:val="24"/>
                  <w:u w:val="single"/>
                  <w:vertAlign w:val="superscript"/>
                  <w:lang w:val="en-PK" w:eastAsia="en-PK"/>
                </w:rPr>
                <w:t>[15]</w:t>
              </w:r>
            </w:hyperlink>
            <w:r w:rsidRPr="006E40D2">
              <w:rPr>
                <w:rFonts w:ascii="Times New Roman" w:eastAsia="Times New Roman" w:hAnsi="Times New Roman" w:cs="Times New Roman"/>
                <w:sz w:val="24"/>
                <w:szCs w:val="24"/>
                <w:vertAlign w:val="superscript"/>
                <w:lang w:val="en-PK" w:eastAsia="en-PK"/>
              </w:rPr>
              <w:t>:Section 3</w:t>
            </w:r>
            <w:r w:rsidRPr="006E40D2">
              <w:rPr>
                <w:rFonts w:ascii="Times New Roman" w:eastAsia="Times New Roman" w:hAnsi="Times New Roman" w:cs="Times New Roman"/>
                <w:sz w:val="24"/>
                <w:szCs w:val="24"/>
                <w:lang w:val="en-PK" w:eastAsia="en-PK"/>
              </w:rPr>
              <w:t xml:space="preserve"> </w:t>
            </w:r>
          </w:p>
        </w:tc>
      </w:tr>
      <w:tr w:rsidR="006E40D2" w:rsidRPr="006E40D2" w14:paraId="11489076" w14:textId="77777777" w:rsidTr="006E40D2">
        <w:trPr>
          <w:tblCellSpacing w:w="15" w:type="dxa"/>
        </w:trPr>
        <w:tc>
          <w:tcPr>
            <w:tcW w:w="0" w:type="auto"/>
            <w:vAlign w:val="center"/>
            <w:hideMark/>
          </w:tcPr>
          <w:p w14:paraId="3BEA3DC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87</w:t>
            </w:r>
          </w:p>
        </w:tc>
        <w:tc>
          <w:tcPr>
            <w:tcW w:w="0" w:type="auto"/>
            <w:vAlign w:val="center"/>
            <w:hideMark/>
          </w:tcPr>
          <w:p w14:paraId="2451672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NDS context</w:t>
            </w:r>
          </w:p>
        </w:tc>
        <w:tc>
          <w:tcPr>
            <w:tcW w:w="0" w:type="auto"/>
            <w:vAlign w:val="center"/>
            <w:hideMark/>
          </w:tcPr>
          <w:p w14:paraId="61EFAEF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Variable</w:t>
            </w:r>
          </w:p>
        </w:tc>
        <w:tc>
          <w:tcPr>
            <w:tcW w:w="0" w:type="auto"/>
            <w:vAlign w:val="center"/>
            <w:hideMark/>
          </w:tcPr>
          <w:p w14:paraId="43182B7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30" w:history="1">
              <w:r w:rsidRPr="006E40D2">
                <w:rPr>
                  <w:rFonts w:ascii="Times New Roman" w:eastAsia="Times New Roman" w:hAnsi="Times New Roman" w:cs="Times New Roman"/>
                  <w:color w:val="0000FF"/>
                  <w:sz w:val="24"/>
                  <w:szCs w:val="24"/>
                  <w:u w:val="single"/>
                  <w:lang w:val="en-PK" w:eastAsia="en-PK"/>
                </w:rPr>
                <w:t>RFC 2241</w:t>
              </w:r>
            </w:hyperlink>
            <w:hyperlink r:id="rId231" w:anchor="cite_note-ietf_spec_dhcp85-86-87-16" w:history="1">
              <w:r w:rsidRPr="006E40D2">
                <w:rPr>
                  <w:rFonts w:ascii="Times New Roman" w:eastAsia="Times New Roman" w:hAnsi="Times New Roman" w:cs="Times New Roman"/>
                  <w:color w:val="0000FF"/>
                  <w:sz w:val="24"/>
                  <w:szCs w:val="24"/>
                  <w:u w:val="single"/>
                  <w:vertAlign w:val="superscript"/>
                  <w:lang w:val="en-PK" w:eastAsia="en-PK"/>
                </w:rPr>
                <w:t>[15]</w:t>
              </w:r>
            </w:hyperlink>
            <w:r w:rsidRPr="006E40D2">
              <w:rPr>
                <w:rFonts w:ascii="Times New Roman" w:eastAsia="Times New Roman" w:hAnsi="Times New Roman" w:cs="Times New Roman"/>
                <w:sz w:val="24"/>
                <w:szCs w:val="24"/>
                <w:vertAlign w:val="superscript"/>
                <w:lang w:val="en-PK" w:eastAsia="en-PK"/>
              </w:rPr>
              <w:t>:Section 4</w:t>
            </w:r>
            <w:r w:rsidRPr="006E40D2">
              <w:rPr>
                <w:rFonts w:ascii="Times New Roman" w:eastAsia="Times New Roman" w:hAnsi="Times New Roman" w:cs="Times New Roman"/>
                <w:sz w:val="24"/>
                <w:szCs w:val="24"/>
                <w:lang w:val="en-PK" w:eastAsia="en-PK"/>
              </w:rPr>
              <w:t xml:space="preserve"> </w:t>
            </w:r>
          </w:p>
        </w:tc>
      </w:tr>
      <w:tr w:rsidR="006E40D2" w:rsidRPr="006E40D2" w14:paraId="2AC902C7" w14:textId="77777777" w:rsidTr="006E40D2">
        <w:trPr>
          <w:tblCellSpacing w:w="15" w:type="dxa"/>
        </w:trPr>
        <w:tc>
          <w:tcPr>
            <w:tcW w:w="0" w:type="auto"/>
            <w:vAlign w:val="center"/>
            <w:hideMark/>
          </w:tcPr>
          <w:p w14:paraId="27DAA7A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100</w:t>
            </w:r>
          </w:p>
        </w:tc>
        <w:tc>
          <w:tcPr>
            <w:tcW w:w="0" w:type="auto"/>
            <w:vAlign w:val="center"/>
            <w:hideMark/>
          </w:tcPr>
          <w:p w14:paraId="0A5D9E2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32" w:tooltip="Search domain" w:history="1">
              <w:r w:rsidRPr="006E40D2">
                <w:rPr>
                  <w:rFonts w:ascii="Times New Roman" w:eastAsia="Times New Roman" w:hAnsi="Times New Roman" w:cs="Times New Roman"/>
                  <w:color w:val="0000FF"/>
                  <w:sz w:val="24"/>
                  <w:szCs w:val="24"/>
                  <w:u w:val="single"/>
                  <w:lang w:val="en-PK" w:eastAsia="en-PK"/>
                </w:rPr>
                <w:t>Time zone</w:t>
              </w:r>
            </w:hyperlink>
            <w:r w:rsidRPr="006E40D2">
              <w:rPr>
                <w:rFonts w:ascii="Times New Roman" w:eastAsia="Times New Roman" w:hAnsi="Times New Roman" w:cs="Times New Roman"/>
                <w:sz w:val="24"/>
                <w:szCs w:val="24"/>
                <w:lang w:val="en-PK" w:eastAsia="en-PK"/>
              </w:rPr>
              <w:t>, POSIX style</w:t>
            </w:r>
          </w:p>
        </w:tc>
        <w:tc>
          <w:tcPr>
            <w:tcW w:w="0" w:type="auto"/>
            <w:vAlign w:val="center"/>
            <w:hideMark/>
          </w:tcPr>
          <w:p w14:paraId="4488659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Variable</w:t>
            </w:r>
          </w:p>
        </w:tc>
        <w:tc>
          <w:tcPr>
            <w:tcW w:w="0" w:type="auto"/>
            <w:vAlign w:val="center"/>
            <w:hideMark/>
          </w:tcPr>
          <w:p w14:paraId="3FAEAA5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33" w:history="1">
              <w:r w:rsidRPr="006E40D2">
                <w:rPr>
                  <w:rFonts w:ascii="Times New Roman" w:eastAsia="Times New Roman" w:hAnsi="Times New Roman" w:cs="Times New Roman"/>
                  <w:color w:val="0000FF"/>
                  <w:sz w:val="24"/>
                  <w:szCs w:val="24"/>
                  <w:u w:val="single"/>
                  <w:lang w:val="en-PK" w:eastAsia="en-PK"/>
                </w:rPr>
                <w:t>RFC 4833</w:t>
              </w:r>
            </w:hyperlink>
            <w:hyperlink r:id="rId234" w:anchor="cite_note-ietf_spec_dhcp100-101-17" w:history="1">
              <w:r w:rsidRPr="006E40D2">
                <w:rPr>
                  <w:rFonts w:ascii="Times New Roman" w:eastAsia="Times New Roman" w:hAnsi="Times New Roman" w:cs="Times New Roman"/>
                  <w:color w:val="0000FF"/>
                  <w:sz w:val="24"/>
                  <w:szCs w:val="24"/>
                  <w:u w:val="single"/>
                  <w:vertAlign w:val="superscript"/>
                  <w:lang w:val="en-PK" w:eastAsia="en-PK"/>
                </w:rPr>
                <w:t>[16]</w:t>
              </w:r>
            </w:hyperlink>
            <w:r w:rsidRPr="006E40D2">
              <w:rPr>
                <w:rFonts w:ascii="Times New Roman" w:eastAsia="Times New Roman" w:hAnsi="Times New Roman" w:cs="Times New Roman"/>
                <w:sz w:val="24"/>
                <w:szCs w:val="24"/>
                <w:lang w:val="en-PK" w:eastAsia="en-PK"/>
              </w:rPr>
              <w:t xml:space="preserve"> </w:t>
            </w:r>
          </w:p>
        </w:tc>
      </w:tr>
      <w:tr w:rsidR="006E40D2" w:rsidRPr="006E40D2" w14:paraId="56594597" w14:textId="77777777" w:rsidTr="006E40D2">
        <w:trPr>
          <w:tblCellSpacing w:w="15" w:type="dxa"/>
        </w:trPr>
        <w:tc>
          <w:tcPr>
            <w:tcW w:w="0" w:type="auto"/>
            <w:vAlign w:val="center"/>
            <w:hideMark/>
          </w:tcPr>
          <w:p w14:paraId="7C7C50D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101</w:t>
            </w:r>
          </w:p>
        </w:tc>
        <w:tc>
          <w:tcPr>
            <w:tcW w:w="0" w:type="auto"/>
            <w:vAlign w:val="center"/>
            <w:hideMark/>
          </w:tcPr>
          <w:p w14:paraId="48369CC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35" w:tooltip="Search domain" w:history="1">
              <w:r w:rsidRPr="006E40D2">
                <w:rPr>
                  <w:rFonts w:ascii="Times New Roman" w:eastAsia="Times New Roman" w:hAnsi="Times New Roman" w:cs="Times New Roman"/>
                  <w:color w:val="0000FF"/>
                  <w:sz w:val="24"/>
                  <w:szCs w:val="24"/>
                  <w:u w:val="single"/>
                  <w:lang w:val="en-PK" w:eastAsia="en-PK"/>
                </w:rPr>
                <w:t>Time zone</w:t>
              </w:r>
            </w:hyperlink>
            <w:r w:rsidRPr="006E40D2">
              <w:rPr>
                <w:rFonts w:ascii="Times New Roman" w:eastAsia="Times New Roman" w:hAnsi="Times New Roman" w:cs="Times New Roman"/>
                <w:sz w:val="24"/>
                <w:szCs w:val="24"/>
                <w:lang w:val="en-PK" w:eastAsia="en-PK"/>
              </w:rPr>
              <w:t xml:space="preserve">, </w:t>
            </w:r>
            <w:hyperlink r:id="rId236" w:tooltip="Tz database" w:history="1">
              <w:r w:rsidRPr="006E40D2">
                <w:rPr>
                  <w:rFonts w:ascii="Times New Roman" w:eastAsia="Times New Roman" w:hAnsi="Times New Roman" w:cs="Times New Roman"/>
                  <w:color w:val="0000FF"/>
                  <w:sz w:val="24"/>
                  <w:szCs w:val="24"/>
                  <w:u w:val="single"/>
                  <w:lang w:val="en-PK" w:eastAsia="en-PK"/>
                </w:rPr>
                <w:t>tz database</w:t>
              </w:r>
            </w:hyperlink>
            <w:r w:rsidRPr="006E40D2">
              <w:rPr>
                <w:rFonts w:ascii="Times New Roman" w:eastAsia="Times New Roman" w:hAnsi="Times New Roman" w:cs="Times New Roman"/>
                <w:sz w:val="24"/>
                <w:szCs w:val="24"/>
                <w:lang w:val="en-PK" w:eastAsia="en-PK"/>
              </w:rPr>
              <w:t xml:space="preserve"> style</w:t>
            </w:r>
          </w:p>
        </w:tc>
        <w:tc>
          <w:tcPr>
            <w:tcW w:w="0" w:type="auto"/>
            <w:vAlign w:val="center"/>
            <w:hideMark/>
          </w:tcPr>
          <w:p w14:paraId="72285EC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Variable</w:t>
            </w:r>
          </w:p>
        </w:tc>
        <w:tc>
          <w:tcPr>
            <w:tcW w:w="0" w:type="auto"/>
            <w:vAlign w:val="center"/>
            <w:hideMark/>
          </w:tcPr>
          <w:p w14:paraId="11C8906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37" w:history="1">
              <w:r w:rsidRPr="006E40D2">
                <w:rPr>
                  <w:rFonts w:ascii="Times New Roman" w:eastAsia="Times New Roman" w:hAnsi="Times New Roman" w:cs="Times New Roman"/>
                  <w:color w:val="0000FF"/>
                  <w:sz w:val="24"/>
                  <w:szCs w:val="24"/>
                  <w:u w:val="single"/>
                  <w:lang w:val="en-PK" w:eastAsia="en-PK"/>
                </w:rPr>
                <w:t>RFC 4833</w:t>
              </w:r>
            </w:hyperlink>
            <w:hyperlink r:id="rId238" w:anchor="cite_note-ietf_spec_dhcp100-101-17" w:history="1">
              <w:r w:rsidRPr="006E40D2">
                <w:rPr>
                  <w:rFonts w:ascii="Times New Roman" w:eastAsia="Times New Roman" w:hAnsi="Times New Roman" w:cs="Times New Roman"/>
                  <w:color w:val="0000FF"/>
                  <w:sz w:val="24"/>
                  <w:szCs w:val="24"/>
                  <w:u w:val="single"/>
                  <w:vertAlign w:val="superscript"/>
                  <w:lang w:val="en-PK" w:eastAsia="en-PK"/>
                </w:rPr>
                <w:t>[16]</w:t>
              </w:r>
            </w:hyperlink>
            <w:r w:rsidRPr="006E40D2">
              <w:rPr>
                <w:rFonts w:ascii="Times New Roman" w:eastAsia="Times New Roman" w:hAnsi="Times New Roman" w:cs="Times New Roman"/>
                <w:sz w:val="24"/>
                <w:szCs w:val="24"/>
                <w:lang w:val="en-PK" w:eastAsia="en-PK"/>
              </w:rPr>
              <w:t xml:space="preserve"> </w:t>
            </w:r>
          </w:p>
        </w:tc>
      </w:tr>
      <w:tr w:rsidR="006E40D2" w:rsidRPr="006E40D2" w14:paraId="418B6BEC" w14:textId="77777777" w:rsidTr="006E40D2">
        <w:trPr>
          <w:tblCellSpacing w:w="15" w:type="dxa"/>
        </w:trPr>
        <w:tc>
          <w:tcPr>
            <w:tcW w:w="0" w:type="auto"/>
            <w:vAlign w:val="center"/>
            <w:hideMark/>
          </w:tcPr>
          <w:p w14:paraId="39CFA13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119</w:t>
            </w:r>
          </w:p>
        </w:tc>
        <w:tc>
          <w:tcPr>
            <w:tcW w:w="0" w:type="auto"/>
            <w:vAlign w:val="center"/>
            <w:hideMark/>
          </w:tcPr>
          <w:p w14:paraId="6D67F83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39" w:tooltip="Search domain" w:history="1">
              <w:r w:rsidRPr="006E40D2">
                <w:rPr>
                  <w:rFonts w:ascii="Times New Roman" w:eastAsia="Times New Roman" w:hAnsi="Times New Roman" w:cs="Times New Roman"/>
                  <w:color w:val="0000FF"/>
                  <w:sz w:val="24"/>
                  <w:szCs w:val="24"/>
                  <w:u w:val="single"/>
                  <w:lang w:val="en-PK" w:eastAsia="en-PK"/>
                </w:rPr>
                <w:t>Domain search</w:t>
              </w:r>
            </w:hyperlink>
          </w:p>
        </w:tc>
        <w:tc>
          <w:tcPr>
            <w:tcW w:w="0" w:type="auto"/>
            <w:vAlign w:val="center"/>
            <w:hideMark/>
          </w:tcPr>
          <w:p w14:paraId="48AA5C4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Variable</w:t>
            </w:r>
          </w:p>
        </w:tc>
        <w:tc>
          <w:tcPr>
            <w:tcW w:w="0" w:type="auto"/>
            <w:vAlign w:val="center"/>
            <w:hideMark/>
          </w:tcPr>
          <w:p w14:paraId="4AA1F04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40" w:history="1">
              <w:r w:rsidRPr="006E40D2">
                <w:rPr>
                  <w:rFonts w:ascii="Times New Roman" w:eastAsia="Times New Roman" w:hAnsi="Times New Roman" w:cs="Times New Roman"/>
                  <w:color w:val="0000FF"/>
                  <w:sz w:val="24"/>
                  <w:szCs w:val="24"/>
                  <w:u w:val="single"/>
                  <w:lang w:val="en-PK" w:eastAsia="en-PK"/>
                </w:rPr>
                <w:t>RFC 3397</w:t>
              </w:r>
            </w:hyperlink>
            <w:hyperlink r:id="rId241" w:anchor="cite_note-ietf_spec_dhcp119-18" w:history="1">
              <w:r w:rsidRPr="006E40D2">
                <w:rPr>
                  <w:rFonts w:ascii="Times New Roman" w:eastAsia="Times New Roman" w:hAnsi="Times New Roman" w:cs="Times New Roman"/>
                  <w:color w:val="0000FF"/>
                  <w:sz w:val="24"/>
                  <w:szCs w:val="24"/>
                  <w:u w:val="single"/>
                  <w:vertAlign w:val="superscript"/>
                  <w:lang w:val="en-PK" w:eastAsia="en-PK"/>
                </w:rPr>
                <w:t>[17]</w:t>
              </w:r>
            </w:hyperlink>
            <w:r w:rsidRPr="006E40D2">
              <w:rPr>
                <w:rFonts w:ascii="Times New Roman" w:eastAsia="Times New Roman" w:hAnsi="Times New Roman" w:cs="Times New Roman"/>
                <w:sz w:val="24"/>
                <w:szCs w:val="24"/>
                <w:lang w:val="en-PK" w:eastAsia="en-PK"/>
              </w:rPr>
              <w:t xml:space="preserve"> </w:t>
            </w:r>
          </w:p>
        </w:tc>
      </w:tr>
      <w:tr w:rsidR="006E40D2" w:rsidRPr="006E40D2" w14:paraId="3EF77708" w14:textId="77777777" w:rsidTr="006E40D2">
        <w:trPr>
          <w:tblCellSpacing w:w="15" w:type="dxa"/>
        </w:trPr>
        <w:tc>
          <w:tcPr>
            <w:tcW w:w="0" w:type="auto"/>
            <w:vAlign w:val="center"/>
            <w:hideMark/>
          </w:tcPr>
          <w:p w14:paraId="1CB802F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121</w:t>
            </w:r>
          </w:p>
        </w:tc>
        <w:tc>
          <w:tcPr>
            <w:tcW w:w="0" w:type="auto"/>
            <w:vAlign w:val="center"/>
            <w:hideMark/>
          </w:tcPr>
          <w:p w14:paraId="5A55B8F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Classless static route</w:t>
            </w:r>
          </w:p>
        </w:tc>
        <w:tc>
          <w:tcPr>
            <w:tcW w:w="0" w:type="auto"/>
            <w:vAlign w:val="center"/>
            <w:hideMark/>
          </w:tcPr>
          <w:p w14:paraId="25A56DF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Variable</w:t>
            </w:r>
          </w:p>
        </w:tc>
        <w:tc>
          <w:tcPr>
            <w:tcW w:w="0" w:type="auto"/>
            <w:vAlign w:val="center"/>
            <w:hideMark/>
          </w:tcPr>
          <w:p w14:paraId="56776F5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42" w:history="1">
              <w:r w:rsidRPr="006E40D2">
                <w:rPr>
                  <w:rFonts w:ascii="Times New Roman" w:eastAsia="Times New Roman" w:hAnsi="Times New Roman" w:cs="Times New Roman"/>
                  <w:color w:val="0000FF"/>
                  <w:sz w:val="24"/>
                  <w:szCs w:val="24"/>
                  <w:u w:val="single"/>
                  <w:lang w:val="en-PK" w:eastAsia="en-PK"/>
                </w:rPr>
                <w:t>RFC 3442</w:t>
              </w:r>
            </w:hyperlink>
            <w:hyperlink r:id="rId243" w:anchor="cite_note-ietf_spec_dhcp121-19" w:history="1">
              <w:r w:rsidRPr="006E40D2">
                <w:rPr>
                  <w:rFonts w:ascii="Times New Roman" w:eastAsia="Times New Roman" w:hAnsi="Times New Roman" w:cs="Times New Roman"/>
                  <w:color w:val="0000FF"/>
                  <w:sz w:val="24"/>
                  <w:szCs w:val="24"/>
                  <w:u w:val="single"/>
                  <w:vertAlign w:val="superscript"/>
                  <w:lang w:val="en-PK" w:eastAsia="en-PK"/>
                </w:rPr>
                <w:t>[18]</w:t>
              </w:r>
            </w:hyperlink>
            <w:r w:rsidRPr="006E40D2">
              <w:rPr>
                <w:rFonts w:ascii="Times New Roman" w:eastAsia="Times New Roman" w:hAnsi="Times New Roman" w:cs="Times New Roman"/>
                <w:sz w:val="24"/>
                <w:szCs w:val="24"/>
                <w:lang w:val="en-PK" w:eastAsia="en-PK"/>
              </w:rPr>
              <w:t xml:space="preserve"> </w:t>
            </w:r>
          </w:p>
        </w:tc>
      </w:tr>
    </w:tbl>
    <w:p w14:paraId="369E559C" w14:textId="77777777" w:rsidR="006E40D2" w:rsidRPr="006E40D2" w:rsidRDefault="006E40D2" w:rsidP="006E40D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Relay agent information sub-options</w:t>
      </w:r>
    </w:p>
    <w:p w14:paraId="73470421"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The relay agent information option (option 82)</w:t>
      </w:r>
      <w:hyperlink r:id="rId244" w:anchor="cite_note-ietf_spec_dhcp82-15" w:history="1">
        <w:r w:rsidRPr="006E40D2">
          <w:rPr>
            <w:rFonts w:ascii="Times New Roman" w:eastAsia="Times New Roman" w:hAnsi="Times New Roman" w:cs="Times New Roman"/>
            <w:color w:val="0000FF"/>
            <w:sz w:val="24"/>
            <w:szCs w:val="24"/>
            <w:u w:val="single"/>
            <w:vertAlign w:val="superscript"/>
            <w:lang w:val="en-PK" w:eastAsia="en-PK"/>
          </w:rPr>
          <w:t>[14]</w:t>
        </w:r>
      </w:hyperlink>
      <w:r w:rsidRPr="006E40D2">
        <w:rPr>
          <w:rFonts w:ascii="Times New Roman" w:eastAsia="Times New Roman" w:hAnsi="Times New Roman" w:cs="Times New Roman"/>
          <w:sz w:val="24"/>
          <w:szCs w:val="24"/>
          <w:lang w:val="en-PK" w:eastAsia="en-PK"/>
        </w:rPr>
        <w:t xml:space="preserve"> specifies container for attaching sub-options to DHCP requests transmitted between a DHCP relay and a DHCP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6656"/>
        <w:gridCol w:w="800"/>
        <w:gridCol w:w="1295"/>
      </w:tblGrid>
      <w:tr w:rsidR="006E40D2" w:rsidRPr="006E40D2" w14:paraId="07E4CFFF" w14:textId="77777777" w:rsidTr="006E40D2">
        <w:trPr>
          <w:tblHeader/>
          <w:tblCellSpacing w:w="15" w:type="dxa"/>
        </w:trPr>
        <w:tc>
          <w:tcPr>
            <w:tcW w:w="0" w:type="auto"/>
            <w:gridSpan w:val="4"/>
            <w:tcBorders>
              <w:top w:val="nil"/>
              <w:left w:val="nil"/>
              <w:bottom w:val="nil"/>
              <w:right w:val="nil"/>
            </w:tcBorders>
            <w:vAlign w:val="center"/>
            <w:hideMark/>
          </w:tcPr>
          <w:p w14:paraId="06766A9D" w14:textId="77777777" w:rsidR="006E40D2" w:rsidRPr="006E40D2" w:rsidRDefault="006E40D2" w:rsidP="006E40D2">
            <w:pPr>
              <w:spacing w:after="0" w:line="240" w:lineRule="auto"/>
              <w:jc w:val="center"/>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Relay agent sub-options </w:t>
            </w:r>
          </w:p>
        </w:tc>
      </w:tr>
      <w:tr w:rsidR="006E40D2" w:rsidRPr="006E40D2" w14:paraId="00BB0BDA" w14:textId="77777777" w:rsidTr="006E40D2">
        <w:trPr>
          <w:tblHeader/>
          <w:tblCellSpacing w:w="15" w:type="dxa"/>
        </w:trPr>
        <w:tc>
          <w:tcPr>
            <w:tcW w:w="0" w:type="auto"/>
            <w:vAlign w:val="center"/>
            <w:hideMark/>
          </w:tcPr>
          <w:p w14:paraId="700C1DA2"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Code</w:t>
            </w:r>
          </w:p>
        </w:tc>
        <w:tc>
          <w:tcPr>
            <w:tcW w:w="0" w:type="auto"/>
            <w:vAlign w:val="center"/>
            <w:hideMark/>
          </w:tcPr>
          <w:p w14:paraId="1BD9D24E"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Name</w:t>
            </w:r>
          </w:p>
        </w:tc>
        <w:tc>
          <w:tcPr>
            <w:tcW w:w="0" w:type="auto"/>
            <w:vAlign w:val="center"/>
            <w:hideMark/>
          </w:tcPr>
          <w:p w14:paraId="0E65B6F5"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Length</w:t>
            </w:r>
          </w:p>
        </w:tc>
        <w:tc>
          <w:tcPr>
            <w:tcW w:w="0" w:type="auto"/>
            <w:vAlign w:val="center"/>
            <w:hideMark/>
          </w:tcPr>
          <w:p w14:paraId="6F288674" w14:textId="77777777" w:rsidR="006E40D2" w:rsidRPr="006E40D2" w:rsidRDefault="006E40D2" w:rsidP="006E40D2">
            <w:pPr>
              <w:spacing w:after="0" w:line="240" w:lineRule="auto"/>
              <w:jc w:val="center"/>
              <w:rPr>
                <w:rFonts w:ascii="Times New Roman" w:eastAsia="Times New Roman" w:hAnsi="Times New Roman" w:cs="Times New Roman"/>
                <w:b/>
                <w:bCs/>
                <w:sz w:val="24"/>
                <w:szCs w:val="24"/>
                <w:lang w:val="en-PK" w:eastAsia="en-PK"/>
              </w:rPr>
            </w:pPr>
            <w:r w:rsidRPr="006E40D2">
              <w:rPr>
                <w:rFonts w:ascii="Times New Roman" w:eastAsia="Times New Roman" w:hAnsi="Times New Roman" w:cs="Times New Roman"/>
                <w:b/>
                <w:bCs/>
                <w:sz w:val="24"/>
                <w:szCs w:val="24"/>
                <w:lang w:val="en-PK" w:eastAsia="en-PK"/>
              </w:rPr>
              <w:t xml:space="preserve">RFC </w:t>
            </w:r>
          </w:p>
        </w:tc>
      </w:tr>
      <w:tr w:rsidR="006E40D2" w:rsidRPr="006E40D2" w14:paraId="0C3C5DA4" w14:textId="77777777" w:rsidTr="006E40D2">
        <w:trPr>
          <w:tblCellSpacing w:w="15" w:type="dxa"/>
        </w:trPr>
        <w:tc>
          <w:tcPr>
            <w:tcW w:w="0" w:type="auto"/>
            <w:vAlign w:val="center"/>
            <w:hideMark/>
          </w:tcPr>
          <w:p w14:paraId="22C2597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w:t>
            </w:r>
          </w:p>
        </w:tc>
        <w:tc>
          <w:tcPr>
            <w:tcW w:w="0" w:type="auto"/>
            <w:vAlign w:val="center"/>
            <w:hideMark/>
          </w:tcPr>
          <w:p w14:paraId="14EF6867"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Data-Over-Cable Service Interface Specifications (DOCSIS) device class</w:t>
            </w:r>
          </w:p>
        </w:tc>
        <w:tc>
          <w:tcPr>
            <w:tcW w:w="0" w:type="auto"/>
            <w:vAlign w:val="center"/>
            <w:hideMark/>
          </w:tcPr>
          <w:p w14:paraId="3F84F68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4 octets</w:t>
            </w:r>
          </w:p>
        </w:tc>
        <w:tc>
          <w:tcPr>
            <w:tcW w:w="0" w:type="auto"/>
            <w:vAlign w:val="center"/>
            <w:hideMark/>
          </w:tcPr>
          <w:p w14:paraId="6AF320C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hyperlink r:id="rId245" w:history="1">
              <w:r w:rsidRPr="006E40D2">
                <w:rPr>
                  <w:rFonts w:ascii="Times New Roman" w:eastAsia="Times New Roman" w:hAnsi="Times New Roman" w:cs="Times New Roman"/>
                  <w:color w:val="0000FF"/>
                  <w:sz w:val="24"/>
                  <w:szCs w:val="24"/>
                  <w:u w:val="single"/>
                  <w:lang w:val="en-PK" w:eastAsia="en-PK"/>
                </w:rPr>
                <w:t>RFC 3256</w:t>
              </w:r>
            </w:hyperlink>
            <w:hyperlink r:id="rId246" w:anchor="cite_note-ietf_spec_riasub4-20" w:history="1">
              <w:r w:rsidRPr="006E40D2">
                <w:rPr>
                  <w:rFonts w:ascii="Times New Roman" w:eastAsia="Times New Roman" w:hAnsi="Times New Roman" w:cs="Times New Roman"/>
                  <w:color w:val="0000FF"/>
                  <w:sz w:val="24"/>
                  <w:szCs w:val="24"/>
                  <w:u w:val="single"/>
                  <w:vertAlign w:val="superscript"/>
                  <w:lang w:val="en-PK" w:eastAsia="en-PK"/>
                </w:rPr>
                <w:t>[19]</w:t>
              </w:r>
            </w:hyperlink>
            <w:r w:rsidRPr="006E40D2">
              <w:rPr>
                <w:rFonts w:ascii="Times New Roman" w:eastAsia="Times New Roman" w:hAnsi="Times New Roman" w:cs="Times New Roman"/>
                <w:sz w:val="24"/>
                <w:szCs w:val="24"/>
                <w:lang w:val="en-PK" w:eastAsia="en-PK"/>
              </w:rPr>
              <w:t xml:space="preserve"> </w:t>
            </w:r>
          </w:p>
        </w:tc>
      </w:tr>
    </w:tbl>
    <w:p w14:paraId="02E101AC"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Relaying</w:t>
      </w:r>
    </w:p>
    <w:p w14:paraId="0D09D397"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In small networks, where only one IP subnet is being managed, DHCP clients communicate directly with DHCP servers. However, DHCP servers can also provide IP addresses for multiple subnets. In this case, a DHCP client that has not yet acquired an IP address cannot communicate directly with the DHCP server using IP routing, because it does not have a routable IP address, </w:t>
      </w:r>
      <w:r w:rsidRPr="006E40D2">
        <w:rPr>
          <w:rFonts w:ascii="Times New Roman" w:eastAsia="Times New Roman" w:hAnsi="Times New Roman" w:cs="Times New Roman"/>
          <w:sz w:val="24"/>
          <w:szCs w:val="24"/>
          <w:lang w:val="en-PK" w:eastAsia="en-PK"/>
        </w:rPr>
        <w:lastRenderedPageBreak/>
        <w:t xml:space="preserve">does not know the link layer address of a router and does not know the IP address of the DHCP server. </w:t>
      </w:r>
    </w:p>
    <w:p w14:paraId="4D0712DC"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In order to allow DHCP clients on subnets not directly served by DHCP servers to communicate with DHCP servers, DHCP relay agents can be installed on these subnets. The DHCP client broadcasts on the local link; the relay agent receives the broadcast and transmits it to one or more DHCP servers using </w:t>
      </w:r>
      <w:hyperlink r:id="rId247" w:tooltip="Unicast" w:history="1">
        <w:r w:rsidRPr="006E40D2">
          <w:rPr>
            <w:rFonts w:ascii="Times New Roman" w:eastAsia="Times New Roman" w:hAnsi="Times New Roman" w:cs="Times New Roman"/>
            <w:color w:val="0000FF"/>
            <w:sz w:val="24"/>
            <w:szCs w:val="24"/>
            <w:u w:val="single"/>
            <w:lang w:val="en-PK" w:eastAsia="en-PK"/>
          </w:rPr>
          <w:t>unicast</w:t>
        </w:r>
      </w:hyperlink>
      <w:r w:rsidRPr="006E40D2">
        <w:rPr>
          <w:rFonts w:ascii="Times New Roman" w:eastAsia="Times New Roman" w:hAnsi="Times New Roman" w:cs="Times New Roman"/>
          <w:sz w:val="24"/>
          <w:szCs w:val="24"/>
          <w:lang w:val="en-PK" w:eastAsia="en-PK"/>
        </w:rPr>
        <w:t xml:space="preserve">. The relay agent stores its own IP address in field </w:t>
      </w:r>
      <w:r w:rsidRPr="006E40D2">
        <w:rPr>
          <w:rFonts w:ascii="Times New Roman" w:eastAsia="Times New Roman" w:hAnsi="Times New Roman" w:cs="Times New Roman"/>
          <w:i/>
          <w:iCs/>
          <w:sz w:val="24"/>
          <w:szCs w:val="24"/>
          <w:lang w:val="en-PK" w:eastAsia="en-PK"/>
        </w:rPr>
        <w:t>GIADDR</w:t>
      </w:r>
      <w:r w:rsidRPr="006E40D2">
        <w:rPr>
          <w:rFonts w:ascii="Times New Roman" w:eastAsia="Times New Roman" w:hAnsi="Times New Roman" w:cs="Times New Roman"/>
          <w:sz w:val="24"/>
          <w:szCs w:val="24"/>
          <w:lang w:val="en-PK" w:eastAsia="en-PK"/>
        </w:rPr>
        <w:t xml:space="preserve"> field of the DHCP packet. The DHCP server uses the GIADDR-value to determine the subnet on which the relay agent received the broadcast, and allocates an IP address on that subnet. When the DHCP server replies to the client, it sends the reply to the GIADDR-address, again using unicast. The relay agent then retransmits the response on the local network. </w:t>
      </w:r>
    </w:p>
    <w:p w14:paraId="236B6BF0"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In this situation, the communication between the relay agent and the DHCP server typically uses both a source and destination UDP port of 67. </w:t>
      </w:r>
    </w:p>
    <w:p w14:paraId="6B18A190"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Reliability</w:t>
      </w:r>
    </w:p>
    <w:p w14:paraId="2AFB072D"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The DHCP ensures reliability in several ways: periodic renewal, rebinding,</w:t>
      </w:r>
      <w:hyperlink r:id="rId248" w:anchor="cite_note-rfc2131-11" w:history="1">
        <w:r w:rsidRPr="006E40D2">
          <w:rPr>
            <w:rFonts w:ascii="Times New Roman" w:eastAsia="Times New Roman" w:hAnsi="Times New Roman" w:cs="Times New Roman"/>
            <w:color w:val="0000FF"/>
            <w:sz w:val="24"/>
            <w:szCs w:val="24"/>
            <w:u w:val="single"/>
            <w:vertAlign w:val="superscript"/>
            <w:lang w:val="en-PK" w:eastAsia="en-PK"/>
          </w:rPr>
          <w:t>[10]</w:t>
        </w:r>
      </w:hyperlink>
      <w:r w:rsidRPr="006E40D2">
        <w:rPr>
          <w:rFonts w:ascii="Times New Roman" w:eastAsia="Times New Roman" w:hAnsi="Times New Roman" w:cs="Times New Roman"/>
          <w:sz w:val="24"/>
          <w:szCs w:val="24"/>
          <w:vertAlign w:val="superscript"/>
          <w:lang w:val="en-PK" w:eastAsia="en-PK"/>
        </w:rPr>
        <w:t>:Section 4.4.5</w:t>
      </w:r>
      <w:r w:rsidRPr="006E40D2">
        <w:rPr>
          <w:rFonts w:ascii="Times New Roman" w:eastAsia="Times New Roman" w:hAnsi="Times New Roman" w:cs="Times New Roman"/>
          <w:sz w:val="24"/>
          <w:szCs w:val="24"/>
          <w:lang w:val="en-PK" w:eastAsia="en-PK"/>
        </w:rPr>
        <w:t xml:space="preserve"> and failover. DHCP clients are allocated leases that last for some period of time. Clients begin to attempt to renew their leases once half the lease interval has expired.</w:t>
      </w:r>
      <w:hyperlink r:id="rId249" w:anchor="cite_note-rfc2131-11" w:history="1">
        <w:r w:rsidRPr="006E40D2">
          <w:rPr>
            <w:rFonts w:ascii="Times New Roman" w:eastAsia="Times New Roman" w:hAnsi="Times New Roman" w:cs="Times New Roman"/>
            <w:color w:val="0000FF"/>
            <w:sz w:val="24"/>
            <w:szCs w:val="24"/>
            <w:u w:val="single"/>
            <w:vertAlign w:val="superscript"/>
            <w:lang w:val="en-PK" w:eastAsia="en-PK"/>
          </w:rPr>
          <w:t>[10]</w:t>
        </w:r>
      </w:hyperlink>
      <w:r w:rsidRPr="006E40D2">
        <w:rPr>
          <w:rFonts w:ascii="Times New Roman" w:eastAsia="Times New Roman" w:hAnsi="Times New Roman" w:cs="Times New Roman"/>
          <w:sz w:val="24"/>
          <w:szCs w:val="24"/>
          <w:vertAlign w:val="superscript"/>
          <w:lang w:val="en-PK" w:eastAsia="en-PK"/>
        </w:rPr>
        <w:t>:Section 4.4.5 Paragraph 3</w:t>
      </w:r>
      <w:r w:rsidRPr="006E40D2">
        <w:rPr>
          <w:rFonts w:ascii="Times New Roman" w:eastAsia="Times New Roman" w:hAnsi="Times New Roman" w:cs="Times New Roman"/>
          <w:sz w:val="24"/>
          <w:szCs w:val="24"/>
          <w:lang w:val="en-PK" w:eastAsia="en-PK"/>
        </w:rPr>
        <w:t xml:space="preserve"> They do this by sending a unicast </w:t>
      </w:r>
      <w:r w:rsidRPr="006E40D2">
        <w:rPr>
          <w:rFonts w:ascii="Times New Roman" w:eastAsia="Times New Roman" w:hAnsi="Times New Roman" w:cs="Times New Roman"/>
          <w:i/>
          <w:iCs/>
          <w:sz w:val="24"/>
          <w:szCs w:val="24"/>
          <w:lang w:val="en-PK" w:eastAsia="en-PK"/>
        </w:rPr>
        <w:t>DHCPREQUEST</w:t>
      </w:r>
      <w:r w:rsidRPr="006E40D2">
        <w:rPr>
          <w:rFonts w:ascii="Times New Roman" w:eastAsia="Times New Roman" w:hAnsi="Times New Roman" w:cs="Times New Roman"/>
          <w:sz w:val="24"/>
          <w:szCs w:val="24"/>
          <w:lang w:val="en-PK" w:eastAsia="en-PK"/>
        </w:rPr>
        <w:t xml:space="preserve"> message to the DHCP server that granted the original lease. If that server is down or unreachable, it will fail to respond to the </w:t>
      </w:r>
      <w:r w:rsidRPr="006E40D2">
        <w:rPr>
          <w:rFonts w:ascii="Times New Roman" w:eastAsia="Times New Roman" w:hAnsi="Times New Roman" w:cs="Times New Roman"/>
          <w:i/>
          <w:iCs/>
          <w:sz w:val="24"/>
          <w:szCs w:val="24"/>
          <w:lang w:val="en-PK" w:eastAsia="en-PK"/>
        </w:rPr>
        <w:t>DHCPREQUEST</w:t>
      </w:r>
      <w:r w:rsidRPr="006E40D2">
        <w:rPr>
          <w:rFonts w:ascii="Times New Roman" w:eastAsia="Times New Roman" w:hAnsi="Times New Roman" w:cs="Times New Roman"/>
          <w:sz w:val="24"/>
          <w:szCs w:val="24"/>
          <w:lang w:val="en-PK" w:eastAsia="en-PK"/>
        </w:rPr>
        <w:t xml:space="preserve">. However, in that case the client repeats the </w:t>
      </w:r>
      <w:r w:rsidRPr="006E40D2">
        <w:rPr>
          <w:rFonts w:ascii="Times New Roman" w:eastAsia="Times New Roman" w:hAnsi="Times New Roman" w:cs="Times New Roman"/>
          <w:i/>
          <w:iCs/>
          <w:sz w:val="24"/>
          <w:szCs w:val="24"/>
          <w:lang w:val="en-PK" w:eastAsia="en-PK"/>
        </w:rPr>
        <w:t>DHCPREQUEST</w:t>
      </w:r>
      <w:r w:rsidRPr="006E40D2">
        <w:rPr>
          <w:rFonts w:ascii="Times New Roman" w:eastAsia="Times New Roman" w:hAnsi="Times New Roman" w:cs="Times New Roman"/>
          <w:sz w:val="24"/>
          <w:szCs w:val="24"/>
          <w:lang w:val="en-PK" w:eastAsia="en-PK"/>
        </w:rPr>
        <w:t xml:space="preserve"> from time to time,</w:t>
      </w:r>
      <w:hyperlink r:id="rId250" w:anchor="cite_note-rfc2131-11" w:history="1">
        <w:r w:rsidRPr="006E40D2">
          <w:rPr>
            <w:rFonts w:ascii="Times New Roman" w:eastAsia="Times New Roman" w:hAnsi="Times New Roman" w:cs="Times New Roman"/>
            <w:color w:val="0000FF"/>
            <w:sz w:val="24"/>
            <w:szCs w:val="24"/>
            <w:u w:val="single"/>
            <w:vertAlign w:val="superscript"/>
            <w:lang w:val="en-PK" w:eastAsia="en-PK"/>
          </w:rPr>
          <w:t>[10]</w:t>
        </w:r>
      </w:hyperlink>
      <w:r w:rsidRPr="006E40D2">
        <w:rPr>
          <w:rFonts w:ascii="Times New Roman" w:eastAsia="Times New Roman" w:hAnsi="Times New Roman" w:cs="Times New Roman"/>
          <w:sz w:val="24"/>
          <w:szCs w:val="24"/>
          <w:vertAlign w:val="superscript"/>
          <w:lang w:val="en-PK" w:eastAsia="en-PK"/>
        </w:rPr>
        <w:t>:Section 4.4.5 Paragraph 8</w:t>
      </w:r>
      <w:hyperlink r:id="rId251" w:anchor="cite_note-21" w:history="1">
        <w:r w:rsidRPr="006E40D2">
          <w:rPr>
            <w:rFonts w:ascii="Times New Roman" w:eastAsia="Times New Roman" w:hAnsi="Times New Roman" w:cs="Times New Roman"/>
            <w:color w:val="0000FF"/>
            <w:sz w:val="24"/>
            <w:szCs w:val="24"/>
            <w:u w:val="single"/>
            <w:vertAlign w:val="superscript"/>
            <w:lang w:val="en-PK" w:eastAsia="en-PK"/>
          </w:rPr>
          <w:t>[b]</w:t>
        </w:r>
      </w:hyperlink>
      <w:r w:rsidRPr="006E40D2">
        <w:rPr>
          <w:rFonts w:ascii="Times New Roman" w:eastAsia="Times New Roman" w:hAnsi="Times New Roman" w:cs="Times New Roman"/>
          <w:sz w:val="24"/>
          <w:szCs w:val="24"/>
          <w:lang w:val="en-PK" w:eastAsia="en-PK"/>
        </w:rPr>
        <w:t xml:space="preserve"> so if the DHCP server comes back up or becomes reachable again, the DHCP client will succeed in contacting it and renew the lease. </w:t>
      </w:r>
    </w:p>
    <w:p w14:paraId="7B4F188B"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If the DHCP server is unreachable for an extended period of time,</w:t>
      </w:r>
      <w:hyperlink r:id="rId252" w:anchor="cite_note-rfc2131-11" w:history="1">
        <w:r w:rsidRPr="006E40D2">
          <w:rPr>
            <w:rFonts w:ascii="Times New Roman" w:eastAsia="Times New Roman" w:hAnsi="Times New Roman" w:cs="Times New Roman"/>
            <w:color w:val="0000FF"/>
            <w:sz w:val="24"/>
            <w:szCs w:val="24"/>
            <w:u w:val="single"/>
            <w:vertAlign w:val="superscript"/>
            <w:lang w:val="en-PK" w:eastAsia="en-PK"/>
          </w:rPr>
          <w:t>[10]</w:t>
        </w:r>
      </w:hyperlink>
      <w:r w:rsidRPr="006E40D2">
        <w:rPr>
          <w:rFonts w:ascii="Times New Roman" w:eastAsia="Times New Roman" w:hAnsi="Times New Roman" w:cs="Times New Roman"/>
          <w:sz w:val="24"/>
          <w:szCs w:val="24"/>
          <w:vertAlign w:val="superscript"/>
          <w:lang w:val="en-PK" w:eastAsia="en-PK"/>
        </w:rPr>
        <w:t>:Section 4.4.5 Paragraph 5</w:t>
      </w:r>
      <w:r w:rsidRPr="006E40D2">
        <w:rPr>
          <w:rFonts w:ascii="Times New Roman" w:eastAsia="Times New Roman" w:hAnsi="Times New Roman" w:cs="Times New Roman"/>
          <w:sz w:val="24"/>
          <w:szCs w:val="24"/>
          <w:lang w:val="en-PK" w:eastAsia="en-PK"/>
        </w:rPr>
        <w:t xml:space="preserve"> the DHCP client will attempt to rebind, by broadcasting its </w:t>
      </w:r>
      <w:r w:rsidRPr="006E40D2">
        <w:rPr>
          <w:rFonts w:ascii="Times New Roman" w:eastAsia="Times New Roman" w:hAnsi="Times New Roman" w:cs="Times New Roman"/>
          <w:i/>
          <w:iCs/>
          <w:sz w:val="24"/>
          <w:szCs w:val="24"/>
          <w:lang w:val="en-PK" w:eastAsia="en-PK"/>
        </w:rPr>
        <w:t>DHCPREQUEST</w:t>
      </w:r>
      <w:r w:rsidRPr="006E40D2">
        <w:rPr>
          <w:rFonts w:ascii="Times New Roman" w:eastAsia="Times New Roman" w:hAnsi="Times New Roman" w:cs="Times New Roman"/>
          <w:sz w:val="24"/>
          <w:szCs w:val="24"/>
          <w:lang w:val="en-PK" w:eastAsia="en-PK"/>
        </w:rPr>
        <w:t xml:space="preserve"> rather than unicasting it. Because it is </w:t>
      </w:r>
      <w:hyperlink r:id="rId253" w:tooltip="Broadcasting (networking)" w:history="1">
        <w:r w:rsidRPr="006E40D2">
          <w:rPr>
            <w:rFonts w:ascii="Times New Roman" w:eastAsia="Times New Roman" w:hAnsi="Times New Roman" w:cs="Times New Roman"/>
            <w:color w:val="0000FF"/>
            <w:sz w:val="24"/>
            <w:szCs w:val="24"/>
            <w:u w:val="single"/>
            <w:lang w:val="en-PK" w:eastAsia="en-PK"/>
          </w:rPr>
          <w:t>broadcast</w:t>
        </w:r>
      </w:hyperlink>
      <w:r w:rsidRPr="006E40D2">
        <w:rPr>
          <w:rFonts w:ascii="Times New Roman" w:eastAsia="Times New Roman" w:hAnsi="Times New Roman" w:cs="Times New Roman"/>
          <w:sz w:val="24"/>
          <w:szCs w:val="24"/>
          <w:lang w:val="en-PK" w:eastAsia="en-PK"/>
        </w:rPr>
        <w:t xml:space="preserve">, the </w:t>
      </w:r>
      <w:r w:rsidRPr="006E40D2">
        <w:rPr>
          <w:rFonts w:ascii="Times New Roman" w:eastAsia="Times New Roman" w:hAnsi="Times New Roman" w:cs="Times New Roman"/>
          <w:i/>
          <w:iCs/>
          <w:sz w:val="24"/>
          <w:szCs w:val="24"/>
          <w:lang w:val="en-PK" w:eastAsia="en-PK"/>
        </w:rPr>
        <w:t>DHCPREQUEST</w:t>
      </w:r>
      <w:r w:rsidRPr="006E40D2">
        <w:rPr>
          <w:rFonts w:ascii="Times New Roman" w:eastAsia="Times New Roman" w:hAnsi="Times New Roman" w:cs="Times New Roman"/>
          <w:sz w:val="24"/>
          <w:szCs w:val="24"/>
          <w:lang w:val="en-PK" w:eastAsia="en-PK"/>
        </w:rPr>
        <w:t xml:space="preserve"> message will reach all available DHCP servers. If some other DHCP server is able to renew the lease, it will do so at this time. </w:t>
      </w:r>
    </w:p>
    <w:p w14:paraId="246D8C7A"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In order for rebinding to work, when the client successfully contacts a backup DHCP server, that server must have accurate information about the client's binding. Maintaining accurate binding information between two servers is a complicated problem; if both servers are able to update the same lease database, there must be a mechanism to avoid conflicts between updates on the independent servers. A proposal for implementing </w:t>
      </w:r>
      <w:hyperlink r:id="rId254" w:tooltip="Fault-tolerant design" w:history="1">
        <w:r w:rsidRPr="006E40D2">
          <w:rPr>
            <w:rFonts w:ascii="Times New Roman" w:eastAsia="Times New Roman" w:hAnsi="Times New Roman" w:cs="Times New Roman"/>
            <w:color w:val="0000FF"/>
            <w:sz w:val="24"/>
            <w:szCs w:val="24"/>
            <w:u w:val="single"/>
            <w:lang w:val="en-PK" w:eastAsia="en-PK"/>
          </w:rPr>
          <w:t>fault-tolerant</w:t>
        </w:r>
      </w:hyperlink>
      <w:r w:rsidRPr="006E40D2">
        <w:rPr>
          <w:rFonts w:ascii="Times New Roman" w:eastAsia="Times New Roman" w:hAnsi="Times New Roman" w:cs="Times New Roman"/>
          <w:sz w:val="24"/>
          <w:szCs w:val="24"/>
          <w:lang w:val="en-PK" w:eastAsia="en-PK"/>
        </w:rPr>
        <w:t xml:space="preserve"> DHCP servers was submitted to the Internet Engineering Task Force, but never formalized.</w:t>
      </w:r>
      <w:hyperlink r:id="rId255" w:anchor="cite_note-22" w:history="1">
        <w:r w:rsidRPr="006E40D2">
          <w:rPr>
            <w:rFonts w:ascii="Times New Roman" w:eastAsia="Times New Roman" w:hAnsi="Times New Roman" w:cs="Times New Roman"/>
            <w:color w:val="0000FF"/>
            <w:sz w:val="24"/>
            <w:szCs w:val="24"/>
            <w:u w:val="single"/>
            <w:vertAlign w:val="superscript"/>
            <w:lang w:val="en-PK" w:eastAsia="en-PK"/>
          </w:rPr>
          <w:t>[20]</w:t>
        </w:r>
      </w:hyperlink>
      <w:hyperlink r:id="rId256" w:anchor="cite_note-23" w:history="1">
        <w:r w:rsidRPr="006E40D2">
          <w:rPr>
            <w:rFonts w:ascii="Times New Roman" w:eastAsia="Times New Roman" w:hAnsi="Times New Roman" w:cs="Times New Roman"/>
            <w:color w:val="0000FF"/>
            <w:sz w:val="24"/>
            <w:szCs w:val="24"/>
            <w:u w:val="single"/>
            <w:vertAlign w:val="superscript"/>
            <w:lang w:val="en-PK" w:eastAsia="en-PK"/>
          </w:rPr>
          <w:t>[c]</w:t>
        </w:r>
      </w:hyperlink>
      <w:r w:rsidRPr="006E40D2">
        <w:rPr>
          <w:rFonts w:ascii="Times New Roman" w:eastAsia="Times New Roman" w:hAnsi="Times New Roman" w:cs="Times New Roman"/>
          <w:sz w:val="24"/>
          <w:szCs w:val="24"/>
          <w:lang w:val="en-PK" w:eastAsia="en-PK"/>
        </w:rPr>
        <w:t xml:space="preserve"> </w:t>
      </w:r>
    </w:p>
    <w:p w14:paraId="19B2E117"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If rebinding fails, the lease will eventually expire. When the lease expires, the client must stop using the IP address granted to it in its lease.</w:t>
      </w:r>
      <w:hyperlink r:id="rId257" w:anchor="cite_note-rfc2131-11" w:history="1">
        <w:r w:rsidRPr="006E40D2">
          <w:rPr>
            <w:rFonts w:ascii="Times New Roman" w:eastAsia="Times New Roman" w:hAnsi="Times New Roman" w:cs="Times New Roman"/>
            <w:color w:val="0000FF"/>
            <w:sz w:val="24"/>
            <w:szCs w:val="24"/>
            <w:u w:val="single"/>
            <w:vertAlign w:val="superscript"/>
            <w:lang w:val="en-PK" w:eastAsia="en-PK"/>
          </w:rPr>
          <w:t>[10]</w:t>
        </w:r>
      </w:hyperlink>
      <w:r w:rsidRPr="006E40D2">
        <w:rPr>
          <w:rFonts w:ascii="Times New Roman" w:eastAsia="Times New Roman" w:hAnsi="Times New Roman" w:cs="Times New Roman"/>
          <w:sz w:val="24"/>
          <w:szCs w:val="24"/>
          <w:vertAlign w:val="superscript"/>
          <w:lang w:val="en-PK" w:eastAsia="en-PK"/>
        </w:rPr>
        <w:t>:Section 4.4.5 Paragraph 9</w:t>
      </w:r>
      <w:r w:rsidRPr="006E40D2">
        <w:rPr>
          <w:rFonts w:ascii="Times New Roman" w:eastAsia="Times New Roman" w:hAnsi="Times New Roman" w:cs="Times New Roman"/>
          <w:sz w:val="24"/>
          <w:szCs w:val="24"/>
          <w:lang w:val="en-PK" w:eastAsia="en-PK"/>
        </w:rPr>
        <w:t xml:space="preserve"> At that time it will restart the DHCP process from the beginning by broadcasting a </w:t>
      </w:r>
      <w:r w:rsidRPr="006E40D2">
        <w:rPr>
          <w:rFonts w:ascii="Courier New" w:eastAsia="Times New Roman" w:hAnsi="Courier New" w:cs="Courier New"/>
          <w:sz w:val="20"/>
          <w:szCs w:val="20"/>
          <w:lang w:val="en-PK" w:eastAsia="en-PK"/>
        </w:rPr>
        <w:t>DHCPDISCOVER</w:t>
      </w:r>
      <w:r w:rsidRPr="006E40D2">
        <w:rPr>
          <w:rFonts w:ascii="Times New Roman" w:eastAsia="Times New Roman" w:hAnsi="Times New Roman" w:cs="Times New Roman"/>
          <w:sz w:val="24"/>
          <w:szCs w:val="24"/>
          <w:lang w:val="en-PK" w:eastAsia="en-PK"/>
        </w:rPr>
        <w:t xml:space="preserve"> message. Since its lease has expired, it will accept any IP address offered to it. Once it has a new IP address (presumably from a different DHCP server) it will once again be able to use the network. However, since its IP address has changed, any ongoing connections will be broken. </w:t>
      </w:r>
    </w:p>
    <w:p w14:paraId="7E71EEBE"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lastRenderedPageBreak/>
        <w:t>Modern application</w:t>
      </w:r>
    </w:p>
    <w:p w14:paraId="73E0E27C"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As of 2018, DHCP remains widely used for automatic assignment of IP addresses.</w:t>
      </w:r>
      <w:hyperlink r:id="rId258" w:anchor="cite_note-:1-24" w:history="1">
        <w:r w:rsidRPr="006E40D2">
          <w:rPr>
            <w:rFonts w:ascii="Times New Roman" w:eastAsia="Times New Roman" w:hAnsi="Times New Roman" w:cs="Times New Roman"/>
            <w:color w:val="0000FF"/>
            <w:sz w:val="24"/>
            <w:szCs w:val="24"/>
            <w:u w:val="single"/>
            <w:vertAlign w:val="superscript"/>
            <w:lang w:val="en-PK" w:eastAsia="en-PK"/>
          </w:rPr>
          <w:t>[21]</w:t>
        </w:r>
      </w:hyperlink>
      <w:r w:rsidRPr="006E40D2">
        <w:rPr>
          <w:rFonts w:ascii="Times New Roman" w:eastAsia="Times New Roman" w:hAnsi="Times New Roman" w:cs="Times New Roman"/>
          <w:sz w:val="24"/>
          <w:szCs w:val="24"/>
          <w:lang w:val="en-PK" w:eastAsia="en-PK"/>
        </w:rPr>
        <w:t xml:space="preserve"> Newer iterations for assigning IP addresses include </w:t>
      </w:r>
      <w:hyperlink r:id="rId259" w:tooltip="DHCPv6" w:history="1">
        <w:r w:rsidRPr="006E40D2">
          <w:rPr>
            <w:rFonts w:ascii="Times New Roman" w:eastAsia="Times New Roman" w:hAnsi="Times New Roman" w:cs="Times New Roman"/>
            <w:color w:val="0000FF"/>
            <w:sz w:val="24"/>
            <w:szCs w:val="24"/>
            <w:u w:val="single"/>
            <w:lang w:val="en-PK" w:eastAsia="en-PK"/>
          </w:rPr>
          <w:t>DHCPv6</w:t>
        </w:r>
      </w:hyperlink>
      <w:r w:rsidRPr="006E40D2">
        <w:rPr>
          <w:rFonts w:ascii="Times New Roman" w:eastAsia="Times New Roman" w:hAnsi="Times New Roman" w:cs="Times New Roman"/>
          <w:sz w:val="24"/>
          <w:szCs w:val="24"/>
          <w:lang w:val="en-PK" w:eastAsia="en-PK"/>
        </w:rPr>
        <w:t xml:space="preserve"> and </w:t>
      </w:r>
      <w:hyperlink r:id="rId260" w:tooltip="Stateless address autoconfiguration" w:history="1">
        <w:r w:rsidRPr="006E40D2">
          <w:rPr>
            <w:rFonts w:ascii="Times New Roman" w:eastAsia="Times New Roman" w:hAnsi="Times New Roman" w:cs="Times New Roman"/>
            <w:color w:val="0000FF"/>
            <w:sz w:val="24"/>
            <w:szCs w:val="24"/>
            <w:u w:val="single"/>
            <w:lang w:val="en-PK" w:eastAsia="en-PK"/>
          </w:rPr>
          <w:t>SLAAC</w:t>
        </w:r>
      </w:hyperlink>
      <w:r w:rsidRPr="006E40D2">
        <w:rPr>
          <w:rFonts w:ascii="Times New Roman" w:eastAsia="Times New Roman" w:hAnsi="Times New Roman" w:cs="Times New Roman"/>
          <w:sz w:val="24"/>
          <w:szCs w:val="24"/>
          <w:lang w:val="en-PK" w:eastAsia="en-PK"/>
        </w:rPr>
        <w:t>.</w:t>
      </w:r>
      <w:hyperlink r:id="rId261" w:anchor="cite_note-:1-24" w:history="1">
        <w:r w:rsidRPr="006E40D2">
          <w:rPr>
            <w:rFonts w:ascii="Times New Roman" w:eastAsia="Times New Roman" w:hAnsi="Times New Roman" w:cs="Times New Roman"/>
            <w:color w:val="0000FF"/>
            <w:sz w:val="24"/>
            <w:szCs w:val="24"/>
            <w:u w:val="single"/>
            <w:vertAlign w:val="superscript"/>
            <w:lang w:val="en-PK" w:eastAsia="en-PK"/>
          </w:rPr>
          <w:t>[21]</w:t>
        </w:r>
      </w:hyperlink>
      <w:r w:rsidRPr="006E40D2">
        <w:rPr>
          <w:rFonts w:ascii="Times New Roman" w:eastAsia="Times New Roman" w:hAnsi="Times New Roman" w:cs="Times New Roman"/>
          <w:sz w:val="24"/>
          <w:szCs w:val="24"/>
          <w:lang w:val="en-PK" w:eastAsia="en-PK"/>
        </w:rPr>
        <w:t xml:space="preserve"> </w:t>
      </w:r>
    </w:p>
    <w:p w14:paraId="155DABCE"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Security</w:t>
      </w:r>
    </w:p>
    <w:p w14:paraId="4594C1F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See also: </w:t>
      </w:r>
      <w:hyperlink r:id="rId262" w:tooltip="DHCP snooping" w:history="1">
        <w:r w:rsidRPr="006E40D2">
          <w:rPr>
            <w:rFonts w:ascii="Times New Roman" w:eastAsia="Times New Roman" w:hAnsi="Times New Roman" w:cs="Times New Roman"/>
            <w:color w:val="0000FF"/>
            <w:sz w:val="24"/>
            <w:szCs w:val="24"/>
            <w:u w:val="single"/>
            <w:lang w:val="en-PK" w:eastAsia="en-PK"/>
          </w:rPr>
          <w:t>DHCP snooping</w:t>
        </w:r>
      </w:hyperlink>
    </w:p>
    <w:p w14:paraId="76E13F05"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The base DHCP does not include any mechanism for authentication.</w:t>
      </w:r>
      <w:hyperlink r:id="rId263" w:anchor="cite_note-RAIOSec-25" w:history="1">
        <w:r w:rsidRPr="006E40D2">
          <w:rPr>
            <w:rFonts w:ascii="Times New Roman" w:eastAsia="Times New Roman" w:hAnsi="Times New Roman" w:cs="Times New Roman"/>
            <w:color w:val="0000FF"/>
            <w:sz w:val="24"/>
            <w:szCs w:val="24"/>
            <w:u w:val="single"/>
            <w:vertAlign w:val="superscript"/>
            <w:lang w:val="en-PK" w:eastAsia="en-PK"/>
          </w:rPr>
          <w:t>[22]</w:t>
        </w:r>
      </w:hyperlink>
      <w:r w:rsidRPr="006E40D2">
        <w:rPr>
          <w:rFonts w:ascii="Times New Roman" w:eastAsia="Times New Roman" w:hAnsi="Times New Roman" w:cs="Times New Roman"/>
          <w:sz w:val="24"/>
          <w:szCs w:val="24"/>
          <w:lang w:val="en-PK" w:eastAsia="en-PK"/>
        </w:rPr>
        <w:t xml:space="preserve"> Because of this, it is vulnerable to a variety of attacks. These attacks fall into three main categories: </w:t>
      </w:r>
    </w:p>
    <w:p w14:paraId="3A3BA86A" w14:textId="77777777" w:rsidR="006E40D2" w:rsidRPr="006E40D2" w:rsidRDefault="006E40D2" w:rsidP="006E40D2">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Unauthorized DHCP servers providing false information to clients.</w:t>
      </w:r>
      <w:hyperlink r:id="rId264" w:anchor="cite_note-DHCPv4Sec-26" w:history="1">
        <w:r w:rsidRPr="006E40D2">
          <w:rPr>
            <w:rFonts w:ascii="Times New Roman" w:eastAsia="Times New Roman" w:hAnsi="Times New Roman" w:cs="Times New Roman"/>
            <w:color w:val="0000FF"/>
            <w:sz w:val="24"/>
            <w:szCs w:val="24"/>
            <w:u w:val="single"/>
            <w:vertAlign w:val="superscript"/>
            <w:lang w:val="en-PK" w:eastAsia="en-PK"/>
          </w:rPr>
          <w:t>[23]</w:t>
        </w:r>
      </w:hyperlink>
    </w:p>
    <w:p w14:paraId="1DB8BF41" w14:textId="77777777" w:rsidR="006E40D2" w:rsidRPr="006E40D2" w:rsidRDefault="006E40D2" w:rsidP="006E40D2">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Unauthorized clients gaining access to resources.</w:t>
      </w:r>
      <w:hyperlink r:id="rId265" w:anchor="cite_note-DHCPv4Sec-26" w:history="1">
        <w:r w:rsidRPr="006E40D2">
          <w:rPr>
            <w:rFonts w:ascii="Times New Roman" w:eastAsia="Times New Roman" w:hAnsi="Times New Roman" w:cs="Times New Roman"/>
            <w:color w:val="0000FF"/>
            <w:sz w:val="24"/>
            <w:szCs w:val="24"/>
            <w:u w:val="single"/>
            <w:vertAlign w:val="superscript"/>
            <w:lang w:val="en-PK" w:eastAsia="en-PK"/>
          </w:rPr>
          <w:t>[23]</w:t>
        </w:r>
      </w:hyperlink>
    </w:p>
    <w:p w14:paraId="538DE4CC" w14:textId="77777777" w:rsidR="006E40D2" w:rsidRPr="006E40D2" w:rsidRDefault="006E40D2" w:rsidP="006E40D2">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Resource exhaustion attacks from malicious DHCP clients.</w:t>
      </w:r>
      <w:hyperlink r:id="rId266" w:anchor="cite_note-DHCPv4Sec-26" w:history="1">
        <w:r w:rsidRPr="006E40D2">
          <w:rPr>
            <w:rFonts w:ascii="Times New Roman" w:eastAsia="Times New Roman" w:hAnsi="Times New Roman" w:cs="Times New Roman"/>
            <w:color w:val="0000FF"/>
            <w:sz w:val="24"/>
            <w:szCs w:val="24"/>
            <w:u w:val="single"/>
            <w:vertAlign w:val="superscript"/>
            <w:lang w:val="en-PK" w:eastAsia="en-PK"/>
          </w:rPr>
          <w:t>[23]</w:t>
        </w:r>
      </w:hyperlink>
    </w:p>
    <w:p w14:paraId="058F4B31"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Because the client has no way to validate the identity of a DHCP server, unauthorized DHCP servers (commonly called "</w:t>
      </w:r>
      <w:hyperlink r:id="rId267" w:tooltip="Rogue DHCP" w:history="1">
        <w:r w:rsidRPr="006E40D2">
          <w:rPr>
            <w:rFonts w:ascii="Times New Roman" w:eastAsia="Times New Roman" w:hAnsi="Times New Roman" w:cs="Times New Roman"/>
            <w:color w:val="0000FF"/>
            <w:sz w:val="24"/>
            <w:szCs w:val="24"/>
            <w:u w:val="single"/>
            <w:lang w:val="en-PK" w:eastAsia="en-PK"/>
          </w:rPr>
          <w:t>rogue DHCP</w:t>
        </w:r>
      </w:hyperlink>
      <w:r w:rsidRPr="006E40D2">
        <w:rPr>
          <w:rFonts w:ascii="Times New Roman" w:eastAsia="Times New Roman" w:hAnsi="Times New Roman" w:cs="Times New Roman"/>
          <w:sz w:val="24"/>
          <w:szCs w:val="24"/>
          <w:lang w:val="en-PK" w:eastAsia="en-PK"/>
        </w:rPr>
        <w:t>") can be operated on networks, providing incorrect information to DHCP clients.</w:t>
      </w:r>
      <w:hyperlink r:id="rId268" w:anchor="cite_note-Stapko2011-27" w:history="1">
        <w:r w:rsidRPr="006E40D2">
          <w:rPr>
            <w:rFonts w:ascii="Times New Roman" w:eastAsia="Times New Roman" w:hAnsi="Times New Roman" w:cs="Times New Roman"/>
            <w:color w:val="0000FF"/>
            <w:sz w:val="24"/>
            <w:szCs w:val="24"/>
            <w:u w:val="single"/>
            <w:vertAlign w:val="superscript"/>
            <w:lang w:val="en-PK" w:eastAsia="en-PK"/>
          </w:rPr>
          <w:t>[24]</w:t>
        </w:r>
      </w:hyperlink>
      <w:r w:rsidRPr="006E40D2">
        <w:rPr>
          <w:rFonts w:ascii="Times New Roman" w:eastAsia="Times New Roman" w:hAnsi="Times New Roman" w:cs="Times New Roman"/>
          <w:sz w:val="24"/>
          <w:szCs w:val="24"/>
          <w:lang w:val="en-PK" w:eastAsia="en-PK"/>
        </w:rPr>
        <w:t xml:space="preserve"> This can serve either as a denial-of-service attack, preventing the client from gaining access to network connectivity,</w:t>
      </w:r>
      <w:hyperlink r:id="rId269" w:anchor="cite_note-Rountree2013-28" w:history="1">
        <w:r w:rsidRPr="006E40D2">
          <w:rPr>
            <w:rFonts w:ascii="Times New Roman" w:eastAsia="Times New Roman" w:hAnsi="Times New Roman" w:cs="Times New Roman"/>
            <w:color w:val="0000FF"/>
            <w:sz w:val="24"/>
            <w:szCs w:val="24"/>
            <w:u w:val="single"/>
            <w:vertAlign w:val="superscript"/>
            <w:lang w:val="en-PK" w:eastAsia="en-PK"/>
          </w:rPr>
          <w:t>[25]</w:t>
        </w:r>
      </w:hyperlink>
      <w:r w:rsidRPr="006E40D2">
        <w:rPr>
          <w:rFonts w:ascii="Times New Roman" w:eastAsia="Times New Roman" w:hAnsi="Times New Roman" w:cs="Times New Roman"/>
          <w:sz w:val="24"/>
          <w:szCs w:val="24"/>
          <w:lang w:val="en-PK" w:eastAsia="en-PK"/>
        </w:rPr>
        <w:t xml:space="preserve"> or as a </w:t>
      </w:r>
      <w:hyperlink r:id="rId270" w:tooltip="Man-in-the-middle attack" w:history="1">
        <w:r w:rsidRPr="006E40D2">
          <w:rPr>
            <w:rFonts w:ascii="Times New Roman" w:eastAsia="Times New Roman" w:hAnsi="Times New Roman" w:cs="Times New Roman"/>
            <w:color w:val="0000FF"/>
            <w:sz w:val="24"/>
            <w:szCs w:val="24"/>
            <w:u w:val="single"/>
            <w:lang w:val="en-PK" w:eastAsia="en-PK"/>
          </w:rPr>
          <w:t>man-in-the-middle attack</w:t>
        </w:r>
      </w:hyperlink>
      <w:r w:rsidRPr="006E40D2">
        <w:rPr>
          <w:rFonts w:ascii="Times New Roman" w:eastAsia="Times New Roman" w:hAnsi="Times New Roman" w:cs="Times New Roman"/>
          <w:sz w:val="24"/>
          <w:szCs w:val="24"/>
          <w:lang w:val="en-PK" w:eastAsia="en-PK"/>
        </w:rPr>
        <w:t>.</w:t>
      </w:r>
      <w:hyperlink r:id="rId271" w:anchor="cite_note-Rooney2011-29" w:history="1">
        <w:r w:rsidRPr="006E40D2">
          <w:rPr>
            <w:rFonts w:ascii="Times New Roman" w:eastAsia="Times New Roman" w:hAnsi="Times New Roman" w:cs="Times New Roman"/>
            <w:color w:val="0000FF"/>
            <w:sz w:val="24"/>
            <w:szCs w:val="24"/>
            <w:u w:val="single"/>
            <w:vertAlign w:val="superscript"/>
            <w:lang w:val="en-PK" w:eastAsia="en-PK"/>
          </w:rPr>
          <w:t>[26]</w:t>
        </w:r>
      </w:hyperlink>
      <w:r w:rsidRPr="006E40D2">
        <w:rPr>
          <w:rFonts w:ascii="Times New Roman" w:eastAsia="Times New Roman" w:hAnsi="Times New Roman" w:cs="Times New Roman"/>
          <w:sz w:val="24"/>
          <w:szCs w:val="24"/>
          <w:lang w:val="en-PK" w:eastAsia="en-PK"/>
        </w:rPr>
        <w:t xml:space="preserve"> Because the DHCP server provides the DHCP client with server IP addresses, such as the IP address of one or more DNS servers,</w:t>
      </w:r>
      <w:hyperlink r:id="rId272" w:anchor="cite_note-DHCPv4Sec-26" w:history="1">
        <w:r w:rsidRPr="006E40D2">
          <w:rPr>
            <w:rFonts w:ascii="Times New Roman" w:eastAsia="Times New Roman" w:hAnsi="Times New Roman" w:cs="Times New Roman"/>
            <w:color w:val="0000FF"/>
            <w:sz w:val="24"/>
            <w:szCs w:val="24"/>
            <w:u w:val="single"/>
            <w:vertAlign w:val="superscript"/>
            <w:lang w:val="en-PK" w:eastAsia="en-PK"/>
          </w:rPr>
          <w:t>[23]</w:t>
        </w:r>
      </w:hyperlink>
      <w:r w:rsidRPr="006E40D2">
        <w:rPr>
          <w:rFonts w:ascii="Times New Roman" w:eastAsia="Times New Roman" w:hAnsi="Times New Roman" w:cs="Times New Roman"/>
          <w:sz w:val="24"/>
          <w:szCs w:val="24"/>
          <w:lang w:val="en-PK" w:eastAsia="en-PK"/>
        </w:rPr>
        <w:t xml:space="preserve"> an attacker can convince a DHCP client to do its DNS lookups through its own DNS server, and can therefore provide its own answers to DNS queries from the client.</w:t>
      </w:r>
      <w:hyperlink r:id="rId273" w:anchor="cite_note-DNSRedirect-30" w:history="1">
        <w:r w:rsidRPr="006E40D2">
          <w:rPr>
            <w:rFonts w:ascii="Times New Roman" w:eastAsia="Times New Roman" w:hAnsi="Times New Roman" w:cs="Times New Roman"/>
            <w:color w:val="0000FF"/>
            <w:sz w:val="24"/>
            <w:szCs w:val="24"/>
            <w:u w:val="single"/>
            <w:vertAlign w:val="superscript"/>
            <w:lang w:val="en-PK" w:eastAsia="en-PK"/>
          </w:rPr>
          <w:t>[27]</w:t>
        </w:r>
      </w:hyperlink>
      <w:hyperlink r:id="rId274" w:anchor="cite_note-Vulnerabilites-31" w:history="1">
        <w:r w:rsidRPr="006E40D2">
          <w:rPr>
            <w:rFonts w:ascii="Times New Roman" w:eastAsia="Times New Roman" w:hAnsi="Times New Roman" w:cs="Times New Roman"/>
            <w:color w:val="0000FF"/>
            <w:sz w:val="24"/>
            <w:szCs w:val="24"/>
            <w:u w:val="single"/>
            <w:vertAlign w:val="superscript"/>
            <w:lang w:val="en-PK" w:eastAsia="en-PK"/>
          </w:rPr>
          <w:t>[28]</w:t>
        </w:r>
      </w:hyperlink>
      <w:r w:rsidRPr="006E40D2">
        <w:rPr>
          <w:rFonts w:ascii="Times New Roman" w:eastAsia="Times New Roman" w:hAnsi="Times New Roman" w:cs="Times New Roman"/>
          <w:sz w:val="24"/>
          <w:szCs w:val="24"/>
          <w:lang w:val="en-PK" w:eastAsia="en-PK"/>
        </w:rPr>
        <w:t xml:space="preserve"> This in turn allows the attacker to redirect network traffic through itself, allowing it to eavesdrop on connections between the client and network servers it contacts, or to simply replace those network servers with its own.</w:t>
      </w:r>
      <w:hyperlink r:id="rId275" w:anchor="cite_note-DNSRedirect-30" w:history="1">
        <w:r w:rsidRPr="006E40D2">
          <w:rPr>
            <w:rFonts w:ascii="Times New Roman" w:eastAsia="Times New Roman" w:hAnsi="Times New Roman" w:cs="Times New Roman"/>
            <w:color w:val="0000FF"/>
            <w:sz w:val="24"/>
            <w:szCs w:val="24"/>
            <w:u w:val="single"/>
            <w:vertAlign w:val="superscript"/>
            <w:lang w:val="en-PK" w:eastAsia="en-PK"/>
          </w:rPr>
          <w:t>[27]</w:t>
        </w:r>
      </w:hyperlink>
      <w:r w:rsidRPr="006E40D2">
        <w:rPr>
          <w:rFonts w:ascii="Times New Roman" w:eastAsia="Times New Roman" w:hAnsi="Times New Roman" w:cs="Times New Roman"/>
          <w:sz w:val="24"/>
          <w:szCs w:val="24"/>
          <w:lang w:val="en-PK" w:eastAsia="en-PK"/>
        </w:rPr>
        <w:t xml:space="preserve"> </w:t>
      </w:r>
    </w:p>
    <w:p w14:paraId="65444B8C"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Because the DHCP server has no secure mechanism for authenticating the client, clients can gain unauthorized access to IP addresses by presenting credentials, such as client identifiers, that belong to other DHCP clients.</w:t>
      </w:r>
      <w:hyperlink r:id="rId276" w:anchor="cite_note-Stapko2011-27" w:history="1">
        <w:r w:rsidRPr="006E40D2">
          <w:rPr>
            <w:rFonts w:ascii="Times New Roman" w:eastAsia="Times New Roman" w:hAnsi="Times New Roman" w:cs="Times New Roman"/>
            <w:color w:val="0000FF"/>
            <w:sz w:val="24"/>
            <w:szCs w:val="24"/>
            <w:u w:val="single"/>
            <w:vertAlign w:val="superscript"/>
            <w:lang w:val="en-PK" w:eastAsia="en-PK"/>
          </w:rPr>
          <w:t>[24]</w:t>
        </w:r>
      </w:hyperlink>
      <w:r w:rsidRPr="006E40D2">
        <w:rPr>
          <w:rFonts w:ascii="Times New Roman" w:eastAsia="Times New Roman" w:hAnsi="Times New Roman" w:cs="Times New Roman"/>
          <w:sz w:val="24"/>
          <w:szCs w:val="24"/>
          <w:lang w:val="en-PK" w:eastAsia="en-PK"/>
        </w:rPr>
        <w:t xml:space="preserve"> This also allows DHCP clients to exhaust the DHCP server's store of IP addresses—by presenting new credentials each time it asks for an address, the client can consume all the available IP addresses on a particular network link, preventing other DHCP clients from getting service.</w:t>
      </w:r>
      <w:hyperlink r:id="rId277" w:anchor="cite_note-Stapko2011-27" w:history="1">
        <w:r w:rsidRPr="006E40D2">
          <w:rPr>
            <w:rFonts w:ascii="Times New Roman" w:eastAsia="Times New Roman" w:hAnsi="Times New Roman" w:cs="Times New Roman"/>
            <w:color w:val="0000FF"/>
            <w:sz w:val="24"/>
            <w:szCs w:val="24"/>
            <w:u w:val="single"/>
            <w:vertAlign w:val="superscript"/>
            <w:lang w:val="en-PK" w:eastAsia="en-PK"/>
          </w:rPr>
          <w:t>[24]</w:t>
        </w:r>
      </w:hyperlink>
      <w:r w:rsidRPr="006E40D2">
        <w:rPr>
          <w:rFonts w:ascii="Times New Roman" w:eastAsia="Times New Roman" w:hAnsi="Times New Roman" w:cs="Times New Roman"/>
          <w:sz w:val="24"/>
          <w:szCs w:val="24"/>
          <w:lang w:val="en-PK" w:eastAsia="en-PK"/>
        </w:rPr>
        <w:t xml:space="preserve"> </w:t>
      </w:r>
    </w:p>
    <w:p w14:paraId="08133545"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DHCP does provide some mechanisms for mitigating these problems. The </w:t>
      </w:r>
      <w:hyperlink r:id="rId278" w:anchor="Relay_Agent_Information_Sub-options" w:history="1">
        <w:r w:rsidRPr="006E40D2">
          <w:rPr>
            <w:rFonts w:ascii="Times New Roman" w:eastAsia="Times New Roman" w:hAnsi="Times New Roman" w:cs="Times New Roman"/>
            <w:color w:val="0000FF"/>
            <w:sz w:val="24"/>
            <w:szCs w:val="24"/>
            <w:u w:val="single"/>
            <w:lang w:val="en-PK" w:eastAsia="en-PK"/>
          </w:rPr>
          <w:t>Relay Agent Information Option</w:t>
        </w:r>
      </w:hyperlink>
      <w:r w:rsidRPr="006E40D2">
        <w:rPr>
          <w:rFonts w:ascii="Times New Roman" w:eastAsia="Times New Roman" w:hAnsi="Times New Roman" w:cs="Times New Roman"/>
          <w:sz w:val="24"/>
          <w:szCs w:val="24"/>
          <w:lang w:val="en-PK" w:eastAsia="en-PK"/>
        </w:rPr>
        <w:t xml:space="preserve"> protocol extension (</w:t>
      </w:r>
      <w:hyperlink r:id="rId279" w:history="1">
        <w:r w:rsidRPr="006E40D2">
          <w:rPr>
            <w:rFonts w:ascii="Times New Roman" w:eastAsia="Times New Roman" w:hAnsi="Times New Roman" w:cs="Times New Roman"/>
            <w:color w:val="0000FF"/>
            <w:sz w:val="24"/>
            <w:szCs w:val="24"/>
            <w:u w:val="single"/>
            <w:lang w:val="en-PK" w:eastAsia="en-PK"/>
          </w:rPr>
          <w:t>RFC 3046</w:t>
        </w:r>
      </w:hyperlink>
      <w:r w:rsidRPr="006E40D2">
        <w:rPr>
          <w:rFonts w:ascii="Times New Roman" w:eastAsia="Times New Roman" w:hAnsi="Times New Roman" w:cs="Times New Roman"/>
          <w:sz w:val="24"/>
          <w:szCs w:val="24"/>
          <w:lang w:val="en-PK" w:eastAsia="en-PK"/>
        </w:rPr>
        <w:t xml:space="preserve">, usually referred to in the industry by its actual number as </w:t>
      </w:r>
      <w:r w:rsidRPr="006E40D2">
        <w:rPr>
          <w:rFonts w:ascii="Times New Roman" w:eastAsia="Times New Roman" w:hAnsi="Times New Roman" w:cs="Times New Roman"/>
          <w:i/>
          <w:iCs/>
          <w:sz w:val="24"/>
          <w:szCs w:val="24"/>
          <w:lang w:val="en-PK" w:eastAsia="en-PK"/>
        </w:rPr>
        <w:t>Option 82</w:t>
      </w:r>
      <w:hyperlink r:id="rId280" w:anchor="cite_note-HensCaballero2008-32" w:history="1">
        <w:r w:rsidRPr="006E40D2">
          <w:rPr>
            <w:rFonts w:ascii="Times New Roman" w:eastAsia="Times New Roman" w:hAnsi="Times New Roman" w:cs="Times New Roman"/>
            <w:color w:val="0000FF"/>
            <w:sz w:val="24"/>
            <w:szCs w:val="24"/>
            <w:u w:val="single"/>
            <w:vertAlign w:val="superscript"/>
            <w:lang w:val="en-PK" w:eastAsia="en-PK"/>
          </w:rPr>
          <w:t>[29]</w:t>
        </w:r>
      </w:hyperlink>
      <w:hyperlink r:id="rId281" w:anchor="cite_note-Ramirez2008-33" w:history="1">
        <w:r w:rsidRPr="006E40D2">
          <w:rPr>
            <w:rFonts w:ascii="Times New Roman" w:eastAsia="Times New Roman" w:hAnsi="Times New Roman" w:cs="Times New Roman"/>
            <w:color w:val="0000FF"/>
            <w:sz w:val="24"/>
            <w:szCs w:val="24"/>
            <w:u w:val="single"/>
            <w:vertAlign w:val="superscript"/>
            <w:lang w:val="en-PK" w:eastAsia="en-PK"/>
          </w:rPr>
          <w:t>[30]</w:t>
        </w:r>
      </w:hyperlink>
      <w:r w:rsidRPr="006E40D2">
        <w:rPr>
          <w:rFonts w:ascii="Times New Roman" w:eastAsia="Times New Roman" w:hAnsi="Times New Roman" w:cs="Times New Roman"/>
          <w:sz w:val="24"/>
          <w:szCs w:val="24"/>
          <w:lang w:val="en-PK" w:eastAsia="en-PK"/>
        </w:rPr>
        <w:t>) allows network operators to attach tags to DHCP messages as these messages arrive on the network operator's trusted network. This tag is then used as an authorization token to control the client's access to network resources. Because the client has no access to the network upstream of the relay agent, the lack of authentication does not prevent the DHCP server operator from relying on the authorization token.</w:t>
      </w:r>
      <w:hyperlink r:id="rId282" w:anchor="cite_note-RAIOSec-25" w:history="1">
        <w:r w:rsidRPr="006E40D2">
          <w:rPr>
            <w:rFonts w:ascii="Times New Roman" w:eastAsia="Times New Roman" w:hAnsi="Times New Roman" w:cs="Times New Roman"/>
            <w:color w:val="0000FF"/>
            <w:sz w:val="24"/>
            <w:szCs w:val="24"/>
            <w:u w:val="single"/>
            <w:vertAlign w:val="superscript"/>
            <w:lang w:val="en-PK" w:eastAsia="en-PK"/>
          </w:rPr>
          <w:t>[22]</w:t>
        </w:r>
      </w:hyperlink>
      <w:r w:rsidRPr="006E40D2">
        <w:rPr>
          <w:rFonts w:ascii="Times New Roman" w:eastAsia="Times New Roman" w:hAnsi="Times New Roman" w:cs="Times New Roman"/>
          <w:sz w:val="24"/>
          <w:szCs w:val="24"/>
          <w:lang w:val="en-PK" w:eastAsia="en-PK"/>
        </w:rPr>
        <w:t xml:space="preserve"> </w:t>
      </w:r>
    </w:p>
    <w:p w14:paraId="63EF51C2"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Another extension, Authentication for DHCP Messages (</w:t>
      </w:r>
      <w:hyperlink r:id="rId283" w:history="1">
        <w:r w:rsidRPr="006E40D2">
          <w:rPr>
            <w:rFonts w:ascii="Times New Roman" w:eastAsia="Times New Roman" w:hAnsi="Times New Roman" w:cs="Times New Roman"/>
            <w:color w:val="0000FF"/>
            <w:sz w:val="24"/>
            <w:szCs w:val="24"/>
            <w:u w:val="single"/>
            <w:lang w:val="en-PK" w:eastAsia="en-PK"/>
          </w:rPr>
          <w:t>RFC 3118</w:t>
        </w:r>
      </w:hyperlink>
      <w:r w:rsidRPr="006E40D2">
        <w:rPr>
          <w:rFonts w:ascii="Times New Roman" w:eastAsia="Times New Roman" w:hAnsi="Times New Roman" w:cs="Times New Roman"/>
          <w:sz w:val="24"/>
          <w:szCs w:val="24"/>
          <w:lang w:val="en-PK" w:eastAsia="en-PK"/>
        </w:rPr>
        <w:t xml:space="preserve">), provides a mechanism for authenticating DHCP messages. As of 2002, RFC 3118 had not seen widespread adoption </w:t>
      </w:r>
      <w:r w:rsidRPr="006E40D2">
        <w:rPr>
          <w:rFonts w:ascii="Times New Roman" w:eastAsia="Times New Roman" w:hAnsi="Times New Roman" w:cs="Times New Roman"/>
          <w:sz w:val="24"/>
          <w:szCs w:val="24"/>
          <w:lang w:val="en-PK" w:eastAsia="en-PK"/>
        </w:rPr>
        <w:lastRenderedPageBreak/>
        <w:t>because of the problems of managing keys for large numbers of DHCP clients.</w:t>
      </w:r>
      <w:hyperlink r:id="rId284" w:anchor="cite_note-34" w:history="1">
        <w:r w:rsidRPr="006E40D2">
          <w:rPr>
            <w:rFonts w:ascii="Times New Roman" w:eastAsia="Times New Roman" w:hAnsi="Times New Roman" w:cs="Times New Roman"/>
            <w:color w:val="0000FF"/>
            <w:sz w:val="24"/>
            <w:szCs w:val="24"/>
            <w:u w:val="single"/>
            <w:vertAlign w:val="superscript"/>
            <w:lang w:val="en-PK" w:eastAsia="en-PK"/>
          </w:rPr>
          <w:t>[31]</w:t>
        </w:r>
      </w:hyperlink>
      <w:r w:rsidRPr="006E40D2">
        <w:rPr>
          <w:rFonts w:ascii="Times New Roman" w:eastAsia="Times New Roman" w:hAnsi="Times New Roman" w:cs="Times New Roman"/>
          <w:sz w:val="24"/>
          <w:szCs w:val="24"/>
          <w:lang w:val="en-PK" w:eastAsia="en-PK"/>
        </w:rPr>
        <w:t xml:space="preserve"> A 2007 book about DSL technologies remarked that:</w:t>
      </w:r>
    </w:p>
    <w:p w14:paraId="6F207A6E" w14:textId="77777777" w:rsidR="006E40D2" w:rsidRPr="006E40D2" w:rsidRDefault="006E40D2" w:rsidP="006E40D2">
      <w:pPr>
        <w:spacing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there were numerous security vulnerabilities identified against the security measures proposed by </w:t>
      </w:r>
      <w:hyperlink r:id="rId285" w:history="1">
        <w:r w:rsidRPr="006E40D2">
          <w:rPr>
            <w:rFonts w:ascii="Times New Roman" w:eastAsia="Times New Roman" w:hAnsi="Times New Roman" w:cs="Times New Roman"/>
            <w:color w:val="0000FF"/>
            <w:sz w:val="24"/>
            <w:szCs w:val="24"/>
            <w:u w:val="single"/>
            <w:lang w:val="en-PK" w:eastAsia="en-PK"/>
          </w:rPr>
          <w:t>RFC 3118</w:t>
        </w:r>
      </w:hyperlink>
      <w:r w:rsidRPr="006E40D2">
        <w:rPr>
          <w:rFonts w:ascii="Times New Roman" w:eastAsia="Times New Roman" w:hAnsi="Times New Roman" w:cs="Times New Roman"/>
          <w:sz w:val="24"/>
          <w:szCs w:val="24"/>
          <w:lang w:val="en-PK" w:eastAsia="en-PK"/>
        </w:rPr>
        <w:t xml:space="preserve">. This fact, combined with the introduction of </w:t>
      </w:r>
      <w:hyperlink r:id="rId286" w:tooltip="802.1x" w:history="1">
        <w:r w:rsidRPr="006E40D2">
          <w:rPr>
            <w:rFonts w:ascii="Times New Roman" w:eastAsia="Times New Roman" w:hAnsi="Times New Roman" w:cs="Times New Roman"/>
            <w:color w:val="0000FF"/>
            <w:sz w:val="24"/>
            <w:szCs w:val="24"/>
            <w:u w:val="single"/>
            <w:lang w:val="en-PK" w:eastAsia="en-PK"/>
          </w:rPr>
          <w:t>802.1x</w:t>
        </w:r>
      </w:hyperlink>
      <w:r w:rsidRPr="006E40D2">
        <w:rPr>
          <w:rFonts w:ascii="Times New Roman" w:eastAsia="Times New Roman" w:hAnsi="Times New Roman" w:cs="Times New Roman"/>
          <w:sz w:val="24"/>
          <w:szCs w:val="24"/>
          <w:lang w:val="en-PK" w:eastAsia="en-PK"/>
        </w:rPr>
        <w:t>, slowed the deployment and take-rate of authenticated DHCP, and it has never been widely deployed.</w:t>
      </w:r>
      <w:hyperlink r:id="rId287" w:anchor="cite_note-GoldenDedieu2007-35" w:history="1">
        <w:r w:rsidRPr="006E40D2">
          <w:rPr>
            <w:rFonts w:ascii="Times New Roman" w:eastAsia="Times New Roman" w:hAnsi="Times New Roman" w:cs="Times New Roman"/>
            <w:color w:val="0000FF"/>
            <w:sz w:val="24"/>
            <w:szCs w:val="24"/>
            <w:u w:val="single"/>
            <w:vertAlign w:val="superscript"/>
            <w:lang w:val="en-PK" w:eastAsia="en-PK"/>
          </w:rPr>
          <w:t>[32]</w:t>
        </w:r>
      </w:hyperlink>
    </w:p>
    <w:p w14:paraId="4C05D0EF"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A 2010 book notes that:</w:t>
      </w:r>
    </w:p>
    <w:p w14:paraId="162D4E26" w14:textId="77777777" w:rsidR="006E40D2" w:rsidRPr="006E40D2" w:rsidRDefault="006E40D2" w:rsidP="006E40D2">
      <w:pPr>
        <w:spacing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[t]here have been very few implementations of DHCP Authentication. The challenges of key management and processing delays due to hash computation have been deemed too heavy a price to pay for the perceived benefits.</w:t>
      </w:r>
      <w:hyperlink r:id="rId288" w:anchor="cite_note-Rooney2011b-36" w:history="1">
        <w:r w:rsidRPr="006E40D2">
          <w:rPr>
            <w:rFonts w:ascii="Times New Roman" w:eastAsia="Times New Roman" w:hAnsi="Times New Roman" w:cs="Times New Roman"/>
            <w:color w:val="0000FF"/>
            <w:sz w:val="24"/>
            <w:szCs w:val="24"/>
            <w:u w:val="single"/>
            <w:vertAlign w:val="superscript"/>
            <w:lang w:val="en-PK" w:eastAsia="en-PK"/>
          </w:rPr>
          <w:t>[33]</w:t>
        </w:r>
      </w:hyperlink>
    </w:p>
    <w:p w14:paraId="631BBBCE" w14:textId="77777777" w:rsidR="006E40D2" w:rsidRPr="006E40D2" w:rsidRDefault="006E40D2" w:rsidP="006E40D2">
      <w:pPr>
        <w:spacing w:before="100" w:beforeAutospacing="1" w:after="100" w:afterAutospacing="1" w:line="240" w:lineRule="auto"/>
        <w:rPr>
          <w:rFonts w:ascii="Times New Roman" w:eastAsia="Times New Roman" w:hAnsi="Times New Roman" w:cs="Times New Roman"/>
          <w:sz w:val="24"/>
          <w:szCs w:val="24"/>
          <w:lang w:val="en-PK" w:eastAsia="en-PK"/>
        </w:rPr>
      </w:pPr>
      <w:r w:rsidRPr="006E40D2">
        <w:rPr>
          <w:rFonts w:ascii="Times New Roman" w:eastAsia="Times New Roman" w:hAnsi="Times New Roman" w:cs="Times New Roman"/>
          <w:sz w:val="24"/>
          <w:szCs w:val="24"/>
          <w:lang w:val="en-PK" w:eastAsia="en-PK"/>
        </w:rPr>
        <w:t xml:space="preserve">Architectural proposals from 2008 involve authenticating DHCP requests using </w:t>
      </w:r>
      <w:hyperlink r:id="rId289" w:tooltip="802.1x" w:history="1">
        <w:r w:rsidRPr="006E40D2">
          <w:rPr>
            <w:rFonts w:ascii="Times New Roman" w:eastAsia="Times New Roman" w:hAnsi="Times New Roman" w:cs="Times New Roman"/>
            <w:color w:val="0000FF"/>
            <w:sz w:val="24"/>
            <w:szCs w:val="24"/>
            <w:u w:val="single"/>
            <w:lang w:val="en-PK" w:eastAsia="en-PK"/>
          </w:rPr>
          <w:t>802.1x</w:t>
        </w:r>
      </w:hyperlink>
      <w:r w:rsidRPr="006E40D2">
        <w:rPr>
          <w:rFonts w:ascii="Times New Roman" w:eastAsia="Times New Roman" w:hAnsi="Times New Roman" w:cs="Times New Roman"/>
          <w:sz w:val="24"/>
          <w:szCs w:val="24"/>
          <w:lang w:val="en-PK" w:eastAsia="en-PK"/>
        </w:rPr>
        <w:t xml:space="preserve"> or </w:t>
      </w:r>
      <w:hyperlink r:id="rId290" w:tooltip="Protocol for Carrying Authentication for Network Access" w:history="1">
        <w:r w:rsidRPr="006E40D2">
          <w:rPr>
            <w:rFonts w:ascii="Times New Roman" w:eastAsia="Times New Roman" w:hAnsi="Times New Roman" w:cs="Times New Roman"/>
            <w:color w:val="0000FF"/>
            <w:sz w:val="24"/>
            <w:szCs w:val="24"/>
            <w:u w:val="single"/>
            <w:lang w:val="en-PK" w:eastAsia="en-PK"/>
          </w:rPr>
          <w:t>PANA</w:t>
        </w:r>
      </w:hyperlink>
      <w:r w:rsidRPr="006E40D2">
        <w:rPr>
          <w:rFonts w:ascii="Times New Roman" w:eastAsia="Times New Roman" w:hAnsi="Times New Roman" w:cs="Times New Roman"/>
          <w:sz w:val="24"/>
          <w:szCs w:val="24"/>
          <w:lang w:val="en-PK" w:eastAsia="en-PK"/>
        </w:rPr>
        <w:t xml:space="preserve"> (both of which transport </w:t>
      </w:r>
      <w:hyperlink r:id="rId291" w:tooltip="Extensible Authentication Protocol" w:history="1">
        <w:r w:rsidRPr="006E40D2">
          <w:rPr>
            <w:rFonts w:ascii="Times New Roman" w:eastAsia="Times New Roman" w:hAnsi="Times New Roman" w:cs="Times New Roman"/>
            <w:color w:val="0000FF"/>
            <w:sz w:val="24"/>
            <w:szCs w:val="24"/>
            <w:u w:val="single"/>
            <w:lang w:val="en-PK" w:eastAsia="en-PK"/>
          </w:rPr>
          <w:t>EAP</w:t>
        </w:r>
      </w:hyperlink>
      <w:r w:rsidRPr="006E40D2">
        <w:rPr>
          <w:rFonts w:ascii="Times New Roman" w:eastAsia="Times New Roman" w:hAnsi="Times New Roman" w:cs="Times New Roman"/>
          <w:sz w:val="24"/>
          <w:szCs w:val="24"/>
          <w:lang w:val="en-PK" w:eastAsia="en-PK"/>
        </w:rPr>
        <w:t>).</w:t>
      </w:r>
      <w:hyperlink r:id="rId292" w:anchor="cite_note-Copeland2008-37" w:history="1">
        <w:r w:rsidRPr="006E40D2">
          <w:rPr>
            <w:rFonts w:ascii="Times New Roman" w:eastAsia="Times New Roman" w:hAnsi="Times New Roman" w:cs="Times New Roman"/>
            <w:color w:val="0000FF"/>
            <w:sz w:val="24"/>
            <w:szCs w:val="24"/>
            <w:u w:val="single"/>
            <w:vertAlign w:val="superscript"/>
            <w:lang w:val="en-PK" w:eastAsia="en-PK"/>
          </w:rPr>
          <w:t>[34]</w:t>
        </w:r>
      </w:hyperlink>
      <w:r w:rsidRPr="006E40D2">
        <w:rPr>
          <w:rFonts w:ascii="Times New Roman" w:eastAsia="Times New Roman" w:hAnsi="Times New Roman" w:cs="Times New Roman"/>
          <w:sz w:val="24"/>
          <w:szCs w:val="24"/>
          <w:lang w:val="en-PK" w:eastAsia="en-PK"/>
        </w:rPr>
        <w:t xml:space="preserve"> An IETF proposal was made for including EAP in DHCP itself, the so-called EAPoDHCP;</w:t>
      </w:r>
      <w:hyperlink r:id="rId293" w:anchor="cite_note-PrasadMihovska2009-38" w:history="1">
        <w:r w:rsidRPr="006E40D2">
          <w:rPr>
            <w:rFonts w:ascii="Times New Roman" w:eastAsia="Times New Roman" w:hAnsi="Times New Roman" w:cs="Times New Roman"/>
            <w:color w:val="0000FF"/>
            <w:sz w:val="24"/>
            <w:szCs w:val="24"/>
            <w:u w:val="single"/>
            <w:vertAlign w:val="superscript"/>
            <w:lang w:val="en-PK" w:eastAsia="en-PK"/>
          </w:rPr>
          <w:t>[35]</w:t>
        </w:r>
      </w:hyperlink>
      <w:r w:rsidRPr="006E40D2">
        <w:rPr>
          <w:rFonts w:ascii="Times New Roman" w:eastAsia="Times New Roman" w:hAnsi="Times New Roman" w:cs="Times New Roman"/>
          <w:sz w:val="24"/>
          <w:szCs w:val="24"/>
          <w:lang w:val="en-PK" w:eastAsia="en-PK"/>
        </w:rPr>
        <w:t xml:space="preserve"> this does not appear to have progressed beyond IETF draft level, the last of which dates to 2010.</w:t>
      </w:r>
      <w:hyperlink r:id="rId294" w:anchor="cite_note-39" w:history="1">
        <w:r w:rsidRPr="006E40D2">
          <w:rPr>
            <w:rFonts w:ascii="Times New Roman" w:eastAsia="Times New Roman" w:hAnsi="Times New Roman" w:cs="Times New Roman"/>
            <w:color w:val="0000FF"/>
            <w:sz w:val="24"/>
            <w:szCs w:val="24"/>
            <w:u w:val="single"/>
            <w:vertAlign w:val="superscript"/>
            <w:lang w:val="en-PK" w:eastAsia="en-PK"/>
          </w:rPr>
          <w:t>[36]</w:t>
        </w:r>
      </w:hyperlink>
      <w:r w:rsidRPr="006E40D2">
        <w:rPr>
          <w:rFonts w:ascii="Times New Roman" w:eastAsia="Times New Roman" w:hAnsi="Times New Roman" w:cs="Times New Roman"/>
          <w:sz w:val="24"/>
          <w:szCs w:val="24"/>
          <w:lang w:val="en-PK" w:eastAsia="en-PK"/>
        </w:rPr>
        <w:t xml:space="preserve"> </w:t>
      </w:r>
    </w:p>
    <w:p w14:paraId="3A00A9EC"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IETF standards documents</w:t>
      </w:r>
    </w:p>
    <w:p w14:paraId="4683A5A4"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5" w:history="1">
        <w:r w:rsidRPr="006E40D2">
          <w:rPr>
            <w:rFonts w:ascii="Times New Roman" w:eastAsia="Times New Roman" w:hAnsi="Times New Roman" w:cs="Times New Roman"/>
            <w:color w:val="0000FF"/>
            <w:sz w:val="24"/>
            <w:szCs w:val="24"/>
            <w:u w:val="single"/>
            <w:lang w:val="en-PK" w:eastAsia="en-PK"/>
          </w:rPr>
          <w:t>RFC 2131</w:t>
        </w:r>
      </w:hyperlink>
      <w:r w:rsidRPr="006E40D2">
        <w:rPr>
          <w:rFonts w:ascii="Times New Roman" w:eastAsia="Times New Roman" w:hAnsi="Times New Roman" w:cs="Times New Roman"/>
          <w:sz w:val="24"/>
          <w:szCs w:val="24"/>
          <w:lang w:val="en-PK" w:eastAsia="en-PK"/>
        </w:rPr>
        <w:t>, Dynamic Host Configuration Protocol</w:t>
      </w:r>
    </w:p>
    <w:p w14:paraId="4376556D"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6" w:history="1">
        <w:r w:rsidRPr="006E40D2">
          <w:rPr>
            <w:rFonts w:ascii="Times New Roman" w:eastAsia="Times New Roman" w:hAnsi="Times New Roman" w:cs="Times New Roman"/>
            <w:color w:val="0000FF"/>
            <w:sz w:val="24"/>
            <w:szCs w:val="24"/>
            <w:u w:val="single"/>
            <w:lang w:val="en-PK" w:eastAsia="en-PK"/>
          </w:rPr>
          <w:t>RFC 2132</w:t>
        </w:r>
      </w:hyperlink>
      <w:r w:rsidRPr="006E40D2">
        <w:rPr>
          <w:rFonts w:ascii="Times New Roman" w:eastAsia="Times New Roman" w:hAnsi="Times New Roman" w:cs="Times New Roman"/>
          <w:sz w:val="24"/>
          <w:szCs w:val="24"/>
          <w:lang w:val="en-PK" w:eastAsia="en-PK"/>
        </w:rPr>
        <w:t>, DHCP Options and BOOTP Vendor Extensions</w:t>
      </w:r>
    </w:p>
    <w:p w14:paraId="2DB81010"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7" w:history="1">
        <w:r w:rsidRPr="006E40D2">
          <w:rPr>
            <w:rFonts w:ascii="Times New Roman" w:eastAsia="Times New Roman" w:hAnsi="Times New Roman" w:cs="Times New Roman"/>
            <w:color w:val="0000FF"/>
            <w:sz w:val="24"/>
            <w:szCs w:val="24"/>
            <w:u w:val="single"/>
            <w:lang w:val="en-PK" w:eastAsia="en-PK"/>
          </w:rPr>
          <w:t>RFC 3046</w:t>
        </w:r>
      </w:hyperlink>
      <w:r w:rsidRPr="006E40D2">
        <w:rPr>
          <w:rFonts w:ascii="Times New Roman" w:eastAsia="Times New Roman" w:hAnsi="Times New Roman" w:cs="Times New Roman"/>
          <w:sz w:val="24"/>
          <w:szCs w:val="24"/>
          <w:lang w:val="en-PK" w:eastAsia="en-PK"/>
        </w:rPr>
        <w:t>, DHCP Relay Agent Information Option</w:t>
      </w:r>
    </w:p>
    <w:p w14:paraId="094D0B02"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8" w:history="1">
        <w:r w:rsidRPr="006E40D2">
          <w:rPr>
            <w:rFonts w:ascii="Times New Roman" w:eastAsia="Times New Roman" w:hAnsi="Times New Roman" w:cs="Times New Roman"/>
            <w:color w:val="0000FF"/>
            <w:sz w:val="24"/>
            <w:szCs w:val="24"/>
            <w:u w:val="single"/>
            <w:lang w:val="en-PK" w:eastAsia="en-PK"/>
          </w:rPr>
          <w:t>RFC 3397</w:t>
        </w:r>
      </w:hyperlink>
      <w:r w:rsidRPr="006E40D2">
        <w:rPr>
          <w:rFonts w:ascii="Times New Roman" w:eastAsia="Times New Roman" w:hAnsi="Times New Roman" w:cs="Times New Roman"/>
          <w:sz w:val="24"/>
          <w:szCs w:val="24"/>
          <w:lang w:val="en-PK" w:eastAsia="en-PK"/>
        </w:rPr>
        <w:t>, Dynamic Host Configuration Protocol (DHCP) Domain Search Option</w:t>
      </w:r>
    </w:p>
    <w:p w14:paraId="6BAC135B"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9" w:history="1">
        <w:r w:rsidRPr="006E40D2">
          <w:rPr>
            <w:rFonts w:ascii="Times New Roman" w:eastAsia="Times New Roman" w:hAnsi="Times New Roman" w:cs="Times New Roman"/>
            <w:color w:val="0000FF"/>
            <w:sz w:val="24"/>
            <w:szCs w:val="24"/>
            <w:u w:val="single"/>
            <w:lang w:val="en-PK" w:eastAsia="en-PK"/>
          </w:rPr>
          <w:t>RFC 3942</w:t>
        </w:r>
      </w:hyperlink>
      <w:r w:rsidRPr="006E40D2">
        <w:rPr>
          <w:rFonts w:ascii="Times New Roman" w:eastAsia="Times New Roman" w:hAnsi="Times New Roman" w:cs="Times New Roman"/>
          <w:sz w:val="24"/>
          <w:szCs w:val="24"/>
          <w:lang w:val="en-PK" w:eastAsia="en-PK"/>
        </w:rPr>
        <w:t>, Reclassifying Dynamic Host Configuration Protocol Version Four (DHCPv4) Options</w:t>
      </w:r>
    </w:p>
    <w:p w14:paraId="436F7CC6"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0" w:history="1">
        <w:r w:rsidRPr="006E40D2">
          <w:rPr>
            <w:rFonts w:ascii="Times New Roman" w:eastAsia="Times New Roman" w:hAnsi="Times New Roman" w:cs="Times New Roman"/>
            <w:color w:val="0000FF"/>
            <w:sz w:val="24"/>
            <w:szCs w:val="24"/>
            <w:u w:val="single"/>
            <w:lang w:val="en-PK" w:eastAsia="en-PK"/>
          </w:rPr>
          <w:t>RFC 4242</w:t>
        </w:r>
      </w:hyperlink>
      <w:r w:rsidRPr="006E40D2">
        <w:rPr>
          <w:rFonts w:ascii="Times New Roman" w:eastAsia="Times New Roman" w:hAnsi="Times New Roman" w:cs="Times New Roman"/>
          <w:sz w:val="24"/>
          <w:szCs w:val="24"/>
          <w:lang w:val="en-PK" w:eastAsia="en-PK"/>
        </w:rPr>
        <w:t>, Information Refresh Time Option for Dynamic Host Configuration Protocol for IPv6</w:t>
      </w:r>
    </w:p>
    <w:p w14:paraId="2712955E"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1" w:history="1">
        <w:r w:rsidRPr="006E40D2">
          <w:rPr>
            <w:rFonts w:ascii="Times New Roman" w:eastAsia="Times New Roman" w:hAnsi="Times New Roman" w:cs="Times New Roman"/>
            <w:color w:val="0000FF"/>
            <w:sz w:val="24"/>
            <w:szCs w:val="24"/>
            <w:u w:val="single"/>
            <w:lang w:val="en-PK" w:eastAsia="en-PK"/>
          </w:rPr>
          <w:t>RFC 4361</w:t>
        </w:r>
      </w:hyperlink>
      <w:r w:rsidRPr="006E40D2">
        <w:rPr>
          <w:rFonts w:ascii="Times New Roman" w:eastAsia="Times New Roman" w:hAnsi="Times New Roman" w:cs="Times New Roman"/>
          <w:sz w:val="24"/>
          <w:szCs w:val="24"/>
          <w:lang w:val="en-PK" w:eastAsia="en-PK"/>
        </w:rPr>
        <w:t>, Node-specific Client Identifiers for Dynamic Host Configuration Protocol Version Four (DHCPv4)</w:t>
      </w:r>
    </w:p>
    <w:p w14:paraId="0EF8FE09"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2" w:history="1">
        <w:r w:rsidRPr="006E40D2">
          <w:rPr>
            <w:rFonts w:ascii="Times New Roman" w:eastAsia="Times New Roman" w:hAnsi="Times New Roman" w:cs="Times New Roman"/>
            <w:color w:val="0000FF"/>
            <w:sz w:val="24"/>
            <w:szCs w:val="24"/>
            <w:u w:val="single"/>
            <w:lang w:val="en-PK" w:eastAsia="en-PK"/>
          </w:rPr>
          <w:t>RFC 4436</w:t>
        </w:r>
      </w:hyperlink>
      <w:r w:rsidRPr="006E40D2">
        <w:rPr>
          <w:rFonts w:ascii="Times New Roman" w:eastAsia="Times New Roman" w:hAnsi="Times New Roman" w:cs="Times New Roman"/>
          <w:sz w:val="24"/>
          <w:szCs w:val="24"/>
          <w:lang w:val="en-PK" w:eastAsia="en-PK"/>
        </w:rPr>
        <w:t>, Detecting Network Attachment in IPv4 (DNAv4)</w:t>
      </w:r>
    </w:p>
    <w:p w14:paraId="01364C4E" w14:textId="77777777" w:rsidR="006E40D2" w:rsidRPr="006E40D2" w:rsidRDefault="006E40D2" w:rsidP="006E40D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3" w:history="1">
        <w:r w:rsidRPr="006E40D2">
          <w:rPr>
            <w:rFonts w:ascii="Times New Roman" w:eastAsia="Times New Roman" w:hAnsi="Times New Roman" w:cs="Times New Roman"/>
            <w:color w:val="0000FF"/>
            <w:sz w:val="24"/>
            <w:szCs w:val="24"/>
            <w:u w:val="single"/>
            <w:lang w:val="en-PK" w:eastAsia="en-PK"/>
          </w:rPr>
          <w:t>RFC 3442</w:t>
        </w:r>
      </w:hyperlink>
      <w:r w:rsidRPr="006E40D2">
        <w:rPr>
          <w:rFonts w:ascii="Times New Roman" w:eastAsia="Times New Roman" w:hAnsi="Times New Roman" w:cs="Times New Roman"/>
          <w:sz w:val="24"/>
          <w:szCs w:val="24"/>
          <w:lang w:val="en-PK" w:eastAsia="en-PK"/>
        </w:rPr>
        <w:t>, Classless Static Route Option for Dynamic Host Configuration Protocol (DHCP) version 4</w:t>
      </w:r>
    </w:p>
    <w:p w14:paraId="1B1A062F"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See also</w:t>
      </w:r>
    </w:p>
    <w:p w14:paraId="506BF53E" w14:textId="77777777" w:rsidR="006E40D2" w:rsidRPr="006E40D2" w:rsidRDefault="006E40D2" w:rsidP="006E40D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4" w:tooltip="Boot Service Discovery Protocol" w:history="1">
        <w:r w:rsidRPr="006E40D2">
          <w:rPr>
            <w:rFonts w:ascii="Times New Roman" w:eastAsia="Times New Roman" w:hAnsi="Times New Roman" w:cs="Times New Roman"/>
            <w:color w:val="0000FF"/>
            <w:sz w:val="24"/>
            <w:szCs w:val="24"/>
            <w:u w:val="single"/>
            <w:lang w:val="en-PK" w:eastAsia="en-PK"/>
          </w:rPr>
          <w:t>Boot Service Discovery Protocol</w:t>
        </w:r>
      </w:hyperlink>
      <w:r w:rsidRPr="006E40D2">
        <w:rPr>
          <w:rFonts w:ascii="Times New Roman" w:eastAsia="Times New Roman" w:hAnsi="Times New Roman" w:cs="Times New Roman"/>
          <w:sz w:val="24"/>
          <w:szCs w:val="24"/>
          <w:lang w:val="en-PK" w:eastAsia="en-PK"/>
        </w:rPr>
        <w:t xml:space="preserve"> (BSDP) – a DHCP extension used by Apple's </w:t>
      </w:r>
      <w:hyperlink r:id="rId305" w:tooltip="NetBoot" w:history="1">
        <w:r w:rsidRPr="006E40D2">
          <w:rPr>
            <w:rFonts w:ascii="Times New Roman" w:eastAsia="Times New Roman" w:hAnsi="Times New Roman" w:cs="Times New Roman"/>
            <w:color w:val="0000FF"/>
            <w:sz w:val="24"/>
            <w:szCs w:val="24"/>
            <w:u w:val="single"/>
            <w:lang w:val="en-PK" w:eastAsia="en-PK"/>
          </w:rPr>
          <w:t>NetBoot</w:t>
        </w:r>
      </w:hyperlink>
    </w:p>
    <w:p w14:paraId="58AC2B65" w14:textId="77777777" w:rsidR="006E40D2" w:rsidRPr="006E40D2" w:rsidRDefault="006E40D2" w:rsidP="006E40D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6" w:tooltip="Comparison of DHCP server software" w:history="1">
        <w:r w:rsidRPr="006E40D2">
          <w:rPr>
            <w:rFonts w:ascii="Times New Roman" w:eastAsia="Times New Roman" w:hAnsi="Times New Roman" w:cs="Times New Roman"/>
            <w:color w:val="0000FF"/>
            <w:sz w:val="24"/>
            <w:szCs w:val="24"/>
            <w:u w:val="single"/>
            <w:lang w:val="en-PK" w:eastAsia="en-PK"/>
          </w:rPr>
          <w:t>Comparison of DHCP server software</w:t>
        </w:r>
      </w:hyperlink>
    </w:p>
    <w:p w14:paraId="60099802" w14:textId="77777777" w:rsidR="006E40D2" w:rsidRPr="006E40D2" w:rsidRDefault="006E40D2" w:rsidP="006E40D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7" w:tooltip="Peg DHCP" w:history="1">
        <w:r w:rsidRPr="006E40D2">
          <w:rPr>
            <w:rFonts w:ascii="Times New Roman" w:eastAsia="Times New Roman" w:hAnsi="Times New Roman" w:cs="Times New Roman"/>
            <w:color w:val="0000FF"/>
            <w:sz w:val="24"/>
            <w:szCs w:val="24"/>
            <w:u w:val="single"/>
            <w:lang w:val="en-PK" w:eastAsia="en-PK"/>
          </w:rPr>
          <w:t>Peg DHCP</w:t>
        </w:r>
      </w:hyperlink>
      <w:r w:rsidRPr="006E40D2">
        <w:rPr>
          <w:rFonts w:ascii="Times New Roman" w:eastAsia="Times New Roman" w:hAnsi="Times New Roman" w:cs="Times New Roman"/>
          <w:sz w:val="24"/>
          <w:szCs w:val="24"/>
          <w:lang w:val="en-PK" w:eastAsia="en-PK"/>
        </w:rPr>
        <w:t xml:space="preserve"> (</w:t>
      </w:r>
      <w:hyperlink r:id="rId308" w:history="1">
        <w:r w:rsidRPr="006E40D2">
          <w:rPr>
            <w:rFonts w:ascii="Times New Roman" w:eastAsia="Times New Roman" w:hAnsi="Times New Roman" w:cs="Times New Roman"/>
            <w:color w:val="0000FF"/>
            <w:sz w:val="24"/>
            <w:szCs w:val="24"/>
            <w:u w:val="single"/>
            <w:lang w:val="en-PK" w:eastAsia="en-PK"/>
          </w:rPr>
          <w:t>RFC 2322</w:t>
        </w:r>
      </w:hyperlink>
      <w:r w:rsidRPr="006E40D2">
        <w:rPr>
          <w:rFonts w:ascii="Times New Roman" w:eastAsia="Times New Roman" w:hAnsi="Times New Roman" w:cs="Times New Roman"/>
          <w:sz w:val="24"/>
          <w:szCs w:val="24"/>
          <w:lang w:val="en-PK" w:eastAsia="en-PK"/>
        </w:rPr>
        <w:t>)</w:t>
      </w:r>
    </w:p>
    <w:p w14:paraId="6B196827" w14:textId="77777777" w:rsidR="006E40D2" w:rsidRPr="006E40D2" w:rsidRDefault="006E40D2" w:rsidP="006E40D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9" w:tooltip="Preboot Execution Environment" w:history="1">
        <w:r w:rsidRPr="006E40D2">
          <w:rPr>
            <w:rFonts w:ascii="Times New Roman" w:eastAsia="Times New Roman" w:hAnsi="Times New Roman" w:cs="Times New Roman"/>
            <w:color w:val="0000FF"/>
            <w:sz w:val="24"/>
            <w:szCs w:val="24"/>
            <w:u w:val="single"/>
            <w:lang w:val="en-PK" w:eastAsia="en-PK"/>
          </w:rPr>
          <w:t>Preboot Execution Environment</w:t>
        </w:r>
      </w:hyperlink>
      <w:r w:rsidRPr="006E40D2">
        <w:rPr>
          <w:rFonts w:ascii="Times New Roman" w:eastAsia="Times New Roman" w:hAnsi="Times New Roman" w:cs="Times New Roman"/>
          <w:sz w:val="24"/>
          <w:szCs w:val="24"/>
          <w:lang w:val="en-PK" w:eastAsia="en-PK"/>
        </w:rPr>
        <w:t xml:space="preserve"> (PXE)</w:t>
      </w:r>
    </w:p>
    <w:p w14:paraId="48BDA1CB" w14:textId="77777777" w:rsidR="006E40D2" w:rsidRPr="006E40D2" w:rsidRDefault="006E40D2" w:rsidP="006E40D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0" w:tooltip="Reverse Address Resolution Protocol" w:history="1">
        <w:r w:rsidRPr="006E40D2">
          <w:rPr>
            <w:rFonts w:ascii="Times New Roman" w:eastAsia="Times New Roman" w:hAnsi="Times New Roman" w:cs="Times New Roman"/>
            <w:color w:val="0000FF"/>
            <w:sz w:val="24"/>
            <w:szCs w:val="24"/>
            <w:u w:val="single"/>
            <w:lang w:val="en-PK" w:eastAsia="en-PK"/>
          </w:rPr>
          <w:t>Reverse Address Resolution Protocol</w:t>
        </w:r>
      </w:hyperlink>
      <w:r w:rsidRPr="006E40D2">
        <w:rPr>
          <w:rFonts w:ascii="Times New Roman" w:eastAsia="Times New Roman" w:hAnsi="Times New Roman" w:cs="Times New Roman"/>
          <w:sz w:val="24"/>
          <w:szCs w:val="24"/>
          <w:lang w:val="en-PK" w:eastAsia="en-PK"/>
        </w:rPr>
        <w:t xml:space="preserve"> (RARP)</w:t>
      </w:r>
    </w:p>
    <w:p w14:paraId="2DF4CBE1" w14:textId="77777777" w:rsidR="006E40D2" w:rsidRPr="006E40D2" w:rsidRDefault="006E40D2" w:rsidP="006E40D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1" w:tooltip="Rogue DHCP" w:history="1">
        <w:r w:rsidRPr="006E40D2">
          <w:rPr>
            <w:rFonts w:ascii="Times New Roman" w:eastAsia="Times New Roman" w:hAnsi="Times New Roman" w:cs="Times New Roman"/>
            <w:color w:val="0000FF"/>
            <w:sz w:val="24"/>
            <w:szCs w:val="24"/>
            <w:u w:val="single"/>
            <w:lang w:val="en-PK" w:eastAsia="en-PK"/>
          </w:rPr>
          <w:t>Rogue DHCP</w:t>
        </w:r>
      </w:hyperlink>
    </w:p>
    <w:p w14:paraId="233E3621" w14:textId="77777777" w:rsidR="006E40D2" w:rsidRPr="006E40D2" w:rsidRDefault="006E40D2" w:rsidP="006E40D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2" w:tooltip="UDP Helper Address" w:history="1">
        <w:r w:rsidRPr="006E40D2">
          <w:rPr>
            <w:rFonts w:ascii="Times New Roman" w:eastAsia="Times New Roman" w:hAnsi="Times New Roman" w:cs="Times New Roman"/>
            <w:color w:val="0000FF"/>
            <w:sz w:val="24"/>
            <w:szCs w:val="24"/>
            <w:u w:val="single"/>
            <w:lang w:val="en-PK" w:eastAsia="en-PK"/>
          </w:rPr>
          <w:t>UDP Helper Address</w:t>
        </w:r>
      </w:hyperlink>
      <w:r w:rsidRPr="006E40D2">
        <w:rPr>
          <w:rFonts w:ascii="Times New Roman" w:eastAsia="Times New Roman" w:hAnsi="Times New Roman" w:cs="Times New Roman"/>
          <w:sz w:val="24"/>
          <w:szCs w:val="24"/>
          <w:lang w:val="en-PK" w:eastAsia="en-PK"/>
        </w:rPr>
        <w:t> – a tool for routing DHCP requests across subnet boundaries</w:t>
      </w:r>
    </w:p>
    <w:p w14:paraId="24AF5D17" w14:textId="77777777" w:rsidR="006E40D2" w:rsidRPr="006E40D2" w:rsidRDefault="006E40D2" w:rsidP="006E40D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3" w:tooltip="Zeroconf" w:history="1">
        <w:r w:rsidRPr="006E40D2">
          <w:rPr>
            <w:rFonts w:ascii="Times New Roman" w:eastAsia="Times New Roman" w:hAnsi="Times New Roman" w:cs="Times New Roman"/>
            <w:color w:val="0000FF"/>
            <w:sz w:val="24"/>
            <w:szCs w:val="24"/>
            <w:u w:val="single"/>
            <w:lang w:val="en-PK" w:eastAsia="en-PK"/>
          </w:rPr>
          <w:t>Zeroconf</w:t>
        </w:r>
      </w:hyperlink>
      <w:r w:rsidRPr="006E40D2">
        <w:rPr>
          <w:rFonts w:ascii="Times New Roman" w:eastAsia="Times New Roman" w:hAnsi="Times New Roman" w:cs="Times New Roman"/>
          <w:sz w:val="24"/>
          <w:szCs w:val="24"/>
          <w:lang w:val="en-PK" w:eastAsia="en-PK"/>
        </w:rPr>
        <w:t> – Zero Configuration Networking</w:t>
      </w:r>
    </w:p>
    <w:p w14:paraId="769311AB"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lastRenderedPageBreak/>
        <w:t>Notes</w:t>
      </w:r>
    </w:p>
    <w:p w14:paraId="0319D6EB" w14:textId="77777777" w:rsidR="006E40D2" w:rsidRPr="006E40D2" w:rsidRDefault="006E40D2" w:rsidP="006E40D2">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p>
    <w:p w14:paraId="1156AA5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As an optional client behavior, some broadcasts, such as those carrying DHCP discovery and request messages, may be replaced with unicasts in case the DHCP client already knows the DHCP server's IP address.</w:t>
      </w:r>
      <w:hyperlink r:id="rId314" w:anchor="cite_note-9" w:history="1">
        <w:r w:rsidRPr="006E40D2">
          <w:rPr>
            <w:rFonts w:ascii="Times New Roman" w:eastAsia="Times New Roman" w:hAnsi="Times New Roman" w:cs="Times New Roman"/>
            <w:color w:val="0000FF"/>
            <w:sz w:val="24"/>
            <w:szCs w:val="24"/>
            <w:u w:val="single"/>
            <w:vertAlign w:val="superscript"/>
            <w:lang w:val="en-PK" w:eastAsia="en-PK"/>
          </w:rPr>
          <w:t>[9]</w:t>
        </w:r>
      </w:hyperlink>
      <w:r w:rsidRPr="006E40D2">
        <w:rPr>
          <w:rFonts w:ascii="Times New Roman" w:eastAsia="Times New Roman" w:hAnsi="Times New Roman" w:cs="Times New Roman"/>
          <w:sz w:val="24"/>
          <w:szCs w:val="24"/>
          <w:lang w:val="en-PK" w:eastAsia="en-PK"/>
        </w:rPr>
        <w:t xml:space="preserve"> </w:t>
      </w:r>
    </w:p>
    <w:p w14:paraId="44D1DBE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The RFC calls for the client to wait one half of the remaining time until T2 before it retransmits the </w:t>
      </w:r>
      <w:r w:rsidRPr="006E40D2">
        <w:rPr>
          <w:rFonts w:ascii="Times New Roman" w:eastAsia="Times New Roman" w:hAnsi="Times New Roman" w:cs="Times New Roman"/>
          <w:i/>
          <w:iCs/>
          <w:sz w:val="24"/>
          <w:szCs w:val="24"/>
          <w:lang w:val="en-PK" w:eastAsia="en-PK"/>
        </w:rPr>
        <w:t>DHCPREQUEST</w:t>
      </w:r>
      <w:r w:rsidRPr="006E40D2">
        <w:rPr>
          <w:rFonts w:ascii="Times New Roman" w:eastAsia="Times New Roman" w:hAnsi="Times New Roman" w:cs="Times New Roman"/>
          <w:sz w:val="24"/>
          <w:szCs w:val="24"/>
          <w:lang w:val="en-PK" w:eastAsia="en-PK"/>
        </w:rPr>
        <w:t xml:space="preserve"> packet </w:t>
      </w:r>
    </w:p>
    <w:p w14:paraId="41EEB112" w14:textId="77777777" w:rsidR="006E40D2" w:rsidRPr="006E40D2" w:rsidRDefault="006E40D2" w:rsidP="006E40D2">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The proposal provided a mechanism whereby two servers could remain loosely in sync with each other in such a way that even in the event of a total failure of one server, the other server could recover the lease database and continue operating. Due to the length and complexity of the specification, it was never published as a standard; however, the techniques described in the specification are in wide use, with one open-source implementation in the </w:t>
      </w:r>
      <w:hyperlink r:id="rId315" w:tooltip="ISC DHCP" w:history="1">
        <w:r w:rsidRPr="006E40D2">
          <w:rPr>
            <w:rFonts w:ascii="Times New Roman" w:eastAsia="Times New Roman" w:hAnsi="Times New Roman" w:cs="Times New Roman"/>
            <w:color w:val="0000FF"/>
            <w:sz w:val="24"/>
            <w:szCs w:val="24"/>
            <w:u w:val="single"/>
            <w:lang w:val="en-PK" w:eastAsia="en-PK"/>
          </w:rPr>
          <w:t>ISC DHCP</w:t>
        </w:r>
      </w:hyperlink>
      <w:r w:rsidRPr="006E40D2">
        <w:rPr>
          <w:rFonts w:ascii="Times New Roman" w:eastAsia="Times New Roman" w:hAnsi="Times New Roman" w:cs="Times New Roman"/>
          <w:sz w:val="24"/>
          <w:szCs w:val="24"/>
          <w:lang w:val="en-PK" w:eastAsia="en-PK"/>
        </w:rPr>
        <w:t xml:space="preserve"> server, as well as several commercial implementations. </w:t>
      </w:r>
    </w:p>
    <w:p w14:paraId="7D0BCC30" w14:textId="77777777" w:rsidR="006E40D2" w:rsidRPr="006E40D2" w:rsidRDefault="006E40D2" w:rsidP="006E40D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E40D2">
        <w:rPr>
          <w:rFonts w:ascii="Times New Roman" w:eastAsia="Times New Roman" w:hAnsi="Times New Roman" w:cs="Times New Roman"/>
          <w:b/>
          <w:bCs/>
          <w:sz w:val="36"/>
          <w:szCs w:val="36"/>
          <w:lang w:val="en-PK" w:eastAsia="en-PK"/>
        </w:rPr>
        <w:t>References</w:t>
      </w:r>
    </w:p>
    <w:p w14:paraId="48A546AC" w14:textId="77777777" w:rsidR="006E40D2" w:rsidRPr="006E40D2" w:rsidRDefault="006E40D2" w:rsidP="006E40D2">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p>
    <w:p w14:paraId="07950A6E"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TechTarget Network: </w:t>
      </w:r>
      <w:hyperlink r:id="rId316" w:history="1">
        <w:r w:rsidRPr="006E40D2">
          <w:rPr>
            <w:rFonts w:ascii="Times New Roman" w:eastAsia="Times New Roman" w:hAnsi="Times New Roman" w:cs="Times New Roman"/>
            <w:color w:val="0000FF"/>
            <w:sz w:val="24"/>
            <w:szCs w:val="24"/>
            <w:u w:val="single"/>
            <w:lang w:val="en-PK" w:eastAsia="en-PK"/>
          </w:rPr>
          <w:t>DHCP (Dynamic Host Configuration Protocol)</w:t>
        </w:r>
      </w:hyperlink>
      <w:r w:rsidRPr="006E40D2">
        <w:rPr>
          <w:rFonts w:ascii="Times New Roman" w:eastAsia="Times New Roman" w:hAnsi="Times New Roman" w:cs="Times New Roman"/>
          <w:sz w:val="24"/>
          <w:szCs w:val="24"/>
          <w:lang w:val="en-PK" w:eastAsia="en-PK"/>
        </w:rPr>
        <w:t xml:space="preserve"> </w:t>
      </w:r>
    </w:p>
    <w:p w14:paraId="7BBDDE8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Peterson, Larry L.; Davie, Bruce S. (2011). </w:t>
      </w:r>
      <w:hyperlink r:id="rId317" w:history="1">
        <w:r w:rsidRPr="006E40D2">
          <w:rPr>
            <w:rFonts w:ascii="Times New Roman" w:eastAsia="Times New Roman" w:hAnsi="Times New Roman" w:cs="Times New Roman"/>
            <w:i/>
            <w:iCs/>
            <w:color w:val="0000FF"/>
            <w:sz w:val="24"/>
            <w:szCs w:val="24"/>
            <w:u w:val="single"/>
            <w:lang w:val="en-PK" w:eastAsia="en-PK"/>
          </w:rPr>
          <w:t>Computer Networks: A Systems Approach</w:t>
        </w:r>
      </w:hyperlink>
      <w:r w:rsidRPr="006E40D2">
        <w:rPr>
          <w:rFonts w:ascii="Times New Roman" w:eastAsia="Times New Roman" w:hAnsi="Times New Roman" w:cs="Times New Roman"/>
          <w:i/>
          <w:iCs/>
          <w:sz w:val="24"/>
          <w:szCs w:val="24"/>
          <w:lang w:val="en-PK" w:eastAsia="en-PK"/>
        </w:rPr>
        <w:t xml:space="preserve"> (5th ed.). Elsevier. </w:t>
      </w:r>
      <w:hyperlink r:id="rId318"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19" w:tooltip="Special:BookSources/978-0123850607" w:history="1">
        <w:r w:rsidRPr="006E40D2">
          <w:rPr>
            <w:rFonts w:ascii="Times New Roman" w:eastAsia="Times New Roman" w:hAnsi="Times New Roman" w:cs="Times New Roman"/>
            <w:i/>
            <w:iCs/>
            <w:color w:val="0000FF"/>
            <w:sz w:val="24"/>
            <w:szCs w:val="24"/>
            <w:u w:val="single"/>
            <w:lang w:val="en-PK" w:eastAsia="en-PK"/>
          </w:rPr>
          <w:t>978-0123850607</w:t>
        </w:r>
      </w:hyperlink>
      <w:r w:rsidRPr="006E40D2">
        <w:rPr>
          <w:rFonts w:ascii="Times New Roman" w:eastAsia="Times New Roman" w:hAnsi="Times New Roman" w:cs="Times New Roman"/>
          <w:i/>
          <w:iCs/>
          <w:sz w:val="24"/>
          <w:szCs w:val="24"/>
          <w:lang w:val="en-PK" w:eastAsia="en-PK"/>
        </w:rPr>
        <w:t>. Retrieved March 21, 2019.</w:t>
      </w:r>
      <w:r w:rsidRPr="006E40D2">
        <w:rPr>
          <w:rFonts w:ascii="Times New Roman" w:eastAsia="Times New Roman" w:hAnsi="Times New Roman" w:cs="Times New Roman"/>
          <w:sz w:val="24"/>
          <w:szCs w:val="24"/>
          <w:lang w:val="en-PK" w:eastAsia="en-PK"/>
        </w:rPr>
        <w:t xml:space="preserve"> </w:t>
      </w:r>
    </w:p>
    <w:p w14:paraId="3E0F90B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Bill Croft; John Gilmore (September 1985). </w:t>
      </w:r>
      <w:hyperlink r:id="rId320" w:anchor="section-6" w:history="1">
        <w:r w:rsidRPr="006E40D2">
          <w:rPr>
            <w:rFonts w:ascii="Times New Roman" w:eastAsia="Times New Roman" w:hAnsi="Times New Roman" w:cs="Times New Roman"/>
            <w:i/>
            <w:iCs/>
            <w:color w:val="0000FF"/>
            <w:sz w:val="24"/>
            <w:szCs w:val="24"/>
            <w:u w:val="single"/>
            <w:lang w:val="en-PK" w:eastAsia="en-PK"/>
          </w:rPr>
          <w:t>"RFC 951 - Bootstrap Protocol"</w:t>
        </w:r>
      </w:hyperlink>
      <w:r w:rsidRPr="006E40D2">
        <w:rPr>
          <w:rFonts w:ascii="Times New Roman" w:eastAsia="Times New Roman" w:hAnsi="Times New Roman" w:cs="Times New Roman"/>
          <w:i/>
          <w:iCs/>
          <w:sz w:val="24"/>
          <w:szCs w:val="24"/>
          <w:lang w:val="en-PK" w:eastAsia="en-PK"/>
        </w:rPr>
        <w:t>. Network Working Group.</w:t>
      </w:r>
      <w:r w:rsidRPr="006E40D2">
        <w:rPr>
          <w:rFonts w:ascii="Times New Roman" w:eastAsia="Times New Roman" w:hAnsi="Times New Roman" w:cs="Times New Roman"/>
          <w:sz w:val="24"/>
          <w:szCs w:val="24"/>
          <w:lang w:val="en-PK" w:eastAsia="en-PK"/>
        </w:rPr>
        <w:t xml:space="preserve"> </w:t>
      </w:r>
    </w:p>
    <w:p w14:paraId="763010C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Network+ Certification 2006 Published By Microsoft Press. </w:t>
      </w:r>
    </w:p>
    <w:p w14:paraId="2CFF862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used for the Web Proxy Autodiscovery Protocol </w:t>
      </w:r>
      <w:hyperlink r:id="rId321" w:tooltip="Web Proxy Autodiscovery Protocol" w:history="1">
        <w:r w:rsidRPr="006E40D2">
          <w:rPr>
            <w:rFonts w:ascii="Times New Roman" w:eastAsia="Times New Roman" w:hAnsi="Times New Roman" w:cs="Times New Roman"/>
            <w:color w:val="0000FF"/>
            <w:sz w:val="24"/>
            <w:szCs w:val="24"/>
            <w:u w:val="single"/>
            <w:lang w:val="en-PK" w:eastAsia="en-PK"/>
          </w:rPr>
          <w:t>Web Proxy Autodiscovery Protocol</w:t>
        </w:r>
      </w:hyperlink>
      <w:r w:rsidRPr="006E40D2">
        <w:rPr>
          <w:rFonts w:ascii="Times New Roman" w:eastAsia="Times New Roman" w:hAnsi="Times New Roman" w:cs="Times New Roman"/>
          <w:sz w:val="24"/>
          <w:szCs w:val="24"/>
          <w:lang w:val="en-PK" w:eastAsia="en-PK"/>
        </w:rPr>
        <w:t xml:space="preserve"> (WPAD) </w:t>
      </w:r>
    </w:p>
    <w:p w14:paraId="61C9FE9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hyperlink r:id="rId322" w:history="1">
        <w:r w:rsidRPr="006E40D2">
          <w:rPr>
            <w:rFonts w:ascii="Times New Roman" w:eastAsia="Times New Roman" w:hAnsi="Times New Roman" w:cs="Times New Roman"/>
            <w:color w:val="0000FF"/>
            <w:sz w:val="24"/>
            <w:szCs w:val="24"/>
            <w:u w:val="single"/>
            <w:lang w:val="en-PK" w:eastAsia="en-PK"/>
          </w:rPr>
          <w:t>RFC 4361</w:t>
        </w:r>
      </w:hyperlink>
      <w:r w:rsidRPr="006E40D2">
        <w:rPr>
          <w:rFonts w:ascii="Times New Roman" w:eastAsia="Times New Roman" w:hAnsi="Times New Roman" w:cs="Times New Roman"/>
          <w:sz w:val="24"/>
          <w:szCs w:val="24"/>
          <w:lang w:val="en-PK" w:eastAsia="en-PK"/>
        </w:rPr>
        <w:t xml:space="preserve">, </w:t>
      </w:r>
      <w:hyperlink r:id="rId323" w:history="1">
        <w:r w:rsidRPr="006E40D2">
          <w:rPr>
            <w:rFonts w:ascii="Times New Roman" w:eastAsia="Times New Roman" w:hAnsi="Times New Roman" w:cs="Times New Roman"/>
            <w:color w:val="0000FF"/>
            <w:sz w:val="24"/>
            <w:szCs w:val="24"/>
            <w:u w:val="single"/>
            <w:lang w:val="en-PK" w:eastAsia="en-PK"/>
          </w:rPr>
          <w:t>RFC 5494</w:t>
        </w:r>
      </w:hyperlink>
      <w:r w:rsidRPr="006E40D2">
        <w:rPr>
          <w:rFonts w:ascii="Times New Roman" w:eastAsia="Times New Roman" w:hAnsi="Times New Roman" w:cs="Times New Roman"/>
          <w:sz w:val="24"/>
          <w:szCs w:val="24"/>
          <w:lang w:val="en-PK" w:eastAsia="en-PK"/>
        </w:rPr>
        <w:t xml:space="preserve">, </w:t>
      </w:r>
      <w:hyperlink r:id="rId324" w:history="1">
        <w:r w:rsidRPr="006E40D2">
          <w:rPr>
            <w:rFonts w:ascii="Times New Roman" w:eastAsia="Times New Roman" w:hAnsi="Times New Roman" w:cs="Times New Roman"/>
            <w:color w:val="0000FF"/>
            <w:sz w:val="24"/>
            <w:szCs w:val="24"/>
            <w:u w:val="single"/>
            <w:lang w:val="en-PK" w:eastAsia="en-PK"/>
          </w:rPr>
          <w:t>RFC 6221</w:t>
        </w:r>
      </w:hyperlink>
      <w:r w:rsidRPr="006E40D2">
        <w:rPr>
          <w:rFonts w:ascii="Times New Roman" w:eastAsia="Times New Roman" w:hAnsi="Times New Roman" w:cs="Times New Roman"/>
          <w:sz w:val="24"/>
          <w:szCs w:val="24"/>
          <w:lang w:val="en-PK" w:eastAsia="en-PK"/>
        </w:rPr>
        <w:t xml:space="preserve">, </w:t>
      </w:r>
      <w:hyperlink r:id="rId325" w:history="1">
        <w:r w:rsidRPr="006E40D2">
          <w:rPr>
            <w:rFonts w:ascii="Times New Roman" w:eastAsia="Times New Roman" w:hAnsi="Times New Roman" w:cs="Times New Roman"/>
            <w:color w:val="0000FF"/>
            <w:sz w:val="24"/>
            <w:szCs w:val="24"/>
            <w:u w:val="single"/>
            <w:lang w:val="en-PK" w:eastAsia="en-PK"/>
          </w:rPr>
          <w:t>RFC 6422</w:t>
        </w:r>
      </w:hyperlink>
      <w:r w:rsidRPr="006E40D2">
        <w:rPr>
          <w:rFonts w:ascii="Times New Roman" w:eastAsia="Times New Roman" w:hAnsi="Times New Roman" w:cs="Times New Roman"/>
          <w:sz w:val="24"/>
          <w:szCs w:val="24"/>
          <w:lang w:val="en-PK" w:eastAsia="en-PK"/>
        </w:rPr>
        <w:t xml:space="preserve">, </w:t>
      </w:r>
      <w:hyperlink r:id="rId326" w:history="1">
        <w:r w:rsidRPr="006E40D2">
          <w:rPr>
            <w:rFonts w:ascii="Times New Roman" w:eastAsia="Times New Roman" w:hAnsi="Times New Roman" w:cs="Times New Roman"/>
            <w:color w:val="0000FF"/>
            <w:sz w:val="24"/>
            <w:szCs w:val="24"/>
            <w:u w:val="single"/>
            <w:lang w:val="en-PK" w:eastAsia="en-PK"/>
          </w:rPr>
          <w:t>RFC 6644</w:t>
        </w:r>
      </w:hyperlink>
      <w:r w:rsidRPr="006E40D2">
        <w:rPr>
          <w:rFonts w:ascii="Times New Roman" w:eastAsia="Times New Roman" w:hAnsi="Times New Roman" w:cs="Times New Roman"/>
          <w:sz w:val="24"/>
          <w:szCs w:val="24"/>
          <w:lang w:val="en-PK" w:eastAsia="en-PK"/>
        </w:rPr>
        <w:t xml:space="preserve">, </w:t>
      </w:r>
      <w:hyperlink r:id="rId327" w:history="1">
        <w:r w:rsidRPr="006E40D2">
          <w:rPr>
            <w:rFonts w:ascii="Times New Roman" w:eastAsia="Times New Roman" w:hAnsi="Times New Roman" w:cs="Times New Roman"/>
            <w:color w:val="0000FF"/>
            <w:sz w:val="24"/>
            <w:szCs w:val="24"/>
            <w:u w:val="single"/>
            <w:lang w:val="en-PK" w:eastAsia="en-PK"/>
          </w:rPr>
          <w:t>RFC 7083</w:t>
        </w:r>
      </w:hyperlink>
      <w:r w:rsidRPr="006E40D2">
        <w:rPr>
          <w:rFonts w:ascii="Times New Roman" w:eastAsia="Times New Roman" w:hAnsi="Times New Roman" w:cs="Times New Roman"/>
          <w:sz w:val="24"/>
          <w:szCs w:val="24"/>
          <w:lang w:val="en-PK" w:eastAsia="en-PK"/>
        </w:rPr>
        <w:t xml:space="preserve">, </w:t>
      </w:r>
      <w:hyperlink r:id="rId328" w:history="1">
        <w:r w:rsidRPr="006E40D2">
          <w:rPr>
            <w:rFonts w:ascii="Times New Roman" w:eastAsia="Times New Roman" w:hAnsi="Times New Roman" w:cs="Times New Roman"/>
            <w:color w:val="0000FF"/>
            <w:sz w:val="24"/>
            <w:szCs w:val="24"/>
            <w:u w:val="single"/>
            <w:lang w:val="en-PK" w:eastAsia="en-PK"/>
          </w:rPr>
          <w:t>RFC 7227</w:t>
        </w:r>
      </w:hyperlink>
      <w:r w:rsidRPr="006E40D2">
        <w:rPr>
          <w:rFonts w:ascii="Times New Roman" w:eastAsia="Times New Roman" w:hAnsi="Times New Roman" w:cs="Times New Roman"/>
          <w:sz w:val="24"/>
          <w:szCs w:val="24"/>
          <w:lang w:val="en-PK" w:eastAsia="en-PK"/>
        </w:rPr>
        <w:t xml:space="preserve">, </w:t>
      </w:r>
      <w:hyperlink r:id="rId329" w:history="1">
        <w:r w:rsidRPr="006E40D2">
          <w:rPr>
            <w:rFonts w:ascii="Times New Roman" w:eastAsia="Times New Roman" w:hAnsi="Times New Roman" w:cs="Times New Roman"/>
            <w:color w:val="0000FF"/>
            <w:sz w:val="24"/>
            <w:szCs w:val="24"/>
            <w:u w:val="single"/>
            <w:lang w:val="en-PK" w:eastAsia="en-PK"/>
          </w:rPr>
          <w:t>RFC 7283</w:t>
        </w:r>
      </w:hyperlink>
      <w:r w:rsidRPr="006E40D2">
        <w:rPr>
          <w:rFonts w:ascii="Times New Roman" w:eastAsia="Times New Roman" w:hAnsi="Times New Roman" w:cs="Times New Roman"/>
          <w:sz w:val="24"/>
          <w:szCs w:val="24"/>
          <w:lang w:val="en-PK" w:eastAsia="en-PK"/>
        </w:rPr>
        <w:t xml:space="preserve"> </w:t>
      </w:r>
    </w:p>
    <w:p w14:paraId="1D39268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Droms, Ralph; Lemon, Ted (2003). The DHCP Handbook. </w:t>
      </w:r>
      <w:hyperlink r:id="rId330" w:tooltip="SAMS Publishing" w:history="1">
        <w:r w:rsidRPr="006E40D2">
          <w:rPr>
            <w:rFonts w:ascii="Times New Roman" w:eastAsia="Times New Roman" w:hAnsi="Times New Roman" w:cs="Times New Roman"/>
            <w:i/>
            <w:iCs/>
            <w:color w:val="0000FF"/>
            <w:sz w:val="24"/>
            <w:szCs w:val="24"/>
            <w:u w:val="single"/>
            <w:lang w:val="en-PK" w:eastAsia="en-PK"/>
          </w:rPr>
          <w:t>SAMS Publishing</w:t>
        </w:r>
      </w:hyperlink>
      <w:r w:rsidRPr="006E40D2">
        <w:rPr>
          <w:rFonts w:ascii="Times New Roman" w:eastAsia="Times New Roman" w:hAnsi="Times New Roman" w:cs="Times New Roman"/>
          <w:i/>
          <w:iCs/>
          <w:sz w:val="24"/>
          <w:szCs w:val="24"/>
          <w:lang w:val="en-PK" w:eastAsia="en-PK"/>
        </w:rPr>
        <w:t xml:space="preserve">. p. 436. </w:t>
      </w:r>
      <w:hyperlink r:id="rId331"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32" w:tooltip="Special:BookSources/978-0-672-32327-0" w:history="1">
        <w:r w:rsidRPr="006E40D2">
          <w:rPr>
            <w:rFonts w:ascii="Times New Roman" w:eastAsia="Times New Roman" w:hAnsi="Times New Roman" w:cs="Times New Roman"/>
            <w:i/>
            <w:iCs/>
            <w:color w:val="0000FF"/>
            <w:sz w:val="24"/>
            <w:szCs w:val="24"/>
            <w:u w:val="single"/>
            <w:lang w:val="en-PK" w:eastAsia="en-PK"/>
          </w:rPr>
          <w:t>978-0-672-32327-0</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3487AE9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Droms, Ralph. </w:t>
      </w:r>
      <w:hyperlink r:id="rId333" w:anchor="section-4.1" w:history="1">
        <w:r w:rsidRPr="006E40D2">
          <w:rPr>
            <w:rFonts w:ascii="Times New Roman" w:eastAsia="Times New Roman" w:hAnsi="Times New Roman" w:cs="Times New Roman"/>
            <w:i/>
            <w:iCs/>
            <w:color w:val="0000FF"/>
            <w:sz w:val="24"/>
            <w:szCs w:val="24"/>
            <w:u w:val="single"/>
            <w:lang w:val="en-PK" w:eastAsia="en-PK"/>
          </w:rPr>
          <w:t>"Dynamic Host Configuration Protocol"</w:t>
        </w:r>
      </w:hyperlink>
      <w:r w:rsidRPr="006E40D2">
        <w:rPr>
          <w:rFonts w:ascii="Times New Roman" w:eastAsia="Times New Roman" w:hAnsi="Times New Roman" w:cs="Times New Roman"/>
          <w:i/>
          <w:iCs/>
          <w:sz w:val="24"/>
          <w:szCs w:val="24"/>
          <w:lang w:val="en-PK" w:eastAsia="en-PK"/>
        </w:rPr>
        <w:t>. tools.ietf.org. Retrieved 4 July 2017.</w:t>
      </w:r>
      <w:r w:rsidRPr="006E40D2">
        <w:rPr>
          <w:rFonts w:ascii="Times New Roman" w:eastAsia="Times New Roman" w:hAnsi="Times New Roman" w:cs="Times New Roman"/>
          <w:sz w:val="24"/>
          <w:szCs w:val="24"/>
          <w:lang w:val="en-PK" w:eastAsia="en-PK"/>
        </w:rPr>
        <w:t xml:space="preserve"> </w:t>
      </w:r>
    </w:p>
    <w:p w14:paraId="5441640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Droms, Ralph. </w:t>
      </w:r>
      <w:hyperlink r:id="rId334" w:anchor="section-4.4.4" w:history="1">
        <w:r w:rsidRPr="006E40D2">
          <w:rPr>
            <w:rFonts w:ascii="Times New Roman" w:eastAsia="Times New Roman" w:hAnsi="Times New Roman" w:cs="Times New Roman"/>
            <w:i/>
            <w:iCs/>
            <w:color w:val="0000FF"/>
            <w:sz w:val="24"/>
            <w:szCs w:val="24"/>
            <w:u w:val="single"/>
            <w:lang w:val="en-PK" w:eastAsia="en-PK"/>
          </w:rPr>
          <w:t>"Dynamic Host Configuration Protocol"</w:t>
        </w:r>
      </w:hyperlink>
      <w:r w:rsidRPr="006E40D2">
        <w:rPr>
          <w:rFonts w:ascii="Times New Roman" w:eastAsia="Times New Roman" w:hAnsi="Times New Roman" w:cs="Times New Roman"/>
          <w:i/>
          <w:iCs/>
          <w:sz w:val="24"/>
          <w:szCs w:val="24"/>
          <w:lang w:val="en-PK" w:eastAsia="en-PK"/>
        </w:rPr>
        <w:t>. tools.ietf.org. Retrieved 4 July 2017.</w:t>
      </w:r>
      <w:r w:rsidRPr="006E40D2">
        <w:rPr>
          <w:rFonts w:ascii="Times New Roman" w:eastAsia="Times New Roman" w:hAnsi="Times New Roman" w:cs="Times New Roman"/>
          <w:sz w:val="24"/>
          <w:szCs w:val="24"/>
          <w:lang w:val="en-PK" w:eastAsia="en-PK"/>
        </w:rPr>
        <w:t xml:space="preserve"> </w:t>
      </w:r>
    </w:p>
    <w:p w14:paraId="6BA7D2A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Droms, Ralph (March 1997). </w:t>
      </w:r>
      <w:hyperlink r:id="rId335" w:history="1">
        <w:r w:rsidRPr="006E40D2">
          <w:rPr>
            <w:rFonts w:ascii="Times New Roman" w:eastAsia="Times New Roman" w:hAnsi="Times New Roman" w:cs="Times New Roman"/>
            <w:i/>
            <w:iCs/>
            <w:color w:val="0000FF"/>
            <w:sz w:val="24"/>
            <w:szCs w:val="24"/>
            <w:u w:val="single"/>
            <w:lang w:val="en-PK" w:eastAsia="en-PK"/>
          </w:rPr>
          <w:t>DHCP Options and BOOTP Vendor Extensions</w:t>
        </w:r>
      </w:hyperlink>
      <w:r w:rsidRPr="006E40D2">
        <w:rPr>
          <w:rFonts w:ascii="Times New Roman" w:eastAsia="Times New Roman" w:hAnsi="Times New Roman" w:cs="Times New Roman"/>
          <w:i/>
          <w:iCs/>
          <w:sz w:val="24"/>
          <w:szCs w:val="24"/>
          <w:lang w:val="en-PK" w:eastAsia="en-PK"/>
        </w:rPr>
        <w:t xml:space="preserve">. </w:t>
      </w:r>
      <w:hyperlink r:id="rId336" w:tooltip="Internet Engineering Task Force" w:history="1">
        <w:r w:rsidRPr="006E40D2">
          <w:rPr>
            <w:rFonts w:ascii="Times New Roman" w:eastAsia="Times New Roman" w:hAnsi="Times New Roman" w:cs="Times New Roman"/>
            <w:i/>
            <w:iCs/>
            <w:color w:val="0000FF"/>
            <w:sz w:val="24"/>
            <w:szCs w:val="24"/>
            <w:u w:val="single"/>
            <w:lang w:val="en-PK" w:eastAsia="en-PK"/>
          </w:rPr>
          <w:t>IETF</w:t>
        </w:r>
      </w:hyperlink>
      <w:r w:rsidRPr="006E40D2">
        <w:rPr>
          <w:rFonts w:ascii="Times New Roman" w:eastAsia="Times New Roman" w:hAnsi="Times New Roman" w:cs="Times New Roman"/>
          <w:i/>
          <w:iCs/>
          <w:sz w:val="24"/>
          <w:szCs w:val="24"/>
          <w:lang w:val="en-PK" w:eastAsia="en-PK"/>
        </w:rPr>
        <w:t xml:space="preserve">. </w:t>
      </w:r>
      <w:hyperlink r:id="rId337" w:tooltip="Doi (identifier)" w:history="1">
        <w:r w:rsidRPr="006E40D2">
          <w:rPr>
            <w:rFonts w:ascii="Times New Roman" w:eastAsia="Times New Roman" w:hAnsi="Times New Roman" w:cs="Times New Roman"/>
            <w:i/>
            <w:iCs/>
            <w:color w:val="0000FF"/>
            <w:sz w:val="24"/>
            <w:szCs w:val="24"/>
            <w:u w:val="single"/>
            <w:lang w:val="en-PK" w:eastAsia="en-PK"/>
          </w:rPr>
          <w:t>doi</w:t>
        </w:r>
      </w:hyperlink>
      <w:r w:rsidRPr="006E40D2">
        <w:rPr>
          <w:rFonts w:ascii="Times New Roman" w:eastAsia="Times New Roman" w:hAnsi="Times New Roman" w:cs="Times New Roman"/>
          <w:i/>
          <w:iCs/>
          <w:sz w:val="24"/>
          <w:szCs w:val="24"/>
          <w:lang w:val="en-PK" w:eastAsia="en-PK"/>
        </w:rPr>
        <w:t>:</w:t>
      </w:r>
      <w:hyperlink r:id="rId338" w:history="1">
        <w:r w:rsidRPr="006E40D2">
          <w:rPr>
            <w:rFonts w:ascii="Times New Roman" w:eastAsia="Times New Roman" w:hAnsi="Times New Roman" w:cs="Times New Roman"/>
            <w:i/>
            <w:iCs/>
            <w:color w:val="0000FF"/>
            <w:sz w:val="24"/>
            <w:szCs w:val="24"/>
            <w:u w:val="single"/>
            <w:lang w:val="en-PK" w:eastAsia="en-PK"/>
          </w:rPr>
          <w:t>10.17487/RFC2131</w:t>
        </w:r>
      </w:hyperlink>
      <w:r w:rsidRPr="006E40D2">
        <w:rPr>
          <w:rFonts w:ascii="Times New Roman" w:eastAsia="Times New Roman" w:hAnsi="Times New Roman" w:cs="Times New Roman"/>
          <w:i/>
          <w:iCs/>
          <w:sz w:val="24"/>
          <w:szCs w:val="24"/>
          <w:lang w:val="en-PK" w:eastAsia="en-PK"/>
        </w:rPr>
        <w:t xml:space="preserve">. </w:t>
      </w:r>
      <w:hyperlink r:id="rId339" w:tooltip="RFC (identifier)" w:history="1">
        <w:r w:rsidRPr="006E40D2">
          <w:rPr>
            <w:rFonts w:ascii="Times New Roman" w:eastAsia="Times New Roman" w:hAnsi="Times New Roman" w:cs="Times New Roman"/>
            <w:i/>
            <w:iCs/>
            <w:color w:val="0000FF"/>
            <w:sz w:val="24"/>
            <w:szCs w:val="24"/>
            <w:u w:val="single"/>
            <w:lang w:val="en-PK" w:eastAsia="en-PK"/>
          </w:rPr>
          <w:t>RFC</w:t>
        </w:r>
      </w:hyperlink>
      <w:r w:rsidRPr="006E40D2">
        <w:rPr>
          <w:rFonts w:ascii="Times New Roman" w:eastAsia="Times New Roman" w:hAnsi="Times New Roman" w:cs="Times New Roman"/>
          <w:i/>
          <w:iCs/>
          <w:sz w:val="24"/>
          <w:szCs w:val="24"/>
          <w:lang w:val="en-PK" w:eastAsia="en-PK"/>
        </w:rPr>
        <w:t xml:space="preserve"> </w:t>
      </w:r>
      <w:hyperlink r:id="rId340" w:history="1">
        <w:r w:rsidRPr="006E40D2">
          <w:rPr>
            <w:rFonts w:ascii="Times New Roman" w:eastAsia="Times New Roman" w:hAnsi="Times New Roman" w:cs="Times New Roman"/>
            <w:i/>
            <w:iCs/>
            <w:color w:val="0000FF"/>
            <w:sz w:val="24"/>
            <w:szCs w:val="24"/>
            <w:u w:val="single"/>
            <w:lang w:val="en-PK" w:eastAsia="en-PK"/>
          </w:rPr>
          <w:t>2131</w:t>
        </w:r>
      </w:hyperlink>
      <w:r w:rsidRPr="006E40D2">
        <w:rPr>
          <w:rFonts w:ascii="Times New Roman" w:eastAsia="Times New Roman" w:hAnsi="Times New Roman" w:cs="Times New Roman"/>
          <w:i/>
          <w:iCs/>
          <w:sz w:val="24"/>
          <w:szCs w:val="24"/>
          <w:lang w:val="en-PK" w:eastAsia="en-PK"/>
        </w:rPr>
        <w:t>. Retrieved September 9, 2014.</w:t>
      </w:r>
      <w:r w:rsidRPr="006E40D2">
        <w:rPr>
          <w:rFonts w:ascii="Times New Roman" w:eastAsia="Times New Roman" w:hAnsi="Times New Roman" w:cs="Times New Roman"/>
          <w:sz w:val="24"/>
          <w:szCs w:val="24"/>
          <w:lang w:val="en-PK" w:eastAsia="en-PK"/>
        </w:rPr>
        <w:t xml:space="preserve"> </w:t>
      </w:r>
    </w:p>
    <w:p w14:paraId="20488C7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hyperlink r:id="rId341" w:anchor="section-2.2" w:history="1">
        <w:r w:rsidRPr="006E40D2">
          <w:rPr>
            <w:rFonts w:ascii="Times New Roman" w:eastAsia="Times New Roman" w:hAnsi="Times New Roman" w:cs="Times New Roman"/>
            <w:i/>
            <w:iCs/>
            <w:color w:val="0000FF"/>
            <w:sz w:val="24"/>
            <w:szCs w:val="24"/>
            <w:u w:val="single"/>
            <w:lang w:val="en-PK" w:eastAsia="en-PK"/>
          </w:rPr>
          <w:t>"RFC2131 Dynamic Host Configuration Protocol: Dynamic allocation of network addresses"</w:t>
        </w:r>
      </w:hyperlink>
      <w:r w:rsidRPr="006E40D2">
        <w:rPr>
          <w:rFonts w:ascii="Times New Roman" w:eastAsia="Times New Roman" w:hAnsi="Times New Roman" w:cs="Times New Roman"/>
          <w:i/>
          <w:iCs/>
          <w:sz w:val="24"/>
          <w:szCs w:val="24"/>
          <w:lang w:val="en-PK" w:eastAsia="en-PK"/>
        </w:rPr>
        <w:t>. tools.ietf.org.</w:t>
      </w:r>
      <w:r w:rsidRPr="006E40D2">
        <w:rPr>
          <w:rFonts w:ascii="Times New Roman" w:eastAsia="Times New Roman" w:hAnsi="Times New Roman" w:cs="Times New Roman"/>
          <w:sz w:val="24"/>
          <w:szCs w:val="24"/>
          <w:lang w:val="en-PK" w:eastAsia="en-PK"/>
        </w:rPr>
        <w:t xml:space="preserve"> </w:t>
      </w:r>
    </w:p>
    <w:p w14:paraId="1A423FC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hyperlink r:id="rId342" w:history="1">
        <w:r w:rsidRPr="006E40D2">
          <w:rPr>
            <w:rFonts w:ascii="Times New Roman" w:eastAsia="Times New Roman" w:hAnsi="Times New Roman" w:cs="Times New Roman"/>
            <w:i/>
            <w:iCs/>
            <w:color w:val="0000FF"/>
            <w:sz w:val="24"/>
            <w:szCs w:val="24"/>
            <w:u w:val="single"/>
            <w:lang w:val="en-PK" w:eastAsia="en-PK"/>
          </w:rPr>
          <w:t>"Dynamic Host Configuration Protocol (DHCP) and Bootstrap Protocol (BOOTP) Parameters"</w:t>
        </w:r>
      </w:hyperlink>
      <w:r w:rsidRPr="006E40D2">
        <w:rPr>
          <w:rFonts w:ascii="Times New Roman" w:eastAsia="Times New Roman" w:hAnsi="Times New Roman" w:cs="Times New Roman"/>
          <w:i/>
          <w:iCs/>
          <w:sz w:val="24"/>
          <w:szCs w:val="24"/>
          <w:lang w:val="en-PK" w:eastAsia="en-PK"/>
        </w:rPr>
        <w:t>. iana.org. Retrieved 2018-10-16.</w:t>
      </w:r>
      <w:r w:rsidRPr="006E40D2">
        <w:rPr>
          <w:rFonts w:ascii="Times New Roman" w:eastAsia="Times New Roman" w:hAnsi="Times New Roman" w:cs="Times New Roman"/>
          <w:sz w:val="24"/>
          <w:szCs w:val="24"/>
          <w:lang w:val="en-PK" w:eastAsia="en-PK"/>
        </w:rPr>
        <w:t xml:space="preserve"> </w:t>
      </w:r>
    </w:p>
    <w:p w14:paraId="7A964B4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Alexander, Steve; Droms, Ralph (March 1997). </w:t>
      </w:r>
      <w:hyperlink r:id="rId343" w:history="1">
        <w:r w:rsidRPr="006E40D2">
          <w:rPr>
            <w:rFonts w:ascii="Times New Roman" w:eastAsia="Times New Roman" w:hAnsi="Times New Roman" w:cs="Times New Roman"/>
            <w:i/>
            <w:iCs/>
            <w:color w:val="0000FF"/>
            <w:sz w:val="24"/>
            <w:szCs w:val="24"/>
            <w:u w:val="single"/>
            <w:lang w:val="en-PK" w:eastAsia="en-PK"/>
          </w:rPr>
          <w:t>DHCP options and BOOTP vendor extensions</w:t>
        </w:r>
      </w:hyperlink>
      <w:r w:rsidRPr="006E40D2">
        <w:rPr>
          <w:rFonts w:ascii="Times New Roman" w:eastAsia="Times New Roman" w:hAnsi="Times New Roman" w:cs="Times New Roman"/>
          <w:i/>
          <w:iCs/>
          <w:sz w:val="24"/>
          <w:szCs w:val="24"/>
          <w:lang w:val="en-PK" w:eastAsia="en-PK"/>
        </w:rPr>
        <w:t xml:space="preserve">. </w:t>
      </w:r>
      <w:hyperlink r:id="rId344" w:tooltip="Internet Engineering Task Force" w:history="1">
        <w:r w:rsidRPr="006E40D2">
          <w:rPr>
            <w:rFonts w:ascii="Times New Roman" w:eastAsia="Times New Roman" w:hAnsi="Times New Roman" w:cs="Times New Roman"/>
            <w:i/>
            <w:iCs/>
            <w:color w:val="0000FF"/>
            <w:sz w:val="24"/>
            <w:szCs w:val="24"/>
            <w:u w:val="single"/>
            <w:lang w:val="en-PK" w:eastAsia="en-PK"/>
          </w:rPr>
          <w:t>IETF</w:t>
        </w:r>
      </w:hyperlink>
      <w:r w:rsidRPr="006E40D2">
        <w:rPr>
          <w:rFonts w:ascii="Times New Roman" w:eastAsia="Times New Roman" w:hAnsi="Times New Roman" w:cs="Times New Roman"/>
          <w:i/>
          <w:iCs/>
          <w:sz w:val="24"/>
          <w:szCs w:val="24"/>
          <w:lang w:val="en-PK" w:eastAsia="en-PK"/>
        </w:rPr>
        <w:t xml:space="preserve">. </w:t>
      </w:r>
      <w:hyperlink r:id="rId345" w:tooltip="Doi (identifier)" w:history="1">
        <w:r w:rsidRPr="006E40D2">
          <w:rPr>
            <w:rFonts w:ascii="Times New Roman" w:eastAsia="Times New Roman" w:hAnsi="Times New Roman" w:cs="Times New Roman"/>
            <w:i/>
            <w:iCs/>
            <w:color w:val="0000FF"/>
            <w:sz w:val="24"/>
            <w:szCs w:val="24"/>
            <w:u w:val="single"/>
            <w:lang w:val="en-PK" w:eastAsia="en-PK"/>
          </w:rPr>
          <w:t>doi</w:t>
        </w:r>
      </w:hyperlink>
      <w:r w:rsidRPr="006E40D2">
        <w:rPr>
          <w:rFonts w:ascii="Times New Roman" w:eastAsia="Times New Roman" w:hAnsi="Times New Roman" w:cs="Times New Roman"/>
          <w:i/>
          <w:iCs/>
          <w:sz w:val="24"/>
          <w:szCs w:val="24"/>
          <w:lang w:val="en-PK" w:eastAsia="en-PK"/>
        </w:rPr>
        <w:t>:</w:t>
      </w:r>
      <w:hyperlink r:id="rId346" w:history="1">
        <w:r w:rsidRPr="006E40D2">
          <w:rPr>
            <w:rFonts w:ascii="Times New Roman" w:eastAsia="Times New Roman" w:hAnsi="Times New Roman" w:cs="Times New Roman"/>
            <w:i/>
            <w:iCs/>
            <w:color w:val="0000FF"/>
            <w:sz w:val="24"/>
            <w:szCs w:val="24"/>
            <w:u w:val="single"/>
            <w:lang w:val="en-PK" w:eastAsia="en-PK"/>
          </w:rPr>
          <w:t>10.17487/RFC2132</w:t>
        </w:r>
      </w:hyperlink>
      <w:r w:rsidRPr="006E40D2">
        <w:rPr>
          <w:rFonts w:ascii="Times New Roman" w:eastAsia="Times New Roman" w:hAnsi="Times New Roman" w:cs="Times New Roman"/>
          <w:i/>
          <w:iCs/>
          <w:sz w:val="24"/>
          <w:szCs w:val="24"/>
          <w:lang w:val="en-PK" w:eastAsia="en-PK"/>
        </w:rPr>
        <w:t xml:space="preserve">. </w:t>
      </w:r>
      <w:hyperlink r:id="rId347" w:tooltip="RFC (identifier)" w:history="1">
        <w:r w:rsidRPr="006E40D2">
          <w:rPr>
            <w:rFonts w:ascii="Times New Roman" w:eastAsia="Times New Roman" w:hAnsi="Times New Roman" w:cs="Times New Roman"/>
            <w:i/>
            <w:iCs/>
            <w:color w:val="0000FF"/>
            <w:sz w:val="24"/>
            <w:szCs w:val="24"/>
            <w:u w:val="single"/>
            <w:lang w:val="en-PK" w:eastAsia="en-PK"/>
          </w:rPr>
          <w:t>RFC</w:t>
        </w:r>
      </w:hyperlink>
      <w:r w:rsidRPr="006E40D2">
        <w:rPr>
          <w:rFonts w:ascii="Times New Roman" w:eastAsia="Times New Roman" w:hAnsi="Times New Roman" w:cs="Times New Roman"/>
          <w:i/>
          <w:iCs/>
          <w:sz w:val="24"/>
          <w:szCs w:val="24"/>
          <w:lang w:val="en-PK" w:eastAsia="en-PK"/>
        </w:rPr>
        <w:t xml:space="preserve"> </w:t>
      </w:r>
      <w:hyperlink r:id="rId348" w:history="1">
        <w:r w:rsidRPr="006E40D2">
          <w:rPr>
            <w:rFonts w:ascii="Times New Roman" w:eastAsia="Times New Roman" w:hAnsi="Times New Roman" w:cs="Times New Roman"/>
            <w:i/>
            <w:iCs/>
            <w:color w:val="0000FF"/>
            <w:sz w:val="24"/>
            <w:szCs w:val="24"/>
            <w:u w:val="single"/>
            <w:lang w:val="en-PK" w:eastAsia="en-PK"/>
          </w:rPr>
          <w:t>2132</w:t>
        </w:r>
      </w:hyperlink>
      <w:r w:rsidRPr="006E40D2">
        <w:rPr>
          <w:rFonts w:ascii="Times New Roman" w:eastAsia="Times New Roman" w:hAnsi="Times New Roman" w:cs="Times New Roman"/>
          <w:i/>
          <w:iCs/>
          <w:sz w:val="24"/>
          <w:szCs w:val="24"/>
          <w:lang w:val="en-PK" w:eastAsia="en-PK"/>
        </w:rPr>
        <w:t>. Retrieved June 10, 2012.</w:t>
      </w:r>
      <w:r w:rsidRPr="006E40D2">
        <w:rPr>
          <w:rFonts w:ascii="Times New Roman" w:eastAsia="Times New Roman" w:hAnsi="Times New Roman" w:cs="Times New Roman"/>
          <w:sz w:val="24"/>
          <w:szCs w:val="24"/>
          <w:lang w:val="en-PK" w:eastAsia="en-PK"/>
        </w:rPr>
        <w:t xml:space="preserve"> </w:t>
      </w:r>
    </w:p>
    <w:p w14:paraId="72D2B84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lastRenderedPageBreak/>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Patrick, Michael (January 2001). </w:t>
      </w:r>
      <w:hyperlink r:id="rId349" w:history="1">
        <w:r w:rsidRPr="006E40D2">
          <w:rPr>
            <w:rFonts w:ascii="Times New Roman" w:eastAsia="Times New Roman" w:hAnsi="Times New Roman" w:cs="Times New Roman"/>
            <w:i/>
            <w:iCs/>
            <w:color w:val="0000FF"/>
            <w:sz w:val="24"/>
            <w:szCs w:val="24"/>
            <w:u w:val="single"/>
            <w:lang w:val="en-PK" w:eastAsia="en-PK"/>
          </w:rPr>
          <w:t>"DHCP Relay Agent Information Option"</w:t>
        </w:r>
      </w:hyperlink>
      <w:r w:rsidRPr="006E40D2">
        <w:rPr>
          <w:rFonts w:ascii="Times New Roman" w:eastAsia="Times New Roman" w:hAnsi="Times New Roman" w:cs="Times New Roman"/>
          <w:i/>
          <w:iCs/>
          <w:sz w:val="24"/>
          <w:szCs w:val="24"/>
          <w:lang w:val="en-PK" w:eastAsia="en-PK"/>
        </w:rPr>
        <w:t xml:space="preserve">. IETF Documents. </w:t>
      </w:r>
      <w:hyperlink r:id="rId350" w:tooltip="Internet Engineering Task Force" w:history="1">
        <w:r w:rsidRPr="006E40D2">
          <w:rPr>
            <w:rFonts w:ascii="Times New Roman" w:eastAsia="Times New Roman" w:hAnsi="Times New Roman" w:cs="Times New Roman"/>
            <w:i/>
            <w:iCs/>
            <w:color w:val="0000FF"/>
            <w:sz w:val="24"/>
            <w:szCs w:val="24"/>
            <w:u w:val="single"/>
            <w:lang w:val="en-PK" w:eastAsia="en-PK"/>
          </w:rPr>
          <w:t>IETF</w:t>
        </w:r>
      </w:hyperlink>
      <w:r w:rsidRPr="006E40D2">
        <w:rPr>
          <w:rFonts w:ascii="Times New Roman" w:eastAsia="Times New Roman" w:hAnsi="Times New Roman" w:cs="Times New Roman"/>
          <w:i/>
          <w:iCs/>
          <w:sz w:val="24"/>
          <w:szCs w:val="24"/>
          <w:lang w:val="en-PK" w:eastAsia="en-PK"/>
        </w:rPr>
        <w:t xml:space="preserve">. </w:t>
      </w:r>
      <w:hyperlink r:id="rId351" w:tooltip="Doi (identifier)" w:history="1">
        <w:r w:rsidRPr="006E40D2">
          <w:rPr>
            <w:rFonts w:ascii="Times New Roman" w:eastAsia="Times New Roman" w:hAnsi="Times New Roman" w:cs="Times New Roman"/>
            <w:i/>
            <w:iCs/>
            <w:color w:val="0000FF"/>
            <w:sz w:val="24"/>
            <w:szCs w:val="24"/>
            <w:u w:val="single"/>
            <w:lang w:val="en-PK" w:eastAsia="en-PK"/>
          </w:rPr>
          <w:t>doi</w:t>
        </w:r>
      </w:hyperlink>
      <w:r w:rsidRPr="006E40D2">
        <w:rPr>
          <w:rFonts w:ascii="Times New Roman" w:eastAsia="Times New Roman" w:hAnsi="Times New Roman" w:cs="Times New Roman"/>
          <w:i/>
          <w:iCs/>
          <w:sz w:val="24"/>
          <w:szCs w:val="24"/>
          <w:lang w:val="en-PK" w:eastAsia="en-PK"/>
        </w:rPr>
        <w:t>:</w:t>
      </w:r>
      <w:hyperlink r:id="rId352" w:history="1">
        <w:r w:rsidRPr="006E40D2">
          <w:rPr>
            <w:rFonts w:ascii="Times New Roman" w:eastAsia="Times New Roman" w:hAnsi="Times New Roman" w:cs="Times New Roman"/>
            <w:i/>
            <w:iCs/>
            <w:color w:val="0000FF"/>
            <w:sz w:val="24"/>
            <w:szCs w:val="24"/>
            <w:u w:val="single"/>
            <w:lang w:val="en-PK" w:eastAsia="en-PK"/>
          </w:rPr>
          <w:t>10.17487/RFC3046</w:t>
        </w:r>
      </w:hyperlink>
      <w:r w:rsidRPr="006E40D2">
        <w:rPr>
          <w:rFonts w:ascii="Times New Roman" w:eastAsia="Times New Roman" w:hAnsi="Times New Roman" w:cs="Times New Roman"/>
          <w:i/>
          <w:iCs/>
          <w:sz w:val="24"/>
          <w:szCs w:val="24"/>
          <w:lang w:val="en-PK" w:eastAsia="en-PK"/>
        </w:rPr>
        <w:t>. Retrieved 22 July 2017.</w:t>
      </w:r>
      <w:r w:rsidRPr="006E40D2">
        <w:rPr>
          <w:rFonts w:ascii="Times New Roman" w:eastAsia="Times New Roman" w:hAnsi="Times New Roman" w:cs="Times New Roman"/>
          <w:sz w:val="24"/>
          <w:szCs w:val="24"/>
          <w:lang w:val="en-PK" w:eastAsia="en-PK"/>
        </w:rPr>
        <w:t xml:space="preserve"> </w:t>
      </w:r>
    </w:p>
    <w:p w14:paraId="18F4AC1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Provan, Don (November 1997). </w:t>
      </w:r>
      <w:hyperlink r:id="rId353" w:history="1">
        <w:r w:rsidRPr="006E40D2">
          <w:rPr>
            <w:rFonts w:ascii="Times New Roman" w:eastAsia="Times New Roman" w:hAnsi="Times New Roman" w:cs="Times New Roman"/>
            <w:i/>
            <w:iCs/>
            <w:color w:val="0000FF"/>
            <w:sz w:val="24"/>
            <w:szCs w:val="24"/>
            <w:u w:val="single"/>
            <w:lang w:val="en-PK" w:eastAsia="en-PK"/>
          </w:rPr>
          <w:t>"RFC 2241 – DHCP Options for Novell Directory Services"</w:t>
        </w:r>
      </w:hyperlink>
      <w:r w:rsidRPr="006E40D2">
        <w:rPr>
          <w:rFonts w:ascii="Times New Roman" w:eastAsia="Times New Roman" w:hAnsi="Times New Roman" w:cs="Times New Roman"/>
          <w:i/>
          <w:iCs/>
          <w:sz w:val="24"/>
          <w:szCs w:val="24"/>
          <w:lang w:val="en-PK" w:eastAsia="en-PK"/>
        </w:rPr>
        <w:t xml:space="preserve">. IETF Documents. </w:t>
      </w:r>
      <w:hyperlink r:id="rId354" w:tooltip="Internet Engineering Task Force" w:history="1">
        <w:r w:rsidRPr="006E40D2">
          <w:rPr>
            <w:rFonts w:ascii="Times New Roman" w:eastAsia="Times New Roman" w:hAnsi="Times New Roman" w:cs="Times New Roman"/>
            <w:i/>
            <w:iCs/>
            <w:color w:val="0000FF"/>
            <w:sz w:val="24"/>
            <w:szCs w:val="24"/>
            <w:u w:val="single"/>
            <w:lang w:val="en-PK" w:eastAsia="en-PK"/>
          </w:rPr>
          <w:t>IETF</w:t>
        </w:r>
      </w:hyperlink>
      <w:r w:rsidRPr="006E40D2">
        <w:rPr>
          <w:rFonts w:ascii="Times New Roman" w:eastAsia="Times New Roman" w:hAnsi="Times New Roman" w:cs="Times New Roman"/>
          <w:i/>
          <w:iCs/>
          <w:sz w:val="24"/>
          <w:szCs w:val="24"/>
          <w:lang w:val="en-PK" w:eastAsia="en-PK"/>
        </w:rPr>
        <w:t xml:space="preserve">. </w:t>
      </w:r>
      <w:hyperlink r:id="rId355" w:tooltip="Doi (identifier)" w:history="1">
        <w:r w:rsidRPr="006E40D2">
          <w:rPr>
            <w:rFonts w:ascii="Times New Roman" w:eastAsia="Times New Roman" w:hAnsi="Times New Roman" w:cs="Times New Roman"/>
            <w:i/>
            <w:iCs/>
            <w:color w:val="0000FF"/>
            <w:sz w:val="24"/>
            <w:szCs w:val="24"/>
            <w:u w:val="single"/>
            <w:lang w:val="en-PK" w:eastAsia="en-PK"/>
          </w:rPr>
          <w:t>doi</w:t>
        </w:r>
      </w:hyperlink>
      <w:r w:rsidRPr="006E40D2">
        <w:rPr>
          <w:rFonts w:ascii="Times New Roman" w:eastAsia="Times New Roman" w:hAnsi="Times New Roman" w:cs="Times New Roman"/>
          <w:i/>
          <w:iCs/>
          <w:sz w:val="24"/>
          <w:szCs w:val="24"/>
          <w:lang w:val="en-PK" w:eastAsia="en-PK"/>
        </w:rPr>
        <w:t>:</w:t>
      </w:r>
      <w:hyperlink r:id="rId356" w:history="1">
        <w:r w:rsidRPr="006E40D2">
          <w:rPr>
            <w:rFonts w:ascii="Times New Roman" w:eastAsia="Times New Roman" w:hAnsi="Times New Roman" w:cs="Times New Roman"/>
            <w:i/>
            <w:iCs/>
            <w:color w:val="0000FF"/>
            <w:sz w:val="24"/>
            <w:szCs w:val="24"/>
            <w:u w:val="single"/>
            <w:lang w:val="en-PK" w:eastAsia="en-PK"/>
          </w:rPr>
          <w:t>10.17487/RFC3256</w:t>
        </w:r>
      </w:hyperlink>
      <w:r w:rsidRPr="006E40D2">
        <w:rPr>
          <w:rFonts w:ascii="Times New Roman" w:eastAsia="Times New Roman" w:hAnsi="Times New Roman" w:cs="Times New Roman"/>
          <w:i/>
          <w:iCs/>
          <w:sz w:val="24"/>
          <w:szCs w:val="24"/>
          <w:lang w:val="en-PK" w:eastAsia="en-PK"/>
        </w:rPr>
        <w:t>. Retrieved 23 July 2017.</w:t>
      </w:r>
      <w:r w:rsidRPr="006E40D2">
        <w:rPr>
          <w:rFonts w:ascii="Times New Roman" w:eastAsia="Times New Roman" w:hAnsi="Times New Roman" w:cs="Times New Roman"/>
          <w:sz w:val="24"/>
          <w:szCs w:val="24"/>
          <w:lang w:val="en-PK" w:eastAsia="en-PK"/>
        </w:rPr>
        <w:t xml:space="preserve"> </w:t>
      </w:r>
    </w:p>
    <w:p w14:paraId="7D7B245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Lear, E.; Eggert, P. (April 2007). </w:t>
      </w:r>
      <w:hyperlink r:id="rId357" w:history="1">
        <w:r w:rsidRPr="006E40D2">
          <w:rPr>
            <w:rFonts w:ascii="Times New Roman" w:eastAsia="Times New Roman" w:hAnsi="Times New Roman" w:cs="Times New Roman"/>
            <w:i/>
            <w:iCs/>
            <w:color w:val="0000FF"/>
            <w:sz w:val="24"/>
            <w:szCs w:val="24"/>
            <w:u w:val="single"/>
            <w:lang w:val="en-PK" w:eastAsia="en-PK"/>
          </w:rPr>
          <w:t>"Timezone Options for DHCP"</w:t>
        </w:r>
      </w:hyperlink>
      <w:r w:rsidRPr="006E40D2">
        <w:rPr>
          <w:rFonts w:ascii="Times New Roman" w:eastAsia="Times New Roman" w:hAnsi="Times New Roman" w:cs="Times New Roman"/>
          <w:i/>
          <w:iCs/>
          <w:sz w:val="24"/>
          <w:szCs w:val="24"/>
          <w:lang w:val="en-PK" w:eastAsia="en-PK"/>
        </w:rPr>
        <w:t xml:space="preserve">. IETF Documents. </w:t>
      </w:r>
      <w:hyperlink r:id="rId358" w:tooltip="Internet Engineering Task Force" w:history="1">
        <w:r w:rsidRPr="006E40D2">
          <w:rPr>
            <w:rFonts w:ascii="Times New Roman" w:eastAsia="Times New Roman" w:hAnsi="Times New Roman" w:cs="Times New Roman"/>
            <w:i/>
            <w:iCs/>
            <w:color w:val="0000FF"/>
            <w:sz w:val="24"/>
            <w:szCs w:val="24"/>
            <w:u w:val="single"/>
            <w:lang w:val="en-PK" w:eastAsia="en-PK"/>
          </w:rPr>
          <w:t>IETF</w:t>
        </w:r>
      </w:hyperlink>
      <w:r w:rsidRPr="006E40D2">
        <w:rPr>
          <w:rFonts w:ascii="Times New Roman" w:eastAsia="Times New Roman" w:hAnsi="Times New Roman" w:cs="Times New Roman"/>
          <w:i/>
          <w:iCs/>
          <w:sz w:val="24"/>
          <w:szCs w:val="24"/>
          <w:lang w:val="en-PK" w:eastAsia="en-PK"/>
        </w:rPr>
        <w:t>. Retrieved 28 June 2018.</w:t>
      </w:r>
      <w:r w:rsidRPr="006E40D2">
        <w:rPr>
          <w:rFonts w:ascii="Times New Roman" w:eastAsia="Times New Roman" w:hAnsi="Times New Roman" w:cs="Times New Roman"/>
          <w:sz w:val="24"/>
          <w:szCs w:val="24"/>
          <w:lang w:val="en-PK" w:eastAsia="en-PK"/>
        </w:rPr>
        <w:t xml:space="preserve"> </w:t>
      </w:r>
    </w:p>
    <w:p w14:paraId="782E98C3"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Bernard, Aboba; Stuart, Cheshire (November 2002). </w:t>
      </w:r>
      <w:hyperlink r:id="rId359" w:history="1">
        <w:r w:rsidRPr="006E40D2">
          <w:rPr>
            <w:rFonts w:ascii="Times New Roman" w:eastAsia="Times New Roman" w:hAnsi="Times New Roman" w:cs="Times New Roman"/>
            <w:i/>
            <w:iCs/>
            <w:color w:val="0000FF"/>
            <w:sz w:val="24"/>
            <w:szCs w:val="24"/>
            <w:u w:val="single"/>
            <w:lang w:val="en-PK" w:eastAsia="en-PK"/>
          </w:rPr>
          <w:t>"RFC 3397 – Dynamic Host Configuration Protocol (DHCP) Domain Search Option"</w:t>
        </w:r>
      </w:hyperlink>
      <w:r w:rsidRPr="006E40D2">
        <w:rPr>
          <w:rFonts w:ascii="Times New Roman" w:eastAsia="Times New Roman" w:hAnsi="Times New Roman" w:cs="Times New Roman"/>
          <w:i/>
          <w:iCs/>
          <w:sz w:val="24"/>
          <w:szCs w:val="24"/>
          <w:lang w:val="en-PK" w:eastAsia="en-PK"/>
        </w:rPr>
        <w:t xml:space="preserve">. IETF Documents. </w:t>
      </w:r>
      <w:hyperlink r:id="rId360" w:tooltip="Internet Engineering Task Force" w:history="1">
        <w:r w:rsidRPr="006E40D2">
          <w:rPr>
            <w:rFonts w:ascii="Times New Roman" w:eastAsia="Times New Roman" w:hAnsi="Times New Roman" w:cs="Times New Roman"/>
            <w:i/>
            <w:iCs/>
            <w:color w:val="0000FF"/>
            <w:sz w:val="24"/>
            <w:szCs w:val="24"/>
            <w:u w:val="single"/>
            <w:lang w:val="en-PK" w:eastAsia="en-PK"/>
          </w:rPr>
          <w:t>IETF</w:t>
        </w:r>
      </w:hyperlink>
      <w:r w:rsidRPr="006E40D2">
        <w:rPr>
          <w:rFonts w:ascii="Times New Roman" w:eastAsia="Times New Roman" w:hAnsi="Times New Roman" w:cs="Times New Roman"/>
          <w:i/>
          <w:iCs/>
          <w:sz w:val="24"/>
          <w:szCs w:val="24"/>
          <w:lang w:val="en-PK" w:eastAsia="en-PK"/>
        </w:rPr>
        <w:t xml:space="preserve">. </w:t>
      </w:r>
      <w:hyperlink r:id="rId361" w:tooltip="Doi (identifier)" w:history="1">
        <w:r w:rsidRPr="006E40D2">
          <w:rPr>
            <w:rFonts w:ascii="Times New Roman" w:eastAsia="Times New Roman" w:hAnsi="Times New Roman" w:cs="Times New Roman"/>
            <w:i/>
            <w:iCs/>
            <w:color w:val="0000FF"/>
            <w:sz w:val="24"/>
            <w:szCs w:val="24"/>
            <w:u w:val="single"/>
            <w:lang w:val="en-PK" w:eastAsia="en-PK"/>
          </w:rPr>
          <w:t>doi</w:t>
        </w:r>
      </w:hyperlink>
      <w:r w:rsidRPr="006E40D2">
        <w:rPr>
          <w:rFonts w:ascii="Times New Roman" w:eastAsia="Times New Roman" w:hAnsi="Times New Roman" w:cs="Times New Roman"/>
          <w:i/>
          <w:iCs/>
          <w:sz w:val="24"/>
          <w:szCs w:val="24"/>
          <w:lang w:val="en-PK" w:eastAsia="en-PK"/>
        </w:rPr>
        <w:t>:</w:t>
      </w:r>
      <w:hyperlink r:id="rId362" w:history="1">
        <w:r w:rsidRPr="006E40D2">
          <w:rPr>
            <w:rFonts w:ascii="Times New Roman" w:eastAsia="Times New Roman" w:hAnsi="Times New Roman" w:cs="Times New Roman"/>
            <w:i/>
            <w:iCs/>
            <w:color w:val="0000FF"/>
            <w:sz w:val="24"/>
            <w:szCs w:val="24"/>
            <w:u w:val="single"/>
            <w:lang w:val="en-PK" w:eastAsia="en-PK"/>
          </w:rPr>
          <w:t>10.17487/RFC3397</w:t>
        </w:r>
      </w:hyperlink>
      <w:r w:rsidRPr="006E40D2">
        <w:rPr>
          <w:rFonts w:ascii="Times New Roman" w:eastAsia="Times New Roman" w:hAnsi="Times New Roman" w:cs="Times New Roman"/>
          <w:i/>
          <w:iCs/>
          <w:sz w:val="24"/>
          <w:szCs w:val="24"/>
          <w:lang w:val="en-PK" w:eastAsia="en-PK"/>
        </w:rPr>
        <w:t>. Retrieved 22 July 2017.</w:t>
      </w:r>
      <w:r w:rsidRPr="006E40D2">
        <w:rPr>
          <w:rFonts w:ascii="Times New Roman" w:eastAsia="Times New Roman" w:hAnsi="Times New Roman" w:cs="Times New Roman"/>
          <w:sz w:val="24"/>
          <w:szCs w:val="24"/>
          <w:lang w:val="en-PK" w:eastAsia="en-PK"/>
        </w:rPr>
        <w:t xml:space="preserve"> </w:t>
      </w:r>
    </w:p>
    <w:p w14:paraId="2EA76BA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hyperlink r:id="rId363" w:history="1">
        <w:r w:rsidRPr="006E40D2">
          <w:rPr>
            <w:rFonts w:ascii="Times New Roman" w:eastAsia="Times New Roman" w:hAnsi="Times New Roman" w:cs="Times New Roman"/>
            <w:color w:val="0000FF"/>
            <w:sz w:val="24"/>
            <w:szCs w:val="24"/>
            <w:u w:val="single"/>
            <w:lang w:val="en-PK" w:eastAsia="en-PK"/>
          </w:rPr>
          <w:t>RFC 3442</w:t>
        </w:r>
      </w:hyperlink>
      <w:r w:rsidRPr="006E40D2">
        <w:rPr>
          <w:rFonts w:ascii="Times New Roman" w:eastAsia="Times New Roman" w:hAnsi="Times New Roman" w:cs="Times New Roman"/>
          <w:sz w:val="24"/>
          <w:szCs w:val="24"/>
          <w:lang w:val="en-PK" w:eastAsia="en-PK"/>
        </w:rPr>
        <w:t xml:space="preserve"> </w:t>
      </w:r>
    </w:p>
    <w:p w14:paraId="67D98E0D"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Doug, Jones; Rich, Woundy (April 2002). </w:t>
      </w:r>
      <w:hyperlink r:id="rId364" w:history="1">
        <w:r w:rsidRPr="006E40D2">
          <w:rPr>
            <w:rFonts w:ascii="Times New Roman" w:eastAsia="Times New Roman" w:hAnsi="Times New Roman" w:cs="Times New Roman"/>
            <w:i/>
            <w:iCs/>
            <w:color w:val="0000FF"/>
            <w:sz w:val="24"/>
            <w:szCs w:val="24"/>
            <w:u w:val="single"/>
            <w:lang w:val="en-PK" w:eastAsia="en-PK"/>
          </w:rPr>
          <w:t>"RFC 3256 – The DOCSIS (Data-Over-Cable Service Interface Specifications) Device Class DHCP (Dynamic Host Configuration Protocol) Relay Agent Information Sub-option"</w:t>
        </w:r>
      </w:hyperlink>
      <w:r w:rsidRPr="006E40D2">
        <w:rPr>
          <w:rFonts w:ascii="Times New Roman" w:eastAsia="Times New Roman" w:hAnsi="Times New Roman" w:cs="Times New Roman"/>
          <w:i/>
          <w:iCs/>
          <w:sz w:val="24"/>
          <w:szCs w:val="24"/>
          <w:lang w:val="en-PK" w:eastAsia="en-PK"/>
        </w:rPr>
        <w:t xml:space="preserve">. IETF Documents. </w:t>
      </w:r>
      <w:hyperlink r:id="rId365" w:tooltip="Internet Engineering Task Force" w:history="1">
        <w:r w:rsidRPr="006E40D2">
          <w:rPr>
            <w:rFonts w:ascii="Times New Roman" w:eastAsia="Times New Roman" w:hAnsi="Times New Roman" w:cs="Times New Roman"/>
            <w:i/>
            <w:iCs/>
            <w:color w:val="0000FF"/>
            <w:sz w:val="24"/>
            <w:szCs w:val="24"/>
            <w:u w:val="single"/>
            <w:lang w:val="en-PK" w:eastAsia="en-PK"/>
          </w:rPr>
          <w:t>IETF</w:t>
        </w:r>
      </w:hyperlink>
      <w:r w:rsidRPr="006E40D2">
        <w:rPr>
          <w:rFonts w:ascii="Times New Roman" w:eastAsia="Times New Roman" w:hAnsi="Times New Roman" w:cs="Times New Roman"/>
          <w:i/>
          <w:iCs/>
          <w:sz w:val="24"/>
          <w:szCs w:val="24"/>
          <w:lang w:val="en-PK" w:eastAsia="en-PK"/>
        </w:rPr>
        <w:t xml:space="preserve">. </w:t>
      </w:r>
      <w:hyperlink r:id="rId366" w:tooltip="Doi (identifier)" w:history="1">
        <w:r w:rsidRPr="006E40D2">
          <w:rPr>
            <w:rFonts w:ascii="Times New Roman" w:eastAsia="Times New Roman" w:hAnsi="Times New Roman" w:cs="Times New Roman"/>
            <w:i/>
            <w:iCs/>
            <w:color w:val="0000FF"/>
            <w:sz w:val="24"/>
            <w:szCs w:val="24"/>
            <w:u w:val="single"/>
            <w:lang w:val="en-PK" w:eastAsia="en-PK"/>
          </w:rPr>
          <w:t>doi</w:t>
        </w:r>
      </w:hyperlink>
      <w:r w:rsidRPr="006E40D2">
        <w:rPr>
          <w:rFonts w:ascii="Times New Roman" w:eastAsia="Times New Roman" w:hAnsi="Times New Roman" w:cs="Times New Roman"/>
          <w:i/>
          <w:iCs/>
          <w:sz w:val="24"/>
          <w:szCs w:val="24"/>
          <w:lang w:val="en-PK" w:eastAsia="en-PK"/>
        </w:rPr>
        <w:t>:</w:t>
      </w:r>
      <w:hyperlink r:id="rId367" w:history="1">
        <w:r w:rsidRPr="006E40D2">
          <w:rPr>
            <w:rFonts w:ascii="Times New Roman" w:eastAsia="Times New Roman" w:hAnsi="Times New Roman" w:cs="Times New Roman"/>
            <w:i/>
            <w:iCs/>
            <w:color w:val="0000FF"/>
            <w:sz w:val="24"/>
            <w:szCs w:val="24"/>
            <w:u w:val="single"/>
            <w:lang w:val="en-PK" w:eastAsia="en-PK"/>
          </w:rPr>
          <w:t>10.17487/RFC3256</w:t>
        </w:r>
      </w:hyperlink>
      <w:r w:rsidRPr="006E40D2">
        <w:rPr>
          <w:rFonts w:ascii="Times New Roman" w:eastAsia="Times New Roman" w:hAnsi="Times New Roman" w:cs="Times New Roman"/>
          <w:i/>
          <w:iCs/>
          <w:sz w:val="24"/>
          <w:szCs w:val="24"/>
          <w:lang w:val="en-PK" w:eastAsia="en-PK"/>
        </w:rPr>
        <w:t>. Retrieved 23 July 2017.</w:t>
      </w:r>
      <w:r w:rsidRPr="006E40D2">
        <w:rPr>
          <w:rFonts w:ascii="Times New Roman" w:eastAsia="Times New Roman" w:hAnsi="Times New Roman" w:cs="Times New Roman"/>
          <w:sz w:val="24"/>
          <w:szCs w:val="24"/>
          <w:lang w:val="en-PK" w:eastAsia="en-PK"/>
        </w:rPr>
        <w:t xml:space="preserve"> </w:t>
      </w:r>
    </w:p>
    <w:p w14:paraId="202B854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Droms, Ralph; Kinnear, Kim; Stapp, Mark; Volz, Bernie; Gonczi, Steve; Rabil, Greg; Dooley, Michael; Kapur, Arun (March 2003). </w:t>
      </w:r>
      <w:hyperlink r:id="rId368" w:history="1">
        <w:r w:rsidRPr="006E40D2">
          <w:rPr>
            <w:rFonts w:ascii="Times New Roman" w:eastAsia="Times New Roman" w:hAnsi="Times New Roman" w:cs="Times New Roman"/>
            <w:i/>
            <w:iCs/>
            <w:color w:val="0000FF"/>
            <w:sz w:val="24"/>
            <w:szCs w:val="24"/>
            <w:u w:val="single"/>
            <w:lang w:val="en-PK" w:eastAsia="en-PK"/>
          </w:rPr>
          <w:t>DHCP Failover Protocol</w:t>
        </w:r>
      </w:hyperlink>
      <w:r w:rsidRPr="006E40D2">
        <w:rPr>
          <w:rFonts w:ascii="Times New Roman" w:eastAsia="Times New Roman" w:hAnsi="Times New Roman" w:cs="Times New Roman"/>
          <w:i/>
          <w:iCs/>
          <w:sz w:val="24"/>
          <w:szCs w:val="24"/>
          <w:lang w:val="en-PK" w:eastAsia="en-PK"/>
        </w:rPr>
        <w:t xml:space="preserve">. </w:t>
      </w:r>
      <w:hyperlink r:id="rId369" w:tooltip="Internet Engineering Task Force" w:history="1">
        <w:r w:rsidRPr="006E40D2">
          <w:rPr>
            <w:rFonts w:ascii="Times New Roman" w:eastAsia="Times New Roman" w:hAnsi="Times New Roman" w:cs="Times New Roman"/>
            <w:i/>
            <w:iCs/>
            <w:color w:val="0000FF"/>
            <w:sz w:val="24"/>
            <w:szCs w:val="24"/>
            <w:u w:val="single"/>
            <w:lang w:val="en-PK" w:eastAsia="en-PK"/>
          </w:rPr>
          <w:t>IETF</w:t>
        </w:r>
      </w:hyperlink>
      <w:r w:rsidRPr="006E40D2">
        <w:rPr>
          <w:rFonts w:ascii="Times New Roman" w:eastAsia="Times New Roman" w:hAnsi="Times New Roman" w:cs="Times New Roman"/>
          <w:i/>
          <w:iCs/>
          <w:sz w:val="24"/>
          <w:szCs w:val="24"/>
          <w:lang w:val="en-PK" w:eastAsia="en-PK"/>
        </w:rPr>
        <w:t>. I-D draft-ietf-dhc-failover-12. Retrieved May 9, 2010.</w:t>
      </w:r>
      <w:r w:rsidRPr="006E40D2">
        <w:rPr>
          <w:rFonts w:ascii="Times New Roman" w:eastAsia="Times New Roman" w:hAnsi="Times New Roman" w:cs="Times New Roman"/>
          <w:sz w:val="24"/>
          <w:szCs w:val="24"/>
          <w:lang w:val="en-PK" w:eastAsia="en-PK"/>
        </w:rPr>
        <w:t xml:space="preserve"> </w:t>
      </w:r>
    </w:p>
    <w:p w14:paraId="40A3E41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Weinberg, Neal (2018-08-14). </w:t>
      </w:r>
      <w:hyperlink r:id="rId370" w:history="1">
        <w:r w:rsidRPr="006E40D2">
          <w:rPr>
            <w:rFonts w:ascii="Times New Roman" w:eastAsia="Times New Roman" w:hAnsi="Times New Roman" w:cs="Times New Roman"/>
            <w:i/>
            <w:iCs/>
            <w:color w:val="0000FF"/>
            <w:sz w:val="24"/>
            <w:szCs w:val="24"/>
            <w:u w:val="single"/>
            <w:lang w:val="en-PK" w:eastAsia="en-PK"/>
          </w:rPr>
          <w:t>"Why DHCP's days might be numbered"</w:t>
        </w:r>
      </w:hyperlink>
      <w:r w:rsidRPr="006E40D2">
        <w:rPr>
          <w:rFonts w:ascii="Times New Roman" w:eastAsia="Times New Roman" w:hAnsi="Times New Roman" w:cs="Times New Roman"/>
          <w:i/>
          <w:iCs/>
          <w:sz w:val="24"/>
          <w:szCs w:val="24"/>
          <w:lang w:val="en-PK" w:eastAsia="en-PK"/>
        </w:rPr>
        <w:t>. Network World. Retrieved 2019-08-07.</w:t>
      </w:r>
      <w:r w:rsidRPr="006E40D2">
        <w:rPr>
          <w:rFonts w:ascii="Times New Roman" w:eastAsia="Times New Roman" w:hAnsi="Times New Roman" w:cs="Times New Roman"/>
          <w:sz w:val="24"/>
          <w:szCs w:val="24"/>
          <w:lang w:val="en-PK" w:eastAsia="en-PK"/>
        </w:rPr>
        <w:t xml:space="preserve"> </w:t>
      </w:r>
    </w:p>
    <w:p w14:paraId="6A72C350"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Patrick, Michael (January 2001). </w:t>
      </w:r>
      <w:hyperlink r:id="rId371" w:anchor="section-7" w:history="1">
        <w:r w:rsidRPr="006E40D2">
          <w:rPr>
            <w:rFonts w:ascii="Times New Roman" w:eastAsia="Times New Roman" w:hAnsi="Times New Roman" w:cs="Times New Roman"/>
            <w:i/>
            <w:iCs/>
            <w:color w:val="0000FF"/>
            <w:sz w:val="24"/>
            <w:szCs w:val="24"/>
            <w:u w:val="single"/>
            <w:lang w:val="en-PK" w:eastAsia="en-PK"/>
          </w:rPr>
          <w:t>"RFC 3046 - DHCP Relay Agent Information Option"</w:t>
        </w:r>
      </w:hyperlink>
      <w:r w:rsidRPr="006E40D2">
        <w:rPr>
          <w:rFonts w:ascii="Times New Roman" w:eastAsia="Times New Roman" w:hAnsi="Times New Roman" w:cs="Times New Roman"/>
          <w:i/>
          <w:iCs/>
          <w:sz w:val="24"/>
          <w:szCs w:val="24"/>
          <w:lang w:val="en-PK" w:eastAsia="en-PK"/>
        </w:rPr>
        <w:t>. Network Working Group.</w:t>
      </w:r>
      <w:r w:rsidRPr="006E40D2">
        <w:rPr>
          <w:rFonts w:ascii="Times New Roman" w:eastAsia="Times New Roman" w:hAnsi="Times New Roman" w:cs="Times New Roman"/>
          <w:sz w:val="24"/>
          <w:szCs w:val="24"/>
          <w:lang w:val="en-PK" w:eastAsia="en-PK"/>
        </w:rPr>
        <w:t xml:space="preserve"> </w:t>
      </w:r>
    </w:p>
    <w:p w14:paraId="4FBBB64B"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Droms, Ralph (March 1997). </w:t>
      </w:r>
      <w:hyperlink r:id="rId372" w:anchor="section-7" w:history="1">
        <w:r w:rsidRPr="006E40D2">
          <w:rPr>
            <w:rFonts w:ascii="Times New Roman" w:eastAsia="Times New Roman" w:hAnsi="Times New Roman" w:cs="Times New Roman"/>
            <w:i/>
            <w:iCs/>
            <w:color w:val="0000FF"/>
            <w:sz w:val="24"/>
            <w:szCs w:val="24"/>
            <w:u w:val="single"/>
            <w:lang w:val="en-PK" w:eastAsia="en-PK"/>
          </w:rPr>
          <w:t>"RFC 2131 - Dynamic Host Configuration Protocol"</w:t>
        </w:r>
      </w:hyperlink>
      <w:r w:rsidRPr="006E40D2">
        <w:rPr>
          <w:rFonts w:ascii="Times New Roman" w:eastAsia="Times New Roman" w:hAnsi="Times New Roman" w:cs="Times New Roman"/>
          <w:i/>
          <w:iCs/>
          <w:sz w:val="24"/>
          <w:szCs w:val="24"/>
          <w:lang w:val="en-PK" w:eastAsia="en-PK"/>
        </w:rPr>
        <w:t>. Network Working Group.</w:t>
      </w:r>
      <w:r w:rsidRPr="006E40D2">
        <w:rPr>
          <w:rFonts w:ascii="Times New Roman" w:eastAsia="Times New Roman" w:hAnsi="Times New Roman" w:cs="Times New Roman"/>
          <w:sz w:val="24"/>
          <w:szCs w:val="24"/>
          <w:lang w:val="en-PK" w:eastAsia="en-PK"/>
        </w:rPr>
        <w:t xml:space="preserve"> </w:t>
      </w:r>
    </w:p>
    <w:p w14:paraId="6F4D3A1A"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Stapko, Timothy (2011). </w:t>
      </w:r>
      <w:hyperlink r:id="rId373" w:history="1">
        <w:r w:rsidRPr="006E40D2">
          <w:rPr>
            <w:rFonts w:ascii="Times New Roman" w:eastAsia="Times New Roman" w:hAnsi="Times New Roman" w:cs="Times New Roman"/>
            <w:i/>
            <w:iCs/>
            <w:color w:val="0000FF"/>
            <w:sz w:val="24"/>
            <w:szCs w:val="24"/>
            <w:u w:val="single"/>
            <w:lang w:val="en-PK" w:eastAsia="en-PK"/>
          </w:rPr>
          <w:t>Practical Embedded Security: Building Secure Resource-Constrained Systems</w:t>
        </w:r>
      </w:hyperlink>
      <w:r w:rsidRPr="006E40D2">
        <w:rPr>
          <w:rFonts w:ascii="Times New Roman" w:eastAsia="Times New Roman" w:hAnsi="Times New Roman" w:cs="Times New Roman"/>
          <w:i/>
          <w:iCs/>
          <w:sz w:val="24"/>
          <w:szCs w:val="24"/>
          <w:lang w:val="en-PK" w:eastAsia="en-PK"/>
        </w:rPr>
        <w:t xml:space="preserve">. Newnes. p. 39. </w:t>
      </w:r>
      <w:hyperlink r:id="rId374"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75" w:tooltip="Special:BookSources/978-0-08-055131-9" w:history="1">
        <w:r w:rsidRPr="006E40D2">
          <w:rPr>
            <w:rFonts w:ascii="Times New Roman" w:eastAsia="Times New Roman" w:hAnsi="Times New Roman" w:cs="Times New Roman"/>
            <w:i/>
            <w:iCs/>
            <w:color w:val="0000FF"/>
            <w:sz w:val="24"/>
            <w:szCs w:val="24"/>
            <w:u w:val="single"/>
            <w:lang w:val="en-PK" w:eastAsia="en-PK"/>
          </w:rPr>
          <w:t>978-0-08-055131-9</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00BAF60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Rountree, Derrick (2013). </w:t>
      </w:r>
      <w:hyperlink r:id="rId376" w:history="1">
        <w:r w:rsidRPr="006E40D2">
          <w:rPr>
            <w:rFonts w:ascii="Times New Roman" w:eastAsia="Times New Roman" w:hAnsi="Times New Roman" w:cs="Times New Roman"/>
            <w:i/>
            <w:iCs/>
            <w:color w:val="0000FF"/>
            <w:sz w:val="24"/>
            <w:szCs w:val="24"/>
            <w:u w:val="single"/>
            <w:lang w:val="en-PK" w:eastAsia="en-PK"/>
          </w:rPr>
          <w:t>Windows 2012 Server Network Security: Securing Your Windows Network Systems and Infrastructure</w:t>
        </w:r>
      </w:hyperlink>
      <w:r w:rsidRPr="006E40D2">
        <w:rPr>
          <w:rFonts w:ascii="Times New Roman" w:eastAsia="Times New Roman" w:hAnsi="Times New Roman" w:cs="Times New Roman"/>
          <w:i/>
          <w:iCs/>
          <w:sz w:val="24"/>
          <w:szCs w:val="24"/>
          <w:lang w:val="en-PK" w:eastAsia="en-PK"/>
        </w:rPr>
        <w:t xml:space="preserve">. Newnes. p. 22. </w:t>
      </w:r>
      <w:hyperlink r:id="rId377"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78" w:tooltip="Special:BookSources/978-1-59749-965-1" w:history="1">
        <w:r w:rsidRPr="006E40D2">
          <w:rPr>
            <w:rFonts w:ascii="Times New Roman" w:eastAsia="Times New Roman" w:hAnsi="Times New Roman" w:cs="Times New Roman"/>
            <w:i/>
            <w:iCs/>
            <w:color w:val="0000FF"/>
            <w:sz w:val="24"/>
            <w:szCs w:val="24"/>
            <w:u w:val="single"/>
            <w:lang w:val="en-PK" w:eastAsia="en-PK"/>
          </w:rPr>
          <w:t>978-1-59749-965-1</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1F7C2FE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Rooney, Timothy (2010). </w:t>
      </w:r>
      <w:hyperlink r:id="rId379" w:history="1">
        <w:r w:rsidRPr="006E40D2">
          <w:rPr>
            <w:rFonts w:ascii="Times New Roman" w:eastAsia="Times New Roman" w:hAnsi="Times New Roman" w:cs="Times New Roman"/>
            <w:i/>
            <w:iCs/>
            <w:color w:val="0000FF"/>
            <w:sz w:val="24"/>
            <w:szCs w:val="24"/>
            <w:u w:val="single"/>
            <w:lang w:val="en-PK" w:eastAsia="en-PK"/>
          </w:rPr>
          <w:t>Introduction to IP Address Management</w:t>
        </w:r>
      </w:hyperlink>
      <w:r w:rsidRPr="006E40D2">
        <w:rPr>
          <w:rFonts w:ascii="Times New Roman" w:eastAsia="Times New Roman" w:hAnsi="Times New Roman" w:cs="Times New Roman"/>
          <w:i/>
          <w:iCs/>
          <w:sz w:val="24"/>
          <w:szCs w:val="24"/>
          <w:lang w:val="en-PK" w:eastAsia="en-PK"/>
        </w:rPr>
        <w:t xml:space="preserve">. John Wiley &amp; Sons. p. 180. </w:t>
      </w:r>
      <w:hyperlink r:id="rId380"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81" w:tooltip="Special:BookSources/978-1-118-07380-3" w:history="1">
        <w:r w:rsidRPr="006E40D2">
          <w:rPr>
            <w:rFonts w:ascii="Times New Roman" w:eastAsia="Times New Roman" w:hAnsi="Times New Roman" w:cs="Times New Roman"/>
            <w:i/>
            <w:iCs/>
            <w:color w:val="0000FF"/>
            <w:sz w:val="24"/>
            <w:szCs w:val="24"/>
            <w:u w:val="single"/>
            <w:lang w:val="en-PK" w:eastAsia="en-PK"/>
          </w:rPr>
          <w:t>978-1-118-07380-3</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7A46527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Golovanov (Kaspersky Labs), Sergey (June 2011). </w:t>
      </w:r>
      <w:hyperlink r:id="rId382" w:history="1">
        <w:r w:rsidRPr="006E40D2">
          <w:rPr>
            <w:rFonts w:ascii="Times New Roman" w:eastAsia="Times New Roman" w:hAnsi="Times New Roman" w:cs="Times New Roman"/>
            <w:i/>
            <w:iCs/>
            <w:color w:val="0000FF"/>
            <w:sz w:val="24"/>
            <w:szCs w:val="24"/>
            <w:u w:val="single"/>
            <w:lang w:val="en-PK" w:eastAsia="en-PK"/>
          </w:rPr>
          <w:t>"TDSS loader now got "legs""</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76D752C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Sunny, Akash K (October 2015). </w:t>
      </w:r>
      <w:hyperlink r:id="rId383" w:history="1">
        <w:r w:rsidRPr="006E40D2">
          <w:rPr>
            <w:rFonts w:ascii="Times New Roman" w:eastAsia="Times New Roman" w:hAnsi="Times New Roman" w:cs="Times New Roman"/>
            <w:i/>
            <w:iCs/>
            <w:color w:val="0000FF"/>
            <w:sz w:val="24"/>
            <w:szCs w:val="24"/>
            <w:u w:val="single"/>
            <w:lang w:val="en-PK" w:eastAsia="en-PK"/>
          </w:rPr>
          <w:t>"dhcp protocol and its vulnerabilities"</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3D8F5191"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Hens, Francisco J.; Caballero, José M. (2008). </w:t>
      </w:r>
      <w:hyperlink r:id="rId384" w:history="1">
        <w:r w:rsidRPr="006E40D2">
          <w:rPr>
            <w:rFonts w:ascii="Times New Roman" w:eastAsia="Times New Roman" w:hAnsi="Times New Roman" w:cs="Times New Roman"/>
            <w:i/>
            <w:iCs/>
            <w:color w:val="0000FF"/>
            <w:sz w:val="24"/>
            <w:szCs w:val="24"/>
            <w:u w:val="single"/>
            <w:lang w:val="en-PK" w:eastAsia="en-PK"/>
          </w:rPr>
          <w:t>Triple Play: Building the converged network for IP, VoIP and IPTV</w:t>
        </w:r>
      </w:hyperlink>
      <w:r w:rsidRPr="006E40D2">
        <w:rPr>
          <w:rFonts w:ascii="Times New Roman" w:eastAsia="Times New Roman" w:hAnsi="Times New Roman" w:cs="Times New Roman"/>
          <w:i/>
          <w:iCs/>
          <w:sz w:val="24"/>
          <w:szCs w:val="24"/>
          <w:lang w:val="en-PK" w:eastAsia="en-PK"/>
        </w:rPr>
        <w:t xml:space="preserve">. John Wiley &amp; Sons. p. 239. </w:t>
      </w:r>
      <w:hyperlink r:id="rId385"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86" w:tooltip="Special:BookSources/978-0-470-75439-9" w:history="1">
        <w:r w:rsidRPr="006E40D2">
          <w:rPr>
            <w:rFonts w:ascii="Times New Roman" w:eastAsia="Times New Roman" w:hAnsi="Times New Roman" w:cs="Times New Roman"/>
            <w:i/>
            <w:iCs/>
            <w:color w:val="0000FF"/>
            <w:sz w:val="24"/>
            <w:szCs w:val="24"/>
            <w:u w:val="single"/>
            <w:lang w:val="en-PK" w:eastAsia="en-PK"/>
          </w:rPr>
          <w:t>978-0-470-75439-9</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3E390736"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Ramirez, David H. (2008). </w:t>
      </w:r>
      <w:hyperlink r:id="rId387" w:history="1">
        <w:r w:rsidRPr="006E40D2">
          <w:rPr>
            <w:rFonts w:ascii="Times New Roman" w:eastAsia="Times New Roman" w:hAnsi="Times New Roman" w:cs="Times New Roman"/>
            <w:i/>
            <w:iCs/>
            <w:color w:val="0000FF"/>
            <w:sz w:val="24"/>
            <w:szCs w:val="24"/>
            <w:u w:val="single"/>
            <w:lang w:val="en-PK" w:eastAsia="en-PK"/>
          </w:rPr>
          <w:t>IPTV Security: Protecting High-Value Digital Contents</w:t>
        </w:r>
      </w:hyperlink>
      <w:r w:rsidRPr="006E40D2">
        <w:rPr>
          <w:rFonts w:ascii="Times New Roman" w:eastAsia="Times New Roman" w:hAnsi="Times New Roman" w:cs="Times New Roman"/>
          <w:i/>
          <w:iCs/>
          <w:sz w:val="24"/>
          <w:szCs w:val="24"/>
          <w:lang w:val="en-PK" w:eastAsia="en-PK"/>
        </w:rPr>
        <w:t xml:space="preserve">. John Wiley &amp; Sons. p. 55. </w:t>
      </w:r>
      <w:hyperlink r:id="rId388"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89" w:tooltip="Special:BookSources/978-0-470-72719-5" w:history="1">
        <w:r w:rsidRPr="006E40D2">
          <w:rPr>
            <w:rFonts w:ascii="Times New Roman" w:eastAsia="Times New Roman" w:hAnsi="Times New Roman" w:cs="Times New Roman"/>
            <w:i/>
            <w:iCs/>
            <w:color w:val="0000FF"/>
            <w:sz w:val="24"/>
            <w:szCs w:val="24"/>
            <w:u w:val="single"/>
            <w:lang w:val="en-PK" w:eastAsia="en-PK"/>
          </w:rPr>
          <w:t>978-0-470-72719-5</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2CD66CCC"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Lemon, Ted (April 2002). </w:t>
      </w:r>
      <w:hyperlink r:id="rId390" w:history="1">
        <w:r w:rsidRPr="006E40D2">
          <w:rPr>
            <w:rFonts w:ascii="Times New Roman" w:eastAsia="Times New Roman" w:hAnsi="Times New Roman" w:cs="Times New Roman"/>
            <w:i/>
            <w:iCs/>
            <w:color w:val="0000FF"/>
            <w:sz w:val="24"/>
            <w:szCs w:val="24"/>
            <w:u w:val="single"/>
            <w:lang w:val="en-PK" w:eastAsia="en-PK"/>
          </w:rPr>
          <w:t>"Implementation of RFC 3118"</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3918A135"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Golden, Philip; Dedieu, Hervé; Jacobsen, Krista S. (2007). </w:t>
      </w:r>
      <w:hyperlink r:id="rId391" w:history="1">
        <w:r w:rsidRPr="006E40D2">
          <w:rPr>
            <w:rFonts w:ascii="Times New Roman" w:eastAsia="Times New Roman" w:hAnsi="Times New Roman" w:cs="Times New Roman"/>
            <w:i/>
            <w:iCs/>
            <w:color w:val="0000FF"/>
            <w:sz w:val="24"/>
            <w:szCs w:val="24"/>
            <w:u w:val="single"/>
            <w:lang w:val="en-PK" w:eastAsia="en-PK"/>
          </w:rPr>
          <w:t>Implementation and Applications of DSL Technology</w:t>
        </w:r>
      </w:hyperlink>
      <w:r w:rsidRPr="006E40D2">
        <w:rPr>
          <w:rFonts w:ascii="Times New Roman" w:eastAsia="Times New Roman" w:hAnsi="Times New Roman" w:cs="Times New Roman"/>
          <w:i/>
          <w:iCs/>
          <w:sz w:val="24"/>
          <w:szCs w:val="24"/>
          <w:lang w:val="en-PK" w:eastAsia="en-PK"/>
        </w:rPr>
        <w:t xml:space="preserve">. Taylor &amp; Francis. p. 484. </w:t>
      </w:r>
      <w:hyperlink r:id="rId392"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93" w:tooltip="Special:BookSources/978-1-4200-1307-8" w:history="1">
        <w:r w:rsidRPr="006E40D2">
          <w:rPr>
            <w:rFonts w:ascii="Times New Roman" w:eastAsia="Times New Roman" w:hAnsi="Times New Roman" w:cs="Times New Roman"/>
            <w:i/>
            <w:iCs/>
            <w:color w:val="0000FF"/>
            <w:sz w:val="24"/>
            <w:szCs w:val="24"/>
            <w:u w:val="single"/>
            <w:lang w:val="en-PK" w:eastAsia="en-PK"/>
          </w:rPr>
          <w:t>978-1-4200-1307-8</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00ED3298"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Rooney, Timothy (2010). </w:t>
      </w:r>
      <w:hyperlink r:id="rId394" w:history="1">
        <w:r w:rsidRPr="006E40D2">
          <w:rPr>
            <w:rFonts w:ascii="Times New Roman" w:eastAsia="Times New Roman" w:hAnsi="Times New Roman" w:cs="Times New Roman"/>
            <w:i/>
            <w:iCs/>
            <w:color w:val="0000FF"/>
            <w:sz w:val="24"/>
            <w:szCs w:val="24"/>
            <w:u w:val="single"/>
            <w:lang w:val="en-PK" w:eastAsia="en-PK"/>
          </w:rPr>
          <w:t>Introduction to IP Address Management</w:t>
        </w:r>
      </w:hyperlink>
      <w:r w:rsidRPr="006E40D2">
        <w:rPr>
          <w:rFonts w:ascii="Times New Roman" w:eastAsia="Times New Roman" w:hAnsi="Times New Roman" w:cs="Times New Roman"/>
          <w:i/>
          <w:iCs/>
          <w:sz w:val="24"/>
          <w:szCs w:val="24"/>
          <w:lang w:val="en-PK" w:eastAsia="en-PK"/>
        </w:rPr>
        <w:t xml:space="preserve">. John Wiley &amp; Sons. pp. 181–182. </w:t>
      </w:r>
      <w:hyperlink r:id="rId395"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96" w:tooltip="Special:BookSources/978-1-118-07380-3" w:history="1">
        <w:r w:rsidRPr="006E40D2">
          <w:rPr>
            <w:rFonts w:ascii="Times New Roman" w:eastAsia="Times New Roman" w:hAnsi="Times New Roman" w:cs="Times New Roman"/>
            <w:i/>
            <w:iCs/>
            <w:color w:val="0000FF"/>
            <w:sz w:val="24"/>
            <w:szCs w:val="24"/>
            <w:u w:val="single"/>
            <w:lang w:val="en-PK" w:eastAsia="en-PK"/>
          </w:rPr>
          <w:t>978-1-118-07380-3</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26BA9782"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Copeland, Rebecca (2008). </w:t>
      </w:r>
      <w:hyperlink r:id="rId397" w:history="1">
        <w:r w:rsidRPr="006E40D2">
          <w:rPr>
            <w:rFonts w:ascii="Times New Roman" w:eastAsia="Times New Roman" w:hAnsi="Times New Roman" w:cs="Times New Roman"/>
            <w:i/>
            <w:iCs/>
            <w:color w:val="0000FF"/>
            <w:sz w:val="24"/>
            <w:szCs w:val="24"/>
            <w:u w:val="single"/>
            <w:lang w:val="en-PK" w:eastAsia="en-PK"/>
          </w:rPr>
          <w:t>Converging NGN Wireline and Mobile 3G Networks with IMS</w:t>
        </w:r>
      </w:hyperlink>
      <w:r w:rsidRPr="006E40D2">
        <w:rPr>
          <w:rFonts w:ascii="Times New Roman" w:eastAsia="Times New Roman" w:hAnsi="Times New Roman" w:cs="Times New Roman"/>
          <w:i/>
          <w:iCs/>
          <w:sz w:val="24"/>
          <w:szCs w:val="24"/>
          <w:lang w:val="en-PK" w:eastAsia="en-PK"/>
        </w:rPr>
        <w:t xml:space="preserve">. Taylor &amp; Francis. pp. 142–143. </w:t>
      </w:r>
      <w:hyperlink r:id="rId398"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399" w:tooltip="Special:BookSources/978-1-4200-1378-8" w:history="1">
        <w:r w:rsidRPr="006E40D2">
          <w:rPr>
            <w:rFonts w:ascii="Times New Roman" w:eastAsia="Times New Roman" w:hAnsi="Times New Roman" w:cs="Times New Roman"/>
            <w:i/>
            <w:iCs/>
            <w:color w:val="0000FF"/>
            <w:sz w:val="24"/>
            <w:szCs w:val="24"/>
            <w:u w:val="single"/>
            <w:lang w:val="en-PK" w:eastAsia="en-PK"/>
          </w:rPr>
          <w:t>978-1-4200-1378-8</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5F532919" w14:textId="77777777" w:rsidR="006E40D2" w:rsidRPr="006E40D2" w:rsidRDefault="006E40D2" w:rsidP="006E40D2">
      <w:pPr>
        <w:spacing w:after="0" w:line="240" w:lineRule="auto"/>
        <w:rPr>
          <w:rFonts w:ascii="Times New Roman" w:eastAsia="Times New Roman" w:hAnsi="Times New Roman" w:cs="Times New Roman"/>
          <w:sz w:val="24"/>
          <w:szCs w:val="24"/>
          <w:lang w:val="en-PK" w:eastAsia="en-PK"/>
        </w:rPr>
      </w:pP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Symbol" w:cs="Times New Roman"/>
          <w:sz w:val="24"/>
          <w:szCs w:val="24"/>
          <w:lang w:val="en-PK" w:eastAsia="en-PK"/>
        </w:rPr>
        <w:t></w:t>
      </w:r>
      <w:r w:rsidRPr="006E40D2">
        <w:rPr>
          <w:rFonts w:ascii="Times New Roman" w:eastAsia="Times New Roman" w:hAnsi="Times New Roman" w:cs="Times New Roman"/>
          <w:sz w:val="24"/>
          <w:szCs w:val="24"/>
          <w:lang w:val="en-PK" w:eastAsia="en-PK"/>
        </w:rPr>
        <w:t xml:space="preserve">  </w:t>
      </w:r>
      <w:r w:rsidRPr="006E40D2">
        <w:rPr>
          <w:rFonts w:ascii="Times New Roman" w:eastAsia="Times New Roman" w:hAnsi="Times New Roman" w:cs="Times New Roman"/>
          <w:i/>
          <w:iCs/>
          <w:sz w:val="24"/>
          <w:szCs w:val="24"/>
          <w:lang w:val="en-PK" w:eastAsia="en-PK"/>
        </w:rPr>
        <w:t xml:space="preserve">Prasad, Ramjee; Mihovska, Albena (2009). </w:t>
      </w:r>
      <w:hyperlink r:id="rId400" w:history="1">
        <w:r w:rsidRPr="006E40D2">
          <w:rPr>
            <w:rFonts w:ascii="Times New Roman" w:eastAsia="Times New Roman" w:hAnsi="Times New Roman" w:cs="Times New Roman"/>
            <w:i/>
            <w:iCs/>
            <w:color w:val="0000FF"/>
            <w:sz w:val="24"/>
            <w:szCs w:val="24"/>
            <w:u w:val="single"/>
            <w:lang w:val="en-PK" w:eastAsia="en-PK"/>
          </w:rPr>
          <w:t>New Horizons in Mobile and Wireless Communications: Networks, services, and applications</w:t>
        </w:r>
      </w:hyperlink>
      <w:r w:rsidRPr="006E40D2">
        <w:rPr>
          <w:rFonts w:ascii="Times New Roman" w:eastAsia="Times New Roman" w:hAnsi="Times New Roman" w:cs="Times New Roman"/>
          <w:i/>
          <w:iCs/>
          <w:sz w:val="24"/>
          <w:szCs w:val="24"/>
          <w:lang w:val="en-PK" w:eastAsia="en-PK"/>
        </w:rPr>
        <w:t xml:space="preserve">. </w:t>
      </w:r>
      <w:r w:rsidRPr="006E40D2">
        <w:rPr>
          <w:rFonts w:ascii="Times New Roman" w:eastAsia="Times New Roman" w:hAnsi="Times New Roman" w:cs="Times New Roman"/>
          <w:b/>
          <w:bCs/>
          <w:i/>
          <w:iCs/>
          <w:sz w:val="24"/>
          <w:szCs w:val="24"/>
          <w:lang w:val="en-PK" w:eastAsia="en-PK"/>
        </w:rPr>
        <w:t>2</w:t>
      </w:r>
      <w:r w:rsidRPr="006E40D2">
        <w:rPr>
          <w:rFonts w:ascii="Times New Roman" w:eastAsia="Times New Roman" w:hAnsi="Times New Roman" w:cs="Times New Roman"/>
          <w:i/>
          <w:iCs/>
          <w:sz w:val="24"/>
          <w:szCs w:val="24"/>
          <w:lang w:val="en-PK" w:eastAsia="en-PK"/>
        </w:rPr>
        <w:t xml:space="preserve">. Artech House. p. 339. </w:t>
      </w:r>
      <w:hyperlink r:id="rId401" w:tooltip="ISBN (identifier)" w:history="1">
        <w:r w:rsidRPr="006E40D2">
          <w:rPr>
            <w:rFonts w:ascii="Times New Roman" w:eastAsia="Times New Roman" w:hAnsi="Times New Roman" w:cs="Times New Roman"/>
            <w:i/>
            <w:iCs/>
            <w:color w:val="0000FF"/>
            <w:sz w:val="24"/>
            <w:szCs w:val="24"/>
            <w:u w:val="single"/>
            <w:lang w:val="en-PK" w:eastAsia="en-PK"/>
          </w:rPr>
          <w:t>ISBN</w:t>
        </w:r>
      </w:hyperlink>
      <w:r w:rsidRPr="006E40D2">
        <w:rPr>
          <w:rFonts w:ascii="Times New Roman" w:eastAsia="Times New Roman" w:hAnsi="Times New Roman" w:cs="Times New Roman"/>
          <w:i/>
          <w:iCs/>
          <w:sz w:val="24"/>
          <w:szCs w:val="24"/>
          <w:lang w:val="en-PK" w:eastAsia="en-PK"/>
        </w:rPr>
        <w:t> </w:t>
      </w:r>
      <w:hyperlink r:id="rId402" w:tooltip="Special:BookSources/978-1-60783-970-5" w:history="1">
        <w:r w:rsidRPr="006E40D2">
          <w:rPr>
            <w:rFonts w:ascii="Times New Roman" w:eastAsia="Times New Roman" w:hAnsi="Times New Roman" w:cs="Times New Roman"/>
            <w:i/>
            <w:iCs/>
            <w:color w:val="0000FF"/>
            <w:sz w:val="24"/>
            <w:szCs w:val="24"/>
            <w:u w:val="single"/>
            <w:lang w:val="en-PK" w:eastAsia="en-PK"/>
          </w:rPr>
          <w:t>978-1-60783-970-5</w:t>
        </w:r>
      </w:hyperlink>
      <w:r w:rsidRPr="006E40D2">
        <w:rPr>
          <w:rFonts w:ascii="Times New Roman" w:eastAsia="Times New Roman" w:hAnsi="Times New Roman" w:cs="Times New Roman"/>
          <w:i/>
          <w:iCs/>
          <w:sz w:val="24"/>
          <w:szCs w:val="24"/>
          <w:lang w:val="en-PK" w:eastAsia="en-PK"/>
        </w:rPr>
        <w:t>.</w:t>
      </w:r>
      <w:r w:rsidRPr="006E40D2">
        <w:rPr>
          <w:rFonts w:ascii="Times New Roman" w:eastAsia="Times New Roman" w:hAnsi="Times New Roman" w:cs="Times New Roman"/>
          <w:sz w:val="24"/>
          <w:szCs w:val="24"/>
          <w:lang w:val="en-PK" w:eastAsia="en-PK"/>
        </w:rPr>
        <w:t xml:space="preserve"> </w:t>
      </w:r>
    </w:p>
    <w:p w14:paraId="33F9D0F6" w14:textId="145C8561" w:rsidR="00A06BD3" w:rsidRDefault="006E40D2" w:rsidP="006E40D2">
      <w:r w:rsidRPr="006E40D2">
        <w:rPr>
          <w:rFonts w:ascii="Times New Roman" w:eastAsia="Times New Roman" w:hAnsi="Symbol" w:cs="Times New Roman"/>
          <w:sz w:val="24"/>
          <w:szCs w:val="24"/>
          <w:lang w:val="en-PK" w:eastAsia="en-PK"/>
        </w:rPr>
        <w:lastRenderedPageBreak/>
        <w:t></w:t>
      </w:r>
      <w:r w:rsidRPr="006E40D2">
        <w:rPr>
          <w:rFonts w:ascii="Times New Roman" w:eastAsia="Times New Roman" w:hAnsi="Times New Roman" w:cs="Times New Roman"/>
          <w:sz w:val="24"/>
          <w:szCs w:val="24"/>
          <w:lang w:val="en-PK" w:eastAsia="en-PK"/>
        </w:rPr>
        <w:t xml:space="preserve">  </w:t>
      </w:r>
      <w:hyperlink r:id="rId403" w:history="1">
        <w:r w:rsidRPr="006E40D2">
          <w:rPr>
            <w:rFonts w:ascii="Times New Roman" w:eastAsia="Times New Roman" w:hAnsi="Times New Roman" w:cs="Times New Roman"/>
            <w:i/>
            <w:iCs/>
            <w:color w:val="0000FF"/>
            <w:sz w:val="24"/>
            <w:szCs w:val="24"/>
            <w:u w:val="single"/>
            <w:lang w:val="en-PK" w:eastAsia="en-PK"/>
          </w:rPr>
          <w:t>"Archived copy"</w:t>
        </w:r>
      </w:hyperlink>
      <w:r w:rsidRPr="006E40D2">
        <w:rPr>
          <w:rFonts w:ascii="Times New Roman" w:eastAsia="Times New Roman" w:hAnsi="Times New Roman" w:cs="Times New Roman"/>
          <w:i/>
          <w:iCs/>
          <w:sz w:val="24"/>
          <w:szCs w:val="24"/>
          <w:lang w:val="en-PK" w:eastAsia="en-PK"/>
        </w:rPr>
        <w:t xml:space="preserve">. Archived from </w:t>
      </w:r>
      <w:hyperlink r:id="rId404" w:history="1">
        <w:r w:rsidRPr="006E40D2">
          <w:rPr>
            <w:rFonts w:ascii="Times New Roman" w:eastAsia="Times New Roman" w:hAnsi="Times New Roman" w:cs="Times New Roman"/>
            <w:i/>
            <w:iCs/>
            <w:color w:val="0000FF"/>
            <w:sz w:val="24"/>
            <w:szCs w:val="24"/>
            <w:u w:val="single"/>
            <w:lang w:val="en-PK" w:eastAsia="en-PK"/>
          </w:rPr>
          <w:t>the original</w:t>
        </w:r>
      </w:hyperlink>
      <w:r w:rsidRPr="006E40D2">
        <w:rPr>
          <w:rFonts w:ascii="Times New Roman" w:eastAsia="Times New Roman" w:hAnsi="Times New Roman" w:cs="Times New Roman"/>
          <w:i/>
          <w:iCs/>
          <w:sz w:val="24"/>
          <w:szCs w:val="24"/>
          <w:lang w:val="en-PK" w:eastAsia="en-PK"/>
        </w:rPr>
        <w:t xml:space="preserve"> on 2015-04-03. Retrieved 2013-12-12.</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845"/>
    <w:multiLevelType w:val="multilevel"/>
    <w:tmpl w:val="D1FC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83064"/>
    <w:multiLevelType w:val="multilevel"/>
    <w:tmpl w:val="456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166F"/>
    <w:multiLevelType w:val="multilevel"/>
    <w:tmpl w:val="91B0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63252"/>
    <w:multiLevelType w:val="multilevel"/>
    <w:tmpl w:val="5D4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D44C9"/>
    <w:multiLevelType w:val="multilevel"/>
    <w:tmpl w:val="3D16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44D45"/>
    <w:multiLevelType w:val="multilevel"/>
    <w:tmpl w:val="47E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062F7"/>
    <w:multiLevelType w:val="multilevel"/>
    <w:tmpl w:val="DD2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43D7E"/>
    <w:multiLevelType w:val="multilevel"/>
    <w:tmpl w:val="91D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5011A"/>
    <w:multiLevelType w:val="multilevel"/>
    <w:tmpl w:val="CABE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07DB7"/>
    <w:multiLevelType w:val="multilevel"/>
    <w:tmpl w:val="6EE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16E26"/>
    <w:multiLevelType w:val="multilevel"/>
    <w:tmpl w:val="146CB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B0D7C"/>
    <w:multiLevelType w:val="multilevel"/>
    <w:tmpl w:val="132A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86F44"/>
    <w:multiLevelType w:val="multilevel"/>
    <w:tmpl w:val="C6DA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34213"/>
    <w:multiLevelType w:val="multilevel"/>
    <w:tmpl w:val="0386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6E7276"/>
    <w:multiLevelType w:val="multilevel"/>
    <w:tmpl w:val="E752F97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C5D4ECF"/>
    <w:multiLevelType w:val="multilevel"/>
    <w:tmpl w:val="4E02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5"/>
  </w:num>
  <w:num w:numId="4">
    <w:abstractNumId w:val="8"/>
  </w:num>
  <w:num w:numId="5">
    <w:abstractNumId w:val="5"/>
  </w:num>
  <w:num w:numId="6">
    <w:abstractNumId w:val="7"/>
  </w:num>
  <w:num w:numId="7">
    <w:abstractNumId w:val="10"/>
  </w:num>
  <w:num w:numId="8">
    <w:abstractNumId w:val="12"/>
  </w:num>
  <w:num w:numId="9">
    <w:abstractNumId w:val="11"/>
  </w:num>
  <w:num w:numId="10">
    <w:abstractNumId w:val="1"/>
  </w:num>
  <w:num w:numId="11">
    <w:abstractNumId w:val="6"/>
  </w:num>
  <w:num w:numId="12">
    <w:abstractNumId w:val="9"/>
  </w:num>
  <w:num w:numId="13">
    <w:abstractNumId w:val="2"/>
  </w:num>
  <w:num w:numId="14">
    <w:abstractNumId w:val="13"/>
  </w:num>
  <w:num w:numId="15">
    <w:abstractNumId w:val="14"/>
    <w:lvlOverride w:ilvl="1">
      <w:startOverride w:val="3"/>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7E"/>
    <w:rsid w:val="006E40D2"/>
    <w:rsid w:val="00A06BD3"/>
    <w:rsid w:val="00D2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32B41-F19C-4375-842B-DFC1EAFA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0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E40D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E40D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6E40D2"/>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D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E40D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E40D2"/>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6E40D2"/>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6E40D2"/>
  </w:style>
  <w:style w:type="paragraph" w:customStyle="1" w:styleId="msonormal0">
    <w:name w:val="msonormal"/>
    <w:basedOn w:val="Normal"/>
    <w:rsid w:val="006E40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E40D2"/>
    <w:rPr>
      <w:color w:val="0000FF"/>
      <w:u w:val="single"/>
    </w:rPr>
  </w:style>
  <w:style w:type="character" w:styleId="FollowedHyperlink">
    <w:name w:val="FollowedHyperlink"/>
    <w:basedOn w:val="DefaultParagraphFont"/>
    <w:uiPriority w:val="99"/>
    <w:semiHidden/>
    <w:unhideWhenUsed/>
    <w:rsid w:val="006E40D2"/>
    <w:rPr>
      <w:color w:val="800080"/>
      <w:u w:val="single"/>
    </w:rPr>
  </w:style>
  <w:style w:type="paragraph" w:customStyle="1" w:styleId="nv-view">
    <w:name w:val="nv-view"/>
    <w:basedOn w:val="Normal"/>
    <w:rsid w:val="006E40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6E40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6E40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6E40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6E40D2"/>
  </w:style>
  <w:style w:type="paragraph" w:customStyle="1" w:styleId="toclevel-1">
    <w:name w:val="toclevel-1"/>
    <w:basedOn w:val="Normal"/>
    <w:rsid w:val="006E40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E40D2"/>
  </w:style>
  <w:style w:type="character" w:customStyle="1" w:styleId="toctext">
    <w:name w:val="toctext"/>
    <w:basedOn w:val="DefaultParagraphFont"/>
    <w:rsid w:val="006E40D2"/>
  </w:style>
  <w:style w:type="paragraph" w:customStyle="1" w:styleId="toclevel-2">
    <w:name w:val="toclevel-2"/>
    <w:basedOn w:val="Normal"/>
    <w:rsid w:val="006E40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6E40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E40D2"/>
  </w:style>
  <w:style w:type="character" w:styleId="HTMLCode">
    <w:name w:val="HTML Code"/>
    <w:basedOn w:val="DefaultParagraphFont"/>
    <w:uiPriority w:val="99"/>
    <w:semiHidden/>
    <w:unhideWhenUsed/>
    <w:rsid w:val="006E40D2"/>
    <w:rPr>
      <w:rFonts w:ascii="Courier New" w:eastAsia="Times New Roman" w:hAnsi="Courier New" w:cs="Courier New"/>
      <w:sz w:val="20"/>
      <w:szCs w:val="20"/>
    </w:rPr>
  </w:style>
  <w:style w:type="character" w:customStyle="1" w:styleId="reference-text">
    <w:name w:val="reference-text"/>
    <w:basedOn w:val="DefaultParagraphFont"/>
    <w:rsid w:val="006E40D2"/>
  </w:style>
  <w:style w:type="character" w:styleId="HTMLCite">
    <w:name w:val="HTML Cite"/>
    <w:basedOn w:val="DefaultParagraphFont"/>
    <w:uiPriority w:val="99"/>
    <w:semiHidden/>
    <w:unhideWhenUsed/>
    <w:rsid w:val="006E40D2"/>
    <w:rPr>
      <w:i/>
      <w:iCs/>
    </w:rPr>
  </w:style>
  <w:style w:type="character" w:customStyle="1" w:styleId="reference-accessdate">
    <w:name w:val="reference-accessdate"/>
    <w:basedOn w:val="DefaultParagraphFont"/>
    <w:rsid w:val="006E40D2"/>
  </w:style>
  <w:style w:type="character" w:customStyle="1" w:styleId="nowrap">
    <w:name w:val="nowrap"/>
    <w:basedOn w:val="DefaultParagraphFont"/>
    <w:rsid w:val="006E40D2"/>
  </w:style>
  <w:style w:type="character" w:customStyle="1" w:styleId="z3988">
    <w:name w:val="z3988"/>
    <w:basedOn w:val="DefaultParagraphFont"/>
    <w:rsid w:val="006E40D2"/>
  </w:style>
  <w:style w:type="character" w:customStyle="1" w:styleId="cs1-lock-free">
    <w:name w:val="cs1-lock-free"/>
    <w:basedOn w:val="DefaultParagraphFont"/>
    <w:rsid w:val="006E40D2"/>
  </w:style>
  <w:style w:type="character" w:customStyle="1" w:styleId="cs1-kern-right">
    <w:name w:val="cs1-kern-right"/>
    <w:basedOn w:val="DefaultParagraphFont"/>
    <w:rsid w:val="006E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542603">
      <w:bodyDiv w:val="1"/>
      <w:marLeft w:val="0"/>
      <w:marRight w:val="0"/>
      <w:marTop w:val="0"/>
      <w:marBottom w:val="0"/>
      <w:divBdr>
        <w:top w:val="none" w:sz="0" w:space="0" w:color="auto"/>
        <w:left w:val="none" w:sz="0" w:space="0" w:color="auto"/>
        <w:bottom w:val="none" w:sz="0" w:space="0" w:color="auto"/>
        <w:right w:val="none" w:sz="0" w:space="0" w:color="auto"/>
      </w:divBdr>
      <w:divsChild>
        <w:div w:id="1708067352">
          <w:marLeft w:val="0"/>
          <w:marRight w:val="0"/>
          <w:marTop w:val="0"/>
          <w:marBottom w:val="0"/>
          <w:divBdr>
            <w:top w:val="none" w:sz="0" w:space="0" w:color="auto"/>
            <w:left w:val="none" w:sz="0" w:space="0" w:color="auto"/>
            <w:bottom w:val="none" w:sz="0" w:space="0" w:color="auto"/>
            <w:right w:val="none" w:sz="0" w:space="0" w:color="auto"/>
          </w:divBdr>
          <w:divsChild>
            <w:div w:id="987128369">
              <w:marLeft w:val="0"/>
              <w:marRight w:val="0"/>
              <w:marTop w:val="0"/>
              <w:marBottom w:val="0"/>
              <w:divBdr>
                <w:top w:val="none" w:sz="0" w:space="0" w:color="auto"/>
                <w:left w:val="none" w:sz="0" w:space="0" w:color="auto"/>
                <w:bottom w:val="none" w:sz="0" w:space="0" w:color="auto"/>
                <w:right w:val="none" w:sz="0" w:space="0" w:color="auto"/>
              </w:divBdr>
            </w:div>
            <w:div w:id="1301110556">
              <w:marLeft w:val="0"/>
              <w:marRight w:val="0"/>
              <w:marTop w:val="0"/>
              <w:marBottom w:val="0"/>
              <w:divBdr>
                <w:top w:val="none" w:sz="0" w:space="0" w:color="auto"/>
                <w:left w:val="none" w:sz="0" w:space="0" w:color="auto"/>
                <w:bottom w:val="none" w:sz="0" w:space="0" w:color="auto"/>
                <w:right w:val="none" w:sz="0" w:space="0" w:color="auto"/>
              </w:divBdr>
              <w:divsChild>
                <w:div w:id="1268272165">
                  <w:marLeft w:val="0"/>
                  <w:marRight w:val="0"/>
                  <w:marTop w:val="0"/>
                  <w:marBottom w:val="0"/>
                  <w:divBdr>
                    <w:top w:val="none" w:sz="0" w:space="0" w:color="auto"/>
                    <w:left w:val="none" w:sz="0" w:space="0" w:color="auto"/>
                    <w:bottom w:val="none" w:sz="0" w:space="0" w:color="auto"/>
                    <w:right w:val="none" w:sz="0" w:space="0" w:color="auto"/>
                  </w:divBdr>
                  <w:divsChild>
                    <w:div w:id="211887875">
                      <w:marLeft w:val="0"/>
                      <w:marRight w:val="0"/>
                      <w:marTop w:val="0"/>
                      <w:marBottom w:val="0"/>
                      <w:divBdr>
                        <w:top w:val="none" w:sz="0" w:space="0" w:color="auto"/>
                        <w:left w:val="none" w:sz="0" w:space="0" w:color="auto"/>
                        <w:bottom w:val="none" w:sz="0" w:space="0" w:color="auto"/>
                        <w:right w:val="none" w:sz="0" w:space="0" w:color="auto"/>
                      </w:divBdr>
                    </w:div>
                    <w:div w:id="1146582767">
                      <w:marLeft w:val="0"/>
                      <w:marRight w:val="0"/>
                      <w:marTop w:val="0"/>
                      <w:marBottom w:val="0"/>
                      <w:divBdr>
                        <w:top w:val="none" w:sz="0" w:space="0" w:color="auto"/>
                        <w:left w:val="none" w:sz="0" w:space="0" w:color="auto"/>
                        <w:bottom w:val="none" w:sz="0" w:space="0" w:color="auto"/>
                        <w:right w:val="none" w:sz="0" w:space="0" w:color="auto"/>
                      </w:divBdr>
                    </w:div>
                    <w:div w:id="804086192">
                      <w:marLeft w:val="0"/>
                      <w:marRight w:val="0"/>
                      <w:marTop w:val="0"/>
                      <w:marBottom w:val="0"/>
                      <w:divBdr>
                        <w:top w:val="none" w:sz="0" w:space="0" w:color="auto"/>
                        <w:left w:val="none" w:sz="0" w:space="0" w:color="auto"/>
                        <w:bottom w:val="none" w:sz="0" w:space="0" w:color="auto"/>
                        <w:right w:val="none" w:sz="0" w:space="0" w:color="auto"/>
                      </w:divBdr>
                      <w:divsChild>
                        <w:div w:id="18213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133344">
          <w:marLeft w:val="0"/>
          <w:marRight w:val="0"/>
          <w:marTop w:val="0"/>
          <w:marBottom w:val="0"/>
          <w:divBdr>
            <w:top w:val="none" w:sz="0" w:space="0" w:color="auto"/>
            <w:left w:val="none" w:sz="0" w:space="0" w:color="auto"/>
            <w:bottom w:val="none" w:sz="0" w:space="0" w:color="auto"/>
            <w:right w:val="none" w:sz="0" w:space="0" w:color="auto"/>
          </w:divBdr>
        </w:div>
        <w:div w:id="236667251">
          <w:marLeft w:val="0"/>
          <w:marRight w:val="0"/>
          <w:marTop w:val="0"/>
          <w:marBottom w:val="0"/>
          <w:divBdr>
            <w:top w:val="none" w:sz="0" w:space="0" w:color="auto"/>
            <w:left w:val="none" w:sz="0" w:space="0" w:color="auto"/>
            <w:bottom w:val="none" w:sz="0" w:space="0" w:color="auto"/>
            <w:right w:val="none" w:sz="0" w:space="0" w:color="auto"/>
          </w:divBdr>
          <w:divsChild>
            <w:div w:id="159348574">
              <w:marLeft w:val="0"/>
              <w:marRight w:val="0"/>
              <w:marTop w:val="0"/>
              <w:marBottom w:val="0"/>
              <w:divBdr>
                <w:top w:val="none" w:sz="0" w:space="0" w:color="auto"/>
                <w:left w:val="none" w:sz="0" w:space="0" w:color="auto"/>
                <w:bottom w:val="none" w:sz="0" w:space="0" w:color="auto"/>
                <w:right w:val="none" w:sz="0" w:space="0" w:color="auto"/>
              </w:divBdr>
              <w:divsChild>
                <w:div w:id="5354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3435">
          <w:marLeft w:val="0"/>
          <w:marRight w:val="0"/>
          <w:marTop w:val="0"/>
          <w:marBottom w:val="0"/>
          <w:divBdr>
            <w:top w:val="none" w:sz="0" w:space="0" w:color="auto"/>
            <w:left w:val="none" w:sz="0" w:space="0" w:color="auto"/>
            <w:bottom w:val="none" w:sz="0" w:space="0" w:color="auto"/>
            <w:right w:val="none" w:sz="0" w:space="0" w:color="auto"/>
          </w:divBdr>
        </w:div>
        <w:div w:id="620265461">
          <w:marLeft w:val="0"/>
          <w:marRight w:val="0"/>
          <w:marTop w:val="0"/>
          <w:marBottom w:val="0"/>
          <w:divBdr>
            <w:top w:val="none" w:sz="0" w:space="0" w:color="auto"/>
            <w:left w:val="none" w:sz="0" w:space="0" w:color="auto"/>
            <w:bottom w:val="none" w:sz="0" w:space="0" w:color="auto"/>
            <w:right w:val="none" w:sz="0" w:space="0" w:color="auto"/>
          </w:divBdr>
        </w:div>
        <w:div w:id="92824824">
          <w:marLeft w:val="0"/>
          <w:marRight w:val="0"/>
          <w:marTop w:val="0"/>
          <w:marBottom w:val="0"/>
          <w:divBdr>
            <w:top w:val="none" w:sz="0" w:space="0" w:color="auto"/>
            <w:left w:val="none" w:sz="0" w:space="0" w:color="auto"/>
            <w:bottom w:val="none" w:sz="0" w:space="0" w:color="auto"/>
            <w:right w:val="none" w:sz="0" w:space="0" w:color="auto"/>
          </w:divBdr>
        </w:div>
        <w:div w:id="1714116065">
          <w:marLeft w:val="0"/>
          <w:marRight w:val="0"/>
          <w:marTop w:val="0"/>
          <w:marBottom w:val="0"/>
          <w:divBdr>
            <w:top w:val="none" w:sz="0" w:space="0" w:color="auto"/>
            <w:left w:val="none" w:sz="0" w:space="0" w:color="auto"/>
            <w:bottom w:val="none" w:sz="0" w:space="0" w:color="auto"/>
            <w:right w:val="none" w:sz="0" w:space="0" w:color="auto"/>
          </w:divBdr>
        </w:div>
        <w:div w:id="140313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472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7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iskless_workstation" TargetMode="External"/><Relationship Id="rId299" Type="http://schemas.openxmlformats.org/officeDocument/2006/relationships/hyperlink" Target="https://tools.ietf.org/html/rfc3942" TargetMode="External"/><Relationship Id="rId21" Type="http://schemas.openxmlformats.org/officeDocument/2006/relationships/hyperlink" Target="https://en.wikipedia.org/wiki/Post_Office_Protocol" TargetMode="External"/><Relationship Id="rId63" Type="http://schemas.openxmlformats.org/officeDocument/2006/relationships/hyperlink" Target="https://en.wikipedia.org/wiki/Integrated_Services_Digital_Network" TargetMode="External"/><Relationship Id="rId159" Type="http://schemas.openxmlformats.org/officeDocument/2006/relationships/hyperlink" Target="https://en.wikipedia.org/wiki/Connectionless_communication" TargetMode="External"/><Relationship Id="rId324" Type="http://schemas.openxmlformats.org/officeDocument/2006/relationships/hyperlink" Target="https://tools.ietf.org/html/rfc6221" TargetMode="External"/><Relationship Id="rId366" Type="http://schemas.openxmlformats.org/officeDocument/2006/relationships/hyperlink" Target="https://en.wikipedia.org/wiki/Doi_(identifier)" TargetMode="External"/><Relationship Id="rId170" Type="http://schemas.openxmlformats.org/officeDocument/2006/relationships/hyperlink" Target="https://en.wikipedia.org/wiki/Request_for_Comments" TargetMode="External"/><Relationship Id="rId226" Type="http://schemas.openxmlformats.org/officeDocument/2006/relationships/hyperlink" Target="https://tools.ietf.org/html/rfc2241" TargetMode="External"/><Relationship Id="rId268" Type="http://schemas.openxmlformats.org/officeDocument/2006/relationships/hyperlink" Target="https://en.wikipedia.org/wiki/Dynamic_Host_Configuration_Protocol"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Transport_Layer_Security" TargetMode="External"/><Relationship Id="rId53" Type="http://schemas.openxmlformats.org/officeDocument/2006/relationships/hyperlink" Target="https://en.wikipedia.org/wiki/Address_Resolution_Protocol" TargetMode="External"/><Relationship Id="rId74" Type="http://schemas.openxmlformats.org/officeDocument/2006/relationships/hyperlink" Target="https://en.wikipedia.org/wiki/IP_address" TargetMode="External"/><Relationship Id="rId128" Type="http://schemas.openxmlformats.org/officeDocument/2006/relationships/hyperlink" Target="https://tools.ietf.org/html/rfc3315" TargetMode="External"/><Relationship Id="rId149" Type="http://schemas.openxmlformats.org/officeDocument/2006/relationships/hyperlink" Target="https://en.wikipedia.org/wiki/MAC_address" TargetMode="External"/><Relationship Id="rId314" Type="http://schemas.openxmlformats.org/officeDocument/2006/relationships/hyperlink" Target="https://en.wikipedia.org/wiki/Dynamic_Host_Configuration_Protocol" TargetMode="External"/><Relationship Id="rId335" Type="http://schemas.openxmlformats.org/officeDocument/2006/relationships/hyperlink" Target="https://tools.ietf.org/html/rfc2131" TargetMode="External"/><Relationship Id="rId356" Type="http://schemas.openxmlformats.org/officeDocument/2006/relationships/hyperlink" Target="https://doi.org/10.17487%2FRFC3256" TargetMode="External"/><Relationship Id="rId377" Type="http://schemas.openxmlformats.org/officeDocument/2006/relationships/hyperlink" Target="https://en.wikipedia.org/wiki/ISBN_(identifier)" TargetMode="External"/><Relationship Id="rId398" Type="http://schemas.openxmlformats.org/officeDocument/2006/relationships/hyperlink" Target="https://en.wikipedia.org/wiki/ISBN_(identifier)" TargetMode="External"/><Relationship Id="rId5" Type="http://schemas.openxmlformats.org/officeDocument/2006/relationships/hyperlink" Target="https://en.wikipedia.org/wiki/Dynamic_Host_Configuration_Protocol" TargetMode="External"/><Relationship Id="rId95" Type="http://schemas.openxmlformats.org/officeDocument/2006/relationships/hyperlink" Target="https://en.wikipedia.org/wiki/Dynamic_Host_Configuration_Protocol" TargetMode="External"/><Relationship Id="rId160" Type="http://schemas.openxmlformats.org/officeDocument/2006/relationships/hyperlink" Target="https://en.wikipedia.org/wiki/User_Datagram_Protocol" TargetMode="External"/><Relationship Id="rId181" Type="http://schemas.openxmlformats.org/officeDocument/2006/relationships/hyperlink" Target="https://en.wikipedia.org/wiki/Address_Resolution_Protocol" TargetMode="External"/><Relationship Id="rId216" Type="http://schemas.openxmlformats.org/officeDocument/2006/relationships/hyperlink" Target="https://en.wikipedia.org/wiki/Internet_Relay_Chat" TargetMode="External"/><Relationship Id="rId237" Type="http://schemas.openxmlformats.org/officeDocument/2006/relationships/hyperlink" Target="https://tools.ietf.org/html/rfc4833" TargetMode="External"/><Relationship Id="rId402" Type="http://schemas.openxmlformats.org/officeDocument/2006/relationships/hyperlink" Target="https://en.wikipedia.org/wiki/Special:BookSources/978-1-60783-970-5" TargetMode="External"/><Relationship Id="rId258" Type="http://schemas.openxmlformats.org/officeDocument/2006/relationships/hyperlink" Target="https://en.wikipedia.org/wiki/Dynamic_Host_Configuration_Protocol" TargetMode="External"/><Relationship Id="rId279" Type="http://schemas.openxmlformats.org/officeDocument/2006/relationships/hyperlink" Target="https://tools.ietf.org/html/rfc3046" TargetMode="Externa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nternet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en.wikipedia.org/wiki/Data_link_layer" TargetMode="External"/><Relationship Id="rId139" Type="http://schemas.openxmlformats.org/officeDocument/2006/relationships/hyperlink" Target="https://en.wikipedia.org/wiki/Name_server" TargetMode="External"/><Relationship Id="rId290" Type="http://schemas.openxmlformats.org/officeDocument/2006/relationships/hyperlink" Target="https://en.wikipedia.org/wiki/Protocol_for_Carrying_Authentication_for_Network_Access" TargetMode="External"/><Relationship Id="rId304" Type="http://schemas.openxmlformats.org/officeDocument/2006/relationships/hyperlink" Target="https://en.wikipedia.org/wiki/Boot_Service_Discovery_Protocol" TargetMode="External"/><Relationship Id="rId325" Type="http://schemas.openxmlformats.org/officeDocument/2006/relationships/hyperlink" Target="https://tools.ietf.org/html/rfc6422" TargetMode="External"/><Relationship Id="rId346" Type="http://schemas.openxmlformats.org/officeDocument/2006/relationships/hyperlink" Target="https://doi.org/10.17487%2FRFC2132" TargetMode="External"/><Relationship Id="rId367" Type="http://schemas.openxmlformats.org/officeDocument/2006/relationships/hyperlink" Target="https://doi.org/10.17487%2FRFC3256" TargetMode="External"/><Relationship Id="rId388" Type="http://schemas.openxmlformats.org/officeDocument/2006/relationships/hyperlink" Target="https://en.wikipedia.org/wiki/ISBN_(identifier)" TargetMode="External"/><Relationship Id="rId85" Type="http://schemas.openxmlformats.org/officeDocument/2006/relationships/hyperlink" Target="https://en.wikipedia.org/wiki/Dynamic_Host_Configuration_Protocol" TargetMode="External"/><Relationship Id="rId150" Type="http://schemas.openxmlformats.org/officeDocument/2006/relationships/hyperlink" Target="https://en.wikipedia.org/wiki/Internet_Protocol_version_4" TargetMode="External"/><Relationship Id="rId171" Type="http://schemas.openxmlformats.org/officeDocument/2006/relationships/hyperlink" Target="https://en.wikipedia.org/wiki/User_Datagram_Protocol" TargetMode="External"/><Relationship Id="rId192" Type="http://schemas.openxmlformats.org/officeDocument/2006/relationships/hyperlink" Target="https://en.wikipedia.org/wiki/Dynamic_Host_Configuration_Protocol" TargetMode="External"/><Relationship Id="rId206" Type="http://schemas.openxmlformats.org/officeDocument/2006/relationships/hyperlink" Target="https://en.wikipedia.org/wiki/Dynamic_Host_Configuration_Protocol" TargetMode="External"/><Relationship Id="rId227" Type="http://schemas.openxmlformats.org/officeDocument/2006/relationships/hyperlink" Target="https://en.wikipedia.org/wiki/Dynamic_Host_Configuration_Protocol" TargetMode="External"/><Relationship Id="rId248" Type="http://schemas.openxmlformats.org/officeDocument/2006/relationships/hyperlink" Target="https://en.wikipedia.org/wiki/Dynamic_Host_Configuration_Protocol" TargetMode="External"/><Relationship Id="rId269" Type="http://schemas.openxmlformats.org/officeDocument/2006/relationships/hyperlink" Target="https://en.wikipedia.org/wiki/Dynamic_Host_Configuration_Protocol" TargetMode="External"/><Relationship Id="rId12" Type="http://schemas.openxmlformats.org/officeDocument/2006/relationships/hyperlink" Target="https://en.wikipedia.org/wiki/File_Transfer_Protocol" TargetMode="External"/><Relationship Id="rId33" Type="http://schemas.openxmlformats.org/officeDocument/2006/relationships/hyperlink" Target="https://en.wikipedia.org/wiki/XMPP" TargetMode="External"/><Relationship Id="rId108" Type="http://schemas.openxmlformats.org/officeDocument/2006/relationships/hyperlink" Target="https://en.wikipedia.org/wiki/Dynamic_Host_Configuration_Protocol" TargetMode="External"/><Relationship Id="rId129" Type="http://schemas.openxmlformats.org/officeDocument/2006/relationships/hyperlink" Target="https://en.wikipedia.org/wiki/Dynamic_Host_Configuration_Protocol" TargetMode="External"/><Relationship Id="rId280" Type="http://schemas.openxmlformats.org/officeDocument/2006/relationships/hyperlink" Target="https://en.wikipedia.org/wiki/Dynamic_Host_Configuration_Protocol" TargetMode="External"/><Relationship Id="rId315" Type="http://schemas.openxmlformats.org/officeDocument/2006/relationships/hyperlink" Target="https://en.wikipedia.org/wiki/ISC_DHCP" TargetMode="External"/><Relationship Id="rId336" Type="http://schemas.openxmlformats.org/officeDocument/2006/relationships/hyperlink" Target="https://en.wikipedia.org/wiki/Internet_Engineering_Task_Force" TargetMode="External"/><Relationship Id="rId357" Type="http://schemas.openxmlformats.org/officeDocument/2006/relationships/hyperlink" Target="https://tools.ietf.org/html/rfc4833" TargetMode="External"/><Relationship Id="rId54" Type="http://schemas.openxmlformats.org/officeDocument/2006/relationships/hyperlink" Target="https://en.wikipedia.org/wiki/Neighbor_Discovery_Protocol" TargetMode="External"/><Relationship Id="rId75" Type="http://schemas.openxmlformats.org/officeDocument/2006/relationships/hyperlink" Target="https://en.wikipedia.org/wiki/Dynamic_Host_Configuration_Protocol" TargetMode="External"/><Relationship Id="rId96" Type="http://schemas.openxmlformats.org/officeDocument/2006/relationships/hyperlink" Target="https://en.wikipedia.org/wiki/Dynamic_Host_Configuration_Protocol" TargetMode="External"/><Relationship Id="rId140" Type="http://schemas.openxmlformats.org/officeDocument/2006/relationships/hyperlink" Target="https://en.wikipedia.org/wiki/Time_server" TargetMode="External"/><Relationship Id="rId161" Type="http://schemas.openxmlformats.org/officeDocument/2006/relationships/hyperlink" Target="https://en.wikipedia.org/wiki/BOOTP" TargetMode="External"/><Relationship Id="rId182" Type="http://schemas.openxmlformats.org/officeDocument/2006/relationships/hyperlink" Target="https://en.wikipedia.org/wiki/User_Datagram_Protocol" TargetMode="External"/><Relationship Id="rId217" Type="http://schemas.openxmlformats.org/officeDocument/2006/relationships/hyperlink" Target="https://en.wikipedia.org/wiki/StreetTalk" TargetMode="External"/><Relationship Id="rId378" Type="http://schemas.openxmlformats.org/officeDocument/2006/relationships/hyperlink" Target="https://en.wikipedia.org/wiki/Special:BookSources/978-1-59749-965-1" TargetMode="External"/><Relationship Id="rId399" Type="http://schemas.openxmlformats.org/officeDocument/2006/relationships/hyperlink" Target="https://en.wikipedia.org/wiki/Special:BookSources/978-1-4200-1378-8" TargetMode="External"/><Relationship Id="rId403" Type="http://schemas.openxmlformats.org/officeDocument/2006/relationships/hyperlink" Target="https://web.archive.org/web/20150403091552/http:/tools.ietf.org/search/draft-pruss-dhcp-auth-dsl-07" TargetMode="External"/><Relationship Id="rId6" Type="http://schemas.openxmlformats.org/officeDocument/2006/relationships/hyperlink" Target="https://en.wikipedia.org/wiki/Dynamic_Host_Configuration_Protocol" TargetMode="External"/><Relationship Id="rId238" Type="http://schemas.openxmlformats.org/officeDocument/2006/relationships/hyperlink" Target="https://en.wikipedia.org/wiki/Dynamic_Host_Configuration_Protocol" TargetMode="External"/><Relationship Id="rId259" Type="http://schemas.openxmlformats.org/officeDocument/2006/relationships/hyperlink" Target="https://en.wikipedia.org/wiki/DHCPv6"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ki/BOOTP" TargetMode="External"/><Relationship Id="rId270" Type="http://schemas.openxmlformats.org/officeDocument/2006/relationships/hyperlink" Target="https://en.wikipedia.org/wiki/Man-in-the-middle_attack" TargetMode="External"/><Relationship Id="rId291" Type="http://schemas.openxmlformats.org/officeDocument/2006/relationships/hyperlink" Target="https://en.wikipedia.org/wiki/Extensible_Authentication_Protocol" TargetMode="External"/><Relationship Id="rId305" Type="http://schemas.openxmlformats.org/officeDocument/2006/relationships/hyperlink" Target="https://en.wikipedia.org/wiki/NetBoot" TargetMode="External"/><Relationship Id="rId326" Type="http://schemas.openxmlformats.org/officeDocument/2006/relationships/hyperlink" Target="https://tools.ietf.org/html/rfc6644" TargetMode="External"/><Relationship Id="rId347" Type="http://schemas.openxmlformats.org/officeDocument/2006/relationships/hyperlink" Target="https://en.wikipedia.org/wiki/RFC_(identifier)" TargetMode="External"/><Relationship Id="rId44" Type="http://schemas.openxmlformats.org/officeDocument/2006/relationships/hyperlink" Target="https://en.wikipedia.org/wiki/IPv4" TargetMode="External"/><Relationship Id="rId65" Type="http://schemas.openxmlformats.org/officeDocument/2006/relationships/hyperlink" Target="https://en.wikipedia.org/wiki/Category:Link_protocols" TargetMode="External"/><Relationship Id="rId86" Type="http://schemas.openxmlformats.org/officeDocument/2006/relationships/hyperlink" Target="https://en.wikipedia.org/wiki/Router_(computing)" TargetMode="External"/><Relationship Id="rId130" Type="http://schemas.openxmlformats.org/officeDocument/2006/relationships/hyperlink" Target="https://tools.ietf.org/html/rfc3633" TargetMode="External"/><Relationship Id="rId151" Type="http://schemas.openxmlformats.org/officeDocument/2006/relationships/hyperlink" Target="https://en.wikipedia.org/wiki/IPv6" TargetMode="External"/><Relationship Id="rId368" Type="http://schemas.openxmlformats.org/officeDocument/2006/relationships/hyperlink" Target="https://tools.ietf.org/html/draft-ietf-dhc-failover-12" TargetMode="External"/><Relationship Id="rId389" Type="http://schemas.openxmlformats.org/officeDocument/2006/relationships/hyperlink" Target="https://en.wikipedia.org/wiki/Special:BookSources/978-0-470-72719-5" TargetMode="External"/><Relationship Id="rId172" Type="http://schemas.openxmlformats.org/officeDocument/2006/relationships/hyperlink" Target="https://en.wikipedia.org/wiki/BOOTP" TargetMode="External"/><Relationship Id="rId193" Type="http://schemas.openxmlformats.org/officeDocument/2006/relationships/hyperlink" Target="https://tools.ietf.org/html/rfc1497" TargetMode="External"/><Relationship Id="rId207" Type="http://schemas.openxmlformats.org/officeDocument/2006/relationships/hyperlink" Target="https://en.wikipedia.org/wiki/Dynamic_Host_Configuration_Protocol" TargetMode="External"/><Relationship Id="rId228" Type="http://schemas.openxmlformats.org/officeDocument/2006/relationships/hyperlink" Target="https://tools.ietf.org/html/rfc2241" TargetMode="External"/><Relationship Id="rId249" Type="http://schemas.openxmlformats.org/officeDocument/2006/relationships/hyperlink" Target="https://en.wikipedia.org/wiki/Dynamic_Host_Configuration_Protocol"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Dynamic_Host_Configuration_Protocol" TargetMode="External"/><Relationship Id="rId260" Type="http://schemas.openxmlformats.org/officeDocument/2006/relationships/hyperlink" Target="https://en.wikipedia.org/wiki/Stateless_address_autoconfiguration" TargetMode="External"/><Relationship Id="rId281" Type="http://schemas.openxmlformats.org/officeDocument/2006/relationships/hyperlink" Target="https://en.wikipedia.org/wiki/Dynamic_Host_Configuration_Protocol" TargetMode="External"/><Relationship Id="rId316" Type="http://schemas.openxmlformats.org/officeDocument/2006/relationships/hyperlink" Target="http://searchnetworking.techtarget.com/definition/DHCP" TargetMode="External"/><Relationship Id="rId337" Type="http://schemas.openxmlformats.org/officeDocument/2006/relationships/hyperlink" Target="https://en.wikipedia.org/wiki/Doi_(identifier)" TargetMode="External"/><Relationship Id="rId34" Type="http://schemas.openxmlformats.org/officeDocument/2006/relationships/hyperlink" Target="https://en.wikipedia.org/wiki/Category:Application_layer_protocols" TargetMode="External"/><Relationship Id="rId55" Type="http://schemas.openxmlformats.org/officeDocument/2006/relationships/hyperlink" Target="https://en.wikipedia.org/wiki/Open_Shortest_Path_First" TargetMode="External"/><Relationship Id="rId76" Type="http://schemas.openxmlformats.org/officeDocument/2006/relationships/hyperlink" Target="https://en.wikipedia.org/wiki/Request%E2%80%93response" TargetMode="External"/><Relationship Id="rId97" Type="http://schemas.openxmlformats.org/officeDocument/2006/relationships/hyperlink" Target="https://en.wikipedia.org/wiki/Dynamic_Host_Configuration_Protocol" TargetMode="External"/><Relationship Id="rId120" Type="http://schemas.openxmlformats.org/officeDocument/2006/relationships/hyperlink" Target="https://tools.ietf.org/html/rfc951" TargetMode="External"/><Relationship Id="rId141" Type="http://schemas.openxmlformats.org/officeDocument/2006/relationships/hyperlink" Target="https://en.wikipedia.org/wiki/Booting" TargetMode="External"/><Relationship Id="rId358" Type="http://schemas.openxmlformats.org/officeDocument/2006/relationships/hyperlink" Target="https://en.wikipedia.org/wiki/Internet_Engineering_Task_Force" TargetMode="External"/><Relationship Id="rId379" Type="http://schemas.openxmlformats.org/officeDocument/2006/relationships/hyperlink" Target="https://books.google.com/books?id=QgRDxkuI1MkC&amp;pg=PA180" TargetMode="External"/><Relationship Id="rId7" Type="http://schemas.openxmlformats.org/officeDocument/2006/relationships/hyperlink" Target="https://en.wikipedia.org/wiki/DHCP_(disambiguation)" TargetMode="External"/><Relationship Id="rId162" Type="http://schemas.openxmlformats.org/officeDocument/2006/relationships/hyperlink" Target="https://en.wikipedia.org/wiki/Broadcasting_(computing)" TargetMode="External"/><Relationship Id="rId183" Type="http://schemas.openxmlformats.org/officeDocument/2006/relationships/hyperlink" Target="https://en.wikipedia.org/wiki/BOOTP" TargetMode="External"/><Relationship Id="rId218" Type="http://schemas.openxmlformats.org/officeDocument/2006/relationships/hyperlink" Target="https://en.wikipedia.org/wiki/Dynamic_Host_Configuration_Protocol" TargetMode="External"/><Relationship Id="rId239" Type="http://schemas.openxmlformats.org/officeDocument/2006/relationships/hyperlink" Target="https://en.wikipedia.org/wiki/Search_domain" TargetMode="External"/><Relationship Id="rId390" Type="http://schemas.openxmlformats.org/officeDocument/2006/relationships/hyperlink" Target="http://www.ietf.org/mail-archive/web/dhcwg/current/msg00876.html" TargetMode="External"/><Relationship Id="rId404" Type="http://schemas.openxmlformats.org/officeDocument/2006/relationships/hyperlink" Target="http://tools.ietf.org/search/draft-pruss-dhcp-auth-dsl-07" TargetMode="External"/><Relationship Id="rId250" Type="http://schemas.openxmlformats.org/officeDocument/2006/relationships/hyperlink" Target="https://en.wikipedia.org/wiki/Dynamic_Host_Configuration_Protocol" TargetMode="External"/><Relationship Id="rId271" Type="http://schemas.openxmlformats.org/officeDocument/2006/relationships/hyperlink" Target="https://en.wikipedia.org/wiki/Dynamic_Host_Configuration_Protocol" TargetMode="External"/><Relationship Id="rId292" Type="http://schemas.openxmlformats.org/officeDocument/2006/relationships/hyperlink" Target="https://en.wikipedia.org/wiki/Dynamic_Host_Configuration_Protocol" TargetMode="External"/><Relationship Id="rId306" Type="http://schemas.openxmlformats.org/officeDocument/2006/relationships/hyperlink" Target="https://en.wikipedia.org/wiki/Comparison_of_DHCP_server_software" TargetMode="External"/><Relationship Id="rId24" Type="http://schemas.openxmlformats.org/officeDocument/2006/relationships/hyperlink" Target="https://en.wikipedia.org/wiki/Real-time_Transport_Protoco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IPstack" TargetMode="External"/><Relationship Id="rId87" Type="http://schemas.openxmlformats.org/officeDocument/2006/relationships/hyperlink" Target="https://en.wikipedia.org/wiki/Residential_gateway" TargetMode="External"/><Relationship Id="rId110" Type="http://schemas.openxmlformats.org/officeDocument/2006/relationships/hyperlink" Target="https://en.wikipedia.org/wiki/Dynamic_Host_Configuration_Protocol" TargetMode="External"/><Relationship Id="rId131" Type="http://schemas.openxmlformats.org/officeDocument/2006/relationships/hyperlink" Target="https://en.wikipedia.org/wiki/Prefix_delegation" TargetMode="External"/><Relationship Id="rId327" Type="http://schemas.openxmlformats.org/officeDocument/2006/relationships/hyperlink" Target="https://tools.ietf.org/html/rfc7083" TargetMode="External"/><Relationship Id="rId348" Type="http://schemas.openxmlformats.org/officeDocument/2006/relationships/hyperlink" Target="https://tools.ietf.org/html/rfc2132" TargetMode="External"/><Relationship Id="rId369" Type="http://schemas.openxmlformats.org/officeDocument/2006/relationships/hyperlink" Target="https://en.wikipedia.org/wiki/Internet_Engineering_Task_Force" TargetMode="External"/><Relationship Id="rId152" Type="http://schemas.openxmlformats.org/officeDocument/2006/relationships/hyperlink" Target="https://en.wikipedia.org/wiki/Dynamic_Host_Configuration_Protocol" TargetMode="External"/><Relationship Id="rId173" Type="http://schemas.openxmlformats.org/officeDocument/2006/relationships/hyperlink" Target="https://en.wikipedia.org/wiki/Magic_cookie" TargetMode="External"/><Relationship Id="rId194" Type="http://schemas.openxmlformats.org/officeDocument/2006/relationships/hyperlink" Target="https://en.wikipedia.org/wiki/Dynamic_Host_Configuration_Protocol" TargetMode="External"/><Relationship Id="rId208" Type="http://schemas.openxmlformats.org/officeDocument/2006/relationships/hyperlink" Target="https://en.wikipedia.org/wiki/Network_Time_Protocol" TargetMode="External"/><Relationship Id="rId229" Type="http://schemas.openxmlformats.org/officeDocument/2006/relationships/hyperlink" Target="https://en.wikipedia.org/wiki/Dynamic_Host_Configuration_Protocol" TargetMode="External"/><Relationship Id="rId380" Type="http://schemas.openxmlformats.org/officeDocument/2006/relationships/hyperlink" Target="https://en.wikipedia.org/wiki/ISBN_(identifier)" TargetMode="External"/><Relationship Id="rId240" Type="http://schemas.openxmlformats.org/officeDocument/2006/relationships/hyperlink" Target="https://tools.ietf.org/html/rfc3397" TargetMode="External"/><Relationship Id="rId261" Type="http://schemas.openxmlformats.org/officeDocument/2006/relationships/hyperlink" Target="https://en.wikipedia.org/wiki/Dynamic_Host_Configuration_Protocol" TargetMode="External"/><Relationship Id="rId14" Type="http://schemas.openxmlformats.org/officeDocument/2006/relationships/hyperlink" Target="https://en.wikipedia.org/wiki/HTTPS"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Tunneling_protocol" TargetMode="External"/><Relationship Id="rId77" Type="http://schemas.openxmlformats.org/officeDocument/2006/relationships/hyperlink" Target="https://en.wikipedia.org/wiki/Internet_service_provider" TargetMode="External"/><Relationship Id="rId100" Type="http://schemas.openxmlformats.org/officeDocument/2006/relationships/hyperlink" Target="https://en.wikipedia.org/wiki/Dynamic_Host_Configuration_Protocol" TargetMode="External"/><Relationship Id="rId282" Type="http://schemas.openxmlformats.org/officeDocument/2006/relationships/hyperlink" Target="https://en.wikipedia.org/wiki/Dynamic_Host_Configuration_Protocol" TargetMode="External"/><Relationship Id="rId317" Type="http://schemas.openxmlformats.org/officeDocument/2006/relationships/hyperlink" Target="https://books.google.com/books?id=BvaFreun1W8C&amp;pg=PA372&amp;lpg=PA372" TargetMode="External"/><Relationship Id="rId338" Type="http://schemas.openxmlformats.org/officeDocument/2006/relationships/hyperlink" Target="https://doi.org/10.17487%2FRFC2131" TargetMode="External"/><Relationship Id="rId359" Type="http://schemas.openxmlformats.org/officeDocument/2006/relationships/hyperlink" Target="https://tools.ietf.org/html/rfc3397" TargetMode="External"/><Relationship Id="rId8" Type="http://schemas.openxmlformats.org/officeDocument/2006/relationships/hyperlink" Target="https://en.wikipedia.org/wiki/Internet_protocol_suite" TargetMode="External"/><Relationship Id="rId98" Type="http://schemas.openxmlformats.org/officeDocument/2006/relationships/hyperlink" Target="https://en.wikipedia.org/wiki/Dynamic_Host_Configuration_Protocol" TargetMode="External"/><Relationship Id="rId121" Type="http://schemas.openxmlformats.org/officeDocument/2006/relationships/hyperlink" Target="https://en.wikipedia.org/wiki/Dynamic_Host_Configuration_Protocol" TargetMode="External"/><Relationship Id="rId142" Type="http://schemas.openxmlformats.org/officeDocument/2006/relationships/hyperlink" Target="https://en.wikipedia.org/wiki/Network_administrator" TargetMode="External"/><Relationship Id="rId163" Type="http://schemas.openxmlformats.org/officeDocument/2006/relationships/hyperlink" Target="https://en.wikipedia.org/wiki/Dynamic_Host_Configuration_Protocol" TargetMode="External"/><Relationship Id="rId184" Type="http://schemas.openxmlformats.org/officeDocument/2006/relationships/hyperlink" Target="https://en.wikipedia.org/wiki/Magic_cookie" TargetMode="External"/><Relationship Id="rId219" Type="http://schemas.openxmlformats.org/officeDocument/2006/relationships/hyperlink" Target="https://en.wikipedia.org/wiki/Dynamic_Host_Configuration_Protocol" TargetMode="External"/><Relationship Id="rId370" Type="http://schemas.openxmlformats.org/officeDocument/2006/relationships/hyperlink" Target="https://www.networkworld.com/article/3297800/why-dhcps-days-might-be-numbered.html" TargetMode="External"/><Relationship Id="rId391" Type="http://schemas.openxmlformats.org/officeDocument/2006/relationships/hyperlink" Target="https://books.google.com/books?id=Jjkd74jY47oC&amp;pg=PA484" TargetMode="External"/><Relationship Id="rId405" Type="http://schemas.openxmlformats.org/officeDocument/2006/relationships/fontTable" Target="fontTable.xml"/><Relationship Id="rId230" Type="http://schemas.openxmlformats.org/officeDocument/2006/relationships/hyperlink" Target="https://tools.ietf.org/html/rfc2241" TargetMode="External"/><Relationship Id="rId251" Type="http://schemas.openxmlformats.org/officeDocument/2006/relationships/hyperlink" Target="https://en.wikipedia.org/wiki/Dynamic_Host_Configuration_Protocol"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en.wikipedia.org/wiki/Dynamic_Host_Configuration_Protocol" TargetMode="External"/><Relationship Id="rId293" Type="http://schemas.openxmlformats.org/officeDocument/2006/relationships/hyperlink" Target="https://en.wikipedia.org/wiki/Dynamic_Host_Configuration_Protocol" TargetMode="External"/><Relationship Id="rId307" Type="http://schemas.openxmlformats.org/officeDocument/2006/relationships/hyperlink" Target="https://en.wikipedia.org/wiki/Peg_DHCP" TargetMode="External"/><Relationship Id="rId328" Type="http://schemas.openxmlformats.org/officeDocument/2006/relationships/hyperlink" Target="https://tools.ietf.org/html/rfc7227" TargetMode="External"/><Relationship Id="rId349" Type="http://schemas.openxmlformats.org/officeDocument/2006/relationships/hyperlink" Target="https://tools.ietf.org/html/rfc3046" TargetMode="External"/><Relationship Id="rId88" Type="http://schemas.openxmlformats.org/officeDocument/2006/relationships/hyperlink" Target="https://en.wikipedia.org/wiki/Universally_unique_identifier" TargetMode="External"/><Relationship Id="rId111" Type="http://schemas.openxmlformats.org/officeDocument/2006/relationships/hyperlink" Target="https://en.wikipedia.org/wiki/Dynamic_Host_Configuration_Protocol" TargetMode="External"/><Relationship Id="rId132" Type="http://schemas.openxmlformats.org/officeDocument/2006/relationships/hyperlink" Target="https://en.wikipedia.org/wiki/Stateless_address_autoconfiguration" TargetMode="External"/><Relationship Id="rId153" Type="http://schemas.openxmlformats.org/officeDocument/2006/relationships/hyperlink" Target="https://en.wikipedia.org/wiki/IPv6_stateless_address_autoconfiguration" TargetMode="External"/><Relationship Id="rId174" Type="http://schemas.openxmlformats.org/officeDocument/2006/relationships/hyperlink" Target="https://en.wikipedia.org/wiki/Dynamic_Host_Configuration_Protocol" TargetMode="External"/><Relationship Id="rId195" Type="http://schemas.openxmlformats.org/officeDocument/2006/relationships/hyperlink" Target="https://en.wikipedia.org/wiki/Dynamic_Host_Configuration_Protocol" TargetMode="External"/><Relationship Id="rId209" Type="http://schemas.openxmlformats.org/officeDocument/2006/relationships/hyperlink" Target="https://en.wikipedia.org/wiki/X_Window_System" TargetMode="External"/><Relationship Id="rId360" Type="http://schemas.openxmlformats.org/officeDocument/2006/relationships/hyperlink" Target="https://en.wikipedia.org/wiki/Internet_Engineering_Task_Force" TargetMode="External"/><Relationship Id="rId381" Type="http://schemas.openxmlformats.org/officeDocument/2006/relationships/hyperlink" Target="https://en.wikipedia.org/wiki/Special:BookSources/978-1-118-07380-3" TargetMode="External"/><Relationship Id="rId220" Type="http://schemas.openxmlformats.org/officeDocument/2006/relationships/hyperlink" Target="https://en.wikipedia.org/wiki/Variable-length_code" TargetMode="External"/><Relationship Id="rId241" Type="http://schemas.openxmlformats.org/officeDocument/2006/relationships/hyperlink" Target="https://en.wikipedia.org/wiki/Dynamic_Host_Configuration_Protocol"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Layer_2_Tunneling_Protocol" TargetMode="External"/><Relationship Id="rId262" Type="http://schemas.openxmlformats.org/officeDocument/2006/relationships/hyperlink" Target="https://en.wikipedia.org/wiki/DHCP_snooping" TargetMode="External"/><Relationship Id="rId283" Type="http://schemas.openxmlformats.org/officeDocument/2006/relationships/hyperlink" Target="https://tools.ietf.org/html/rfc3118" TargetMode="External"/><Relationship Id="rId318" Type="http://schemas.openxmlformats.org/officeDocument/2006/relationships/hyperlink" Target="https://en.wikipedia.org/wiki/ISBN_(identifier)" TargetMode="External"/><Relationship Id="rId339" Type="http://schemas.openxmlformats.org/officeDocument/2006/relationships/hyperlink" Target="https://en.wikipedia.org/wiki/RFC_(identifier)" TargetMode="External"/><Relationship Id="rId78" Type="http://schemas.openxmlformats.org/officeDocument/2006/relationships/hyperlink" Target="https://en.wikipedia.org/wiki/Network_administrator" TargetMode="External"/><Relationship Id="rId99" Type="http://schemas.openxmlformats.org/officeDocument/2006/relationships/hyperlink" Target="https://en.wikipedia.org/wiki/Dynamic_Host_Configuration_Protocol" TargetMode="External"/><Relationship Id="rId101" Type="http://schemas.openxmlformats.org/officeDocument/2006/relationships/hyperlink" Target="https://en.wikipedia.org/wiki/Dynamic_Host_Configuration_Protocol" TargetMode="External"/><Relationship Id="rId122" Type="http://schemas.openxmlformats.org/officeDocument/2006/relationships/hyperlink" Target="https://en.wikipedia.org/wiki/Dynamic_Host_Configuration_Protocol" TargetMode="External"/><Relationship Id="rId143" Type="http://schemas.openxmlformats.org/officeDocument/2006/relationships/hyperlink" Target="https://en.wikipedia.org/wiki/LAN" TargetMode="External"/><Relationship Id="rId164" Type="http://schemas.openxmlformats.org/officeDocument/2006/relationships/hyperlink" Target="https://en.wikipedia.org/wiki/Unicast" TargetMode="External"/><Relationship Id="rId185" Type="http://schemas.openxmlformats.org/officeDocument/2006/relationships/hyperlink" Target="https://en.wikipedia.org/wiki/Web_Proxy_Auto-Discovery_Protocol" TargetMode="External"/><Relationship Id="rId350" Type="http://schemas.openxmlformats.org/officeDocument/2006/relationships/hyperlink" Target="https://en.wikipedia.org/wiki/Internet_Engineering_Task_Force" TargetMode="External"/><Relationship Id="rId371" Type="http://schemas.openxmlformats.org/officeDocument/2006/relationships/hyperlink" Target="http://tools.ietf.org/html/rfc3046" TargetMode="External"/><Relationship Id="rId406" Type="http://schemas.openxmlformats.org/officeDocument/2006/relationships/theme" Target="theme/theme1.xml"/><Relationship Id="rId9" Type="http://schemas.openxmlformats.org/officeDocument/2006/relationships/hyperlink" Target="https://en.wikipedia.org/wiki/Application_layer" TargetMode="External"/><Relationship Id="rId210" Type="http://schemas.openxmlformats.org/officeDocument/2006/relationships/hyperlink" Target="https://en.wikipedia.org/wiki/Network_Information_Service" TargetMode="External"/><Relationship Id="rId392" Type="http://schemas.openxmlformats.org/officeDocument/2006/relationships/hyperlink" Target="https://en.wikipedia.org/wiki/ISBN_(identifier)"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Dynamic_Host_Configuration_Protocol" TargetMode="External"/><Relationship Id="rId252" Type="http://schemas.openxmlformats.org/officeDocument/2006/relationships/hyperlink" Target="https://en.wikipedia.org/wiki/Dynamic_Host_Configuration_Protocol" TargetMode="External"/><Relationship Id="rId273" Type="http://schemas.openxmlformats.org/officeDocument/2006/relationships/hyperlink" Target="https://en.wikipedia.org/wiki/Dynamic_Host_Configuration_Protocol" TargetMode="External"/><Relationship Id="rId294" Type="http://schemas.openxmlformats.org/officeDocument/2006/relationships/hyperlink" Target="https://en.wikipedia.org/wiki/Dynamic_Host_Configuration_Protocol" TargetMode="External"/><Relationship Id="rId308" Type="http://schemas.openxmlformats.org/officeDocument/2006/relationships/hyperlink" Target="https://tools.ietf.org/html/rfc2322" TargetMode="External"/><Relationship Id="rId329" Type="http://schemas.openxmlformats.org/officeDocument/2006/relationships/hyperlink" Target="https://tools.ietf.org/html/rfc7283"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image" Target="media/image1.wmf"/><Relationship Id="rId112" Type="http://schemas.openxmlformats.org/officeDocument/2006/relationships/hyperlink" Target="https://en.wikipedia.org/wiki/Dynamic_Host_Configuration_Protocol" TargetMode="External"/><Relationship Id="rId133" Type="http://schemas.openxmlformats.org/officeDocument/2006/relationships/hyperlink" Target="https://tools.ietf.org/html/rfc3736" TargetMode="External"/><Relationship Id="rId154" Type="http://schemas.openxmlformats.org/officeDocument/2006/relationships/hyperlink" Target="https://en.wikipedia.org/wiki/Link-local_addressing" TargetMode="External"/><Relationship Id="rId175" Type="http://schemas.openxmlformats.org/officeDocument/2006/relationships/hyperlink" Target="https://en.wikipedia.org/wiki/Dynamic_Host_Configuration_Protocol" TargetMode="External"/><Relationship Id="rId340" Type="http://schemas.openxmlformats.org/officeDocument/2006/relationships/hyperlink" Target="https://tools.ietf.org/html/rfc2131" TargetMode="External"/><Relationship Id="rId361" Type="http://schemas.openxmlformats.org/officeDocument/2006/relationships/hyperlink" Target="https://en.wikipedia.org/wiki/Doi_(identifier)" TargetMode="External"/><Relationship Id="rId196" Type="http://schemas.openxmlformats.org/officeDocument/2006/relationships/hyperlink" Target="https://en.wikipedia.org/wiki/Octet_(computing)" TargetMode="External"/><Relationship Id="rId200" Type="http://schemas.openxmlformats.org/officeDocument/2006/relationships/hyperlink" Target="https://en.wikipedia.org/wiki/Domain_Name_System" TargetMode="External"/><Relationship Id="rId382" Type="http://schemas.openxmlformats.org/officeDocument/2006/relationships/hyperlink" Target="http://www.securelist.com/en/blog/208188095/TDSS_loader_now_got_legs"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Set-top_boxes" TargetMode="External"/><Relationship Id="rId242" Type="http://schemas.openxmlformats.org/officeDocument/2006/relationships/hyperlink" Target="https://tools.ietf.org/html/rfc3442" TargetMode="External"/><Relationship Id="rId263" Type="http://schemas.openxmlformats.org/officeDocument/2006/relationships/hyperlink" Target="https://en.wikipedia.org/wiki/Dynamic_Host_Configuration_Protocol" TargetMode="External"/><Relationship Id="rId284" Type="http://schemas.openxmlformats.org/officeDocument/2006/relationships/hyperlink" Target="https://en.wikipedia.org/wiki/Dynamic_Host_Configuration_Protocol" TargetMode="External"/><Relationship Id="rId319" Type="http://schemas.openxmlformats.org/officeDocument/2006/relationships/hyperlink" Target="https://en.wikipedia.org/wiki/Special:BookSources/978-0123850607"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hyperlink" Target="https://en.wikipedia.org/wiki/User_(computing)" TargetMode="External"/><Relationship Id="rId102" Type="http://schemas.openxmlformats.org/officeDocument/2006/relationships/hyperlink" Target="https://en.wikipedia.org/wiki/Dynamic_Host_Configuration_Protocol" TargetMode="External"/><Relationship Id="rId123" Type="http://schemas.openxmlformats.org/officeDocument/2006/relationships/hyperlink" Target="https://tools.ietf.org/html/rfc1531" TargetMode="External"/><Relationship Id="rId144" Type="http://schemas.openxmlformats.org/officeDocument/2006/relationships/hyperlink" Target="https://en.wikipedia.org/wiki/Server_(computing)" TargetMode="External"/><Relationship Id="rId330" Type="http://schemas.openxmlformats.org/officeDocument/2006/relationships/hyperlink" Target="https://en.wikipedia.org/wiki/SAMS_Publishing" TargetMode="External"/><Relationship Id="rId90" Type="http://schemas.openxmlformats.org/officeDocument/2006/relationships/control" Target="activeX/activeX1.xml"/><Relationship Id="rId165" Type="http://schemas.openxmlformats.org/officeDocument/2006/relationships/hyperlink" Target="https://en.wikipedia.org/wiki/Dynamic_Host_Configuration_Protocol" TargetMode="External"/><Relationship Id="rId186" Type="http://schemas.openxmlformats.org/officeDocument/2006/relationships/hyperlink" Target="https://tools.ietf.org/html/rfc2132" TargetMode="External"/><Relationship Id="rId351" Type="http://schemas.openxmlformats.org/officeDocument/2006/relationships/hyperlink" Target="https://en.wikipedia.org/wiki/Doi_(identifier)" TargetMode="External"/><Relationship Id="rId372" Type="http://schemas.openxmlformats.org/officeDocument/2006/relationships/hyperlink" Target="http://tools.ietf.org/html/rfc2131" TargetMode="External"/><Relationship Id="rId393" Type="http://schemas.openxmlformats.org/officeDocument/2006/relationships/hyperlink" Target="https://en.wikipedia.org/wiki/Special:BookSources/978-1-4200-1307-8" TargetMode="External"/><Relationship Id="rId211" Type="http://schemas.openxmlformats.org/officeDocument/2006/relationships/hyperlink" Target="https://en.wikipedia.org/wiki/Simple_Mail_Transfer_Protocol" TargetMode="External"/><Relationship Id="rId232" Type="http://schemas.openxmlformats.org/officeDocument/2006/relationships/hyperlink" Target="https://en.wikipedia.org/wiki/Search_domain" TargetMode="External"/><Relationship Id="rId253" Type="http://schemas.openxmlformats.org/officeDocument/2006/relationships/hyperlink" Target="https://en.wikipedia.org/wiki/Broadcasting_(networking)" TargetMode="External"/><Relationship Id="rId274" Type="http://schemas.openxmlformats.org/officeDocument/2006/relationships/hyperlink" Target="https://en.wikipedia.org/wiki/Dynamic_Host_Configuration_Protocol" TargetMode="External"/><Relationship Id="rId295" Type="http://schemas.openxmlformats.org/officeDocument/2006/relationships/hyperlink" Target="https://tools.ietf.org/html/rfc2131" TargetMode="External"/><Relationship Id="rId309" Type="http://schemas.openxmlformats.org/officeDocument/2006/relationships/hyperlink" Target="https://en.wikipedia.org/wiki/Preboot_Execution_Environment"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Computer_science" TargetMode="External"/><Relationship Id="rId113" Type="http://schemas.openxmlformats.org/officeDocument/2006/relationships/hyperlink" Target="https://en.wikipedia.org/wiki/Dynamic_Host_Configuration_Protocol" TargetMode="External"/><Relationship Id="rId134" Type="http://schemas.openxmlformats.org/officeDocument/2006/relationships/hyperlink" Target="https://en.wikipedia.org/wiki/Internet_Protocol" TargetMode="External"/><Relationship Id="rId320" Type="http://schemas.openxmlformats.org/officeDocument/2006/relationships/hyperlink" Target="http://tools.ietf.org/html/rfc951" TargetMode="External"/><Relationship Id="rId80" Type="http://schemas.openxmlformats.org/officeDocument/2006/relationships/hyperlink" Target="https://en.wikipedia.org/wiki/Dynamic_Host_Configuration_Protocol" TargetMode="External"/><Relationship Id="rId155" Type="http://schemas.openxmlformats.org/officeDocument/2006/relationships/hyperlink" Target="https://en.wikipedia.org/wiki/File:DHCP_session.svg" TargetMode="External"/><Relationship Id="rId176" Type="http://schemas.openxmlformats.org/officeDocument/2006/relationships/hyperlink" Target="https://en.wikipedia.org/wiki/Dynamic_Host_Configuration_Protocol" TargetMode="External"/><Relationship Id="rId197" Type="http://schemas.openxmlformats.org/officeDocument/2006/relationships/hyperlink" Target="https://en.wikipedia.org/wiki/Dynamic_Host_Configuration_Protocol" TargetMode="External"/><Relationship Id="rId341" Type="http://schemas.openxmlformats.org/officeDocument/2006/relationships/hyperlink" Target="http://tools.ietf.org/html/rfc2131" TargetMode="External"/><Relationship Id="rId362" Type="http://schemas.openxmlformats.org/officeDocument/2006/relationships/hyperlink" Target="https://doi.org/10.17487%2FRFC3397" TargetMode="External"/><Relationship Id="rId383" Type="http://schemas.openxmlformats.org/officeDocument/2006/relationships/hyperlink" Target="http://greyhatsspeak.blogspot.com/2015/11/dhcp-protocol-and-its-vulnerabilities.html" TargetMode="External"/><Relationship Id="rId201" Type="http://schemas.openxmlformats.org/officeDocument/2006/relationships/hyperlink" Target="https://en.wikipedia.org/wiki/HTTP_cookie" TargetMode="External"/><Relationship Id="rId222" Type="http://schemas.openxmlformats.org/officeDocument/2006/relationships/hyperlink" Target="https://en.wikipedia.org/wiki/Dynamic_Host_Configuration_Protocol" TargetMode="External"/><Relationship Id="rId243" Type="http://schemas.openxmlformats.org/officeDocument/2006/relationships/hyperlink" Target="https://en.wikipedia.org/wiki/Dynamic_Host_Configuration_Protocol" TargetMode="External"/><Relationship Id="rId264" Type="http://schemas.openxmlformats.org/officeDocument/2006/relationships/hyperlink" Target="https://en.wikipedia.org/wiki/Dynamic_Host_Configuration_Protocol" TargetMode="External"/><Relationship Id="rId285" Type="http://schemas.openxmlformats.org/officeDocument/2006/relationships/hyperlink" Target="https://tools.ietf.org/html/rfc3118"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hyperlink" Target="https://en.wikipedia.org/wiki/Dynamic_Host_Configuration_Protocol" TargetMode="External"/><Relationship Id="rId124" Type="http://schemas.openxmlformats.org/officeDocument/2006/relationships/hyperlink" Target="https://tools.ietf.org/html/rfc1541" TargetMode="External"/><Relationship Id="rId310" Type="http://schemas.openxmlformats.org/officeDocument/2006/relationships/hyperlink" Target="https://en.wikipedia.org/wiki/Reverse_Address_Resolution_Protocol" TargetMode="External"/><Relationship Id="rId70" Type="http://schemas.openxmlformats.org/officeDocument/2006/relationships/hyperlink" Target="https://en.wikipedia.org/wiki/Network_protocol" TargetMode="External"/><Relationship Id="rId91" Type="http://schemas.openxmlformats.org/officeDocument/2006/relationships/hyperlink" Target="https://en.wikipedia.org/wiki/Dynamic_Host_Configuration_Protocol" TargetMode="External"/><Relationship Id="rId145" Type="http://schemas.openxmlformats.org/officeDocument/2006/relationships/hyperlink" Target="https://en.wikipedia.org/wiki/MAC_address" TargetMode="External"/><Relationship Id="rId166" Type="http://schemas.openxmlformats.org/officeDocument/2006/relationships/hyperlink" Target="https://en.wikipedia.org/wiki/Ethernet" TargetMode="External"/><Relationship Id="rId187" Type="http://schemas.openxmlformats.org/officeDocument/2006/relationships/hyperlink" Target="https://en.wikipedia.org/wiki/Internet_Assigned_Numbers_Authority" TargetMode="External"/><Relationship Id="rId331" Type="http://schemas.openxmlformats.org/officeDocument/2006/relationships/hyperlink" Target="https://en.wikipedia.org/wiki/ISBN_(identifier)" TargetMode="External"/><Relationship Id="rId352" Type="http://schemas.openxmlformats.org/officeDocument/2006/relationships/hyperlink" Target="https://doi.org/10.17487%2FRFC3046" TargetMode="External"/><Relationship Id="rId373" Type="http://schemas.openxmlformats.org/officeDocument/2006/relationships/hyperlink" Target="https://books.google.com/books?id=Mly55VntuYMC&amp;pg=PA39" TargetMode="External"/><Relationship Id="rId394" Type="http://schemas.openxmlformats.org/officeDocument/2006/relationships/hyperlink" Target="https://books.google.com/books?id=QgRDxkuI1MkC&amp;pg=PA181" TargetMode="External"/><Relationship Id="rId1" Type="http://schemas.openxmlformats.org/officeDocument/2006/relationships/numbering" Target="numbering.xml"/><Relationship Id="rId212" Type="http://schemas.openxmlformats.org/officeDocument/2006/relationships/hyperlink" Target="https://en.wikipedia.org/wiki/Post_Office_Protocol" TargetMode="External"/><Relationship Id="rId233" Type="http://schemas.openxmlformats.org/officeDocument/2006/relationships/hyperlink" Target="https://tools.ietf.org/html/rfc4833" TargetMode="External"/><Relationship Id="rId254" Type="http://schemas.openxmlformats.org/officeDocument/2006/relationships/hyperlink" Target="https://en.wikipedia.org/wiki/Fault-tolerant_design"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Dynamic_Host_Configuration_Protocol" TargetMode="External"/><Relationship Id="rId275" Type="http://schemas.openxmlformats.org/officeDocument/2006/relationships/hyperlink" Target="https://en.wikipedia.org/wiki/Dynamic_Host_Configuration_Protocol" TargetMode="External"/><Relationship Id="rId296" Type="http://schemas.openxmlformats.org/officeDocument/2006/relationships/hyperlink" Target="https://tools.ietf.org/html/rfc2132" TargetMode="External"/><Relationship Id="rId300" Type="http://schemas.openxmlformats.org/officeDocument/2006/relationships/hyperlink" Target="https://tools.ietf.org/html/rfc4242" TargetMode="External"/><Relationship Id="rId60" Type="http://schemas.openxmlformats.org/officeDocument/2006/relationships/hyperlink" Target="https://en.wikipedia.org/wiki/Ethernet" TargetMode="External"/><Relationship Id="rId81" Type="http://schemas.openxmlformats.org/officeDocument/2006/relationships/hyperlink" Target="https://en.wikipedia.org/wiki/APIPA" TargetMode="External"/><Relationship Id="rId135" Type="http://schemas.openxmlformats.org/officeDocument/2006/relationships/hyperlink" Target="https://en.wikipedia.org/wiki/Client%E2%80%93server_model" TargetMode="External"/><Relationship Id="rId156" Type="http://schemas.openxmlformats.org/officeDocument/2006/relationships/image" Target="media/image2.png"/><Relationship Id="rId177" Type="http://schemas.openxmlformats.org/officeDocument/2006/relationships/hyperlink" Target="https://en.wikipedia.org/wiki/User_Datagram_Protocol" TargetMode="External"/><Relationship Id="rId198" Type="http://schemas.openxmlformats.org/officeDocument/2006/relationships/hyperlink" Target="https://en.wikipedia.org/wiki/Dynamic_Host_Configuration_Protocol" TargetMode="External"/><Relationship Id="rId321" Type="http://schemas.openxmlformats.org/officeDocument/2006/relationships/hyperlink" Target="https://en.wikipedia.org/wiki/Web_Proxy_Autodiscovery_Protocol" TargetMode="External"/><Relationship Id="rId342" Type="http://schemas.openxmlformats.org/officeDocument/2006/relationships/hyperlink" Target="https://www.iana.org/assignments/bootp-dhcp-parameters/bootp-dhcp-parameters.xhtml" TargetMode="External"/><Relationship Id="rId363" Type="http://schemas.openxmlformats.org/officeDocument/2006/relationships/hyperlink" Target="https://tools.ietf.org/html/rfc3442" TargetMode="External"/><Relationship Id="rId384" Type="http://schemas.openxmlformats.org/officeDocument/2006/relationships/hyperlink" Target="https://books.google.com/books?id=aS1ZngveBIkC&amp;pg=PA239" TargetMode="External"/><Relationship Id="rId202" Type="http://schemas.openxmlformats.org/officeDocument/2006/relationships/hyperlink" Target="https://en.wikipedia.org/wiki/Merit_Network" TargetMode="External"/><Relationship Id="rId223" Type="http://schemas.openxmlformats.org/officeDocument/2006/relationships/hyperlink" Target="https://tools.ietf.org/html/rfc3046" TargetMode="External"/><Relationship Id="rId244" Type="http://schemas.openxmlformats.org/officeDocument/2006/relationships/hyperlink" Target="https://en.wikipedia.org/wiki/Dynamic_Host_Configuration_Protocol"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Dynamic_Host_Configuration_Protocol" TargetMode="External"/><Relationship Id="rId286" Type="http://schemas.openxmlformats.org/officeDocument/2006/relationships/hyperlink" Target="https://en.wikipedia.org/wiki/802.1x" TargetMode="External"/><Relationship Id="rId50" Type="http://schemas.openxmlformats.org/officeDocument/2006/relationships/hyperlink" Target="https://en.wikipedia.org/wiki/IPsec" TargetMode="External"/><Relationship Id="rId104" Type="http://schemas.openxmlformats.org/officeDocument/2006/relationships/hyperlink" Target="https://en.wikipedia.org/wiki/Dynamic_Host_Configuration_Protocol" TargetMode="External"/><Relationship Id="rId125" Type="http://schemas.openxmlformats.org/officeDocument/2006/relationships/hyperlink" Target="https://en.wikipedia.org/wiki/Dynamic_Host_Configuration_Protocol" TargetMode="External"/><Relationship Id="rId146" Type="http://schemas.openxmlformats.org/officeDocument/2006/relationships/hyperlink" Target="https://en.wikipedia.org/wiki/DD-WRT" TargetMode="External"/><Relationship Id="rId167" Type="http://schemas.openxmlformats.org/officeDocument/2006/relationships/hyperlink" Target="https://en.wikipedia.org/wiki/User_Datagram_Protocol" TargetMode="External"/><Relationship Id="rId188" Type="http://schemas.openxmlformats.org/officeDocument/2006/relationships/hyperlink" Target="https://en.wikipedia.org/wiki/Dynamic_Host_Configuration_Protocol" TargetMode="External"/><Relationship Id="rId311" Type="http://schemas.openxmlformats.org/officeDocument/2006/relationships/hyperlink" Target="https://en.wikipedia.org/wiki/Rogue_DHCP" TargetMode="External"/><Relationship Id="rId332" Type="http://schemas.openxmlformats.org/officeDocument/2006/relationships/hyperlink" Target="https://en.wikipedia.org/wiki/Special:BookSources/978-0-672-32327-0" TargetMode="External"/><Relationship Id="rId353" Type="http://schemas.openxmlformats.org/officeDocument/2006/relationships/hyperlink" Target="https://tools.ietf.org/html/rfc2241" TargetMode="External"/><Relationship Id="rId374" Type="http://schemas.openxmlformats.org/officeDocument/2006/relationships/hyperlink" Target="https://en.wikipedia.org/wiki/ISBN_(identifier)" TargetMode="External"/><Relationship Id="rId395" Type="http://schemas.openxmlformats.org/officeDocument/2006/relationships/hyperlink" Target="https://en.wikipedia.org/wiki/ISBN_(identifier)" TargetMode="External"/><Relationship Id="rId71" Type="http://schemas.openxmlformats.org/officeDocument/2006/relationships/hyperlink" Target="https://en.wikipedia.org/wiki/Internet_Protocol" TargetMode="External"/><Relationship Id="rId92" Type="http://schemas.openxmlformats.org/officeDocument/2006/relationships/hyperlink" Target="https://en.wikipedia.org/wiki/Dynamic_Host_Configuration_Protocol" TargetMode="External"/><Relationship Id="rId213" Type="http://schemas.openxmlformats.org/officeDocument/2006/relationships/hyperlink" Target="https://en.wikipedia.org/wiki/Network_News_Transfer_Protocol" TargetMode="External"/><Relationship Id="rId234" Type="http://schemas.openxmlformats.org/officeDocument/2006/relationships/hyperlink" Target="https://en.wikipedia.org/wiki/Dynamic_Host_Configuration_Protocol"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hyperlink" Target="https://en.wikipedia.org/wiki/Dynamic_Host_Configuration_Protocol" TargetMode="External"/><Relationship Id="rId276" Type="http://schemas.openxmlformats.org/officeDocument/2006/relationships/hyperlink" Target="https://en.wikipedia.org/wiki/Dynamic_Host_Configuration_Protocol" TargetMode="External"/><Relationship Id="rId297" Type="http://schemas.openxmlformats.org/officeDocument/2006/relationships/hyperlink" Target="https://tools.ietf.org/html/rfc3046"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Reverse_Address_Resolution_Protocol" TargetMode="External"/><Relationship Id="rId136" Type="http://schemas.openxmlformats.org/officeDocument/2006/relationships/hyperlink" Target="https://en.wikipedia.org/wiki/Broadcasting_(computing)" TargetMode="External"/><Relationship Id="rId157" Type="http://schemas.openxmlformats.org/officeDocument/2006/relationships/hyperlink" Target="https://en.wikipedia.org/wiki/Unicast" TargetMode="External"/><Relationship Id="rId178" Type="http://schemas.openxmlformats.org/officeDocument/2006/relationships/hyperlink" Target="https://en.wikipedia.org/wiki/BOOTP" TargetMode="External"/><Relationship Id="rId301" Type="http://schemas.openxmlformats.org/officeDocument/2006/relationships/hyperlink" Target="https://tools.ietf.org/html/rfc4361" TargetMode="External"/><Relationship Id="rId322" Type="http://schemas.openxmlformats.org/officeDocument/2006/relationships/hyperlink" Target="https://tools.ietf.org/html/rfc4361" TargetMode="External"/><Relationship Id="rId343" Type="http://schemas.openxmlformats.org/officeDocument/2006/relationships/hyperlink" Target="https://tools.ietf.org/html/rfc2132" TargetMode="External"/><Relationship Id="rId364" Type="http://schemas.openxmlformats.org/officeDocument/2006/relationships/hyperlink" Target="https://tools.ietf.org/html/rfc3256" TargetMode="External"/><Relationship Id="rId61" Type="http://schemas.openxmlformats.org/officeDocument/2006/relationships/hyperlink" Target="https://en.wikipedia.org/wiki/Wi-Fi" TargetMode="External"/><Relationship Id="rId82" Type="http://schemas.openxmlformats.org/officeDocument/2006/relationships/hyperlink" Target="https://en.wikipedia.org/wiki/Subnetwork" TargetMode="External"/><Relationship Id="rId199" Type="http://schemas.openxmlformats.org/officeDocument/2006/relationships/hyperlink" Target="https://en.wikipedia.org/wiki/IEN_116" TargetMode="External"/><Relationship Id="rId203" Type="http://schemas.openxmlformats.org/officeDocument/2006/relationships/hyperlink" Target="https://en.wikipedia.org/wiki/Dynamic_Host_Configuration_Protocol" TargetMode="External"/><Relationship Id="rId385" Type="http://schemas.openxmlformats.org/officeDocument/2006/relationships/hyperlink" Target="https://en.wikipedia.org/wiki/ISBN_(identifier)"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en.wikipedia.org/wiki/Dynamic_Host_Configuration_Protocol" TargetMode="External"/><Relationship Id="rId245" Type="http://schemas.openxmlformats.org/officeDocument/2006/relationships/hyperlink" Target="https://tools.ietf.org/html/rfc3256" TargetMode="External"/><Relationship Id="rId266" Type="http://schemas.openxmlformats.org/officeDocument/2006/relationships/hyperlink" Target="https://en.wikipedia.org/wiki/Dynamic_Host_Configuration_Protocol" TargetMode="External"/><Relationship Id="rId287" Type="http://schemas.openxmlformats.org/officeDocument/2006/relationships/hyperlink" Target="https://en.wikipedia.org/wiki/Dynamic_Host_Configuration_Protocol"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Dynamic_Host_Configuration_Protocol" TargetMode="External"/><Relationship Id="rId126" Type="http://schemas.openxmlformats.org/officeDocument/2006/relationships/hyperlink" Target="https://tools.ietf.org/html/rfc2131" TargetMode="External"/><Relationship Id="rId147" Type="http://schemas.openxmlformats.org/officeDocument/2006/relationships/hyperlink" Target="https://en.wikipedia.org/wiki/Cisco" TargetMode="External"/><Relationship Id="rId168" Type="http://schemas.openxmlformats.org/officeDocument/2006/relationships/hyperlink" Target="https://en.wikipedia.org/wiki/BOOTP" TargetMode="External"/><Relationship Id="rId312" Type="http://schemas.openxmlformats.org/officeDocument/2006/relationships/hyperlink" Target="https://en.wikipedia.org/wiki/UDP_Helper_Address" TargetMode="External"/><Relationship Id="rId333" Type="http://schemas.openxmlformats.org/officeDocument/2006/relationships/hyperlink" Target="https://tools.ietf.org/html/rfc2131" TargetMode="External"/><Relationship Id="rId354" Type="http://schemas.openxmlformats.org/officeDocument/2006/relationships/hyperlink" Target="https://en.wikipedia.org/wiki/Internet_Engineering_Task_Force"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Computer_network" TargetMode="External"/><Relationship Id="rId93" Type="http://schemas.openxmlformats.org/officeDocument/2006/relationships/hyperlink" Target="https://en.wikipedia.org/wiki/Dynamic_Host_Configuration_Protocol" TargetMode="External"/><Relationship Id="rId189" Type="http://schemas.openxmlformats.org/officeDocument/2006/relationships/hyperlink" Target="https://tools.ietf.org/html/rfc2132" TargetMode="External"/><Relationship Id="rId375" Type="http://schemas.openxmlformats.org/officeDocument/2006/relationships/hyperlink" Target="https://en.wikipedia.org/wiki/Special:BookSources/978-0-08-055131-9" TargetMode="External"/><Relationship Id="rId396" Type="http://schemas.openxmlformats.org/officeDocument/2006/relationships/hyperlink" Target="https://en.wikipedia.org/wiki/Special:BookSources/978-1-118-07380-3" TargetMode="External"/><Relationship Id="rId3" Type="http://schemas.openxmlformats.org/officeDocument/2006/relationships/settings" Target="settings.xml"/><Relationship Id="rId214" Type="http://schemas.openxmlformats.org/officeDocument/2006/relationships/hyperlink" Target="https://en.wikipedia.org/wiki/World_Wide_Web" TargetMode="External"/><Relationship Id="rId235" Type="http://schemas.openxmlformats.org/officeDocument/2006/relationships/hyperlink" Target="https://en.wikipedia.org/wiki/Search_domain" TargetMode="External"/><Relationship Id="rId256" Type="http://schemas.openxmlformats.org/officeDocument/2006/relationships/hyperlink" Target="https://en.wikipedia.org/wiki/Dynamic_Host_Configuration_Protocol" TargetMode="External"/><Relationship Id="rId277" Type="http://schemas.openxmlformats.org/officeDocument/2006/relationships/hyperlink" Target="https://en.wikipedia.org/wiki/Dynamic_Host_Configuration_Protocol" TargetMode="External"/><Relationship Id="rId298" Type="http://schemas.openxmlformats.org/officeDocument/2006/relationships/hyperlink" Target="https://tools.ietf.org/html/rfc3397" TargetMode="External"/><Relationship Id="rId400" Type="http://schemas.openxmlformats.org/officeDocument/2006/relationships/hyperlink" Target="https://books.google.com/books?id=w9bEwBwd33MC&amp;pg=PA339" TargetMode="External"/><Relationship Id="rId116" Type="http://schemas.openxmlformats.org/officeDocument/2006/relationships/hyperlink" Target="https://tools.ietf.org/html/rfc903" TargetMode="External"/><Relationship Id="rId137" Type="http://schemas.openxmlformats.org/officeDocument/2006/relationships/hyperlink" Target="https://en.wikipedia.org/wiki/Default_gateway" TargetMode="External"/><Relationship Id="rId158" Type="http://schemas.openxmlformats.org/officeDocument/2006/relationships/hyperlink" Target="https://en.wikipedia.org/wiki/Dynamic_Host_Configuration_Protocol" TargetMode="External"/><Relationship Id="rId302" Type="http://schemas.openxmlformats.org/officeDocument/2006/relationships/hyperlink" Target="https://tools.ietf.org/html/rfc4436" TargetMode="External"/><Relationship Id="rId323" Type="http://schemas.openxmlformats.org/officeDocument/2006/relationships/hyperlink" Target="https://tools.ietf.org/html/rfc5494" TargetMode="External"/><Relationship Id="rId344" Type="http://schemas.openxmlformats.org/officeDocument/2006/relationships/hyperlink" Target="https://en.wikipedia.org/wiki/Internet_Engineering_Task_Force"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hyperlink" Target="https://en.wikipedia.org/wiki/Home_network" TargetMode="External"/><Relationship Id="rId179" Type="http://schemas.openxmlformats.org/officeDocument/2006/relationships/hyperlink" Target="https://en.wikipedia.org/wiki/Magic_cookie" TargetMode="External"/><Relationship Id="rId365" Type="http://schemas.openxmlformats.org/officeDocument/2006/relationships/hyperlink" Target="https://en.wikipedia.org/wiki/Internet_Engineering_Task_Force" TargetMode="External"/><Relationship Id="rId386" Type="http://schemas.openxmlformats.org/officeDocument/2006/relationships/hyperlink" Target="https://en.wikipedia.org/wiki/Special:BookSources/978-0-470-75439-9" TargetMode="External"/><Relationship Id="rId190" Type="http://schemas.openxmlformats.org/officeDocument/2006/relationships/hyperlink" Target="https://tools.ietf.org/html/rfc2132" TargetMode="External"/><Relationship Id="rId204" Type="http://schemas.openxmlformats.org/officeDocument/2006/relationships/hyperlink" Target="https://en.wikipedia.org/wiki/Dynamic_Host_Configuration_Protocol" TargetMode="External"/><Relationship Id="rId225" Type="http://schemas.openxmlformats.org/officeDocument/2006/relationships/hyperlink" Target="https://en.wikipedia.org/wiki/Novell_Directory_Service" TargetMode="External"/><Relationship Id="rId246" Type="http://schemas.openxmlformats.org/officeDocument/2006/relationships/hyperlink" Target="https://en.wikipedia.org/wiki/Dynamic_Host_Configuration_Protocol" TargetMode="External"/><Relationship Id="rId267" Type="http://schemas.openxmlformats.org/officeDocument/2006/relationships/hyperlink" Target="https://en.wikipedia.org/wiki/Rogue_DHCP" TargetMode="External"/><Relationship Id="rId288" Type="http://schemas.openxmlformats.org/officeDocument/2006/relationships/hyperlink" Target="https://en.wikipedia.org/wiki/Dynamic_Host_Configuration_Protocol" TargetMode="External"/><Relationship Id="rId106" Type="http://schemas.openxmlformats.org/officeDocument/2006/relationships/hyperlink" Target="https://en.wikipedia.org/wiki/Dynamic_Host_Configuration_Protocol" TargetMode="External"/><Relationship Id="rId127" Type="http://schemas.openxmlformats.org/officeDocument/2006/relationships/hyperlink" Target="https://en.wikipedia.org/wiki/DHCPv6" TargetMode="External"/><Relationship Id="rId313" Type="http://schemas.openxmlformats.org/officeDocument/2006/relationships/hyperlink" Target="https://en.wikipedia.org/wiki/Zeroconf" TargetMode="External"/><Relationship Id="rId10" Type="http://schemas.openxmlformats.org/officeDocument/2006/relationships/hyperlink" Target="https://en.wikipedia.org/wiki/Border_Gateway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Server_(computing)" TargetMode="External"/><Relationship Id="rId94" Type="http://schemas.openxmlformats.org/officeDocument/2006/relationships/hyperlink" Target="https://en.wikipedia.org/wiki/Dynamic_Host_Configuration_Protocol" TargetMode="External"/><Relationship Id="rId148" Type="http://schemas.openxmlformats.org/officeDocument/2006/relationships/hyperlink" Target="https://en.wikipedia.org/wiki/Linksys" TargetMode="External"/><Relationship Id="rId169" Type="http://schemas.openxmlformats.org/officeDocument/2006/relationships/hyperlink" Target="https://en.wikipedia.org/wiki/Magic_cookie" TargetMode="External"/><Relationship Id="rId334" Type="http://schemas.openxmlformats.org/officeDocument/2006/relationships/hyperlink" Target="https://tools.ietf.org/html/rfc2131" TargetMode="External"/><Relationship Id="rId355" Type="http://schemas.openxmlformats.org/officeDocument/2006/relationships/hyperlink" Target="https://en.wikipedia.org/wiki/Doi_(identifier)" TargetMode="External"/><Relationship Id="rId376" Type="http://schemas.openxmlformats.org/officeDocument/2006/relationships/hyperlink" Target="https://books.google.com/books?id=NFzou_d4MGUC&amp;pg=SA2-PA13" TargetMode="External"/><Relationship Id="rId397" Type="http://schemas.openxmlformats.org/officeDocument/2006/relationships/hyperlink" Target="https://books.google.com/books?id=ruWv8RGkBGgC&amp;pg=PA142" TargetMode="External"/><Relationship Id="rId4" Type="http://schemas.openxmlformats.org/officeDocument/2006/relationships/webSettings" Target="webSettings.xml"/><Relationship Id="rId180" Type="http://schemas.openxmlformats.org/officeDocument/2006/relationships/hyperlink" Target="https://en.wikipedia.org/wiki/Dynamic_Host_Configuration_Protocol" TargetMode="External"/><Relationship Id="rId215" Type="http://schemas.openxmlformats.org/officeDocument/2006/relationships/hyperlink" Target="https://en.wikipedia.org/wiki/Finger_protocol" TargetMode="External"/><Relationship Id="rId236" Type="http://schemas.openxmlformats.org/officeDocument/2006/relationships/hyperlink" Target="https://en.wikipedia.org/wiki/Tz_database" TargetMode="External"/><Relationship Id="rId257" Type="http://schemas.openxmlformats.org/officeDocument/2006/relationships/hyperlink" Target="https://en.wikipedia.org/wiki/Dynamic_Host_Configuration_Protocol" TargetMode="External"/><Relationship Id="rId278" Type="http://schemas.openxmlformats.org/officeDocument/2006/relationships/hyperlink" Target="https://en.wikipedia.org/wiki/Dynamic_Host_Configuration_Protocol" TargetMode="External"/><Relationship Id="rId401" Type="http://schemas.openxmlformats.org/officeDocument/2006/relationships/hyperlink" Target="https://en.wikipedia.org/wiki/ISBN_(identifier)" TargetMode="External"/><Relationship Id="rId303" Type="http://schemas.openxmlformats.org/officeDocument/2006/relationships/hyperlink" Target="https://tools.ietf.org/html/rfc3442" TargetMode="External"/><Relationship Id="rId42" Type="http://schemas.openxmlformats.org/officeDocument/2006/relationships/hyperlink" Target="https://en.wikipedia.org/wiki/Internet_layer" TargetMode="External"/><Relationship Id="rId84" Type="http://schemas.openxmlformats.org/officeDocument/2006/relationships/hyperlink" Target="https://en.wikipedia.org/wiki/Campus_network" TargetMode="External"/><Relationship Id="rId138" Type="http://schemas.openxmlformats.org/officeDocument/2006/relationships/hyperlink" Target="https://en.wikipedia.org/wiki/Domain_name" TargetMode="External"/><Relationship Id="rId345" Type="http://schemas.openxmlformats.org/officeDocument/2006/relationships/hyperlink" Target="https://en.wikipedia.org/wiki/Doi_(identifier)" TargetMode="External"/><Relationship Id="rId387" Type="http://schemas.openxmlformats.org/officeDocument/2006/relationships/hyperlink" Target="https://books.google.com/books?id=70tr_hSDULwC&amp;pg=PA55" TargetMode="External"/><Relationship Id="rId191" Type="http://schemas.openxmlformats.org/officeDocument/2006/relationships/hyperlink" Target="https://en.wikipedia.org/wiki/Dynamic_Host_Configuration_Protocol" TargetMode="External"/><Relationship Id="rId205" Type="http://schemas.openxmlformats.org/officeDocument/2006/relationships/hyperlink" Target="https://en.wikipedia.org/wiki/Dynamic_Host_Configuration_Protocol" TargetMode="External"/><Relationship Id="rId247" Type="http://schemas.openxmlformats.org/officeDocument/2006/relationships/hyperlink" Target="https://en.wikipedia.org/wiki/Unicast" TargetMode="External"/><Relationship Id="rId107" Type="http://schemas.openxmlformats.org/officeDocument/2006/relationships/hyperlink" Target="https://en.wikipedia.org/wiki/Dynamic_Host_Configuration_Protocol" TargetMode="External"/><Relationship Id="rId289" Type="http://schemas.openxmlformats.org/officeDocument/2006/relationships/hyperlink" Target="https://en.wikipedia.org/wiki/802.1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10905</Words>
  <Characters>62164</Characters>
  <Application>Microsoft Office Word</Application>
  <DocSecurity>0</DocSecurity>
  <Lines>518</Lines>
  <Paragraphs>145</Paragraphs>
  <ScaleCrop>false</ScaleCrop>
  <Company/>
  <LinksUpToDate>false</LinksUpToDate>
  <CharactersWithSpaces>72924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2020-08-31T07:44:00Z</dcterms:created>
  <dcterms:modified xsi:type="dcterms:W3CDTF">2020-08-31T07:44:00Z</dcterms:modified>
</cp:coreProperties>
</file>