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CBB52" w14:textId="77777777" w:rsidR="000327C7" w:rsidRPr="000327C7" w:rsidRDefault="000327C7" w:rsidP="000327C7">
      <w:pPr>
        <w:shd w:val="clear" w:color="auto" w:fill="031F30"/>
        <w:spacing w:before="300" w:after="150" w:line="720" w:lineRule="atLeast"/>
        <w:outlineLvl w:val="0"/>
        <w:rPr>
          <w:rFonts w:ascii="Arial" w:eastAsia="Times New Roman" w:hAnsi="Arial" w:cs="Arial"/>
          <w:color w:val="FFFFFF"/>
          <w:kern w:val="36"/>
          <w:sz w:val="54"/>
          <w:szCs w:val="54"/>
          <w:lang w:val="en-PK" w:eastAsia="en-PK"/>
        </w:rPr>
      </w:pPr>
      <w:r w:rsidRPr="000327C7">
        <w:rPr>
          <w:rFonts w:ascii="Arial" w:eastAsia="Times New Roman" w:hAnsi="Arial" w:cs="Arial"/>
          <w:color w:val="FFFFFF"/>
          <w:kern w:val="36"/>
          <w:sz w:val="54"/>
          <w:szCs w:val="54"/>
          <w:lang w:val="en-PK" w:eastAsia="en-PK"/>
        </w:rPr>
        <w:t>Docker Desktop WSL 2 backend</w:t>
      </w:r>
    </w:p>
    <w:p w14:paraId="7DAB1DCA" w14:textId="77777777" w:rsidR="000327C7" w:rsidRPr="000327C7" w:rsidRDefault="000327C7" w:rsidP="000327C7">
      <w:pPr>
        <w:shd w:val="clear" w:color="auto" w:fill="031F30"/>
        <w:spacing w:after="150" w:line="360" w:lineRule="atLeast"/>
        <w:rPr>
          <w:rFonts w:ascii="Arial" w:eastAsia="Times New Roman" w:hAnsi="Arial" w:cs="Arial"/>
          <w:color w:val="D3D4D4"/>
          <w:sz w:val="21"/>
          <w:szCs w:val="21"/>
          <w:lang w:val="en-PK" w:eastAsia="en-PK"/>
        </w:rPr>
      </w:pPr>
      <w:r w:rsidRPr="000327C7">
        <w:rPr>
          <w:rFonts w:ascii="Arial" w:eastAsia="Times New Roman" w:hAnsi="Arial" w:cs="Arial"/>
          <w:i/>
          <w:iCs/>
          <w:color w:val="D3D4D4"/>
          <w:sz w:val="18"/>
          <w:szCs w:val="18"/>
          <w:lang w:val="en-PK" w:eastAsia="en-PK"/>
        </w:rPr>
        <w:t>Estimated reading time: 5 minutes</w:t>
      </w:r>
    </w:p>
    <w:p w14:paraId="28A2C8E4" w14:textId="77777777" w:rsidR="000327C7" w:rsidRPr="000327C7" w:rsidRDefault="000327C7" w:rsidP="000327C7">
      <w:pPr>
        <w:shd w:val="clear" w:color="auto" w:fill="031F30"/>
        <w:spacing w:after="150" w:line="360" w:lineRule="atLeast"/>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Windows Subsystem for Linux (WSL) 2 introduces a significant architectural change as it is a full Linux kernel built by Microsoft, allowing Linux containers to run natively without emulation. With Docker Desktop running on WSL 2, users can leverage Linux workspaces and avoid having to maintain both Linux and Windows build scripts. In addition, WSL 2 provides improvements to file system sharing, boot time, and allows access to some cool new features for Docker Desktop users.</w:t>
      </w:r>
    </w:p>
    <w:p w14:paraId="0801AC12" w14:textId="77777777" w:rsidR="000327C7" w:rsidRPr="000327C7" w:rsidRDefault="000327C7" w:rsidP="000327C7">
      <w:pPr>
        <w:shd w:val="clear" w:color="auto" w:fill="031F30"/>
        <w:spacing w:after="150" w:line="360" w:lineRule="atLeast"/>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Docker Desktop uses the dynamic memory allocation feature in WSL 2 to greatly improve the resource consumption. This means, Docker Desktop only uses the required amount of CPU and memory resources it needs, while enabling CPU and memory-intensive tasks such as building a container to run much faster.</w:t>
      </w:r>
    </w:p>
    <w:p w14:paraId="4332EED4" w14:textId="77777777" w:rsidR="000327C7" w:rsidRPr="000327C7" w:rsidRDefault="000327C7" w:rsidP="000327C7">
      <w:pPr>
        <w:shd w:val="clear" w:color="auto" w:fill="031F30"/>
        <w:spacing w:after="150" w:line="360" w:lineRule="atLeast"/>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Additionally, with WSL 2, the time required to start a Docker daemon after a cold start is significantly faster. It takes less than 10 seconds to start the Docker daemon when compared to almost a minute in the previous version of Docker Desktop.</w:t>
      </w:r>
    </w:p>
    <w:p w14:paraId="14010F03" w14:textId="77777777" w:rsidR="000327C7" w:rsidRPr="000327C7" w:rsidRDefault="000327C7" w:rsidP="000327C7">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0327C7">
        <w:rPr>
          <w:rFonts w:ascii="Arial" w:eastAsia="Times New Roman" w:hAnsi="Arial" w:cs="Arial"/>
          <w:color w:val="FFFFFF"/>
          <w:sz w:val="42"/>
          <w:szCs w:val="42"/>
          <w:lang w:val="en-PK" w:eastAsia="en-PK"/>
        </w:rPr>
        <w:t>Prerequisites</w:t>
      </w:r>
    </w:p>
    <w:p w14:paraId="07A9B152" w14:textId="77777777" w:rsidR="000327C7" w:rsidRPr="000327C7" w:rsidRDefault="000327C7" w:rsidP="000327C7">
      <w:pPr>
        <w:shd w:val="clear" w:color="auto" w:fill="031F30"/>
        <w:spacing w:after="150" w:line="360" w:lineRule="atLeast"/>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Before you install the Docker Desktop WSL 2 backend, you must complete the following steps:</w:t>
      </w:r>
    </w:p>
    <w:p w14:paraId="1404585B" w14:textId="77777777" w:rsidR="000327C7" w:rsidRPr="000327C7" w:rsidRDefault="000327C7" w:rsidP="000327C7">
      <w:pPr>
        <w:numPr>
          <w:ilvl w:val="0"/>
          <w:numId w:val="1"/>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Install Windows 10, version 1903 or higher.</w:t>
      </w:r>
    </w:p>
    <w:p w14:paraId="05BE4C11" w14:textId="77777777" w:rsidR="000327C7" w:rsidRPr="000327C7" w:rsidRDefault="000327C7" w:rsidP="000327C7">
      <w:pPr>
        <w:numPr>
          <w:ilvl w:val="0"/>
          <w:numId w:val="1"/>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Enable WSL 2 feature on Windows. For detailed instructions, refer to the </w:t>
      </w:r>
      <w:hyperlink r:id="rId5" w:history="1">
        <w:r w:rsidRPr="000327C7">
          <w:rPr>
            <w:rFonts w:ascii="Arial" w:eastAsia="Times New Roman" w:hAnsi="Arial" w:cs="Arial"/>
            <w:color w:val="9CD4F7"/>
            <w:sz w:val="21"/>
            <w:szCs w:val="21"/>
            <w:u w:val="single"/>
            <w:lang w:val="en-PK" w:eastAsia="en-PK"/>
          </w:rPr>
          <w:t>Microsoft documentation</w:t>
        </w:r>
      </w:hyperlink>
      <w:r w:rsidRPr="000327C7">
        <w:rPr>
          <w:rFonts w:ascii="Arial" w:eastAsia="Times New Roman" w:hAnsi="Arial" w:cs="Arial"/>
          <w:color w:val="D3D4D4"/>
          <w:sz w:val="21"/>
          <w:szCs w:val="21"/>
          <w:lang w:val="en-PK" w:eastAsia="en-PK"/>
        </w:rPr>
        <w:t>.</w:t>
      </w:r>
    </w:p>
    <w:p w14:paraId="7078D3B5" w14:textId="77777777" w:rsidR="000327C7" w:rsidRPr="000327C7" w:rsidRDefault="000327C7" w:rsidP="000327C7">
      <w:pPr>
        <w:numPr>
          <w:ilvl w:val="0"/>
          <w:numId w:val="1"/>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Download and install the </w:t>
      </w:r>
      <w:hyperlink r:id="rId6" w:history="1">
        <w:r w:rsidRPr="000327C7">
          <w:rPr>
            <w:rFonts w:ascii="Arial" w:eastAsia="Times New Roman" w:hAnsi="Arial" w:cs="Arial"/>
            <w:color w:val="9CD4F7"/>
            <w:sz w:val="21"/>
            <w:szCs w:val="21"/>
            <w:u w:val="single"/>
            <w:lang w:val="en-PK" w:eastAsia="en-PK"/>
          </w:rPr>
          <w:t>Linux kernel update package</w:t>
        </w:r>
      </w:hyperlink>
      <w:r w:rsidRPr="000327C7">
        <w:rPr>
          <w:rFonts w:ascii="Arial" w:eastAsia="Times New Roman" w:hAnsi="Arial" w:cs="Arial"/>
          <w:color w:val="D3D4D4"/>
          <w:sz w:val="21"/>
          <w:szCs w:val="21"/>
          <w:lang w:val="en-PK" w:eastAsia="en-PK"/>
        </w:rPr>
        <w:t>.</w:t>
      </w:r>
    </w:p>
    <w:p w14:paraId="665EB50C" w14:textId="77777777" w:rsidR="000327C7" w:rsidRPr="000327C7" w:rsidRDefault="000327C7" w:rsidP="000327C7">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0327C7">
        <w:rPr>
          <w:rFonts w:ascii="Arial" w:eastAsia="Times New Roman" w:hAnsi="Arial" w:cs="Arial"/>
          <w:color w:val="FFFFFF"/>
          <w:sz w:val="42"/>
          <w:szCs w:val="42"/>
          <w:lang w:val="en-PK" w:eastAsia="en-PK"/>
        </w:rPr>
        <w:t>Best practices</w:t>
      </w:r>
    </w:p>
    <w:p w14:paraId="5A547595" w14:textId="77777777" w:rsidR="000327C7" w:rsidRPr="000327C7" w:rsidRDefault="000327C7" w:rsidP="000327C7">
      <w:pPr>
        <w:numPr>
          <w:ilvl w:val="0"/>
          <w:numId w:val="2"/>
        </w:numPr>
        <w:shd w:val="clear" w:color="auto" w:fill="031F30"/>
        <w:spacing w:after="0" w:line="360" w:lineRule="atLeast"/>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To get the best out of the file system performance when bind-mounting files, we recommend storing source code and other data that is bind-mounted into Linux containers (i.e., with </w:t>
      </w:r>
      <w:r w:rsidRPr="000327C7">
        <w:rPr>
          <w:rFonts w:ascii="Consolas" w:eastAsia="Times New Roman" w:hAnsi="Consolas" w:cs="Courier New"/>
          <w:color w:val="D3D4D4"/>
          <w:sz w:val="19"/>
          <w:szCs w:val="19"/>
          <w:lang w:val="en-PK" w:eastAsia="en-PK"/>
        </w:rPr>
        <w:t>docker run -v &lt;host-path&gt;:&lt;container-path&gt;</w:t>
      </w:r>
      <w:r w:rsidRPr="000327C7">
        <w:rPr>
          <w:rFonts w:ascii="Arial" w:eastAsia="Times New Roman" w:hAnsi="Arial" w:cs="Arial"/>
          <w:color w:val="D3D4D4"/>
          <w:sz w:val="21"/>
          <w:szCs w:val="21"/>
          <w:lang w:val="en-PK" w:eastAsia="en-PK"/>
        </w:rPr>
        <w:t>) in the Linux file system, rather than the Windows file system. You can also refer to the </w:t>
      </w:r>
      <w:hyperlink r:id="rId7" w:tgtFrame="_blank" w:history="1">
        <w:r w:rsidRPr="000327C7">
          <w:rPr>
            <w:rFonts w:ascii="Arial" w:eastAsia="Times New Roman" w:hAnsi="Arial" w:cs="Arial"/>
            <w:color w:val="9CD4F7"/>
            <w:sz w:val="21"/>
            <w:szCs w:val="21"/>
            <w:u w:val="single"/>
            <w:lang w:val="en-PK" w:eastAsia="en-PK"/>
          </w:rPr>
          <w:t>recommendation</w:t>
        </w:r>
      </w:hyperlink>
      <w:r w:rsidRPr="000327C7">
        <w:rPr>
          <w:rFonts w:ascii="Arial" w:eastAsia="Times New Roman" w:hAnsi="Arial" w:cs="Arial"/>
          <w:color w:val="D3D4D4"/>
          <w:sz w:val="21"/>
          <w:szCs w:val="21"/>
          <w:lang w:val="en-PK" w:eastAsia="en-PK"/>
        </w:rPr>
        <w:t> from Microsoft.</w:t>
      </w:r>
    </w:p>
    <w:p w14:paraId="752FC85E" w14:textId="77777777" w:rsidR="000327C7" w:rsidRPr="000327C7" w:rsidRDefault="000327C7" w:rsidP="000327C7">
      <w:pPr>
        <w:numPr>
          <w:ilvl w:val="1"/>
          <w:numId w:val="2"/>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Linux containers only receive file change events (“inotify events”) if the original files are stored in the Linux filesystem. For example, some web development workflows rely on inotify events for automatic reloading when files have changed.</w:t>
      </w:r>
    </w:p>
    <w:p w14:paraId="4526A5ED" w14:textId="77777777" w:rsidR="000327C7" w:rsidRPr="000327C7" w:rsidRDefault="000327C7" w:rsidP="000327C7">
      <w:pPr>
        <w:numPr>
          <w:ilvl w:val="1"/>
          <w:numId w:val="2"/>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Performance is much higher when files are bind-mounted from the Linux filesystem, rather than remoted from the Windows host. Therefore avoid </w:t>
      </w:r>
      <w:r w:rsidRPr="000327C7">
        <w:rPr>
          <w:rFonts w:ascii="Consolas" w:eastAsia="Times New Roman" w:hAnsi="Consolas" w:cs="Courier New"/>
          <w:color w:val="D3D4D4"/>
          <w:sz w:val="19"/>
          <w:szCs w:val="19"/>
          <w:lang w:val="en-PK" w:eastAsia="en-PK"/>
        </w:rPr>
        <w:t>docker run -v /mnt/c/users:/users</w:t>
      </w:r>
      <w:r w:rsidRPr="000327C7">
        <w:rPr>
          <w:rFonts w:ascii="Arial" w:eastAsia="Times New Roman" w:hAnsi="Arial" w:cs="Arial"/>
          <w:color w:val="D3D4D4"/>
          <w:sz w:val="21"/>
          <w:szCs w:val="21"/>
          <w:lang w:val="en-PK" w:eastAsia="en-PK"/>
        </w:rPr>
        <w:t> (where </w:t>
      </w:r>
      <w:r w:rsidRPr="000327C7">
        <w:rPr>
          <w:rFonts w:ascii="Consolas" w:eastAsia="Times New Roman" w:hAnsi="Consolas" w:cs="Courier New"/>
          <w:color w:val="D3D4D4"/>
          <w:sz w:val="19"/>
          <w:szCs w:val="19"/>
          <w:lang w:val="en-PK" w:eastAsia="en-PK"/>
        </w:rPr>
        <w:t>/mnt/c</w:t>
      </w:r>
      <w:r w:rsidRPr="000327C7">
        <w:rPr>
          <w:rFonts w:ascii="Arial" w:eastAsia="Times New Roman" w:hAnsi="Arial" w:cs="Arial"/>
          <w:color w:val="D3D4D4"/>
          <w:sz w:val="21"/>
          <w:szCs w:val="21"/>
          <w:lang w:val="en-PK" w:eastAsia="en-PK"/>
        </w:rPr>
        <w:t> is mounted from Windows).</w:t>
      </w:r>
    </w:p>
    <w:p w14:paraId="76B83E99" w14:textId="77777777" w:rsidR="000327C7" w:rsidRPr="000327C7" w:rsidRDefault="000327C7" w:rsidP="000327C7">
      <w:pPr>
        <w:numPr>
          <w:ilvl w:val="1"/>
          <w:numId w:val="2"/>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lastRenderedPageBreak/>
        <w:t>Instead, from a Linux shell use a command like </w:t>
      </w:r>
      <w:r w:rsidRPr="000327C7">
        <w:rPr>
          <w:rFonts w:ascii="Consolas" w:eastAsia="Times New Roman" w:hAnsi="Consolas" w:cs="Courier New"/>
          <w:color w:val="D3D4D4"/>
          <w:sz w:val="19"/>
          <w:szCs w:val="19"/>
          <w:lang w:val="en-PK" w:eastAsia="en-PK"/>
        </w:rPr>
        <w:t>docker run -v ~/my-project:/sources &lt;my-image&gt;</w:t>
      </w:r>
      <w:r w:rsidRPr="000327C7">
        <w:rPr>
          <w:rFonts w:ascii="Arial" w:eastAsia="Times New Roman" w:hAnsi="Arial" w:cs="Arial"/>
          <w:color w:val="D3D4D4"/>
          <w:sz w:val="21"/>
          <w:szCs w:val="21"/>
          <w:lang w:val="en-PK" w:eastAsia="en-PK"/>
        </w:rPr>
        <w:t> where </w:t>
      </w:r>
      <w:r w:rsidRPr="000327C7">
        <w:rPr>
          <w:rFonts w:ascii="Consolas" w:eastAsia="Times New Roman" w:hAnsi="Consolas" w:cs="Courier New"/>
          <w:color w:val="D3D4D4"/>
          <w:sz w:val="19"/>
          <w:szCs w:val="19"/>
          <w:lang w:val="en-PK" w:eastAsia="en-PK"/>
        </w:rPr>
        <w:t>~</w:t>
      </w:r>
      <w:r w:rsidRPr="000327C7">
        <w:rPr>
          <w:rFonts w:ascii="Arial" w:eastAsia="Times New Roman" w:hAnsi="Arial" w:cs="Arial"/>
          <w:color w:val="D3D4D4"/>
          <w:sz w:val="21"/>
          <w:szCs w:val="21"/>
          <w:lang w:val="en-PK" w:eastAsia="en-PK"/>
        </w:rPr>
        <w:t> is expanded by the Linux shell to </w:t>
      </w:r>
      <w:r w:rsidRPr="000327C7">
        <w:rPr>
          <w:rFonts w:ascii="Consolas" w:eastAsia="Times New Roman" w:hAnsi="Consolas" w:cs="Courier New"/>
          <w:color w:val="D3D4D4"/>
          <w:sz w:val="19"/>
          <w:szCs w:val="19"/>
          <w:lang w:val="en-PK" w:eastAsia="en-PK"/>
        </w:rPr>
        <w:t>$HOME</w:t>
      </w:r>
      <w:r w:rsidRPr="000327C7">
        <w:rPr>
          <w:rFonts w:ascii="Arial" w:eastAsia="Times New Roman" w:hAnsi="Arial" w:cs="Arial"/>
          <w:color w:val="D3D4D4"/>
          <w:sz w:val="21"/>
          <w:szCs w:val="21"/>
          <w:lang w:val="en-PK" w:eastAsia="en-PK"/>
        </w:rPr>
        <w:t>.</w:t>
      </w:r>
    </w:p>
    <w:p w14:paraId="15467B0E" w14:textId="77777777" w:rsidR="000327C7" w:rsidRPr="000327C7" w:rsidRDefault="000327C7" w:rsidP="000327C7">
      <w:pPr>
        <w:numPr>
          <w:ilvl w:val="0"/>
          <w:numId w:val="2"/>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If you have concerns about the size of the docker-desktop-data VHDX, or need to change it, take a look at the </w:t>
      </w:r>
      <w:hyperlink r:id="rId8" w:anchor="understanding-wsl-2-uses-a-vhd-and-what-to-do-if-you-reach-its-max-size" w:history="1">
        <w:r w:rsidRPr="000327C7">
          <w:rPr>
            <w:rFonts w:ascii="Arial" w:eastAsia="Times New Roman" w:hAnsi="Arial" w:cs="Arial"/>
            <w:color w:val="9CD4F7"/>
            <w:sz w:val="21"/>
            <w:szCs w:val="21"/>
            <w:u w:val="single"/>
            <w:lang w:val="en-PK" w:eastAsia="en-PK"/>
          </w:rPr>
          <w:t>WSL tooling built into Windows</w:t>
        </w:r>
      </w:hyperlink>
      <w:r w:rsidRPr="000327C7">
        <w:rPr>
          <w:rFonts w:ascii="Arial" w:eastAsia="Times New Roman" w:hAnsi="Arial" w:cs="Arial"/>
          <w:color w:val="D3D4D4"/>
          <w:sz w:val="21"/>
          <w:szCs w:val="21"/>
          <w:lang w:val="en-PK" w:eastAsia="en-PK"/>
        </w:rPr>
        <w:t>.</w:t>
      </w:r>
    </w:p>
    <w:p w14:paraId="4BEB8B25" w14:textId="77777777" w:rsidR="000327C7" w:rsidRPr="000327C7" w:rsidRDefault="000327C7" w:rsidP="000327C7">
      <w:pPr>
        <w:numPr>
          <w:ilvl w:val="0"/>
          <w:numId w:val="2"/>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If you have concerns about CPU or memory usage, you can configure limits on the memory, CPU, Swap size allocated to the </w:t>
      </w:r>
      <w:hyperlink r:id="rId9" w:anchor="configure-global-options-with-wslconfig" w:history="1">
        <w:r w:rsidRPr="000327C7">
          <w:rPr>
            <w:rFonts w:ascii="Arial" w:eastAsia="Times New Roman" w:hAnsi="Arial" w:cs="Arial"/>
            <w:color w:val="9CD4F7"/>
            <w:sz w:val="21"/>
            <w:szCs w:val="21"/>
            <w:u w:val="single"/>
            <w:lang w:val="en-PK" w:eastAsia="en-PK"/>
          </w:rPr>
          <w:t>WSL 2 utility VM</w:t>
        </w:r>
      </w:hyperlink>
      <w:r w:rsidRPr="000327C7">
        <w:rPr>
          <w:rFonts w:ascii="Arial" w:eastAsia="Times New Roman" w:hAnsi="Arial" w:cs="Arial"/>
          <w:color w:val="D3D4D4"/>
          <w:sz w:val="21"/>
          <w:szCs w:val="21"/>
          <w:lang w:val="en-PK" w:eastAsia="en-PK"/>
        </w:rPr>
        <w:t>.</w:t>
      </w:r>
    </w:p>
    <w:p w14:paraId="2645FA16" w14:textId="77777777" w:rsidR="000327C7" w:rsidRPr="000327C7" w:rsidRDefault="000327C7" w:rsidP="000327C7">
      <w:pPr>
        <w:numPr>
          <w:ilvl w:val="0"/>
          <w:numId w:val="2"/>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To avoid any potential conflicts with using WSL 2 on Docker Desktop, you must </w:t>
      </w:r>
      <w:hyperlink r:id="rId10" w:anchor="uninstall-docker-engine---community" w:history="1">
        <w:r w:rsidRPr="000327C7">
          <w:rPr>
            <w:rFonts w:ascii="Arial" w:eastAsia="Times New Roman" w:hAnsi="Arial" w:cs="Arial"/>
            <w:color w:val="9CD4F7"/>
            <w:sz w:val="21"/>
            <w:szCs w:val="21"/>
            <w:u w:val="single"/>
            <w:lang w:val="en-PK" w:eastAsia="en-PK"/>
          </w:rPr>
          <w:t>uninstall any previous versions of Docker Engine</w:t>
        </w:r>
      </w:hyperlink>
      <w:r w:rsidRPr="000327C7">
        <w:rPr>
          <w:rFonts w:ascii="Arial" w:eastAsia="Times New Roman" w:hAnsi="Arial" w:cs="Arial"/>
          <w:color w:val="D3D4D4"/>
          <w:sz w:val="21"/>
          <w:szCs w:val="21"/>
          <w:lang w:val="en-PK" w:eastAsia="en-PK"/>
        </w:rPr>
        <w:t> and CLI installed directly through Linux distributions before installing Docker Desktop.</w:t>
      </w:r>
    </w:p>
    <w:p w14:paraId="6597EA31" w14:textId="77777777" w:rsidR="000327C7" w:rsidRPr="000327C7" w:rsidRDefault="000327C7" w:rsidP="000327C7">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0327C7">
        <w:rPr>
          <w:rFonts w:ascii="Arial" w:eastAsia="Times New Roman" w:hAnsi="Arial" w:cs="Arial"/>
          <w:color w:val="FFFFFF"/>
          <w:sz w:val="42"/>
          <w:szCs w:val="42"/>
          <w:lang w:val="en-PK" w:eastAsia="en-PK"/>
        </w:rPr>
        <w:t>Download</w:t>
      </w:r>
    </w:p>
    <w:p w14:paraId="10004F97" w14:textId="77777777" w:rsidR="000327C7" w:rsidRPr="000327C7" w:rsidRDefault="000327C7" w:rsidP="000327C7">
      <w:pPr>
        <w:shd w:val="clear" w:color="auto" w:fill="031F30"/>
        <w:spacing w:after="150" w:line="360" w:lineRule="atLeast"/>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Download </w:t>
      </w:r>
      <w:hyperlink r:id="rId11" w:history="1">
        <w:r w:rsidRPr="000327C7">
          <w:rPr>
            <w:rFonts w:ascii="Arial" w:eastAsia="Times New Roman" w:hAnsi="Arial" w:cs="Arial"/>
            <w:color w:val="9CD4F7"/>
            <w:sz w:val="21"/>
            <w:szCs w:val="21"/>
            <w:u w:val="single"/>
            <w:lang w:val="en-PK" w:eastAsia="en-PK"/>
          </w:rPr>
          <w:t>Docker Desktop Stable 2.3.0.2</w:t>
        </w:r>
      </w:hyperlink>
      <w:r w:rsidRPr="000327C7">
        <w:rPr>
          <w:rFonts w:ascii="Arial" w:eastAsia="Times New Roman" w:hAnsi="Arial" w:cs="Arial"/>
          <w:color w:val="D3D4D4"/>
          <w:sz w:val="21"/>
          <w:szCs w:val="21"/>
          <w:lang w:val="en-PK" w:eastAsia="en-PK"/>
        </w:rPr>
        <w:t> or a later release.</w:t>
      </w:r>
    </w:p>
    <w:p w14:paraId="76FA1C02" w14:textId="77777777" w:rsidR="000327C7" w:rsidRPr="000327C7" w:rsidRDefault="000327C7" w:rsidP="000327C7">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0327C7">
        <w:rPr>
          <w:rFonts w:ascii="Arial" w:eastAsia="Times New Roman" w:hAnsi="Arial" w:cs="Arial"/>
          <w:color w:val="FFFFFF"/>
          <w:sz w:val="42"/>
          <w:szCs w:val="42"/>
          <w:lang w:val="en-PK" w:eastAsia="en-PK"/>
        </w:rPr>
        <w:t>Install</w:t>
      </w:r>
    </w:p>
    <w:p w14:paraId="741175DB" w14:textId="77777777" w:rsidR="000327C7" w:rsidRPr="000327C7" w:rsidRDefault="000327C7" w:rsidP="000327C7">
      <w:pPr>
        <w:shd w:val="clear" w:color="auto" w:fill="031F30"/>
        <w:spacing w:after="150" w:line="360" w:lineRule="atLeast"/>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Ensure you have completed the steps described in the Prerequisites section </w:t>
      </w:r>
      <w:r w:rsidRPr="000327C7">
        <w:rPr>
          <w:rFonts w:ascii="Arial" w:eastAsia="Times New Roman" w:hAnsi="Arial" w:cs="Arial"/>
          <w:b/>
          <w:bCs/>
          <w:color w:val="D3D4D4"/>
          <w:sz w:val="21"/>
          <w:szCs w:val="21"/>
          <w:lang w:val="en-PK" w:eastAsia="en-PK"/>
        </w:rPr>
        <w:t>before</w:t>
      </w:r>
      <w:r w:rsidRPr="000327C7">
        <w:rPr>
          <w:rFonts w:ascii="Arial" w:eastAsia="Times New Roman" w:hAnsi="Arial" w:cs="Arial"/>
          <w:color w:val="D3D4D4"/>
          <w:sz w:val="21"/>
          <w:szCs w:val="21"/>
          <w:lang w:val="en-PK" w:eastAsia="en-PK"/>
        </w:rPr>
        <w:t> installing the Docker Desktop Stable 2.3.0.2 release.</w:t>
      </w:r>
    </w:p>
    <w:p w14:paraId="5CE33995" w14:textId="77777777" w:rsidR="000327C7" w:rsidRPr="000327C7" w:rsidRDefault="000327C7" w:rsidP="000327C7">
      <w:pPr>
        <w:numPr>
          <w:ilvl w:val="0"/>
          <w:numId w:val="3"/>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Follow the usual installation instructions to install Docker Desktop. If you are running a supported system, Docker Desktop prompts you to enable WSL 2 during installation. Read the information displayed on the screen and enable WSL 2 to continue.</w:t>
      </w:r>
    </w:p>
    <w:p w14:paraId="1425000B" w14:textId="77777777" w:rsidR="000327C7" w:rsidRPr="000327C7" w:rsidRDefault="000327C7" w:rsidP="000327C7">
      <w:pPr>
        <w:numPr>
          <w:ilvl w:val="0"/>
          <w:numId w:val="3"/>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Start Docker Desktop from the Windows Start menu.</w:t>
      </w:r>
    </w:p>
    <w:p w14:paraId="6A7F6396" w14:textId="77777777" w:rsidR="000327C7" w:rsidRPr="000327C7" w:rsidRDefault="000327C7" w:rsidP="000327C7">
      <w:pPr>
        <w:numPr>
          <w:ilvl w:val="0"/>
          <w:numId w:val="3"/>
        </w:numPr>
        <w:shd w:val="clear" w:color="auto" w:fill="031F30"/>
        <w:spacing w:after="150" w:line="360" w:lineRule="atLeast"/>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From the Docker menu, select </w:t>
      </w:r>
      <w:r w:rsidRPr="000327C7">
        <w:rPr>
          <w:rFonts w:ascii="Arial" w:eastAsia="Times New Roman" w:hAnsi="Arial" w:cs="Arial"/>
          <w:b/>
          <w:bCs/>
          <w:color w:val="D3D4D4"/>
          <w:sz w:val="21"/>
          <w:szCs w:val="21"/>
          <w:lang w:val="en-PK" w:eastAsia="en-PK"/>
        </w:rPr>
        <w:t>Settings</w:t>
      </w:r>
      <w:r w:rsidRPr="000327C7">
        <w:rPr>
          <w:rFonts w:ascii="Arial" w:eastAsia="Times New Roman" w:hAnsi="Arial" w:cs="Arial"/>
          <w:color w:val="D3D4D4"/>
          <w:sz w:val="21"/>
          <w:szCs w:val="21"/>
          <w:lang w:val="en-PK" w:eastAsia="en-PK"/>
        </w:rPr>
        <w:t> &gt; </w:t>
      </w:r>
      <w:r w:rsidRPr="000327C7">
        <w:rPr>
          <w:rFonts w:ascii="Arial" w:eastAsia="Times New Roman" w:hAnsi="Arial" w:cs="Arial"/>
          <w:b/>
          <w:bCs/>
          <w:color w:val="D3D4D4"/>
          <w:sz w:val="21"/>
          <w:szCs w:val="21"/>
          <w:lang w:val="en-PK" w:eastAsia="en-PK"/>
        </w:rPr>
        <w:t>General</w:t>
      </w:r>
      <w:r w:rsidRPr="000327C7">
        <w:rPr>
          <w:rFonts w:ascii="Arial" w:eastAsia="Times New Roman" w:hAnsi="Arial" w:cs="Arial"/>
          <w:color w:val="D3D4D4"/>
          <w:sz w:val="21"/>
          <w:szCs w:val="21"/>
          <w:lang w:val="en-PK" w:eastAsia="en-PK"/>
        </w:rPr>
        <w:t>.</w:t>
      </w:r>
    </w:p>
    <w:p w14:paraId="341C572C" w14:textId="77777777" w:rsidR="000327C7" w:rsidRPr="000327C7" w:rsidRDefault="000327C7" w:rsidP="000327C7">
      <w:pPr>
        <w:shd w:val="clear" w:color="auto" w:fill="031F30"/>
        <w:spacing w:after="150" w:line="360" w:lineRule="atLeast"/>
        <w:ind w:left="720"/>
        <w:rPr>
          <w:rFonts w:ascii="Arial" w:eastAsia="Times New Roman" w:hAnsi="Arial" w:cs="Arial"/>
          <w:color w:val="D3D4D4"/>
          <w:sz w:val="21"/>
          <w:szCs w:val="21"/>
          <w:lang w:val="en-PK" w:eastAsia="en-PK"/>
        </w:rPr>
      </w:pPr>
      <w:r w:rsidRPr="000327C7">
        <w:rPr>
          <w:rFonts w:ascii="Arial" w:eastAsia="Times New Roman" w:hAnsi="Arial" w:cs="Arial"/>
          <w:noProof/>
          <w:color w:val="D3D4D4"/>
          <w:sz w:val="21"/>
          <w:szCs w:val="21"/>
          <w:lang w:val="en-PK" w:eastAsia="en-PK"/>
        </w:rPr>
        <w:lastRenderedPageBreak/>
        <w:drawing>
          <wp:inline distT="0" distB="0" distL="0" distR="0" wp14:anchorId="4A489231" wp14:editId="5D1D49A6">
            <wp:extent cx="10001250" cy="5981700"/>
            <wp:effectExtent l="0" t="0" r="0" b="0"/>
            <wp:docPr id="1" name="Picture 1" descr="Enable WS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 WSL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0" cy="5981700"/>
                    </a:xfrm>
                    <a:prstGeom prst="rect">
                      <a:avLst/>
                    </a:prstGeom>
                    <a:noFill/>
                    <a:ln>
                      <a:noFill/>
                    </a:ln>
                  </pic:spPr>
                </pic:pic>
              </a:graphicData>
            </a:graphic>
          </wp:inline>
        </w:drawing>
      </w:r>
    </w:p>
    <w:p w14:paraId="3E48F91E" w14:textId="77777777" w:rsidR="000327C7" w:rsidRPr="000327C7" w:rsidRDefault="000327C7" w:rsidP="000327C7">
      <w:pPr>
        <w:numPr>
          <w:ilvl w:val="0"/>
          <w:numId w:val="3"/>
        </w:numPr>
        <w:shd w:val="clear" w:color="auto" w:fill="031F30"/>
        <w:spacing w:after="150" w:line="360" w:lineRule="atLeast"/>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Select the </w:t>
      </w:r>
      <w:r w:rsidRPr="000327C7">
        <w:rPr>
          <w:rFonts w:ascii="Arial" w:eastAsia="Times New Roman" w:hAnsi="Arial" w:cs="Arial"/>
          <w:b/>
          <w:bCs/>
          <w:color w:val="D3D4D4"/>
          <w:sz w:val="21"/>
          <w:szCs w:val="21"/>
          <w:lang w:val="en-PK" w:eastAsia="en-PK"/>
        </w:rPr>
        <w:t>Use WSL 2 based engine</w:t>
      </w:r>
      <w:r w:rsidRPr="000327C7">
        <w:rPr>
          <w:rFonts w:ascii="Arial" w:eastAsia="Times New Roman" w:hAnsi="Arial" w:cs="Arial"/>
          <w:color w:val="D3D4D4"/>
          <w:sz w:val="21"/>
          <w:szCs w:val="21"/>
          <w:lang w:val="en-PK" w:eastAsia="en-PK"/>
        </w:rPr>
        <w:t> check box.</w:t>
      </w:r>
    </w:p>
    <w:p w14:paraId="1089CE57" w14:textId="77777777" w:rsidR="000327C7" w:rsidRPr="000327C7" w:rsidRDefault="000327C7" w:rsidP="000327C7">
      <w:pPr>
        <w:shd w:val="clear" w:color="auto" w:fill="031F30"/>
        <w:spacing w:after="150" w:line="360" w:lineRule="atLeast"/>
        <w:ind w:left="720"/>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If you have installed Docker Desktop on a system that supports WSL 2, this option will be enabled by default.</w:t>
      </w:r>
    </w:p>
    <w:p w14:paraId="11BD9C4D" w14:textId="77777777" w:rsidR="000327C7" w:rsidRPr="000327C7" w:rsidRDefault="000327C7" w:rsidP="000327C7">
      <w:pPr>
        <w:numPr>
          <w:ilvl w:val="0"/>
          <w:numId w:val="3"/>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Click </w:t>
      </w:r>
      <w:r w:rsidRPr="000327C7">
        <w:rPr>
          <w:rFonts w:ascii="Arial" w:eastAsia="Times New Roman" w:hAnsi="Arial" w:cs="Arial"/>
          <w:b/>
          <w:bCs/>
          <w:color w:val="D3D4D4"/>
          <w:sz w:val="21"/>
          <w:szCs w:val="21"/>
          <w:lang w:val="en-PK" w:eastAsia="en-PK"/>
        </w:rPr>
        <w:t>Apply &amp; Restart</w:t>
      </w:r>
      <w:r w:rsidRPr="000327C7">
        <w:rPr>
          <w:rFonts w:ascii="Arial" w:eastAsia="Times New Roman" w:hAnsi="Arial" w:cs="Arial"/>
          <w:color w:val="D3D4D4"/>
          <w:sz w:val="21"/>
          <w:szCs w:val="21"/>
          <w:lang w:val="en-PK" w:eastAsia="en-PK"/>
        </w:rPr>
        <w:t>.</w:t>
      </w:r>
    </w:p>
    <w:p w14:paraId="3221EE65" w14:textId="77777777" w:rsidR="000327C7" w:rsidRPr="000327C7" w:rsidRDefault="000327C7" w:rsidP="000327C7">
      <w:pPr>
        <w:numPr>
          <w:ilvl w:val="0"/>
          <w:numId w:val="3"/>
        </w:numPr>
        <w:shd w:val="clear" w:color="auto" w:fill="031F30"/>
        <w:spacing w:after="150" w:line="360" w:lineRule="atLeast"/>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Ensure the distribution runs in WSL 2 mode. WSL can run distributions in both v1 or v2 mode.</w:t>
      </w:r>
    </w:p>
    <w:p w14:paraId="5AC369EA" w14:textId="77777777" w:rsidR="000327C7" w:rsidRPr="000327C7" w:rsidRDefault="000327C7" w:rsidP="000327C7">
      <w:pPr>
        <w:shd w:val="clear" w:color="auto" w:fill="031F30"/>
        <w:spacing w:after="150" w:line="360" w:lineRule="atLeast"/>
        <w:ind w:left="720"/>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To check the WSL mode, run:</w:t>
      </w:r>
    </w:p>
    <w:p w14:paraId="15C30BF4" w14:textId="77777777" w:rsidR="000327C7" w:rsidRPr="000327C7" w:rsidRDefault="000327C7" w:rsidP="000327C7">
      <w:pPr>
        <w:shd w:val="clear" w:color="auto" w:fill="031F30"/>
        <w:spacing w:after="0" w:line="360" w:lineRule="atLeast"/>
        <w:ind w:left="720"/>
        <w:rPr>
          <w:rFonts w:ascii="Arial" w:eastAsia="Times New Roman" w:hAnsi="Arial" w:cs="Arial"/>
          <w:color w:val="D3D4D4"/>
          <w:sz w:val="21"/>
          <w:szCs w:val="21"/>
          <w:lang w:val="en-PK" w:eastAsia="en-PK"/>
        </w:rPr>
      </w:pPr>
      <w:r w:rsidRPr="000327C7">
        <w:rPr>
          <w:rFonts w:ascii="Consolas" w:eastAsia="Times New Roman" w:hAnsi="Consolas" w:cs="Courier New"/>
          <w:color w:val="D3D4D4"/>
          <w:sz w:val="19"/>
          <w:szCs w:val="19"/>
          <w:lang w:val="en-PK" w:eastAsia="en-PK"/>
        </w:rPr>
        <w:lastRenderedPageBreak/>
        <w:t>wsl.exe -l -v</w:t>
      </w:r>
    </w:p>
    <w:p w14:paraId="76AE503A" w14:textId="77777777" w:rsidR="000327C7" w:rsidRPr="000327C7" w:rsidRDefault="000327C7" w:rsidP="000327C7">
      <w:pPr>
        <w:shd w:val="clear" w:color="auto" w:fill="031F30"/>
        <w:spacing w:after="150" w:line="360" w:lineRule="atLeast"/>
        <w:ind w:left="720"/>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To upgrade your existing Linux distro to v2, run:</w:t>
      </w:r>
    </w:p>
    <w:p w14:paraId="1848B0F1" w14:textId="77777777" w:rsidR="000327C7" w:rsidRPr="000327C7" w:rsidRDefault="000327C7" w:rsidP="000327C7">
      <w:pPr>
        <w:shd w:val="clear" w:color="auto" w:fill="031F30"/>
        <w:spacing w:after="0" w:line="360" w:lineRule="atLeast"/>
        <w:ind w:left="720"/>
        <w:rPr>
          <w:rFonts w:ascii="Arial" w:eastAsia="Times New Roman" w:hAnsi="Arial" w:cs="Arial"/>
          <w:color w:val="D3D4D4"/>
          <w:sz w:val="21"/>
          <w:szCs w:val="21"/>
          <w:lang w:val="en-PK" w:eastAsia="en-PK"/>
        </w:rPr>
      </w:pPr>
      <w:r w:rsidRPr="000327C7">
        <w:rPr>
          <w:rFonts w:ascii="Consolas" w:eastAsia="Times New Roman" w:hAnsi="Consolas" w:cs="Courier New"/>
          <w:color w:val="D3D4D4"/>
          <w:sz w:val="19"/>
          <w:szCs w:val="19"/>
          <w:lang w:val="en-PK" w:eastAsia="en-PK"/>
        </w:rPr>
        <w:t>wsl.exe --set-version (distro name) 2</w:t>
      </w:r>
    </w:p>
    <w:p w14:paraId="37B8C85F" w14:textId="77777777" w:rsidR="000327C7" w:rsidRPr="000327C7" w:rsidRDefault="000327C7" w:rsidP="000327C7">
      <w:pPr>
        <w:shd w:val="clear" w:color="auto" w:fill="031F30"/>
        <w:spacing w:after="150" w:line="360" w:lineRule="atLeast"/>
        <w:ind w:left="720"/>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To set v2 as the default version for future installations, run:</w:t>
      </w:r>
    </w:p>
    <w:p w14:paraId="46EBAE8A" w14:textId="77777777" w:rsidR="000327C7" w:rsidRPr="000327C7" w:rsidRDefault="000327C7" w:rsidP="000327C7">
      <w:pPr>
        <w:shd w:val="clear" w:color="auto" w:fill="031F30"/>
        <w:spacing w:after="0" w:line="360" w:lineRule="atLeast"/>
        <w:ind w:left="720"/>
        <w:rPr>
          <w:rFonts w:ascii="Arial" w:eastAsia="Times New Roman" w:hAnsi="Arial" w:cs="Arial"/>
          <w:color w:val="D3D4D4"/>
          <w:sz w:val="21"/>
          <w:szCs w:val="21"/>
          <w:lang w:val="en-PK" w:eastAsia="en-PK"/>
        </w:rPr>
      </w:pPr>
      <w:r w:rsidRPr="000327C7">
        <w:rPr>
          <w:rFonts w:ascii="Consolas" w:eastAsia="Times New Roman" w:hAnsi="Consolas" w:cs="Courier New"/>
          <w:color w:val="D3D4D4"/>
          <w:sz w:val="19"/>
          <w:szCs w:val="19"/>
          <w:lang w:val="en-PK" w:eastAsia="en-PK"/>
        </w:rPr>
        <w:t>wsl.exe --set-default-version 2</w:t>
      </w:r>
    </w:p>
    <w:p w14:paraId="5A93CFA7" w14:textId="77777777" w:rsidR="000327C7" w:rsidRPr="000327C7" w:rsidRDefault="000327C7" w:rsidP="000327C7">
      <w:pPr>
        <w:numPr>
          <w:ilvl w:val="0"/>
          <w:numId w:val="3"/>
        </w:numPr>
        <w:shd w:val="clear" w:color="auto" w:fill="031F30"/>
        <w:spacing w:after="150" w:line="360" w:lineRule="atLeast"/>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When Docker Desktop restarts, go to </w:t>
      </w:r>
      <w:r w:rsidRPr="000327C7">
        <w:rPr>
          <w:rFonts w:ascii="Arial" w:eastAsia="Times New Roman" w:hAnsi="Arial" w:cs="Arial"/>
          <w:b/>
          <w:bCs/>
          <w:color w:val="D3D4D4"/>
          <w:sz w:val="21"/>
          <w:szCs w:val="21"/>
          <w:lang w:val="en-PK" w:eastAsia="en-PK"/>
        </w:rPr>
        <w:t>Settings</w:t>
      </w:r>
      <w:r w:rsidRPr="000327C7">
        <w:rPr>
          <w:rFonts w:ascii="Arial" w:eastAsia="Times New Roman" w:hAnsi="Arial" w:cs="Arial"/>
          <w:color w:val="D3D4D4"/>
          <w:sz w:val="21"/>
          <w:szCs w:val="21"/>
          <w:lang w:val="en-PK" w:eastAsia="en-PK"/>
        </w:rPr>
        <w:t> &gt; </w:t>
      </w:r>
      <w:r w:rsidRPr="000327C7">
        <w:rPr>
          <w:rFonts w:ascii="Arial" w:eastAsia="Times New Roman" w:hAnsi="Arial" w:cs="Arial"/>
          <w:b/>
          <w:bCs/>
          <w:color w:val="D3D4D4"/>
          <w:sz w:val="21"/>
          <w:szCs w:val="21"/>
          <w:lang w:val="en-PK" w:eastAsia="en-PK"/>
        </w:rPr>
        <w:t>Resources</w:t>
      </w:r>
      <w:r w:rsidRPr="000327C7">
        <w:rPr>
          <w:rFonts w:ascii="Arial" w:eastAsia="Times New Roman" w:hAnsi="Arial" w:cs="Arial"/>
          <w:color w:val="D3D4D4"/>
          <w:sz w:val="21"/>
          <w:szCs w:val="21"/>
          <w:lang w:val="en-PK" w:eastAsia="en-PK"/>
        </w:rPr>
        <w:t> &gt; </w:t>
      </w:r>
      <w:r w:rsidRPr="000327C7">
        <w:rPr>
          <w:rFonts w:ascii="Arial" w:eastAsia="Times New Roman" w:hAnsi="Arial" w:cs="Arial"/>
          <w:b/>
          <w:bCs/>
          <w:color w:val="D3D4D4"/>
          <w:sz w:val="21"/>
          <w:szCs w:val="21"/>
          <w:lang w:val="en-PK" w:eastAsia="en-PK"/>
        </w:rPr>
        <w:t>WSL Integration</w:t>
      </w:r>
      <w:r w:rsidRPr="000327C7">
        <w:rPr>
          <w:rFonts w:ascii="Arial" w:eastAsia="Times New Roman" w:hAnsi="Arial" w:cs="Arial"/>
          <w:color w:val="D3D4D4"/>
          <w:sz w:val="21"/>
          <w:szCs w:val="21"/>
          <w:lang w:val="en-PK" w:eastAsia="en-PK"/>
        </w:rPr>
        <w:t>.</w:t>
      </w:r>
    </w:p>
    <w:p w14:paraId="73922C9B" w14:textId="77777777" w:rsidR="000327C7" w:rsidRPr="000327C7" w:rsidRDefault="000327C7" w:rsidP="000327C7">
      <w:pPr>
        <w:shd w:val="clear" w:color="auto" w:fill="031F30"/>
        <w:spacing w:after="0" w:line="360" w:lineRule="atLeast"/>
        <w:ind w:left="720"/>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WSL Integration will be enabled on your default WSL distribution. To change your default WSL distro, run </w:t>
      </w:r>
      <w:r w:rsidRPr="000327C7">
        <w:rPr>
          <w:rFonts w:ascii="Consolas" w:eastAsia="Times New Roman" w:hAnsi="Consolas" w:cs="Courier New"/>
          <w:color w:val="D3D4D4"/>
          <w:sz w:val="19"/>
          <w:szCs w:val="19"/>
          <w:lang w:val="en-PK" w:eastAsia="en-PK"/>
        </w:rPr>
        <w:t>wsl --set-default &lt;distro name&gt;</w:t>
      </w:r>
      <w:r w:rsidRPr="000327C7">
        <w:rPr>
          <w:rFonts w:ascii="Arial" w:eastAsia="Times New Roman" w:hAnsi="Arial" w:cs="Arial"/>
          <w:color w:val="D3D4D4"/>
          <w:sz w:val="21"/>
          <w:szCs w:val="21"/>
          <w:lang w:val="en-PK" w:eastAsia="en-PK"/>
        </w:rPr>
        <w:t>.</w:t>
      </w:r>
    </w:p>
    <w:p w14:paraId="49C62893" w14:textId="77777777" w:rsidR="000327C7" w:rsidRPr="000327C7" w:rsidRDefault="000327C7" w:rsidP="000327C7">
      <w:pPr>
        <w:shd w:val="clear" w:color="auto" w:fill="031F30"/>
        <w:spacing w:after="0" w:line="360" w:lineRule="atLeast"/>
        <w:ind w:left="720"/>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For example, to set Ubuntu as your default WSL distro, run </w:t>
      </w:r>
      <w:r w:rsidRPr="000327C7">
        <w:rPr>
          <w:rFonts w:ascii="Consolas" w:eastAsia="Times New Roman" w:hAnsi="Consolas" w:cs="Courier New"/>
          <w:color w:val="D3D4D4"/>
          <w:sz w:val="19"/>
          <w:szCs w:val="19"/>
          <w:lang w:val="en-PK" w:eastAsia="en-PK"/>
        </w:rPr>
        <w:t>wsl --set-default ubuntu</w:t>
      </w:r>
      <w:r w:rsidRPr="000327C7">
        <w:rPr>
          <w:rFonts w:ascii="Arial" w:eastAsia="Times New Roman" w:hAnsi="Arial" w:cs="Arial"/>
          <w:color w:val="D3D4D4"/>
          <w:sz w:val="21"/>
          <w:szCs w:val="21"/>
          <w:lang w:val="en-PK" w:eastAsia="en-PK"/>
        </w:rPr>
        <w:t>.</w:t>
      </w:r>
    </w:p>
    <w:p w14:paraId="520F6964" w14:textId="77777777" w:rsidR="000327C7" w:rsidRPr="000327C7" w:rsidRDefault="000327C7" w:rsidP="000327C7">
      <w:pPr>
        <w:shd w:val="clear" w:color="auto" w:fill="031F30"/>
        <w:spacing w:after="150" w:line="360" w:lineRule="atLeast"/>
        <w:ind w:left="720"/>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Optionally, select any additional distributions you would like to enable WSL 2 on.</w:t>
      </w:r>
    </w:p>
    <w:p w14:paraId="344B00F0" w14:textId="77777777" w:rsidR="000327C7" w:rsidRPr="000327C7" w:rsidRDefault="000327C7" w:rsidP="000327C7">
      <w:pPr>
        <w:shd w:val="clear" w:color="auto" w:fill="031F30"/>
        <w:spacing w:after="150" w:line="360" w:lineRule="atLeast"/>
        <w:ind w:left="720"/>
        <w:rPr>
          <w:rFonts w:ascii="Arial" w:eastAsia="Times New Roman" w:hAnsi="Arial" w:cs="Arial"/>
          <w:color w:val="D3D4D4"/>
          <w:sz w:val="21"/>
          <w:szCs w:val="21"/>
          <w:lang w:val="en-PK" w:eastAsia="en-PK"/>
        </w:rPr>
      </w:pPr>
      <w:r w:rsidRPr="000327C7">
        <w:rPr>
          <w:rFonts w:ascii="Arial" w:eastAsia="Times New Roman" w:hAnsi="Arial" w:cs="Arial"/>
          <w:noProof/>
          <w:color w:val="D3D4D4"/>
          <w:sz w:val="21"/>
          <w:szCs w:val="21"/>
          <w:lang w:val="en-PK" w:eastAsia="en-PK"/>
        </w:rPr>
        <w:lastRenderedPageBreak/>
        <w:drawing>
          <wp:inline distT="0" distB="0" distL="0" distR="0" wp14:anchorId="479F5C11" wp14:editId="479BCE31">
            <wp:extent cx="10048875" cy="5953125"/>
            <wp:effectExtent l="0" t="0" r="9525" b="9525"/>
            <wp:docPr id="2" name="Picture 2" descr="WSL 2 Choose Linux d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SL 2 Choose Linux dist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48875" cy="5953125"/>
                    </a:xfrm>
                    <a:prstGeom prst="rect">
                      <a:avLst/>
                    </a:prstGeom>
                    <a:noFill/>
                    <a:ln>
                      <a:noFill/>
                    </a:ln>
                  </pic:spPr>
                </pic:pic>
              </a:graphicData>
            </a:graphic>
          </wp:inline>
        </w:drawing>
      </w:r>
    </w:p>
    <w:p w14:paraId="3C6FC856" w14:textId="77777777" w:rsidR="000327C7" w:rsidRPr="000327C7" w:rsidRDefault="000327C7" w:rsidP="000327C7">
      <w:pPr>
        <w:numPr>
          <w:ilvl w:val="0"/>
          <w:numId w:val="3"/>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Click </w:t>
      </w:r>
      <w:r w:rsidRPr="000327C7">
        <w:rPr>
          <w:rFonts w:ascii="Arial" w:eastAsia="Times New Roman" w:hAnsi="Arial" w:cs="Arial"/>
          <w:b/>
          <w:bCs/>
          <w:color w:val="D3D4D4"/>
          <w:sz w:val="21"/>
          <w:szCs w:val="21"/>
          <w:lang w:val="en-PK" w:eastAsia="en-PK"/>
        </w:rPr>
        <w:t>Apply &amp; Restart</w:t>
      </w:r>
      <w:r w:rsidRPr="000327C7">
        <w:rPr>
          <w:rFonts w:ascii="Arial" w:eastAsia="Times New Roman" w:hAnsi="Arial" w:cs="Arial"/>
          <w:color w:val="D3D4D4"/>
          <w:sz w:val="21"/>
          <w:szCs w:val="21"/>
          <w:lang w:val="en-PK" w:eastAsia="en-PK"/>
        </w:rPr>
        <w:t>.</w:t>
      </w:r>
    </w:p>
    <w:p w14:paraId="27655A38" w14:textId="77777777" w:rsidR="000327C7" w:rsidRPr="000327C7" w:rsidRDefault="000327C7" w:rsidP="000327C7">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0327C7">
        <w:rPr>
          <w:rFonts w:ascii="Arial" w:eastAsia="Times New Roman" w:hAnsi="Arial" w:cs="Arial"/>
          <w:color w:val="FFFFFF"/>
          <w:sz w:val="42"/>
          <w:szCs w:val="42"/>
          <w:lang w:val="en-PK" w:eastAsia="en-PK"/>
        </w:rPr>
        <w:t>Develop with Docker and WSL 2</w:t>
      </w:r>
    </w:p>
    <w:p w14:paraId="7642DB0D" w14:textId="77777777" w:rsidR="000327C7" w:rsidRPr="000327C7" w:rsidRDefault="000327C7" w:rsidP="000327C7">
      <w:pPr>
        <w:shd w:val="clear" w:color="auto" w:fill="031F30"/>
        <w:spacing w:after="150" w:line="360" w:lineRule="atLeast"/>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The following section describes how to start developing your applications using Docker and WSL 2. We recommend that you have your code in your default Linux distribution for the best development experience using Docker and WSL 2. After you have enabled WSL 2 on Docker Desktop, you can start working with your code inside the Linux distro and ideally with your IDE still in Windows. This workflow can be pretty straightforward if you are using </w:t>
      </w:r>
      <w:hyperlink r:id="rId14" w:history="1">
        <w:r w:rsidRPr="000327C7">
          <w:rPr>
            <w:rFonts w:ascii="Arial" w:eastAsia="Times New Roman" w:hAnsi="Arial" w:cs="Arial"/>
            <w:color w:val="9CD4F7"/>
            <w:sz w:val="21"/>
            <w:szCs w:val="21"/>
            <w:u w:val="single"/>
            <w:lang w:val="en-PK" w:eastAsia="en-PK"/>
          </w:rPr>
          <w:t>VSCode</w:t>
        </w:r>
      </w:hyperlink>
      <w:r w:rsidRPr="000327C7">
        <w:rPr>
          <w:rFonts w:ascii="Arial" w:eastAsia="Times New Roman" w:hAnsi="Arial" w:cs="Arial"/>
          <w:color w:val="D3D4D4"/>
          <w:sz w:val="21"/>
          <w:szCs w:val="21"/>
          <w:lang w:val="en-PK" w:eastAsia="en-PK"/>
        </w:rPr>
        <w:t>.</w:t>
      </w:r>
    </w:p>
    <w:p w14:paraId="7DDA7136" w14:textId="77777777" w:rsidR="000327C7" w:rsidRPr="000327C7" w:rsidRDefault="000327C7" w:rsidP="000327C7">
      <w:pPr>
        <w:numPr>
          <w:ilvl w:val="0"/>
          <w:numId w:val="4"/>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lastRenderedPageBreak/>
        <w:t>Open VSCode and install the </w:t>
      </w:r>
      <w:hyperlink r:id="rId15" w:history="1">
        <w:r w:rsidRPr="000327C7">
          <w:rPr>
            <w:rFonts w:ascii="Arial" w:eastAsia="Times New Roman" w:hAnsi="Arial" w:cs="Arial"/>
            <w:color w:val="9CD4F7"/>
            <w:sz w:val="21"/>
            <w:szCs w:val="21"/>
            <w:u w:val="single"/>
            <w:lang w:val="en-PK" w:eastAsia="en-PK"/>
          </w:rPr>
          <w:t>Remote - WSL</w:t>
        </w:r>
      </w:hyperlink>
      <w:r w:rsidRPr="000327C7">
        <w:rPr>
          <w:rFonts w:ascii="Arial" w:eastAsia="Times New Roman" w:hAnsi="Arial" w:cs="Arial"/>
          <w:color w:val="D3D4D4"/>
          <w:sz w:val="21"/>
          <w:szCs w:val="21"/>
          <w:lang w:val="en-PK" w:eastAsia="en-PK"/>
        </w:rPr>
        <w:t> extension. This extension allows you to work with a remote server in the Linux distro and your IDE client still on Windows.</w:t>
      </w:r>
    </w:p>
    <w:p w14:paraId="40362F9C" w14:textId="77777777" w:rsidR="000327C7" w:rsidRPr="000327C7" w:rsidRDefault="000327C7" w:rsidP="000327C7">
      <w:pPr>
        <w:numPr>
          <w:ilvl w:val="0"/>
          <w:numId w:val="4"/>
        </w:numPr>
        <w:shd w:val="clear" w:color="auto" w:fill="031F30"/>
        <w:spacing w:after="150" w:line="360" w:lineRule="atLeast"/>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Now, you can start working in VSCode remotely. To do this, open your terminal and type:</w:t>
      </w:r>
    </w:p>
    <w:p w14:paraId="79CD4B69" w14:textId="77777777" w:rsidR="000327C7" w:rsidRPr="000327C7" w:rsidRDefault="000327C7" w:rsidP="000327C7">
      <w:pPr>
        <w:shd w:val="clear" w:color="auto" w:fill="031F30"/>
        <w:spacing w:after="0" w:line="360" w:lineRule="atLeast"/>
        <w:ind w:left="720"/>
        <w:rPr>
          <w:rFonts w:ascii="Arial" w:eastAsia="Times New Roman" w:hAnsi="Arial" w:cs="Arial"/>
          <w:color w:val="D3D4D4"/>
          <w:sz w:val="21"/>
          <w:szCs w:val="21"/>
          <w:lang w:val="en-PK" w:eastAsia="en-PK"/>
        </w:rPr>
      </w:pPr>
      <w:r w:rsidRPr="000327C7">
        <w:rPr>
          <w:rFonts w:ascii="Consolas" w:eastAsia="Times New Roman" w:hAnsi="Consolas" w:cs="Courier New"/>
          <w:color w:val="D3D4D4"/>
          <w:sz w:val="19"/>
          <w:szCs w:val="19"/>
          <w:lang w:val="en-PK" w:eastAsia="en-PK"/>
        </w:rPr>
        <w:t>wsl</w:t>
      </w:r>
    </w:p>
    <w:p w14:paraId="53D2EFE2" w14:textId="77777777" w:rsidR="000327C7" w:rsidRPr="000327C7" w:rsidRDefault="000327C7" w:rsidP="000327C7">
      <w:pPr>
        <w:shd w:val="clear" w:color="auto" w:fill="031F30"/>
        <w:spacing w:after="0" w:line="360" w:lineRule="atLeast"/>
        <w:ind w:left="720"/>
        <w:rPr>
          <w:rFonts w:ascii="Arial" w:eastAsia="Times New Roman" w:hAnsi="Arial" w:cs="Arial"/>
          <w:color w:val="D3D4D4"/>
          <w:sz w:val="21"/>
          <w:szCs w:val="21"/>
          <w:lang w:val="en-PK" w:eastAsia="en-PK"/>
        </w:rPr>
      </w:pPr>
      <w:r w:rsidRPr="000327C7">
        <w:rPr>
          <w:rFonts w:ascii="Consolas" w:eastAsia="Times New Roman" w:hAnsi="Consolas" w:cs="Courier New"/>
          <w:color w:val="D3D4D4"/>
          <w:sz w:val="19"/>
          <w:szCs w:val="19"/>
          <w:lang w:val="en-PK" w:eastAsia="en-PK"/>
        </w:rPr>
        <w:t>code .</w:t>
      </w:r>
    </w:p>
    <w:p w14:paraId="5E498AF0" w14:textId="77777777" w:rsidR="000327C7" w:rsidRPr="000327C7" w:rsidRDefault="000327C7" w:rsidP="000327C7">
      <w:pPr>
        <w:shd w:val="clear" w:color="auto" w:fill="031F30"/>
        <w:spacing w:after="150" w:line="360" w:lineRule="atLeast"/>
        <w:ind w:left="720"/>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This opens a new VSCode connected remotely to your default Linux distro which you can check in the bottom corner of the screen.</w:t>
      </w:r>
    </w:p>
    <w:p w14:paraId="46641139" w14:textId="77777777" w:rsidR="000327C7" w:rsidRPr="000327C7" w:rsidRDefault="000327C7" w:rsidP="000327C7">
      <w:pPr>
        <w:shd w:val="clear" w:color="auto" w:fill="031F30"/>
        <w:spacing w:after="0" w:line="360" w:lineRule="atLeast"/>
        <w:ind w:left="720"/>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Alternatively, you can type the name of your default Linux distro in your Start menu, open it, and then run </w:t>
      </w:r>
      <w:r w:rsidRPr="000327C7">
        <w:rPr>
          <w:rFonts w:ascii="Consolas" w:eastAsia="Times New Roman" w:hAnsi="Consolas" w:cs="Courier New"/>
          <w:color w:val="D3D4D4"/>
          <w:sz w:val="19"/>
          <w:szCs w:val="19"/>
          <w:lang w:val="en-PK" w:eastAsia="en-PK"/>
        </w:rPr>
        <w:t>code</w:t>
      </w:r>
      <w:r w:rsidRPr="000327C7">
        <w:rPr>
          <w:rFonts w:ascii="Arial" w:eastAsia="Times New Roman" w:hAnsi="Arial" w:cs="Arial"/>
          <w:color w:val="D3D4D4"/>
          <w:sz w:val="21"/>
          <w:szCs w:val="21"/>
          <w:lang w:val="en-PK" w:eastAsia="en-PK"/>
        </w:rPr>
        <w:t> .</w:t>
      </w:r>
    </w:p>
    <w:p w14:paraId="07F5911A" w14:textId="77777777" w:rsidR="000327C7" w:rsidRPr="000327C7" w:rsidRDefault="000327C7" w:rsidP="000327C7">
      <w:pPr>
        <w:numPr>
          <w:ilvl w:val="0"/>
          <w:numId w:val="4"/>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When you are in VSCode, you can use the terminal in VSCode to pull your code and start working natively from your Windows machine.</w:t>
      </w:r>
    </w:p>
    <w:p w14:paraId="72CC3A4E" w14:textId="77777777" w:rsidR="000327C7" w:rsidRPr="000327C7" w:rsidRDefault="000327C7" w:rsidP="000327C7">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0327C7">
        <w:rPr>
          <w:rFonts w:ascii="Arial" w:eastAsia="Times New Roman" w:hAnsi="Arial" w:cs="Arial"/>
          <w:color w:val="FFFFFF"/>
          <w:sz w:val="42"/>
          <w:szCs w:val="42"/>
          <w:lang w:val="en-PK" w:eastAsia="en-PK"/>
        </w:rPr>
        <w:t>Feedback</w:t>
      </w:r>
    </w:p>
    <w:p w14:paraId="1FE5B474" w14:textId="77777777" w:rsidR="000327C7" w:rsidRPr="000327C7" w:rsidRDefault="000327C7" w:rsidP="000327C7">
      <w:pPr>
        <w:shd w:val="clear" w:color="auto" w:fill="031F30"/>
        <w:spacing w:after="150" w:line="360" w:lineRule="atLeast"/>
        <w:rPr>
          <w:rFonts w:ascii="Arial" w:eastAsia="Times New Roman" w:hAnsi="Arial" w:cs="Arial"/>
          <w:color w:val="D3D4D4"/>
          <w:sz w:val="21"/>
          <w:szCs w:val="21"/>
          <w:lang w:val="en-PK" w:eastAsia="en-PK"/>
        </w:rPr>
      </w:pPr>
      <w:r w:rsidRPr="000327C7">
        <w:rPr>
          <w:rFonts w:ascii="Arial" w:eastAsia="Times New Roman" w:hAnsi="Arial" w:cs="Arial"/>
          <w:color w:val="D3D4D4"/>
          <w:sz w:val="21"/>
          <w:szCs w:val="21"/>
          <w:lang w:val="en-PK" w:eastAsia="en-PK"/>
        </w:rPr>
        <w:t>Your feedback is very important to us. Please let us know your feedback by creating an issue in the </w:t>
      </w:r>
      <w:hyperlink r:id="rId16" w:history="1">
        <w:r w:rsidRPr="000327C7">
          <w:rPr>
            <w:rFonts w:ascii="Arial" w:eastAsia="Times New Roman" w:hAnsi="Arial" w:cs="Arial"/>
            <w:color w:val="9CD4F7"/>
            <w:sz w:val="21"/>
            <w:szCs w:val="21"/>
            <w:u w:val="single"/>
            <w:lang w:val="en-PK" w:eastAsia="en-PK"/>
          </w:rPr>
          <w:t>Docker Desktop for Windows GitHub</w:t>
        </w:r>
      </w:hyperlink>
      <w:r w:rsidRPr="000327C7">
        <w:rPr>
          <w:rFonts w:ascii="Arial" w:eastAsia="Times New Roman" w:hAnsi="Arial" w:cs="Arial"/>
          <w:color w:val="D3D4D4"/>
          <w:sz w:val="21"/>
          <w:szCs w:val="21"/>
          <w:lang w:val="en-PK" w:eastAsia="en-PK"/>
        </w:rPr>
        <w:t> repository and adding the </w:t>
      </w:r>
      <w:r w:rsidRPr="000327C7">
        <w:rPr>
          <w:rFonts w:ascii="Arial" w:eastAsia="Times New Roman" w:hAnsi="Arial" w:cs="Arial"/>
          <w:b/>
          <w:bCs/>
          <w:color w:val="D3D4D4"/>
          <w:sz w:val="21"/>
          <w:szCs w:val="21"/>
          <w:lang w:val="en-PK" w:eastAsia="en-PK"/>
        </w:rPr>
        <w:t>WSL 2</w:t>
      </w:r>
      <w:r w:rsidRPr="000327C7">
        <w:rPr>
          <w:rFonts w:ascii="Arial" w:eastAsia="Times New Roman" w:hAnsi="Arial" w:cs="Arial"/>
          <w:color w:val="D3D4D4"/>
          <w:sz w:val="21"/>
          <w:szCs w:val="21"/>
          <w:lang w:val="en-PK" w:eastAsia="en-PK"/>
        </w:rPr>
        <w:t> label.</w:t>
      </w:r>
    </w:p>
    <w:p w14:paraId="703A72E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44753"/>
    <w:multiLevelType w:val="multilevel"/>
    <w:tmpl w:val="E23C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54261"/>
    <w:multiLevelType w:val="multilevel"/>
    <w:tmpl w:val="A07A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C1FFB"/>
    <w:multiLevelType w:val="multilevel"/>
    <w:tmpl w:val="1BFC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505E09"/>
    <w:multiLevelType w:val="multilevel"/>
    <w:tmpl w:val="863E9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C6"/>
    <w:rsid w:val="000327C7"/>
    <w:rsid w:val="005654C6"/>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291A4-ACF7-4CA8-9EA4-7688F89A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35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sl/wsl2-ux-change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windows/wsl/compare-version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ocker/for-win/issues" TargetMode="External"/><Relationship Id="rId1" Type="http://schemas.openxmlformats.org/officeDocument/2006/relationships/numbering" Target="numbering.xml"/><Relationship Id="rId6" Type="http://schemas.openxmlformats.org/officeDocument/2006/relationships/hyperlink" Target="https://docs.microsoft.com/windows/wsl/wsl2-kernel" TargetMode="External"/><Relationship Id="rId11" Type="http://schemas.openxmlformats.org/officeDocument/2006/relationships/hyperlink" Target="https://hub.docker.com/editions/community/docker-ce-desktop-windows/" TargetMode="External"/><Relationship Id="rId5" Type="http://schemas.openxmlformats.org/officeDocument/2006/relationships/hyperlink" Target="https://docs.microsoft.com/en-us/windows/wsl/install-win10" TargetMode="External"/><Relationship Id="rId15" Type="http://schemas.openxmlformats.org/officeDocument/2006/relationships/hyperlink" Target="https://marketplace.visualstudio.com/items?itemName=ms-vscode-remote.remote-wsl" TargetMode="External"/><Relationship Id="rId10" Type="http://schemas.openxmlformats.org/officeDocument/2006/relationships/hyperlink" Target="https://docs.docker.com/install/linux/docker-ce/ubuntu/" TargetMode="External"/><Relationship Id="rId4" Type="http://schemas.openxmlformats.org/officeDocument/2006/relationships/webSettings" Target="webSettings.xml"/><Relationship Id="rId9" Type="http://schemas.openxmlformats.org/officeDocument/2006/relationships/hyperlink" Target="https://docs.microsoft.com/en-us/windows/wsl/wsl-config" TargetMode="External"/><Relationship Id="rId14"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2020-12-15T06:04:00Z</dcterms:created>
  <dcterms:modified xsi:type="dcterms:W3CDTF">2020-12-15T06:04:00Z</dcterms:modified>
</cp:coreProperties>
</file>