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74E53" w14:textId="77777777" w:rsidR="00590B9C" w:rsidRPr="00590B9C" w:rsidRDefault="00590B9C" w:rsidP="00590B9C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Since I have found this question due to another </w:t>
      </w:r>
      <w:proofErr w:type="gramStart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mistake</w:t>
      </w:r>
      <w:proofErr w:type="gramEnd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 I write here some possible causes of problems in similar situations.</w:t>
      </w:r>
    </w:p>
    <w:p w14:paraId="1554B041" w14:textId="77777777" w:rsidR="00590B9C" w:rsidRPr="00590B9C" w:rsidRDefault="00590B9C" w:rsidP="00590B9C">
      <w:pPr>
        <w:shd w:val="clear" w:color="auto" w:fill="FFFFFF"/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</w:pPr>
      <w:r w:rsidRPr="00590B9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t>Wrong certificate name</w:t>
      </w:r>
    </w:p>
    <w:p w14:paraId="6CFA68E1" w14:textId="77777777" w:rsidR="00590B9C" w:rsidRPr="00590B9C" w:rsidRDefault="00590B9C" w:rsidP="00590B9C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This is the case of this question. I Chrome I had the following message:</w:t>
      </w:r>
    </w:p>
    <w:p w14:paraId="5D967393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proofErr w:type="gram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NET::</w:t>
      </w:r>
      <w:proofErr w:type="gram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ERR_CERT_AUTHORITY_INVALID</w:t>
      </w:r>
    </w:p>
    <w:p w14:paraId="6FDCC7B5" w14:textId="77777777" w:rsidR="00590B9C" w:rsidRPr="00590B9C" w:rsidRDefault="00590B9C" w:rsidP="00590B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You have to set </w:t>
      </w:r>
      <w:r w:rsidRPr="00590B9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CN=localhost</w:t>
      </w: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to get it working.</w:t>
      </w:r>
    </w:p>
    <w:p w14:paraId="03E66DE2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590B9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What</w:t>
      </w:r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is your first and last name?</w:t>
      </w:r>
    </w:p>
    <w:p w14:paraId="3A1225C8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[</w:t>
      </w:r>
      <w:r w:rsidRPr="00590B9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Unknown</w:t>
      </w:r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]:  localhost</w:t>
      </w:r>
    </w:p>
    <w:p w14:paraId="654049B6" w14:textId="77777777" w:rsidR="00590B9C" w:rsidRPr="00590B9C" w:rsidRDefault="00590B9C" w:rsidP="00590B9C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This is specified also in </w:t>
      </w:r>
      <w:proofErr w:type="spellStart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GlassFish</w:t>
      </w:r>
      <w:proofErr w:type="spellEnd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 Security Guide:</w:t>
      </w:r>
    </w:p>
    <w:p w14:paraId="6E58C612" w14:textId="77777777" w:rsidR="00590B9C" w:rsidRPr="00590B9C" w:rsidRDefault="00590B9C" w:rsidP="00590B9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sz w:val="23"/>
          <w:szCs w:val="23"/>
          <w:lang w:val="en-PK" w:eastAsia="en-PK"/>
        </w:rPr>
      </w:pPr>
      <w:r w:rsidRPr="00590B9C">
        <w:rPr>
          <w:rFonts w:ascii="inherit" w:eastAsia="Times New Roman" w:hAnsi="inherit" w:cs="Arial"/>
          <w:sz w:val="23"/>
          <w:szCs w:val="23"/>
          <w:lang w:val="en-PK" w:eastAsia="en-PK"/>
        </w:rPr>
        <w:t>For HTTPS hostname verification, it is important to ensure that the name of the certificate (CN) matches the fully-qualified hostname of your site (fully-qualified domain name). If the names do not match, clients connecting to the server will see a security alert stating that the name of the certificate does not match the name of the site.</w:t>
      </w:r>
    </w:p>
    <w:p w14:paraId="5EB3A383" w14:textId="77777777" w:rsidR="00590B9C" w:rsidRPr="00590B9C" w:rsidRDefault="00590B9C" w:rsidP="00590B9C">
      <w:pPr>
        <w:shd w:val="clear" w:color="auto" w:fill="FFFFFF"/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</w:pPr>
      <w:r w:rsidRPr="00590B9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t>Wrong key algorithm</w:t>
      </w:r>
    </w:p>
    <w:p w14:paraId="2C94C5E9" w14:textId="77777777" w:rsidR="00590B9C" w:rsidRPr="00590B9C" w:rsidRDefault="00590B9C" w:rsidP="00590B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I used the </w:t>
      </w:r>
      <w:proofErr w:type="spellStart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keytool</w:t>
      </w:r>
      <w:proofErr w:type="spellEnd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genkey</w:t>
      </w:r>
      <w:proofErr w:type="spellEnd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command without specifying the </w:t>
      </w: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-</w:t>
      </w:r>
      <w:proofErr w:type="spellStart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keyalg</w:t>
      </w:r>
      <w:proofErr w:type="spellEnd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option and this created a certificate with </w:t>
      </w: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SHA1withDSA</w:t>
      </w: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</w:t>
      </w:r>
    </w:p>
    <w:p w14:paraId="62795602" w14:textId="77777777" w:rsidR="00590B9C" w:rsidRPr="00590B9C" w:rsidRDefault="00590B9C" w:rsidP="00590B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Chrome said </w:t>
      </w: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ERR_CONNECTION_CLOSED</w:t>
      </w: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and in my server log I found</w:t>
      </w:r>
    </w:p>
    <w:p w14:paraId="63E566D0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proofErr w:type="spellStart"/>
      <w:proofErr w:type="gram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javax.net.ssl.</w:t>
      </w:r>
      <w:r w:rsidRPr="00590B9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SSLHandshakeException</w:t>
      </w:r>
      <w:proofErr w:type="spellEnd"/>
      <w:proofErr w:type="gram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: no cipher suites in common</w:t>
      </w:r>
    </w:p>
    <w:p w14:paraId="72A61C77" w14:textId="77777777" w:rsidR="00590B9C" w:rsidRPr="00590B9C" w:rsidRDefault="00590B9C" w:rsidP="00590B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I solved this specifying </w:t>
      </w:r>
      <w:proofErr w:type="spellStart"/>
      <w:r w:rsidRPr="00590B9C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val="en-PK" w:eastAsia="en-PK"/>
        </w:rPr>
        <w:t>keytool</w:t>
      </w:r>
      <w:proofErr w:type="spellEnd"/>
      <w:r w:rsidRPr="00590B9C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590B9C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val="en-PK" w:eastAsia="en-PK"/>
        </w:rPr>
        <w:t>genkey</w:t>
      </w:r>
      <w:proofErr w:type="spellEnd"/>
      <w:r w:rsidRPr="00590B9C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590B9C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val="en-PK" w:eastAsia="en-PK"/>
        </w:rPr>
        <w:t>keyalg</w:t>
      </w:r>
      <w:proofErr w:type="spellEnd"/>
      <w:r w:rsidRPr="00590B9C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RSA</w:t>
      </w:r>
    </w:p>
    <w:p w14:paraId="699EF870" w14:textId="77777777" w:rsidR="00590B9C" w:rsidRPr="00590B9C" w:rsidRDefault="00590B9C" w:rsidP="00590B9C">
      <w:pPr>
        <w:shd w:val="clear" w:color="auto" w:fill="FFFFFF"/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</w:pPr>
      <w:r w:rsidRPr="00590B9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t>Change also glassfish-instance certificate</w:t>
      </w:r>
    </w:p>
    <w:p w14:paraId="12ADE098" w14:textId="77777777" w:rsidR="00590B9C" w:rsidRPr="00590B9C" w:rsidRDefault="00590B9C" w:rsidP="00590B9C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From </w:t>
      </w:r>
      <w:proofErr w:type="spellStart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GlassFish</w:t>
      </w:r>
      <w:proofErr w:type="spellEnd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 Security Guide:</w:t>
      </w:r>
    </w:p>
    <w:p w14:paraId="338DDD05" w14:textId="77777777" w:rsidR="00590B9C" w:rsidRPr="00590B9C" w:rsidRDefault="00590B9C" w:rsidP="00590B9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sz w:val="23"/>
          <w:szCs w:val="23"/>
          <w:lang w:val="en-PK" w:eastAsia="en-PK"/>
        </w:rPr>
      </w:pPr>
      <w:r w:rsidRPr="00590B9C">
        <w:rPr>
          <w:rFonts w:ascii="inherit" w:eastAsia="Times New Roman" w:hAnsi="inherit" w:cs="Arial"/>
          <w:sz w:val="23"/>
          <w:szCs w:val="23"/>
          <w:lang w:val="en-PK" w:eastAsia="en-PK"/>
        </w:rPr>
        <w:t>DAS uses the </w:t>
      </w:r>
      <w:r w:rsidRPr="00590B9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s1as</w:t>
      </w:r>
      <w:r w:rsidRPr="00590B9C">
        <w:rPr>
          <w:rFonts w:ascii="inherit" w:eastAsia="Times New Roman" w:hAnsi="inherit" w:cs="Arial"/>
          <w:sz w:val="23"/>
          <w:szCs w:val="23"/>
          <w:lang w:val="en-PK" w:eastAsia="en-PK"/>
        </w:rPr>
        <w:t> alias for SSL/TLS authentication and the instances use the </w:t>
      </w:r>
      <w:r w:rsidRPr="00590B9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glassfish-instance</w:t>
      </w:r>
      <w:r w:rsidRPr="00590B9C">
        <w:rPr>
          <w:rFonts w:ascii="inherit" w:eastAsia="Times New Roman" w:hAnsi="inherit" w:cs="Arial"/>
          <w:sz w:val="23"/>
          <w:szCs w:val="23"/>
          <w:lang w:val="en-PK" w:eastAsia="en-PK"/>
        </w:rPr>
        <w:t> alias</w:t>
      </w:r>
    </w:p>
    <w:p w14:paraId="6464CC53" w14:textId="77777777" w:rsidR="00590B9C" w:rsidRPr="00590B9C" w:rsidRDefault="00590B9C" w:rsidP="00590B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According to a comment on </w:t>
      </w:r>
      <w:hyperlink r:id="rId5" w:history="1">
        <w:r w:rsidRPr="00590B9C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another answer</w:t>
        </w:r>
      </w:hyperlink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"If you change the s1as certificate, you will also need to change the glassfish-instance certificate".</w:t>
      </w:r>
    </w:p>
    <w:p w14:paraId="09FF7F3F" w14:textId="77777777" w:rsidR="00590B9C" w:rsidRPr="00590B9C" w:rsidRDefault="00590B9C" w:rsidP="00590B9C">
      <w:pPr>
        <w:shd w:val="clear" w:color="auto" w:fill="FFFFFF"/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</w:pPr>
      <w:r w:rsidRPr="00590B9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t xml:space="preserve">Wrong </w:t>
      </w:r>
      <w:proofErr w:type="spellStart"/>
      <w:r w:rsidRPr="00590B9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t>keystore</w:t>
      </w:r>
      <w:proofErr w:type="spellEnd"/>
      <w:r w:rsidRPr="00590B9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t xml:space="preserve"> file</w:t>
      </w:r>
    </w:p>
    <w:p w14:paraId="29C1475D" w14:textId="77777777" w:rsidR="00590B9C" w:rsidRPr="00590B9C" w:rsidRDefault="00590B9C" w:rsidP="00590B9C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Remember that:</w:t>
      </w:r>
    </w:p>
    <w:p w14:paraId="76DB8C74" w14:textId="77777777" w:rsidR="00590B9C" w:rsidRPr="00590B9C" w:rsidRDefault="00590B9C" w:rsidP="00590B9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The </w:t>
      </w:r>
      <w:proofErr w:type="spellStart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keystore.jks</w:t>
      </w:r>
      <w:proofErr w:type="spellEnd"/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 file contains </w:t>
      </w:r>
      <w:proofErr w:type="spellStart"/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GlassFish</w:t>
      </w:r>
      <w:proofErr w:type="spellEnd"/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 Server certificate, including its </w:t>
      </w:r>
      <w:r w:rsidRPr="00590B9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private key</w:t>
      </w:r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.</w:t>
      </w:r>
    </w:p>
    <w:p w14:paraId="5FA83DE4" w14:textId="77777777" w:rsidR="00590B9C" w:rsidRPr="00590B9C" w:rsidRDefault="00590B9C" w:rsidP="00590B9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The </w:t>
      </w:r>
      <w:proofErr w:type="spellStart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cacerts.jks</w:t>
      </w:r>
      <w:proofErr w:type="spellEnd"/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 file contains the </w:t>
      </w:r>
      <w:proofErr w:type="spellStart"/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GlassFish</w:t>
      </w:r>
      <w:proofErr w:type="spellEnd"/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 Server trusted certificates, including </w:t>
      </w:r>
      <w:r w:rsidRPr="00590B9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public keys</w:t>
      </w:r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for other entities.</w:t>
      </w:r>
    </w:p>
    <w:p w14:paraId="545B487E" w14:textId="77777777" w:rsidR="00590B9C" w:rsidRPr="00590B9C" w:rsidRDefault="00590B9C" w:rsidP="00590B9C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Sometimes the distraction can made you put the public key in the wrong file. This should be the correct sequence:</w:t>
      </w:r>
    </w:p>
    <w:p w14:paraId="4CF8DC7E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lastRenderedPageBreak/>
        <w:t xml:space="preserve"># Generate a key pair in 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keystore.jks</w:t>
      </w:r>
      <w:proofErr w:type="spellEnd"/>
    </w:p>
    <w:p w14:paraId="022FBBFF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keytool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genkeypair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-alias s1as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keystore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keystore.jks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keypass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changeit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storepass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changeit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keyalg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RSA</w:t>
      </w:r>
    </w:p>
    <w:p w14:paraId="7C4BE087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# Export the certificate</w:t>
      </w:r>
    </w:p>
    <w:p w14:paraId="05F19269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keytool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-export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keystore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keystore.jks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-alias s1as -file s1as.cer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storepass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changeit</w:t>
      </w:r>
      <w:proofErr w:type="spellEnd"/>
    </w:p>
    <w:p w14:paraId="1F8A77D3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# Import it into the 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truststore.jks</w:t>
      </w:r>
      <w:proofErr w:type="spellEnd"/>
    </w:p>
    <w:p w14:paraId="1E239D8A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keytool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-import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noprompt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trustcacerts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-file s1as.cer -alias s1as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keystore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cacerts.jks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storepass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changeit</w:t>
      </w:r>
      <w:proofErr w:type="spellEnd"/>
    </w:p>
    <w:p w14:paraId="575F8056" w14:textId="77777777" w:rsidR="00590B9C" w:rsidRPr="00590B9C" w:rsidRDefault="00590B9C" w:rsidP="00590B9C">
      <w:pPr>
        <w:shd w:val="clear" w:color="auto" w:fill="FFFFFF"/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</w:pPr>
      <w:r w:rsidRPr="00590B9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t>How to check</w:t>
      </w:r>
    </w:p>
    <w:p w14:paraId="05CB4ED8" w14:textId="77777777" w:rsidR="00590B9C" w:rsidRPr="00590B9C" w:rsidRDefault="00590B9C" w:rsidP="00590B9C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This command shows information about certificates:</w:t>
      </w:r>
    </w:p>
    <w:p w14:paraId="639C61A6" w14:textId="77777777" w:rsidR="00590B9C" w:rsidRPr="00590B9C" w:rsidRDefault="00590B9C" w:rsidP="0059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keytool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-v -list -alias &lt;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the_alias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&gt; -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keystore</w:t>
      </w:r>
      <w:proofErr w:type="spellEnd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&lt;filename</w:t>
      </w:r>
      <w:proofErr w:type="gram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&gt;.</w:t>
      </w:r>
      <w:proofErr w:type="spellStart"/>
      <w:r w:rsidRPr="00590B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jks</w:t>
      </w:r>
      <w:proofErr w:type="spellEnd"/>
      <w:proofErr w:type="gramEnd"/>
    </w:p>
    <w:p w14:paraId="015B0B74" w14:textId="77777777" w:rsidR="00590B9C" w:rsidRPr="00590B9C" w:rsidRDefault="00590B9C" w:rsidP="00590B9C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If you take a look to the original self-signed certificates provided by </w:t>
      </w:r>
      <w:proofErr w:type="spellStart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GlassFish</w:t>
      </w:r>
      <w:proofErr w:type="spellEnd"/>
      <w:r w:rsidRPr="00590B9C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 you have:</w:t>
      </w:r>
    </w:p>
    <w:p w14:paraId="1CD31512" w14:textId="77777777" w:rsidR="00590B9C" w:rsidRPr="00590B9C" w:rsidRDefault="00590B9C" w:rsidP="00590B9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590B9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CN</w:t>
      </w:r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:</w:t>
      </w:r>
    </w:p>
    <w:p w14:paraId="68DC024B" w14:textId="77777777" w:rsidR="00590B9C" w:rsidRPr="00590B9C" w:rsidRDefault="00590B9C" w:rsidP="00590B9C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Owner: CN=localhost</w:t>
      </w:r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for </w:t>
      </w: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s1as</w:t>
      </w:r>
    </w:p>
    <w:p w14:paraId="5B50E9C6" w14:textId="77777777" w:rsidR="00590B9C" w:rsidRPr="00590B9C" w:rsidRDefault="00590B9C" w:rsidP="00590B9C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Owner: CN=localhost-instance</w:t>
      </w:r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for </w:t>
      </w: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glassfish-instance</w:t>
      </w:r>
    </w:p>
    <w:p w14:paraId="4A253017" w14:textId="77777777" w:rsidR="00590B9C" w:rsidRPr="00590B9C" w:rsidRDefault="00590B9C" w:rsidP="00590B9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590B9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RSA</w:t>
      </w:r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: </w:t>
      </w: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Signature algorithm name: SHA256withRSA</w:t>
      </w:r>
    </w:p>
    <w:p w14:paraId="0FB2B00F" w14:textId="77777777" w:rsidR="00590B9C" w:rsidRPr="00590B9C" w:rsidRDefault="00590B9C" w:rsidP="00590B9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590B9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Entry type</w:t>
      </w:r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:</w:t>
      </w:r>
    </w:p>
    <w:p w14:paraId="5518F0C9" w14:textId="77777777" w:rsidR="00590B9C" w:rsidRPr="00590B9C" w:rsidRDefault="00590B9C" w:rsidP="00590B9C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Entry type: </w:t>
      </w:r>
      <w:proofErr w:type="spellStart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PrivateKeyEntry</w:t>
      </w:r>
      <w:proofErr w:type="spellEnd"/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for </w:t>
      </w:r>
      <w:proofErr w:type="spellStart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keystore.jks</w:t>
      </w:r>
      <w:proofErr w:type="spellEnd"/>
    </w:p>
    <w:p w14:paraId="38DA37D8" w14:textId="77777777" w:rsidR="00590B9C" w:rsidRPr="00590B9C" w:rsidRDefault="00590B9C" w:rsidP="00590B9C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Entry type: </w:t>
      </w:r>
      <w:proofErr w:type="spellStart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trustedCertEntry</w:t>
      </w:r>
      <w:proofErr w:type="spellEnd"/>
      <w:r w:rsidRPr="00590B9C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for </w:t>
      </w:r>
      <w:proofErr w:type="spellStart"/>
      <w:r w:rsidRPr="00590B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cacerts.jks</w:t>
      </w:r>
      <w:proofErr w:type="spellEnd"/>
    </w:p>
    <w:p w14:paraId="7559D072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4788E"/>
    <w:multiLevelType w:val="multilevel"/>
    <w:tmpl w:val="5376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B19A9"/>
    <w:multiLevelType w:val="multilevel"/>
    <w:tmpl w:val="243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D1"/>
    <w:rsid w:val="00590B9C"/>
    <w:rsid w:val="009E0AD1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F988C-8A01-4DCA-B05A-2219343C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826">
          <w:blockQuote w:val="1"/>
          <w:marLeft w:val="240"/>
          <w:marRight w:val="240"/>
          <w:marTop w:val="0"/>
          <w:marBottom w:val="3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764">
          <w:blockQuote w:val="1"/>
          <w:marLeft w:val="240"/>
          <w:marRight w:val="240"/>
          <w:marTop w:val="0"/>
          <w:marBottom w:val="3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29280729/7714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2020-09-11T11:36:00Z</dcterms:created>
  <dcterms:modified xsi:type="dcterms:W3CDTF">2020-09-11T11:36:00Z</dcterms:modified>
</cp:coreProperties>
</file>