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34BF" w14:textId="77777777" w:rsidR="00633863" w:rsidRDefault="00633863" w:rsidP="006338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Jakarta RESTful Web Services</w:t>
      </w:r>
      <w:r>
        <w:rPr>
          <w:rFonts w:ascii="Arial" w:hAnsi="Arial" w:cs="Arial"/>
          <w:color w:val="202122"/>
          <w:sz w:val="21"/>
          <w:szCs w:val="21"/>
        </w:rPr>
        <w:t>, (</w:t>
      </w:r>
      <w:r>
        <w:rPr>
          <w:rFonts w:ascii="Arial" w:hAnsi="Arial" w:cs="Arial"/>
          <w:b/>
          <w:bCs/>
          <w:color w:val="202122"/>
          <w:sz w:val="21"/>
          <w:szCs w:val="21"/>
        </w:rPr>
        <w:t>JAX-RS</w:t>
      </w:r>
      <w:r>
        <w:rPr>
          <w:rFonts w:ascii="Arial" w:hAnsi="Arial" w:cs="Arial"/>
          <w:color w:val="202122"/>
          <w:sz w:val="21"/>
          <w:szCs w:val="21"/>
        </w:rPr>
        <w:t>; formerly Java API for RESTful Web Services) is a </w:t>
      </w:r>
      <w:hyperlink r:id="rId5" w:tooltip="Jakarta E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Jakarta EE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Application programming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API</w:t>
        </w:r>
      </w:hyperlink>
      <w:r>
        <w:rPr>
          <w:rFonts w:ascii="Arial" w:hAnsi="Arial" w:cs="Arial"/>
          <w:color w:val="202122"/>
          <w:sz w:val="21"/>
          <w:szCs w:val="21"/>
        </w:rPr>
        <w:t> specification that provides support in creating </w:t>
      </w:r>
      <w:hyperlink r:id="rId7" w:tooltip="Web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services</w:t>
        </w:r>
      </w:hyperlink>
      <w:r>
        <w:rPr>
          <w:rFonts w:ascii="Arial" w:hAnsi="Arial" w:cs="Arial"/>
          <w:color w:val="202122"/>
          <w:sz w:val="21"/>
          <w:szCs w:val="21"/>
        </w:rPr>
        <w:t> according to the </w:t>
      </w:r>
      <w:hyperlink r:id="rId8" w:tooltip="Representational State Transf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Representational State Transfer</w:t>
        </w:r>
      </w:hyperlink>
      <w:r>
        <w:rPr>
          <w:rFonts w:ascii="Arial" w:hAnsi="Arial" w:cs="Arial"/>
          <w:color w:val="202122"/>
          <w:sz w:val="21"/>
          <w:szCs w:val="21"/>
        </w:rPr>
        <w:t> (REST) architectural pattern.</w:t>
      </w:r>
      <w:hyperlink r:id="rId9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JAX-RS uses </w:t>
      </w:r>
      <w:hyperlink r:id="rId10" w:tooltip="Java annot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annotations</w:t>
        </w:r>
      </w:hyperlink>
      <w:r>
        <w:rPr>
          <w:rFonts w:ascii="Arial" w:hAnsi="Arial" w:cs="Arial"/>
          <w:color w:val="202122"/>
          <w:sz w:val="21"/>
          <w:szCs w:val="21"/>
        </w:rPr>
        <w:t>, introduced in </w:t>
      </w:r>
      <w:hyperlink r:id="rId11" w:tooltip="Java Platform, Standard Edi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 SE 5</w:t>
        </w:r>
      </w:hyperlink>
      <w:r>
        <w:rPr>
          <w:rFonts w:ascii="Arial" w:hAnsi="Arial" w:cs="Arial"/>
          <w:color w:val="202122"/>
          <w:sz w:val="21"/>
          <w:szCs w:val="21"/>
        </w:rPr>
        <w:t>, to simplify the development and deployment of web service clients and endpoints.</w:t>
      </w:r>
    </w:p>
    <w:p w14:paraId="75E04492" w14:textId="77777777" w:rsidR="00633863" w:rsidRDefault="00633863" w:rsidP="006338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version 1.1 on, JAX-RS is an official part of </w:t>
      </w:r>
      <w:hyperlink r:id="rId12" w:tooltip="Java Platform, Enterprise Edi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 EE</w:t>
        </w:r>
      </w:hyperlink>
      <w:r>
        <w:rPr>
          <w:rFonts w:ascii="Arial" w:hAnsi="Arial" w:cs="Arial"/>
          <w:color w:val="202122"/>
          <w:sz w:val="21"/>
          <w:szCs w:val="21"/>
        </w:rPr>
        <w:t> 6. A notable feature of being an official part of Java EE is that no configuration is necessary to start using JAX-RS. For non-Java EE 6 environments a small entry in the </w:t>
      </w:r>
      <w:r>
        <w:rPr>
          <w:rStyle w:val="HTMLTypewriter"/>
          <w:color w:val="202122"/>
        </w:rPr>
        <w:t>web.xml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Deployment descrip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deployment descriptor</w:t>
        </w:r>
      </w:hyperlink>
      <w:r>
        <w:rPr>
          <w:rFonts w:ascii="Arial" w:hAnsi="Arial" w:cs="Arial"/>
          <w:color w:val="202122"/>
          <w:sz w:val="21"/>
          <w:szCs w:val="21"/>
        </w:rPr>
        <w:t> is required.</w:t>
      </w:r>
    </w:p>
    <w:p w14:paraId="34427A67" w14:textId="77777777" w:rsidR="00E93FCE" w:rsidRPr="00E93FCE" w:rsidRDefault="00E93FCE" w:rsidP="00E93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E93FCE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Specification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4" w:tooltip="Edit section: Specification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55E8945" w14:textId="77777777" w:rsidR="00E93FCE" w:rsidRPr="00E93FCE" w:rsidRDefault="00E93FCE" w:rsidP="00E93F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JAX-RS provides some annotations to aid in mapping a resource class (a </w:t>
      </w:r>
      <w:hyperlink r:id="rId15" w:tooltip="POJO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POJO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as a web resource. The annotations use the </w:t>
      </w:r>
      <w:hyperlink r:id="rId16" w:tooltip="Java package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Java package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javax.ws.rs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They include:</w:t>
      </w:r>
    </w:p>
    <w:p w14:paraId="46C523B0" w14:textId="77777777" w:rsidR="00E93FCE" w:rsidRPr="00E93FCE" w:rsidRDefault="00E93FCE" w:rsidP="00E93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@Path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specifies the relative </w:t>
      </w:r>
      <w:hyperlink r:id="rId17" w:anchor="Generic_syntax" w:tooltip="URI scheme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path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for a resource class or method.</w:t>
      </w:r>
    </w:p>
    <w:p w14:paraId="13F6E816" w14:textId="77777777" w:rsidR="00E93FCE" w:rsidRPr="00E93FCE" w:rsidRDefault="00E93FCE" w:rsidP="00E93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@GET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@PUT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@POST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@DELETE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@HEAD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specify the </w:t>
      </w:r>
      <w:hyperlink r:id="rId18" w:anchor="Request_methods" w:tooltip="Hypertext Transfer Protocol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HTTP request type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of a resource.</w:t>
      </w:r>
    </w:p>
    <w:p w14:paraId="023262F9" w14:textId="77777777" w:rsidR="00E93FCE" w:rsidRPr="00E93FCE" w:rsidRDefault="00E93FCE" w:rsidP="00E93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@Produces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specifies the response </w:t>
      </w:r>
      <w:hyperlink r:id="rId19" w:tooltip="Internet media type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Internet media types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(used for </w:t>
      </w:r>
      <w:hyperlink r:id="rId20" w:tooltip="Content negotiation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content negotiation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).</w:t>
      </w:r>
    </w:p>
    <w:p w14:paraId="620B88CD" w14:textId="77777777" w:rsidR="00E93FCE" w:rsidRPr="00E93FCE" w:rsidRDefault="00E93FCE" w:rsidP="00E93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@Consumes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specifies the accepted request Internet media types.</w:t>
      </w:r>
    </w:p>
    <w:p w14:paraId="6F8C0FF7" w14:textId="77777777" w:rsidR="00E93FCE" w:rsidRPr="00E93FCE" w:rsidRDefault="00E93FCE" w:rsidP="00E93F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addition, it provides further annotations to </w:t>
      </w:r>
      <w:hyperlink r:id="rId21" w:tooltip="Parameter (computer programming)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method parameters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pull information out of the request. All the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@*Param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annotations take a key of some form which is used to look up the value required.</w:t>
      </w:r>
    </w:p>
    <w:p w14:paraId="6B4D725C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@PathParam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a path segment.</w:t>
      </w:r>
    </w:p>
    <w:p w14:paraId="1529288A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@QueryParam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the value of an HTTP </w:t>
      </w:r>
      <w:hyperlink r:id="rId22" w:tooltip="Query string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query parameter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6704E603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@MatrixParam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the value of an </w:t>
      </w:r>
      <w:hyperlink r:id="rId23" w:tooltip="HTTP matrix parameter (page does not exist)" w:history="1">
        <w:r w:rsidRPr="00E93FCE">
          <w:rPr>
            <w:rFonts w:ascii="Arial" w:eastAsia="Times New Roman" w:hAnsi="Arial" w:cs="Arial"/>
            <w:color w:val="A55858"/>
            <w:sz w:val="21"/>
            <w:szCs w:val="21"/>
            <w:lang w:val="en-PK" w:eastAsia="en-PK"/>
          </w:rPr>
          <w:t>HTTP matrix parameter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41F8DD8D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@HeaderParam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an </w:t>
      </w:r>
      <w:hyperlink r:id="rId24" w:tooltip="List of HTTP header field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HTTP header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value.</w:t>
      </w:r>
    </w:p>
    <w:p w14:paraId="0358499C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@CookieParam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a </w:t>
      </w:r>
      <w:hyperlink r:id="rId25" w:tooltip="HTTP cookie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cookie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value.</w:t>
      </w:r>
    </w:p>
    <w:p w14:paraId="6D0CA1E9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@FormParam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binds the method parameter to a </w:t>
      </w:r>
      <w:hyperlink r:id="rId26" w:tooltip="Form (HTML)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form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value.</w:t>
      </w:r>
    </w:p>
    <w:p w14:paraId="18AC6959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@DefaultValue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specifies a </w:t>
      </w:r>
      <w:hyperlink r:id="rId27" w:tooltip="Default argument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default value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for the above bindings when the key is not found.</w:t>
      </w:r>
    </w:p>
    <w:p w14:paraId="29523EFE" w14:textId="77777777" w:rsidR="00E93FCE" w:rsidRPr="00E93FCE" w:rsidRDefault="00E93FCE" w:rsidP="00E93F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@Context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returns the entire context of the object (for example </w:t>
      </w:r>
      <w:r w:rsidRPr="00E93FC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@Context HttpServletRequest request</w:t>
      </w: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).</w:t>
      </w:r>
    </w:p>
    <w:p w14:paraId="534770F0" w14:textId="77777777" w:rsidR="00E93FCE" w:rsidRPr="00E93FCE" w:rsidRDefault="00E93FCE" w:rsidP="00E93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E93FCE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JAX-RS 2.0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8" w:tooltip="Edit section: JAX-RS 2.0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6C478C8" w14:textId="77777777" w:rsidR="00E93FCE" w:rsidRPr="00E93FCE" w:rsidRDefault="00E93FCE" w:rsidP="00E93F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January 2011 the JCP formed the JSR 339 expert group to work on JAX-RS 2.0. The main targets are (among others) a common client API and support for Hypermedia following the </w:t>
      </w:r>
      <w:hyperlink r:id="rId29" w:tooltip="HATEOA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HATEOAS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-principle of </w:t>
      </w:r>
      <w:hyperlink r:id="rId30" w:tooltip="REST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REST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In May 2013, it reached the Final Release stage.</w:t>
      </w:r>
      <w:hyperlink r:id="rId31" w:anchor="cite_note-2" w:history="1">
        <w:r w:rsidRPr="00E93FCE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[2]</w:t>
        </w:r>
      </w:hyperlink>
    </w:p>
    <w:p w14:paraId="6A5A8970" w14:textId="77777777" w:rsidR="00E93FCE" w:rsidRPr="00E93FCE" w:rsidRDefault="00E93FCE" w:rsidP="00E93F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On 2017-08-22 JAX-RS 2.1</w:t>
      </w:r>
      <w:hyperlink r:id="rId32" w:anchor="cite_note-3" w:history="1">
        <w:r w:rsidRPr="00E93FCE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[3]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specification final release was published. Main new supported features include </w:t>
      </w:r>
      <w:hyperlink r:id="rId33" w:tooltip="Server-sent event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server-sent events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34" w:tooltip="Reactive programming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reactive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clients, and JSON-B.</w:t>
      </w:r>
      <w:hyperlink r:id="rId35" w:anchor="cite_note-4" w:history="1">
        <w:r w:rsidRPr="00E93FCE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[4]</w:t>
        </w:r>
      </w:hyperlink>
    </w:p>
    <w:p w14:paraId="2E578666" w14:textId="77777777" w:rsidR="00E93FCE" w:rsidRPr="00E93FCE" w:rsidRDefault="00E93FCE" w:rsidP="00E93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E93FCE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Implementations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36" w:tooltip="Edit section: Implementations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6ECBC26E" w14:textId="77777777" w:rsidR="00E93FCE" w:rsidRPr="00E93FCE" w:rsidRDefault="00E93FCE" w:rsidP="00E93F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Implementations of JAX-RS include:</w:t>
      </w:r>
      <w:hyperlink r:id="rId37" w:anchor="cite_note-5" w:history="1">
        <w:r w:rsidRPr="00E93FCE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[5]</w:t>
        </w:r>
      </w:hyperlink>
    </w:p>
    <w:p w14:paraId="19EEEBD3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8" w:tooltip="Apache CXF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Apache CXF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 open source </w:t>
      </w:r>
      <w:hyperlink r:id="rId39" w:tooltip="Web service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Web service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framework</w:t>
      </w:r>
    </w:p>
    <w:p w14:paraId="7DD9CCD9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0" w:tooltip="Project Jersey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Jersey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the </w:t>
      </w:r>
      <w:hyperlink r:id="rId41" w:tooltip="Reference implementation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reference implementation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from </w:t>
      </w:r>
      <w:hyperlink r:id="rId42" w:tooltip="Sun Microsystem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Sun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(now </w:t>
      </w:r>
      <w:hyperlink r:id="rId43" w:tooltip="Oracle Corporation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Oracle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</w:t>
      </w:r>
    </w:p>
    <w:p w14:paraId="2794A0D0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4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RESTeasy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45" w:tooltip="JBos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JBoss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's implementation</w:t>
      </w:r>
    </w:p>
    <w:p w14:paraId="0BEA0855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6" w:tooltip="Restlet (page does not exist)" w:history="1">
        <w:r w:rsidRPr="00E93FCE">
          <w:rPr>
            <w:rFonts w:ascii="Arial" w:eastAsia="Times New Roman" w:hAnsi="Arial" w:cs="Arial"/>
            <w:color w:val="A55858"/>
            <w:sz w:val="21"/>
            <w:szCs w:val="21"/>
            <w:lang w:val="en-PK" w:eastAsia="en-PK"/>
          </w:rPr>
          <w:t>Restlet</w:t>
        </w:r>
      </w:hyperlink>
    </w:p>
    <w:p w14:paraId="2C4E6445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7" w:tooltip="WebSphere Application Server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WebSphere Application Server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from </w:t>
      </w:r>
      <w:hyperlink r:id="rId48" w:tooltip="IBM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IBM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:</w:t>
      </w:r>
    </w:p>
    <w:p w14:paraId="5669782B" w14:textId="77777777" w:rsidR="00E93FCE" w:rsidRPr="00E93FCE" w:rsidRDefault="00E93FCE" w:rsidP="00E93FC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Version 7.0: via the </w:t>
      </w:r>
      <w:hyperlink r:id="rId49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"Feature Pack for Communications Enabled Applications"</w:t>
        </w:r>
      </w:hyperlink>
    </w:p>
    <w:p w14:paraId="2733DFF1" w14:textId="77777777" w:rsidR="00E93FCE" w:rsidRPr="00E93FCE" w:rsidRDefault="00E93FCE" w:rsidP="00E93FC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Version 8.0 onwards: natively</w:t>
      </w:r>
    </w:p>
    <w:p w14:paraId="0C22DD9F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50" w:tooltip="Oracle WebLogic Server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WebLogic Application Server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from </w:t>
      </w:r>
      <w:hyperlink r:id="rId51" w:tooltip="Oracle Corporation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Oracle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see </w:t>
      </w:r>
      <w:hyperlink r:id="rId52" w:anchor="g1090347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notes</w:t>
        </w:r>
      </w:hyperlink>
    </w:p>
    <w:p w14:paraId="309CD1AA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Apache Tuscany (</w:t>
      </w:r>
      <w:hyperlink r:id="rId53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http://tuscany.apache.org/documentation-2x/sca-java-bindingrest.html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), discontinued</w:t>
      </w:r>
    </w:p>
    <w:p w14:paraId="0B242361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Cuubez framework (</w:t>
      </w:r>
      <w:hyperlink r:id="rId54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https://web.archive.org/web/20190707005602/http://cuubez.com/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</w:t>
      </w:r>
    </w:p>
    <w:p w14:paraId="046DF1B2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55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Everrest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Codenvy's Implementation</w:t>
      </w:r>
    </w:p>
    <w:p w14:paraId="08DDE8A6" w14:textId="77777777" w:rsidR="00E93FCE" w:rsidRPr="00E93FCE" w:rsidRDefault="00E93FCE" w:rsidP="00E93FC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56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Jello-Framework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Java Application Framework optimized for Google App Engine, including a powerful RESTful engine and comprehensive Data Authorization model.</w:t>
      </w:r>
    </w:p>
    <w:p w14:paraId="4432D782" w14:textId="77777777" w:rsidR="00E93FCE" w:rsidRPr="00E93FCE" w:rsidRDefault="00E93FCE" w:rsidP="00E93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E93FCE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57" w:tooltip="Edit section: References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6D8280B2" w14:textId="77777777" w:rsidR="00E93FCE" w:rsidRPr="00E93FCE" w:rsidRDefault="00E93FCE" w:rsidP="00E93FC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8" w:anchor="cite_ref-1" w:tooltip="Jump up" w:history="1">
        <w:r w:rsidRPr="00E93FCE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E93FC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Hadley, p. 1.</w:t>
      </w:r>
    </w:p>
    <w:p w14:paraId="42903123" w14:textId="77777777" w:rsidR="00E93FCE" w:rsidRPr="00E93FCE" w:rsidRDefault="00E93FCE" w:rsidP="00E93FC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9" w:anchor="cite_ref-2" w:tooltip="Jump up" w:history="1">
        <w:r w:rsidRPr="00E93FCE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E93FC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0" w:history="1">
        <w:r w:rsidRPr="00E93FCE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"JSR 339: JAX-RS 2.0: The Java API for RESTful Web Services"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61" w:tooltip="Java Community Process" w:history="1">
        <w:r w:rsidRPr="00E93FCE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-PK" w:eastAsia="en-PK"/>
          </w:rPr>
          <w:t>Java Community Process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0B9EAF3" w14:textId="77777777" w:rsidR="00E93FCE" w:rsidRPr="00E93FCE" w:rsidRDefault="00E93FCE" w:rsidP="00E93FC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2" w:anchor="cite_ref-3" w:tooltip="Jump up" w:history="1">
        <w:r w:rsidRPr="00E93FCE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E93FC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3" w:history="1">
        <w:r w:rsidRPr="00E93FCE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"JSR 370: Java API for RESTful Web Services (JAX-RS 2.1) Specification"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64" w:tooltip="Java Community Process" w:history="1">
        <w:r w:rsidRPr="00E93FCE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-PK" w:eastAsia="en-PK"/>
          </w:rPr>
          <w:t>Java Community Process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77740F2" w14:textId="77777777" w:rsidR="00E93FCE" w:rsidRPr="00E93FCE" w:rsidRDefault="00E93FCE" w:rsidP="00E93FC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5" w:anchor="cite_ref-4" w:tooltip="Jump up" w:history="1">
        <w:r w:rsidRPr="00E93FCE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E93FC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6" w:history="1">
        <w:r w:rsidRPr="00E93FCE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"JSR 367: Java API for JSON Binding (JSON-B)"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67" w:tooltip="Java Community Process" w:history="1">
        <w:r w:rsidRPr="00E93FCE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-PK" w:eastAsia="en-PK"/>
          </w:rPr>
          <w:t>Java Community Process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503677E" w14:textId="77777777" w:rsidR="00E93FCE" w:rsidRPr="00E93FCE" w:rsidRDefault="00E93FCE" w:rsidP="00E93FCE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8" w:anchor="cite_ref-5" w:tooltip="Jump up" w:history="1">
        <w:r w:rsidRPr="00E93FCE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E93FC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Little, Mark (October 1, 2008). </w:t>
      </w:r>
      <w:hyperlink r:id="rId69" w:history="1">
        <w:r w:rsidRPr="00E93FCE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"A Comparison of JAX-RS Implementations"</w:t>
        </w:r>
      </w:hyperlink>
      <w:r w:rsidRPr="00E93FCE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EA635F9" w14:textId="77777777" w:rsidR="00E93FCE" w:rsidRPr="00E93FCE" w:rsidRDefault="00E93FCE" w:rsidP="00E93FC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Hadley, Marc and Paul Sandoz, eds. (September 17, 2009). </w:t>
      </w:r>
      <w:hyperlink r:id="rId70" w:history="1">
        <w:r w:rsidRPr="00E93FCE">
          <w:rPr>
            <w:rFonts w:ascii="Arial" w:eastAsia="Times New Roman" w:hAnsi="Arial" w:cs="Arial"/>
            <w:i/>
            <w:iCs/>
            <w:color w:val="663366"/>
            <w:sz w:val="21"/>
            <w:szCs w:val="21"/>
            <w:lang w:val="en-PK" w:eastAsia="en-PK"/>
          </w:rPr>
          <w:t>JAX-RS: Java API for RESTful WebServices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(version 1.1), </w:t>
      </w:r>
      <w:hyperlink r:id="rId71" w:tooltip="Java Community Process" w:history="1">
        <w:r w:rsidRPr="00E93FCE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Java Community Process</w:t>
        </w:r>
      </w:hyperlink>
    </w:p>
    <w:p w14:paraId="59716C32" w14:textId="77777777" w:rsidR="00E93FCE" w:rsidRPr="00E93FCE" w:rsidRDefault="00E93FCE" w:rsidP="00E93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E93FCE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External links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72" w:tooltip="Edit section: External links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6F5092BA" w14:textId="11B47077" w:rsidR="00E93FCE" w:rsidRPr="00E93FCE" w:rsidRDefault="00E93FCE" w:rsidP="00E93FC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73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Official website</w:t>
        </w:r>
      </w:hyperlink>
      <w:r w:rsidRPr="00E93FCE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r w:rsidRPr="00E93FCE">
        <w:rPr>
          <w:rFonts w:ascii="Arial" w:eastAsia="Times New Roman" w:hAnsi="Arial" w:cs="Arial"/>
          <w:noProof/>
          <w:color w:val="0B0080"/>
          <w:sz w:val="21"/>
          <w:szCs w:val="21"/>
          <w:lang w:val="en-PK" w:eastAsia="en-PK"/>
        </w:rPr>
        <w:drawing>
          <wp:inline distT="0" distB="0" distL="0" distR="0" wp14:anchorId="75B4CDA7" wp14:editId="1EF40019">
            <wp:extent cx="95250" cy="95250"/>
            <wp:effectExtent l="0" t="0" r="0" b="0"/>
            <wp:docPr id="1" name="Picture 1" descr="Edit this at Wikidata">
              <a:hlinkClick xmlns:a="http://schemas.openxmlformats.org/drawingml/2006/main" r:id="rId74" tooltip="&quot;Edit this at Wikidat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this at Wikidata">
                      <a:hlinkClick r:id="rId74" tooltip="&quot;Edit this at Wikidat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E3D" w14:textId="77777777" w:rsidR="00E93FCE" w:rsidRPr="00E93FCE" w:rsidRDefault="00E93FCE" w:rsidP="00E93F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PK" w:eastAsia="en-PK"/>
        </w:rPr>
      </w:pPr>
      <w:r w:rsidRPr="00E93FCE">
        <w:rPr>
          <w:rFonts w:ascii="Arial" w:eastAsia="Times New Roman" w:hAnsi="Arial" w:cs="Arial"/>
          <w:b/>
          <w:bCs/>
          <w:color w:val="000000"/>
          <w:sz w:val="29"/>
          <w:szCs w:val="29"/>
          <w:lang w:val="en-PK" w:eastAsia="en-PK"/>
        </w:rPr>
        <w:t>Tutorials</w:t>
      </w:r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76" w:tooltip="Edit section: Tutorials" w:history="1">
        <w:r w:rsidRPr="00E93FCE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E93FCE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586F7697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77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https://javabrains.io/courses/javaee_jaxrs/</w:t>
        </w:r>
      </w:hyperlink>
    </w:p>
    <w:p w14:paraId="4725740B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78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http://docs.oracle.com/javaee/6/tutorial/doc/giepu.html</w:t>
        </w:r>
      </w:hyperlink>
    </w:p>
    <w:p w14:paraId="02E1B29A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79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http://www.vogella.com/tutorials/REST/article.html</w:t>
        </w:r>
      </w:hyperlink>
    </w:p>
    <w:p w14:paraId="278D60F0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0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http://www.mkyong.com/tutorials/jax-rs-tutorials/</w:t>
        </w:r>
      </w:hyperlink>
    </w:p>
    <w:p w14:paraId="75CCAA5B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1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http://www.coderpanda.com/jax-rs-tutorial/</w:t>
        </w:r>
      </w:hyperlink>
    </w:p>
    <w:p w14:paraId="47B06DBA" w14:textId="77777777" w:rsidR="00E93FCE" w:rsidRPr="00E93FCE" w:rsidRDefault="00E93FCE" w:rsidP="00E93FC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2" w:history="1">
        <w:r w:rsidRPr="00E93FCE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http://howtodoinjava.com/restful-web-service/</w:t>
        </w:r>
      </w:hyperlink>
    </w:p>
    <w:p w14:paraId="1B45F97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CAA"/>
    <w:multiLevelType w:val="multilevel"/>
    <w:tmpl w:val="92E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D177C"/>
    <w:multiLevelType w:val="multilevel"/>
    <w:tmpl w:val="454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D7ED1"/>
    <w:multiLevelType w:val="multilevel"/>
    <w:tmpl w:val="FC1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44963"/>
    <w:multiLevelType w:val="multilevel"/>
    <w:tmpl w:val="1DE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47FF8"/>
    <w:multiLevelType w:val="multilevel"/>
    <w:tmpl w:val="349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02A8E"/>
    <w:multiLevelType w:val="multilevel"/>
    <w:tmpl w:val="9C0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A74"/>
    <w:multiLevelType w:val="multilevel"/>
    <w:tmpl w:val="FD3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6D"/>
    <w:rsid w:val="00633863"/>
    <w:rsid w:val="0080006D"/>
    <w:rsid w:val="00A06BD3"/>
    <w:rsid w:val="00E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90E0-B46A-4717-9A4D-E12DCF6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E93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63386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338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3FCE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E93FC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mw-headline">
    <w:name w:val="mw-headline"/>
    <w:basedOn w:val="DefaultParagraphFont"/>
    <w:rsid w:val="00E93FCE"/>
  </w:style>
  <w:style w:type="character" w:customStyle="1" w:styleId="mw-editsection">
    <w:name w:val="mw-editsection"/>
    <w:basedOn w:val="DefaultParagraphFont"/>
    <w:rsid w:val="00E93FCE"/>
  </w:style>
  <w:style w:type="character" w:customStyle="1" w:styleId="mw-editsection-bracket">
    <w:name w:val="mw-editsection-bracket"/>
    <w:basedOn w:val="DefaultParagraphFont"/>
    <w:rsid w:val="00E93FCE"/>
  </w:style>
  <w:style w:type="character" w:styleId="HTMLCode">
    <w:name w:val="HTML Code"/>
    <w:basedOn w:val="DefaultParagraphFont"/>
    <w:uiPriority w:val="99"/>
    <w:semiHidden/>
    <w:unhideWhenUsed/>
    <w:rsid w:val="00E93FCE"/>
    <w:rPr>
      <w:rFonts w:ascii="Courier New" w:eastAsia="Times New Roman" w:hAnsi="Courier New" w:cs="Courier New"/>
      <w:sz w:val="20"/>
      <w:szCs w:val="20"/>
    </w:rPr>
  </w:style>
  <w:style w:type="character" w:customStyle="1" w:styleId="mw-cite-backlink">
    <w:name w:val="mw-cite-backlink"/>
    <w:basedOn w:val="DefaultParagraphFont"/>
    <w:rsid w:val="00E93FCE"/>
  </w:style>
  <w:style w:type="character" w:customStyle="1" w:styleId="reference-text">
    <w:name w:val="reference-text"/>
    <w:basedOn w:val="DefaultParagraphFont"/>
    <w:rsid w:val="00E93FCE"/>
  </w:style>
  <w:style w:type="character" w:styleId="HTMLCite">
    <w:name w:val="HTML Cite"/>
    <w:basedOn w:val="DefaultParagraphFont"/>
    <w:uiPriority w:val="99"/>
    <w:semiHidden/>
    <w:unhideWhenUsed/>
    <w:rsid w:val="00E93FCE"/>
    <w:rPr>
      <w:i/>
      <w:iCs/>
    </w:rPr>
  </w:style>
  <w:style w:type="character" w:customStyle="1" w:styleId="url">
    <w:name w:val="url"/>
    <w:basedOn w:val="DefaultParagraphFont"/>
    <w:rsid w:val="00E9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ployment_descriptor" TargetMode="External"/><Relationship Id="rId18" Type="http://schemas.openxmlformats.org/officeDocument/2006/relationships/hyperlink" Target="https://en.wikipedia.org/wiki/Hypertext_Transfer_Protocol" TargetMode="External"/><Relationship Id="rId26" Type="http://schemas.openxmlformats.org/officeDocument/2006/relationships/hyperlink" Target="https://en.wikipedia.org/wiki/Form_(HTML)" TargetMode="External"/><Relationship Id="rId39" Type="http://schemas.openxmlformats.org/officeDocument/2006/relationships/hyperlink" Target="https://en.wikipedia.org/wiki/Web_service" TargetMode="External"/><Relationship Id="rId21" Type="http://schemas.openxmlformats.org/officeDocument/2006/relationships/hyperlink" Target="https://en.wikipedia.org/wiki/Parameter_(computer_programming)" TargetMode="External"/><Relationship Id="rId34" Type="http://schemas.openxmlformats.org/officeDocument/2006/relationships/hyperlink" Target="https://en.wikipedia.org/wiki/Reactive_programming" TargetMode="External"/><Relationship Id="rId42" Type="http://schemas.openxmlformats.org/officeDocument/2006/relationships/hyperlink" Target="https://en.wikipedia.org/wiki/Sun_Microsystems" TargetMode="External"/><Relationship Id="rId47" Type="http://schemas.openxmlformats.org/officeDocument/2006/relationships/hyperlink" Target="https://en.wikipedia.org/wiki/WebSphere_Application_Server" TargetMode="External"/><Relationship Id="rId50" Type="http://schemas.openxmlformats.org/officeDocument/2006/relationships/hyperlink" Target="https://en.wikipedia.org/wiki/Oracle_WebLogic_Server" TargetMode="External"/><Relationship Id="rId55" Type="http://schemas.openxmlformats.org/officeDocument/2006/relationships/hyperlink" Target="https://github.com/codenvy/everrest/wiki" TargetMode="External"/><Relationship Id="rId63" Type="http://schemas.openxmlformats.org/officeDocument/2006/relationships/hyperlink" Target="http://jcp.org/en/jsr/detail?id=370" TargetMode="External"/><Relationship Id="rId68" Type="http://schemas.openxmlformats.org/officeDocument/2006/relationships/hyperlink" Target="https://en.wikipedia.org/wiki/Jakarta_RESTful_Web_Services" TargetMode="External"/><Relationship Id="rId76" Type="http://schemas.openxmlformats.org/officeDocument/2006/relationships/hyperlink" Target="https://en.wikipedia.org/w/index.php?title=Jakarta_RESTful_Web_Services&amp;action=edit&amp;section=6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en.wikipedia.org/wiki/Web_service" TargetMode="External"/><Relationship Id="rId71" Type="http://schemas.openxmlformats.org/officeDocument/2006/relationships/hyperlink" Target="https://en.wikipedia.org/wiki/Java_Community_Pro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package" TargetMode="External"/><Relationship Id="rId29" Type="http://schemas.openxmlformats.org/officeDocument/2006/relationships/hyperlink" Target="https://en.wikipedia.org/wiki/HATEOAS" TargetMode="External"/><Relationship Id="rId11" Type="http://schemas.openxmlformats.org/officeDocument/2006/relationships/hyperlink" Target="https://en.wikipedia.org/wiki/Java_Platform,_Standard_Edition" TargetMode="External"/><Relationship Id="rId24" Type="http://schemas.openxmlformats.org/officeDocument/2006/relationships/hyperlink" Target="https://en.wikipedia.org/wiki/List_of_HTTP_header_fields" TargetMode="External"/><Relationship Id="rId32" Type="http://schemas.openxmlformats.org/officeDocument/2006/relationships/hyperlink" Target="https://en.wikipedia.org/wiki/Jakarta_RESTful_Web_Services" TargetMode="External"/><Relationship Id="rId37" Type="http://schemas.openxmlformats.org/officeDocument/2006/relationships/hyperlink" Target="https://en.wikipedia.org/wiki/Jakarta_RESTful_Web_Services" TargetMode="External"/><Relationship Id="rId40" Type="http://schemas.openxmlformats.org/officeDocument/2006/relationships/hyperlink" Target="https://en.wikipedia.org/wiki/Project_Jersey" TargetMode="External"/><Relationship Id="rId45" Type="http://schemas.openxmlformats.org/officeDocument/2006/relationships/hyperlink" Target="https://en.wikipedia.org/wiki/JBoss" TargetMode="External"/><Relationship Id="rId53" Type="http://schemas.openxmlformats.org/officeDocument/2006/relationships/hyperlink" Target="http://tuscany.apache.org/documentation-2x/sca-java-bindingrest.html" TargetMode="External"/><Relationship Id="rId58" Type="http://schemas.openxmlformats.org/officeDocument/2006/relationships/hyperlink" Target="https://en.wikipedia.org/wiki/Jakarta_RESTful_Web_Services" TargetMode="External"/><Relationship Id="rId66" Type="http://schemas.openxmlformats.org/officeDocument/2006/relationships/hyperlink" Target="http://jcp.org/en/jsr/detail?id=367" TargetMode="External"/><Relationship Id="rId74" Type="http://schemas.openxmlformats.org/officeDocument/2006/relationships/hyperlink" Target="https://www.wikidata.org/wiki/Q911991#P856" TargetMode="External"/><Relationship Id="rId79" Type="http://schemas.openxmlformats.org/officeDocument/2006/relationships/hyperlink" Target="http://www.vogella.com/tutorials/REST/article.html" TargetMode="External"/><Relationship Id="rId5" Type="http://schemas.openxmlformats.org/officeDocument/2006/relationships/hyperlink" Target="https://en.wikipedia.org/wiki/Jakarta_EE" TargetMode="External"/><Relationship Id="rId61" Type="http://schemas.openxmlformats.org/officeDocument/2006/relationships/hyperlink" Target="https://en.wikipedia.org/wiki/Java_Community_Process" TargetMode="External"/><Relationship Id="rId82" Type="http://schemas.openxmlformats.org/officeDocument/2006/relationships/hyperlink" Target="http://howtodoinjava.com/restful-web-service/" TargetMode="External"/><Relationship Id="rId10" Type="http://schemas.openxmlformats.org/officeDocument/2006/relationships/hyperlink" Target="https://en.wikipedia.org/wiki/Java_annotation" TargetMode="External"/><Relationship Id="rId19" Type="http://schemas.openxmlformats.org/officeDocument/2006/relationships/hyperlink" Target="https://en.wikipedia.org/wiki/Internet_media_type" TargetMode="External"/><Relationship Id="rId31" Type="http://schemas.openxmlformats.org/officeDocument/2006/relationships/hyperlink" Target="https://en.wikipedia.org/wiki/Jakarta_RESTful_Web_Services" TargetMode="External"/><Relationship Id="rId44" Type="http://schemas.openxmlformats.org/officeDocument/2006/relationships/hyperlink" Target="http://www.jboss.org/resteasy" TargetMode="External"/><Relationship Id="rId52" Type="http://schemas.openxmlformats.org/officeDocument/2006/relationships/hyperlink" Target="http://docs.oracle.com/cd/E24329_01/web.1211/e24963/standards.htm" TargetMode="External"/><Relationship Id="rId60" Type="http://schemas.openxmlformats.org/officeDocument/2006/relationships/hyperlink" Target="http://jcp.org/en/jsr/detail?id=339" TargetMode="External"/><Relationship Id="rId65" Type="http://schemas.openxmlformats.org/officeDocument/2006/relationships/hyperlink" Target="https://en.wikipedia.org/wiki/Jakarta_RESTful_Web_Services" TargetMode="External"/><Relationship Id="rId73" Type="http://schemas.openxmlformats.org/officeDocument/2006/relationships/hyperlink" Target="https://projects.eclipse.org/projects/ee4j.jaxrs" TargetMode="External"/><Relationship Id="rId78" Type="http://schemas.openxmlformats.org/officeDocument/2006/relationships/hyperlink" Target="http://docs.oracle.com/javaee/6/tutorial/doc/giepu.html" TargetMode="External"/><Relationship Id="rId81" Type="http://schemas.openxmlformats.org/officeDocument/2006/relationships/hyperlink" Target="http://www.coderpanda.com/jax-rs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karta_RESTful_Web_Services" TargetMode="External"/><Relationship Id="rId14" Type="http://schemas.openxmlformats.org/officeDocument/2006/relationships/hyperlink" Target="https://en.wikipedia.org/w/index.php?title=Jakarta_RESTful_Web_Services&amp;action=edit&amp;section=1" TargetMode="External"/><Relationship Id="rId22" Type="http://schemas.openxmlformats.org/officeDocument/2006/relationships/hyperlink" Target="https://en.wikipedia.org/wiki/Query_string" TargetMode="External"/><Relationship Id="rId27" Type="http://schemas.openxmlformats.org/officeDocument/2006/relationships/hyperlink" Target="https://en.wikipedia.org/wiki/Default_argument" TargetMode="External"/><Relationship Id="rId30" Type="http://schemas.openxmlformats.org/officeDocument/2006/relationships/hyperlink" Target="https://en.wikipedia.org/wiki/REST" TargetMode="External"/><Relationship Id="rId35" Type="http://schemas.openxmlformats.org/officeDocument/2006/relationships/hyperlink" Target="https://en.wikipedia.org/wiki/Jakarta_RESTful_Web_Services" TargetMode="External"/><Relationship Id="rId43" Type="http://schemas.openxmlformats.org/officeDocument/2006/relationships/hyperlink" Target="https://en.wikipedia.org/wiki/Oracle_Corporation" TargetMode="External"/><Relationship Id="rId48" Type="http://schemas.openxmlformats.org/officeDocument/2006/relationships/hyperlink" Target="https://en.wikipedia.org/wiki/IBM" TargetMode="External"/><Relationship Id="rId56" Type="http://schemas.openxmlformats.org/officeDocument/2006/relationships/hyperlink" Target="http://jello-framework.com/" TargetMode="External"/><Relationship Id="rId64" Type="http://schemas.openxmlformats.org/officeDocument/2006/relationships/hyperlink" Target="https://en.wikipedia.org/wiki/Java_Community_Process" TargetMode="External"/><Relationship Id="rId69" Type="http://schemas.openxmlformats.org/officeDocument/2006/relationships/hyperlink" Target="http://www.infoq.com/news/2008/10/jaxrs-comparison" TargetMode="External"/><Relationship Id="rId77" Type="http://schemas.openxmlformats.org/officeDocument/2006/relationships/hyperlink" Target="https://javabrains.io/courses/javaee_jaxrs/" TargetMode="External"/><Relationship Id="rId8" Type="http://schemas.openxmlformats.org/officeDocument/2006/relationships/hyperlink" Target="https://en.wikipedia.org/wiki/Representational_State_Transfer" TargetMode="External"/><Relationship Id="rId51" Type="http://schemas.openxmlformats.org/officeDocument/2006/relationships/hyperlink" Target="https://en.wikipedia.org/wiki/Oracle_Corporation" TargetMode="External"/><Relationship Id="rId72" Type="http://schemas.openxmlformats.org/officeDocument/2006/relationships/hyperlink" Target="https://en.wikipedia.org/w/index.php?title=Jakarta_RESTful_Web_Services&amp;action=edit&amp;section=5" TargetMode="External"/><Relationship Id="rId80" Type="http://schemas.openxmlformats.org/officeDocument/2006/relationships/hyperlink" Target="http://www.mkyong.com/tutorials/jax-rs-tutorial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Java_Platform,_Enterprise_Edition" TargetMode="External"/><Relationship Id="rId17" Type="http://schemas.openxmlformats.org/officeDocument/2006/relationships/hyperlink" Target="https://en.wikipedia.org/wiki/URI_scheme" TargetMode="External"/><Relationship Id="rId25" Type="http://schemas.openxmlformats.org/officeDocument/2006/relationships/hyperlink" Target="https://en.wikipedia.org/wiki/HTTP_cookie" TargetMode="External"/><Relationship Id="rId33" Type="http://schemas.openxmlformats.org/officeDocument/2006/relationships/hyperlink" Target="https://en.wikipedia.org/wiki/Server-sent_events" TargetMode="External"/><Relationship Id="rId38" Type="http://schemas.openxmlformats.org/officeDocument/2006/relationships/hyperlink" Target="https://en.wikipedia.org/wiki/Apache_CXF" TargetMode="External"/><Relationship Id="rId46" Type="http://schemas.openxmlformats.org/officeDocument/2006/relationships/hyperlink" Target="https://en.wikipedia.org/w/index.php?title=Restlet&amp;action=edit&amp;redlink=1" TargetMode="External"/><Relationship Id="rId59" Type="http://schemas.openxmlformats.org/officeDocument/2006/relationships/hyperlink" Target="https://en.wikipedia.org/wiki/Jakarta_RESTful_Web_Services" TargetMode="External"/><Relationship Id="rId67" Type="http://schemas.openxmlformats.org/officeDocument/2006/relationships/hyperlink" Target="https://en.wikipedia.org/wiki/Java_Community_Process" TargetMode="External"/><Relationship Id="rId20" Type="http://schemas.openxmlformats.org/officeDocument/2006/relationships/hyperlink" Target="https://en.wikipedia.org/wiki/Content_negotiation" TargetMode="External"/><Relationship Id="rId41" Type="http://schemas.openxmlformats.org/officeDocument/2006/relationships/hyperlink" Target="https://en.wikipedia.org/wiki/Reference_implementation" TargetMode="External"/><Relationship Id="rId54" Type="http://schemas.openxmlformats.org/officeDocument/2006/relationships/hyperlink" Target="https://web.archive.org/web/20190707005602/http:/cuubez.com/" TargetMode="External"/><Relationship Id="rId62" Type="http://schemas.openxmlformats.org/officeDocument/2006/relationships/hyperlink" Target="https://en.wikipedia.org/wiki/Jakarta_RESTful_Web_Services" TargetMode="External"/><Relationship Id="rId70" Type="http://schemas.openxmlformats.org/officeDocument/2006/relationships/hyperlink" Target="http://jcp.org/en/jsr/detail?id=311" TargetMode="External"/><Relationship Id="rId75" Type="http://schemas.openxmlformats.org/officeDocument/2006/relationships/image" Target="media/image1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programming_interface" TargetMode="External"/><Relationship Id="rId15" Type="http://schemas.openxmlformats.org/officeDocument/2006/relationships/hyperlink" Target="https://en.wikipedia.org/wiki/POJO" TargetMode="External"/><Relationship Id="rId23" Type="http://schemas.openxmlformats.org/officeDocument/2006/relationships/hyperlink" Target="https://en.wikipedia.org/w/index.php?title=HTTP_matrix_parameter&amp;action=edit&amp;redlink=1" TargetMode="External"/><Relationship Id="rId28" Type="http://schemas.openxmlformats.org/officeDocument/2006/relationships/hyperlink" Target="https://en.wikipedia.org/w/index.php?title=Jakarta_RESTful_Web_Services&amp;action=edit&amp;section=2" TargetMode="External"/><Relationship Id="rId36" Type="http://schemas.openxmlformats.org/officeDocument/2006/relationships/hyperlink" Target="https://en.wikipedia.org/w/index.php?title=Jakarta_RESTful_Web_Services&amp;action=edit&amp;section=3" TargetMode="External"/><Relationship Id="rId49" Type="http://schemas.openxmlformats.org/officeDocument/2006/relationships/hyperlink" Target="http://www-01.ibm.com/software/webservers/appserv/was/featurepacks/cea/index.html" TargetMode="External"/><Relationship Id="rId57" Type="http://schemas.openxmlformats.org/officeDocument/2006/relationships/hyperlink" Target="https://en.wikipedia.org/w/index.php?title=Jakarta_RESTful_Web_Services&amp;action=edit&amp;sec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3</cp:revision>
  <dcterms:created xsi:type="dcterms:W3CDTF">2020-12-05T13:22:00Z</dcterms:created>
  <dcterms:modified xsi:type="dcterms:W3CDTF">2020-12-05T13:23:00Z</dcterms:modified>
</cp:coreProperties>
</file>