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437EA" w14:textId="77777777" w:rsidR="00270225" w:rsidRPr="00270225" w:rsidRDefault="00270225" w:rsidP="00270225">
      <w:pPr>
        <w:pBdr>
          <w:bottom w:val="dotted" w:sz="6" w:space="0" w:color="E0E0E0"/>
        </w:pBdr>
        <w:spacing w:before="450" w:after="100" w:afterAutospacing="1" w:line="240" w:lineRule="auto"/>
        <w:outlineLvl w:val="0"/>
        <w:rPr>
          <w:rFonts w:ascii="Arial" w:eastAsia="Times New Roman" w:hAnsi="Arial" w:cs="Arial"/>
          <w:b/>
          <w:bCs/>
          <w:color w:val="0C3762"/>
          <w:kern w:val="36"/>
          <w:sz w:val="31"/>
          <w:szCs w:val="31"/>
          <w:lang w:val="en-PK" w:eastAsia="en-PK"/>
        </w:rPr>
      </w:pPr>
      <w:r w:rsidRPr="00270225">
        <w:rPr>
          <w:rFonts w:ascii="Arial" w:eastAsia="Times New Roman" w:hAnsi="Arial" w:cs="Arial"/>
          <w:b/>
          <w:bCs/>
          <w:color w:val="0C3762"/>
          <w:kern w:val="36"/>
          <w:sz w:val="31"/>
          <w:szCs w:val="31"/>
          <w:lang w:val="en-PK" w:eastAsia="en-PK"/>
        </w:rPr>
        <w:t>Configuring LILO, the Linux Loader</w:t>
      </w:r>
    </w:p>
    <w:p w14:paraId="0851ED32" w14:textId="77777777" w:rsidR="00270225" w:rsidRPr="00270225" w:rsidRDefault="00270225" w:rsidP="00270225">
      <w:pPr>
        <w:pBdr>
          <w:bottom w:val="dotted" w:sz="6" w:space="0" w:color="E0E0E0"/>
        </w:pBdr>
        <w:spacing w:before="450" w:after="100" w:afterAutospacing="1" w:line="240" w:lineRule="auto"/>
        <w:outlineLvl w:val="1"/>
        <w:rPr>
          <w:rFonts w:ascii="Arial" w:eastAsia="Times New Roman" w:hAnsi="Arial" w:cs="Arial"/>
          <w:color w:val="0C3762"/>
          <w:sz w:val="29"/>
          <w:szCs w:val="29"/>
          <w:lang w:val="en-PK" w:eastAsia="en-PK"/>
        </w:rPr>
      </w:pPr>
      <w:r w:rsidRPr="00270225">
        <w:rPr>
          <w:rFonts w:ascii="Arial" w:eastAsia="Times New Roman" w:hAnsi="Arial" w:cs="Arial"/>
          <w:color w:val="0C3762"/>
          <w:sz w:val="29"/>
          <w:szCs w:val="29"/>
          <w:lang w:val="en-PK" w:eastAsia="en-PK"/>
        </w:rPr>
        <w:t>What is LILO?</w:t>
      </w:r>
    </w:p>
    <w:p w14:paraId="4A053AD4"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LILO is the LInux LOader, the most popular boot loader for Linux. (For some background on boot loaders, see </w:t>
      </w:r>
      <w:hyperlink r:id="rId4" w:history="1">
        <w:r w:rsidRPr="00270225">
          <w:rPr>
            <w:rFonts w:ascii="Arial" w:eastAsia="Times New Roman" w:hAnsi="Arial" w:cs="Arial"/>
            <w:b/>
            <w:bCs/>
            <w:color w:val="892601"/>
            <w:sz w:val="24"/>
            <w:szCs w:val="24"/>
            <w:lang w:val="en-PK" w:eastAsia="en-PK"/>
          </w:rPr>
          <w:t>Choosing a Boot Loader</w:t>
        </w:r>
      </w:hyperlink>
      <w:r w:rsidRPr="00270225">
        <w:rPr>
          <w:rFonts w:ascii="Arial" w:eastAsia="Times New Roman" w:hAnsi="Arial" w:cs="Arial"/>
          <w:color w:val="333333"/>
          <w:sz w:val="24"/>
          <w:szCs w:val="24"/>
          <w:lang w:val="en-PK" w:eastAsia="en-PK"/>
        </w:rPr>
        <w:t>) It is used to load Linux into memory and start the operating system. On a machine with multiple operating systems, LILO can be configured to boot the other systems as well.</w:t>
      </w:r>
    </w:p>
    <w:p w14:paraId="45AEC28A"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Normally LILO is initially configured for you during the Linux installation process. However, you may find that default configuration is not correct, or you wish to customize it. And there may even come a time when you need to remove LILO from your computer. Here are some instructions that should help you on your quest.</w:t>
      </w:r>
    </w:p>
    <w:p w14:paraId="5C69F4B5" w14:textId="77777777" w:rsidR="00270225" w:rsidRPr="00270225" w:rsidRDefault="00270225" w:rsidP="00270225">
      <w:pPr>
        <w:pBdr>
          <w:bottom w:val="dotted" w:sz="6" w:space="0" w:color="E0E0E0"/>
        </w:pBdr>
        <w:spacing w:before="450" w:after="100" w:afterAutospacing="1" w:line="240" w:lineRule="auto"/>
        <w:outlineLvl w:val="1"/>
        <w:rPr>
          <w:rFonts w:ascii="Arial" w:eastAsia="Times New Roman" w:hAnsi="Arial" w:cs="Arial"/>
          <w:color w:val="0C3762"/>
          <w:sz w:val="29"/>
          <w:szCs w:val="29"/>
          <w:lang w:val="en-PK" w:eastAsia="en-PK"/>
        </w:rPr>
      </w:pPr>
      <w:r w:rsidRPr="00270225">
        <w:rPr>
          <w:rFonts w:ascii="Arial" w:eastAsia="Times New Roman" w:hAnsi="Arial" w:cs="Arial"/>
          <w:color w:val="0C3762"/>
          <w:sz w:val="29"/>
          <w:szCs w:val="29"/>
          <w:lang w:val="en-PK" w:eastAsia="en-PK"/>
        </w:rPr>
        <w:t>The /etc/lilo.conf File</w:t>
      </w:r>
    </w:p>
    <w:p w14:paraId="67DDB604"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As with many Linux utilities, LILO can be customized with a configuration file in the </w:t>
      </w:r>
      <w:r w:rsidRPr="00270225">
        <w:rPr>
          <w:rFonts w:ascii="Courier New" w:eastAsia="Times New Roman" w:hAnsi="Courier New" w:cs="Courier New"/>
          <w:color w:val="333333"/>
          <w:sz w:val="20"/>
          <w:szCs w:val="20"/>
          <w:lang w:val="en-PK" w:eastAsia="en-PK"/>
        </w:rPr>
        <w:t>/etc</w:t>
      </w:r>
      <w:r w:rsidRPr="00270225">
        <w:rPr>
          <w:rFonts w:ascii="Arial" w:eastAsia="Times New Roman" w:hAnsi="Arial" w:cs="Arial"/>
          <w:color w:val="333333"/>
          <w:sz w:val="24"/>
          <w:szCs w:val="24"/>
          <w:lang w:val="en-PK" w:eastAsia="en-PK"/>
        </w:rPr>
        <w:t> directory. The </w:t>
      </w:r>
      <w:r w:rsidRPr="00270225">
        <w:rPr>
          <w:rFonts w:ascii="Courier New" w:eastAsia="Times New Roman" w:hAnsi="Courier New" w:cs="Courier New"/>
          <w:color w:val="333333"/>
          <w:sz w:val="20"/>
          <w:szCs w:val="20"/>
          <w:lang w:val="en-PK" w:eastAsia="en-PK"/>
        </w:rPr>
        <w:t>lilo.conf</w:t>
      </w:r>
      <w:r w:rsidRPr="00270225">
        <w:rPr>
          <w:rFonts w:ascii="Arial" w:eastAsia="Times New Roman" w:hAnsi="Arial" w:cs="Arial"/>
          <w:color w:val="333333"/>
          <w:sz w:val="24"/>
          <w:szCs w:val="24"/>
          <w:lang w:val="en-PK" w:eastAsia="en-PK"/>
        </w:rPr>
        <w:t> file has its own man page which is quite thorough. In fact, it may be a little too thorough for simple configuration. So here’s the lowdown on your basic lilo.conf file.</w:t>
      </w:r>
    </w:p>
    <w:p w14:paraId="3F9CB7BB"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The sample lilo.conf file shown below is for a typical dual-boot configuration, with Windows installed on the first partition and Linux on the second. You can probably use this as-is, except for the </w:t>
      </w:r>
      <w:r w:rsidRPr="00270225">
        <w:rPr>
          <w:rFonts w:ascii="Times New Roman" w:eastAsia="Times New Roman" w:hAnsi="Times New Roman" w:cs="Times New Roman"/>
          <w:color w:val="333333"/>
          <w:sz w:val="24"/>
          <w:szCs w:val="24"/>
          <w:lang w:val="en-PK" w:eastAsia="en-PK"/>
        </w:rPr>
        <w:t>image=</w:t>
      </w:r>
      <w:r w:rsidRPr="00270225">
        <w:rPr>
          <w:rFonts w:ascii="Arial" w:eastAsia="Times New Roman" w:hAnsi="Arial" w:cs="Arial"/>
          <w:color w:val="333333"/>
          <w:sz w:val="24"/>
          <w:szCs w:val="24"/>
          <w:lang w:val="en-PK" w:eastAsia="en-PK"/>
        </w:rPr>
        <w:t> line and possibly the </w:t>
      </w:r>
      <w:r w:rsidRPr="00270225">
        <w:rPr>
          <w:rFonts w:ascii="Times New Roman" w:eastAsia="Times New Roman" w:hAnsi="Times New Roman" w:cs="Times New Roman"/>
          <w:color w:val="333333"/>
          <w:sz w:val="24"/>
          <w:szCs w:val="24"/>
          <w:lang w:val="en-PK" w:eastAsia="en-PK"/>
        </w:rPr>
        <w:t>root=</w:t>
      </w:r>
      <w:r w:rsidRPr="00270225">
        <w:rPr>
          <w:rFonts w:ascii="Arial" w:eastAsia="Times New Roman" w:hAnsi="Arial" w:cs="Arial"/>
          <w:color w:val="333333"/>
          <w:sz w:val="24"/>
          <w:szCs w:val="24"/>
          <w:lang w:val="en-PK" w:eastAsia="en-PK"/>
        </w:rPr>
        <w:t> line, depending on where Linux was installed. Detailed explanation follows.</w:t>
      </w:r>
    </w:p>
    <w:p w14:paraId="7A415992" w14:textId="77777777" w:rsidR="00270225" w:rsidRPr="00270225" w:rsidRDefault="00270225" w:rsidP="00270225">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PK" w:eastAsia="en-PK"/>
        </w:rPr>
      </w:pPr>
      <w:r w:rsidRPr="00270225">
        <w:rPr>
          <w:rFonts w:ascii="Courier New" w:eastAsia="Times New Roman" w:hAnsi="Courier New" w:cs="Courier New"/>
          <w:color w:val="333333"/>
          <w:sz w:val="20"/>
          <w:szCs w:val="20"/>
          <w:lang w:val="en-PK" w:eastAsia="en-PK"/>
        </w:rPr>
        <w:t>boot=/dev/hda</w:t>
      </w:r>
    </w:p>
    <w:p w14:paraId="381631AC" w14:textId="77777777" w:rsidR="00270225" w:rsidRPr="00270225" w:rsidRDefault="00270225" w:rsidP="00270225">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PK" w:eastAsia="en-PK"/>
        </w:rPr>
      </w:pPr>
      <w:r w:rsidRPr="00270225">
        <w:rPr>
          <w:rFonts w:ascii="Courier New" w:eastAsia="Times New Roman" w:hAnsi="Courier New" w:cs="Courier New"/>
          <w:color w:val="333333"/>
          <w:sz w:val="20"/>
          <w:szCs w:val="20"/>
          <w:lang w:val="en-PK" w:eastAsia="en-PK"/>
        </w:rPr>
        <w:t>map=/boot/map</w:t>
      </w:r>
    </w:p>
    <w:p w14:paraId="467C623C" w14:textId="77777777" w:rsidR="00270225" w:rsidRPr="00270225" w:rsidRDefault="00270225" w:rsidP="00270225">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PK" w:eastAsia="en-PK"/>
        </w:rPr>
      </w:pPr>
      <w:r w:rsidRPr="00270225">
        <w:rPr>
          <w:rFonts w:ascii="Courier New" w:eastAsia="Times New Roman" w:hAnsi="Courier New" w:cs="Courier New"/>
          <w:color w:val="333333"/>
          <w:sz w:val="20"/>
          <w:szCs w:val="20"/>
          <w:lang w:val="en-PK" w:eastAsia="en-PK"/>
        </w:rPr>
        <w:t>install=/boot/boot.b</w:t>
      </w:r>
    </w:p>
    <w:p w14:paraId="2CD16DF7" w14:textId="77777777" w:rsidR="00270225" w:rsidRPr="00270225" w:rsidRDefault="00270225" w:rsidP="00270225">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PK" w:eastAsia="en-PK"/>
        </w:rPr>
      </w:pPr>
      <w:r w:rsidRPr="00270225">
        <w:rPr>
          <w:rFonts w:ascii="Courier New" w:eastAsia="Times New Roman" w:hAnsi="Courier New" w:cs="Courier New"/>
          <w:color w:val="333333"/>
          <w:sz w:val="20"/>
          <w:szCs w:val="20"/>
          <w:lang w:val="en-PK" w:eastAsia="en-PK"/>
        </w:rPr>
        <w:t>compact</w:t>
      </w:r>
    </w:p>
    <w:p w14:paraId="79747238" w14:textId="77777777" w:rsidR="00270225" w:rsidRPr="00270225" w:rsidRDefault="00270225" w:rsidP="00270225">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PK" w:eastAsia="en-PK"/>
        </w:rPr>
      </w:pPr>
      <w:r w:rsidRPr="00270225">
        <w:rPr>
          <w:rFonts w:ascii="Courier New" w:eastAsia="Times New Roman" w:hAnsi="Courier New" w:cs="Courier New"/>
          <w:color w:val="333333"/>
          <w:sz w:val="20"/>
          <w:szCs w:val="20"/>
          <w:lang w:val="en-PK" w:eastAsia="en-PK"/>
        </w:rPr>
        <w:t>prompt</w:t>
      </w:r>
    </w:p>
    <w:p w14:paraId="034ED837" w14:textId="77777777" w:rsidR="00270225" w:rsidRPr="00270225" w:rsidRDefault="00270225" w:rsidP="00270225">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PK" w:eastAsia="en-PK"/>
        </w:rPr>
      </w:pPr>
      <w:r w:rsidRPr="00270225">
        <w:rPr>
          <w:rFonts w:ascii="Courier New" w:eastAsia="Times New Roman" w:hAnsi="Courier New" w:cs="Courier New"/>
          <w:color w:val="333333"/>
          <w:sz w:val="20"/>
          <w:szCs w:val="20"/>
          <w:lang w:val="en-PK" w:eastAsia="en-PK"/>
        </w:rPr>
        <w:t>timeout=50</w:t>
      </w:r>
    </w:p>
    <w:p w14:paraId="02C971DA" w14:textId="77777777" w:rsidR="00270225" w:rsidRPr="00270225" w:rsidRDefault="00270225" w:rsidP="00270225">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PK" w:eastAsia="en-PK"/>
        </w:rPr>
      </w:pPr>
      <w:r w:rsidRPr="00270225">
        <w:rPr>
          <w:rFonts w:ascii="Courier New" w:eastAsia="Times New Roman" w:hAnsi="Courier New" w:cs="Courier New"/>
          <w:color w:val="333333"/>
          <w:sz w:val="20"/>
          <w:szCs w:val="20"/>
          <w:lang w:val="en-PK" w:eastAsia="en-PK"/>
        </w:rPr>
        <w:t>image=/boot/vmlinuz-2.0.36</w:t>
      </w:r>
    </w:p>
    <w:p w14:paraId="052170B3" w14:textId="77777777" w:rsidR="00270225" w:rsidRPr="00270225" w:rsidRDefault="00270225" w:rsidP="00270225">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PK" w:eastAsia="en-PK"/>
        </w:rPr>
      </w:pPr>
      <w:r w:rsidRPr="00270225">
        <w:rPr>
          <w:rFonts w:ascii="Courier New" w:eastAsia="Times New Roman" w:hAnsi="Courier New" w:cs="Courier New"/>
          <w:color w:val="333333"/>
          <w:sz w:val="20"/>
          <w:szCs w:val="20"/>
          <w:lang w:val="en-PK" w:eastAsia="en-PK"/>
        </w:rPr>
        <w:t xml:space="preserve">    label=linux</w:t>
      </w:r>
    </w:p>
    <w:p w14:paraId="6EED257D" w14:textId="77777777" w:rsidR="00270225" w:rsidRPr="00270225" w:rsidRDefault="00270225" w:rsidP="00270225">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PK" w:eastAsia="en-PK"/>
        </w:rPr>
      </w:pPr>
      <w:r w:rsidRPr="00270225">
        <w:rPr>
          <w:rFonts w:ascii="Courier New" w:eastAsia="Times New Roman" w:hAnsi="Courier New" w:cs="Courier New"/>
          <w:color w:val="333333"/>
          <w:sz w:val="20"/>
          <w:szCs w:val="20"/>
          <w:lang w:val="en-PK" w:eastAsia="en-PK"/>
        </w:rPr>
        <w:t xml:space="preserve">    root=/dev/hda2</w:t>
      </w:r>
    </w:p>
    <w:p w14:paraId="1AC413E7" w14:textId="77777777" w:rsidR="00270225" w:rsidRPr="00270225" w:rsidRDefault="00270225" w:rsidP="00270225">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PK" w:eastAsia="en-PK"/>
        </w:rPr>
      </w:pPr>
      <w:r w:rsidRPr="00270225">
        <w:rPr>
          <w:rFonts w:ascii="Courier New" w:eastAsia="Times New Roman" w:hAnsi="Courier New" w:cs="Courier New"/>
          <w:color w:val="333333"/>
          <w:sz w:val="20"/>
          <w:szCs w:val="20"/>
          <w:lang w:val="en-PK" w:eastAsia="en-PK"/>
        </w:rPr>
        <w:t xml:space="preserve">    read-only</w:t>
      </w:r>
    </w:p>
    <w:p w14:paraId="6F3C497A" w14:textId="77777777" w:rsidR="00270225" w:rsidRPr="00270225" w:rsidRDefault="00270225" w:rsidP="00270225">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PK" w:eastAsia="en-PK"/>
        </w:rPr>
      </w:pPr>
      <w:r w:rsidRPr="00270225">
        <w:rPr>
          <w:rFonts w:ascii="Courier New" w:eastAsia="Times New Roman" w:hAnsi="Courier New" w:cs="Courier New"/>
          <w:color w:val="333333"/>
          <w:sz w:val="20"/>
          <w:szCs w:val="20"/>
          <w:lang w:val="en-PK" w:eastAsia="en-PK"/>
        </w:rPr>
        <w:t>other=/dev/hda1</w:t>
      </w:r>
    </w:p>
    <w:p w14:paraId="76DBAEE0" w14:textId="77777777" w:rsidR="00270225" w:rsidRPr="00270225" w:rsidRDefault="00270225" w:rsidP="00270225">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PK" w:eastAsia="en-PK"/>
        </w:rPr>
      </w:pPr>
      <w:r w:rsidRPr="00270225">
        <w:rPr>
          <w:rFonts w:ascii="Courier New" w:eastAsia="Times New Roman" w:hAnsi="Courier New" w:cs="Courier New"/>
          <w:color w:val="333333"/>
          <w:sz w:val="20"/>
          <w:szCs w:val="20"/>
          <w:lang w:val="en-PK" w:eastAsia="en-PK"/>
        </w:rPr>
        <w:lastRenderedPageBreak/>
        <w:t xml:space="preserve">    label=win</w:t>
      </w:r>
    </w:p>
    <w:p w14:paraId="64D0B465" w14:textId="77777777" w:rsidR="00270225" w:rsidRPr="00270225" w:rsidRDefault="00270225" w:rsidP="00270225">
      <w:pPr>
        <w:spacing w:before="450" w:after="100" w:afterAutospacing="1" w:line="240" w:lineRule="auto"/>
        <w:outlineLvl w:val="2"/>
        <w:rPr>
          <w:rFonts w:ascii="Arial" w:eastAsia="Times New Roman" w:hAnsi="Arial" w:cs="Arial"/>
          <w:color w:val="0C3762"/>
          <w:sz w:val="26"/>
          <w:szCs w:val="26"/>
          <w:lang w:val="en-PK" w:eastAsia="en-PK"/>
        </w:rPr>
      </w:pPr>
      <w:r w:rsidRPr="00270225">
        <w:rPr>
          <w:rFonts w:ascii="Times New Roman" w:eastAsia="Times New Roman" w:hAnsi="Times New Roman" w:cs="Times New Roman"/>
          <w:color w:val="0C3762"/>
          <w:sz w:val="27"/>
          <w:szCs w:val="27"/>
          <w:lang w:val="en-PK" w:eastAsia="en-PK"/>
        </w:rPr>
        <w:t>boot=/dev/hda</w:t>
      </w:r>
    </w:p>
    <w:p w14:paraId="35A56B9F"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Tells LILO where to install the bootloader. In this case, it is going into the master boot record of the first hard drive, which means LILO will control the boot process of all operating systems from the start. It could also have been </w:t>
      </w:r>
      <w:r w:rsidRPr="00270225">
        <w:rPr>
          <w:rFonts w:ascii="Times New Roman" w:eastAsia="Times New Roman" w:hAnsi="Times New Roman" w:cs="Times New Roman"/>
          <w:color w:val="333333"/>
          <w:sz w:val="24"/>
          <w:szCs w:val="24"/>
          <w:lang w:val="en-PK" w:eastAsia="en-PK"/>
        </w:rPr>
        <w:t>/dev/hda2</w:t>
      </w:r>
      <w:r w:rsidRPr="00270225">
        <w:rPr>
          <w:rFonts w:ascii="Arial" w:eastAsia="Times New Roman" w:hAnsi="Arial" w:cs="Arial"/>
          <w:color w:val="333333"/>
          <w:sz w:val="24"/>
          <w:szCs w:val="24"/>
          <w:lang w:val="en-PK" w:eastAsia="en-PK"/>
        </w:rPr>
        <w:t>, the boot sector of the Linux partition. In that case, the DOS bootloader would need to be in the master boot record, and booting Linux would require setting the Linux partition active using fdisk.</w:t>
      </w:r>
    </w:p>
    <w:p w14:paraId="261E7FF1" w14:textId="77777777" w:rsidR="00270225" w:rsidRPr="00270225" w:rsidRDefault="00270225" w:rsidP="00270225">
      <w:pPr>
        <w:spacing w:before="450" w:after="100" w:afterAutospacing="1" w:line="240" w:lineRule="auto"/>
        <w:outlineLvl w:val="2"/>
        <w:rPr>
          <w:rFonts w:ascii="Arial" w:eastAsia="Times New Roman" w:hAnsi="Arial" w:cs="Arial"/>
          <w:color w:val="0C3762"/>
          <w:sz w:val="26"/>
          <w:szCs w:val="26"/>
          <w:lang w:val="en-PK" w:eastAsia="en-PK"/>
        </w:rPr>
      </w:pPr>
      <w:r w:rsidRPr="00270225">
        <w:rPr>
          <w:rFonts w:ascii="Times New Roman" w:eastAsia="Times New Roman" w:hAnsi="Times New Roman" w:cs="Times New Roman"/>
          <w:color w:val="0C3762"/>
          <w:sz w:val="27"/>
          <w:szCs w:val="27"/>
          <w:lang w:val="en-PK" w:eastAsia="en-PK"/>
        </w:rPr>
        <w:t>map=/boot/map</w:t>
      </w:r>
    </w:p>
    <w:p w14:paraId="7B1EF778"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The map file is automatically generated by LILO and is used internally. Don’t mess with it.</w:t>
      </w:r>
    </w:p>
    <w:p w14:paraId="6E08BC43" w14:textId="77777777" w:rsidR="00270225" w:rsidRPr="00270225" w:rsidRDefault="00270225" w:rsidP="00270225">
      <w:pPr>
        <w:spacing w:before="450" w:after="100" w:afterAutospacing="1" w:line="240" w:lineRule="auto"/>
        <w:outlineLvl w:val="2"/>
        <w:rPr>
          <w:rFonts w:ascii="Arial" w:eastAsia="Times New Roman" w:hAnsi="Arial" w:cs="Arial"/>
          <w:color w:val="0C3762"/>
          <w:sz w:val="26"/>
          <w:szCs w:val="26"/>
          <w:lang w:val="en-PK" w:eastAsia="en-PK"/>
        </w:rPr>
      </w:pPr>
      <w:r w:rsidRPr="00270225">
        <w:rPr>
          <w:rFonts w:ascii="Times New Roman" w:eastAsia="Times New Roman" w:hAnsi="Times New Roman" w:cs="Times New Roman"/>
          <w:color w:val="0C3762"/>
          <w:sz w:val="27"/>
          <w:szCs w:val="27"/>
          <w:lang w:val="en-PK" w:eastAsia="en-PK"/>
        </w:rPr>
        <w:t>install=/boot/boot.b</w:t>
      </w:r>
    </w:p>
    <w:p w14:paraId="602B5857"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Tells LILO what to use as the new boot sector. This file contains the “bootstrap” code that starts your operating system. Don’t mess with it.</w:t>
      </w:r>
    </w:p>
    <w:p w14:paraId="79E8E123" w14:textId="77777777" w:rsidR="00270225" w:rsidRPr="00270225" w:rsidRDefault="00270225" w:rsidP="00270225">
      <w:pPr>
        <w:spacing w:before="450" w:after="100" w:afterAutospacing="1" w:line="240" w:lineRule="auto"/>
        <w:outlineLvl w:val="2"/>
        <w:rPr>
          <w:rFonts w:ascii="Arial" w:eastAsia="Times New Roman" w:hAnsi="Arial" w:cs="Arial"/>
          <w:color w:val="0C3762"/>
          <w:sz w:val="26"/>
          <w:szCs w:val="26"/>
          <w:lang w:val="en-PK" w:eastAsia="en-PK"/>
        </w:rPr>
      </w:pPr>
      <w:r w:rsidRPr="00270225">
        <w:rPr>
          <w:rFonts w:ascii="Times New Roman" w:eastAsia="Times New Roman" w:hAnsi="Times New Roman" w:cs="Times New Roman"/>
          <w:color w:val="0C3762"/>
          <w:sz w:val="27"/>
          <w:szCs w:val="27"/>
          <w:lang w:val="en-PK" w:eastAsia="en-PK"/>
        </w:rPr>
        <w:t>compact</w:t>
      </w:r>
    </w:p>
    <w:p w14:paraId="7611EC41"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Makes LILO read the hard drive faster. Normally you want this, but some older systems may hang. Remove it if yours is one of these.</w:t>
      </w:r>
    </w:p>
    <w:p w14:paraId="28A17339" w14:textId="77777777" w:rsidR="00270225" w:rsidRPr="00270225" w:rsidRDefault="00270225" w:rsidP="00270225">
      <w:pPr>
        <w:spacing w:before="450" w:after="100" w:afterAutospacing="1" w:line="240" w:lineRule="auto"/>
        <w:outlineLvl w:val="2"/>
        <w:rPr>
          <w:rFonts w:ascii="Arial" w:eastAsia="Times New Roman" w:hAnsi="Arial" w:cs="Arial"/>
          <w:color w:val="0C3762"/>
          <w:sz w:val="26"/>
          <w:szCs w:val="26"/>
          <w:lang w:val="en-PK" w:eastAsia="en-PK"/>
        </w:rPr>
      </w:pPr>
      <w:r w:rsidRPr="00270225">
        <w:rPr>
          <w:rFonts w:ascii="Times New Roman" w:eastAsia="Times New Roman" w:hAnsi="Times New Roman" w:cs="Times New Roman"/>
          <w:color w:val="0C3762"/>
          <w:sz w:val="27"/>
          <w:szCs w:val="27"/>
          <w:lang w:val="en-PK" w:eastAsia="en-PK"/>
        </w:rPr>
        <w:t>prompt</w:t>
      </w:r>
    </w:p>
    <w:p w14:paraId="54CE240D"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Tells LILO to prompt us at boot time to choose an operating system or enter parameters for the Linux kernel. Keep this.</w:t>
      </w:r>
    </w:p>
    <w:p w14:paraId="0349F878" w14:textId="77777777" w:rsidR="00270225" w:rsidRPr="00270225" w:rsidRDefault="00270225" w:rsidP="00270225">
      <w:pPr>
        <w:spacing w:before="450" w:after="100" w:afterAutospacing="1" w:line="240" w:lineRule="auto"/>
        <w:outlineLvl w:val="2"/>
        <w:rPr>
          <w:rFonts w:ascii="Arial" w:eastAsia="Times New Roman" w:hAnsi="Arial" w:cs="Arial"/>
          <w:color w:val="0C3762"/>
          <w:sz w:val="26"/>
          <w:szCs w:val="26"/>
          <w:lang w:val="en-PK" w:eastAsia="en-PK"/>
        </w:rPr>
      </w:pPr>
      <w:r w:rsidRPr="00270225">
        <w:rPr>
          <w:rFonts w:ascii="Times New Roman" w:eastAsia="Times New Roman" w:hAnsi="Times New Roman" w:cs="Times New Roman"/>
          <w:color w:val="0C3762"/>
          <w:sz w:val="27"/>
          <w:szCs w:val="27"/>
          <w:lang w:val="en-PK" w:eastAsia="en-PK"/>
        </w:rPr>
        <w:t>timeout=50</w:t>
      </w:r>
    </w:p>
    <w:p w14:paraId="47CDBCBB"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Tells LILO how long to wait at the prompt before booting the default operating system, measured in tenths of a second. The configuration shown waits for 5 seconds. If timeout is 0 or not present, LILO waits forever (if </w:t>
      </w:r>
      <w:r w:rsidRPr="00270225">
        <w:rPr>
          <w:rFonts w:ascii="Times New Roman" w:eastAsia="Times New Roman" w:hAnsi="Times New Roman" w:cs="Times New Roman"/>
          <w:color w:val="333333"/>
          <w:sz w:val="24"/>
          <w:szCs w:val="24"/>
          <w:lang w:val="en-PK" w:eastAsia="en-PK"/>
        </w:rPr>
        <w:t>prompt</w:t>
      </w:r>
      <w:r w:rsidRPr="00270225">
        <w:rPr>
          <w:rFonts w:ascii="Arial" w:eastAsia="Times New Roman" w:hAnsi="Arial" w:cs="Arial"/>
          <w:color w:val="333333"/>
          <w:sz w:val="24"/>
          <w:szCs w:val="24"/>
          <w:lang w:val="en-PK" w:eastAsia="en-PK"/>
        </w:rPr>
        <w:t> is specified, otherwise boots the default immediately).</w:t>
      </w:r>
    </w:p>
    <w:p w14:paraId="3ACE2110" w14:textId="77777777" w:rsidR="00270225" w:rsidRPr="00270225" w:rsidRDefault="00270225" w:rsidP="00270225">
      <w:pPr>
        <w:spacing w:before="450" w:after="100" w:afterAutospacing="1" w:line="240" w:lineRule="auto"/>
        <w:outlineLvl w:val="2"/>
        <w:rPr>
          <w:rFonts w:ascii="Arial" w:eastAsia="Times New Roman" w:hAnsi="Arial" w:cs="Arial"/>
          <w:color w:val="0C3762"/>
          <w:sz w:val="26"/>
          <w:szCs w:val="26"/>
          <w:lang w:val="en-PK" w:eastAsia="en-PK"/>
        </w:rPr>
      </w:pPr>
      <w:r w:rsidRPr="00270225">
        <w:rPr>
          <w:rFonts w:ascii="Times New Roman" w:eastAsia="Times New Roman" w:hAnsi="Times New Roman" w:cs="Times New Roman"/>
          <w:color w:val="0C3762"/>
          <w:sz w:val="27"/>
          <w:szCs w:val="27"/>
          <w:lang w:val="en-PK" w:eastAsia="en-PK"/>
        </w:rPr>
        <w:t>image=/boot/vmlinuz-2.0.36</w:t>
      </w:r>
    </w:p>
    <w:p w14:paraId="10D7261A"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lastRenderedPageBreak/>
        <w:t>The name of a Linux kernel for LILO to boot. This begins a section, and the lines that follow give specific parameters for this particular kernel. You may have up to sixteen image sections, but one should suffice. The first image listed in the file is the default, unless you specify otherwise.</w:t>
      </w:r>
    </w:p>
    <w:p w14:paraId="28DD6B45" w14:textId="77777777" w:rsidR="00270225" w:rsidRPr="00270225" w:rsidRDefault="00270225" w:rsidP="00270225">
      <w:pPr>
        <w:spacing w:before="450" w:after="100" w:afterAutospacing="1" w:line="240" w:lineRule="auto"/>
        <w:outlineLvl w:val="2"/>
        <w:rPr>
          <w:rFonts w:ascii="Arial" w:eastAsia="Times New Roman" w:hAnsi="Arial" w:cs="Arial"/>
          <w:color w:val="0C3762"/>
          <w:sz w:val="26"/>
          <w:szCs w:val="26"/>
          <w:lang w:val="en-PK" w:eastAsia="en-PK"/>
        </w:rPr>
      </w:pPr>
      <w:r w:rsidRPr="00270225">
        <w:rPr>
          <w:rFonts w:ascii="Times New Roman" w:eastAsia="Times New Roman" w:hAnsi="Times New Roman" w:cs="Times New Roman"/>
          <w:color w:val="0C3762"/>
          <w:sz w:val="27"/>
          <w:szCs w:val="27"/>
          <w:lang w:val="en-PK" w:eastAsia="en-PK"/>
        </w:rPr>
        <w:t>label=linux</w:t>
      </w:r>
    </w:p>
    <w:p w14:paraId="5168F5E8"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The name that is used to identify this image at the LILO: boot prompt. Typing this name will select this image. When asked to list the available images (by pressing TAB at the LILO: prompt), LILO will display this name in the list.</w:t>
      </w:r>
    </w:p>
    <w:p w14:paraId="42AE95D4" w14:textId="77777777" w:rsidR="00270225" w:rsidRPr="00270225" w:rsidRDefault="00270225" w:rsidP="00270225">
      <w:pPr>
        <w:spacing w:before="450" w:after="100" w:afterAutospacing="1" w:line="240" w:lineRule="auto"/>
        <w:outlineLvl w:val="2"/>
        <w:rPr>
          <w:rFonts w:ascii="Arial" w:eastAsia="Times New Roman" w:hAnsi="Arial" w:cs="Arial"/>
          <w:color w:val="0C3762"/>
          <w:sz w:val="26"/>
          <w:szCs w:val="26"/>
          <w:lang w:val="en-PK" w:eastAsia="en-PK"/>
        </w:rPr>
      </w:pPr>
      <w:r w:rsidRPr="00270225">
        <w:rPr>
          <w:rFonts w:ascii="Times New Roman" w:eastAsia="Times New Roman" w:hAnsi="Times New Roman" w:cs="Times New Roman"/>
          <w:color w:val="0C3762"/>
          <w:sz w:val="27"/>
          <w:szCs w:val="27"/>
          <w:lang w:val="en-PK" w:eastAsia="en-PK"/>
        </w:rPr>
        <w:t>root=/dev/hda2</w:t>
      </w:r>
    </w:p>
    <w:p w14:paraId="3EB6C9F8"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Tells LILO where the root (/) file system is (in other words, where Linux lives), so that the Linux kernel can mount it at boot time. Unless you are doing something extremely high-tech, all your images should use the same </w:t>
      </w:r>
      <w:r w:rsidRPr="00270225">
        <w:rPr>
          <w:rFonts w:ascii="Times New Roman" w:eastAsia="Times New Roman" w:hAnsi="Times New Roman" w:cs="Times New Roman"/>
          <w:color w:val="333333"/>
          <w:sz w:val="24"/>
          <w:szCs w:val="24"/>
          <w:lang w:val="en-PK" w:eastAsia="en-PK"/>
        </w:rPr>
        <w:t>root=</w:t>
      </w:r>
      <w:r w:rsidRPr="00270225">
        <w:rPr>
          <w:rFonts w:ascii="Arial" w:eastAsia="Times New Roman" w:hAnsi="Arial" w:cs="Arial"/>
          <w:color w:val="333333"/>
          <w:sz w:val="24"/>
          <w:szCs w:val="24"/>
          <w:lang w:val="en-PK" w:eastAsia="en-PK"/>
        </w:rPr>
        <w:t> parameter. In my case, Linux is installed in the second primary partition.</w:t>
      </w:r>
    </w:p>
    <w:p w14:paraId="056F14C6" w14:textId="77777777" w:rsidR="00270225" w:rsidRPr="00270225" w:rsidRDefault="00270225" w:rsidP="00270225">
      <w:pPr>
        <w:spacing w:before="450" w:after="100" w:afterAutospacing="1" w:line="240" w:lineRule="auto"/>
        <w:outlineLvl w:val="2"/>
        <w:rPr>
          <w:rFonts w:ascii="Arial" w:eastAsia="Times New Roman" w:hAnsi="Arial" w:cs="Arial"/>
          <w:color w:val="0C3762"/>
          <w:sz w:val="26"/>
          <w:szCs w:val="26"/>
          <w:lang w:val="en-PK" w:eastAsia="en-PK"/>
        </w:rPr>
      </w:pPr>
      <w:r w:rsidRPr="00270225">
        <w:rPr>
          <w:rFonts w:ascii="Times New Roman" w:eastAsia="Times New Roman" w:hAnsi="Times New Roman" w:cs="Times New Roman"/>
          <w:color w:val="0C3762"/>
          <w:sz w:val="27"/>
          <w:szCs w:val="27"/>
          <w:lang w:val="en-PK" w:eastAsia="en-PK"/>
        </w:rPr>
        <w:t>read-only</w:t>
      </w:r>
    </w:p>
    <w:p w14:paraId="117CB611"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Tells LILO to instruct the Linux kernel to initially mount the root file system as read-only. It will be remounted as read-write later in the boot process. This is the normal method of booting Linux. Don’t change it unless you are sure you know what you are doing.</w:t>
      </w:r>
    </w:p>
    <w:p w14:paraId="78615E3F" w14:textId="77777777" w:rsidR="00270225" w:rsidRPr="00270225" w:rsidRDefault="00270225" w:rsidP="00270225">
      <w:pPr>
        <w:spacing w:before="450" w:after="100" w:afterAutospacing="1" w:line="240" w:lineRule="auto"/>
        <w:outlineLvl w:val="2"/>
        <w:rPr>
          <w:rFonts w:ascii="Arial" w:eastAsia="Times New Roman" w:hAnsi="Arial" w:cs="Arial"/>
          <w:color w:val="0C3762"/>
          <w:sz w:val="26"/>
          <w:szCs w:val="26"/>
          <w:lang w:val="en-PK" w:eastAsia="en-PK"/>
        </w:rPr>
      </w:pPr>
      <w:r w:rsidRPr="00270225">
        <w:rPr>
          <w:rFonts w:ascii="Times New Roman" w:eastAsia="Times New Roman" w:hAnsi="Times New Roman" w:cs="Times New Roman"/>
          <w:color w:val="0C3762"/>
          <w:sz w:val="27"/>
          <w:szCs w:val="27"/>
          <w:lang w:val="en-PK" w:eastAsia="en-PK"/>
        </w:rPr>
        <w:t>other=/dev/hda1</w:t>
      </w:r>
    </w:p>
    <w:p w14:paraId="4A69A04E"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Like the image line, this begins a section. </w:t>
      </w:r>
      <w:r w:rsidRPr="00270225">
        <w:rPr>
          <w:rFonts w:ascii="Times New Roman" w:eastAsia="Times New Roman" w:hAnsi="Times New Roman" w:cs="Times New Roman"/>
          <w:color w:val="333333"/>
          <w:sz w:val="24"/>
          <w:szCs w:val="24"/>
          <w:lang w:val="en-PK" w:eastAsia="en-PK"/>
        </w:rPr>
        <w:t>other</w:t>
      </w:r>
      <w:r w:rsidRPr="00270225">
        <w:rPr>
          <w:rFonts w:ascii="Arial" w:eastAsia="Times New Roman" w:hAnsi="Arial" w:cs="Arial"/>
          <w:color w:val="333333"/>
          <w:sz w:val="24"/>
          <w:szCs w:val="24"/>
          <w:lang w:val="en-PK" w:eastAsia="en-PK"/>
        </w:rPr>
        <w:t> tells LILO to boot an operating system other than Linux. It is given the value of the partition where this other operating system lives. LILO will simply load and execute the boot sector of this partition at boot time.</w:t>
      </w:r>
    </w:p>
    <w:p w14:paraId="5137AF45" w14:textId="77777777" w:rsidR="00270225" w:rsidRPr="00270225" w:rsidRDefault="00270225" w:rsidP="00270225">
      <w:pPr>
        <w:spacing w:before="450" w:after="100" w:afterAutospacing="1" w:line="240" w:lineRule="auto"/>
        <w:outlineLvl w:val="2"/>
        <w:rPr>
          <w:rFonts w:ascii="Arial" w:eastAsia="Times New Roman" w:hAnsi="Arial" w:cs="Arial"/>
          <w:color w:val="0C3762"/>
          <w:sz w:val="26"/>
          <w:szCs w:val="26"/>
          <w:lang w:val="en-PK" w:eastAsia="en-PK"/>
        </w:rPr>
      </w:pPr>
      <w:r w:rsidRPr="00270225">
        <w:rPr>
          <w:rFonts w:ascii="Times New Roman" w:eastAsia="Times New Roman" w:hAnsi="Times New Roman" w:cs="Times New Roman"/>
          <w:color w:val="0C3762"/>
          <w:sz w:val="27"/>
          <w:szCs w:val="27"/>
          <w:lang w:val="en-PK" w:eastAsia="en-PK"/>
        </w:rPr>
        <w:t>label=win</w:t>
      </w:r>
    </w:p>
    <w:p w14:paraId="604BC939"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Same as the label above, gives you a way to refer to this section.</w:t>
      </w:r>
    </w:p>
    <w:p w14:paraId="567383C5"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By copying this basic layout, you should be able to get LILO to boot Windows or any new Linux kernels you build. Before you begin editing, make sure you create a backup copy of the original lilo.conf just in case something goes wrong. And don’t forget to apply your changes!</w:t>
      </w:r>
    </w:p>
    <w:p w14:paraId="28930445" w14:textId="77777777" w:rsidR="00270225" w:rsidRPr="00270225" w:rsidRDefault="00270225" w:rsidP="00270225">
      <w:pPr>
        <w:pBdr>
          <w:bottom w:val="dotted" w:sz="6" w:space="0" w:color="E0E0E0"/>
        </w:pBdr>
        <w:spacing w:before="450" w:after="100" w:afterAutospacing="1" w:line="240" w:lineRule="auto"/>
        <w:outlineLvl w:val="1"/>
        <w:rPr>
          <w:rFonts w:ascii="Arial" w:eastAsia="Times New Roman" w:hAnsi="Arial" w:cs="Arial"/>
          <w:color w:val="0C3762"/>
          <w:sz w:val="29"/>
          <w:szCs w:val="29"/>
          <w:lang w:val="en-PK" w:eastAsia="en-PK"/>
        </w:rPr>
      </w:pPr>
      <w:r w:rsidRPr="00270225">
        <w:rPr>
          <w:rFonts w:ascii="Arial" w:eastAsia="Times New Roman" w:hAnsi="Arial" w:cs="Arial"/>
          <w:color w:val="0C3762"/>
          <w:sz w:val="29"/>
          <w:szCs w:val="29"/>
          <w:lang w:val="en-PK" w:eastAsia="en-PK"/>
        </w:rPr>
        <w:t>Applying Changes</w:t>
      </w:r>
    </w:p>
    <w:p w14:paraId="2B178D88"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lastRenderedPageBreak/>
        <w:t>Anytime you edit the </w:t>
      </w:r>
      <w:r w:rsidRPr="00270225">
        <w:rPr>
          <w:rFonts w:ascii="Times New Roman" w:eastAsia="Times New Roman" w:hAnsi="Times New Roman" w:cs="Times New Roman"/>
          <w:color w:val="333333"/>
          <w:sz w:val="24"/>
          <w:szCs w:val="24"/>
          <w:lang w:val="en-PK" w:eastAsia="en-PK"/>
        </w:rPr>
        <w:t>/etc/lilo.conf</w:t>
      </w:r>
      <w:r w:rsidRPr="00270225">
        <w:rPr>
          <w:rFonts w:ascii="Arial" w:eastAsia="Times New Roman" w:hAnsi="Arial" w:cs="Arial"/>
          <w:color w:val="333333"/>
          <w:sz w:val="24"/>
          <w:szCs w:val="24"/>
          <w:lang w:val="en-PK" w:eastAsia="en-PK"/>
        </w:rPr>
        <w:t>, or if you move or rename any of the files used by LILO, including the Linux kernel itself (the vmlinuz file), you must apply your changes before they will take effect. Failing to do so might cause LILO to be unable to boot Linux!</w:t>
      </w:r>
    </w:p>
    <w:p w14:paraId="419D524E"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To apply changes, run the following command (you will need to be </w:t>
      </w:r>
      <w:hyperlink r:id="rId5" w:anchor="linux-users-becoming-superuser" w:history="1">
        <w:r w:rsidRPr="00270225">
          <w:rPr>
            <w:rFonts w:ascii="Arial" w:eastAsia="Times New Roman" w:hAnsi="Arial" w:cs="Arial"/>
            <w:b/>
            <w:bCs/>
            <w:color w:val="892601"/>
            <w:sz w:val="24"/>
            <w:szCs w:val="24"/>
            <w:lang w:val="en-PK" w:eastAsia="en-PK"/>
          </w:rPr>
          <w:t>SuperUser</w:t>
        </w:r>
      </w:hyperlink>
      <w:r w:rsidRPr="00270225">
        <w:rPr>
          <w:rFonts w:ascii="Arial" w:eastAsia="Times New Roman" w:hAnsi="Arial" w:cs="Arial"/>
          <w:color w:val="333333"/>
          <w:sz w:val="24"/>
          <w:szCs w:val="24"/>
          <w:lang w:val="en-PK" w:eastAsia="en-PK"/>
        </w:rPr>
        <w:t>):</w:t>
      </w:r>
    </w:p>
    <w:p w14:paraId="4B6B4125" w14:textId="77777777" w:rsidR="00270225" w:rsidRPr="00270225" w:rsidRDefault="00270225" w:rsidP="00270225">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PK" w:eastAsia="en-PK"/>
        </w:rPr>
      </w:pPr>
      <w:r w:rsidRPr="00270225">
        <w:rPr>
          <w:rFonts w:ascii="Courier New" w:eastAsia="Times New Roman" w:hAnsi="Courier New" w:cs="Courier New"/>
          <w:color w:val="333333"/>
          <w:sz w:val="20"/>
          <w:szCs w:val="20"/>
          <w:lang w:val="en-PK" w:eastAsia="en-PK"/>
        </w:rPr>
        <w:t>/sbin/lilo</w:t>
      </w:r>
    </w:p>
    <w:p w14:paraId="6CAEF4DE"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You should get a response that looks like this:</w:t>
      </w:r>
    </w:p>
    <w:p w14:paraId="0EF4CCFB" w14:textId="77777777" w:rsidR="00270225" w:rsidRPr="00270225" w:rsidRDefault="00270225" w:rsidP="00270225">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PK" w:eastAsia="en-PK"/>
        </w:rPr>
      </w:pPr>
      <w:r w:rsidRPr="00270225">
        <w:rPr>
          <w:rFonts w:ascii="Courier New" w:eastAsia="Times New Roman" w:hAnsi="Courier New" w:cs="Courier New"/>
          <w:color w:val="333333"/>
          <w:sz w:val="20"/>
          <w:szCs w:val="20"/>
          <w:lang w:val="en-PK" w:eastAsia="en-PK"/>
        </w:rPr>
        <w:t>Added linux *</w:t>
      </w:r>
    </w:p>
    <w:p w14:paraId="6068750D" w14:textId="77777777" w:rsidR="00270225" w:rsidRPr="00270225" w:rsidRDefault="00270225" w:rsidP="00270225">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PK" w:eastAsia="en-PK"/>
        </w:rPr>
      </w:pPr>
      <w:r w:rsidRPr="00270225">
        <w:rPr>
          <w:rFonts w:ascii="Courier New" w:eastAsia="Times New Roman" w:hAnsi="Courier New" w:cs="Courier New"/>
          <w:color w:val="333333"/>
          <w:sz w:val="20"/>
          <w:szCs w:val="20"/>
          <w:lang w:val="en-PK" w:eastAsia="en-PK"/>
        </w:rPr>
        <w:t>Added win</w:t>
      </w:r>
    </w:p>
    <w:p w14:paraId="225F5296"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The asterisk </w:t>
      </w:r>
      <w:r w:rsidRPr="00270225">
        <w:rPr>
          <w:rFonts w:ascii="Times New Roman" w:eastAsia="Times New Roman" w:hAnsi="Times New Roman" w:cs="Times New Roman"/>
          <w:color w:val="333333"/>
          <w:sz w:val="24"/>
          <w:szCs w:val="24"/>
          <w:lang w:val="en-PK" w:eastAsia="en-PK"/>
        </w:rPr>
        <w:t>*</w:t>
      </w:r>
      <w:r w:rsidRPr="00270225">
        <w:rPr>
          <w:rFonts w:ascii="Arial" w:eastAsia="Times New Roman" w:hAnsi="Arial" w:cs="Arial"/>
          <w:color w:val="333333"/>
          <w:sz w:val="24"/>
          <w:szCs w:val="24"/>
          <w:lang w:val="en-PK" w:eastAsia="en-PK"/>
        </w:rPr>
        <w:t> indicates the default boot image. If you see anything other than this, something went wrong. Go back through your lilo.conf and read the man page to see what it was.</w:t>
      </w:r>
    </w:p>
    <w:p w14:paraId="3DEFF652" w14:textId="77777777" w:rsidR="00270225" w:rsidRPr="00270225" w:rsidRDefault="00270225" w:rsidP="00270225">
      <w:pPr>
        <w:pBdr>
          <w:bottom w:val="dotted" w:sz="6" w:space="0" w:color="E0E0E0"/>
        </w:pBdr>
        <w:spacing w:before="450" w:after="100" w:afterAutospacing="1" w:line="240" w:lineRule="auto"/>
        <w:outlineLvl w:val="1"/>
        <w:rPr>
          <w:rFonts w:ascii="Arial" w:eastAsia="Times New Roman" w:hAnsi="Arial" w:cs="Arial"/>
          <w:color w:val="0C3762"/>
          <w:sz w:val="29"/>
          <w:szCs w:val="29"/>
          <w:lang w:val="en-PK" w:eastAsia="en-PK"/>
        </w:rPr>
      </w:pPr>
      <w:r w:rsidRPr="00270225">
        <w:rPr>
          <w:rFonts w:ascii="Arial" w:eastAsia="Times New Roman" w:hAnsi="Arial" w:cs="Arial"/>
          <w:color w:val="0C3762"/>
          <w:sz w:val="29"/>
          <w:szCs w:val="29"/>
          <w:lang w:val="en-PK" w:eastAsia="en-PK"/>
        </w:rPr>
        <w:t>Recovering a Lost LILO</w:t>
      </w:r>
    </w:p>
    <w:p w14:paraId="39C9799D"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If you reinstall DOS or Windows after installing LILO, you may find that the LILO: boot prompt no longer appears. This might also occur if certain disk utilities or anti-virus utilities attempt to “repair” your master boot record. (Some anti-virus programs will see LILO as a virus!)</w:t>
      </w:r>
    </w:p>
    <w:p w14:paraId="014B3D01"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To fix this, you just need to reinstall LILO. That means you have to boot into Linux some other way, either using Loadlin or a Linux boot floppy. (See </w:t>
      </w:r>
      <w:hyperlink r:id="rId6" w:history="1">
        <w:r w:rsidRPr="00270225">
          <w:rPr>
            <w:rFonts w:ascii="Arial" w:eastAsia="Times New Roman" w:hAnsi="Arial" w:cs="Arial"/>
            <w:b/>
            <w:bCs/>
            <w:color w:val="892601"/>
            <w:sz w:val="24"/>
            <w:szCs w:val="24"/>
            <w:lang w:val="en-PK" w:eastAsia="en-PK"/>
          </w:rPr>
          <w:t>Choosing a Boot Loader</w:t>
        </w:r>
      </w:hyperlink>
      <w:r w:rsidRPr="00270225">
        <w:rPr>
          <w:rFonts w:ascii="Arial" w:eastAsia="Times New Roman" w:hAnsi="Arial" w:cs="Arial"/>
          <w:color w:val="333333"/>
          <w:sz w:val="24"/>
          <w:szCs w:val="24"/>
          <w:lang w:val="en-PK" w:eastAsia="en-PK"/>
        </w:rPr>
        <w:t>). At the Linux command prompt just type </w:t>
      </w:r>
      <w:r w:rsidRPr="00270225">
        <w:rPr>
          <w:rFonts w:ascii="Courier New" w:eastAsia="Times New Roman" w:hAnsi="Courier New" w:cs="Courier New"/>
          <w:color w:val="333333"/>
          <w:sz w:val="20"/>
          <w:szCs w:val="20"/>
          <w:lang w:val="en-PK" w:eastAsia="en-PK"/>
        </w:rPr>
        <w:t>/sbin/lilo</w:t>
      </w:r>
      <w:r w:rsidRPr="00270225">
        <w:rPr>
          <w:rFonts w:ascii="Arial" w:eastAsia="Times New Roman" w:hAnsi="Arial" w:cs="Arial"/>
          <w:color w:val="333333"/>
          <w:sz w:val="24"/>
          <w:szCs w:val="24"/>
          <w:lang w:val="en-PK" w:eastAsia="en-PK"/>
        </w:rPr>
        <w:t> as described under Applying Changes. When you reboot, LILO will be back where it belongs!</w:t>
      </w:r>
    </w:p>
    <w:p w14:paraId="3E6FEEFC" w14:textId="77777777" w:rsidR="00270225" w:rsidRPr="00270225" w:rsidRDefault="00270225" w:rsidP="00270225">
      <w:pPr>
        <w:pBdr>
          <w:bottom w:val="dotted" w:sz="6" w:space="0" w:color="E0E0E0"/>
        </w:pBdr>
        <w:spacing w:before="450" w:after="100" w:afterAutospacing="1" w:line="240" w:lineRule="auto"/>
        <w:outlineLvl w:val="1"/>
        <w:rPr>
          <w:rFonts w:ascii="Arial" w:eastAsia="Times New Roman" w:hAnsi="Arial" w:cs="Arial"/>
          <w:color w:val="0C3762"/>
          <w:sz w:val="29"/>
          <w:szCs w:val="29"/>
          <w:lang w:val="en-PK" w:eastAsia="en-PK"/>
        </w:rPr>
      </w:pPr>
      <w:r w:rsidRPr="00270225">
        <w:rPr>
          <w:rFonts w:ascii="Arial" w:eastAsia="Times New Roman" w:hAnsi="Arial" w:cs="Arial"/>
          <w:color w:val="0C3762"/>
          <w:sz w:val="29"/>
          <w:szCs w:val="29"/>
          <w:lang w:val="en-PK" w:eastAsia="en-PK"/>
        </w:rPr>
        <w:t>Removing LILO</w:t>
      </w:r>
    </w:p>
    <w:p w14:paraId="6730060C"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If you have LILO installed as your master boot record and you decide to uninstall Linux or upgrade your hard drive, you will need to remove LILO from the master boot record before you remove it’s files from the hard drive. LILO makes a backup copy of your original master boot record before it installs itself. To remove LILO and return to the original, issue this command:</w:t>
      </w:r>
    </w:p>
    <w:p w14:paraId="3864F11F" w14:textId="77777777" w:rsidR="00270225" w:rsidRPr="00270225" w:rsidRDefault="00270225" w:rsidP="00270225">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PK" w:eastAsia="en-PK"/>
        </w:rPr>
      </w:pPr>
      <w:r w:rsidRPr="00270225">
        <w:rPr>
          <w:rFonts w:ascii="Courier New" w:eastAsia="Times New Roman" w:hAnsi="Courier New" w:cs="Courier New"/>
          <w:color w:val="333333"/>
          <w:sz w:val="20"/>
          <w:szCs w:val="20"/>
          <w:lang w:val="en-PK" w:eastAsia="en-PK"/>
        </w:rPr>
        <w:t>/sbin/lilo -u</w:t>
      </w:r>
    </w:p>
    <w:p w14:paraId="13830848"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If this fails for some reason, consult the LILO documentation for alternatives.</w:t>
      </w:r>
    </w:p>
    <w:p w14:paraId="24E179B7"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lastRenderedPageBreak/>
        <w:t>If the LILO files have already been removed, or you are unable to coax LILO into removing itself, try using the DOS fdisk program to rebuild the master boot record with this command (from a DOS boot floppy):</w:t>
      </w:r>
    </w:p>
    <w:p w14:paraId="790726DC" w14:textId="77777777" w:rsidR="00270225" w:rsidRPr="00270225" w:rsidRDefault="00270225" w:rsidP="00270225">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PK" w:eastAsia="en-PK"/>
        </w:rPr>
      </w:pPr>
      <w:r w:rsidRPr="00270225">
        <w:rPr>
          <w:rFonts w:ascii="Courier New" w:eastAsia="Times New Roman" w:hAnsi="Courier New" w:cs="Courier New"/>
          <w:color w:val="333333"/>
          <w:sz w:val="20"/>
          <w:szCs w:val="20"/>
          <w:lang w:val="en-PK" w:eastAsia="en-PK"/>
        </w:rPr>
        <w:t>fdisk /mbr</w:t>
      </w:r>
    </w:p>
    <w:p w14:paraId="226ACDC5" w14:textId="77777777" w:rsidR="00270225" w:rsidRPr="00270225" w:rsidRDefault="00270225" w:rsidP="00270225">
      <w:pPr>
        <w:pBdr>
          <w:bottom w:val="dotted" w:sz="6" w:space="0" w:color="E0E0E0"/>
        </w:pBdr>
        <w:spacing w:before="450" w:after="100" w:afterAutospacing="1" w:line="240" w:lineRule="auto"/>
        <w:outlineLvl w:val="1"/>
        <w:rPr>
          <w:rFonts w:ascii="Arial" w:eastAsia="Times New Roman" w:hAnsi="Arial" w:cs="Arial"/>
          <w:color w:val="0C3762"/>
          <w:sz w:val="29"/>
          <w:szCs w:val="29"/>
          <w:lang w:val="en-PK" w:eastAsia="en-PK"/>
        </w:rPr>
      </w:pPr>
      <w:r w:rsidRPr="00270225">
        <w:rPr>
          <w:rFonts w:ascii="Arial" w:eastAsia="Times New Roman" w:hAnsi="Arial" w:cs="Arial"/>
          <w:color w:val="0C3762"/>
          <w:sz w:val="29"/>
          <w:szCs w:val="29"/>
          <w:lang w:val="en-PK" w:eastAsia="en-PK"/>
        </w:rPr>
        <w:t>LILO Usage</w:t>
      </w:r>
    </w:p>
    <w:p w14:paraId="7664BE2D"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At boot time, LILO will present you with a boring prompt:</w:t>
      </w:r>
    </w:p>
    <w:p w14:paraId="11E0CCB8" w14:textId="77777777" w:rsidR="00270225" w:rsidRPr="00270225" w:rsidRDefault="00270225" w:rsidP="00270225">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PK" w:eastAsia="en-PK"/>
        </w:rPr>
      </w:pPr>
      <w:r w:rsidRPr="00270225">
        <w:rPr>
          <w:rFonts w:ascii="Courier New" w:eastAsia="Times New Roman" w:hAnsi="Courier New" w:cs="Courier New"/>
          <w:color w:val="333333"/>
          <w:sz w:val="20"/>
          <w:szCs w:val="20"/>
          <w:lang w:val="en-PK" w:eastAsia="en-PK"/>
        </w:rPr>
        <w:t>LILO:</w:t>
      </w:r>
    </w:p>
    <w:p w14:paraId="781A78CB"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If you do nothing, LILO will wait the amount of time specified in its configuration file and then boot the default operating system image. You can choose an operating system image to boot by typing its label here. If you can’t remember what the labels are, press the TAB key to see a list. The default image is normally labelled “linux”. If your lilo.conf was built by the Linux setup program, you may also have one called “dos” that boots the DOS or Windows partition.</w:t>
      </w:r>
    </w:p>
    <w:p w14:paraId="2A990EAA"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If you need to pass special parameters to the Linux kernel, you can do it by typing them after the image name. For example, if you need to login to Linux in single-user mode to repair a damaged system (or because you forgot the root password), you can type:</w:t>
      </w:r>
    </w:p>
    <w:p w14:paraId="4CD4609B" w14:textId="77777777" w:rsidR="00270225" w:rsidRPr="00270225" w:rsidRDefault="00270225" w:rsidP="00270225">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PK" w:eastAsia="en-PK"/>
        </w:rPr>
      </w:pPr>
      <w:r w:rsidRPr="00270225">
        <w:rPr>
          <w:rFonts w:ascii="Courier New" w:eastAsia="Times New Roman" w:hAnsi="Courier New" w:cs="Courier New"/>
          <w:color w:val="333333"/>
          <w:sz w:val="20"/>
          <w:szCs w:val="20"/>
          <w:lang w:val="en-PK" w:eastAsia="en-PK"/>
        </w:rPr>
        <w:t>linux single</w:t>
      </w:r>
    </w:p>
    <w:p w14:paraId="0A8AF3C7"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Or if that fails, try:</w:t>
      </w:r>
    </w:p>
    <w:p w14:paraId="0FB6C820" w14:textId="77777777" w:rsidR="00270225" w:rsidRPr="00270225" w:rsidRDefault="00270225" w:rsidP="00270225">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PK" w:eastAsia="en-PK"/>
        </w:rPr>
      </w:pPr>
      <w:r w:rsidRPr="00270225">
        <w:rPr>
          <w:rFonts w:ascii="Courier New" w:eastAsia="Times New Roman" w:hAnsi="Courier New" w:cs="Courier New"/>
          <w:color w:val="333333"/>
          <w:sz w:val="20"/>
          <w:szCs w:val="20"/>
          <w:lang w:val="en-PK" w:eastAsia="en-PK"/>
        </w:rPr>
        <w:t>linux 1</w:t>
      </w:r>
    </w:p>
    <w:p w14:paraId="72283B41"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See the </w:t>
      </w:r>
      <w:hyperlink r:id="rId7" w:history="1">
        <w:r w:rsidRPr="00270225">
          <w:rPr>
            <w:rFonts w:ascii="Arial" w:eastAsia="Times New Roman" w:hAnsi="Arial" w:cs="Arial"/>
            <w:b/>
            <w:bCs/>
            <w:color w:val="892601"/>
            <w:sz w:val="24"/>
            <w:szCs w:val="24"/>
            <w:u w:val="single"/>
            <w:lang w:val="en-PK" w:eastAsia="en-PK"/>
          </w:rPr>
          <w:t>BootPrompt How-To</w:t>
        </w:r>
      </w:hyperlink>
      <w:r w:rsidRPr="00270225">
        <w:rPr>
          <w:rFonts w:ascii="Arial" w:eastAsia="Times New Roman" w:hAnsi="Arial" w:cs="Arial"/>
          <w:color w:val="333333"/>
          <w:sz w:val="24"/>
          <w:szCs w:val="24"/>
          <w:lang w:val="en-PK" w:eastAsia="en-PK"/>
        </w:rPr>
        <w:t> for more neat things you can do at the LILO: prompt.</w:t>
      </w:r>
    </w:p>
    <w:p w14:paraId="0C761F55" w14:textId="77777777" w:rsidR="00270225" w:rsidRPr="00270225" w:rsidRDefault="00270225" w:rsidP="00270225">
      <w:pPr>
        <w:pBdr>
          <w:bottom w:val="dotted" w:sz="6" w:space="0" w:color="E0E0E0"/>
        </w:pBdr>
        <w:spacing w:before="450" w:after="100" w:afterAutospacing="1" w:line="240" w:lineRule="auto"/>
        <w:outlineLvl w:val="1"/>
        <w:rPr>
          <w:rFonts w:ascii="Arial" w:eastAsia="Times New Roman" w:hAnsi="Arial" w:cs="Arial"/>
          <w:color w:val="0C3762"/>
          <w:sz w:val="29"/>
          <w:szCs w:val="29"/>
          <w:lang w:val="en-PK" w:eastAsia="en-PK"/>
        </w:rPr>
      </w:pPr>
      <w:r w:rsidRPr="00270225">
        <w:rPr>
          <w:rFonts w:ascii="Arial" w:eastAsia="Times New Roman" w:hAnsi="Arial" w:cs="Arial"/>
          <w:color w:val="0C3762"/>
          <w:sz w:val="29"/>
          <w:szCs w:val="29"/>
          <w:lang w:val="en-PK" w:eastAsia="en-PK"/>
        </w:rPr>
        <w:t>Resources</w:t>
      </w:r>
    </w:p>
    <w:p w14:paraId="2A9CB6F4"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man pages: lilo, lilo.conf</w:t>
      </w:r>
    </w:p>
    <w:p w14:paraId="59237586"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Documentation: /usr/doc/lilo-*/ contains a very thorough, printable postscript User Guide, with source.</w:t>
      </w:r>
    </w:p>
    <w:p w14:paraId="40606913"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t>The </w:t>
      </w:r>
      <w:hyperlink r:id="rId8" w:history="1">
        <w:r w:rsidRPr="00270225">
          <w:rPr>
            <w:rFonts w:ascii="Arial" w:eastAsia="Times New Roman" w:hAnsi="Arial" w:cs="Arial"/>
            <w:b/>
            <w:bCs/>
            <w:color w:val="892601"/>
            <w:sz w:val="24"/>
            <w:szCs w:val="24"/>
            <w:u w:val="single"/>
            <w:lang w:val="en-PK" w:eastAsia="en-PK"/>
          </w:rPr>
          <w:t>LILO mini-How-to</w:t>
        </w:r>
      </w:hyperlink>
    </w:p>
    <w:p w14:paraId="4DABDE1C" w14:textId="77777777" w:rsidR="00270225" w:rsidRPr="00270225" w:rsidRDefault="00270225" w:rsidP="00270225">
      <w:pPr>
        <w:spacing w:before="100" w:beforeAutospacing="1" w:after="100" w:afterAutospacing="1" w:line="240" w:lineRule="auto"/>
        <w:jc w:val="both"/>
        <w:rPr>
          <w:rFonts w:ascii="Arial" w:eastAsia="Times New Roman" w:hAnsi="Arial" w:cs="Arial"/>
          <w:color w:val="333333"/>
          <w:sz w:val="24"/>
          <w:szCs w:val="24"/>
          <w:lang w:val="en-PK" w:eastAsia="en-PK"/>
        </w:rPr>
      </w:pPr>
      <w:r w:rsidRPr="00270225">
        <w:rPr>
          <w:rFonts w:ascii="Arial" w:eastAsia="Times New Roman" w:hAnsi="Arial" w:cs="Arial"/>
          <w:color w:val="333333"/>
          <w:sz w:val="24"/>
          <w:szCs w:val="24"/>
          <w:lang w:val="en-PK" w:eastAsia="en-PK"/>
        </w:rPr>
        <w:lastRenderedPageBreak/>
        <w:t>The </w:t>
      </w:r>
      <w:hyperlink r:id="rId9" w:history="1">
        <w:r w:rsidRPr="00270225">
          <w:rPr>
            <w:rFonts w:ascii="Arial" w:eastAsia="Times New Roman" w:hAnsi="Arial" w:cs="Arial"/>
            <w:b/>
            <w:bCs/>
            <w:color w:val="892601"/>
            <w:sz w:val="24"/>
            <w:szCs w:val="24"/>
            <w:u w:val="single"/>
            <w:lang w:val="en-PK" w:eastAsia="en-PK"/>
          </w:rPr>
          <w:t>BootPrompt How-To</w:t>
        </w:r>
      </w:hyperlink>
    </w:p>
    <w:p w14:paraId="08F420B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7A"/>
    <w:rsid w:val="00270225"/>
    <w:rsid w:val="0098337A"/>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D617E-713B-45C7-8F94-5B41CA0C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022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270225"/>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270225"/>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225"/>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270225"/>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270225"/>
    <w:rPr>
      <w:rFonts w:ascii="Times New Roman" w:eastAsia="Times New Roman" w:hAnsi="Times New Roman" w:cs="Times New Roman"/>
      <w:b/>
      <w:bCs/>
      <w:sz w:val="27"/>
      <w:szCs w:val="27"/>
      <w:lang w:val="en-PK" w:eastAsia="en-PK"/>
    </w:rPr>
  </w:style>
  <w:style w:type="character" w:styleId="Hyperlink">
    <w:name w:val="Hyperlink"/>
    <w:basedOn w:val="DefaultParagraphFont"/>
    <w:uiPriority w:val="99"/>
    <w:semiHidden/>
    <w:unhideWhenUsed/>
    <w:rsid w:val="00270225"/>
    <w:rPr>
      <w:color w:val="0000FF"/>
      <w:u w:val="single"/>
    </w:rPr>
  </w:style>
  <w:style w:type="paragraph" w:styleId="NormalWeb">
    <w:name w:val="Normal (Web)"/>
    <w:basedOn w:val="Normal"/>
    <w:uiPriority w:val="99"/>
    <w:semiHidden/>
    <w:unhideWhenUsed/>
    <w:rsid w:val="0027022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doc">
    <w:name w:val="doc"/>
    <w:basedOn w:val="DefaultParagraphFont"/>
    <w:rsid w:val="00270225"/>
  </w:style>
  <w:style w:type="character" w:styleId="HTMLKeyboard">
    <w:name w:val="HTML Keyboard"/>
    <w:basedOn w:val="DefaultParagraphFont"/>
    <w:uiPriority w:val="99"/>
    <w:semiHidden/>
    <w:unhideWhenUsed/>
    <w:rsid w:val="00270225"/>
    <w:rPr>
      <w:rFonts w:ascii="Courier New" w:eastAsia="Times New Roman" w:hAnsi="Courier New" w:cs="Courier New"/>
      <w:sz w:val="20"/>
      <w:szCs w:val="20"/>
    </w:rPr>
  </w:style>
  <w:style w:type="character" w:customStyle="1" w:styleId="pre">
    <w:name w:val="pre"/>
    <w:basedOn w:val="DefaultParagraphFont"/>
    <w:rsid w:val="00270225"/>
  </w:style>
  <w:style w:type="paragraph" w:styleId="HTMLPreformatted">
    <w:name w:val="HTML Preformatted"/>
    <w:basedOn w:val="Normal"/>
    <w:link w:val="HTMLPreformattedChar"/>
    <w:uiPriority w:val="99"/>
    <w:semiHidden/>
    <w:unhideWhenUsed/>
    <w:rsid w:val="00270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270225"/>
    <w:rPr>
      <w:rFonts w:ascii="Courier New" w:eastAsia="Times New Roman" w:hAnsi="Courier New" w:cs="Courier New"/>
      <w:sz w:val="20"/>
      <w:szCs w:val="20"/>
      <w:lang w:val="en-PK" w:eastAsia="en-PK"/>
    </w:rPr>
  </w:style>
  <w:style w:type="character" w:customStyle="1" w:styleId="std">
    <w:name w:val="std"/>
    <w:basedOn w:val="DefaultParagraphFont"/>
    <w:rsid w:val="00270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188651">
      <w:bodyDiv w:val="1"/>
      <w:marLeft w:val="0"/>
      <w:marRight w:val="0"/>
      <w:marTop w:val="0"/>
      <w:marBottom w:val="0"/>
      <w:divBdr>
        <w:top w:val="none" w:sz="0" w:space="0" w:color="auto"/>
        <w:left w:val="none" w:sz="0" w:space="0" w:color="auto"/>
        <w:bottom w:val="none" w:sz="0" w:space="0" w:color="auto"/>
        <w:right w:val="none" w:sz="0" w:space="0" w:color="auto"/>
      </w:divBdr>
      <w:divsChild>
        <w:div w:id="1385369354">
          <w:marLeft w:val="0"/>
          <w:marRight w:val="0"/>
          <w:marTop w:val="0"/>
          <w:marBottom w:val="0"/>
          <w:divBdr>
            <w:top w:val="none" w:sz="0" w:space="0" w:color="auto"/>
            <w:left w:val="none" w:sz="0" w:space="0" w:color="auto"/>
            <w:bottom w:val="none" w:sz="0" w:space="0" w:color="auto"/>
            <w:right w:val="none" w:sz="0" w:space="0" w:color="auto"/>
          </w:divBdr>
        </w:div>
        <w:div w:id="739206683">
          <w:marLeft w:val="0"/>
          <w:marRight w:val="0"/>
          <w:marTop w:val="0"/>
          <w:marBottom w:val="0"/>
          <w:divBdr>
            <w:top w:val="none" w:sz="0" w:space="0" w:color="auto"/>
            <w:left w:val="none" w:sz="0" w:space="0" w:color="auto"/>
            <w:bottom w:val="none" w:sz="0" w:space="0" w:color="auto"/>
            <w:right w:val="none" w:sz="0" w:space="0" w:color="auto"/>
          </w:divBdr>
          <w:divsChild>
            <w:div w:id="1184709692">
              <w:marLeft w:val="0"/>
              <w:marRight w:val="0"/>
              <w:marTop w:val="0"/>
              <w:marBottom w:val="0"/>
              <w:divBdr>
                <w:top w:val="none" w:sz="0" w:space="0" w:color="auto"/>
                <w:left w:val="none" w:sz="0" w:space="0" w:color="auto"/>
                <w:bottom w:val="none" w:sz="0" w:space="0" w:color="auto"/>
                <w:right w:val="none" w:sz="0" w:space="0" w:color="auto"/>
              </w:divBdr>
              <w:divsChild>
                <w:div w:id="96600983">
                  <w:marLeft w:val="0"/>
                  <w:marRight w:val="0"/>
                  <w:marTop w:val="0"/>
                  <w:marBottom w:val="0"/>
                  <w:divBdr>
                    <w:top w:val="none" w:sz="0" w:space="0" w:color="auto"/>
                    <w:left w:val="none" w:sz="0" w:space="0" w:color="auto"/>
                    <w:bottom w:val="none" w:sz="0" w:space="0" w:color="auto"/>
                    <w:right w:val="none" w:sz="0" w:space="0" w:color="auto"/>
                  </w:divBdr>
                </w:div>
              </w:divsChild>
            </w:div>
            <w:div w:id="1906720888">
              <w:marLeft w:val="0"/>
              <w:marRight w:val="0"/>
              <w:marTop w:val="0"/>
              <w:marBottom w:val="0"/>
              <w:divBdr>
                <w:top w:val="none" w:sz="0" w:space="0" w:color="auto"/>
                <w:left w:val="none" w:sz="0" w:space="0" w:color="auto"/>
                <w:bottom w:val="none" w:sz="0" w:space="0" w:color="auto"/>
                <w:right w:val="none" w:sz="0" w:space="0" w:color="auto"/>
              </w:divBdr>
            </w:div>
            <w:div w:id="1293755876">
              <w:marLeft w:val="0"/>
              <w:marRight w:val="0"/>
              <w:marTop w:val="0"/>
              <w:marBottom w:val="0"/>
              <w:divBdr>
                <w:top w:val="none" w:sz="0" w:space="0" w:color="auto"/>
                <w:left w:val="none" w:sz="0" w:space="0" w:color="auto"/>
                <w:bottom w:val="none" w:sz="0" w:space="0" w:color="auto"/>
                <w:right w:val="none" w:sz="0" w:space="0" w:color="auto"/>
              </w:divBdr>
            </w:div>
            <w:div w:id="897083624">
              <w:marLeft w:val="0"/>
              <w:marRight w:val="0"/>
              <w:marTop w:val="0"/>
              <w:marBottom w:val="0"/>
              <w:divBdr>
                <w:top w:val="none" w:sz="0" w:space="0" w:color="auto"/>
                <w:left w:val="none" w:sz="0" w:space="0" w:color="auto"/>
                <w:bottom w:val="none" w:sz="0" w:space="0" w:color="auto"/>
                <w:right w:val="none" w:sz="0" w:space="0" w:color="auto"/>
              </w:divBdr>
            </w:div>
            <w:div w:id="769590836">
              <w:marLeft w:val="0"/>
              <w:marRight w:val="0"/>
              <w:marTop w:val="0"/>
              <w:marBottom w:val="0"/>
              <w:divBdr>
                <w:top w:val="none" w:sz="0" w:space="0" w:color="auto"/>
                <w:left w:val="none" w:sz="0" w:space="0" w:color="auto"/>
                <w:bottom w:val="none" w:sz="0" w:space="0" w:color="auto"/>
                <w:right w:val="none" w:sz="0" w:space="0" w:color="auto"/>
              </w:divBdr>
            </w:div>
            <w:div w:id="35783454">
              <w:marLeft w:val="0"/>
              <w:marRight w:val="0"/>
              <w:marTop w:val="0"/>
              <w:marBottom w:val="0"/>
              <w:divBdr>
                <w:top w:val="none" w:sz="0" w:space="0" w:color="auto"/>
                <w:left w:val="none" w:sz="0" w:space="0" w:color="auto"/>
                <w:bottom w:val="none" w:sz="0" w:space="0" w:color="auto"/>
                <w:right w:val="none" w:sz="0" w:space="0" w:color="auto"/>
              </w:divBdr>
            </w:div>
            <w:div w:id="305474535">
              <w:marLeft w:val="0"/>
              <w:marRight w:val="0"/>
              <w:marTop w:val="0"/>
              <w:marBottom w:val="0"/>
              <w:divBdr>
                <w:top w:val="none" w:sz="0" w:space="0" w:color="auto"/>
                <w:left w:val="none" w:sz="0" w:space="0" w:color="auto"/>
                <w:bottom w:val="none" w:sz="0" w:space="0" w:color="auto"/>
                <w:right w:val="none" w:sz="0" w:space="0" w:color="auto"/>
              </w:divBdr>
            </w:div>
            <w:div w:id="1356232040">
              <w:marLeft w:val="0"/>
              <w:marRight w:val="0"/>
              <w:marTop w:val="0"/>
              <w:marBottom w:val="0"/>
              <w:divBdr>
                <w:top w:val="none" w:sz="0" w:space="0" w:color="auto"/>
                <w:left w:val="none" w:sz="0" w:space="0" w:color="auto"/>
                <w:bottom w:val="none" w:sz="0" w:space="0" w:color="auto"/>
                <w:right w:val="none" w:sz="0" w:space="0" w:color="auto"/>
              </w:divBdr>
            </w:div>
            <w:div w:id="1207257311">
              <w:marLeft w:val="0"/>
              <w:marRight w:val="0"/>
              <w:marTop w:val="0"/>
              <w:marBottom w:val="0"/>
              <w:divBdr>
                <w:top w:val="none" w:sz="0" w:space="0" w:color="auto"/>
                <w:left w:val="none" w:sz="0" w:space="0" w:color="auto"/>
                <w:bottom w:val="none" w:sz="0" w:space="0" w:color="auto"/>
                <w:right w:val="none" w:sz="0" w:space="0" w:color="auto"/>
              </w:divBdr>
            </w:div>
            <w:div w:id="839929613">
              <w:marLeft w:val="0"/>
              <w:marRight w:val="0"/>
              <w:marTop w:val="0"/>
              <w:marBottom w:val="0"/>
              <w:divBdr>
                <w:top w:val="none" w:sz="0" w:space="0" w:color="auto"/>
                <w:left w:val="none" w:sz="0" w:space="0" w:color="auto"/>
                <w:bottom w:val="none" w:sz="0" w:space="0" w:color="auto"/>
                <w:right w:val="none" w:sz="0" w:space="0" w:color="auto"/>
              </w:divBdr>
            </w:div>
            <w:div w:id="1209301129">
              <w:marLeft w:val="0"/>
              <w:marRight w:val="0"/>
              <w:marTop w:val="0"/>
              <w:marBottom w:val="0"/>
              <w:divBdr>
                <w:top w:val="none" w:sz="0" w:space="0" w:color="auto"/>
                <w:left w:val="none" w:sz="0" w:space="0" w:color="auto"/>
                <w:bottom w:val="none" w:sz="0" w:space="0" w:color="auto"/>
                <w:right w:val="none" w:sz="0" w:space="0" w:color="auto"/>
              </w:divBdr>
            </w:div>
            <w:div w:id="1589928120">
              <w:marLeft w:val="0"/>
              <w:marRight w:val="0"/>
              <w:marTop w:val="0"/>
              <w:marBottom w:val="0"/>
              <w:divBdr>
                <w:top w:val="none" w:sz="0" w:space="0" w:color="auto"/>
                <w:left w:val="none" w:sz="0" w:space="0" w:color="auto"/>
                <w:bottom w:val="none" w:sz="0" w:space="0" w:color="auto"/>
                <w:right w:val="none" w:sz="0" w:space="0" w:color="auto"/>
              </w:divBdr>
            </w:div>
            <w:div w:id="380599669">
              <w:marLeft w:val="0"/>
              <w:marRight w:val="0"/>
              <w:marTop w:val="0"/>
              <w:marBottom w:val="0"/>
              <w:divBdr>
                <w:top w:val="none" w:sz="0" w:space="0" w:color="auto"/>
                <w:left w:val="none" w:sz="0" w:space="0" w:color="auto"/>
                <w:bottom w:val="none" w:sz="0" w:space="0" w:color="auto"/>
                <w:right w:val="none" w:sz="0" w:space="0" w:color="auto"/>
              </w:divBdr>
            </w:div>
          </w:divsChild>
        </w:div>
        <w:div w:id="1466854969">
          <w:marLeft w:val="0"/>
          <w:marRight w:val="0"/>
          <w:marTop w:val="0"/>
          <w:marBottom w:val="0"/>
          <w:divBdr>
            <w:top w:val="none" w:sz="0" w:space="0" w:color="auto"/>
            <w:left w:val="none" w:sz="0" w:space="0" w:color="auto"/>
            <w:bottom w:val="none" w:sz="0" w:space="0" w:color="auto"/>
            <w:right w:val="none" w:sz="0" w:space="0" w:color="auto"/>
          </w:divBdr>
          <w:divsChild>
            <w:div w:id="1515070400">
              <w:marLeft w:val="0"/>
              <w:marRight w:val="0"/>
              <w:marTop w:val="0"/>
              <w:marBottom w:val="0"/>
              <w:divBdr>
                <w:top w:val="none" w:sz="0" w:space="0" w:color="auto"/>
                <w:left w:val="none" w:sz="0" w:space="0" w:color="auto"/>
                <w:bottom w:val="none" w:sz="0" w:space="0" w:color="auto"/>
                <w:right w:val="none" w:sz="0" w:space="0" w:color="auto"/>
              </w:divBdr>
              <w:divsChild>
                <w:div w:id="972751261">
                  <w:marLeft w:val="0"/>
                  <w:marRight w:val="0"/>
                  <w:marTop w:val="0"/>
                  <w:marBottom w:val="0"/>
                  <w:divBdr>
                    <w:top w:val="none" w:sz="0" w:space="0" w:color="auto"/>
                    <w:left w:val="none" w:sz="0" w:space="0" w:color="auto"/>
                    <w:bottom w:val="none" w:sz="0" w:space="0" w:color="auto"/>
                    <w:right w:val="none" w:sz="0" w:space="0" w:color="auto"/>
                  </w:divBdr>
                </w:div>
              </w:divsChild>
            </w:div>
            <w:div w:id="1277717574">
              <w:marLeft w:val="0"/>
              <w:marRight w:val="0"/>
              <w:marTop w:val="0"/>
              <w:marBottom w:val="0"/>
              <w:divBdr>
                <w:top w:val="none" w:sz="0" w:space="0" w:color="auto"/>
                <w:left w:val="none" w:sz="0" w:space="0" w:color="auto"/>
                <w:bottom w:val="none" w:sz="0" w:space="0" w:color="auto"/>
                <w:right w:val="none" w:sz="0" w:space="0" w:color="auto"/>
              </w:divBdr>
              <w:divsChild>
                <w:div w:id="2280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0807">
          <w:marLeft w:val="0"/>
          <w:marRight w:val="0"/>
          <w:marTop w:val="0"/>
          <w:marBottom w:val="0"/>
          <w:divBdr>
            <w:top w:val="none" w:sz="0" w:space="0" w:color="auto"/>
            <w:left w:val="none" w:sz="0" w:space="0" w:color="auto"/>
            <w:bottom w:val="none" w:sz="0" w:space="0" w:color="auto"/>
            <w:right w:val="none" w:sz="0" w:space="0" w:color="auto"/>
          </w:divBdr>
        </w:div>
        <w:div w:id="964584808">
          <w:marLeft w:val="0"/>
          <w:marRight w:val="0"/>
          <w:marTop w:val="0"/>
          <w:marBottom w:val="0"/>
          <w:divBdr>
            <w:top w:val="none" w:sz="0" w:space="0" w:color="auto"/>
            <w:left w:val="none" w:sz="0" w:space="0" w:color="auto"/>
            <w:bottom w:val="none" w:sz="0" w:space="0" w:color="auto"/>
            <w:right w:val="none" w:sz="0" w:space="0" w:color="auto"/>
          </w:divBdr>
          <w:divsChild>
            <w:div w:id="811949676">
              <w:marLeft w:val="0"/>
              <w:marRight w:val="0"/>
              <w:marTop w:val="0"/>
              <w:marBottom w:val="0"/>
              <w:divBdr>
                <w:top w:val="none" w:sz="0" w:space="0" w:color="auto"/>
                <w:left w:val="none" w:sz="0" w:space="0" w:color="auto"/>
                <w:bottom w:val="none" w:sz="0" w:space="0" w:color="auto"/>
                <w:right w:val="none" w:sz="0" w:space="0" w:color="auto"/>
              </w:divBdr>
              <w:divsChild>
                <w:div w:id="2032218247">
                  <w:marLeft w:val="0"/>
                  <w:marRight w:val="0"/>
                  <w:marTop w:val="0"/>
                  <w:marBottom w:val="0"/>
                  <w:divBdr>
                    <w:top w:val="none" w:sz="0" w:space="0" w:color="auto"/>
                    <w:left w:val="none" w:sz="0" w:space="0" w:color="auto"/>
                    <w:bottom w:val="none" w:sz="0" w:space="0" w:color="auto"/>
                    <w:right w:val="none" w:sz="0" w:space="0" w:color="auto"/>
                  </w:divBdr>
                </w:div>
              </w:divsChild>
            </w:div>
            <w:div w:id="1017777371">
              <w:marLeft w:val="0"/>
              <w:marRight w:val="0"/>
              <w:marTop w:val="0"/>
              <w:marBottom w:val="0"/>
              <w:divBdr>
                <w:top w:val="none" w:sz="0" w:space="0" w:color="auto"/>
                <w:left w:val="none" w:sz="0" w:space="0" w:color="auto"/>
                <w:bottom w:val="none" w:sz="0" w:space="0" w:color="auto"/>
                <w:right w:val="none" w:sz="0" w:space="0" w:color="auto"/>
              </w:divBdr>
              <w:divsChild>
                <w:div w:id="1075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5507">
          <w:marLeft w:val="0"/>
          <w:marRight w:val="0"/>
          <w:marTop w:val="0"/>
          <w:marBottom w:val="0"/>
          <w:divBdr>
            <w:top w:val="none" w:sz="0" w:space="0" w:color="auto"/>
            <w:left w:val="none" w:sz="0" w:space="0" w:color="auto"/>
            <w:bottom w:val="none" w:sz="0" w:space="0" w:color="auto"/>
            <w:right w:val="none" w:sz="0" w:space="0" w:color="auto"/>
          </w:divBdr>
          <w:divsChild>
            <w:div w:id="519978754">
              <w:marLeft w:val="0"/>
              <w:marRight w:val="0"/>
              <w:marTop w:val="0"/>
              <w:marBottom w:val="0"/>
              <w:divBdr>
                <w:top w:val="none" w:sz="0" w:space="0" w:color="auto"/>
                <w:left w:val="none" w:sz="0" w:space="0" w:color="auto"/>
                <w:bottom w:val="none" w:sz="0" w:space="0" w:color="auto"/>
                <w:right w:val="none" w:sz="0" w:space="0" w:color="auto"/>
              </w:divBdr>
              <w:divsChild>
                <w:div w:id="1894849045">
                  <w:marLeft w:val="0"/>
                  <w:marRight w:val="0"/>
                  <w:marTop w:val="0"/>
                  <w:marBottom w:val="0"/>
                  <w:divBdr>
                    <w:top w:val="none" w:sz="0" w:space="0" w:color="auto"/>
                    <w:left w:val="none" w:sz="0" w:space="0" w:color="auto"/>
                    <w:bottom w:val="none" w:sz="0" w:space="0" w:color="auto"/>
                    <w:right w:val="none" w:sz="0" w:space="0" w:color="auto"/>
                  </w:divBdr>
                </w:div>
              </w:divsChild>
            </w:div>
            <w:div w:id="500855734">
              <w:marLeft w:val="0"/>
              <w:marRight w:val="0"/>
              <w:marTop w:val="0"/>
              <w:marBottom w:val="0"/>
              <w:divBdr>
                <w:top w:val="none" w:sz="0" w:space="0" w:color="auto"/>
                <w:left w:val="none" w:sz="0" w:space="0" w:color="auto"/>
                <w:bottom w:val="none" w:sz="0" w:space="0" w:color="auto"/>
                <w:right w:val="none" w:sz="0" w:space="0" w:color="auto"/>
              </w:divBdr>
              <w:divsChild>
                <w:div w:id="980377841">
                  <w:marLeft w:val="0"/>
                  <w:marRight w:val="0"/>
                  <w:marTop w:val="0"/>
                  <w:marBottom w:val="0"/>
                  <w:divBdr>
                    <w:top w:val="none" w:sz="0" w:space="0" w:color="auto"/>
                    <w:left w:val="none" w:sz="0" w:space="0" w:color="auto"/>
                    <w:bottom w:val="none" w:sz="0" w:space="0" w:color="auto"/>
                    <w:right w:val="none" w:sz="0" w:space="0" w:color="auto"/>
                  </w:divBdr>
                </w:div>
              </w:divsChild>
            </w:div>
            <w:div w:id="1175607146">
              <w:marLeft w:val="0"/>
              <w:marRight w:val="0"/>
              <w:marTop w:val="0"/>
              <w:marBottom w:val="0"/>
              <w:divBdr>
                <w:top w:val="none" w:sz="0" w:space="0" w:color="auto"/>
                <w:left w:val="none" w:sz="0" w:space="0" w:color="auto"/>
                <w:bottom w:val="none" w:sz="0" w:space="0" w:color="auto"/>
                <w:right w:val="none" w:sz="0" w:space="0" w:color="auto"/>
              </w:divBdr>
              <w:divsChild>
                <w:div w:id="11465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4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ldp.org/HOWTO/mini/LILO.html" TargetMode="External"/><Relationship Id="rId3" Type="http://schemas.openxmlformats.org/officeDocument/2006/relationships/webSettings" Target="webSettings.xml"/><Relationship Id="rId7" Type="http://schemas.openxmlformats.org/officeDocument/2006/relationships/hyperlink" Target="http://www.tldp.org/HOWTO/BootPrompt-HOWTO.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ntrol-escape.com/linux/bootload.html" TargetMode="External"/><Relationship Id="rId11" Type="http://schemas.openxmlformats.org/officeDocument/2006/relationships/theme" Target="theme/theme1.xml"/><Relationship Id="rId5" Type="http://schemas.openxmlformats.org/officeDocument/2006/relationships/hyperlink" Target="https://www.control-escape.com/linux/users-groups.html" TargetMode="External"/><Relationship Id="rId10" Type="http://schemas.openxmlformats.org/officeDocument/2006/relationships/fontTable" Target="fontTable.xml"/><Relationship Id="rId4" Type="http://schemas.openxmlformats.org/officeDocument/2006/relationships/hyperlink" Target="https://www.control-escape.com/linux/bootload.html" TargetMode="External"/><Relationship Id="rId9" Type="http://schemas.openxmlformats.org/officeDocument/2006/relationships/hyperlink" Target="http://www.tldp.org/HOWTO/BootPrompt-HOW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1200</Words>
  <Characters>6844</Characters>
  <Application>Microsoft Office Word</Application>
  <DocSecurity>0</DocSecurity>
  <Lines>57</Lines>
  <Paragraphs>16</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2020-11-01T10:23:00Z</dcterms:created>
  <dcterms:modified xsi:type="dcterms:W3CDTF">2020-11-01T10:23:00Z</dcterms:modified>
</cp:coreProperties>
</file>