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2B1DB" w14:textId="77777777" w:rsidR="00905385" w:rsidRPr="00905385" w:rsidRDefault="00905385" w:rsidP="00905385">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905385">
        <w:rPr>
          <w:rFonts w:ascii="Georgia" w:eastAsia="Times New Roman" w:hAnsi="Georgia" w:cs="Times New Roman"/>
          <w:color w:val="000000"/>
          <w:kern w:val="36"/>
          <w:sz w:val="43"/>
          <w:szCs w:val="43"/>
          <w:lang w:val="en" w:eastAsia="en-PK"/>
        </w:rPr>
        <w:t>MX record</w:t>
      </w:r>
    </w:p>
    <w:p w14:paraId="0A0E073D" w14:textId="77777777" w:rsidR="00905385" w:rsidRPr="00905385" w:rsidRDefault="00905385" w:rsidP="00905385">
      <w:pPr>
        <w:spacing w:after="0" w:line="240" w:lineRule="auto"/>
        <w:rPr>
          <w:rFonts w:ascii="Arial" w:eastAsia="Times New Roman" w:hAnsi="Arial" w:cs="Arial"/>
          <w:color w:val="202122"/>
          <w:sz w:val="19"/>
          <w:szCs w:val="19"/>
          <w:lang w:val="en-PK" w:eastAsia="en-PK"/>
        </w:rPr>
      </w:pPr>
      <w:r w:rsidRPr="00905385">
        <w:rPr>
          <w:rFonts w:ascii="Arial" w:eastAsia="Times New Roman" w:hAnsi="Arial" w:cs="Arial"/>
          <w:color w:val="202122"/>
          <w:sz w:val="19"/>
          <w:szCs w:val="19"/>
          <w:lang w:val="en-PK" w:eastAsia="en-PK"/>
        </w:rPr>
        <w:t>From Wikipedia, the free encyclopedia</w:t>
      </w:r>
    </w:p>
    <w:p w14:paraId="57385932" w14:textId="77777777" w:rsidR="00905385" w:rsidRPr="00905385" w:rsidRDefault="00905385" w:rsidP="00905385">
      <w:pPr>
        <w:spacing w:after="0" w:line="240" w:lineRule="auto"/>
        <w:rPr>
          <w:rFonts w:ascii="Arial" w:eastAsia="Times New Roman" w:hAnsi="Arial" w:cs="Arial"/>
          <w:color w:val="202122"/>
          <w:sz w:val="24"/>
          <w:szCs w:val="24"/>
          <w:lang w:val="en-PK" w:eastAsia="en-PK"/>
        </w:rPr>
      </w:pPr>
      <w:hyperlink r:id="rId5" w:anchor="mw-head" w:history="1">
        <w:r w:rsidRPr="00905385">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905385">
          <w:rPr>
            <w:rFonts w:ascii="Arial" w:eastAsia="Times New Roman" w:hAnsi="Arial" w:cs="Arial"/>
            <w:color w:val="0B0080"/>
            <w:sz w:val="24"/>
            <w:szCs w:val="24"/>
            <w:u w:val="single"/>
            <w:bdr w:val="none" w:sz="0" w:space="0" w:color="auto" w:frame="1"/>
            <w:lang w:val="en-PK" w:eastAsia="en-PK"/>
          </w:rPr>
          <w:t>Jump to search</w:t>
        </w:r>
      </w:hyperlink>
    </w:p>
    <w:p w14:paraId="27C2A92F"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A </w:t>
      </w:r>
      <w:r w:rsidRPr="00905385">
        <w:rPr>
          <w:rFonts w:ascii="Arial" w:eastAsia="Times New Roman" w:hAnsi="Arial" w:cs="Arial"/>
          <w:b/>
          <w:bCs/>
          <w:color w:val="202122"/>
          <w:sz w:val="24"/>
          <w:szCs w:val="24"/>
          <w:lang w:val="en" w:eastAsia="en-PK"/>
        </w:rPr>
        <w:t>mail exchanger record</w:t>
      </w:r>
      <w:r w:rsidRPr="00905385">
        <w:rPr>
          <w:rFonts w:ascii="Arial" w:eastAsia="Times New Roman" w:hAnsi="Arial" w:cs="Arial"/>
          <w:color w:val="202122"/>
          <w:sz w:val="24"/>
          <w:szCs w:val="24"/>
          <w:lang w:val="en" w:eastAsia="en-PK"/>
        </w:rPr>
        <w:t> (</w:t>
      </w:r>
      <w:r w:rsidRPr="00905385">
        <w:rPr>
          <w:rFonts w:ascii="Arial" w:eastAsia="Times New Roman" w:hAnsi="Arial" w:cs="Arial"/>
          <w:b/>
          <w:bCs/>
          <w:color w:val="202122"/>
          <w:sz w:val="24"/>
          <w:szCs w:val="24"/>
          <w:lang w:val="en" w:eastAsia="en-PK"/>
        </w:rPr>
        <w:t>MX record</w:t>
      </w:r>
      <w:r w:rsidRPr="00905385">
        <w:rPr>
          <w:rFonts w:ascii="Arial" w:eastAsia="Times New Roman" w:hAnsi="Arial" w:cs="Arial"/>
          <w:color w:val="202122"/>
          <w:sz w:val="24"/>
          <w:szCs w:val="24"/>
          <w:lang w:val="en" w:eastAsia="en-PK"/>
        </w:rPr>
        <w:t>) specifies the </w:t>
      </w:r>
      <w:hyperlink r:id="rId7" w:tooltip="Mail server" w:history="1">
        <w:r w:rsidRPr="00905385">
          <w:rPr>
            <w:rFonts w:ascii="Arial" w:eastAsia="Times New Roman" w:hAnsi="Arial" w:cs="Arial"/>
            <w:color w:val="0B0080"/>
            <w:sz w:val="24"/>
            <w:szCs w:val="24"/>
            <w:u w:val="single"/>
            <w:lang w:val="en" w:eastAsia="en-PK"/>
          </w:rPr>
          <w:t>mail server</w:t>
        </w:r>
      </w:hyperlink>
      <w:r w:rsidRPr="00905385">
        <w:rPr>
          <w:rFonts w:ascii="Arial" w:eastAsia="Times New Roman" w:hAnsi="Arial" w:cs="Arial"/>
          <w:color w:val="202122"/>
          <w:sz w:val="24"/>
          <w:szCs w:val="24"/>
          <w:lang w:val="en" w:eastAsia="en-PK"/>
        </w:rPr>
        <w:t> responsible for accepting </w:t>
      </w:r>
      <w:hyperlink r:id="rId8" w:tooltip="Email" w:history="1">
        <w:r w:rsidRPr="00905385">
          <w:rPr>
            <w:rFonts w:ascii="Arial" w:eastAsia="Times New Roman" w:hAnsi="Arial" w:cs="Arial"/>
            <w:color w:val="0B0080"/>
            <w:sz w:val="24"/>
            <w:szCs w:val="24"/>
            <w:u w:val="single"/>
            <w:lang w:val="en" w:eastAsia="en-PK"/>
          </w:rPr>
          <w:t>email</w:t>
        </w:r>
      </w:hyperlink>
      <w:r w:rsidRPr="00905385">
        <w:rPr>
          <w:rFonts w:ascii="Arial" w:eastAsia="Times New Roman" w:hAnsi="Arial" w:cs="Arial"/>
          <w:color w:val="202122"/>
          <w:sz w:val="24"/>
          <w:szCs w:val="24"/>
          <w:lang w:val="en" w:eastAsia="en-PK"/>
        </w:rPr>
        <w:t> messages on behalf of a domain name. It is a </w:t>
      </w:r>
      <w:hyperlink r:id="rId9" w:tooltip="Resource record" w:history="1">
        <w:r w:rsidRPr="00905385">
          <w:rPr>
            <w:rFonts w:ascii="Arial" w:eastAsia="Times New Roman" w:hAnsi="Arial" w:cs="Arial"/>
            <w:color w:val="0B0080"/>
            <w:sz w:val="24"/>
            <w:szCs w:val="24"/>
            <w:u w:val="single"/>
            <w:lang w:val="en" w:eastAsia="en-PK"/>
          </w:rPr>
          <w:t>resource record</w:t>
        </w:r>
      </w:hyperlink>
      <w:r w:rsidRPr="00905385">
        <w:rPr>
          <w:rFonts w:ascii="Arial" w:eastAsia="Times New Roman" w:hAnsi="Arial" w:cs="Arial"/>
          <w:color w:val="202122"/>
          <w:sz w:val="24"/>
          <w:szCs w:val="24"/>
          <w:lang w:val="en" w:eastAsia="en-PK"/>
        </w:rPr>
        <w:t> in the </w:t>
      </w:r>
      <w:hyperlink r:id="rId10" w:tooltip="Domain Name System" w:history="1">
        <w:r w:rsidRPr="00905385">
          <w:rPr>
            <w:rFonts w:ascii="Arial" w:eastAsia="Times New Roman" w:hAnsi="Arial" w:cs="Arial"/>
            <w:color w:val="0B0080"/>
            <w:sz w:val="24"/>
            <w:szCs w:val="24"/>
            <w:u w:val="single"/>
            <w:lang w:val="en" w:eastAsia="en-PK"/>
          </w:rPr>
          <w:t>Domain Name System</w:t>
        </w:r>
      </w:hyperlink>
      <w:r w:rsidRPr="00905385">
        <w:rPr>
          <w:rFonts w:ascii="Arial" w:eastAsia="Times New Roman" w:hAnsi="Arial" w:cs="Arial"/>
          <w:color w:val="202122"/>
          <w:sz w:val="24"/>
          <w:szCs w:val="24"/>
          <w:lang w:val="en" w:eastAsia="en-PK"/>
        </w:rPr>
        <w:t> (DNS). It is possible to configure several MX records, typically pointing to an array of mail servers for load balancing and redundancy.</w:t>
      </w:r>
    </w:p>
    <w:p w14:paraId="71E137A1" w14:textId="77777777" w:rsidR="00905385" w:rsidRPr="00905385" w:rsidRDefault="00905385" w:rsidP="00905385">
      <w:pPr>
        <w:shd w:val="clear" w:color="auto" w:fill="F8F9FA"/>
        <w:spacing w:after="0" w:line="240" w:lineRule="auto"/>
        <w:rPr>
          <w:rFonts w:ascii="Arial" w:eastAsia="Times New Roman" w:hAnsi="Arial" w:cs="Arial"/>
          <w:color w:val="202122"/>
          <w:sz w:val="20"/>
          <w:szCs w:val="20"/>
          <w:lang w:val="en" w:eastAsia="en-PK"/>
        </w:rPr>
      </w:pPr>
      <w:r w:rsidRPr="00905385">
        <w:rPr>
          <w:rFonts w:ascii="Arial" w:eastAsia="Times New Roman" w:hAnsi="Arial" w:cs="Arial"/>
          <w:color w:val="202122"/>
          <w:sz w:val="20"/>
          <w:szCs w:val="20"/>
          <w:lang w:val="en" w:eastAsia="en-PK"/>
        </w:rPr>
        <w:object w:dxaOrig="1440" w:dyaOrig="1440" w14:anchorId="44221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1" o:title=""/>
          </v:shape>
          <w:control r:id="rId12" w:name="Object 1" w:shapeid="_x0000_i1025"/>
        </w:object>
      </w:r>
    </w:p>
    <w:p w14:paraId="6820073C" w14:textId="77777777" w:rsidR="00905385" w:rsidRPr="00905385" w:rsidRDefault="00905385" w:rsidP="00905385">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905385">
        <w:rPr>
          <w:rFonts w:ascii="Arial" w:eastAsia="Times New Roman" w:hAnsi="Arial" w:cs="Arial"/>
          <w:b/>
          <w:bCs/>
          <w:color w:val="000000"/>
          <w:sz w:val="20"/>
          <w:szCs w:val="20"/>
          <w:lang w:val="en" w:eastAsia="en-PK"/>
        </w:rPr>
        <w:t>Contents</w:t>
      </w:r>
    </w:p>
    <w:p w14:paraId="2FC26A6E" w14:textId="77777777" w:rsidR="00905385" w:rsidRPr="00905385" w:rsidRDefault="00905385" w:rsidP="0090538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 w:anchor="Overview" w:history="1">
        <w:r w:rsidRPr="00905385">
          <w:rPr>
            <w:rFonts w:ascii="Arial" w:eastAsia="Times New Roman" w:hAnsi="Arial" w:cs="Arial"/>
            <w:color w:val="202122"/>
            <w:sz w:val="20"/>
            <w:szCs w:val="20"/>
            <w:lang w:val="en" w:eastAsia="en-PK"/>
          </w:rPr>
          <w:t>1</w:t>
        </w:r>
        <w:r w:rsidRPr="00905385">
          <w:rPr>
            <w:rFonts w:ascii="Arial" w:eastAsia="Times New Roman" w:hAnsi="Arial" w:cs="Arial"/>
            <w:color w:val="0B0080"/>
            <w:sz w:val="20"/>
            <w:szCs w:val="20"/>
            <w:lang w:val="en" w:eastAsia="en-PK"/>
          </w:rPr>
          <w:t>Overview</w:t>
        </w:r>
      </w:hyperlink>
    </w:p>
    <w:p w14:paraId="5079CB70" w14:textId="77777777" w:rsidR="00905385" w:rsidRPr="00905385" w:rsidRDefault="00905385" w:rsidP="0090538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4" w:anchor="MX_preference,_distance,_and_priority" w:history="1">
        <w:r w:rsidRPr="00905385">
          <w:rPr>
            <w:rFonts w:ascii="Arial" w:eastAsia="Times New Roman" w:hAnsi="Arial" w:cs="Arial"/>
            <w:color w:val="202122"/>
            <w:sz w:val="20"/>
            <w:szCs w:val="20"/>
            <w:lang w:val="en" w:eastAsia="en-PK"/>
          </w:rPr>
          <w:t>2</w:t>
        </w:r>
        <w:r w:rsidRPr="00905385">
          <w:rPr>
            <w:rFonts w:ascii="Arial" w:eastAsia="Times New Roman" w:hAnsi="Arial" w:cs="Arial"/>
            <w:color w:val="0B0080"/>
            <w:sz w:val="20"/>
            <w:szCs w:val="20"/>
            <w:lang w:val="en" w:eastAsia="en-PK"/>
          </w:rPr>
          <w:t>MX preference, distance, and priority</w:t>
        </w:r>
      </w:hyperlink>
    </w:p>
    <w:p w14:paraId="6B7E5A7B" w14:textId="77777777" w:rsidR="00905385" w:rsidRPr="00905385" w:rsidRDefault="00905385" w:rsidP="0090538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5" w:anchor="The_basics" w:history="1">
        <w:r w:rsidRPr="00905385">
          <w:rPr>
            <w:rFonts w:ascii="Arial" w:eastAsia="Times New Roman" w:hAnsi="Arial" w:cs="Arial"/>
            <w:color w:val="202122"/>
            <w:sz w:val="20"/>
            <w:szCs w:val="20"/>
            <w:lang w:val="en" w:eastAsia="en-PK"/>
          </w:rPr>
          <w:t>2.1</w:t>
        </w:r>
        <w:r w:rsidRPr="00905385">
          <w:rPr>
            <w:rFonts w:ascii="Arial" w:eastAsia="Times New Roman" w:hAnsi="Arial" w:cs="Arial"/>
            <w:color w:val="0B0080"/>
            <w:sz w:val="20"/>
            <w:szCs w:val="20"/>
            <w:lang w:val="en" w:eastAsia="en-PK"/>
          </w:rPr>
          <w:t>The basics</w:t>
        </w:r>
      </w:hyperlink>
    </w:p>
    <w:p w14:paraId="696215DF" w14:textId="77777777" w:rsidR="00905385" w:rsidRPr="00905385" w:rsidRDefault="00905385" w:rsidP="0090538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6" w:anchor="Load_distribution" w:history="1">
        <w:r w:rsidRPr="00905385">
          <w:rPr>
            <w:rFonts w:ascii="Arial" w:eastAsia="Times New Roman" w:hAnsi="Arial" w:cs="Arial"/>
            <w:color w:val="202122"/>
            <w:sz w:val="20"/>
            <w:szCs w:val="20"/>
            <w:lang w:val="en" w:eastAsia="en-PK"/>
          </w:rPr>
          <w:t>2.2</w:t>
        </w:r>
        <w:r w:rsidRPr="00905385">
          <w:rPr>
            <w:rFonts w:ascii="Arial" w:eastAsia="Times New Roman" w:hAnsi="Arial" w:cs="Arial"/>
            <w:color w:val="0B0080"/>
            <w:sz w:val="20"/>
            <w:szCs w:val="20"/>
            <w:lang w:val="en" w:eastAsia="en-PK"/>
          </w:rPr>
          <w:t>Load distribution</w:t>
        </w:r>
      </w:hyperlink>
    </w:p>
    <w:p w14:paraId="72EDE925" w14:textId="77777777" w:rsidR="00905385" w:rsidRPr="00905385" w:rsidRDefault="00905385" w:rsidP="0090538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7" w:anchor="%22Backup%22_MX" w:history="1">
        <w:r w:rsidRPr="00905385">
          <w:rPr>
            <w:rFonts w:ascii="Arial" w:eastAsia="Times New Roman" w:hAnsi="Arial" w:cs="Arial"/>
            <w:color w:val="202122"/>
            <w:sz w:val="20"/>
            <w:szCs w:val="20"/>
            <w:lang w:val="en" w:eastAsia="en-PK"/>
          </w:rPr>
          <w:t>2.3</w:t>
        </w:r>
        <w:r w:rsidRPr="00905385">
          <w:rPr>
            <w:rFonts w:ascii="Arial" w:eastAsia="Times New Roman" w:hAnsi="Arial" w:cs="Arial"/>
            <w:color w:val="0B0080"/>
            <w:sz w:val="20"/>
            <w:szCs w:val="20"/>
            <w:lang w:val="en" w:eastAsia="en-PK"/>
          </w:rPr>
          <w:t>"Backup" MX</w:t>
        </w:r>
      </w:hyperlink>
    </w:p>
    <w:p w14:paraId="2C16282E" w14:textId="77777777" w:rsidR="00905385" w:rsidRPr="00905385" w:rsidRDefault="00905385" w:rsidP="0090538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8" w:anchor="Spammers" w:history="1">
        <w:r w:rsidRPr="00905385">
          <w:rPr>
            <w:rFonts w:ascii="Arial" w:eastAsia="Times New Roman" w:hAnsi="Arial" w:cs="Arial"/>
            <w:color w:val="202122"/>
            <w:sz w:val="20"/>
            <w:szCs w:val="20"/>
            <w:lang w:val="en" w:eastAsia="en-PK"/>
          </w:rPr>
          <w:t>2.4</w:t>
        </w:r>
        <w:r w:rsidRPr="00905385">
          <w:rPr>
            <w:rFonts w:ascii="Arial" w:eastAsia="Times New Roman" w:hAnsi="Arial" w:cs="Arial"/>
            <w:color w:val="0B0080"/>
            <w:sz w:val="20"/>
            <w:szCs w:val="20"/>
            <w:lang w:val="en" w:eastAsia="en-PK"/>
          </w:rPr>
          <w:t>Spammers</w:t>
        </w:r>
      </w:hyperlink>
    </w:p>
    <w:p w14:paraId="69102A60" w14:textId="77777777" w:rsidR="00905385" w:rsidRPr="00905385" w:rsidRDefault="00905385" w:rsidP="0090538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Handling_of_delivery_failure" w:history="1">
        <w:r w:rsidRPr="00905385">
          <w:rPr>
            <w:rFonts w:ascii="Arial" w:eastAsia="Times New Roman" w:hAnsi="Arial" w:cs="Arial"/>
            <w:color w:val="202122"/>
            <w:sz w:val="20"/>
            <w:szCs w:val="20"/>
            <w:lang w:val="en" w:eastAsia="en-PK"/>
          </w:rPr>
          <w:t>3</w:t>
        </w:r>
        <w:r w:rsidRPr="00905385">
          <w:rPr>
            <w:rFonts w:ascii="Arial" w:eastAsia="Times New Roman" w:hAnsi="Arial" w:cs="Arial"/>
            <w:color w:val="0B0080"/>
            <w:sz w:val="20"/>
            <w:szCs w:val="20"/>
            <w:lang w:val="en" w:eastAsia="en-PK"/>
          </w:rPr>
          <w:t>Handling of delivery failure</w:t>
        </w:r>
      </w:hyperlink>
    </w:p>
    <w:p w14:paraId="2C369186" w14:textId="77777777" w:rsidR="00905385" w:rsidRPr="00905385" w:rsidRDefault="00905385" w:rsidP="0090538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Fallback_to_the_address_record" w:history="1">
        <w:r w:rsidRPr="00905385">
          <w:rPr>
            <w:rFonts w:ascii="Arial" w:eastAsia="Times New Roman" w:hAnsi="Arial" w:cs="Arial"/>
            <w:color w:val="202122"/>
            <w:sz w:val="20"/>
            <w:szCs w:val="20"/>
            <w:lang w:val="en" w:eastAsia="en-PK"/>
          </w:rPr>
          <w:t>4</w:t>
        </w:r>
        <w:r w:rsidRPr="00905385">
          <w:rPr>
            <w:rFonts w:ascii="Arial" w:eastAsia="Times New Roman" w:hAnsi="Arial" w:cs="Arial"/>
            <w:color w:val="0B0080"/>
            <w:sz w:val="20"/>
            <w:szCs w:val="20"/>
            <w:lang w:val="en" w:eastAsia="en-PK"/>
          </w:rPr>
          <w:t>Fallback to the address record</w:t>
        </w:r>
      </w:hyperlink>
    </w:p>
    <w:p w14:paraId="447983B1" w14:textId="77777777" w:rsidR="00905385" w:rsidRPr="00905385" w:rsidRDefault="00905385" w:rsidP="0090538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 w:anchor="Historical_background" w:history="1">
        <w:r w:rsidRPr="00905385">
          <w:rPr>
            <w:rFonts w:ascii="Arial" w:eastAsia="Times New Roman" w:hAnsi="Arial" w:cs="Arial"/>
            <w:color w:val="202122"/>
            <w:sz w:val="20"/>
            <w:szCs w:val="20"/>
            <w:lang w:val="en" w:eastAsia="en-PK"/>
          </w:rPr>
          <w:t>4.1</w:t>
        </w:r>
        <w:r w:rsidRPr="00905385">
          <w:rPr>
            <w:rFonts w:ascii="Arial" w:eastAsia="Times New Roman" w:hAnsi="Arial" w:cs="Arial"/>
            <w:color w:val="0B0080"/>
            <w:sz w:val="20"/>
            <w:szCs w:val="20"/>
            <w:lang w:val="en" w:eastAsia="en-PK"/>
          </w:rPr>
          <w:t>Historical background</w:t>
        </w:r>
      </w:hyperlink>
    </w:p>
    <w:p w14:paraId="04BDF81E" w14:textId="77777777" w:rsidR="00905385" w:rsidRPr="00905385" w:rsidRDefault="00905385" w:rsidP="0090538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Standards_documents" w:history="1">
        <w:r w:rsidRPr="00905385">
          <w:rPr>
            <w:rFonts w:ascii="Arial" w:eastAsia="Times New Roman" w:hAnsi="Arial" w:cs="Arial"/>
            <w:color w:val="202122"/>
            <w:sz w:val="20"/>
            <w:szCs w:val="20"/>
            <w:lang w:val="en" w:eastAsia="en-PK"/>
          </w:rPr>
          <w:t>5</w:t>
        </w:r>
        <w:r w:rsidRPr="00905385">
          <w:rPr>
            <w:rFonts w:ascii="Arial" w:eastAsia="Times New Roman" w:hAnsi="Arial" w:cs="Arial"/>
            <w:color w:val="0B0080"/>
            <w:sz w:val="20"/>
            <w:szCs w:val="20"/>
            <w:lang w:val="en" w:eastAsia="en-PK"/>
          </w:rPr>
          <w:t>Standards documents</w:t>
        </w:r>
      </w:hyperlink>
    </w:p>
    <w:p w14:paraId="06E45013" w14:textId="77777777" w:rsidR="00905385" w:rsidRPr="00905385" w:rsidRDefault="00905385" w:rsidP="0090538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See_also" w:history="1">
        <w:r w:rsidRPr="00905385">
          <w:rPr>
            <w:rFonts w:ascii="Arial" w:eastAsia="Times New Roman" w:hAnsi="Arial" w:cs="Arial"/>
            <w:color w:val="202122"/>
            <w:sz w:val="20"/>
            <w:szCs w:val="20"/>
            <w:lang w:val="en" w:eastAsia="en-PK"/>
          </w:rPr>
          <w:t>6</w:t>
        </w:r>
        <w:r w:rsidRPr="00905385">
          <w:rPr>
            <w:rFonts w:ascii="Arial" w:eastAsia="Times New Roman" w:hAnsi="Arial" w:cs="Arial"/>
            <w:color w:val="0B0080"/>
            <w:sz w:val="20"/>
            <w:szCs w:val="20"/>
            <w:lang w:val="en" w:eastAsia="en-PK"/>
          </w:rPr>
          <w:t>See also</w:t>
        </w:r>
      </w:hyperlink>
    </w:p>
    <w:p w14:paraId="7FE08CB7" w14:textId="77777777" w:rsidR="00905385" w:rsidRPr="00905385" w:rsidRDefault="00905385" w:rsidP="0090538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References" w:history="1">
        <w:r w:rsidRPr="00905385">
          <w:rPr>
            <w:rFonts w:ascii="Arial" w:eastAsia="Times New Roman" w:hAnsi="Arial" w:cs="Arial"/>
            <w:color w:val="202122"/>
            <w:sz w:val="20"/>
            <w:szCs w:val="20"/>
            <w:lang w:val="en" w:eastAsia="en-PK"/>
          </w:rPr>
          <w:t>7</w:t>
        </w:r>
        <w:r w:rsidRPr="00905385">
          <w:rPr>
            <w:rFonts w:ascii="Arial" w:eastAsia="Times New Roman" w:hAnsi="Arial" w:cs="Arial"/>
            <w:color w:val="0B0080"/>
            <w:sz w:val="20"/>
            <w:szCs w:val="20"/>
            <w:lang w:val="en" w:eastAsia="en-PK"/>
          </w:rPr>
          <w:t>References</w:t>
        </w:r>
      </w:hyperlink>
    </w:p>
    <w:p w14:paraId="648341F0" w14:textId="77777777" w:rsidR="00905385" w:rsidRPr="00905385" w:rsidRDefault="00905385" w:rsidP="009053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5385">
        <w:rPr>
          <w:rFonts w:ascii="Georgia" w:eastAsia="Times New Roman" w:hAnsi="Georgia" w:cs="Arial"/>
          <w:color w:val="000000"/>
          <w:sz w:val="36"/>
          <w:szCs w:val="36"/>
          <w:lang w:val="en" w:eastAsia="en-PK"/>
        </w:rPr>
        <w:t>Overview</w:t>
      </w:r>
      <w:r w:rsidRPr="00905385">
        <w:rPr>
          <w:rFonts w:ascii="Arial" w:eastAsia="Times New Roman" w:hAnsi="Arial" w:cs="Arial"/>
          <w:color w:val="54595D"/>
          <w:sz w:val="24"/>
          <w:szCs w:val="24"/>
          <w:lang w:val="en" w:eastAsia="en-PK"/>
        </w:rPr>
        <w:t>[</w:t>
      </w:r>
      <w:hyperlink r:id="rId25" w:tooltip="Edit section: Overview"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1A857EF7"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Resource records are the basic information element of the Domain Name System (DNS). An MX record is one of these, and a domain may have one or more of these set up, as below:</w:t>
      </w:r>
    </w:p>
    <w:p w14:paraId="0E6476FE" w14:textId="77777777" w:rsidR="00905385" w:rsidRPr="00905385" w:rsidRDefault="00905385" w:rsidP="009053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05385">
        <w:rPr>
          <w:rFonts w:ascii="Courier New" w:eastAsia="Times New Roman" w:hAnsi="Courier New" w:cs="Courier New"/>
          <w:color w:val="000000"/>
          <w:sz w:val="20"/>
          <w:szCs w:val="20"/>
          <w:lang w:val="en" w:eastAsia="en-PK"/>
        </w:rPr>
        <w:t>Domain</w:t>
      </w:r>
      <w:r w:rsidRPr="00905385">
        <w:rPr>
          <w:rFonts w:ascii="Courier New" w:eastAsia="Times New Roman" w:hAnsi="Courier New" w:cs="Courier New"/>
          <w:color w:val="000000"/>
          <w:sz w:val="20"/>
          <w:szCs w:val="20"/>
          <w:lang w:val="en" w:eastAsia="en-PK"/>
        </w:rPr>
        <w:tab/>
      </w:r>
      <w:r w:rsidRPr="00905385">
        <w:rPr>
          <w:rFonts w:ascii="Courier New" w:eastAsia="Times New Roman" w:hAnsi="Courier New" w:cs="Courier New"/>
          <w:color w:val="000000"/>
          <w:sz w:val="20"/>
          <w:szCs w:val="20"/>
          <w:lang w:val="en" w:eastAsia="en-PK"/>
        </w:rPr>
        <w:tab/>
      </w:r>
      <w:r w:rsidRPr="00905385">
        <w:rPr>
          <w:rFonts w:ascii="Courier New" w:eastAsia="Times New Roman" w:hAnsi="Courier New" w:cs="Courier New"/>
          <w:color w:val="000000"/>
          <w:sz w:val="20"/>
          <w:szCs w:val="20"/>
          <w:lang w:val="en" w:eastAsia="en-PK"/>
        </w:rPr>
        <w:tab/>
        <w:t>TTL   Class    Type  Priority      Host</w:t>
      </w:r>
    </w:p>
    <w:p w14:paraId="3F3596A9" w14:textId="77777777" w:rsidR="00905385" w:rsidRPr="00905385" w:rsidRDefault="00905385" w:rsidP="009053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05385">
        <w:rPr>
          <w:rFonts w:ascii="Courier New" w:eastAsia="Times New Roman" w:hAnsi="Courier New" w:cs="Courier New"/>
          <w:color w:val="000000"/>
          <w:sz w:val="20"/>
          <w:szCs w:val="20"/>
          <w:lang w:val="en" w:eastAsia="en-PK"/>
        </w:rPr>
        <w:t>example.com.</w:t>
      </w:r>
      <w:r w:rsidRPr="00905385">
        <w:rPr>
          <w:rFonts w:ascii="Courier New" w:eastAsia="Times New Roman" w:hAnsi="Courier New" w:cs="Courier New"/>
          <w:color w:val="000000"/>
          <w:sz w:val="20"/>
          <w:szCs w:val="20"/>
          <w:lang w:val="en" w:eastAsia="en-PK"/>
        </w:rPr>
        <w:tab/>
      </w:r>
      <w:r w:rsidRPr="00905385">
        <w:rPr>
          <w:rFonts w:ascii="Courier New" w:eastAsia="Times New Roman" w:hAnsi="Courier New" w:cs="Courier New"/>
          <w:color w:val="000000"/>
          <w:sz w:val="20"/>
          <w:szCs w:val="20"/>
          <w:lang w:val="en" w:eastAsia="en-PK"/>
        </w:rPr>
        <w:tab/>
        <w:t>1936</w:t>
      </w:r>
      <w:r w:rsidRPr="00905385">
        <w:rPr>
          <w:rFonts w:ascii="Courier New" w:eastAsia="Times New Roman" w:hAnsi="Courier New" w:cs="Courier New"/>
          <w:color w:val="000000"/>
          <w:sz w:val="20"/>
          <w:szCs w:val="20"/>
          <w:lang w:val="en" w:eastAsia="en-PK"/>
        </w:rPr>
        <w:tab/>
        <w:t>IN</w:t>
      </w:r>
      <w:r w:rsidRPr="00905385">
        <w:rPr>
          <w:rFonts w:ascii="Courier New" w:eastAsia="Times New Roman" w:hAnsi="Courier New" w:cs="Courier New"/>
          <w:color w:val="000000"/>
          <w:sz w:val="20"/>
          <w:szCs w:val="20"/>
          <w:lang w:val="en" w:eastAsia="en-PK"/>
        </w:rPr>
        <w:tab/>
        <w:t>MX</w:t>
      </w:r>
      <w:r w:rsidRPr="00905385">
        <w:rPr>
          <w:rFonts w:ascii="Courier New" w:eastAsia="Times New Roman" w:hAnsi="Courier New" w:cs="Courier New"/>
          <w:color w:val="000000"/>
          <w:sz w:val="20"/>
          <w:szCs w:val="20"/>
          <w:lang w:val="en" w:eastAsia="en-PK"/>
        </w:rPr>
        <w:tab/>
        <w:t>10         onemail.example.com.</w:t>
      </w:r>
    </w:p>
    <w:p w14:paraId="05E1A791" w14:textId="77777777" w:rsidR="00905385" w:rsidRPr="00905385" w:rsidRDefault="00905385" w:rsidP="009053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05385">
        <w:rPr>
          <w:rFonts w:ascii="Courier New" w:eastAsia="Times New Roman" w:hAnsi="Courier New" w:cs="Courier New"/>
          <w:color w:val="000000"/>
          <w:sz w:val="20"/>
          <w:szCs w:val="20"/>
          <w:lang w:val="en" w:eastAsia="en-PK"/>
        </w:rPr>
        <w:t>example.com.</w:t>
      </w:r>
      <w:r w:rsidRPr="00905385">
        <w:rPr>
          <w:rFonts w:ascii="Courier New" w:eastAsia="Times New Roman" w:hAnsi="Courier New" w:cs="Courier New"/>
          <w:color w:val="000000"/>
          <w:sz w:val="20"/>
          <w:szCs w:val="20"/>
          <w:lang w:val="en" w:eastAsia="en-PK"/>
        </w:rPr>
        <w:tab/>
      </w:r>
      <w:r w:rsidRPr="00905385">
        <w:rPr>
          <w:rFonts w:ascii="Courier New" w:eastAsia="Times New Roman" w:hAnsi="Courier New" w:cs="Courier New"/>
          <w:color w:val="000000"/>
          <w:sz w:val="20"/>
          <w:szCs w:val="20"/>
          <w:lang w:val="en" w:eastAsia="en-PK"/>
        </w:rPr>
        <w:tab/>
        <w:t>1936</w:t>
      </w:r>
      <w:r w:rsidRPr="00905385">
        <w:rPr>
          <w:rFonts w:ascii="Courier New" w:eastAsia="Times New Roman" w:hAnsi="Courier New" w:cs="Courier New"/>
          <w:color w:val="000000"/>
          <w:sz w:val="20"/>
          <w:szCs w:val="20"/>
          <w:lang w:val="en" w:eastAsia="en-PK"/>
        </w:rPr>
        <w:tab/>
        <w:t>IN</w:t>
      </w:r>
      <w:r w:rsidRPr="00905385">
        <w:rPr>
          <w:rFonts w:ascii="Courier New" w:eastAsia="Times New Roman" w:hAnsi="Courier New" w:cs="Courier New"/>
          <w:color w:val="000000"/>
          <w:sz w:val="20"/>
          <w:szCs w:val="20"/>
          <w:lang w:val="en" w:eastAsia="en-PK"/>
        </w:rPr>
        <w:tab/>
        <w:t>MX</w:t>
      </w:r>
      <w:r w:rsidRPr="00905385">
        <w:rPr>
          <w:rFonts w:ascii="Courier New" w:eastAsia="Times New Roman" w:hAnsi="Courier New" w:cs="Courier New"/>
          <w:color w:val="000000"/>
          <w:sz w:val="20"/>
          <w:szCs w:val="20"/>
          <w:lang w:val="en" w:eastAsia="en-PK"/>
        </w:rPr>
        <w:tab/>
        <w:t>10         twomail.example.com.</w:t>
      </w:r>
    </w:p>
    <w:p w14:paraId="3CE614CE"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The characteristic payload information of an MX record</w:t>
      </w:r>
      <w:hyperlink r:id="rId26" w:anchor="cite_note-1" w:history="1">
        <w:r w:rsidRPr="00905385">
          <w:rPr>
            <w:rFonts w:ascii="Arial" w:eastAsia="Times New Roman" w:hAnsi="Arial" w:cs="Arial"/>
            <w:color w:val="0B0080"/>
            <w:sz w:val="17"/>
            <w:szCs w:val="17"/>
            <w:u w:val="single"/>
            <w:vertAlign w:val="superscript"/>
            <w:lang w:val="en" w:eastAsia="en-PK"/>
          </w:rPr>
          <w:t>[1]</w:t>
        </w:r>
      </w:hyperlink>
      <w:r w:rsidRPr="00905385">
        <w:rPr>
          <w:rFonts w:ascii="Arial" w:eastAsia="Times New Roman" w:hAnsi="Arial" w:cs="Arial"/>
          <w:color w:val="202122"/>
          <w:sz w:val="24"/>
          <w:szCs w:val="24"/>
          <w:lang w:val="en" w:eastAsia="en-PK"/>
        </w:rPr>
        <w:t> is a preference value (above labelled "Priority"), and the domain name of a mailserver ("Host" above).</w:t>
      </w:r>
    </w:p>
    <w:p w14:paraId="61B90657"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The priority field identifies which mailserver should be preferred - in this case the values are both 10, so mail would be expected to flow evenly to both </w:t>
      </w:r>
      <w:r w:rsidRPr="00905385">
        <w:rPr>
          <w:rFonts w:ascii="Arial" w:eastAsia="Times New Roman" w:hAnsi="Arial" w:cs="Arial"/>
          <w:i/>
          <w:iCs/>
          <w:color w:val="202122"/>
          <w:sz w:val="24"/>
          <w:szCs w:val="24"/>
          <w:lang w:val="en" w:eastAsia="en-PK"/>
        </w:rPr>
        <w:t>onemail.example.com</w:t>
      </w:r>
      <w:r w:rsidRPr="00905385">
        <w:rPr>
          <w:rFonts w:ascii="Arial" w:eastAsia="Times New Roman" w:hAnsi="Arial" w:cs="Arial"/>
          <w:color w:val="202122"/>
          <w:sz w:val="24"/>
          <w:szCs w:val="24"/>
          <w:lang w:val="en" w:eastAsia="en-PK"/>
        </w:rPr>
        <w:t> and </w:t>
      </w:r>
      <w:r w:rsidRPr="00905385">
        <w:rPr>
          <w:rFonts w:ascii="Arial" w:eastAsia="Times New Roman" w:hAnsi="Arial" w:cs="Arial"/>
          <w:i/>
          <w:iCs/>
          <w:color w:val="202122"/>
          <w:sz w:val="24"/>
          <w:szCs w:val="24"/>
          <w:lang w:val="en" w:eastAsia="en-PK"/>
        </w:rPr>
        <w:t>twomail.example.com</w:t>
      </w:r>
      <w:r w:rsidRPr="00905385">
        <w:rPr>
          <w:rFonts w:ascii="Arial" w:eastAsia="Times New Roman" w:hAnsi="Arial" w:cs="Arial"/>
          <w:color w:val="202122"/>
          <w:sz w:val="24"/>
          <w:szCs w:val="24"/>
          <w:lang w:val="en" w:eastAsia="en-PK"/>
        </w:rPr>
        <w:t> - a common configuration. The host name must map directly to one or more </w:t>
      </w:r>
      <w:hyperlink r:id="rId27" w:tooltip="A record" w:history="1">
        <w:r w:rsidRPr="00905385">
          <w:rPr>
            <w:rFonts w:ascii="Arial" w:eastAsia="Times New Roman" w:hAnsi="Arial" w:cs="Arial"/>
            <w:color w:val="0B0080"/>
            <w:sz w:val="24"/>
            <w:szCs w:val="24"/>
            <w:u w:val="single"/>
            <w:lang w:val="en" w:eastAsia="en-PK"/>
          </w:rPr>
          <w:t>address records</w:t>
        </w:r>
      </w:hyperlink>
      <w:r w:rsidRPr="00905385">
        <w:rPr>
          <w:rFonts w:ascii="Arial" w:eastAsia="Times New Roman" w:hAnsi="Arial" w:cs="Arial"/>
          <w:color w:val="202122"/>
          <w:sz w:val="24"/>
          <w:szCs w:val="24"/>
          <w:lang w:val="en" w:eastAsia="en-PK"/>
        </w:rPr>
        <w:t> (A, or AAAA) in the DNS, and must not point to any </w:t>
      </w:r>
      <w:hyperlink r:id="rId28" w:tooltip="CNAME record" w:history="1">
        <w:r w:rsidRPr="00905385">
          <w:rPr>
            <w:rFonts w:ascii="Arial" w:eastAsia="Times New Roman" w:hAnsi="Arial" w:cs="Arial"/>
            <w:color w:val="0B0080"/>
            <w:sz w:val="24"/>
            <w:szCs w:val="24"/>
            <w:u w:val="single"/>
            <w:lang w:val="en" w:eastAsia="en-PK"/>
          </w:rPr>
          <w:t>CNAME records</w:t>
        </w:r>
      </w:hyperlink>
      <w:r w:rsidRPr="00905385">
        <w:rPr>
          <w:rFonts w:ascii="Arial" w:eastAsia="Times New Roman" w:hAnsi="Arial" w:cs="Arial"/>
          <w:color w:val="202122"/>
          <w:sz w:val="24"/>
          <w:szCs w:val="24"/>
          <w:lang w:val="en" w:eastAsia="en-PK"/>
        </w:rPr>
        <w:t>.</w:t>
      </w:r>
      <w:hyperlink r:id="rId29" w:anchor="cite_note-2" w:history="1">
        <w:r w:rsidRPr="00905385">
          <w:rPr>
            <w:rFonts w:ascii="Arial" w:eastAsia="Times New Roman" w:hAnsi="Arial" w:cs="Arial"/>
            <w:color w:val="0B0080"/>
            <w:sz w:val="17"/>
            <w:szCs w:val="17"/>
            <w:u w:val="single"/>
            <w:vertAlign w:val="superscript"/>
            <w:lang w:val="en" w:eastAsia="en-PK"/>
          </w:rPr>
          <w:t>[2]</w:t>
        </w:r>
      </w:hyperlink>
    </w:p>
    <w:p w14:paraId="123519D7"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When an e-mail message is sent through the Internet, the sending </w:t>
      </w:r>
      <w:hyperlink r:id="rId30" w:tooltip="Mail transfer agent" w:history="1">
        <w:r w:rsidRPr="00905385">
          <w:rPr>
            <w:rFonts w:ascii="Arial" w:eastAsia="Times New Roman" w:hAnsi="Arial" w:cs="Arial"/>
            <w:color w:val="0B0080"/>
            <w:sz w:val="24"/>
            <w:szCs w:val="24"/>
            <w:u w:val="single"/>
            <w:lang w:val="en" w:eastAsia="en-PK"/>
          </w:rPr>
          <w:t>mail transfer agent</w:t>
        </w:r>
      </w:hyperlink>
      <w:r w:rsidRPr="00905385">
        <w:rPr>
          <w:rFonts w:ascii="Arial" w:eastAsia="Times New Roman" w:hAnsi="Arial" w:cs="Arial"/>
          <w:color w:val="202122"/>
          <w:sz w:val="24"/>
          <w:szCs w:val="24"/>
          <w:lang w:val="en" w:eastAsia="en-PK"/>
        </w:rPr>
        <w:t> (MTA) queries the Domain Name System for the MX records of each recipient's </w:t>
      </w:r>
      <w:hyperlink r:id="rId31" w:tooltip="Domain name" w:history="1">
        <w:r w:rsidRPr="00905385">
          <w:rPr>
            <w:rFonts w:ascii="Arial" w:eastAsia="Times New Roman" w:hAnsi="Arial" w:cs="Arial"/>
            <w:color w:val="0B0080"/>
            <w:sz w:val="24"/>
            <w:szCs w:val="24"/>
            <w:u w:val="single"/>
            <w:lang w:val="en" w:eastAsia="en-PK"/>
          </w:rPr>
          <w:t>domain name</w:t>
        </w:r>
      </w:hyperlink>
      <w:r w:rsidRPr="00905385">
        <w:rPr>
          <w:rFonts w:ascii="Arial" w:eastAsia="Times New Roman" w:hAnsi="Arial" w:cs="Arial"/>
          <w:color w:val="202122"/>
          <w:sz w:val="24"/>
          <w:szCs w:val="24"/>
          <w:lang w:val="en" w:eastAsia="en-PK"/>
        </w:rPr>
        <w:t>. This query returns a list of </w:t>
      </w:r>
      <w:hyperlink r:id="rId32" w:tooltip="Host name" w:history="1">
        <w:r w:rsidRPr="00905385">
          <w:rPr>
            <w:rFonts w:ascii="Arial" w:eastAsia="Times New Roman" w:hAnsi="Arial" w:cs="Arial"/>
            <w:color w:val="0B0080"/>
            <w:sz w:val="24"/>
            <w:szCs w:val="24"/>
            <w:u w:val="single"/>
            <w:lang w:val="en" w:eastAsia="en-PK"/>
          </w:rPr>
          <w:t>host names</w:t>
        </w:r>
      </w:hyperlink>
      <w:r w:rsidRPr="00905385">
        <w:rPr>
          <w:rFonts w:ascii="Arial" w:eastAsia="Times New Roman" w:hAnsi="Arial" w:cs="Arial"/>
          <w:color w:val="202122"/>
          <w:sz w:val="24"/>
          <w:szCs w:val="24"/>
          <w:lang w:val="en" w:eastAsia="en-PK"/>
        </w:rPr>
        <w:t xml:space="preserve"> of mail exchange servers accepting incoming mail for that domain and their preferences. The sending </w:t>
      </w:r>
      <w:r w:rsidRPr="00905385">
        <w:rPr>
          <w:rFonts w:ascii="Arial" w:eastAsia="Times New Roman" w:hAnsi="Arial" w:cs="Arial"/>
          <w:color w:val="202122"/>
          <w:sz w:val="24"/>
          <w:szCs w:val="24"/>
          <w:lang w:val="en" w:eastAsia="en-PK"/>
        </w:rPr>
        <w:lastRenderedPageBreak/>
        <w:t>agent then attempts to establish an SMTP connection, trying the host with the lowest "Priority" value first. The system allows </w:t>
      </w:r>
      <w:hyperlink r:id="rId33" w:tooltip="High-availability cluster" w:history="1">
        <w:r w:rsidRPr="00905385">
          <w:rPr>
            <w:rFonts w:ascii="Arial" w:eastAsia="Times New Roman" w:hAnsi="Arial" w:cs="Arial"/>
            <w:color w:val="0B0080"/>
            <w:sz w:val="24"/>
            <w:szCs w:val="24"/>
            <w:u w:val="single"/>
            <w:lang w:val="en" w:eastAsia="en-PK"/>
          </w:rPr>
          <w:t>high-availability clusters</w:t>
        </w:r>
      </w:hyperlink>
      <w:r w:rsidRPr="00905385">
        <w:rPr>
          <w:rFonts w:ascii="Arial" w:eastAsia="Times New Roman" w:hAnsi="Arial" w:cs="Arial"/>
          <w:color w:val="202122"/>
          <w:sz w:val="24"/>
          <w:szCs w:val="24"/>
          <w:lang w:val="en" w:eastAsia="en-PK"/>
        </w:rPr>
        <w:t> of mail gateways to be built for one domain if necessary.</w:t>
      </w:r>
      <w:hyperlink r:id="rId34" w:anchor="cite_note-balance-3" w:history="1">
        <w:r w:rsidRPr="00905385">
          <w:rPr>
            <w:rFonts w:ascii="Arial" w:eastAsia="Times New Roman" w:hAnsi="Arial" w:cs="Arial"/>
            <w:color w:val="0B0080"/>
            <w:sz w:val="17"/>
            <w:szCs w:val="17"/>
            <w:u w:val="single"/>
            <w:vertAlign w:val="superscript"/>
            <w:lang w:val="en" w:eastAsia="en-PK"/>
          </w:rPr>
          <w:t>[3]</w:t>
        </w:r>
      </w:hyperlink>
    </w:p>
    <w:p w14:paraId="1A2D059B"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The MX mechanism does not grant the ability to provide mail service on alternative </w:t>
      </w:r>
      <w:hyperlink r:id="rId35" w:tooltip="Port number" w:history="1">
        <w:r w:rsidRPr="00905385">
          <w:rPr>
            <w:rFonts w:ascii="Arial" w:eastAsia="Times New Roman" w:hAnsi="Arial" w:cs="Arial"/>
            <w:color w:val="0B0080"/>
            <w:sz w:val="24"/>
            <w:szCs w:val="24"/>
            <w:u w:val="single"/>
            <w:lang w:val="en" w:eastAsia="en-PK"/>
          </w:rPr>
          <w:t>port numbers</w:t>
        </w:r>
      </w:hyperlink>
      <w:r w:rsidRPr="00905385">
        <w:rPr>
          <w:rFonts w:ascii="Arial" w:eastAsia="Times New Roman" w:hAnsi="Arial" w:cs="Arial"/>
          <w:color w:val="202122"/>
          <w:sz w:val="24"/>
          <w:szCs w:val="24"/>
          <w:lang w:val="en" w:eastAsia="en-PK"/>
        </w:rPr>
        <w:t>, nor does it provide the ability to distribute mail delivery across a set of unequal-priority mail servers by assigning a weighting value to each one.</w:t>
      </w:r>
    </w:p>
    <w:p w14:paraId="4C3CBD23" w14:textId="77777777" w:rsidR="00905385" w:rsidRPr="00905385" w:rsidRDefault="00905385" w:rsidP="009053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5385">
        <w:rPr>
          <w:rFonts w:ascii="Georgia" w:eastAsia="Times New Roman" w:hAnsi="Georgia" w:cs="Arial"/>
          <w:color w:val="000000"/>
          <w:sz w:val="36"/>
          <w:szCs w:val="36"/>
          <w:lang w:val="en" w:eastAsia="en-PK"/>
        </w:rPr>
        <w:t>MX preference, distance, and priority</w:t>
      </w:r>
      <w:r w:rsidRPr="00905385">
        <w:rPr>
          <w:rFonts w:ascii="Arial" w:eastAsia="Times New Roman" w:hAnsi="Arial" w:cs="Arial"/>
          <w:color w:val="54595D"/>
          <w:sz w:val="24"/>
          <w:szCs w:val="24"/>
          <w:lang w:val="en" w:eastAsia="en-PK"/>
        </w:rPr>
        <w:t>[</w:t>
      </w:r>
      <w:hyperlink r:id="rId36" w:tooltip="Edit section: MX preference, distance, and priority"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5130B989"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According to </w:t>
      </w:r>
      <w:hyperlink r:id="rId37" w:history="1">
        <w:r w:rsidRPr="00905385">
          <w:rPr>
            <w:rFonts w:ascii="Arial" w:eastAsia="Times New Roman" w:hAnsi="Arial" w:cs="Arial"/>
            <w:color w:val="663366"/>
            <w:sz w:val="24"/>
            <w:szCs w:val="24"/>
            <w:u w:val="single"/>
            <w:lang w:val="en" w:eastAsia="en-PK"/>
          </w:rPr>
          <w:t>RFC 5321</w:t>
        </w:r>
      </w:hyperlink>
      <w:r w:rsidRPr="00905385">
        <w:rPr>
          <w:rFonts w:ascii="Arial" w:eastAsia="Times New Roman" w:hAnsi="Arial" w:cs="Arial"/>
          <w:color w:val="202122"/>
          <w:sz w:val="24"/>
          <w:szCs w:val="24"/>
          <w:lang w:val="en" w:eastAsia="en-PK"/>
        </w:rPr>
        <w:t>, the lowest-numbered records are the most preferred.</w:t>
      </w:r>
      <w:hyperlink r:id="rId38" w:anchor="cite_note-RFC5321-4" w:history="1">
        <w:r w:rsidRPr="00905385">
          <w:rPr>
            <w:rFonts w:ascii="Arial" w:eastAsia="Times New Roman" w:hAnsi="Arial" w:cs="Arial"/>
            <w:color w:val="0B0080"/>
            <w:sz w:val="17"/>
            <w:szCs w:val="17"/>
            <w:u w:val="single"/>
            <w:vertAlign w:val="superscript"/>
            <w:lang w:val="en" w:eastAsia="en-PK"/>
          </w:rPr>
          <w:t>[4]</w:t>
        </w:r>
      </w:hyperlink>
      <w:r w:rsidRPr="00905385">
        <w:rPr>
          <w:rFonts w:ascii="Arial" w:eastAsia="Times New Roman" w:hAnsi="Arial" w:cs="Arial"/>
          <w:color w:val="202122"/>
          <w:sz w:val="24"/>
          <w:szCs w:val="24"/>
          <w:lang w:val="en" w:eastAsia="en-PK"/>
        </w:rPr>
        <w:t> This phrasing can be confusing, and so the </w:t>
      </w:r>
      <w:r w:rsidRPr="00905385">
        <w:rPr>
          <w:rFonts w:ascii="Arial" w:eastAsia="Times New Roman" w:hAnsi="Arial" w:cs="Arial"/>
          <w:i/>
          <w:iCs/>
          <w:color w:val="202122"/>
          <w:sz w:val="24"/>
          <w:szCs w:val="24"/>
          <w:lang w:val="en" w:eastAsia="en-PK"/>
        </w:rPr>
        <w:t>preference number</w:t>
      </w:r>
      <w:r w:rsidRPr="00905385">
        <w:rPr>
          <w:rFonts w:ascii="Arial" w:eastAsia="Times New Roman" w:hAnsi="Arial" w:cs="Arial"/>
          <w:color w:val="202122"/>
          <w:sz w:val="24"/>
          <w:szCs w:val="24"/>
          <w:lang w:val="en" w:eastAsia="en-PK"/>
        </w:rPr>
        <w:t> is sometimes referred to as the </w:t>
      </w:r>
      <w:r w:rsidRPr="00905385">
        <w:rPr>
          <w:rFonts w:ascii="Arial" w:eastAsia="Times New Roman" w:hAnsi="Arial" w:cs="Arial"/>
          <w:i/>
          <w:iCs/>
          <w:color w:val="202122"/>
          <w:sz w:val="24"/>
          <w:szCs w:val="24"/>
          <w:lang w:val="en" w:eastAsia="en-PK"/>
        </w:rPr>
        <w:t>distance</w:t>
      </w:r>
      <w:r w:rsidRPr="00905385">
        <w:rPr>
          <w:rFonts w:ascii="Arial" w:eastAsia="Times New Roman" w:hAnsi="Arial" w:cs="Arial"/>
          <w:color w:val="202122"/>
          <w:sz w:val="24"/>
          <w:szCs w:val="24"/>
          <w:lang w:val="en" w:eastAsia="en-PK"/>
        </w:rPr>
        <w:t>: smaller distances are more preferable. An older RFC, </w:t>
      </w:r>
      <w:hyperlink r:id="rId39" w:history="1">
        <w:r w:rsidRPr="00905385">
          <w:rPr>
            <w:rFonts w:ascii="Arial" w:eastAsia="Times New Roman" w:hAnsi="Arial" w:cs="Arial"/>
            <w:color w:val="663366"/>
            <w:sz w:val="24"/>
            <w:szCs w:val="24"/>
            <w:u w:val="single"/>
            <w:lang w:val="en" w:eastAsia="en-PK"/>
          </w:rPr>
          <w:t>RFC 974</w:t>
        </w:r>
      </w:hyperlink>
      <w:r w:rsidRPr="00905385">
        <w:rPr>
          <w:rFonts w:ascii="Arial" w:eastAsia="Times New Roman" w:hAnsi="Arial" w:cs="Arial"/>
          <w:color w:val="202122"/>
          <w:sz w:val="24"/>
          <w:szCs w:val="24"/>
          <w:lang w:val="en" w:eastAsia="en-PK"/>
        </w:rPr>
        <w:t>, indicates that when the preference numbers are the same for two servers, they have the same </w:t>
      </w:r>
      <w:r w:rsidRPr="00905385">
        <w:rPr>
          <w:rFonts w:ascii="Arial" w:eastAsia="Times New Roman" w:hAnsi="Arial" w:cs="Arial"/>
          <w:i/>
          <w:iCs/>
          <w:color w:val="202122"/>
          <w:sz w:val="24"/>
          <w:szCs w:val="24"/>
          <w:lang w:val="en" w:eastAsia="en-PK"/>
        </w:rPr>
        <w:t>priority</w:t>
      </w:r>
      <w:r w:rsidRPr="00905385">
        <w:rPr>
          <w:rFonts w:ascii="Arial" w:eastAsia="Times New Roman" w:hAnsi="Arial" w:cs="Arial"/>
          <w:color w:val="202122"/>
          <w:sz w:val="24"/>
          <w:szCs w:val="24"/>
          <w:lang w:val="en" w:eastAsia="en-PK"/>
        </w:rPr>
        <w:t>, hence those two terms are used interchangeably.</w:t>
      </w:r>
    </w:p>
    <w:p w14:paraId="554AA418" w14:textId="77777777" w:rsidR="00905385" w:rsidRPr="00905385" w:rsidRDefault="00905385" w:rsidP="00905385">
      <w:pPr>
        <w:spacing w:before="72" w:after="0" w:line="240" w:lineRule="auto"/>
        <w:outlineLvl w:val="2"/>
        <w:rPr>
          <w:rFonts w:ascii="Arial" w:eastAsia="Times New Roman" w:hAnsi="Arial" w:cs="Arial"/>
          <w:b/>
          <w:bCs/>
          <w:color w:val="000000"/>
          <w:sz w:val="29"/>
          <w:szCs w:val="29"/>
          <w:lang w:val="en" w:eastAsia="en-PK"/>
        </w:rPr>
      </w:pPr>
      <w:r w:rsidRPr="00905385">
        <w:rPr>
          <w:rFonts w:ascii="Arial" w:eastAsia="Times New Roman" w:hAnsi="Arial" w:cs="Arial"/>
          <w:b/>
          <w:bCs/>
          <w:color w:val="000000"/>
          <w:sz w:val="29"/>
          <w:szCs w:val="29"/>
          <w:lang w:val="en" w:eastAsia="en-PK"/>
        </w:rPr>
        <w:t>The basics</w:t>
      </w:r>
      <w:r w:rsidRPr="00905385">
        <w:rPr>
          <w:rFonts w:ascii="Arial" w:eastAsia="Times New Roman" w:hAnsi="Arial" w:cs="Arial"/>
          <w:color w:val="54595D"/>
          <w:sz w:val="24"/>
          <w:szCs w:val="24"/>
          <w:lang w:val="en" w:eastAsia="en-PK"/>
        </w:rPr>
        <w:t>[</w:t>
      </w:r>
      <w:hyperlink r:id="rId40" w:tooltip="Edit section: The basics"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2B861911"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In the simplest case, a domain may have just one mail server. For example, if an MTA looks up the MX records for example.com, and the DNS server replied with only mail.example.com with a preference number of 50, then the MTA will attempt delivery of the mail to the server listed. In this case, the number 50 could have been any integer permitted by the SMTP specification.</w:t>
      </w:r>
    </w:p>
    <w:p w14:paraId="527C6DAD"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When more than one server is returned for an MX query, the server with the smallest preference number must be tried first. If there is more than one MX record with the same preference number, all of those must be tried before moving on to lower-priority entries. An SMTP client </w:t>
      </w:r>
      <w:r w:rsidRPr="00905385">
        <w:rPr>
          <w:rFonts w:ascii="Arial" w:eastAsia="Times New Roman" w:hAnsi="Arial" w:cs="Arial"/>
          <w:i/>
          <w:iCs/>
          <w:color w:val="202122"/>
          <w:sz w:val="24"/>
          <w:szCs w:val="24"/>
          <w:lang w:val="en" w:eastAsia="en-PK"/>
        </w:rPr>
        <w:t>must</w:t>
      </w:r>
      <w:r w:rsidRPr="00905385">
        <w:rPr>
          <w:rFonts w:ascii="Arial" w:eastAsia="Times New Roman" w:hAnsi="Arial" w:cs="Arial"/>
          <w:color w:val="202122"/>
          <w:sz w:val="24"/>
          <w:szCs w:val="24"/>
          <w:lang w:val="en" w:eastAsia="en-PK"/>
        </w:rPr>
        <w:t> be able to try (and retry) each of the relevant addresses in the list in order, until a delivery attempt succeeds.</w:t>
      </w:r>
      <w:hyperlink r:id="rId41" w:anchor="cite_note-RFC5321-4" w:history="1">
        <w:r w:rsidRPr="00905385">
          <w:rPr>
            <w:rFonts w:ascii="Arial" w:eastAsia="Times New Roman" w:hAnsi="Arial" w:cs="Arial"/>
            <w:color w:val="0B0080"/>
            <w:sz w:val="17"/>
            <w:szCs w:val="17"/>
            <w:u w:val="single"/>
            <w:vertAlign w:val="superscript"/>
            <w:lang w:val="en" w:eastAsia="en-PK"/>
          </w:rPr>
          <w:t>[4]</w:t>
        </w:r>
      </w:hyperlink>
    </w:p>
    <w:p w14:paraId="0A887126" w14:textId="77777777" w:rsidR="00905385" w:rsidRPr="00905385" w:rsidRDefault="00905385" w:rsidP="00905385">
      <w:pPr>
        <w:spacing w:before="72" w:after="0" w:line="240" w:lineRule="auto"/>
        <w:outlineLvl w:val="2"/>
        <w:rPr>
          <w:rFonts w:ascii="Arial" w:eastAsia="Times New Roman" w:hAnsi="Arial" w:cs="Arial"/>
          <w:b/>
          <w:bCs/>
          <w:color w:val="000000"/>
          <w:sz w:val="29"/>
          <w:szCs w:val="29"/>
          <w:lang w:val="en" w:eastAsia="en-PK"/>
        </w:rPr>
      </w:pPr>
      <w:r w:rsidRPr="00905385">
        <w:rPr>
          <w:rFonts w:ascii="Arial" w:eastAsia="Times New Roman" w:hAnsi="Arial" w:cs="Arial"/>
          <w:b/>
          <w:bCs/>
          <w:color w:val="000000"/>
          <w:sz w:val="29"/>
          <w:szCs w:val="29"/>
          <w:lang w:val="en" w:eastAsia="en-PK"/>
        </w:rPr>
        <w:t>Load distribution</w:t>
      </w:r>
      <w:r w:rsidRPr="00905385">
        <w:rPr>
          <w:rFonts w:ascii="Arial" w:eastAsia="Times New Roman" w:hAnsi="Arial" w:cs="Arial"/>
          <w:color w:val="54595D"/>
          <w:sz w:val="24"/>
          <w:szCs w:val="24"/>
          <w:lang w:val="en" w:eastAsia="en-PK"/>
        </w:rPr>
        <w:t>[</w:t>
      </w:r>
      <w:hyperlink r:id="rId42" w:tooltip="Edit section: Load distribution"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2F69767A"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The standard approach to distributing a load of incoming mail over an array of servers is to return the same preference number for each server in the set. When determining which server of equal preference to send mail to, "the sender-SMTP MUST randomize them to spread the load across multiple mail exchangers for a specific organization", unless there is a clear reason to favor one.</w:t>
      </w:r>
      <w:hyperlink r:id="rId43" w:anchor="cite_note-RFC5321-4" w:history="1">
        <w:r w:rsidRPr="00905385">
          <w:rPr>
            <w:rFonts w:ascii="Arial" w:eastAsia="Times New Roman" w:hAnsi="Arial" w:cs="Arial"/>
            <w:color w:val="0B0080"/>
            <w:sz w:val="17"/>
            <w:szCs w:val="17"/>
            <w:u w:val="single"/>
            <w:vertAlign w:val="superscript"/>
            <w:lang w:val="en" w:eastAsia="en-PK"/>
          </w:rPr>
          <w:t>[4]</w:t>
        </w:r>
      </w:hyperlink>
    </w:p>
    <w:p w14:paraId="7BF2FE95"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An alternative approach is to use </w:t>
      </w:r>
      <w:hyperlink r:id="rId44" w:tooltip="Multihomed" w:history="1">
        <w:r w:rsidRPr="00905385">
          <w:rPr>
            <w:rFonts w:ascii="Arial" w:eastAsia="Times New Roman" w:hAnsi="Arial" w:cs="Arial"/>
            <w:color w:val="0B0080"/>
            <w:sz w:val="24"/>
            <w:szCs w:val="24"/>
            <w:u w:val="single"/>
            <w:lang w:val="en" w:eastAsia="en-PK"/>
          </w:rPr>
          <w:t>multihomed</w:t>
        </w:r>
      </w:hyperlink>
      <w:r w:rsidRPr="00905385">
        <w:rPr>
          <w:rFonts w:ascii="Arial" w:eastAsia="Times New Roman" w:hAnsi="Arial" w:cs="Arial"/>
          <w:color w:val="202122"/>
          <w:sz w:val="24"/>
          <w:szCs w:val="24"/>
          <w:lang w:val="en" w:eastAsia="en-PK"/>
        </w:rPr>
        <w:t> servers, where the one host returns several IP addresses.</w:t>
      </w:r>
      <w:hyperlink r:id="rId45" w:anchor="cite_note-balance-3" w:history="1">
        <w:r w:rsidRPr="00905385">
          <w:rPr>
            <w:rFonts w:ascii="Arial" w:eastAsia="Times New Roman" w:hAnsi="Arial" w:cs="Arial"/>
            <w:color w:val="0B0080"/>
            <w:sz w:val="17"/>
            <w:szCs w:val="17"/>
            <w:u w:val="single"/>
            <w:vertAlign w:val="superscript"/>
            <w:lang w:val="en" w:eastAsia="en-PK"/>
          </w:rPr>
          <w:t>[3]</w:t>
        </w:r>
      </w:hyperlink>
      <w:r w:rsidRPr="00905385">
        <w:rPr>
          <w:rFonts w:ascii="Arial" w:eastAsia="Times New Roman" w:hAnsi="Arial" w:cs="Arial"/>
          <w:color w:val="202122"/>
          <w:sz w:val="24"/>
          <w:szCs w:val="24"/>
          <w:lang w:val="en" w:eastAsia="en-PK"/>
        </w:rPr>
        <w:t> This method places the burden on the DNS system rather than the SMTP-sender to perform the load balancing, which in this case will present a list of IP addresses in a specific order to the clients querying the A record of the mail exchanger. Since the RFC requires that the SMTP-sender use the order given in the A record query, the DNS server is free to carefully manipulate its balancing based on any method, including </w:t>
      </w:r>
      <w:hyperlink r:id="rId46" w:tooltip="Round robin DNS" w:history="1">
        <w:r w:rsidRPr="00905385">
          <w:rPr>
            <w:rFonts w:ascii="Arial" w:eastAsia="Times New Roman" w:hAnsi="Arial" w:cs="Arial"/>
            <w:color w:val="0B0080"/>
            <w:sz w:val="24"/>
            <w:szCs w:val="24"/>
            <w:u w:val="single"/>
            <w:lang w:val="en" w:eastAsia="en-PK"/>
          </w:rPr>
          <w:t>round robin DNS</w:t>
        </w:r>
      </w:hyperlink>
      <w:r w:rsidRPr="00905385">
        <w:rPr>
          <w:rFonts w:ascii="Arial" w:eastAsia="Times New Roman" w:hAnsi="Arial" w:cs="Arial"/>
          <w:color w:val="202122"/>
          <w:sz w:val="24"/>
          <w:szCs w:val="24"/>
          <w:lang w:val="en" w:eastAsia="en-PK"/>
        </w:rPr>
        <w:t>, mail server load, or some undisclosed priority scheme.</w:t>
      </w:r>
    </w:p>
    <w:p w14:paraId="341D9949" w14:textId="77777777" w:rsidR="00905385" w:rsidRPr="00905385" w:rsidRDefault="00905385" w:rsidP="00905385">
      <w:pPr>
        <w:spacing w:before="72" w:after="0" w:line="240" w:lineRule="auto"/>
        <w:outlineLvl w:val="2"/>
        <w:rPr>
          <w:rFonts w:ascii="Arial" w:eastAsia="Times New Roman" w:hAnsi="Arial" w:cs="Arial"/>
          <w:b/>
          <w:bCs/>
          <w:color w:val="000000"/>
          <w:sz w:val="29"/>
          <w:szCs w:val="29"/>
          <w:lang w:val="en" w:eastAsia="en-PK"/>
        </w:rPr>
      </w:pPr>
      <w:r w:rsidRPr="00905385">
        <w:rPr>
          <w:rFonts w:ascii="Arial" w:eastAsia="Times New Roman" w:hAnsi="Arial" w:cs="Arial"/>
          <w:b/>
          <w:bCs/>
          <w:color w:val="000000"/>
          <w:sz w:val="29"/>
          <w:szCs w:val="29"/>
          <w:lang w:val="en" w:eastAsia="en-PK"/>
        </w:rPr>
        <w:t>"Backup" MX</w:t>
      </w:r>
      <w:r w:rsidRPr="00905385">
        <w:rPr>
          <w:rFonts w:ascii="Arial" w:eastAsia="Times New Roman" w:hAnsi="Arial" w:cs="Arial"/>
          <w:color w:val="54595D"/>
          <w:sz w:val="24"/>
          <w:szCs w:val="24"/>
          <w:lang w:val="en" w:eastAsia="en-PK"/>
        </w:rPr>
        <w:t>[</w:t>
      </w:r>
      <w:hyperlink r:id="rId47" w:tooltip="Edit section: &quot;Backup&quot; MX"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6E8E426F"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lastRenderedPageBreak/>
        <w:t>Some domains will have several MX records, one of which is intended as a "backup" - with a higher preference number so that it would not normally be picked as the target for email delivery.</w:t>
      </w:r>
    </w:p>
    <w:p w14:paraId="62979003"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However, in the case of errors from the lower-numbered hosts, (perhaps due to an outage of some sort), sending email servers will deliver to the "backup" host - </w:t>
      </w:r>
      <w:r w:rsidRPr="00905385">
        <w:rPr>
          <w:rFonts w:ascii="Arial" w:eastAsia="Times New Roman" w:hAnsi="Arial" w:cs="Arial"/>
          <w:i/>
          <w:iCs/>
          <w:color w:val="202122"/>
          <w:sz w:val="24"/>
          <w:szCs w:val="24"/>
          <w:lang w:val="en" w:eastAsia="en-PK"/>
        </w:rPr>
        <w:t>queue.example.com</w:t>
      </w:r>
      <w:r w:rsidRPr="00905385">
        <w:rPr>
          <w:rFonts w:ascii="Arial" w:eastAsia="Times New Roman" w:hAnsi="Arial" w:cs="Arial"/>
          <w:color w:val="202122"/>
          <w:sz w:val="24"/>
          <w:szCs w:val="24"/>
          <w:lang w:val="en" w:eastAsia="en-PK"/>
        </w:rPr>
        <w:t> in the example below:</w:t>
      </w:r>
    </w:p>
    <w:p w14:paraId="6B7CAE4F" w14:textId="77777777" w:rsidR="00905385" w:rsidRPr="00905385" w:rsidRDefault="00905385" w:rsidP="009053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05385">
        <w:rPr>
          <w:rFonts w:ascii="Courier New" w:eastAsia="Times New Roman" w:hAnsi="Courier New" w:cs="Courier New"/>
          <w:color w:val="000000"/>
          <w:sz w:val="20"/>
          <w:szCs w:val="20"/>
          <w:lang w:val="en" w:eastAsia="en-PK"/>
        </w:rPr>
        <w:t>Domain</w:t>
      </w:r>
      <w:r w:rsidRPr="00905385">
        <w:rPr>
          <w:rFonts w:ascii="Courier New" w:eastAsia="Times New Roman" w:hAnsi="Courier New" w:cs="Courier New"/>
          <w:color w:val="000000"/>
          <w:sz w:val="20"/>
          <w:szCs w:val="20"/>
          <w:lang w:val="en" w:eastAsia="en-PK"/>
        </w:rPr>
        <w:tab/>
      </w:r>
      <w:r w:rsidRPr="00905385">
        <w:rPr>
          <w:rFonts w:ascii="Courier New" w:eastAsia="Times New Roman" w:hAnsi="Courier New" w:cs="Courier New"/>
          <w:color w:val="000000"/>
          <w:sz w:val="20"/>
          <w:szCs w:val="20"/>
          <w:lang w:val="en" w:eastAsia="en-PK"/>
        </w:rPr>
        <w:tab/>
      </w:r>
      <w:r w:rsidRPr="00905385">
        <w:rPr>
          <w:rFonts w:ascii="Courier New" w:eastAsia="Times New Roman" w:hAnsi="Courier New" w:cs="Courier New"/>
          <w:color w:val="000000"/>
          <w:sz w:val="20"/>
          <w:szCs w:val="20"/>
          <w:lang w:val="en" w:eastAsia="en-PK"/>
        </w:rPr>
        <w:tab/>
        <w:t>TTL   Class    Type  Priority      Host</w:t>
      </w:r>
    </w:p>
    <w:p w14:paraId="29380A22" w14:textId="77777777" w:rsidR="00905385" w:rsidRPr="00905385" w:rsidRDefault="00905385" w:rsidP="009053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05385">
        <w:rPr>
          <w:rFonts w:ascii="Courier New" w:eastAsia="Times New Roman" w:hAnsi="Courier New" w:cs="Courier New"/>
          <w:color w:val="000000"/>
          <w:sz w:val="20"/>
          <w:szCs w:val="20"/>
          <w:lang w:val="en" w:eastAsia="en-PK"/>
        </w:rPr>
        <w:t>example.com.</w:t>
      </w:r>
      <w:r w:rsidRPr="00905385">
        <w:rPr>
          <w:rFonts w:ascii="Courier New" w:eastAsia="Times New Roman" w:hAnsi="Courier New" w:cs="Courier New"/>
          <w:color w:val="000000"/>
          <w:sz w:val="20"/>
          <w:szCs w:val="20"/>
          <w:lang w:val="en" w:eastAsia="en-PK"/>
        </w:rPr>
        <w:tab/>
      </w:r>
      <w:r w:rsidRPr="00905385">
        <w:rPr>
          <w:rFonts w:ascii="Courier New" w:eastAsia="Times New Roman" w:hAnsi="Courier New" w:cs="Courier New"/>
          <w:color w:val="000000"/>
          <w:sz w:val="20"/>
          <w:szCs w:val="20"/>
          <w:lang w:val="en" w:eastAsia="en-PK"/>
        </w:rPr>
        <w:tab/>
        <w:t>1936</w:t>
      </w:r>
      <w:r w:rsidRPr="00905385">
        <w:rPr>
          <w:rFonts w:ascii="Courier New" w:eastAsia="Times New Roman" w:hAnsi="Courier New" w:cs="Courier New"/>
          <w:color w:val="000000"/>
          <w:sz w:val="20"/>
          <w:szCs w:val="20"/>
          <w:lang w:val="en" w:eastAsia="en-PK"/>
        </w:rPr>
        <w:tab/>
        <w:t>IN</w:t>
      </w:r>
      <w:r w:rsidRPr="00905385">
        <w:rPr>
          <w:rFonts w:ascii="Courier New" w:eastAsia="Times New Roman" w:hAnsi="Courier New" w:cs="Courier New"/>
          <w:color w:val="000000"/>
          <w:sz w:val="20"/>
          <w:szCs w:val="20"/>
          <w:lang w:val="en" w:eastAsia="en-PK"/>
        </w:rPr>
        <w:tab/>
        <w:t>MX</w:t>
      </w:r>
      <w:r w:rsidRPr="00905385">
        <w:rPr>
          <w:rFonts w:ascii="Courier New" w:eastAsia="Times New Roman" w:hAnsi="Courier New" w:cs="Courier New"/>
          <w:color w:val="000000"/>
          <w:sz w:val="20"/>
          <w:szCs w:val="20"/>
          <w:lang w:val="en" w:eastAsia="en-PK"/>
        </w:rPr>
        <w:tab/>
        <w:t>10         onemail.example.com.</w:t>
      </w:r>
    </w:p>
    <w:p w14:paraId="65E97086" w14:textId="77777777" w:rsidR="00905385" w:rsidRPr="00905385" w:rsidRDefault="00905385" w:rsidP="009053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05385">
        <w:rPr>
          <w:rFonts w:ascii="Courier New" w:eastAsia="Times New Roman" w:hAnsi="Courier New" w:cs="Courier New"/>
          <w:color w:val="000000"/>
          <w:sz w:val="20"/>
          <w:szCs w:val="20"/>
          <w:lang w:val="en" w:eastAsia="en-PK"/>
        </w:rPr>
        <w:t>example.com.</w:t>
      </w:r>
      <w:r w:rsidRPr="00905385">
        <w:rPr>
          <w:rFonts w:ascii="Courier New" w:eastAsia="Times New Roman" w:hAnsi="Courier New" w:cs="Courier New"/>
          <w:color w:val="000000"/>
          <w:sz w:val="20"/>
          <w:szCs w:val="20"/>
          <w:lang w:val="en" w:eastAsia="en-PK"/>
        </w:rPr>
        <w:tab/>
      </w:r>
      <w:r w:rsidRPr="00905385">
        <w:rPr>
          <w:rFonts w:ascii="Courier New" w:eastAsia="Times New Roman" w:hAnsi="Courier New" w:cs="Courier New"/>
          <w:color w:val="000000"/>
          <w:sz w:val="20"/>
          <w:szCs w:val="20"/>
          <w:lang w:val="en" w:eastAsia="en-PK"/>
        </w:rPr>
        <w:tab/>
        <w:t>1936</w:t>
      </w:r>
      <w:r w:rsidRPr="00905385">
        <w:rPr>
          <w:rFonts w:ascii="Courier New" w:eastAsia="Times New Roman" w:hAnsi="Courier New" w:cs="Courier New"/>
          <w:color w:val="000000"/>
          <w:sz w:val="20"/>
          <w:szCs w:val="20"/>
          <w:lang w:val="en" w:eastAsia="en-PK"/>
        </w:rPr>
        <w:tab/>
        <w:t>IN</w:t>
      </w:r>
      <w:r w:rsidRPr="00905385">
        <w:rPr>
          <w:rFonts w:ascii="Courier New" w:eastAsia="Times New Roman" w:hAnsi="Courier New" w:cs="Courier New"/>
          <w:color w:val="000000"/>
          <w:sz w:val="20"/>
          <w:szCs w:val="20"/>
          <w:lang w:val="en" w:eastAsia="en-PK"/>
        </w:rPr>
        <w:tab/>
        <w:t>MX</w:t>
      </w:r>
      <w:r w:rsidRPr="00905385">
        <w:rPr>
          <w:rFonts w:ascii="Courier New" w:eastAsia="Times New Roman" w:hAnsi="Courier New" w:cs="Courier New"/>
          <w:color w:val="000000"/>
          <w:sz w:val="20"/>
          <w:szCs w:val="20"/>
          <w:lang w:val="en" w:eastAsia="en-PK"/>
        </w:rPr>
        <w:tab/>
        <w:t>10         twomail.example.com.</w:t>
      </w:r>
    </w:p>
    <w:p w14:paraId="478EAB08" w14:textId="77777777" w:rsidR="00905385" w:rsidRPr="00905385" w:rsidRDefault="00905385" w:rsidP="009053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05385">
        <w:rPr>
          <w:rFonts w:ascii="Courier New" w:eastAsia="Times New Roman" w:hAnsi="Courier New" w:cs="Courier New"/>
          <w:color w:val="000000"/>
          <w:sz w:val="20"/>
          <w:szCs w:val="20"/>
          <w:lang w:val="en" w:eastAsia="en-PK"/>
        </w:rPr>
        <w:t>example.com.</w:t>
      </w:r>
      <w:r w:rsidRPr="00905385">
        <w:rPr>
          <w:rFonts w:ascii="Courier New" w:eastAsia="Times New Roman" w:hAnsi="Courier New" w:cs="Courier New"/>
          <w:color w:val="000000"/>
          <w:sz w:val="20"/>
          <w:szCs w:val="20"/>
          <w:lang w:val="en" w:eastAsia="en-PK"/>
        </w:rPr>
        <w:tab/>
      </w:r>
      <w:r w:rsidRPr="00905385">
        <w:rPr>
          <w:rFonts w:ascii="Courier New" w:eastAsia="Times New Roman" w:hAnsi="Courier New" w:cs="Courier New"/>
          <w:color w:val="000000"/>
          <w:sz w:val="20"/>
          <w:szCs w:val="20"/>
          <w:lang w:val="en" w:eastAsia="en-PK"/>
        </w:rPr>
        <w:tab/>
        <w:t>1936</w:t>
      </w:r>
      <w:r w:rsidRPr="00905385">
        <w:rPr>
          <w:rFonts w:ascii="Courier New" w:eastAsia="Times New Roman" w:hAnsi="Courier New" w:cs="Courier New"/>
          <w:color w:val="000000"/>
          <w:sz w:val="20"/>
          <w:szCs w:val="20"/>
          <w:lang w:val="en" w:eastAsia="en-PK"/>
        </w:rPr>
        <w:tab/>
        <w:t>IN</w:t>
      </w:r>
      <w:r w:rsidRPr="00905385">
        <w:rPr>
          <w:rFonts w:ascii="Courier New" w:eastAsia="Times New Roman" w:hAnsi="Courier New" w:cs="Courier New"/>
          <w:color w:val="000000"/>
          <w:sz w:val="20"/>
          <w:szCs w:val="20"/>
          <w:lang w:val="en" w:eastAsia="en-PK"/>
        </w:rPr>
        <w:tab/>
        <w:t>MX</w:t>
      </w:r>
      <w:r w:rsidRPr="00905385">
        <w:rPr>
          <w:rFonts w:ascii="Courier New" w:eastAsia="Times New Roman" w:hAnsi="Courier New" w:cs="Courier New"/>
          <w:color w:val="000000"/>
          <w:sz w:val="20"/>
          <w:szCs w:val="20"/>
          <w:lang w:val="en" w:eastAsia="en-PK"/>
        </w:rPr>
        <w:tab/>
        <w:t>100        queue.example.com.</w:t>
      </w:r>
    </w:p>
    <w:p w14:paraId="47443064"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If the backup server has direct access to user mailboxes, mail will proceed there, but otherwise will likely be queued on </w:t>
      </w:r>
      <w:r w:rsidRPr="00905385">
        <w:rPr>
          <w:rFonts w:ascii="Arial" w:eastAsia="Times New Roman" w:hAnsi="Arial" w:cs="Arial"/>
          <w:i/>
          <w:iCs/>
          <w:color w:val="202122"/>
          <w:sz w:val="24"/>
          <w:szCs w:val="24"/>
          <w:lang w:val="en" w:eastAsia="en-PK"/>
        </w:rPr>
        <w:t>queue.elpmaxe.com</w:t>
      </w:r>
      <w:r w:rsidRPr="00905385">
        <w:rPr>
          <w:rFonts w:ascii="Arial" w:eastAsia="Times New Roman" w:hAnsi="Arial" w:cs="Arial"/>
          <w:color w:val="202122"/>
          <w:sz w:val="24"/>
          <w:szCs w:val="24"/>
          <w:lang w:val="en" w:eastAsia="en-PK"/>
        </w:rPr>
        <w:t> until the outage is resolved.</w:t>
      </w:r>
    </w:p>
    <w:p w14:paraId="1E01480B"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In the absence of this sort of arrangement, when a domain's mail servers are all offline, </w:t>
      </w:r>
      <w:r w:rsidRPr="00905385">
        <w:rPr>
          <w:rFonts w:ascii="Arial" w:eastAsia="Times New Roman" w:hAnsi="Arial" w:cs="Arial"/>
          <w:i/>
          <w:iCs/>
          <w:color w:val="202122"/>
          <w:sz w:val="24"/>
          <w:szCs w:val="24"/>
          <w:lang w:val="en" w:eastAsia="en-PK"/>
        </w:rPr>
        <w:t>sending</w:t>
      </w:r>
      <w:r w:rsidRPr="00905385">
        <w:rPr>
          <w:rFonts w:ascii="Arial" w:eastAsia="Times New Roman" w:hAnsi="Arial" w:cs="Arial"/>
          <w:color w:val="202122"/>
          <w:sz w:val="24"/>
          <w:szCs w:val="24"/>
          <w:lang w:val="en" w:eastAsia="en-PK"/>
        </w:rPr>
        <w:t> servers are required to queue messages destined for that domain to retry later. However, these sending servers have no way of being notified that a previously offline domain's servers are now available, and so resort to a </w:t>
      </w:r>
      <w:hyperlink r:id="rId48" w:tooltip="Polling system" w:history="1">
        <w:r w:rsidRPr="00905385">
          <w:rPr>
            <w:rFonts w:ascii="Arial" w:eastAsia="Times New Roman" w:hAnsi="Arial" w:cs="Arial"/>
            <w:color w:val="0B0080"/>
            <w:sz w:val="24"/>
            <w:szCs w:val="24"/>
            <w:u w:val="single"/>
            <w:lang w:val="en" w:eastAsia="en-PK"/>
          </w:rPr>
          <w:t>polling schedule</w:t>
        </w:r>
      </w:hyperlink>
      <w:r w:rsidRPr="00905385">
        <w:rPr>
          <w:rFonts w:ascii="Arial" w:eastAsia="Times New Roman" w:hAnsi="Arial" w:cs="Arial"/>
          <w:color w:val="202122"/>
          <w:sz w:val="24"/>
          <w:szCs w:val="24"/>
          <w:lang w:val="en" w:eastAsia="en-PK"/>
        </w:rPr>
        <w:t> - and will only discover that the domain is available whenever they next attempt delivery. The delay between when a receiving domain's servers come online and when delayed messages are finally delivered can be therefore anywhere from minutes to days, depending on the retry schedule of the sending servers - and the receiving domain has no visibility or control over this.</w:t>
      </w:r>
    </w:p>
    <w:p w14:paraId="32358E10" w14:textId="77777777" w:rsidR="00905385" w:rsidRPr="00905385" w:rsidRDefault="00905385" w:rsidP="00905385">
      <w:pPr>
        <w:spacing w:before="72" w:after="0" w:line="240" w:lineRule="auto"/>
        <w:outlineLvl w:val="2"/>
        <w:rPr>
          <w:rFonts w:ascii="Arial" w:eastAsia="Times New Roman" w:hAnsi="Arial" w:cs="Arial"/>
          <w:b/>
          <w:bCs/>
          <w:color w:val="000000"/>
          <w:sz w:val="29"/>
          <w:szCs w:val="29"/>
          <w:lang w:val="en" w:eastAsia="en-PK"/>
        </w:rPr>
      </w:pPr>
      <w:r w:rsidRPr="00905385">
        <w:rPr>
          <w:rFonts w:ascii="Arial" w:eastAsia="Times New Roman" w:hAnsi="Arial" w:cs="Arial"/>
          <w:b/>
          <w:bCs/>
          <w:color w:val="000000"/>
          <w:sz w:val="29"/>
          <w:szCs w:val="29"/>
          <w:lang w:val="en" w:eastAsia="en-PK"/>
        </w:rPr>
        <w:t>Spammers</w:t>
      </w:r>
      <w:r w:rsidRPr="00905385">
        <w:rPr>
          <w:rFonts w:ascii="Arial" w:eastAsia="Times New Roman" w:hAnsi="Arial" w:cs="Arial"/>
          <w:color w:val="54595D"/>
          <w:sz w:val="24"/>
          <w:szCs w:val="24"/>
          <w:lang w:val="en" w:eastAsia="en-PK"/>
        </w:rPr>
        <w:t>[</w:t>
      </w:r>
      <w:hyperlink r:id="rId49" w:tooltip="Edit section: Spammers"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4B97BAE7"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hyperlink r:id="rId50" w:tooltip="Spammer" w:history="1">
        <w:r w:rsidRPr="00905385">
          <w:rPr>
            <w:rFonts w:ascii="Arial" w:eastAsia="Times New Roman" w:hAnsi="Arial" w:cs="Arial"/>
            <w:color w:val="0B0080"/>
            <w:sz w:val="24"/>
            <w:szCs w:val="24"/>
            <w:u w:val="single"/>
            <w:lang w:val="en" w:eastAsia="en-PK"/>
          </w:rPr>
          <w:t>Spammers</w:t>
        </w:r>
      </w:hyperlink>
      <w:r w:rsidRPr="00905385">
        <w:rPr>
          <w:rFonts w:ascii="Arial" w:eastAsia="Times New Roman" w:hAnsi="Arial" w:cs="Arial"/>
          <w:color w:val="202122"/>
          <w:sz w:val="24"/>
          <w:szCs w:val="24"/>
          <w:lang w:val="en" w:eastAsia="en-PK"/>
        </w:rPr>
        <w:t> may deliberately direct mail to one of the backup (high distance) MX servers of a domain first, on the assumption that such a server will have less effective anti-spam filters. An anti-spam technique called </w:t>
      </w:r>
      <w:hyperlink r:id="rId51" w:tooltip="Nolisting" w:history="1">
        <w:r w:rsidRPr="00905385">
          <w:rPr>
            <w:rFonts w:ascii="Arial" w:eastAsia="Times New Roman" w:hAnsi="Arial" w:cs="Arial"/>
            <w:color w:val="0B0080"/>
            <w:sz w:val="24"/>
            <w:szCs w:val="24"/>
            <w:u w:val="single"/>
            <w:lang w:val="en" w:eastAsia="en-PK"/>
          </w:rPr>
          <w:t>nolisting</w:t>
        </w:r>
      </w:hyperlink>
      <w:r w:rsidRPr="00905385">
        <w:rPr>
          <w:rFonts w:ascii="Arial" w:eastAsia="Times New Roman" w:hAnsi="Arial" w:cs="Arial"/>
          <w:color w:val="202122"/>
          <w:sz w:val="24"/>
          <w:szCs w:val="24"/>
          <w:lang w:val="en" w:eastAsia="en-PK"/>
        </w:rPr>
        <w:t> is based on assuming this behaviour.</w:t>
      </w:r>
    </w:p>
    <w:p w14:paraId="16EA0783" w14:textId="77777777" w:rsidR="00905385" w:rsidRPr="00905385" w:rsidRDefault="00905385" w:rsidP="009053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5385">
        <w:rPr>
          <w:rFonts w:ascii="Georgia" w:eastAsia="Times New Roman" w:hAnsi="Georgia" w:cs="Arial"/>
          <w:color w:val="000000"/>
          <w:sz w:val="36"/>
          <w:szCs w:val="36"/>
          <w:lang w:val="en" w:eastAsia="en-PK"/>
        </w:rPr>
        <w:t>Handling of delivery failure</w:t>
      </w:r>
      <w:r w:rsidRPr="00905385">
        <w:rPr>
          <w:rFonts w:ascii="Arial" w:eastAsia="Times New Roman" w:hAnsi="Arial" w:cs="Arial"/>
          <w:color w:val="54595D"/>
          <w:sz w:val="24"/>
          <w:szCs w:val="24"/>
          <w:lang w:val="en" w:eastAsia="en-PK"/>
        </w:rPr>
        <w:t>[</w:t>
      </w:r>
      <w:hyperlink r:id="rId52" w:tooltip="Edit section: Handling of delivery failure"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2B2EED08"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The SMTP RFC</w:t>
      </w:r>
      <w:hyperlink r:id="rId53" w:anchor="cite_note-RFC5321-4" w:history="1">
        <w:r w:rsidRPr="00905385">
          <w:rPr>
            <w:rFonts w:ascii="Arial" w:eastAsia="Times New Roman" w:hAnsi="Arial" w:cs="Arial"/>
            <w:color w:val="0B0080"/>
            <w:sz w:val="17"/>
            <w:szCs w:val="17"/>
            <w:u w:val="single"/>
            <w:vertAlign w:val="superscript"/>
            <w:lang w:val="en" w:eastAsia="en-PK"/>
          </w:rPr>
          <w:t>[4]</w:t>
        </w:r>
      </w:hyperlink>
      <w:r w:rsidRPr="00905385">
        <w:rPr>
          <w:rFonts w:ascii="Arial" w:eastAsia="Times New Roman" w:hAnsi="Arial" w:cs="Arial"/>
          <w:color w:val="202122"/>
          <w:sz w:val="24"/>
          <w:szCs w:val="24"/>
          <w:lang w:val="en" w:eastAsia="en-PK"/>
        </w:rPr>
        <w:t> is ambiguous about exactly what kinds of delivery failure must result in re-attempting delivery via more distant MX records (those with higher preference values).</w:t>
      </w:r>
    </w:p>
    <w:p w14:paraId="42480779"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When servers indicate temporary failures, either by explicitly sending a 4xx error or by ending the connection unexpectedly (which must be treated as a 451 error, according to </w:t>
      </w:r>
      <w:hyperlink r:id="rId54" w:anchor="section-3.8" w:history="1">
        <w:r w:rsidRPr="00905385">
          <w:rPr>
            <w:rFonts w:ascii="Arial" w:eastAsia="Times New Roman" w:hAnsi="Arial" w:cs="Arial"/>
            <w:color w:val="663366"/>
            <w:sz w:val="24"/>
            <w:szCs w:val="24"/>
            <w:u w:val="single"/>
            <w:lang w:val="en" w:eastAsia="en-PK"/>
          </w:rPr>
          <w:t>Section 3.8</w:t>
        </w:r>
      </w:hyperlink>
      <w:r w:rsidRPr="00905385">
        <w:rPr>
          <w:rFonts w:ascii="Arial" w:eastAsia="Times New Roman" w:hAnsi="Arial" w:cs="Arial"/>
          <w:color w:val="202122"/>
          <w:sz w:val="24"/>
          <w:szCs w:val="24"/>
          <w:lang w:val="en" w:eastAsia="en-PK"/>
        </w:rPr>
        <w:t> of the RFC), </w:t>
      </w:r>
      <w:hyperlink r:id="rId55" w:anchor="section-4.5.4.1" w:history="1">
        <w:r w:rsidRPr="00905385">
          <w:rPr>
            <w:rFonts w:ascii="Arial" w:eastAsia="Times New Roman" w:hAnsi="Arial" w:cs="Arial"/>
            <w:color w:val="663366"/>
            <w:sz w:val="24"/>
            <w:szCs w:val="24"/>
            <w:u w:val="single"/>
            <w:lang w:val="en" w:eastAsia="en-PK"/>
          </w:rPr>
          <w:t>Section 4.5.4.1</w:t>
        </w:r>
      </w:hyperlink>
      <w:r w:rsidRPr="00905385">
        <w:rPr>
          <w:rFonts w:ascii="Arial" w:eastAsia="Times New Roman" w:hAnsi="Arial" w:cs="Arial"/>
          <w:color w:val="202122"/>
          <w:sz w:val="24"/>
          <w:szCs w:val="24"/>
          <w:lang w:val="en" w:eastAsia="en-PK"/>
        </w:rPr>
        <w:t> says:</w:t>
      </w:r>
    </w:p>
    <w:p w14:paraId="6053964E" w14:textId="77777777" w:rsidR="00905385" w:rsidRPr="00905385" w:rsidRDefault="00905385" w:rsidP="00905385">
      <w:pPr>
        <w:spacing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The sender MUST delay retrying a particular destination after one attempt has failed.</w:t>
      </w:r>
    </w:p>
    <w:p w14:paraId="01BA1704"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However, when the sender retries, the RFC is silent about whether this should be to the same server, or a more "distant" MX record. It does say, in </w:t>
      </w:r>
      <w:hyperlink r:id="rId56" w:anchor="section-5.1" w:history="1">
        <w:r w:rsidRPr="00905385">
          <w:rPr>
            <w:rFonts w:ascii="Arial" w:eastAsia="Times New Roman" w:hAnsi="Arial" w:cs="Arial"/>
            <w:color w:val="663366"/>
            <w:sz w:val="24"/>
            <w:szCs w:val="24"/>
            <w:u w:val="single"/>
            <w:lang w:val="en" w:eastAsia="en-PK"/>
          </w:rPr>
          <w:t>Section 5.1</w:t>
        </w:r>
      </w:hyperlink>
      <w:r w:rsidRPr="00905385">
        <w:rPr>
          <w:rFonts w:ascii="Arial" w:eastAsia="Times New Roman" w:hAnsi="Arial" w:cs="Arial"/>
          <w:color w:val="202122"/>
          <w:sz w:val="24"/>
          <w:szCs w:val="24"/>
          <w:lang w:val="en" w:eastAsia="en-PK"/>
        </w:rPr>
        <w:t>:</w:t>
      </w:r>
    </w:p>
    <w:p w14:paraId="5B119E69" w14:textId="77777777" w:rsidR="00905385" w:rsidRPr="00905385" w:rsidRDefault="00905385" w:rsidP="00905385">
      <w:pPr>
        <w:spacing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 xml:space="preserve">When the lookup succeeds, the mapping can result in a list of alternative delivery addresses rather than a single address, because of multiple MX records, multihoming, or both. To provide reliable mail transmission, the SMTP client MUST be able to try (and </w:t>
      </w:r>
      <w:r w:rsidRPr="00905385">
        <w:rPr>
          <w:rFonts w:ascii="Arial" w:eastAsia="Times New Roman" w:hAnsi="Arial" w:cs="Arial"/>
          <w:color w:val="202122"/>
          <w:sz w:val="24"/>
          <w:szCs w:val="24"/>
          <w:lang w:val="en" w:eastAsia="en-PK"/>
        </w:rPr>
        <w:lastRenderedPageBreak/>
        <w:t>retry) each of the relevant addresses in this list in order, until a delivery attempt succeeds.</w:t>
      </w:r>
    </w:p>
    <w:p w14:paraId="4DF7178F"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Some servers (such as </w:t>
      </w:r>
      <w:hyperlink r:id="rId57" w:tooltip="Sendmail" w:history="1">
        <w:r w:rsidRPr="00905385">
          <w:rPr>
            <w:rFonts w:ascii="Arial" w:eastAsia="Times New Roman" w:hAnsi="Arial" w:cs="Arial"/>
            <w:color w:val="0B0080"/>
            <w:sz w:val="24"/>
            <w:szCs w:val="24"/>
            <w:u w:val="single"/>
            <w:lang w:val="en" w:eastAsia="en-PK"/>
          </w:rPr>
          <w:t>Sendmail</w:t>
        </w:r>
      </w:hyperlink>
      <w:r w:rsidRPr="00905385">
        <w:rPr>
          <w:rFonts w:ascii="Arial" w:eastAsia="Times New Roman" w:hAnsi="Arial" w:cs="Arial"/>
          <w:color w:val="202122"/>
          <w:sz w:val="24"/>
          <w:szCs w:val="24"/>
          <w:lang w:val="en" w:eastAsia="en-PK"/>
        </w:rPr>
        <w:t> and </w:t>
      </w:r>
      <w:hyperlink r:id="rId58" w:tooltip="Postfix (software)" w:history="1">
        <w:r w:rsidRPr="00905385">
          <w:rPr>
            <w:rFonts w:ascii="Arial" w:eastAsia="Times New Roman" w:hAnsi="Arial" w:cs="Arial"/>
            <w:color w:val="0B0080"/>
            <w:sz w:val="24"/>
            <w:szCs w:val="24"/>
            <w:u w:val="single"/>
            <w:lang w:val="en" w:eastAsia="en-PK"/>
          </w:rPr>
          <w:t>Postfix</w:t>
        </w:r>
      </w:hyperlink>
      <w:r w:rsidRPr="00905385">
        <w:rPr>
          <w:rFonts w:ascii="Arial" w:eastAsia="Times New Roman" w:hAnsi="Arial" w:cs="Arial"/>
          <w:color w:val="202122"/>
          <w:sz w:val="24"/>
          <w:szCs w:val="24"/>
          <w:lang w:val="en" w:eastAsia="en-PK"/>
        </w:rPr>
        <w:t> 2.1 or later),</w:t>
      </w:r>
      <w:hyperlink r:id="rId59" w:anchor="cite_note-postfix20-21-5" w:history="1">
        <w:r w:rsidRPr="00905385">
          <w:rPr>
            <w:rFonts w:ascii="Arial" w:eastAsia="Times New Roman" w:hAnsi="Arial" w:cs="Arial"/>
            <w:color w:val="0B0080"/>
            <w:sz w:val="17"/>
            <w:szCs w:val="17"/>
            <w:u w:val="single"/>
            <w:vertAlign w:val="superscript"/>
            <w:lang w:val="en" w:eastAsia="en-PK"/>
          </w:rPr>
          <w:t>[5]</w:t>
        </w:r>
      </w:hyperlink>
      <w:r w:rsidRPr="00905385">
        <w:rPr>
          <w:rFonts w:ascii="Arial" w:eastAsia="Times New Roman" w:hAnsi="Arial" w:cs="Arial"/>
          <w:color w:val="202122"/>
          <w:sz w:val="24"/>
          <w:szCs w:val="24"/>
          <w:lang w:val="en" w:eastAsia="en-PK"/>
        </w:rPr>
        <w:t> will attempt the next-furthest MX server after some types of temporary delivery failures, such as greeting failures.</w:t>
      </w:r>
      <w:hyperlink r:id="rId60" w:anchor="cite_note-6" w:history="1">
        <w:r w:rsidRPr="00905385">
          <w:rPr>
            <w:rFonts w:ascii="Arial" w:eastAsia="Times New Roman" w:hAnsi="Arial" w:cs="Arial"/>
            <w:color w:val="0B0080"/>
            <w:sz w:val="17"/>
            <w:szCs w:val="17"/>
            <w:u w:val="single"/>
            <w:vertAlign w:val="superscript"/>
            <w:lang w:val="en" w:eastAsia="en-PK"/>
          </w:rPr>
          <w:t>[6]</w:t>
        </w:r>
      </w:hyperlink>
      <w:r w:rsidRPr="00905385">
        <w:rPr>
          <w:rFonts w:ascii="Arial" w:eastAsia="Times New Roman" w:hAnsi="Arial" w:cs="Arial"/>
          <w:color w:val="202122"/>
          <w:sz w:val="24"/>
          <w:szCs w:val="24"/>
          <w:lang w:val="en" w:eastAsia="en-PK"/>
        </w:rPr>
        <w:t> Other servers (such as </w:t>
      </w:r>
      <w:hyperlink r:id="rId61" w:tooltip="Qmail" w:history="1">
        <w:r w:rsidRPr="00905385">
          <w:rPr>
            <w:rFonts w:ascii="Arial" w:eastAsia="Times New Roman" w:hAnsi="Arial" w:cs="Arial"/>
            <w:color w:val="0B0080"/>
            <w:sz w:val="24"/>
            <w:szCs w:val="24"/>
            <w:u w:val="single"/>
            <w:lang w:val="en" w:eastAsia="en-PK"/>
          </w:rPr>
          <w:t>qmail</w:t>
        </w:r>
      </w:hyperlink>
      <w:r w:rsidRPr="00905385">
        <w:rPr>
          <w:rFonts w:ascii="Arial" w:eastAsia="Times New Roman" w:hAnsi="Arial" w:cs="Arial"/>
          <w:color w:val="202122"/>
          <w:sz w:val="24"/>
          <w:szCs w:val="24"/>
          <w:lang w:val="en" w:eastAsia="en-PK"/>
        </w:rPr>
        <w:t> and </w:t>
      </w:r>
      <w:hyperlink r:id="rId62" w:tooltip="Postfix (software)" w:history="1">
        <w:r w:rsidRPr="00905385">
          <w:rPr>
            <w:rFonts w:ascii="Arial" w:eastAsia="Times New Roman" w:hAnsi="Arial" w:cs="Arial"/>
            <w:color w:val="0B0080"/>
            <w:sz w:val="24"/>
            <w:szCs w:val="24"/>
            <w:u w:val="single"/>
            <w:lang w:val="en" w:eastAsia="en-PK"/>
          </w:rPr>
          <w:t>Postfix</w:t>
        </w:r>
      </w:hyperlink>
      <w:r w:rsidRPr="00905385">
        <w:rPr>
          <w:rFonts w:ascii="Arial" w:eastAsia="Times New Roman" w:hAnsi="Arial" w:cs="Arial"/>
          <w:color w:val="202122"/>
          <w:sz w:val="24"/>
          <w:szCs w:val="24"/>
          <w:lang w:val="en" w:eastAsia="en-PK"/>
        </w:rPr>
        <w:t> 2.0 or earlier) will only use more distant MX records if the servers specified in the shortest-distance MX records could not be contacted at all. Despite the difference, both behaviors are valid - since the RFC is not specific.</w:t>
      </w:r>
    </w:p>
    <w:p w14:paraId="1B4FABA2" w14:textId="77777777" w:rsidR="00905385" w:rsidRPr="00905385" w:rsidRDefault="00905385" w:rsidP="009053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5385">
        <w:rPr>
          <w:rFonts w:ascii="Georgia" w:eastAsia="Times New Roman" w:hAnsi="Georgia" w:cs="Arial"/>
          <w:color w:val="000000"/>
          <w:sz w:val="36"/>
          <w:szCs w:val="36"/>
          <w:lang w:val="en" w:eastAsia="en-PK"/>
        </w:rPr>
        <w:t>Fallback to the address record</w:t>
      </w:r>
      <w:r w:rsidRPr="00905385">
        <w:rPr>
          <w:rFonts w:ascii="Arial" w:eastAsia="Times New Roman" w:hAnsi="Arial" w:cs="Arial"/>
          <w:color w:val="54595D"/>
          <w:sz w:val="24"/>
          <w:szCs w:val="24"/>
          <w:lang w:val="en" w:eastAsia="en-PK"/>
        </w:rPr>
        <w:t>[</w:t>
      </w:r>
      <w:hyperlink r:id="rId63" w:tooltip="Edit section: Fallback to the address record"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5A7821CB"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In the absence of an MX record, email senders will attempt delivery to the address record - e.g. example.com.</w:t>
      </w:r>
    </w:p>
    <w:p w14:paraId="4DB54E93"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This is based on </w:t>
      </w:r>
      <w:hyperlink r:id="rId64" w:history="1">
        <w:r w:rsidRPr="00905385">
          <w:rPr>
            <w:rFonts w:ascii="Arial" w:eastAsia="Times New Roman" w:hAnsi="Arial" w:cs="Arial"/>
            <w:color w:val="663366"/>
            <w:sz w:val="24"/>
            <w:szCs w:val="24"/>
            <w:u w:val="single"/>
            <w:lang w:val="en" w:eastAsia="en-PK"/>
          </w:rPr>
          <w:t>RFC 5321</w:t>
        </w:r>
      </w:hyperlink>
      <w:r w:rsidRPr="00905385">
        <w:rPr>
          <w:rFonts w:ascii="Arial" w:eastAsia="Times New Roman" w:hAnsi="Arial" w:cs="Arial"/>
          <w:color w:val="202122"/>
          <w:sz w:val="24"/>
          <w:szCs w:val="24"/>
          <w:lang w:val="en" w:eastAsia="en-PK"/>
        </w:rPr>
        <w:t> sec. 5, which states :</w:t>
      </w:r>
    </w:p>
    <w:p w14:paraId="3F943179" w14:textId="77777777" w:rsidR="00905385" w:rsidRPr="00905385" w:rsidRDefault="00905385" w:rsidP="0090538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SMTP clients must look up an MX record;</w:t>
      </w:r>
    </w:p>
    <w:p w14:paraId="333AC128" w14:textId="77777777" w:rsidR="00905385" w:rsidRPr="00905385" w:rsidRDefault="00905385" w:rsidP="0090538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If (</w:t>
      </w:r>
      <w:r w:rsidRPr="00905385">
        <w:rPr>
          <w:rFonts w:ascii="Arial" w:eastAsia="Times New Roman" w:hAnsi="Arial" w:cs="Arial"/>
          <w:i/>
          <w:iCs/>
          <w:color w:val="202122"/>
          <w:sz w:val="24"/>
          <w:szCs w:val="24"/>
          <w:lang w:val="en" w:eastAsia="en-PK"/>
        </w:rPr>
        <w:t>and only if</w:t>
      </w:r>
      <w:r w:rsidRPr="00905385">
        <w:rPr>
          <w:rFonts w:ascii="Arial" w:eastAsia="Times New Roman" w:hAnsi="Arial" w:cs="Arial"/>
          <w:color w:val="202122"/>
          <w:sz w:val="24"/>
          <w:szCs w:val="24"/>
          <w:lang w:val="en" w:eastAsia="en-PK"/>
        </w:rPr>
        <w:t>) no MX record for the domain is present, treat the domain as if it had an MX record with the given domain as the target hostname and a preference value of 0</w:t>
      </w:r>
    </w:p>
    <w:p w14:paraId="7010D8F8" w14:textId="77777777" w:rsidR="00905385" w:rsidRPr="00905385" w:rsidRDefault="00905385" w:rsidP="0090538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Perform A or AAAA lookups as required to determine the IP address of the target hostname</w:t>
      </w:r>
    </w:p>
    <w:p w14:paraId="5160A033" w14:textId="77777777" w:rsidR="00905385" w:rsidRPr="00905385" w:rsidRDefault="00905385" w:rsidP="00905385">
      <w:pPr>
        <w:spacing w:before="72" w:after="0" w:line="240" w:lineRule="auto"/>
        <w:outlineLvl w:val="2"/>
        <w:rPr>
          <w:rFonts w:ascii="Arial" w:eastAsia="Times New Roman" w:hAnsi="Arial" w:cs="Arial"/>
          <w:b/>
          <w:bCs/>
          <w:color w:val="000000"/>
          <w:sz w:val="29"/>
          <w:szCs w:val="29"/>
          <w:lang w:val="en" w:eastAsia="en-PK"/>
        </w:rPr>
      </w:pPr>
      <w:r w:rsidRPr="00905385">
        <w:rPr>
          <w:rFonts w:ascii="Arial" w:eastAsia="Times New Roman" w:hAnsi="Arial" w:cs="Arial"/>
          <w:b/>
          <w:bCs/>
          <w:color w:val="000000"/>
          <w:sz w:val="29"/>
          <w:szCs w:val="29"/>
          <w:lang w:val="en" w:eastAsia="en-PK"/>
        </w:rPr>
        <w:t>Historical background</w:t>
      </w:r>
      <w:r w:rsidRPr="00905385">
        <w:rPr>
          <w:rFonts w:ascii="Arial" w:eastAsia="Times New Roman" w:hAnsi="Arial" w:cs="Arial"/>
          <w:color w:val="54595D"/>
          <w:sz w:val="24"/>
          <w:szCs w:val="24"/>
          <w:lang w:val="en" w:eastAsia="en-PK"/>
        </w:rPr>
        <w:t>[</w:t>
      </w:r>
      <w:hyperlink r:id="rId65" w:tooltip="Edit section: Historical background"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02EE92FB"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hyperlink r:id="rId66" w:history="1">
        <w:r w:rsidRPr="00905385">
          <w:rPr>
            <w:rFonts w:ascii="Arial" w:eastAsia="Times New Roman" w:hAnsi="Arial" w:cs="Arial"/>
            <w:color w:val="663366"/>
            <w:sz w:val="24"/>
            <w:szCs w:val="24"/>
            <w:u w:val="single"/>
            <w:lang w:val="en" w:eastAsia="en-PK"/>
          </w:rPr>
          <w:t>RFC 821</w:t>
        </w:r>
      </w:hyperlink>
      <w:r w:rsidRPr="00905385">
        <w:rPr>
          <w:rFonts w:ascii="Arial" w:eastAsia="Times New Roman" w:hAnsi="Arial" w:cs="Arial"/>
          <w:color w:val="202122"/>
          <w:sz w:val="24"/>
          <w:szCs w:val="24"/>
          <w:lang w:val="en" w:eastAsia="en-PK"/>
        </w:rPr>
        <w:t> was published in 1982. It makes only passing references to DNS, because at the time the transition from </w:t>
      </w:r>
      <w:hyperlink r:id="rId67" w:anchor="History" w:tooltip="Hosts (file)" w:history="1">
        <w:r w:rsidRPr="00905385">
          <w:rPr>
            <w:rFonts w:ascii="Arial" w:eastAsia="Times New Roman" w:hAnsi="Arial" w:cs="Arial"/>
            <w:color w:val="0B0080"/>
            <w:sz w:val="24"/>
            <w:szCs w:val="24"/>
            <w:u w:val="single"/>
            <w:lang w:val="en" w:eastAsia="en-PK"/>
          </w:rPr>
          <w:t>HOSTS.TXT</w:t>
        </w:r>
      </w:hyperlink>
      <w:r w:rsidRPr="00905385">
        <w:rPr>
          <w:rFonts w:ascii="Arial" w:eastAsia="Times New Roman" w:hAnsi="Arial" w:cs="Arial"/>
          <w:color w:val="202122"/>
          <w:sz w:val="24"/>
          <w:szCs w:val="24"/>
          <w:lang w:val="en" w:eastAsia="en-PK"/>
        </w:rPr>
        <w:t> to the DNS had not yet started. </w:t>
      </w:r>
      <w:hyperlink r:id="rId68" w:history="1">
        <w:r w:rsidRPr="00905385">
          <w:rPr>
            <w:rFonts w:ascii="Arial" w:eastAsia="Times New Roman" w:hAnsi="Arial" w:cs="Arial"/>
            <w:color w:val="663366"/>
            <w:sz w:val="24"/>
            <w:szCs w:val="24"/>
            <w:u w:val="single"/>
            <w:lang w:val="en" w:eastAsia="en-PK"/>
          </w:rPr>
          <w:t>RFC 883</w:t>
        </w:r>
      </w:hyperlink>
      <w:r w:rsidRPr="00905385">
        <w:rPr>
          <w:rFonts w:ascii="Arial" w:eastAsia="Times New Roman" w:hAnsi="Arial" w:cs="Arial"/>
          <w:color w:val="202122"/>
          <w:sz w:val="24"/>
          <w:szCs w:val="24"/>
          <w:lang w:val="en" w:eastAsia="en-PK"/>
        </w:rPr>
        <w:t>, the first description of the DNS, was published over a year later in late 1983. It described the experimental and little used MD and MF records. According to </w:t>
      </w:r>
      <w:hyperlink r:id="rId69" w:history="1">
        <w:r w:rsidRPr="00905385">
          <w:rPr>
            <w:rFonts w:ascii="Arial" w:eastAsia="Times New Roman" w:hAnsi="Arial" w:cs="Arial"/>
            <w:color w:val="663366"/>
            <w:sz w:val="24"/>
            <w:szCs w:val="24"/>
            <w:u w:val="single"/>
            <w:lang w:val="en" w:eastAsia="en-PK"/>
          </w:rPr>
          <w:t>RFC 897</w:t>
        </w:r>
      </w:hyperlink>
      <w:r w:rsidRPr="00905385">
        <w:rPr>
          <w:rFonts w:ascii="Arial" w:eastAsia="Times New Roman" w:hAnsi="Arial" w:cs="Arial"/>
          <w:color w:val="202122"/>
          <w:sz w:val="24"/>
          <w:szCs w:val="24"/>
          <w:lang w:val="en" w:eastAsia="en-PK"/>
        </w:rPr>
        <w:t> and </w:t>
      </w:r>
      <w:hyperlink r:id="rId70" w:history="1">
        <w:r w:rsidRPr="00905385">
          <w:rPr>
            <w:rFonts w:ascii="Arial" w:eastAsia="Times New Roman" w:hAnsi="Arial" w:cs="Arial"/>
            <w:color w:val="663366"/>
            <w:sz w:val="24"/>
            <w:szCs w:val="24"/>
            <w:u w:val="single"/>
            <w:lang w:val="en" w:eastAsia="en-PK"/>
          </w:rPr>
          <w:t>RFC 921</w:t>
        </w:r>
      </w:hyperlink>
      <w:r w:rsidRPr="00905385">
        <w:rPr>
          <w:rFonts w:ascii="Arial" w:eastAsia="Times New Roman" w:hAnsi="Arial" w:cs="Arial"/>
          <w:color w:val="202122"/>
          <w:sz w:val="24"/>
          <w:szCs w:val="24"/>
          <w:lang w:val="en" w:eastAsia="en-PK"/>
        </w:rPr>
        <w:t>, the transition to DNS started in 1983, but HOSTS.TXT was not scheduled to be phased out until the end of 1985 and was not totally phased out until the late 1990s.</w:t>
      </w:r>
    </w:p>
    <w:p w14:paraId="1589617B"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In January 1986, </w:t>
      </w:r>
      <w:hyperlink r:id="rId71" w:history="1">
        <w:r w:rsidRPr="00905385">
          <w:rPr>
            <w:rFonts w:ascii="Arial" w:eastAsia="Times New Roman" w:hAnsi="Arial" w:cs="Arial"/>
            <w:color w:val="663366"/>
            <w:sz w:val="24"/>
            <w:szCs w:val="24"/>
            <w:u w:val="single"/>
            <w:lang w:val="en" w:eastAsia="en-PK"/>
          </w:rPr>
          <w:t>RFC 973</w:t>
        </w:r>
      </w:hyperlink>
      <w:r w:rsidRPr="00905385">
        <w:rPr>
          <w:rFonts w:ascii="Arial" w:eastAsia="Times New Roman" w:hAnsi="Arial" w:cs="Arial"/>
          <w:color w:val="202122"/>
          <w:sz w:val="24"/>
          <w:szCs w:val="24"/>
          <w:lang w:val="en" w:eastAsia="en-PK"/>
        </w:rPr>
        <w:t> and </w:t>
      </w:r>
      <w:hyperlink r:id="rId72" w:history="1">
        <w:r w:rsidRPr="00905385">
          <w:rPr>
            <w:rFonts w:ascii="Arial" w:eastAsia="Times New Roman" w:hAnsi="Arial" w:cs="Arial"/>
            <w:color w:val="663366"/>
            <w:sz w:val="24"/>
            <w:szCs w:val="24"/>
            <w:u w:val="single"/>
            <w:lang w:val="en" w:eastAsia="en-PK"/>
          </w:rPr>
          <w:t>RFC 974</w:t>
        </w:r>
      </w:hyperlink>
      <w:r w:rsidRPr="00905385">
        <w:rPr>
          <w:rFonts w:ascii="Arial" w:eastAsia="Times New Roman" w:hAnsi="Arial" w:cs="Arial"/>
          <w:color w:val="202122"/>
          <w:sz w:val="24"/>
          <w:szCs w:val="24"/>
          <w:lang w:val="en" w:eastAsia="en-PK"/>
        </w:rPr>
        <w:t> deprecated the MD and MF records, replaced them with MX, and defined the MX lookup with fallback to A. </w:t>
      </w:r>
      <w:hyperlink r:id="rId73" w:history="1">
        <w:r w:rsidRPr="00905385">
          <w:rPr>
            <w:rFonts w:ascii="Arial" w:eastAsia="Times New Roman" w:hAnsi="Arial" w:cs="Arial"/>
            <w:color w:val="663366"/>
            <w:sz w:val="24"/>
            <w:szCs w:val="24"/>
            <w:u w:val="single"/>
            <w:lang w:val="en" w:eastAsia="en-PK"/>
          </w:rPr>
          <w:t>RFC 974</w:t>
        </w:r>
      </w:hyperlink>
      <w:r w:rsidRPr="00905385">
        <w:rPr>
          <w:rFonts w:ascii="Arial" w:eastAsia="Times New Roman" w:hAnsi="Arial" w:cs="Arial"/>
          <w:color w:val="202122"/>
          <w:sz w:val="24"/>
          <w:szCs w:val="24"/>
          <w:lang w:val="en" w:eastAsia="en-PK"/>
        </w:rPr>
        <w:t> recommends that clients do a </w:t>
      </w:r>
      <w:hyperlink r:id="rId74" w:tooltip="List of DNS record types" w:history="1">
        <w:r w:rsidRPr="00905385">
          <w:rPr>
            <w:rFonts w:ascii="Arial" w:eastAsia="Times New Roman" w:hAnsi="Arial" w:cs="Arial"/>
            <w:color w:val="0B0080"/>
            <w:sz w:val="24"/>
            <w:szCs w:val="24"/>
            <w:u w:val="single"/>
            <w:lang w:val="en" w:eastAsia="en-PK"/>
          </w:rPr>
          <w:t>WKS</w:t>
        </w:r>
      </w:hyperlink>
      <w:r w:rsidRPr="00905385">
        <w:rPr>
          <w:rFonts w:ascii="Arial" w:eastAsia="Times New Roman" w:hAnsi="Arial" w:cs="Arial"/>
          <w:color w:val="202122"/>
          <w:sz w:val="24"/>
          <w:szCs w:val="24"/>
          <w:lang w:val="en" w:eastAsia="en-PK"/>
        </w:rPr>
        <w:t> lookup</w:t>
      </w:r>
      <w:hyperlink r:id="rId75" w:anchor="cite_note-7" w:history="1">
        <w:r w:rsidRPr="00905385">
          <w:rPr>
            <w:rFonts w:ascii="Arial" w:eastAsia="Times New Roman" w:hAnsi="Arial" w:cs="Arial"/>
            <w:color w:val="0B0080"/>
            <w:sz w:val="17"/>
            <w:szCs w:val="17"/>
            <w:u w:val="single"/>
            <w:vertAlign w:val="superscript"/>
            <w:lang w:val="en" w:eastAsia="en-PK"/>
          </w:rPr>
          <w:t>[7]</w:t>
        </w:r>
      </w:hyperlink>
      <w:r w:rsidRPr="00905385">
        <w:rPr>
          <w:rFonts w:ascii="Arial" w:eastAsia="Times New Roman" w:hAnsi="Arial" w:cs="Arial"/>
          <w:color w:val="202122"/>
          <w:sz w:val="24"/>
          <w:szCs w:val="24"/>
          <w:lang w:val="en" w:eastAsia="en-PK"/>
        </w:rPr>
        <w:t> on each MX host to see if it actually supports SMTP and discard the MX entry if not. However, </w:t>
      </w:r>
      <w:hyperlink r:id="rId76" w:history="1">
        <w:r w:rsidRPr="00905385">
          <w:rPr>
            <w:rFonts w:ascii="Arial" w:eastAsia="Times New Roman" w:hAnsi="Arial" w:cs="Arial"/>
            <w:color w:val="663366"/>
            <w:sz w:val="24"/>
            <w:szCs w:val="24"/>
            <w:u w:val="single"/>
            <w:lang w:val="en" w:eastAsia="en-PK"/>
          </w:rPr>
          <w:t>RFC 1123</w:t>
        </w:r>
      </w:hyperlink>
      <w:r w:rsidRPr="00905385">
        <w:rPr>
          <w:rFonts w:ascii="Arial" w:eastAsia="Times New Roman" w:hAnsi="Arial" w:cs="Arial"/>
          <w:color w:val="202122"/>
          <w:sz w:val="24"/>
          <w:szCs w:val="24"/>
          <w:lang w:val="en" w:eastAsia="en-PK"/>
        </w:rPr>
        <w:t> changed this to say that WKS </w:t>
      </w:r>
      <w:r w:rsidRPr="00905385">
        <w:rPr>
          <w:rFonts w:ascii="Arial" w:eastAsia="Times New Roman" w:hAnsi="Arial" w:cs="Arial"/>
          <w:i/>
          <w:iCs/>
          <w:color w:val="202122"/>
          <w:sz w:val="24"/>
          <w:szCs w:val="24"/>
          <w:lang w:val="en" w:eastAsia="en-PK"/>
        </w:rPr>
        <w:t>should not</w:t>
      </w:r>
      <w:r w:rsidRPr="00905385">
        <w:rPr>
          <w:rFonts w:ascii="Arial" w:eastAsia="Times New Roman" w:hAnsi="Arial" w:cs="Arial"/>
          <w:color w:val="202122"/>
          <w:sz w:val="24"/>
          <w:szCs w:val="24"/>
          <w:lang w:val="en" w:eastAsia="en-PK"/>
        </w:rPr>
        <w:t> be checked.</w:t>
      </w:r>
    </w:p>
    <w:p w14:paraId="526D6B4D"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This means that SMTP had been in use for at least a year using HOSTS.TXT, and then another couple of years using A, MD, and MF, before MX came along. MD and MF were hard to use, so most people just used the A record. Under the circumstances, MX without fallback to A would not have worked because of the substantial installed base of mail servers using A records. The early use of MX was to identify gateways to other networks, but it did not come into wide use until the DNS was well established in the early 1990s.</w:t>
      </w:r>
      <w:hyperlink r:id="rId77" w:anchor="cite_note-8" w:history="1">
        <w:r w:rsidRPr="00905385">
          <w:rPr>
            <w:rFonts w:ascii="Arial" w:eastAsia="Times New Roman" w:hAnsi="Arial" w:cs="Arial"/>
            <w:color w:val="0B0080"/>
            <w:sz w:val="17"/>
            <w:szCs w:val="17"/>
            <w:u w:val="single"/>
            <w:vertAlign w:val="superscript"/>
            <w:lang w:val="en" w:eastAsia="en-PK"/>
          </w:rPr>
          <w:t>[8]</w:t>
        </w:r>
      </w:hyperlink>
    </w:p>
    <w:p w14:paraId="4ABA3B9E" w14:textId="77777777" w:rsidR="00905385" w:rsidRPr="00905385" w:rsidRDefault="00905385" w:rsidP="009053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5385">
        <w:rPr>
          <w:rFonts w:ascii="Georgia" w:eastAsia="Times New Roman" w:hAnsi="Georgia" w:cs="Arial"/>
          <w:color w:val="000000"/>
          <w:sz w:val="36"/>
          <w:szCs w:val="36"/>
          <w:lang w:val="en" w:eastAsia="en-PK"/>
        </w:rPr>
        <w:t>Standards documents</w:t>
      </w:r>
      <w:r w:rsidRPr="00905385">
        <w:rPr>
          <w:rFonts w:ascii="Arial" w:eastAsia="Times New Roman" w:hAnsi="Arial" w:cs="Arial"/>
          <w:color w:val="54595D"/>
          <w:sz w:val="24"/>
          <w:szCs w:val="24"/>
          <w:lang w:val="en" w:eastAsia="en-PK"/>
        </w:rPr>
        <w:t>[</w:t>
      </w:r>
      <w:hyperlink r:id="rId78" w:tooltip="Edit section: Standards documents"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658E03A6" w14:textId="77777777" w:rsidR="00905385" w:rsidRPr="00905385" w:rsidRDefault="00905385" w:rsidP="00905385">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79" w:history="1">
        <w:r w:rsidRPr="00905385">
          <w:rPr>
            <w:rFonts w:ascii="Arial" w:eastAsia="Times New Roman" w:hAnsi="Arial" w:cs="Arial"/>
            <w:color w:val="663366"/>
            <w:sz w:val="24"/>
            <w:szCs w:val="24"/>
            <w:u w:val="single"/>
            <w:lang w:val="en" w:eastAsia="en-PK"/>
          </w:rPr>
          <w:t>RFC 1035</w:t>
        </w:r>
      </w:hyperlink>
      <w:r w:rsidRPr="00905385">
        <w:rPr>
          <w:rFonts w:ascii="Arial" w:eastAsia="Times New Roman" w:hAnsi="Arial" w:cs="Arial"/>
          <w:color w:val="202122"/>
          <w:sz w:val="24"/>
          <w:szCs w:val="24"/>
          <w:lang w:val="en" w:eastAsia="en-PK"/>
        </w:rPr>
        <w:t> (1987), </w:t>
      </w:r>
      <w:r w:rsidRPr="00905385">
        <w:rPr>
          <w:rFonts w:ascii="Arial" w:eastAsia="Times New Roman" w:hAnsi="Arial" w:cs="Arial"/>
          <w:i/>
          <w:iCs/>
          <w:color w:val="202122"/>
          <w:sz w:val="24"/>
          <w:szCs w:val="24"/>
          <w:lang w:val="en" w:eastAsia="en-PK"/>
        </w:rPr>
        <w:t>Domain Names - Implementation and Specification</w:t>
      </w:r>
    </w:p>
    <w:p w14:paraId="142EDCB0" w14:textId="77777777" w:rsidR="00905385" w:rsidRPr="00905385" w:rsidRDefault="00905385" w:rsidP="00905385">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80" w:history="1">
        <w:r w:rsidRPr="00905385">
          <w:rPr>
            <w:rFonts w:ascii="Arial" w:eastAsia="Times New Roman" w:hAnsi="Arial" w:cs="Arial"/>
            <w:color w:val="663366"/>
            <w:sz w:val="24"/>
            <w:szCs w:val="24"/>
            <w:u w:val="single"/>
            <w:lang w:val="en" w:eastAsia="en-PK"/>
          </w:rPr>
          <w:t>RFC 1912</w:t>
        </w:r>
      </w:hyperlink>
      <w:r w:rsidRPr="00905385">
        <w:rPr>
          <w:rFonts w:ascii="Arial" w:eastAsia="Times New Roman" w:hAnsi="Arial" w:cs="Arial"/>
          <w:color w:val="202122"/>
          <w:sz w:val="24"/>
          <w:szCs w:val="24"/>
          <w:lang w:val="en" w:eastAsia="en-PK"/>
        </w:rPr>
        <w:t> (1996), </w:t>
      </w:r>
      <w:r w:rsidRPr="00905385">
        <w:rPr>
          <w:rFonts w:ascii="Arial" w:eastAsia="Times New Roman" w:hAnsi="Arial" w:cs="Arial"/>
          <w:i/>
          <w:iCs/>
          <w:color w:val="202122"/>
          <w:sz w:val="24"/>
          <w:szCs w:val="24"/>
          <w:lang w:val="en" w:eastAsia="en-PK"/>
        </w:rPr>
        <w:t>Common DNS Operational and Configuration Errors</w:t>
      </w:r>
    </w:p>
    <w:p w14:paraId="64D4F632" w14:textId="77777777" w:rsidR="00905385" w:rsidRPr="00905385" w:rsidRDefault="00905385" w:rsidP="00905385">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81" w:history="1">
        <w:r w:rsidRPr="00905385">
          <w:rPr>
            <w:rFonts w:ascii="Arial" w:eastAsia="Times New Roman" w:hAnsi="Arial" w:cs="Arial"/>
            <w:color w:val="663366"/>
            <w:sz w:val="24"/>
            <w:szCs w:val="24"/>
            <w:u w:val="single"/>
            <w:lang w:val="en" w:eastAsia="en-PK"/>
          </w:rPr>
          <w:t>RFC 5321</w:t>
        </w:r>
      </w:hyperlink>
      <w:r w:rsidRPr="00905385">
        <w:rPr>
          <w:rFonts w:ascii="Arial" w:eastAsia="Times New Roman" w:hAnsi="Arial" w:cs="Arial"/>
          <w:color w:val="202122"/>
          <w:sz w:val="24"/>
          <w:szCs w:val="24"/>
          <w:lang w:val="en" w:eastAsia="en-PK"/>
        </w:rPr>
        <w:t> (2008), </w:t>
      </w:r>
      <w:r w:rsidRPr="00905385">
        <w:rPr>
          <w:rFonts w:ascii="Arial" w:eastAsia="Times New Roman" w:hAnsi="Arial" w:cs="Arial"/>
          <w:i/>
          <w:iCs/>
          <w:color w:val="202122"/>
          <w:sz w:val="24"/>
          <w:szCs w:val="24"/>
          <w:lang w:val="en" w:eastAsia="en-PK"/>
        </w:rPr>
        <w:t>Simple Mail Transfer Protocol</w:t>
      </w:r>
    </w:p>
    <w:p w14:paraId="58F5C716" w14:textId="77777777" w:rsidR="00905385" w:rsidRPr="00905385" w:rsidRDefault="00905385" w:rsidP="00905385">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82" w:history="1">
        <w:r w:rsidRPr="00905385">
          <w:rPr>
            <w:rFonts w:ascii="Arial" w:eastAsia="Times New Roman" w:hAnsi="Arial" w:cs="Arial"/>
            <w:color w:val="663366"/>
            <w:sz w:val="24"/>
            <w:szCs w:val="24"/>
            <w:u w:val="single"/>
            <w:lang w:val="en" w:eastAsia="en-PK"/>
          </w:rPr>
          <w:t>RFC 7505</w:t>
        </w:r>
      </w:hyperlink>
      <w:r w:rsidRPr="00905385">
        <w:rPr>
          <w:rFonts w:ascii="Arial" w:eastAsia="Times New Roman" w:hAnsi="Arial" w:cs="Arial"/>
          <w:color w:val="202122"/>
          <w:sz w:val="24"/>
          <w:szCs w:val="24"/>
          <w:lang w:val="en" w:eastAsia="en-PK"/>
        </w:rPr>
        <w:t> (2015), </w:t>
      </w:r>
      <w:r w:rsidRPr="00905385">
        <w:rPr>
          <w:rFonts w:ascii="Arial" w:eastAsia="Times New Roman" w:hAnsi="Arial" w:cs="Arial"/>
          <w:i/>
          <w:iCs/>
          <w:color w:val="202122"/>
          <w:sz w:val="24"/>
          <w:szCs w:val="24"/>
          <w:lang w:val="en" w:eastAsia="en-PK"/>
        </w:rPr>
        <w:t>A "Null MX" No Service Resource Record for Domains That Accept No Mail</w:t>
      </w:r>
    </w:p>
    <w:p w14:paraId="67E3788C" w14:textId="77777777" w:rsidR="00905385" w:rsidRPr="00905385" w:rsidRDefault="00905385" w:rsidP="00905385">
      <w:pPr>
        <w:spacing w:before="120" w:after="120" w:line="240" w:lineRule="auto"/>
        <w:rPr>
          <w:rFonts w:ascii="Arial" w:eastAsia="Times New Roman" w:hAnsi="Arial" w:cs="Arial"/>
          <w:color w:val="202122"/>
          <w:sz w:val="24"/>
          <w:szCs w:val="24"/>
          <w:lang w:val="en" w:eastAsia="en-PK"/>
        </w:rPr>
      </w:pPr>
      <w:r w:rsidRPr="00905385">
        <w:rPr>
          <w:rFonts w:ascii="Arial" w:eastAsia="Times New Roman" w:hAnsi="Arial" w:cs="Arial"/>
          <w:color w:val="202122"/>
          <w:sz w:val="24"/>
          <w:szCs w:val="24"/>
          <w:lang w:val="en" w:eastAsia="en-PK"/>
        </w:rPr>
        <w:t>Obsoletes:</w:t>
      </w:r>
    </w:p>
    <w:p w14:paraId="1C947FBC" w14:textId="77777777" w:rsidR="00905385" w:rsidRPr="00905385" w:rsidRDefault="00905385" w:rsidP="0090538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83" w:history="1">
        <w:r w:rsidRPr="00905385">
          <w:rPr>
            <w:rFonts w:ascii="Arial" w:eastAsia="Times New Roman" w:hAnsi="Arial" w:cs="Arial"/>
            <w:color w:val="663366"/>
            <w:sz w:val="24"/>
            <w:szCs w:val="24"/>
            <w:u w:val="single"/>
            <w:lang w:val="en" w:eastAsia="en-PK"/>
          </w:rPr>
          <w:t>RFC 2821</w:t>
        </w:r>
      </w:hyperlink>
      <w:r w:rsidRPr="00905385">
        <w:rPr>
          <w:rFonts w:ascii="Arial" w:eastAsia="Times New Roman" w:hAnsi="Arial" w:cs="Arial"/>
          <w:color w:val="202122"/>
          <w:sz w:val="24"/>
          <w:szCs w:val="24"/>
          <w:lang w:val="en" w:eastAsia="en-PK"/>
        </w:rPr>
        <w:t> (2001), </w:t>
      </w:r>
      <w:r w:rsidRPr="00905385">
        <w:rPr>
          <w:rFonts w:ascii="Arial" w:eastAsia="Times New Roman" w:hAnsi="Arial" w:cs="Arial"/>
          <w:i/>
          <w:iCs/>
          <w:color w:val="202122"/>
          <w:sz w:val="24"/>
          <w:szCs w:val="24"/>
          <w:lang w:val="en" w:eastAsia="en-PK"/>
        </w:rPr>
        <w:t>Simple Mail Transfer Protocol</w:t>
      </w:r>
      <w:r w:rsidRPr="00905385">
        <w:rPr>
          <w:rFonts w:ascii="Arial" w:eastAsia="Times New Roman" w:hAnsi="Arial" w:cs="Arial"/>
          <w:color w:val="202122"/>
          <w:sz w:val="24"/>
          <w:szCs w:val="24"/>
          <w:lang w:val="en" w:eastAsia="en-PK"/>
        </w:rPr>
        <w:t> (obsoleted by </w:t>
      </w:r>
      <w:r w:rsidRPr="00905385">
        <w:rPr>
          <w:rFonts w:ascii="Arial" w:eastAsia="Times New Roman" w:hAnsi="Arial" w:cs="Arial"/>
          <w:i/>
          <w:iCs/>
          <w:color w:val="202122"/>
          <w:sz w:val="24"/>
          <w:szCs w:val="24"/>
          <w:lang w:val="en" w:eastAsia="en-PK"/>
        </w:rPr>
        <w:t>RFC-5321</w:t>
      </w:r>
      <w:r w:rsidRPr="00905385">
        <w:rPr>
          <w:rFonts w:ascii="Arial" w:eastAsia="Times New Roman" w:hAnsi="Arial" w:cs="Arial"/>
          <w:color w:val="202122"/>
          <w:sz w:val="24"/>
          <w:szCs w:val="24"/>
          <w:lang w:val="en" w:eastAsia="en-PK"/>
        </w:rPr>
        <w:t>)</w:t>
      </w:r>
    </w:p>
    <w:p w14:paraId="07F4FFDB" w14:textId="77777777" w:rsidR="00905385" w:rsidRPr="00905385" w:rsidRDefault="00905385" w:rsidP="0090538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84" w:history="1">
        <w:r w:rsidRPr="00905385">
          <w:rPr>
            <w:rFonts w:ascii="Arial" w:eastAsia="Times New Roman" w:hAnsi="Arial" w:cs="Arial"/>
            <w:color w:val="663366"/>
            <w:sz w:val="24"/>
            <w:szCs w:val="24"/>
            <w:u w:val="single"/>
            <w:lang w:val="en" w:eastAsia="en-PK"/>
          </w:rPr>
          <w:t>RFC 974</w:t>
        </w:r>
      </w:hyperlink>
      <w:r w:rsidRPr="00905385">
        <w:rPr>
          <w:rFonts w:ascii="Arial" w:eastAsia="Times New Roman" w:hAnsi="Arial" w:cs="Arial"/>
          <w:color w:val="202122"/>
          <w:sz w:val="24"/>
          <w:szCs w:val="24"/>
          <w:lang w:val="en" w:eastAsia="en-PK"/>
        </w:rPr>
        <w:t> (1986), </w:t>
      </w:r>
      <w:r w:rsidRPr="00905385">
        <w:rPr>
          <w:rFonts w:ascii="Arial" w:eastAsia="Times New Roman" w:hAnsi="Arial" w:cs="Arial"/>
          <w:i/>
          <w:iCs/>
          <w:color w:val="202122"/>
          <w:sz w:val="24"/>
          <w:szCs w:val="24"/>
          <w:lang w:val="en" w:eastAsia="en-PK"/>
        </w:rPr>
        <w:t>Mail Routing and the Domain System</w:t>
      </w:r>
      <w:r w:rsidRPr="00905385">
        <w:rPr>
          <w:rFonts w:ascii="Arial" w:eastAsia="Times New Roman" w:hAnsi="Arial" w:cs="Arial"/>
          <w:color w:val="202122"/>
          <w:sz w:val="24"/>
          <w:szCs w:val="24"/>
          <w:lang w:val="en" w:eastAsia="en-PK"/>
        </w:rPr>
        <w:t> (obsoleted by RFC-5321)</w:t>
      </w:r>
    </w:p>
    <w:p w14:paraId="5D081CA5" w14:textId="77777777" w:rsidR="00905385" w:rsidRPr="00905385" w:rsidRDefault="00905385" w:rsidP="009053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5385">
        <w:rPr>
          <w:rFonts w:ascii="Georgia" w:eastAsia="Times New Roman" w:hAnsi="Georgia" w:cs="Arial"/>
          <w:color w:val="000000"/>
          <w:sz w:val="36"/>
          <w:szCs w:val="36"/>
          <w:lang w:val="en" w:eastAsia="en-PK"/>
        </w:rPr>
        <w:t>See also</w:t>
      </w:r>
      <w:r w:rsidRPr="00905385">
        <w:rPr>
          <w:rFonts w:ascii="Arial" w:eastAsia="Times New Roman" w:hAnsi="Arial" w:cs="Arial"/>
          <w:color w:val="54595D"/>
          <w:sz w:val="24"/>
          <w:szCs w:val="24"/>
          <w:lang w:val="en" w:eastAsia="en-PK"/>
        </w:rPr>
        <w:t>[</w:t>
      </w:r>
      <w:hyperlink r:id="rId85" w:tooltip="Edit section: See also"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1B3FC69A" w14:textId="77777777" w:rsidR="00905385" w:rsidRPr="00905385" w:rsidRDefault="00905385" w:rsidP="0090538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6" w:tooltip="SRV record" w:history="1">
        <w:r w:rsidRPr="00905385">
          <w:rPr>
            <w:rFonts w:ascii="Arial" w:eastAsia="Times New Roman" w:hAnsi="Arial" w:cs="Arial"/>
            <w:color w:val="0B0080"/>
            <w:sz w:val="24"/>
            <w:szCs w:val="24"/>
            <w:u w:val="single"/>
            <w:lang w:val="en" w:eastAsia="en-PK"/>
          </w:rPr>
          <w:t>SRV record</w:t>
        </w:r>
      </w:hyperlink>
    </w:p>
    <w:p w14:paraId="78B2C18E" w14:textId="77777777" w:rsidR="00905385" w:rsidRPr="00905385" w:rsidRDefault="00905385" w:rsidP="0090538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7" w:tooltip="Sender Policy Framework" w:history="1">
        <w:r w:rsidRPr="00905385">
          <w:rPr>
            <w:rFonts w:ascii="Arial" w:eastAsia="Times New Roman" w:hAnsi="Arial" w:cs="Arial"/>
            <w:color w:val="0B0080"/>
            <w:sz w:val="24"/>
            <w:szCs w:val="24"/>
            <w:u w:val="single"/>
            <w:lang w:val="en" w:eastAsia="en-PK"/>
          </w:rPr>
          <w:t>Sender Policy Framework</w:t>
        </w:r>
      </w:hyperlink>
    </w:p>
    <w:p w14:paraId="7CB86CF4" w14:textId="77777777" w:rsidR="00905385" w:rsidRPr="00905385" w:rsidRDefault="00905385" w:rsidP="0090538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8" w:tooltip="List of DNS record types" w:history="1">
        <w:r w:rsidRPr="00905385">
          <w:rPr>
            <w:rFonts w:ascii="Arial" w:eastAsia="Times New Roman" w:hAnsi="Arial" w:cs="Arial"/>
            <w:color w:val="0B0080"/>
            <w:sz w:val="24"/>
            <w:szCs w:val="24"/>
            <w:u w:val="single"/>
            <w:lang w:val="en" w:eastAsia="en-PK"/>
          </w:rPr>
          <w:t>List of DNS record types</w:t>
        </w:r>
      </w:hyperlink>
    </w:p>
    <w:p w14:paraId="4A38BCF5" w14:textId="77777777" w:rsidR="00905385" w:rsidRPr="00905385" w:rsidRDefault="00905385" w:rsidP="0090538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9" w:tooltip="A record" w:history="1">
        <w:r w:rsidRPr="00905385">
          <w:rPr>
            <w:rFonts w:ascii="Arial" w:eastAsia="Times New Roman" w:hAnsi="Arial" w:cs="Arial"/>
            <w:color w:val="0B0080"/>
            <w:sz w:val="24"/>
            <w:szCs w:val="24"/>
            <w:u w:val="single"/>
            <w:lang w:val="en" w:eastAsia="en-PK"/>
          </w:rPr>
          <w:t>A record</w:t>
        </w:r>
      </w:hyperlink>
    </w:p>
    <w:p w14:paraId="7DB5E7A1" w14:textId="77777777" w:rsidR="00905385" w:rsidRPr="00905385" w:rsidRDefault="00905385" w:rsidP="0090538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90" w:tooltip="Nolisting" w:history="1">
        <w:r w:rsidRPr="00905385">
          <w:rPr>
            <w:rFonts w:ascii="Arial" w:eastAsia="Times New Roman" w:hAnsi="Arial" w:cs="Arial"/>
            <w:color w:val="0B0080"/>
            <w:sz w:val="24"/>
            <w:szCs w:val="24"/>
            <w:u w:val="single"/>
            <w:lang w:val="en" w:eastAsia="en-PK"/>
          </w:rPr>
          <w:t>Nolisting</w:t>
        </w:r>
      </w:hyperlink>
    </w:p>
    <w:p w14:paraId="46840985" w14:textId="77777777" w:rsidR="00905385" w:rsidRPr="00905385" w:rsidRDefault="00905385" w:rsidP="009053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5385">
        <w:rPr>
          <w:rFonts w:ascii="Georgia" w:eastAsia="Times New Roman" w:hAnsi="Georgia" w:cs="Arial"/>
          <w:color w:val="000000"/>
          <w:sz w:val="36"/>
          <w:szCs w:val="36"/>
          <w:lang w:val="en" w:eastAsia="en-PK"/>
        </w:rPr>
        <w:t>References</w:t>
      </w:r>
      <w:r w:rsidRPr="00905385">
        <w:rPr>
          <w:rFonts w:ascii="Arial" w:eastAsia="Times New Roman" w:hAnsi="Arial" w:cs="Arial"/>
          <w:color w:val="54595D"/>
          <w:sz w:val="24"/>
          <w:szCs w:val="24"/>
          <w:lang w:val="en" w:eastAsia="en-PK"/>
        </w:rPr>
        <w:t>[</w:t>
      </w:r>
      <w:hyperlink r:id="rId91" w:tooltip="Edit section: References" w:history="1">
        <w:r w:rsidRPr="00905385">
          <w:rPr>
            <w:rFonts w:ascii="Arial" w:eastAsia="Times New Roman" w:hAnsi="Arial" w:cs="Arial"/>
            <w:color w:val="0B0080"/>
            <w:sz w:val="24"/>
            <w:szCs w:val="24"/>
            <w:u w:val="single"/>
            <w:lang w:val="en" w:eastAsia="en-PK"/>
          </w:rPr>
          <w:t>edit</w:t>
        </w:r>
      </w:hyperlink>
      <w:r w:rsidRPr="00905385">
        <w:rPr>
          <w:rFonts w:ascii="Arial" w:eastAsia="Times New Roman" w:hAnsi="Arial" w:cs="Arial"/>
          <w:color w:val="54595D"/>
          <w:sz w:val="24"/>
          <w:szCs w:val="24"/>
          <w:lang w:val="en" w:eastAsia="en-PK"/>
        </w:rPr>
        <w:t>]</w:t>
      </w:r>
    </w:p>
    <w:p w14:paraId="526DFADF" w14:textId="77777777" w:rsidR="00905385" w:rsidRPr="00905385" w:rsidRDefault="00905385" w:rsidP="00905385">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92" w:anchor="cite_ref-1" w:tooltip="Jump up" w:history="1">
        <w:r w:rsidRPr="00905385">
          <w:rPr>
            <w:rFonts w:ascii="Arial" w:eastAsia="Times New Roman" w:hAnsi="Arial" w:cs="Arial"/>
            <w:b/>
            <w:bCs/>
            <w:color w:val="0B0080"/>
            <w:sz w:val="19"/>
            <w:szCs w:val="19"/>
            <w:u w:val="single"/>
            <w:lang w:val="en" w:eastAsia="en-PK"/>
          </w:rPr>
          <w:t>^</w:t>
        </w:r>
      </w:hyperlink>
      <w:r w:rsidRPr="00905385">
        <w:rPr>
          <w:rFonts w:ascii="Arial" w:eastAsia="Times New Roman" w:hAnsi="Arial" w:cs="Arial"/>
          <w:color w:val="202122"/>
          <w:sz w:val="19"/>
          <w:szCs w:val="19"/>
          <w:lang w:val="en" w:eastAsia="en-PK"/>
        </w:rPr>
        <w:t> In these examples, the domain name concerned is in the first column, the </w:t>
      </w:r>
      <w:hyperlink r:id="rId93" w:anchor="DNS_records" w:tooltip="Time to live" w:history="1">
        <w:r w:rsidRPr="00905385">
          <w:rPr>
            <w:rFonts w:ascii="Arial" w:eastAsia="Times New Roman" w:hAnsi="Arial" w:cs="Arial"/>
            <w:color w:val="0B0080"/>
            <w:sz w:val="19"/>
            <w:szCs w:val="19"/>
            <w:u w:val="single"/>
            <w:lang w:val="en" w:eastAsia="en-PK"/>
          </w:rPr>
          <w:t>TTL</w:t>
        </w:r>
      </w:hyperlink>
      <w:r w:rsidRPr="00905385">
        <w:rPr>
          <w:rFonts w:ascii="Arial" w:eastAsia="Times New Roman" w:hAnsi="Arial" w:cs="Arial"/>
          <w:color w:val="202122"/>
          <w:sz w:val="19"/>
          <w:szCs w:val="19"/>
          <w:lang w:val="en" w:eastAsia="en-PK"/>
        </w:rPr>
        <w:t> (time-to-live) in the second, and the third is the "record Class" (in this case IN for Internet) - then MX to identify the type of record. The TTL is a validity period, indicating when the information must be refreshed from an </w:t>
      </w:r>
      <w:hyperlink r:id="rId94" w:tooltip="Authoritative name server" w:history="1">
        <w:r w:rsidRPr="00905385">
          <w:rPr>
            <w:rFonts w:ascii="Arial" w:eastAsia="Times New Roman" w:hAnsi="Arial" w:cs="Arial"/>
            <w:color w:val="0B0080"/>
            <w:sz w:val="19"/>
            <w:szCs w:val="19"/>
            <w:u w:val="single"/>
            <w:lang w:val="en" w:eastAsia="en-PK"/>
          </w:rPr>
          <w:t>authoritative name server</w:t>
        </w:r>
      </w:hyperlink>
      <w:r w:rsidRPr="00905385">
        <w:rPr>
          <w:rFonts w:ascii="Arial" w:eastAsia="Times New Roman" w:hAnsi="Arial" w:cs="Arial"/>
          <w:color w:val="202122"/>
          <w:sz w:val="19"/>
          <w:szCs w:val="19"/>
          <w:lang w:val="en" w:eastAsia="en-PK"/>
        </w:rPr>
        <w:t>.</w:t>
      </w:r>
    </w:p>
    <w:p w14:paraId="603E28C2" w14:textId="77777777" w:rsidR="00905385" w:rsidRPr="00905385" w:rsidRDefault="00905385" w:rsidP="00905385">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95" w:anchor="cite_ref-2" w:tooltip="Jump up" w:history="1">
        <w:r w:rsidRPr="00905385">
          <w:rPr>
            <w:rFonts w:ascii="Arial" w:eastAsia="Times New Roman" w:hAnsi="Arial" w:cs="Arial"/>
            <w:b/>
            <w:bCs/>
            <w:color w:val="0B0080"/>
            <w:sz w:val="19"/>
            <w:szCs w:val="19"/>
            <w:u w:val="single"/>
            <w:lang w:val="en" w:eastAsia="en-PK"/>
          </w:rPr>
          <w:t>^</w:t>
        </w:r>
      </w:hyperlink>
      <w:r w:rsidRPr="00905385">
        <w:rPr>
          <w:rFonts w:ascii="Arial" w:eastAsia="Times New Roman" w:hAnsi="Arial" w:cs="Arial"/>
          <w:color w:val="202122"/>
          <w:sz w:val="19"/>
          <w:szCs w:val="19"/>
          <w:lang w:val="en" w:eastAsia="en-PK"/>
        </w:rPr>
        <w:t> </w:t>
      </w:r>
      <w:hyperlink r:id="rId96" w:history="1">
        <w:r w:rsidRPr="00905385">
          <w:rPr>
            <w:rFonts w:ascii="Arial" w:eastAsia="Times New Roman" w:hAnsi="Arial" w:cs="Arial"/>
            <w:color w:val="663366"/>
            <w:sz w:val="19"/>
            <w:szCs w:val="19"/>
            <w:u w:val="single"/>
            <w:lang w:val="en" w:eastAsia="en-PK"/>
          </w:rPr>
          <w:t>RFC 2181</w:t>
        </w:r>
      </w:hyperlink>
      <w:r w:rsidRPr="00905385">
        <w:rPr>
          <w:rFonts w:ascii="Arial" w:eastAsia="Times New Roman" w:hAnsi="Arial" w:cs="Arial"/>
          <w:color w:val="202122"/>
          <w:sz w:val="19"/>
          <w:szCs w:val="19"/>
          <w:lang w:val="en" w:eastAsia="en-PK"/>
        </w:rPr>
        <w:t>, Section 10.3, </w:t>
      </w:r>
      <w:r w:rsidRPr="00905385">
        <w:rPr>
          <w:rFonts w:ascii="Arial" w:eastAsia="Times New Roman" w:hAnsi="Arial" w:cs="Arial"/>
          <w:i/>
          <w:iCs/>
          <w:color w:val="202122"/>
          <w:sz w:val="19"/>
          <w:szCs w:val="19"/>
          <w:lang w:val="en" w:eastAsia="en-PK"/>
        </w:rPr>
        <w:t>Clarifications to the DNS Specification</w:t>
      </w:r>
      <w:r w:rsidRPr="00905385">
        <w:rPr>
          <w:rFonts w:ascii="Arial" w:eastAsia="Times New Roman" w:hAnsi="Arial" w:cs="Arial"/>
          <w:color w:val="202122"/>
          <w:sz w:val="19"/>
          <w:szCs w:val="19"/>
          <w:lang w:val="en" w:eastAsia="en-PK"/>
        </w:rPr>
        <w:t>, R. Elz, R. Bush (July 1997)</w:t>
      </w:r>
    </w:p>
    <w:p w14:paraId="4BAE7BF5" w14:textId="77777777" w:rsidR="00905385" w:rsidRPr="00905385" w:rsidRDefault="00905385" w:rsidP="00905385">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905385">
        <w:rPr>
          <w:rFonts w:ascii="Arial" w:eastAsia="Times New Roman" w:hAnsi="Arial" w:cs="Arial"/>
          <w:color w:val="202122"/>
          <w:sz w:val="19"/>
          <w:szCs w:val="19"/>
          <w:lang w:val="en" w:eastAsia="en-PK"/>
        </w:rPr>
        <w:t>^ </w:t>
      </w:r>
      <w:hyperlink r:id="rId97" w:anchor="cite_ref-balance_3-0" w:history="1">
        <w:r w:rsidRPr="00905385">
          <w:rPr>
            <w:rFonts w:ascii="Arial" w:eastAsia="Times New Roman" w:hAnsi="Arial" w:cs="Arial"/>
            <w:color w:val="0B0080"/>
            <w:sz w:val="19"/>
            <w:szCs w:val="19"/>
            <w:lang w:val="en" w:eastAsia="en-PK"/>
          </w:rPr>
          <w:t>Jump up to:</w:t>
        </w:r>
        <w:r w:rsidRPr="00905385">
          <w:rPr>
            <w:rFonts w:ascii="Arial" w:eastAsia="Times New Roman" w:hAnsi="Arial" w:cs="Arial"/>
            <w:b/>
            <w:bCs/>
            <w:i/>
            <w:iCs/>
            <w:color w:val="0B0080"/>
            <w:sz w:val="15"/>
            <w:szCs w:val="15"/>
            <w:u w:val="single"/>
            <w:vertAlign w:val="superscript"/>
            <w:lang w:val="en" w:eastAsia="en-PK"/>
          </w:rPr>
          <w:t>a</w:t>
        </w:r>
      </w:hyperlink>
      <w:r w:rsidRPr="00905385">
        <w:rPr>
          <w:rFonts w:ascii="Arial" w:eastAsia="Times New Roman" w:hAnsi="Arial" w:cs="Arial"/>
          <w:color w:val="202122"/>
          <w:sz w:val="19"/>
          <w:szCs w:val="19"/>
          <w:lang w:val="en" w:eastAsia="en-PK"/>
        </w:rPr>
        <w:t> </w:t>
      </w:r>
      <w:hyperlink r:id="rId98" w:anchor="cite_ref-balance_3-1" w:history="1">
        <w:r w:rsidRPr="00905385">
          <w:rPr>
            <w:rFonts w:ascii="Arial" w:eastAsia="Times New Roman" w:hAnsi="Arial" w:cs="Arial"/>
            <w:b/>
            <w:bCs/>
            <w:i/>
            <w:iCs/>
            <w:color w:val="0B0080"/>
            <w:sz w:val="15"/>
            <w:szCs w:val="15"/>
            <w:u w:val="single"/>
            <w:vertAlign w:val="superscript"/>
            <w:lang w:val="en" w:eastAsia="en-PK"/>
          </w:rPr>
          <w:t>b</w:t>
        </w:r>
      </w:hyperlink>
      <w:r w:rsidRPr="00905385">
        <w:rPr>
          <w:rFonts w:ascii="Arial" w:eastAsia="Times New Roman" w:hAnsi="Arial" w:cs="Arial"/>
          <w:color w:val="202122"/>
          <w:sz w:val="19"/>
          <w:szCs w:val="19"/>
          <w:lang w:val="en" w:eastAsia="en-PK"/>
        </w:rPr>
        <w:t> </w:t>
      </w:r>
      <w:hyperlink r:id="rId99" w:history="1">
        <w:r w:rsidRPr="00905385">
          <w:rPr>
            <w:rFonts w:ascii="Arial" w:eastAsia="Times New Roman" w:hAnsi="Arial" w:cs="Arial"/>
            <w:color w:val="663366"/>
            <w:sz w:val="19"/>
            <w:szCs w:val="19"/>
            <w:u w:val="single"/>
            <w:lang w:val="en" w:eastAsia="en-PK"/>
          </w:rPr>
          <w:t>HOWTO - Configure Round Robin and Load Balancing</w:t>
        </w:r>
      </w:hyperlink>
      <w:r w:rsidRPr="00905385">
        <w:rPr>
          <w:rFonts w:ascii="Arial" w:eastAsia="Times New Roman" w:hAnsi="Arial" w:cs="Arial"/>
          <w:color w:val="202122"/>
          <w:sz w:val="19"/>
          <w:szCs w:val="19"/>
          <w:lang w:val="en" w:eastAsia="en-PK"/>
        </w:rPr>
        <w:t>, Page modified: February 28 2014., zytrax.com</w:t>
      </w:r>
    </w:p>
    <w:p w14:paraId="7FD64BE7" w14:textId="77777777" w:rsidR="00905385" w:rsidRPr="00905385" w:rsidRDefault="00905385" w:rsidP="00905385">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905385">
        <w:rPr>
          <w:rFonts w:ascii="Arial" w:eastAsia="Times New Roman" w:hAnsi="Arial" w:cs="Arial"/>
          <w:color w:val="202122"/>
          <w:sz w:val="19"/>
          <w:szCs w:val="19"/>
          <w:lang w:val="en" w:eastAsia="en-PK"/>
        </w:rPr>
        <w:t>^ </w:t>
      </w:r>
      <w:hyperlink r:id="rId100" w:anchor="cite_ref-RFC5321_4-0" w:history="1">
        <w:r w:rsidRPr="00905385">
          <w:rPr>
            <w:rFonts w:ascii="Arial" w:eastAsia="Times New Roman" w:hAnsi="Arial" w:cs="Arial"/>
            <w:color w:val="0B0080"/>
            <w:sz w:val="19"/>
            <w:szCs w:val="19"/>
            <w:lang w:val="en" w:eastAsia="en-PK"/>
          </w:rPr>
          <w:t>Jump up to:</w:t>
        </w:r>
        <w:r w:rsidRPr="00905385">
          <w:rPr>
            <w:rFonts w:ascii="Arial" w:eastAsia="Times New Roman" w:hAnsi="Arial" w:cs="Arial"/>
            <w:b/>
            <w:bCs/>
            <w:i/>
            <w:iCs/>
            <w:color w:val="0B0080"/>
            <w:sz w:val="15"/>
            <w:szCs w:val="15"/>
            <w:u w:val="single"/>
            <w:vertAlign w:val="superscript"/>
            <w:lang w:val="en" w:eastAsia="en-PK"/>
          </w:rPr>
          <w:t>a</w:t>
        </w:r>
      </w:hyperlink>
      <w:r w:rsidRPr="00905385">
        <w:rPr>
          <w:rFonts w:ascii="Arial" w:eastAsia="Times New Roman" w:hAnsi="Arial" w:cs="Arial"/>
          <w:color w:val="202122"/>
          <w:sz w:val="19"/>
          <w:szCs w:val="19"/>
          <w:lang w:val="en" w:eastAsia="en-PK"/>
        </w:rPr>
        <w:t> </w:t>
      </w:r>
      <w:hyperlink r:id="rId101" w:anchor="cite_ref-RFC5321_4-1" w:history="1">
        <w:r w:rsidRPr="00905385">
          <w:rPr>
            <w:rFonts w:ascii="Arial" w:eastAsia="Times New Roman" w:hAnsi="Arial" w:cs="Arial"/>
            <w:b/>
            <w:bCs/>
            <w:i/>
            <w:iCs/>
            <w:color w:val="0B0080"/>
            <w:sz w:val="15"/>
            <w:szCs w:val="15"/>
            <w:u w:val="single"/>
            <w:vertAlign w:val="superscript"/>
            <w:lang w:val="en" w:eastAsia="en-PK"/>
          </w:rPr>
          <w:t>b</w:t>
        </w:r>
      </w:hyperlink>
      <w:r w:rsidRPr="00905385">
        <w:rPr>
          <w:rFonts w:ascii="Arial" w:eastAsia="Times New Roman" w:hAnsi="Arial" w:cs="Arial"/>
          <w:color w:val="202122"/>
          <w:sz w:val="19"/>
          <w:szCs w:val="19"/>
          <w:lang w:val="en" w:eastAsia="en-PK"/>
        </w:rPr>
        <w:t> </w:t>
      </w:r>
      <w:hyperlink r:id="rId102" w:anchor="cite_ref-RFC5321_4-2" w:history="1">
        <w:r w:rsidRPr="00905385">
          <w:rPr>
            <w:rFonts w:ascii="Arial" w:eastAsia="Times New Roman" w:hAnsi="Arial" w:cs="Arial"/>
            <w:b/>
            <w:bCs/>
            <w:i/>
            <w:iCs/>
            <w:color w:val="0B0080"/>
            <w:sz w:val="15"/>
            <w:szCs w:val="15"/>
            <w:u w:val="single"/>
            <w:vertAlign w:val="superscript"/>
            <w:lang w:val="en" w:eastAsia="en-PK"/>
          </w:rPr>
          <w:t>c</w:t>
        </w:r>
      </w:hyperlink>
      <w:r w:rsidRPr="00905385">
        <w:rPr>
          <w:rFonts w:ascii="Arial" w:eastAsia="Times New Roman" w:hAnsi="Arial" w:cs="Arial"/>
          <w:color w:val="202122"/>
          <w:sz w:val="19"/>
          <w:szCs w:val="19"/>
          <w:lang w:val="en" w:eastAsia="en-PK"/>
        </w:rPr>
        <w:t> </w:t>
      </w:r>
      <w:hyperlink r:id="rId103" w:anchor="cite_ref-RFC5321_4-3" w:history="1">
        <w:r w:rsidRPr="00905385">
          <w:rPr>
            <w:rFonts w:ascii="Arial" w:eastAsia="Times New Roman" w:hAnsi="Arial" w:cs="Arial"/>
            <w:b/>
            <w:bCs/>
            <w:i/>
            <w:iCs/>
            <w:color w:val="0B0080"/>
            <w:sz w:val="15"/>
            <w:szCs w:val="15"/>
            <w:u w:val="single"/>
            <w:vertAlign w:val="superscript"/>
            <w:lang w:val="en" w:eastAsia="en-PK"/>
          </w:rPr>
          <w:t>d</w:t>
        </w:r>
      </w:hyperlink>
      <w:r w:rsidRPr="00905385">
        <w:rPr>
          <w:rFonts w:ascii="Arial" w:eastAsia="Times New Roman" w:hAnsi="Arial" w:cs="Arial"/>
          <w:color w:val="202122"/>
          <w:sz w:val="19"/>
          <w:szCs w:val="19"/>
          <w:lang w:val="en" w:eastAsia="en-PK"/>
        </w:rPr>
        <w:t> </w:t>
      </w:r>
      <w:hyperlink r:id="rId104" w:history="1">
        <w:r w:rsidRPr="00905385">
          <w:rPr>
            <w:rFonts w:ascii="Arial" w:eastAsia="Times New Roman" w:hAnsi="Arial" w:cs="Arial"/>
            <w:color w:val="663366"/>
            <w:sz w:val="19"/>
            <w:szCs w:val="19"/>
            <w:u w:val="single"/>
            <w:lang w:val="en" w:eastAsia="en-PK"/>
          </w:rPr>
          <w:t>RFC 5321</w:t>
        </w:r>
      </w:hyperlink>
    </w:p>
    <w:p w14:paraId="5B2ADE51" w14:textId="77777777" w:rsidR="00905385" w:rsidRPr="00905385" w:rsidRDefault="00905385" w:rsidP="00905385">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105" w:anchor="cite_ref-postfix20-21_5-0" w:tooltip="Jump up" w:history="1">
        <w:r w:rsidRPr="00905385">
          <w:rPr>
            <w:rFonts w:ascii="Arial" w:eastAsia="Times New Roman" w:hAnsi="Arial" w:cs="Arial"/>
            <w:b/>
            <w:bCs/>
            <w:color w:val="0B0080"/>
            <w:sz w:val="19"/>
            <w:szCs w:val="19"/>
            <w:u w:val="single"/>
            <w:lang w:val="en" w:eastAsia="en-PK"/>
          </w:rPr>
          <w:t>^</w:t>
        </w:r>
      </w:hyperlink>
      <w:r w:rsidRPr="00905385">
        <w:rPr>
          <w:rFonts w:ascii="Arial" w:eastAsia="Times New Roman" w:hAnsi="Arial" w:cs="Arial"/>
          <w:color w:val="202122"/>
          <w:sz w:val="19"/>
          <w:szCs w:val="19"/>
          <w:lang w:val="en" w:eastAsia="en-PK"/>
        </w:rPr>
        <w:t> </w:t>
      </w:r>
      <w:hyperlink r:id="rId106" w:history="1">
        <w:r w:rsidRPr="00905385">
          <w:rPr>
            <w:rFonts w:ascii="Arial" w:eastAsia="Times New Roman" w:hAnsi="Arial" w:cs="Arial"/>
            <w:i/>
            <w:iCs/>
            <w:color w:val="663366"/>
            <w:sz w:val="19"/>
            <w:szCs w:val="19"/>
            <w:u w:val="single"/>
            <w:lang w:val="en" w:eastAsia="en-PK"/>
          </w:rPr>
          <w:t>If the primary MX responds, but fails mid-transaction, Postfix 1.2 and 2.0 will not try a backup MX.</w:t>
        </w:r>
      </w:hyperlink>
      <w:r w:rsidRPr="00905385">
        <w:rPr>
          <w:rFonts w:ascii="Arial" w:eastAsia="Times New Roman" w:hAnsi="Arial" w:cs="Arial"/>
          <w:color w:val="202122"/>
          <w:sz w:val="19"/>
          <w:szCs w:val="19"/>
          <w:lang w:val="en" w:eastAsia="en-PK"/>
        </w:rPr>
        <w:t> </w:t>
      </w:r>
      <w:hyperlink r:id="rId107" w:history="1">
        <w:r w:rsidRPr="00905385">
          <w:rPr>
            <w:rFonts w:ascii="Arial" w:eastAsia="Times New Roman" w:hAnsi="Arial" w:cs="Arial"/>
            <w:color w:val="663366"/>
            <w:sz w:val="19"/>
            <w:szCs w:val="19"/>
            <w:u w:val="single"/>
            <w:lang w:val="en" w:eastAsia="en-PK"/>
          </w:rPr>
          <w:t>Archived</w:t>
        </w:r>
      </w:hyperlink>
      <w:r w:rsidRPr="00905385">
        <w:rPr>
          <w:rFonts w:ascii="Arial" w:eastAsia="Times New Roman" w:hAnsi="Arial" w:cs="Arial"/>
          <w:color w:val="202122"/>
          <w:sz w:val="19"/>
          <w:szCs w:val="19"/>
          <w:lang w:val="en" w:eastAsia="en-PK"/>
        </w:rPr>
        <w:t> 2009-06-23 at the </w:t>
      </w:r>
      <w:hyperlink r:id="rId108" w:tooltip="Wayback Machine" w:history="1">
        <w:r w:rsidRPr="00905385">
          <w:rPr>
            <w:rFonts w:ascii="Arial" w:eastAsia="Times New Roman" w:hAnsi="Arial" w:cs="Arial"/>
            <w:color w:val="0B0080"/>
            <w:sz w:val="19"/>
            <w:szCs w:val="19"/>
            <w:u w:val="single"/>
            <w:lang w:val="en" w:eastAsia="en-PK"/>
          </w:rPr>
          <w:t>Wayback Machine</w:t>
        </w:r>
      </w:hyperlink>
      <w:r w:rsidRPr="00905385">
        <w:rPr>
          <w:rFonts w:ascii="Arial" w:eastAsia="Times New Roman" w:hAnsi="Arial" w:cs="Arial"/>
          <w:color w:val="202122"/>
          <w:sz w:val="19"/>
          <w:szCs w:val="19"/>
          <w:lang w:val="en" w:eastAsia="en-PK"/>
        </w:rPr>
        <w:t>, Re: does not change to mx with lower priority, From: Victor Duchovni (Victor.DuchovniMorganStanley.com) Date: Fri Nov 11 2005</w:t>
      </w:r>
    </w:p>
    <w:p w14:paraId="169FBDF1" w14:textId="77777777" w:rsidR="00905385" w:rsidRPr="00905385" w:rsidRDefault="00905385" w:rsidP="00905385">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109" w:anchor="cite_ref-6" w:tooltip="Jump up" w:history="1">
        <w:r w:rsidRPr="00905385">
          <w:rPr>
            <w:rFonts w:ascii="Arial" w:eastAsia="Times New Roman" w:hAnsi="Arial" w:cs="Arial"/>
            <w:b/>
            <w:bCs/>
            <w:color w:val="0B0080"/>
            <w:sz w:val="19"/>
            <w:szCs w:val="19"/>
            <w:u w:val="single"/>
            <w:lang w:val="en" w:eastAsia="en-PK"/>
          </w:rPr>
          <w:t>^</w:t>
        </w:r>
      </w:hyperlink>
      <w:r w:rsidRPr="00905385">
        <w:rPr>
          <w:rFonts w:ascii="Arial" w:eastAsia="Times New Roman" w:hAnsi="Arial" w:cs="Arial"/>
          <w:color w:val="202122"/>
          <w:sz w:val="19"/>
          <w:szCs w:val="19"/>
          <w:lang w:val="en" w:eastAsia="en-PK"/>
        </w:rPr>
        <w:t> A greeting failure is an error-code that is sent instead of or in response to the standard SMTP greeting handshake.</w:t>
      </w:r>
    </w:p>
    <w:p w14:paraId="09468B57" w14:textId="77777777" w:rsidR="00905385" w:rsidRPr="00905385" w:rsidRDefault="00905385" w:rsidP="00905385">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110" w:anchor="cite_ref-7" w:tooltip="Jump up" w:history="1">
        <w:r w:rsidRPr="00905385">
          <w:rPr>
            <w:rFonts w:ascii="Arial" w:eastAsia="Times New Roman" w:hAnsi="Arial" w:cs="Arial"/>
            <w:b/>
            <w:bCs/>
            <w:color w:val="0B0080"/>
            <w:sz w:val="19"/>
            <w:szCs w:val="19"/>
            <w:u w:val="single"/>
            <w:lang w:val="en" w:eastAsia="en-PK"/>
          </w:rPr>
          <w:t>^</w:t>
        </w:r>
      </w:hyperlink>
      <w:r w:rsidRPr="00905385">
        <w:rPr>
          <w:rFonts w:ascii="Arial" w:eastAsia="Times New Roman" w:hAnsi="Arial" w:cs="Arial"/>
          <w:color w:val="202122"/>
          <w:sz w:val="19"/>
          <w:szCs w:val="19"/>
          <w:lang w:val="en" w:eastAsia="en-PK"/>
        </w:rPr>
        <w:t> </w:t>
      </w:r>
      <w:r w:rsidRPr="00905385">
        <w:rPr>
          <w:rFonts w:ascii="Arial" w:eastAsia="Times New Roman" w:hAnsi="Arial" w:cs="Arial"/>
          <w:i/>
          <w:iCs/>
          <w:color w:val="202122"/>
          <w:sz w:val="19"/>
          <w:szCs w:val="19"/>
          <w:lang w:val="en" w:eastAsia="en-PK"/>
        </w:rPr>
        <w:t>Craig Partridge (January 1986). </w:t>
      </w:r>
      <w:hyperlink r:id="rId111" w:history="1">
        <w:r w:rsidRPr="00905385">
          <w:rPr>
            <w:rFonts w:ascii="Arial" w:eastAsia="Times New Roman" w:hAnsi="Arial" w:cs="Arial"/>
            <w:i/>
            <w:iCs/>
            <w:color w:val="663366"/>
            <w:sz w:val="19"/>
            <w:szCs w:val="19"/>
            <w:u w:val="single"/>
            <w:lang w:val="en" w:eastAsia="en-PK"/>
          </w:rPr>
          <w:t>MAIL ROUTING AND THE DOMAIN SYSTEM</w:t>
        </w:r>
      </w:hyperlink>
      <w:r w:rsidRPr="00905385">
        <w:rPr>
          <w:rFonts w:ascii="Arial" w:eastAsia="Times New Roman" w:hAnsi="Arial" w:cs="Arial"/>
          <w:i/>
          <w:iCs/>
          <w:color w:val="202122"/>
          <w:sz w:val="19"/>
          <w:szCs w:val="19"/>
          <w:lang w:val="en" w:eastAsia="en-PK"/>
        </w:rPr>
        <w:t>. </w:t>
      </w:r>
      <w:hyperlink r:id="rId112" w:tooltip="Internet Engineering Task Force" w:history="1">
        <w:r w:rsidRPr="00905385">
          <w:rPr>
            <w:rFonts w:ascii="Arial" w:eastAsia="Times New Roman" w:hAnsi="Arial" w:cs="Arial"/>
            <w:i/>
            <w:iCs/>
            <w:color w:val="0B0080"/>
            <w:sz w:val="19"/>
            <w:szCs w:val="19"/>
            <w:u w:val="single"/>
            <w:lang w:val="en" w:eastAsia="en-PK"/>
          </w:rPr>
          <w:t>IETF</w:t>
        </w:r>
      </w:hyperlink>
      <w:r w:rsidRPr="00905385">
        <w:rPr>
          <w:rFonts w:ascii="Arial" w:eastAsia="Times New Roman" w:hAnsi="Arial" w:cs="Arial"/>
          <w:i/>
          <w:iCs/>
          <w:color w:val="202122"/>
          <w:sz w:val="19"/>
          <w:szCs w:val="19"/>
          <w:lang w:val="en" w:eastAsia="en-PK"/>
        </w:rPr>
        <w:t>. </w:t>
      </w:r>
      <w:hyperlink r:id="rId113" w:tooltip="Doi (identifier)" w:history="1">
        <w:r w:rsidRPr="00905385">
          <w:rPr>
            <w:rFonts w:ascii="Arial" w:eastAsia="Times New Roman" w:hAnsi="Arial" w:cs="Arial"/>
            <w:i/>
            <w:iCs/>
            <w:color w:val="0B0080"/>
            <w:sz w:val="19"/>
            <w:szCs w:val="19"/>
            <w:u w:val="single"/>
            <w:lang w:val="en" w:eastAsia="en-PK"/>
          </w:rPr>
          <w:t>doi</w:t>
        </w:r>
      </w:hyperlink>
      <w:r w:rsidRPr="00905385">
        <w:rPr>
          <w:rFonts w:ascii="Arial" w:eastAsia="Times New Roman" w:hAnsi="Arial" w:cs="Arial"/>
          <w:i/>
          <w:iCs/>
          <w:color w:val="202122"/>
          <w:sz w:val="19"/>
          <w:szCs w:val="19"/>
          <w:lang w:val="en" w:eastAsia="en-PK"/>
        </w:rPr>
        <w:t>:</w:t>
      </w:r>
      <w:hyperlink r:id="rId114" w:history="1">
        <w:r w:rsidRPr="00905385">
          <w:rPr>
            <w:rFonts w:ascii="Arial" w:eastAsia="Times New Roman" w:hAnsi="Arial" w:cs="Arial"/>
            <w:i/>
            <w:iCs/>
            <w:color w:val="663366"/>
            <w:sz w:val="19"/>
            <w:szCs w:val="19"/>
            <w:u w:val="single"/>
            <w:lang w:val="en" w:eastAsia="en-PK"/>
          </w:rPr>
          <w:t>10.17487/RFC0974</w:t>
        </w:r>
      </w:hyperlink>
      <w:r w:rsidRPr="00905385">
        <w:rPr>
          <w:rFonts w:ascii="Arial" w:eastAsia="Times New Roman" w:hAnsi="Arial" w:cs="Arial"/>
          <w:i/>
          <w:iCs/>
          <w:color w:val="202122"/>
          <w:sz w:val="19"/>
          <w:szCs w:val="19"/>
          <w:lang w:val="en" w:eastAsia="en-PK"/>
        </w:rPr>
        <w:t>. </w:t>
      </w:r>
      <w:hyperlink r:id="rId115" w:tooltip="RFC (identifier)" w:history="1">
        <w:r w:rsidRPr="00905385">
          <w:rPr>
            <w:rFonts w:ascii="Arial" w:eastAsia="Times New Roman" w:hAnsi="Arial" w:cs="Arial"/>
            <w:i/>
            <w:iCs/>
            <w:color w:val="0B0080"/>
            <w:sz w:val="19"/>
            <w:szCs w:val="19"/>
            <w:u w:val="single"/>
            <w:lang w:val="en" w:eastAsia="en-PK"/>
          </w:rPr>
          <w:t>RFC</w:t>
        </w:r>
      </w:hyperlink>
      <w:r w:rsidRPr="00905385">
        <w:rPr>
          <w:rFonts w:ascii="Arial" w:eastAsia="Times New Roman" w:hAnsi="Arial" w:cs="Arial"/>
          <w:i/>
          <w:iCs/>
          <w:color w:val="202122"/>
          <w:sz w:val="19"/>
          <w:szCs w:val="19"/>
          <w:lang w:val="en" w:eastAsia="en-PK"/>
        </w:rPr>
        <w:t> </w:t>
      </w:r>
      <w:hyperlink r:id="rId116" w:history="1">
        <w:r w:rsidRPr="00905385">
          <w:rPr>
            <w:rFonts w:ascii="Arial" w:eastAsia="Times New Roman" w:hAnsi="Arial" w:cs="Arial"/>
            <w:i/>
            <w:iCs/>
            <w:color w:val="663366"/>
            <w:sz w:val="19"/>
            <w:szCs w:val="19"/>
            <w:u w:val="single"/>
            <w:lang w:val="en" w:eastAsia="en-PK"/>
          </w:rPr>
          <w:t>974</w:t>
        </w:r>
      </w:hyperlink>
      <w:r w:rsidRPr="00905385">
        <w:rPr>
          <w:rFonts w:ascii="Arial" w:eastAsia="Times New Roman" w:hAnsi="Arial" w:cs="Arial"/>
          <w:i/>
          <w:iCs/>
          <w:color w:val="202122"/>
          <w:sz w:val="19"/>
          <w:szCs w:val="19"/>
          <w:lang w:val="en" w:eastAsia="en-PK"/>
        </w:rPr>
        <w:t>. Retrieved 18 November 2011. For each MX, a WKS query should be issued to see if the domain name listed actually supports the mail service desired. MX RRs which list domain names which do not support the service should be discarded. This step is optional, but strongly encouraged.</w:t>
      </w:r>
    </w:p>
    <w:p w14:paraId="725C3256" w14:textId="77777777" w:rsidR="00905385" w:rsidRPr="00905385" w:rsidRDefault="00905385" w:rsidP="00905385">
      <w:pPr>
        <w:numPr>
          <w:ilvl w:val="1"/>
          <w:numId w:val="6"/>
        </w:numPr>
        <w:spacing w:before="100" w:beforeAutospacing="1" w:after="120" w:line="240" w:lineRule="auto"/>
        <w:ind w:left="768"/>
        <w:rPr>
          <w:rFonts w:ascii="Arial" w:eastAsia="Times New Roman" w:hAnsi="Arial" w:cs="Arial"/>
          <w:color w:val="202122"/>
          <w:sz w:val="19"/>
          <w:szCs w:val="19"/>
          <w:lang w:val="en" w:eastAsia="en-PK"/>
        </w:rPr>
      </w:pPr>
      <w:hyperlink r:id="rId117" w:anchor="cite_ref-8" w:tooltip="Jump up" w:history="1">
        <w:r w:rsidRPr="00905385">
          <w:rPr>
            <w:rFonts w:ascii="Arial" w:eastAsia="Times New Roman" w:hAnsi="Arial" w:cs="Arial"/>
            <w:b/>
            <w:bCs/>
            <w:color w:val="0B0080"/>
            <w:sz w:val="19"/>
            <w:szCs w:val="19"/>
            <w:u w:val="single"/>
            <w:lang w:val="en" w:eastAsia="en-PK"/>
          </w:rPr>
          <w:t>^</w:t>
        </w:r>
      </w:hyperlink>
      <w:r w:rsidRPr="00905385">
        <w:rPr>
          <w:rFonts w:ascii="Arial" w:eastAsia="Times New Roman" w:hAnsi="Arial" w:cs="Arial"/>
          <w:color w:val="202122"/>
          <w:sz w:val="19"/>
          <w:szCs w:val="19"/>
          <w:lang w:val="en" w:eastAsia="en-PK"/>
        </w:rPr>
        <w:t> This section is adapted from </w:t>
      </w:r>
      <w:hyperlink r:id="rId118" w:tooltip="John Levine" w:history="1">
        <w:r w:rsidRPr="00905385">
          <w:rPr>
            <w:rFonts w:ascii="Arial" w:eastAsia="Times New Roman" w:hAnsi="Arial" w:cs="Arial"/>
            <w:color w:val="0B0080"/>
            <w:sz w:val="19"/>
            <w:szCs w:val="19"/>
            <w:u w:val="single"/>
            <w:lang w:val="en" w:eastAsia="en-PK"/>
          </w:rPr>
          <w:t>John Levine</w:t>
        </w:r>
      </w:hyperlink>
      <w:r w:rsidRPr="00905385">
        <w:rPr>
          <w:rFonts w:ascii="Arial" w:eastAsia="Times New Roman" w:hAnsi="Arial" w:cs="Arial"/>
          <w:color w:val="202122"/>
          <w:sz w:val="19"/>
          <w:szCs w:val="19"/>
          <w:lang w:val="en" w:eastAsia="en-PK"/>
        </w:rPr>
        <w:t> </w:t>
      </w:r>
      <w:hyperlink r:id="rId119" w:history="1">
        <w:r w:rsidRPr="00905385">
          <w:rPr>
            <w:rFonts w:ascii="Arial" w:eastAsia="Times New Roman" w:hAnsi="Arial" w:cs="Arial"/>
            <w:color w:val="663366"/>
            <w:sz w:val="19"/>
            <w:szCs w:val="19"/>
            <w:u w:val="single"/>
            <w:lang w:val="en" w:eastAsia="en-PK"/>
          </w:rPr>
          <w:t>ietf-smtp message</w:t>
        </w:r>
      </w:hyperlink>
      <w:hyperlink r:id="rId120" w:history="1">
        <w:r w:rsidRPr="00905385">
          <w:rPr>
            <w:rFonts w:ascii="Arial" w:eastAsia="Times New Roman" w:hAnsi="Arial" w:cs="Arial"/>
            <w:color w:val="663366"/>
            <w:sz w:val="19"/>
            <w:szCs w:val="19"/>
            <w:u w:val="single"/>
            <w:lang w:val="en" w:eastAsia="en-PK"/>
          </w:rPr>
          <w:t>Archived</w:t>
        </w:r>
      </w:hyperlink>
      <w:r w:rsidRPr="00905385">
        <w:rPr>
          <w:rFonts w:ascii="Arial" w:eastAsia="Times New Roman" w:hAnsi="Arial" w:cs="Arial"/>
          <w:color w:val="202122"/>
          <w:sz w:val="19"/>
          <w:szCs w:val="19"/>
          <w:lang w:val="en" w:eastAsia="en-PK"/>
        </w:rPr>
        <w:t> 2008-06-01 at the </w:t>
      </w:r>
      <w:hyperlink r:id="rId121" w:history="1">
        <w:r w:rsidRPr="00905385">
          <w:rPr>
            <w:rFonts w:ascii="Arial" w:eastAsia="Times New Roman" w:hAnsi="Arial" w:cs="Arial"/>
            <w:color w:val="0B0080"/>
            <w:sz w:val="19"/>
            <w:szCs w:val="19"/>
            <w:u w:val="single"/>
            <w:lang w:val="en" w:eastAsia="en-PK"/>
          </w:rPr>
          <w:t>Wayback Machine</w:t>
        </w:r>
      </w:hyperlink>
    </w:p>
    <w:p w14:paraId="5E55F2C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A04D1"/>
    <w:multiLevelType w:val="multilevel"/>
    <w:tmpl w:val="CCE0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85089"/>
    <w:multiLevelType w:val="multilevel"/>
    <w:tmpl w:val="D50C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F0751"/>
    <w:multiLevelType w:val="multilevel"/>
    <w:tmpl w:val="C13C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E399E"/>
    <w:multiLevelType w:val="multilevel"/>
    <w:tmpl w:val="4AC0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E27B7"/>
    <w:multiLevelType w:val="multilevel"/>
    <w:tmpl w:val="9CEEF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CB5DCF"/>
    <w:multiLevelType w:val="multilevel"/>
    <w:tmpl w:val="1A46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3A"/>
    <w:rsid w:val="004F6B3A"/>
    <w:rsid w:val="0090538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5AA6A-CF2E-4A38-8438-532DC703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442045">
      <w:bodyDiv w:val="1"/>
      <w:marLeft w:val="0"/>
      <w:marRight w:val="0"/>
      <w:marTop w:val="0"/>
      <w:marBottom w:val="0"/>
      <w:divBdr>
        <w:top w:val="none" w:sz="0" w:space="0" w:color="auto"/>
        <w:left w:val="none" w:sz="0" w:space="0" w:color="auto"/>
        <w:bottom w:val="none" w:sz="0" w:space="0" w:color="auto"/>
        <w:right w:val="none" w:sz="0" w:space="0" w:color="auto"/>
      </w:divBdr>
      <w:divsChild>
        <w:div w:id="1233657744">
          <w:marLeft w:val="0"/>
          <w:marRight w:val="0"/>
          <w:marTop w:val="0"/>
          <w:marBottom w:val="0"/>
          <w:divBdr>
            <w:top w:val="none" w:sz="0" w:space="0" w:color="auto"/>
            <w:left w:val="none" w:sz="0" w:space="0" w:color="auto"/>
            <w:bottom w:val="none" w:sz="0" w:space="0" w:color="auto"/>
            <w:right w:val="none" w:sz="0" w:space="0" w:color="auto"/>
          </w:divBdr>
          <w:divsChild>
            <w:div w:id="1535079212">
              <w:marLeft w:val="0"/>
              <w:marRight w:val="0"/>
              <w:marTop w:val="0"/>
              <w:marBottom w:val="0"/>
              <w:divBdr>
                <w:top w:val="none" w:sz="0" w:space="0" w:color="auto"/>
                <w:left w:val="none" w:sz="0" w:space="0" w:color="auto"/>
                <w:bottom w:val="none" w:sz="0" w:space="0" w:color="auto"/>
                <w:right w:val="none" w:sz="0" w:space="0" w:color="auto"/>
              </w:divBdr>
            </w:div>
            <w:div w:id="1660307006">
              <w:marLeft w:val="0"/>
              <w:marRight w:val="0"/>
              <w:marTop w:val="0"/>
              <w:marBottom w:val="0"/>
              <w:divBdr>
                <w:top w:val="none" w:sz="0" w:space="0" w:color="auto"/>
                <w:left w:val="none" w:sz="0" w:space="0" w:color="auto"/>
                <w:bottom w:val="none" w:sz="0" w:space="0" w:color="auto"/>
                <w:right w:val="none" w:sz="0" w:space="0" w:color="auto"/>
              </w:divBdr>
              <w:divsChild>
                <w:div w:id="503475937">
                  <w:marLeft w:val="0"/>
                  <w:marRight w:val="0"/>
                  <w:marTop w:val="0"/>
                  <w:marBottom w:val="0"/>
                  <w:divBdr>
                    <w:top w:val="none" w:sz="0" w:space="0" w:color="auto"/>
                    <w:left w:val="none" w:sz="0" w:space="0" w:color="auto"/>
                    <w:bottom w:val="none" w:sz="0" w:space="0" w:color="auto"/>
                    <w:right w:val="none" w:sz="0" w:space="0" w:color="auto"/>
                  </w:divBdr>
                  <w:divsChild>
                    <w:div w:id="946275922">
                      <w:marLeft w:val="0"/>
                      <w:marRight w:val="0"/>
                      <w:marTop w:val="0"/>
                      <w:marBottom w:val="0"/>
                      <w:divBdr>
                        <w:top w:val="single" w:sz="6" w:space="5" w:color="A2A9B1"/>
                        <w:left w:val="single" w:sz="6" w:space="5" w:color="A2A9B1"/>
                        <w:bottom w:val="single" w:sz="6" w:space="5" w:color="A2A9B1"/>
                        <w:right w:val="single" w:sz="6" w:space="5" w:color="A2A9B1"/>
                      </w:divBdr>
                    </w:div>
                    <w:div w:id="2005277670">
                      <w:blockQuote w:val="1"/>
                      <w:marLeft w:val="0"/>
                      <w:marRight w:val="0"/>
                      <w:marTop w:val="240"/>
                      <w:marBottom w:val="240"/>
                      <w:divBdr>
                        <w:top w:val="none" w:sz="0" w:space="0" w:color="auto"/>
                        <w:left w:val="none" w:sz="0" w:space="0" w:color="auto"/>
                        <w:bottom w:val="none" w:sz="0" w:space="0" w:color="auto"/>
                        <w:right w:val="none" w:sz="0" w:space="0" w:color="auto"/>
                      </w:divBdr>
                    </w:div>
                    <w:div w:id="1660688425">
                      <w:blockQuote w:val="1"/>
                      <w:marLeft w:val="0"/>
                      <w:marRight w:val="0"/>
                      <w:marTop w:val="240"/>
                      <w:marBottom w:val="240"/>
                      <w:divBdr>
                        <w:top w:val="none" w:sz="0" w:space="0" w:color="auto"/>
                        <w:left w:val="none" w:sz="0" w:space="0" w:color="auto"/>
                        <w:bottom w:val="none" w:sz="0" w:space="0" w:color="auto"/>
                        <w:right w:val="none" w:sz="0" w:space="0" w:color="auto"/>
                      </w:divBdr>
                    </w:div>
                    <w:div w:id="1787194326">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X_record" TargetMode="External"/><Relationship Id="rId117" Type="http://schemas.openxmlformats.org/officeDocument/2006/relationships/hyperlink" Target="https://en.wikipedia.org/wiki/MX_record" TargetMode="External"/><Relationship Id="rId21" Type="http://schemas.openxmlformats.org/officeDocument/2006/relationships/hyperlink" Target="https://en.wikipedia.org/wiki/MX_record" TargetMode="External"/><Relationship Id="rId42" Type="http://schemas.openxmlformats.org/officeDocument/2006/relationships/hyperlink" Target="https://en.wikipedia.org/w/index.php?title=MX_record&amp;action=edit&amp;section=4" TargetMode="External"/><Relationship Id="rId47" Type="http://schemas.openxmlformats.org/officeDocument/2006/relationships/hyperlink" Target="https://en.wikipedia.org/w/index.php?title=MX_record&amp;action=edit&amp;section=5" TargetMode="External"/><Relationship Id="rId63" Type="http://schemas.openxmlformats.org/officeDocument/2006/relationships/hyperlink" Target="https://en.wikipedia.org/w/index.php?title=MX_record&amp;action=edit&amp;section=8" TargetMode="External"/><Relationship Id="rId68" Type="http://schemas.openxmlformats.org/officeDocument/2006/relationships/hyperlink" Target="https://tools.ietf.org/html/rfc883" TargetMode="External"/><Relationship Id="rId84" Type="http://schemas.openxmlformats.org/officeDocument/2006/relationships/hyperlink" Target="https://tools.ietf.org/html/rfc974" TargetMode="External"/><Relationship Id="rId89" Type="http://schemas.openxmlformats.org/officeDocument/2006/relationships/hyperlink" Target="https://en.wikipedia.org/wiki/A_record" TargetMode="External"/><Relationship Id="rId112" Type="http://schemas.openxmlformats.org/officeDocument/2006/relationships/hyperlink" Target="https://en.wikipedia.org/wiki/Internet_Engineering_Task_Force" TargetMode="External"/><Relationship Id="rId16" Type="http://schemas.openxmlformats.org/officeDocument/2006/relationships/hyperlink" Target="https://en.wikipedia.org/wiki/MX_record" TargetMode="External"/><Relationship Id="rId107" Type="http://schemas.openxmlformats.org/officeDocument/2006/relationships/hyperlink" Target="https://web.archive.org/web/20090623201411/http:/archives.neohapsis.com/archives/postfix/2005-11/0636.html" TargetMode="External"/><Relationship Id="rId11" Type="http://schemas.openxmlformats.org/officeDocument/2006/relationships/image" Target="media/image1.wmf"/><Relationship Id="rId32" Type="http://schemas.openxmlformats.org/officeDocument/2006/relationships/hyperlink" Target="https://en.wikipedia.org/wiki/Host_name" TargetMode="External"/><Relationship Id="rId37" Type="http://schemas.openxmlformats.org/officeDocument/2006/relationships/hyperlink" Target="https://tools.ietf.org/html/rfc5321" TargetMode="External"/><Relationship Id="rId53" Type="http://schemas.openxmlformats.org/officeDocument/2006/relationships/hyperlink" Target="https://en.wikipedia.org/wiki/MX_record" TargetMode="External"/><Relationship Id="rId58" Type="http://schemas.openxmlformats.org/officeDocument/2006/relationships/hyperlink" Target="https://en.wikipedia.org/wiki/Postfix_(software)" TargetMode="External"/><Relationship Id="rId74" Type="http://schemas.openxmlformats.org/officeDocument/2006/relationships/hyperlink" Target="https://en.wikipedia.org/wiki/List_of_DNS_record_types" TargetMode="External"/><Relationship Id="rId79" Type="http://schemas.openxmlformats.org/officeDocument/2006/relationships/hyperlink" Target="https://tools.ietf.org/html/rfc1035" TargetMode="External"/><Relationship Id="rId102" Type="http://schemas.openxmlformats.org/officeDocument/2006/relationships/hyperlink" Target="https://en.wikipedia.org/wiki/MX_record" TargetMode="External"/><Relationship Id="rId123" Type="http://schemas.openxmlformats.org/officeDocument/2006/relationships/theme" Target="theme/theme1.xml"/><Relationship Id="rId5" Type="http://schemas.openxmlformats.org/officeDocument/2006/relationships/hyperlink" Target="https://en.wikipedia.org/wiki/MX_record" TargetMode="External"/><Relationship Id="rId61" Type="http://schemas.openxmlformats.org/officeDocument/2006/relationships/hyperlink" Target="https://en.wikipedia.org/wiki/Qmail" TargetMode="External"/><Relationship Id="rId82" Type="http://schemas.openxmlformats.org/officeDocument/2006/relationships/hyperlink" Target="https://tools.ietf.org/html/rfc7505" TargetMode="External"/><Relationship Id="rId90" Type="http://schemas.openxmlformats.org/officeDocument/2006/relationships/hyperlink" Target="https://en.wikipedia.org/wiki/Nolisting" TargetMode="External"/><Relationship Id="rId95" Type="http://schemas.openxmlformats.org/officeDocument/2006/relationships/hyperlink" Target="https://en.wikipedia.org/wiki/MX_record" TargetMode="External"/><Relationship Id="rId19" Type="http://schemas.openxmlformats.org/officeDocument/2006/relationships/hyperlink" Target="https://en.wikipedia.org/wiki/MX_record" TargetMode="External"/><Relationship Id="rId14" Type="http://schemas.openxmlformats.org/officeDocument/2006/relationships/hyperlink" Target="https://en.wikipedia.org/wiki/MX_record" TargetMode="External"/><Relationship Id="rId22" Type="http://schemas.openxmlformats.org/officeDocument/2006/relationships/hyperlink" Target="https://en.wikipedia.org/wiki/MX_record" TargetMode="External"/><Relationship Id="rId27" Type="http://schemas.openxmlformats.org/officeDocument/2006/relationships/hyperlink" Target="https://en.wikipedia.org/wiki/A_record" TargetMode="External"/><Relationship Id="rId30" Type="http://schemas.openxmlformats.org/officeDocument/2006/relationships/hyperlink" Target="https://en.wikipedia.org/wiki/Mail_transfer_agent" TargetMode="External"/><Relationship Id="rId35" Type="http://schemas.openxmlformats.org/officeDocument/2006/relationships/hyperlink" Target="https://en.wikipedia.org/wiki/Port_number" TargetMode="External"/><Relationship Id="rId43" Type="http://schemas.openxmlformats.org/officeDocument/2006/relationships/hyperlink" Target="https://en.wikipedia.org/wiki/MX_record" TargetMode="External"/><Relationship Id="rId48" Type="http://schemas.openxmlformats.org/officeDocument/2006/relationships/hyperlink" Target="https://en.wikipedia.org/wiki/Polling_system" TargetMode="External"/><Relationship Id="rId56" Type="http://schemas.openxmlformats.org/officeDocument/2006/relationships/hyperlink" Target="http://tools.ietf.org/html/rfc5321" TargetMode="External"/><Relationship Id="rId64" Type="http://schemas.openxmlformats.org/officeDocument/2006/relationships/hyperlink" Target="https://tools.ietf.org/html/rfc5321" TargetMode="External"/><Relationship Id="rId69" Type="http://schemas.openxmlformats.org/officeDocument/2006/relationships/hyperlink" Target="https://tools.ietf.org/html/rfc897" TargetMode="External"/><Relationship Id="rId77" Type="http://schemas.openxmlformats.org/officeDocument/2006/relationships/hyperlink" Target="https://en.wikipedia.org/wiki/MX_record" TargetMode="External"/><Relationship Id="rId100" Type="http://schemas.openxmlformats.org/officeDocument/2006/relationships/hyperlink" Target="https://en.wikipedia.org/wiki/MX_record" TargetMode="External"/><Relationship Id="rId105" Type="http://schemas.openxmlformats.org/officeDocument/2006/relationships/hyperlink" Target="https://en.wikipedia.org/wiki/MX_record" TargetMode="External"/><Relationship Id="rId113" Type="http://schemas.openxmlformats.org/officeDocument/2006/relationships/hyperlink" Target="https://en.wikipedia.org/wiki/Doi_(identifier)" TargetMode="External"/><Relationship Id="rId118" Type="http://schemas.openxmlformats.org/officeDocument/2006/relationships/hyperlink" Target="https://en.wikipedia.org/wiki/John_Levine" TargetMode="External"/><Relationship Id="rId8" Type="http://schemas.openxmlformats.org/officeDocument/2006/relationships/hyperlink" Target="https://en.wikipedia.org/wiki/Email" TargetMode="External"/><Relationship Id="rId51" Type="http://schemas.openxmlformats.org/officeDocument/2006/relationships/hyperlink" Target="https://en.wikipedia.org/wiki/Nolisting" TargetMode="External"/><Relationship Id="rId72" Type="http://schemas.openxmlformats.org/officeDocument/2006/relationships/hyperlink" Target="https://tools.ietf.org/html/rfc974" TargetMode="External"/><Relationship Id="rId80" Type="http://schemas.openxmlformats.org/officeDocument/2006/relationships/hyperlink" Target="https://tools.ietf.org/html/rfc1912" TargetMode="External"/><Relationship Id="rId85" Type="http://schemas.openxmlformats.org/officeDocument/2006/relationships/hyperlink" Target="https://en.wikipedia.org/w/index.php?title=MX_record&amp;action=edit&amp;section=11" TargetMode="External"/><Relationship Id="rId93" Type="http://schemas.openxmlformats.org/officeDocument/2006/relationships/hyperlink" Target="https://en.wikipedia.org/wiki/Time_to_live" TargetMode="External"/><Relationship Id="rId98" Type="http://schemas.openxmlformats.org/officeDocument/2006/relationships/hyperlink" Target="https://en.wikipedia.org/wiki/MX_record" TargetMode="External"/><Relationship Id="rId121" Type="http://schemas.openxmlformats.org/officeDocument/2006/relationships/hyperlink" Target="https://en.wikipedia.org/wiki/Wayback_Machine" TargetMode="Externa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yperlink" Target="https://en.wikipedia.org/wiki/MX_record" TargetMode="External"/><Relationship Id="rId25" Type="http://schemas.openxmlformats.org/officeDocument/2006/relationships/hyperlink" Target="https://en.wikipedia.org/w/index.php?title=MX_record&amp;action=edit&amp;section=1" TargetMode="External"/><Relationship Id="rId33" Type="http://schemas.openxmlformats.org/officeDocument/2006/relationships/hyperlink" Target="https://en.wikipedia.org/wiki/High-availability_cluster" TargetMode="External"/><Relationship Id="rId38" Type="http://schemas.openxmlformats.org/officeDocument/2006/relationships/hyperlink" Target="https://en.wikipedia.org/wiki/MX_record" TargetMode="External"/><Relationship Id="rId46" Type="http://schemas.openxmlformats.org/officeDocument/2006/relationships/hyperlink" Target="https://en.wikipedia.org/wiki/Round_robin_DNS" TargetMode="External"/><Relationship Id="rId59" Type="http://schemas.openxmlformats.org/officeDocument/2006/relationships/hyperlink" Target="https://en.wikipedia.org/wiki/MX_record" TargetMode="External"/><Relationship Id="rId67" Type="http://schemas.openxmlformats.org/officeDocument/2006/relationships/hyperlink" Target="https://en.wikipedia.org/wiki/Hosts_(file)" TargetMode="External"/><Relationship Id="rId103" Type="http://schemas.openxmlformats.org/officeDocument/2006/relationships/hyperlink" Target="https://en.wikipedia.org/wiki/MX_record" TargetMode="External"/><Relationship Id="rId108" Type="http://schemas.openxmlformats.org/officeDocument/2006/relationships/hyperlink" Target="https://en.wikipedia.org/wiki/Wayback_Machine" TargetMode="External"/><Relationship Id="rId116" Type="http://schemas.openxmlformats.org/officeDocument/2006/relationships/hyperlink" Target="https://tools.ietf.org/html/rfc974" TargetMode="External"/><Relationship Id="rId20" Type="http://schemas.openxmlformats.org/officeDocument/2006/relationships/hyperlink" Target="https://en.wikipedia.org/wiki/MX_record" TargetMode="External"/><Relationship Id="rId41" Type="http://schemas.openxmlformats.org/officeDocument/2006/relationships/hyperlink" Target="https://en.wikipedia.org/wiki/MX_record" TargetMode="External"/><Relationship Id="rId54" Type="http://schemas.openxmlformats.org/officeDocument/2006/relationships/hyperlink" Target="http://tools.ietf.org/html/rfc5321" TargetMode="External"/><Relationship Id="rId62" Type="http://schemas.openxmlformats.org/officeDocument/2006/relationships/hyperlink" Target="https://en.wikipedia.org/wiki/Postfix_(software)" TargetMode="External"/><Relationship Id="rId70" Type="http://schemas.openxmlformats.org/officeDocument/2006/relationships/hyperlink" Target="https://tools.ietf.org/html/rfc921" TargetMode="External"/><Relationship Id="rId75" Type="http://schemas.openxmlformats.org/officeDocument/2006/relationships/hyperlink" Target="https://en.wikipedia.org/wiki/MX_record" TargetMode="External"/><Relationship Id="rId83" Type="http://schemas.openxmlformats.org/officeDocument/2006/relationships/hyperlink" Target="https://tools.ietf.org/html/rfc2821" TargetMode="External"/><Relationship Id="rId88" Type="http://schemas.openxmlformats.org/officeDocument/2006/relationships/hyperlink" Target="https://en.wikipedia.org/wiki/List_of_DNS_record_types" TargetMode="External"/><Relationship Id="rId91" Type="http://schemas.openxmlformats.org/officeDocument/2006/relationships/hyperlink" Target="https://en.wikipedia.org/w/index.php?title=MX_record&amp;action=edit&amp;section=12" TargetMode="External"/><Relationship Id="rId96" Type="http://schemas.openxmlformats.org/officeDocument/2006/relationships/hyperlink" Target="https://tools.ietf.org/html/rfc2181" TargetMode="External"/><Relationship Id="rId111" Type="http://schemas.openxmlformats.org/officeDocument/2006/relationships/hyperlink" Target="https://tools.ietf.org/html/rfc974" TargetMode="External"/><Relationship Id="rId1" Type="http://schemas.openxmlformats.org/officeDocument/2006/relationships/numbering" Target="numbering.xml"/><Relationship Id="rId6" Type="http://schemas.openxmlformats.org/officeDocument/2006/relationships/hyperlink" Target="https://en.wikipedia.org/wiki/MX_record" TargetMode="External"/><Relationship Id="rId15" Type="http://schemas.openxmlformats.org/officeDocument/2006/relationships/hyperlink" Target="https://en.wikipedia.org/wiki/MX_record" TargetMode="External"/><Relationship Id="rId23" Type="http://schemas.openxmlformats.org/officeDocument/2006/relationships/hyperlink" Target="https://en.wikipedia.org/wiki/MX_record" TargetMode="External"/><Relationship Id="rId28" Type="http://schemas.openxmlformats.org/officeDocument/2006/relationships/hyperlink" Target="https://en.wikipedia.org/wiki/CNAME_record" TargetMode="External"/><Relationship Id="rId36" Type="http://schemas.openxmlformats.org/officeDocument/2006/relationships/hyperlink" Target="https://en.wikipedia.org/w/index.php?title=MX_record&amp;action=edit&amp;section=2" TargetMode="External"/><Relationship Id="rId49" Type="http://schemas.openxmlformats.org/officeDocument/2006/relationships/hyperlink" Target="https://en.wikipedia.org/w/index.php?title=MX_record&amp;action=edit&amp;section=6" TargetMode="External"/><Relationship Id="rId57" Type="http://schemas.openxmlformats.org/officeDocument/2006/relationships/hyperlink" Target="https://en.wikipedia.org/wiki/Sendmail" TargetMode="External"/><Relationship Id="rId106" Type="http://schemas.openxmlformats.org/officeDocument/2006/relationships/hyperlink" Target="http://archives.neohapsis.com/archives/postfix/2005-11/0636.html" TargetMode="External"/><Relationship Id="rId114" Type="http://schemas.openxmlformats.org/officeDocument/2006/relationships/hyperlink" Target="https://doi.org/10.17487%2FRFC0974" TargetMode="External"/><Relationship Id="rId119" Type="http://schemas.openxmlformats.org/officeDocument/2006/relationships/hyperlink" Target="http://www.imc.org/ietf-smtp/mail-archive/msg04438.html" TargetMode="External"/><Relationship Id="rId10" Type="http://schemas.openxmlformats.org/officeDocument/2006/relationships/hyperlink" Target="https://en.wikipedia.org/wiki/Domain_Name_System" TargetMode="External"/><Relationship Id="rId31" Type="http://schemas.openxmlformats.org/officeDocument/2006/relationships/hyperlink" Target="https://en.wikipedia.org/wiki/Domain_name" TargetMode="External"/><Relationship Id="rId44" Type="http://schemas.openxmlformats.org/officeDocument/2006/relationships/hyperlink" Target="https://en.wikipedia.org/wiki/Multihomed" TargetMode="External"/><Relationship Id="rId52" Type="http://schemas.openxmlformats.org/officeDocument/2006/relationships/hyperlink" Target="https://en.wikipedia.org/w/index.php?title=MX_record&amp;action=edit&amp;section=7" TargetMode="External"/><Relationship Id="rId60" Type="http://schemas.openxmlformats.org/officeDocument/2006/relationships/hyperlink" Target="https://en.wikipedia.org/wiki/MX_record" TargetMode="External"/><Relationship Id="rId65" Type="http://schemas.openxmlformats.org/officeDocument/2006/relationships/hyperlink" Target="https://en.wikipedia.org/w/index.php?title=MX_record&amp;action=edit&amp;section=9" TargetMode="External"/><Relationship Id="rId73" Type="http://schemas.openxmlformats.org/officeDocument/2006/relationships/hyperlink" Target="https://tools.ietf.org/html/rfc974" TargetMode="External"/><Relationship Id="rId78" Type="http://schemas.openxmlformats.org/officeDocument/2006/relationships/hyperlink" Target="https://en.wikipedia.org/w/index.php?title=MX_record&amp;action=edit&amp;section=10" TargetMode="External"/><Relationship Id="rId81" Type="http://schemas.openxmlformats.org/officeDocument/2006/relationships/hyperlink" Target="https://tools.ietf.org/html/rfc5321" TargetMode="External"/><Relationship Id="rId86" Type="http://schemas.openxmlformats.org/officeDocument/2006/relationships/hyperlink" Target="https://en.wikipedia.org/wiki/SRV_record" TargetMode="External"/><Relationship Id="rId94" Type="http://schemas.openxmlformats.org/officeDocument/2006/relationships/hyperlink" Target="https://en.wikipedia.org/wiki/Authoritative_name_server" TargetMode="External"/><Relationship Id="rId99" Type="http://schemas.openxmlformats.org/officeDocument/2006/relationships/hyperlink" Target="http://zytrax.com/books/dns/ch9/rr.html" TargetMode="External"/><Relationship Id="rId101" Type="http://schemas.openxmlformats.org/officeDocument/2006/relationships/hyperlink" Target="https://en.wikipedia.org/wiki/MX_record"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source_record" TargetMode="External"/><Relationship Id="rId13" Type="http://schemas.openxmlformats.org/officeDocument/2006/relationships/hyperlink" Target="https://en.wikipedia.org/wiki/MX_record" TargetMode="External"/><Relationship Id="rId18" Type="http://schemas.openxmlformats.org/officeDocument/2006/relationships/hyperlink" Target="https://en.wikipedia.org/wiki/MX_record" TargetMode="External"/><Relationship Id="rId39" Type="http://schemas.openxmlformats.org/officeDocument/2006/relationships/hyperlink" Target="https://tools.ietf.org/html/rfc974" TargetMode="External"/><Relationship Id="rId109" Type="http://schemas.openxmlformats.org/officeDocument/2006/relationships/hyperlink" Target="https://en.wikipedia.org/wiki/MX_record" TargetMode="External"/><Relationship Id="rId34" Type="http://schemas.openxmlformats.org/officeDocument/2006/relationships/hyperlink" Target="https://en.wikipedia.org/wiki/MX_record" TargetMode="External"/><Relationship Id="rId50" Type="http://schemas.openxmlformats.org/officeDocument/2006/relationships/hyperlink" Target="https://en.wikipedia.org/wiki/Spammer" TargetMode="External"/><Relationship Id="rId55" Type="http://schemas.openxmlformats.org/officeDocument/2006/relationships/hyperlink" Target="http://tools.ietf.org/html/rfc5321" TargetMode="External"/><Relationship Id="rId76" Type="http://schemas.openxmlformats.org/officeDocument/2006/relationships/hyperlink" Target="https://tools.ietf.org/html/rfc1123" TargetMode="External"/><Relationship Id="rId97" Type="http://schemas.openxmlformats.org/officeDocument/2006/relationships/hyperlink" Target="https://en.wikipedia.org/wiki/MX_record" TargetMode="External"/><Relationship Id="rId104" Type="http://schemas.openxmlformats.org/officeDocument/2006/relationships/hyperlink" Target="https://tools.ietf.org/html/rfc5321" TargetMode="External"/><Relationship Id="rId120" Type="http://schemas.openxmlformats.org/officeDocument/2006/relationships/hyperlink" Target="https://web.archive.org/web/20080601005436/http:/www.imc.org/ietf-smtp/mail-archive/msg04438.html" TargetMode="External"/><Relationship Id="rId7" Type="http://schemas.openxmlformats.org/officeDocument/2006/relationships/hyperlink" Target="https://en.wikipedia.org/wiki/Mail_server" TargetMode="External"/><Relationship Id="rId71" Type="http://schemas.openxmlformats.org/officeDocument/2006/relationships/hyperlink" Target="https://tools.ietf.org/html/rfc973" TargetMode="External"/><Relationship Id="rId92" Type="http://schemas.openxmlformats.org/officeDocument/2006/relationships/hyperlink" Target="https://en.wikipedia.org/wiki/MX_record" TargetMode="External"/><Relationship Id="rId2" Type="http://schemas.openxmlformats.org/officeDocument/2006/relationships/styles" Target="styles.xml"/><Relationship Id="rId29" Type="http://schemas.openxmlformats.org/officeDocument/2006/relationships/hyperlink" Target="https://en.wikipedia.org/wiki/MX_record" TargetMode="External"/><Relationship Id="rId24" Type="http://schemas.openxmlformats.org/officeDocument/2006/relationships/hyperlink" Target="https://en.wikipedia.org/wiki/MX_record" TargetMode="External"/><Relationship Id="rId40" Type="http://schemas.openxmlformats.org/officeDocument/2006/relationships/hyperlink" Target="https://en.wikipedia.org/w/index.php?title=MX_record&amp;action=edit&amp;section=3" TargetMode="External"/><Relationship Id="rId45" Type="http://schemas.openxmlformats.org/officeDocument/2006/relationships/hyperlink" Target="https://en.wikipedia.org/wiki/MX_record" TargetMode="External"/><Relationship Id="rId66" Type="http://schemas.openxmlformats.org/officeDocument/2006/relationships/hyperlink" Target="https://tools.ietf.org/html/rfc821" TargetMode="External"/><Relationship Id="rId87" Type="http://schemas.openxmlformats.org/officeDocument/2006/relationships/hyperlink" Target="https://en.wikipedia.org/wiki/Sender_Policy_Framework" TargetMode="External"/><Relationship Id="rId110" Type="http://schemas.openxmlformats.org/officeDocument/2006/relationships/hyperlink" Target="https://en.wikipedia.org/wiki/MX_record" TargetMode="External"/><Relationship Id="rId115" Type="http://schemas.openxmlformats.org/officeDocument/2006/relationships/hyperlink" Target="https://en.wikipedia.org/wiki/RFC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3135</Words>
  <Characters>17870</Characters>
  <Application>Microsoft Office Word</Application>
  <DocSecurity>0</DocSecurity>
  <Lines>148</Lines>
  <Paragraphs>41</Paragraphs>
  <ScaleCrop>false</ScaleCrop>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2020-09-15T07:56:00Z</dcterms:created>
  <dcterms:modified xsi:type="dcterms:W3CDTF">2020-09-15T07:56:00Z</dcterms:modified>
</cp:coreProperties>
</file>