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2449" w14:textId="77777777" w:rsidR="00247818" w:rsidRPr="00247818" w:rsidRDefault="00247818" w:rsidP="0024781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247818">
        <w:rPr>
          <w:rFonts w:ascii="Georgia" w:eastAsia="Times New Roman" w:hAnsi="Georgia" w:cs="Times New Roman"/>
          <w:color w:val="000000"/>
          <w:kern w:val="36"/>
          <w:sz w:val="43"/>
          <w:szCs w:val="43"/>
          <w:lang w:val="en" w:eastAsia="en-PK"/>
        </w:rPr>
        <w:t>Trinoo</w:t>
      </w:r>
    </w:p>
    <w:p w14:paraId="313DDAB0" w14:textId="77777777" w:rsidR="00247818" w:rsidRPr="00247818" w:rsidRDefault="00247818" w:rsidP="00247818">
      <w:pPr>
        <w:spacing w:after="0" w:line="240" w:lineRule="auto"/>
        <w:rPr>
          <w:rFonts w:ascii="Times New Roman" w:eastAsia="Times New Roman" w:hAnsi="Times New Roman" w:cs="Times New Roman"/>
          <w:sz w:val="19"/>
          <w:szCs w:val="19"/>
          <w:lang w:val="en-PK" w:eastAsia="en-PK"/>
        </w:rPr>
      </w:pPr>
      <w:r w:rsidRPr="00247818">
        <w:rPr>
          <w:rFonts w:ascii="Times New Roman" w:eastAsia="Times New Roman" w:hAnsi="Times New Roman" w:cs="Times New Roman"/>
          <w:sz w:val="19"/>
          <w:szCs w:val="19"/>
          <w:lang w:val="en-PK" w:eastAsia="en-PK"/>
        </w:rPr>
        <w:t>From Wikipedia, the free encyclopedia</w:t>
      </w:r>
    </w:p>
    <w:p w14:paraId="2CFB676F" w14:textId="77777777" w:rsidR="00247818" w:rsidRPr="00247818" w:rsidRDefault="00247818" w:rsidP="00247818">
      <w:pPr>
        <w:spacing w:after="0" w:line="240" w:lineRule="auto"/>
        <w:rPr>
          <w:rFonts w:ascii="Times New Roman" w:eastAsia="Times New Roman" w:hAnsi="Times New Roman" w:cs="Times New Roman"/>
          <w:sz w:val="24"/>
          <w:szCs w:val="24"/>
          <w:lang w:val="en-PK" w:eastAsia="en-PK"/>
        </w:rPr>
      </w:pPr>
      <w:hyperlink r:id="rId5" w:anchor="mw-head" w:history="1">
        <w:r w:rsidRPr="00247818">
          <w:rPr>
            <w:rFonts w:ascii="Times New Roman" w:eastAsia="Times New Roman" w:hAnsi="Times New Roman" w:cs="Times New Roman"/>
            <w:color w:val="0B0080"/>
            <w:sz w:val="24"/>
            <w:szCs w:val="24"/>
            <w:u w:val="single"/>
            <w:bdr w:val="none" w:sz="0" w:space="0" w:color="auto" w:frame="1"/>
            <w:lang w:val="en-PK" w:eastAsia="en-PK"/>
          </w:rPr>
          <w:t>Jump to navigation</w:t>
        </w:r>
      </w:hyperlink>
      <w:hyperlink r:id="rId6" w:anchor="searchInput" w:history="1">
        <w:r w:rsidRPr="00247818">
          <w:rPr>
            <w:rFonts w:ascii="Times New Roman" w:eastAsia="Times New Roman" w:hAnsi="Times New Roman" w:cs="Times New Roman"/>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600"/>
        <w:gridCol w:w="1680"/>
      </w:tblGrid>
      <w:tr w:rsidR="00247818" w:rsidRPr="00247818" w14:paraId="16531977" w14:textId="77777777" w:rsidTr="00247818">
        <w:trPr>
          <w:tblCellSpacing w:w="15" w:type="dxa"/>
        </w:trPr>
        <w:tc>
          <w:tcPr>
            <w:tcW w:w="0" w:type="auto"/>
            <w:gridSpan w:val="2"/>
            <w:tcBorders>
              <w:top w:val="nil"/>
              <w:left w:val="nil"/>
              <w:bottom w:val="nil"/>
              <w:right w:val="nil"/>
            </w:tcBorders>
            <w:shd w:val="clear" w:color="auto" w:fill="F8F9FA"/>
            <w:vAlign w:val="center"/>
            <w:hideMark/>
          </w:tcPr>
          <w:p w14:paraId="43BBCA77" w14:textId="77777777" w:rsidR="00247818" w:rsidRPr="00247818" w:rsidRDefault="00247818" w:rsidP="00247818">
            <w:pPr>
              <w:spacing w:before="120" w:after="120" w:line="360" w:lineRule="atLeast"/>
              <w:jc w:val="center"/>
              <w:rPr>
                <w:rFonts w:ascii="Arial" w:eastAsia="Times New Roman" w:hAnsi="Arial" w:cs="Arial"/>
                <w:b/>
                <w:bCs/>
                <w:color w:val="000000"/>
                <w:sz w:val="23"/>
                <w:szCs w:val="23"/>
                <w:lang w:val="en-PK" w:eastAsia="en-PK"/>
              </w:rPr>
            </w:pPr>
            <w:r w:rsidRPr="00247818">
              <w:rPr>
                <w:rFonts w:ascii="Arial" w:eastAsia="Times New Roman" w:hAnsi="Arial" w:cs="Arial"/>
                <w:b/>
                <w:bCs/>
                <w:color w:val="000000"/>
                <w:sz w:val="23"/>
                <w:szCs w:val="23"/>
                <w:lang w:val="en-PK" w:eastAsia="en-PK"/>
              </w:rPr>
              <w:t>Trinoo</w:t>
            </w:r>
          </w:p>
        </w:tc>
      </w:tr>
      <w:tr w:rsidR="00247818" w:rsidRPr="00247818" w14:paraId="065BB7AA" w14:textId="77777777" w:rsidTr="00247818">
        <w:trPr>
          <w:tblCellSpacing w:w="15" w:type="dxa"/>
        </w:trPr>
        <w:tc>
          <w:tcPr>
            <w:tcW w:w="0" w:type="auto"/>
            <w:shd w:val="clear" w:color="auto" w:fill="F8F9FA"/>
            <w:hideMark/>
          </w:tcPr>
          <w:p w14:paraId="0D04A2BB" w14:textId="77777777" w:rsidR="00247818" w:rsidRPr="00247818" w:rsidRDefault="00247818" w:rsidP="00247818">
            <w:pPr>
              <w:spacing w:before="120" w:after="120" w:line="360" w:lineRule="atLeast"/>
              <w:rPr>
                <w:rFonts w:ascii="Arial" w:eastAsia="Times New Roman" w:hAnsi="Arial" w:cs="Arial"/>
                <w:b/>
                <w:bCs/>
                <w:color w:val="000000"/>
                <w:sz w:val="18"/>
                <w:szCs w:val="18"/>
                <w:lang w:val="en-PK" w:eastAsia="en-PK"/>
              </w:rPr>
            </w:pPr>
            <w:r w:rsidRPr="00247818">
              <w:rPr>
                <w:rFonts w:ascii="Arial" w:eastAsia="Times New Roman" w:hAnsi="Arial" w:cs="Arial"/>
                <w:b/>
                <w:bCs/>
                <w:color w:val="000000"/>
                <w:sz w:val="18"/>
                <w:szCs w:val="18"/>
                <w:lang w:val="en-PK" w:eastAsia="en-PK"/>
              </w:rPr>
              <w:t>Type</w:t>
            </w:r>
          </w:p>
        </w:tc>
        <w:tc>
          <w:tcPr>
            <w:tcW w:w="0" w:type="auto"/>
            <w:shd w:val="clear" w:color="auto" w:fill="F8F9FA"/>
            <w:hideMark/>
          </w:tcPr>
          <w:p w14:paraId="05E391C4" w14:textId="77777777" w:rsidR="00247818" w:rsidRPr="00247818" w:rsidRDefault="00247818" w:rsidP="00247818">
            <w:pPr>
              <w:spacing w:before="120" w:after="120" w:line="360" w:lineRule="atLeast"/>
              <w:rPr>
                <w:rFonts w:ascii="Arial" w:eastAsia="Times New Roman" w:hAnsi="Arial" w:cs="Arial"/>
                <w:color w:val="000000"/>
                <w:sz w:val="18"/>
                <w:szCs w:val="18"/>
                <w:lang w:val="en-PK" w:eastAsia="en-PK"/>
              </w:rPr>
            </w:pPr>
            <w:hyperlink r:id="rId7" w:tooltip="Botnet" w:history="1">
              <w:r w:rsidRPr="00247818">
                <w:rPr>
                  <w:rFonts w:ascii="Arial" w:eastAsia="Times New Roman" w:hAnsi="Arial" w:cs="Arial"/>
                  <w:color w:val="0B0080"/>
                  <w:sz w:val="18"/>
                  <w:szCs w:val="18"/>
                  <w:u w:val="single"/>
                  <w:lang w:val="en-PK" w:eastAsia="en-PK"/>
                </w:rPr>
                <w:t>Botnet</w:t>
              </w:r>
            </w:hyperlink>
          </w:p>
        </w:tc>
      </w:tr>
      <w:tr w:rsidR="00247818" w:rsidRPr="00247818" w14:paraId="673C644D" w14:textId="77777777" w:rsidTr="00247818">
        <w:trPr>
          <w:tblCellSpacing w:w="15" w:type="dxa"/>
        </w:trPr>
        <w:tc>
          <w:tcPr>
            <w:tcW w:w="0" w:type="auto"/>
            <w:shd w:val="clear" w:color="auto" w:fill="F8F9FA"/>
            <w:hideMark/>
          </w:tcPr>
          <w:p w14:paraId="07A1B5B9" w14:textId="77777777" w:rsidR="00247818" w:rsidRPr="00247818" w:rsidRDefault="00247818" w:rsidP="00247818">
            <w:pPr>
              <w:spacing w:before="120" w:after="120" w:line="360" w:lineRule="atLeast"/>
              <w:rPr>
                <w:rFonts w:ascii="Arial" w:eastAsia="Times New Roman" w:hAnsi="Arial" w:cs="Arial"/>
                <w:b/>
                <w:bCs/>
                <w:color w:val="000000"/>
                <w:sz w:val="18"/>
                <w:szCs w:val="18"/>
                <w:lang w:val="en-PK" w:eastAsia="en-PK"/>
              </w:rPr>
            </w:pPr>
            <w:hyperlink r:id="rId8" w:tooltip="Operating system" w:history="1">
              <w:r w:rsidRPr="00247818">
                <w:rPr>
                  <w:rFonts w:ascii="Arial" w:eastAsia="Times New Roman" w:hAnsi="Arial" w:cs="Arial"/>
                  <w:b/>
                  <w:bCs/>
                  <w:color w:val="0B0080"/>
                  <w:sz w:val="18"/>
                  <w:szCs w:val="18"/>
                  <w:u w:val="single"/>
                  <w:lang w:val="en-PK" w:eastAsia="en-PK"/>
                </w:rPr>
                <w:t>Operating system(s)</w:t>
              </w:r>
            </w:hyperlink>
            <w:r w:rsidRPr="00247818">
              <w:rPr>
                <w:rFonts w:ascii="Arial" w:eastAsia="Times New Roman" w:hAnsi="Arial" w:cs="Arial"/>
                <w:b/>
                <w:bCs/>
                <w:color w:val="000000"/>
                <w:sz w:val="18"/>
                <w:szCs w:val="18"/>
                <w:lang w:val="en-PK" w:eastAsia="en-PK"/>
              </w:rPr>
              <w:t> affected</w:t>
            </w:r>
          </w:p>
        </w:tc>
        <w:tc>
          <w:tcPr>
            <w:tcW w:w="0" w:type="auto"/>
            <w:shd w:val="clear" w:color="auto" w:fill="F8F9FA"/>
            <w:hideMark/>
          </w:tcPr>
          <w:p w14:paraId="61C54030" w14:textId="77777777" w:rsidR="00247818" w:rsidRPr="00247818" w:rsidRDefault="00247818" w:rsidP="00247818">
            <w:pPr>
              <w:spacing w:before="120" w:after="120" w:line="360" w:lineRule="atLeast"/>
              <w:rPr>
                <w:rFonts w:ascii="Arial" w:eastAsia="Times New Roman" w:hAnsi="Arial" w:cs="Arial"/>
                <w:color w:val="000000"/>
                <w:sz w:val="18"/>
                <w:szCs w:val="18"/>
                <w:lang w:val="en-PK" w:eastAsia="en-PK"/>
              </w:rPr>
            </w:pPr>
            <w:hyperlink r:id="rId9" w:tooltip="Linux" w:history="1">
              <w:r w:rsidRPr="00247818">
                <w:rPr>
                  <w:rFonts w:ascii="Arial" w:eastAsia="Times New Roman" w:hAnsi="Arial" w:cs="Arial"/>
                  <w:color w:val="0B0080"/>
                  <w:sz w:val="18"/>
                  <w:szCs w:val="18"/>
                  <w:u w:val="single"/>
                  <w:lang w:val="en-PK" w:eastAsia="en-PK"/>
                </w:rPr>
                <w:t>Linux</w:t>
              </w:r>
            </w:hyperlink>
            <w:r w:rsidRPr="00247818">
              <w:rPr>
                <w:rFonts w:ascii="Arial" w:eastAsia="Times New Roman" w:hAnsi="Arial" w:cs="Arial"/>
                <w:color w:val="000000"/>
                <w:sz w:val="18"/>
                <w:szCs w:val="18"/>
                <w:lang w:val="en-PK" w:eastAsia="en-PK"/>
              </w:rPr>
              <w:t>, </w:t>
            </w:r>
            <w:hyperlink r:id="rId10" w:tooltip="Solaris (operating system)" w:history="1">
              <w:r w:rsidRPr="00247818">
                <w:rPr>
                  <w:rFonts w:ascii="Arial" w:eastAsia="Times New Roman" w:hAnsi="Arial" w:cs="Arial"/>
                  <w:color w:val="0B0080"/>
                  <w:sz w:val="18"/>
                  <w:szCs w:val="18"/>
                  <w:u w:val="single"/>
                  <w:lang w:val="en-PK" w:eastAsia="en-PK"/>
                </w:rPr>
                <w:t>Solaris</w:t>
              </w:r>
            </w:hyperlink>
          </w:p>
        </w:tc>
      </w:tr>
      <w:tr w:rsidR="00247818" w:rsidRPr="00247818" w14:paraId="223FCFB7" w14:textId="77777777" w:rsidTr="00247818">
        <w:trPr>
          <w:tblCellSpacing w:w="15" w:type="dxa"/>
        </w:trPr>
        <w:tc>
          <w:tcPr>
            <w:tcW w:w="0" w:type="auto"/>
            <w:shd w:val="clear" w:color="auto" w:fill="F8F9FA"/>
            <w:hideMark/>
          </w:tcPr>
          <w:p w14:paraId="12E0C946" w14:textId="77777777" w:rsidR="00247818" w:rsidRPr="00247818" w:rsidRDefault="00247818" w:rsidP="00247818">
            <w:pPr>
              <w:spacing w:before="120" w:after="120" w:line="360" w:lineRule="atLeast"/>
              <w:rPr>
                <w:rFonts w:ascii="Arial" w:eastAsia="Times New Roman" w:hAnsi="Arial" w:cs="Arial"/>
                <w:b/>
                <w:bCs/>
                <w:color w:val="000000"/>
                <w:sz w:val="18"/>
                <w:szCs w:val="18"/>
                <w:lang w:val="en-PK" w:eastAsia="en-PK"/>
              </w:rPr>
            </w:pPr>
            <w:r w:rsidRPr="00247818">
              <w:rPr>
                <w:rFonts w:ascii="Arial" w:eastAsia="Times New Roman" w:hAnsi="Arial" w:cs="Arial"/>
                <w:b/>
                <w:bCs/>
                <w:color w:val="000000"/>
                <w:sz w:val="18"/>
                <w:szCs w:val="18"/>
                <w:lang w:val="en-PK" w:eastAsia="en-PK"/>
              </w:rPr>
              <w:t>Filesize</w:t>
            </w:r>
          </w:p>
        </w:tc>
        <w:tc>
          <w:tcPr>
            <w:tcW w:w="0" w:type="auto"/>
            <w:shd w:val="clear" w:color="auto" w:fill="F8F9FA"/>
            <w:hideMark/>
          </w:tcPr>
          <w:p w14:paraId="54963A1A" w14:textId="77777777" w:rsidR="00247818" w:rsidRPr="00247818" w:rsidRDefault="00247818" w:rsidP="00247818">
            <w:pPr>
              <w:spacing w:before="120" w:after="120" w:line="360" w:lineRule="atLeast"/>
              <w:rPr>
                <w:rFonts w:ascii="Arial" w:eastAsia="Times New Roman" w:hAnsi="Arial" w:cs="Arial"/>
                <w:color w:val="000000"/>
                <w:sz w:val="18"/>
                <w:szCs w:val="18"/>
                <w:lang w:val="en-PK" w:eastAsia="en-PK"/>
              </w:rPr>
            </w:pPr>
            <w:r w:rsidRPr="00247818">
              <w:rPr>
                <w:rFonts w:ascii="Arial" w:eastAsia="Times New Roman" w:hAnsi="Arial" w:cs="Arial"/>
                <w:color w:val="000000"/>
                <w:sz w:val="18"/>
                <w:szCs w:val="18"/>
                <w:lang w:val="en-PK" w:eastAsia="en-PK"/>
              </w:rPr>
              <w:t>13.6kb</w:t>
            </w:r>
          </w:p>
        </w:tc>
      </w:tr>
      <w:tr w:rsidR="00247818" w:rsidRPr="00247818" w14:paraId="02D5C5C6" w14:textId="77777777" w:rsidTr="00247818">
        <w:trPr>
          <w:tblCellSpacing w:w="15" w:type="dxa"/>
        </w:trPr>
        <w:tc>
          <w:tcPr>
            <w:tcW w:w="0" w:type="auto"/>
            <w:shd w:val="clear" w:color="auto" w:fill="F8F9FA"/>
            <w:hideMark/>
          </w:tcPr>
          <w:p w14:paraId="051051E9" w14:textId="77777777" w:rsidR="00247818" w:rsidRPr="00247818" w:rsidRDefault="00247818" w:rsidP="00247818">
            <w:pPr>
              <w:spacing w:before="120" w:after="120" w:line="360" w:lineRule="atLeast"/>
              <w:rPr>
                <w:rFonts w:ascii="Arial" w:eastAsia="Times New Roman" w:hAnsi="Arial" w:cs="Arial"/>
                <w:b/>
                <w:bCs/>
                <w:color w:val="000000"/>
                <w:sz w:val="18"/>
                <w:szCs w:val="18"/>
                <w:lang w:val="en-PK" w:eastAsia="en-PK"/>
              </w:rPr>
            </w:pPr>
            <w:r w:rsidRPr="00247818">
              <w:rPr>
                <w:rFonts w:ascii="Arial" w:eastAsia="Times New Roman" w:hAnsi="Arial" w:cs="Arial"/>
                <w:b/>
                <w:bCs/>
                <w:color w:val="000000"/>
                <w:sz w:val="18"/>
                <w:szCs w:val="18"/>
                <w:lang w:val="en-PK" w:eastAsia="en-PK"/>
              </w:rPr>
              <w:t>Written in</w:t>
            </w:r>
          </w:p>
        </w:tc>
        <w:tc>
          <w:tcPr>
            <w:tcW w:w="0" w:type="auto"/>
            <w:shd w:val="clear" w:color="auto" w:fill="F8F9FA"/>
            <w:hideMark/>
          </w:tcPr>
          <w:p w14:paraId="5E23147C" w14:textId="77777777" w:rsidR="00247818" w:rsidRPr="00247818" w:rsidRDefault="00247818" w:rsidP="00247818">
            <w:pPr>
              <w:spacing w:before="120" w:after="120" w:line="360" w:lineRule="atLeast"/>
              <w:rPr>
                <w:rFonts w:ascii="Arial" w:eastAsia="Times New Roman" w:hAnsi="Arial" w:cs="Arial"/>
                <w:color w:val="000000"/>
                <w:sz w:val="18"/>
                <w:szCs w:val="18"/>
                <w:lang w:val="en-PK" w:eastAsia="en-PK"/>
              </w:rPr>
            </w:pPr>
            <w:hyperlink r:id="rId11" w:tooltip="C (programming language)" w:history="1">
              <w:r w:rsidRPr="00247818">
                <w:rPr>
                  <w:rFonts w:ascii="Arial" w:eastAsia="Times New Roman" w:hAnsi="Arial" w:cs="Arial"/>
                  <w:color w:val="0B0080"/>
                  <w:sz w:val="18"/>
                  <w:szCs w:val="18"/>
                  <w:u w:val="single"/>
                  <w:lang w:val="en-PK" w:eastAsia="en-PK"/>
                </w:rPr>
                <w:t>C</w:t>
              </w:r>
            </w:hyperlink>
          </w:p>
        </w:tc>
      </w:tr>
    </w:tbl>
    <w:p w14:paraId="5E10DF8C" w14:textId="77777777" w:rsidR="00247818" w:rsidRPr="00247818" w:rsidRDefault="00247818" w:rsidP="00247818">
      <w:pPr>
        <w:shd w:val="clear" w:color="auto" w:fill="FFFFFF"/>
        <w:spacing w:before="120" w:after="120" w:line="240" w:lineRule="auto"/>
        <w:rPr>
          <w:rFonts w:ascii="Arial" w:eastAsia="Times New Roman" w:hAnsi="Arial" w:cs="Arial"/>
          <w:color w:val="202122"/>
          <w:sz w:val="21"/>
          <w:szCs w:val="21"/>
          <w:lang w:val="en" w:eastAsia="en-PK"/>
        </w:rPr>
      </w:pPr>
      <w:r w:rsidRPr="00247818">
        <w:rPr>
          <w:rFonts w:ascii="Arial" w:eastAsia="Times New Roman" w:hAnsi="Arial" w:cs="Arial"/>
          <w:color w:val="202122"/>
          <w:sz w:val="21"/>
          <w:szCs w:val="21"/>
          <w:lang w:val="en" w:eastAsia="en-PK"/>
        </w:rPr>
        <w:t>The </w:t>
      </w:r>
      <w:r w:rsidRPr="00247818">
        <w:rPr>
          <w:rFonts w:ascii="Arial" w:eastAsia="Times New Roman" w:hAnsi="Arial" w:cs="Arial"/>
          <w:b/>
          <w:bCs/>
          <w:color w:val="202122"/>
          <w:sz w:val="21"/>
          <w:szCs w:val="21"/>
          <w:lang w:val="en" w:eastAsia="en-PK"/>
        </w:rPr>
        <w:t>trinoo</w:t>
      </w:r>
      <w:r w:rsidRPr="00247818">
        <w:rPr>
          <w:rFonts w:ascii="Arial" w:eastAsia="Times New Roman" w:hAnsi="Arial" w:cs="Arial"/>
          <w:color w:val="202122"/>
          <w:sz w:val="21"/>
          <w:szCs w:val="21"/>
          <w:lang w:val="en" w:eastAsia="en-PK"/>
        </w:rPr>
        <w:t> or </w:t>
      </w:r>
      <w:r w:rsidRPr="00247818">
        <w:rPr>
          <w:rFonts w:ascii="Arial" w:eastAsia="Times New Roman" w:hAnsi="Arial" w:cs="Arial"/>
          <w:b/>
          <w:bCs/>
          <w:color w:val="202122"/>
          <w:sz w:val="21"/>
          <w:szCs w:val="21"/>
          <w:lang w:val="en" w:eastAsia="en-PK"/>
        </w:rPr>
        <w:t>trin00</w:t>
      </w:r>
      <w:r w:rsidRPr="00247818">
        <w:rPr>
          <w:rFonts w:ascii="Arial" w:eastAsia="Times New Roman" w:hAnsi="Arial" w:cs="Arial"/>
          <w:color w:val="202122"/>
          <w:sz w:val="21"/>
          <w:szCs w:val="21"/>
          <w:lang w:val="en" w:eastAsia="en-PK"/>
        </w:rPr>
        <w:t> is a set of computer programs to conduct a </w:t>
      </w:r>
      <w:hyperlink r:id="rId12" w:anchor="Distributed_attack" w:tooltip="Denial-of-service attack" w:history="1">
        <w:r w:rsidRPr="00247818">
          <w:rPr>
            <w:rFonts w:ascii="Arial" w:eastAsia="Times New Roman" w:hAnsi="Arial" w:cs="Arial"/>
            <w:color w:val="0B0080"/>
            <w:sz w:val="21"/>
            <w:szCs w:val="21"/>
            <w:u w:val="single"/>
            <w:lang w:val="en" w:eastAsia="en-PK"/>
          </w:rPr>
          <w:t>DDoS</w:t>
        </w:r>
      </w:hyperlink>
      <w:r w:rsidRPr="00247818">
        <w:rPr>
          <w:rFonts w:ascii="Arial" w:eastAsia="Times New Roman" w:hAnsi="Arial" w:cs="Arial"/>
          <w:color w:val="202122"/>
          <w:sz w:val="21"/>
          <w:szCs w:val="21"/>
          <w:lang w:val="en" w:eastAsia="en-PK"/>
        </w:rPr>
        <w:t> attack. It is believed that </w:t>
      </w:r>
      <w:r w:rsidRPr="00247818">
        <w:rPr>
          <w:rFonts w:ascii="Arial" w:eastAsia="Times New Roman" w:hAnsi="Arial" w:cs="Arial"/>
          <w:b/>
          <w:bCs/>
          <w:color w:val="202122"/>
          <w:sz w:val="21"/>
          <w:szCs w:val="21"/>
          <w:lang w:val="en" w:eastAsia="en-PK"/>
        </w:rPr>
        <w:t>trinoo</w:t>
      </w:r>
      <w:r w:rsidRPr="00247818">
        <w:rPr>
          <w:rFonts w:ascii="Arial" w:eastAsia="Times New Roman" w:hAnsi="Arial" w:cs="Arial"/>
          <w:color w:val="202122"/>
          <w:sz w:val="21"/>
          <w:szCs w:val="21"/>
          <w:lang w:val="en" w:eastAsia="en-PK"/>
        </w:rPr>
        <w:t> networks have been set up on thousands of systems on the Internet that have been compromised by remote buffer overrun exploits.</w:t>
      </w:r>
      <w:hyperlink r:id="rId13" w:anchor="cite_note-1" w:history="1">
        <w:r w:rsidRPr="00247818">
          <w:rPr>
            <w:rFonts w:ascii="Arial" w:eastAsia="Times New Roman" w:hAnsi="Arial" w:cs="Arial"/>
            <w:color w:val="0B0080"/>
            <w:sz w:val="17"/>
            <w:szCs w:val="17"/>
            <w:u w:val="single"/>
            <w:vertAlign w:val="superscript"/>
            <w:lang w:val="en" w:eastAsia="en-PK"/>
          </w:rPr>
          <w:t>[1]</w:t>
        </w:r>
      </w:hyperlink>
    </w:p>
    <w:p w14:paraId="485CD48E" w14:textId="77777777" w:rsidR="00247818" w:rsidRPr="00247818" w:rsidRDefault="00247818" w:rsidP="00247818">
      <w:pPr>
        <w:shd w:val="clear" w:color="auto" w:fill="FFFFFF"/>
        <w:spacing w:before="120" w:after="120" w:line="240" w:lineRule="auto"/>
        <w:rPr>
          <w:rFonts w:ascii="Arial" w:eastAsia="Times New Roman" w:hAnsi="Arial" w:cs="Arial"/>
          <w:color w:val="202122"/>
          <w:sz w:val="21"/>
          <w:szCs w:val="21"/>
          <w:lang w:val="en" w:eastAsia="en-PK"/>
        </w:rPr>
      </w:pPr>
      <w:r w:rsidRPr="00247818">
        <w:rPr>
          <w:rFonts w:ascii="Arial" w:eastAsia="Times New Roman" w:hAnsi="Arial" w:cs="Arial"/>
          <w:color w:val="202122"/>
          <w:sz w:val="21"/>
          <w:szCs w:val="21"/>
          <w:lang w:val="en" w:eastAsia="en-PK"/>
        </w:rPr>
        <w:t>The first suspected </w:t>
      </w:r>
      <w:r w:rsidRPr="00247818">
        <w:rPr>
          <w:rFonts w:ascii="Arial" w:eastAsia="Times New Roman" w:hAnsi="Arial" w:cs="Arial"/>
          <w:b/>
          <w:bCs/>
          <w:color w:val="202122"/>
          <w:sz w:val="21"/>
          <w:szCs w:val="21"/>
          <w:lang w:val="en" w:eastAsia="en-PK"/>
        </w:rPr>
        <w:t>trinoo</w:t>
      </w:r>
      <w:r w:rsidRPr="00247818">
        <w:rPr>
          <w:rFonts w:ascii="Arial" w:eastAsia="Times New Roman" w:hAnsi="Arial" w:cs="Arial"/>
          <w:color w:val="202122"/>
          <w:sz w:val="21"/>
          <w:szCs w:val="21"/>
          <w:lang w:val="en" w:eastAsia="en-PK"/>
        </w:rPr>
        <w:t> attacks are described in </w:t>
      </w:r>
      <w:hyperlink r:id="rId14" w:tooltip="CERT Coordination Center" w:history="1">
        <w:r w:rsidRPr="00247818">
          <w:rPr>
            <w:rFonts w:ascii="Arial" w:eastAsia="Times New Roman" w:hAnsi="Arial" w:cs="Arial"/>
            <w:color w:val="0B0080"/>
            <w:sz w:val="21"/>
            <w:szCs w:val="21"/>
            <w:u w:val="single"/>
            <w:lang w:val="en" w:eastAsia="en-PK"/>
          </w:rPr>
          <w:t>CERT</w:t>
        </w:r>
      </w:hyperlink>
      <w:r w:rsidRPr="00247818">
        <w:rPr>
          <w:rFonts w:ascii="Arial" w:eastAsia="Times New Roman" w:hAnsi="Arial" w:cs="Arial"/>
          <w:color w:val="202122"/>
          <w:sz w:val="21"/>
          <w:szCs w:val="21"/>
          <w:lang w:val="en" w:eastAsia="en-PK"/>
        </w:rPr>
        <w:t> Incident Note 99-04.</w:t>
      </w:r>
      <w:hyperlink r:id="rId15" w:anchor="cite_note-2" w:history="1">
        <w:r w:rsidRPr="00247818">
          <w:rPr>
            <w:rFonts w:ascii="Arial" w:eastAsia="Times New Roman" w:hAnsi="Arial" w:cs="Arial"/>
            <w:color w:val="0B0080"/>
            <w:sz w:val="17"/>
            <w:szCs w:val="17"/>
            <w:u w:val="single"/>
            <w:vertAlign w:val="superscript"/>
            <w:lang w:val="en" w:eastAsia="en-PK"/>
          </w:rPr>
          <w:t>[2]</w:t>
        </w:r>
      </w:hyperlink>
      <w:r w:rsidRPr="00247818">
        <w:rPr>
          <w:rFonts w:ascii="Arial" w:eastAsia="Times New Roman" w:hAnsi="Arial" w:cs="Arial"/>
          <w:color w:val="202122"/>
          <w:sz w:val="21"/>
          <w:szCs w:val="21"/>
          <w:lang w:val="en" w:eastAsia="en-PK"/>
        </w:rPr>
        <w:t> A trinoo network has been connected to the February 2000 </w:t>
      </w:r>
      <w:hyperlink r:id="rId16" w:tooltip="Distributed denial of service" w:history="1">
        <w:r w:rsidRPr="00247818">
          <w:rPr>
            <w:rFonts w:ascii="Arial" w:eastAsia="Times New Roman" w:hAnsi="Arial" w:cs="Arial"/>
            <w:color w:val="0B0080"/>
            <w:sz w:val="21"/>
            <w:szCs w:val="21"/>
            <w:u w:val="single"/>
            <w:lang w:val="en" w:eastAsia="en-PK"/>
          </w:rPr>
          <w:t>distributed denial of service</w:t>
        </w:r>
      </w:hyperlink>
      <w:r w:rsidRPr="00247818">
        <w:rPr>
          <w:rFonts w:ascii="Arial" w:eastAsia="Times New Roman" w:hAnsi="Arial" w:cs="Arial"/>
          <w:color w:val="202122"/>
          <w:sz w:val="21"/>
          <w:szCs w:val="21"/>
          <w:lang w:val="en" w:eastAsia="en-PK"/>
        </w:rPr>
        <w:t> attack on the </w:t>
      </w:r>
      <w:hyperlink r:id="rId17" w:tooltip="Yahoo!" w:history="1">
        <w:r w:rsidRPr="00247818">
          <w:rPr>
            <w:rFonts w:ascii="Arial" w:eastAsia="Times New Roman" w:hAnsi="Arial" w:cs="Arial"/>
            <w:color w:val="0B0080"/>
            <w:sz w:val="21"/>
            <w:szCs w:val="21"/>
            <w:u w:val="single"/>
            <w:lang w:val="en" w:eastAsia="en-PK"/>
          </w:rPr>
          <w:t>Yahoo!</w:t>
        </w:r>
      </w:hyperlink>
      <w:r w:rsidRPr="00247818">
        <w:rPr>
          <w:rFonts w:ascii="Arial" w:eastAsia="Times New Roman" w:hAnsi="Arial" w:cs="Arial"/>
          <w:color w:val="202122"/>
          <w:sz w:val="21"/>
          <w:szCs w:val="21"/>
          <w:lang w:val="en" w:eastAsia="en-PK"/>
        </w:rPr>
        <w:t> website.</w:t>
      </w:r>
      <w:hyperlink r:id="rId18" w:anchor="cite_note-3" w:history="1">
        <w:r w:rsidRPr="00247818">
          <w:rPr>
            <w:rFonts w:ascii="Arial" w:eastAsia="Times New Roman" w:hAnsi="Arial" w:cs="Arial"/>
            <w:color w:val="0B0080"/>
            <w:sz w:val="17"/>
            <w:szCs w:val="17"/>
            <w:u w:val="single"/>
            <w:vertAlign w:val="superscript"/>
            <w:lang w:val="en" w:eastAsia="en-PK"/>
          </w:rPr>
          <w:t>[3]</w:t>
        </w:r>
      </w:hyperlink>
    </w:p>
    <w:p w14:paraId="2C531C23" w14:textId="77777777" w:rsidR="00247818" w:rsidRPr="00247818" w:rsidRDefault="00247818" w:rsidP="00247818">
      <w:pPr>
        <w:shd w:val="clear" w:color="auto" w:fill="FFFFFF"/>
        <w:spacing w:before="120" w:after="120" w:line="240" w:lineRule="auto"/>
        <w:rPr>
          <w:rFonts w:ascii="Arial" w:eastAsia="Times New Roman" w:hAnsi="Arial" w:cs="Arial"/>
          <w:color w:val="202122"/>
          <w:sz w:val="21"/>
          <w:szCs w:val="21"/>
          <w:lang w:val="en" w:eastAsia="en-PK"/>
        </w:rPr>
      </w:pPr>
      <w:r w:rsidRPr="00247818">
        <w:rPr>
          <w:rFonts w:ascii="Arial" w:eastAsia="Times New Roman" w:hAnsi="Arial" w:cs="Arial"/>
          <w:color w:val="202122"/>
          <w:sz w:val="21"/>
          <w:szCs w:val="21"/>
          <w:lang w:val="en" w:eastAsia="en-PK"/>
        </w:rPr>
        <w:t>Trinoo is famous for allowing attackers to leave a message in a folder called </w:t>
      </w:r>
      <w:r w:rsidRPr="00247818">
        <w:rPr>
          <w:rFonts w:ascii="Arial" w:eastAsia="Times New Roman" w:hAnsi="Arial" w:cs="Arial"/>
          <w:b/>
          <w:bCs/>
          <w:color w:val="202122"/>
          <w:sz w:val="21"/>
          <w:szCs w:val="21"/>
          <w:lang w:val="en" w:eastAsia="en-PK"/>
        </w:rPr>
        <w:t>cry_baby</w:t>
      </w:r>
      <w:r w:rsidRPr="00247818">
        <w:rPr>
          <w:rFonts w:ascii="Arial" w:eastAsia="Times New Roman" w:hAnsi="Arial" w:cs="Arial"/>
          <w:color w:val="202122"/>
          <w:sz w:val="21"/>
          <w:szCs w:val="21"/>
          <w:lang w:val="en" w:eastAsia="en-PK"/>
        </w:rPr>
        <w:t>. The file is self replicating and is modified on a regular basis as long as port 80 is active.</w:t>
      </w:r>
    </w:p>
    <w:p w14:paraId="0B6B284F" w14:textId="77777777" w:rsidR="00247818" w:rsidRPr="00247818" w:rsidRDefault="00247818" w:rsidP="00247818">
      <w:pPr>
        <w:shd w:val="clear" w:color="auto" w:fill="FFFFFF"/>
        <w:spacing w:before="120" w:after="120" w:line="240" w:lineRule="auto"/>
        <w:rPr>
          <w:rFonts w:ascii="Arial" w:eastAsia="Times New Roman" w:hAnsi="Arial" w:cs="Arial"/>
          <w:color w:val="202122"/>
          <w:sz w:val="21"/>
          <w:szCs w:val="21"/>
          <w:lang w:val="en" w:eastAsia="en-PK"/>
        </w:rPr>
      </w:pPr>
      <w:r w:rsidRPr="00247818">
        <w:rPr>
          <w:rFonts w:ascii="Arial" w:eastAsia="Times New Roman" w:hAnsi="Arial" w:cs="Arial"/>
          <w:color w:val="202122"/>
          <w:sz w:val="21"/>
          <w:szCs w:val="21"/>
          <w:lang w:val="en" w:eastAsia="en-PK"/>
        </w:rPr>
        <w:t>Trinoo was authored by a teenager from New Orleans who went by the alias phifli.</w:t>
      </w:r>
    </w:p>
    <w:p w14:paraId="28F61E04" w14:textId="77777777" w:rsidR="00247818" w:rsidRPr="00247818" w:rsidRDefault="00247818" w:rsidP="00247818">
      <w:pPr>
        <w:shd w:val="clear" w:color="auto" w:fill="F8F9FA"/>
        <w:spacing w:after="0" w:line="240" w:lineRule="auto"/>
        <w:rPr>
          <w:rFonts w:ascii="Arial" w:eastAsia="Times New Roman" w:hAnsi="Arial" w:cs="Arial"/>
          <w:color w:val="202122"/>
          <w:sz w:val="20"/>
          <w:szCs w:val="20"/>
          <w:lang w:val="en" w:eastAsia="en-PK"/>
        </w:rPr>
      </w:pPr>
      <w:r w:rsidRPr="00247818">
        <w:rPr>
          <w:rFonts w:ascii="Arial" w:eastAsia="Times New Roman" w:hAnsi="Arial" w:cs="Arial"/>
          <w:color w:val="202122"/>
          <w:sz w:val="20"/>
          <w:szCs w:val="20"/>
          <w:lang w:val="en" w:eastAsia="en-PK"/>
        </w:rPr>
        <w:object w:dxaOrig="1440" w:dyaOrig="1440" w14:anchorId="1D5A2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9" o:title=""/>
          </v:shape>
          <w:control r:id="rId20" w:name="Object 1" w:shapeid="_x0000_i1025"/>
        </w:object>
      </w:r>
    </w:p>
    <w:p w14:paraId="04EA4597" w14:textId="77777777" w:rsidR="00247818" w:rsidRPr="00247818" w:rsidRDefault="00247818" w:rsidP="00247818">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247818">
        <w:rPr>
          <w:rFonts w:ascii="Arial" w:eastAsia="Times New Roman" w:hAnsi="Arial" w:cs="Arial"/>
          <w:b/>
          <w:bCs/>
          <w:color w:val="000000"/>
          <w:sz w:val="20"/>
          <w:szCs w:val="20"/>
          <w:lang w:val="en" w:eastAsia="en-PK"/>
        </w:rPr>
        <w:t>Contents</w:t>
      </w:r>
    </w:p>
    <w:p w14:paraId="2A7C65EF" w14:textId="77777777" w:rsidR="00247818" w:rsidRPr="00247818" w:rsidRDefault="00247818" w:rsidP="002478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Using_Trinoo" w:history="1">
        <w:r w:rsidRPr="00247818">
          <w:rPr>
            <w:rFonts w:ascii="Arial" w:eastAsia="Times New Roman" w:hAnsi="Arial" w:cs="Arial"/>
            <w:color w:val="202122"/>
            <w:sz w:val="20"/>
            <w:szCs w:val="20"/>
            <w:lang w:val="en" w:eastAsia="en-PK"/>
          </w:rPr>
          <w:t>1</w:t>
        </w:r>
        <w:r w:rsidRPr="00247818">
          <w:rPr>
            <w:rFonts w:ascii="Arial" w:eastAsia="Times New Roman" w:hAnsi="Arial" w:cs="Arial"/>
            <w:color w:val="0B0080"/>
            <w:sz w:val="20"/>
            <w:szCs w:val="20"/>
            <w:lang w:val="en" w:eastAsia="en-PK"/>
          </w:rPr>
          <w:t>Using Trinoo</w:t>
        </w:r>
      </w:hyperlink>
    </w:p>
    <w:p w14:paraId="015F3E85" w14:textId="77777777" w:rsidR="00247818" w:rsidRPr="00247818" w:rsidRDefault="00247818" w:rsidP="00247818">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 w:anchor="Step_1" w:history="1">
        <w:r w:rsidRPr="00247818">
          <w:rPr>
            <w:rFonts w:ascii="Arial" w:eastAsia="Times New Roman" w:hAnsi="Arial" w:cs="Arial"/>
            <w:color w:val="202122"/>
            <w:sz w:val="20"/>
            <w:szCs w:val="20"/>
            <w:lang w:val="en" w:eastAsia="en-PK"/>
          </w:rPr>
          <w:t>1.1</w:t>
        </w:r>
        <w:r w:rsidRPr="00247818">
          <w:rPr>
            <w:rFonts w:ascii="Arial" w:eastAsia="Times New Roman" w:hAnsi="Arial" w:cs="Arial"/>
            <w:color w:val="0B0080"/>
            <w:sz w:val="20"/>
            <w:szCs w:val="20"/>
            <w:lang w:val="en" w:eastAsia="en-PK"/>
          </w:rPr>
          <w:t>Step 1</w:t>
        </w:r>
      </w:hyperlink>
    </w:p>
    <w:p w14:paraId="3DEE2CBD" w14:textId="77777777" w:rsidR="00247818" w:rsidRPr="00247818" w:rsidRDefault="00247818" w:rsidP="00247818">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3" w:anchor="Step_2" w:history="1">
        <w:r w:rsidRPr="00247818">
          <w:rPr>
            <w:rFonts w:ascii="Arial" w:eastAsia="Times New Roman" w:hAnsi="Arial" w:cs="Arial"/>
            <w:color w:val="202122"/>
            <w:sz w:val="20"/>
            <w:szCs w:val="20"/>
            <w:lang w:val="en" w:eastAsia="en-PK"/>
          </w:rPr>
          <w:t>1.2</w:t>
        </w:r>
        <w:r w:rsidRPr="00247818">
          <w:rPr>
            <w:rFonts w:ascii="Arial" w:eastAsia="Times New Roman" w:hAnsi="Arial" w:cs="Arial"/>
            <w:color w:val="0B0080"/>
            <w:sz w:val="20"/>
            <w:szCs w:val="20"/>
            <w:lang w:val="en" w:eastAsia="en-PK"/>
          </w:rPr>
          <w:t>Step 2</w:t>
        </w:r>
      </w:hyperlink>
    </w:p>
    <w:p w14:paraId="75371FE1" w14:textId="77777777" w:rsidR="00247818" w:rsidRPr="00247818" w:rsidRDefault="00247818" w:rsidP="00247818">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4" w:anchor="Step_3" w:history="1">
        <w:r w:rsidRPr="00247818">
          <w:rPr>
            <w:rFonts w:ascii="Arial" w:eastAsia="Times New Roman" w:hAnsi="Arial" w:cs="Arial"/>
            <w:color w:val="202122"/>
            <w:sz w:val="20"/>
            <w:szCs w:val="20"/>
            <w:lang w:val="en" w:eastAsia="en-PK"/>
          </w:rPr>
          <w:t>1.3</w:t>
        </w:r>
        <w:r w:rsidRPr="00247818">
          <w:rPr>
            <w:rFonts w:ascii="Arial" w:eastAsia="Times New Roman" w:hAnsi="Arial" w:cs="Arial"/>
            <w:color w:val="0B0080"/>
            <w:sz w:val="20"/>
            <w:szCs w:val="20"/>
            <w:lang w:val="en" w:eastAsia="en-PK"/>
          </w:rPr>
          <w:t>Step 3</w:t>
        </w:r>
      </w:hyperlink>
    </w:p>
    <w:p w14:paraId="5ECF0282" w14:textId="77777777" w:rsidR="00247818" w:rsidRPr="00247818" w:rsidRDefault="00247818" w:rsidP="002478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See_also" w:history="1">
        <w:r w:rsidRPr="00247818">
          <w:rPr>
            <w:rFonts w:ascii="Arial" w:eastAsia="Times New Roman" w:hAnsi="Arial" w:cs="Arial"/>
            <w:color w:val="202122"/>
            <w:sz w:val="20"/>
            <w:szCs w:val="20"/>
            <w:lang w:val="en" w:eastAsia="en-PK"/>
          </w:rPr>
          <w:t>2</w:t>
        </w:r>
        <w:r w:rsidRPr="00247818">
          <w:rPr>
            <w:rFonts w:ascii="Arial" w:eastAsia="Times New Roman" w:hAnsi="Arial" w:cs="Arial"/>
            <w:color w:val="0B0080"/>
            <w:sz w:val="20"/>
            <w:szCs w:val="20"/>
            <w:lang w:val="en" w:eastAsia="en-PK"/>
          </w:rPr>
          <w:t>See also</w:t>
        </w:r>
      </w:hyperlink>
    </w:p>
    <w:p w14:paraId="46A01429" w14:textId="77777777" w:rsidR="00247818" w:rsidRPr="00247818" w:rsidRDefault="00247818" w:rsidP="002478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References" w:history="1">
        <w:r w:rsidRPr="00247818">
          <w:rPr>
            <w:rFonts w:ascii="Arial" w:eastAsia="Times New Roman" w:hAnsi="Arial" w:cs="Arial"/>
            <w:color w:val="202122"/>
            <w:sz w:val="20"/>
            <w:szCs w:val="20"/>
            <w:lang w:val="en" w:eastAsia="en-PK"/>
          </w:rPr>
          <w:t>3</w:t>
        </w:r>
        <w:r w:rsidRPr="00247818">
          <w:rPr>
            <w:rFonts w:ascii="Arial" w:eastAsia="Times New Roman" w:hAnsi="Arial" w:cs="Arial"/>
            <w:color w:val="0B0080"/>
            <w:sz w:val="20"/>
            <w:szCs w:val="20"/>
            <w:lang w:val="en" w:eastAsia="en-PK"/>
          </w:rPr>
          <w:t>References</w:t>
        </w:r>
      </w:hyperlink>
    </w:p>
    <w:p w14:paraId="0632480F" w14:textId="77777777" w:rsidR="00247818" w:rsidRPr="00247818" w:rsidRDefault="00247818" w:rsidP="0024781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External_links" w:history="1">
        <w:r w:rsidRPr="00247818">
          <w:rPr>
            <w:rFonts w:ascii="Arial" w:eastAsia="Times New Roman" w:hAnsi="Arial" w:cs="Arial"/>
            <w:color w:val="202122"/>
            <w:sz w:val="20"/>
            <w:szCs w:val="20"/>
            <w:lang w:val="en" w:eastAsia="en-PK"/>
          </w:rPr>
          <w:t>4</w:t>
        </w:r>
        <w:r w:rsidRPr="00247818">
          <w:rPr>
            <w:rFonts w:ascii="Arial" w:eastAsia="Times New Roman" w:hAnsi="Arial" w:cs="Arial"/>
            <w:color w:val="0B0080"/>
            <w:sz w:val="20"/>
            <w:szCs w:val="20"/>
            <w:lang w:val="en" w:eastAsia="en-PK"/>
          </w:rPr>
          <w:t>External links</w:t>
        </w:r>
      </w:hyperlink>
    </w:p>
    <w:p w14:paraId="52030EC9" w14:textId="77777777" w:rsidR="00247818" w:rsidRPr="00247818" w:rsidRDefault="00247818" w:rsidP="0024781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247818">
        <w:rPr>
          <w:rFonts w:ascii="Georgia" w:eastAsia="Times New Roman" w:hAnsi="Georgia" w:cs="Times New Roman"/>
          <w:color w:val="000000"/>
          <w:sz w:val="36"/>
          <w:szCs w:val="36"/>
          <w:lang w:val="en" w:eastAsia="en-PK"/>
        </w:rPr>
        <w:t>Using Trinoo</w:t>
      </w:r>
      <w:r w:rsidRPr="00247818">
        <w:rPr>
          <w:rFonts w:ascii="Arial" w:eastAsia="Times New Roman" w:hAnsi="Arial" w:cs="Arial"/>
          <w:color w:val="54595D"/>
          <w:sz w:val="24"/>
          <w:szCs w:val="24"/>
          <w:lang w:val="en" w:eastAsia="en-PK"/>
        </w:rPr>
        <w:t>[</w:t>
      </w:r>
      <w:hyperlink r:id="rId28" w:tooltip="Edit section: Using Trinoo" w:history="1">
        <w:r w:rsidRPr="00247818">
          <w:rPr>
            <w:rFonts w:ascii="Arial" w:eastAsia="Times New Roman" w:hAnsi="Arial" w:cs="Arial"/>
            <w:color w:val="0B0080"/>
            <w:sz w:val="24"/>
            <w:szCs w:val="24"/>
            <w:u w:val="single"/>
            <w:lang w:val="en" w:eastAsia="en-PK"/>
          </w:rPr>
          <w:t>edit</w:t>
        </w:r>
      </w:hyperlink>
      <w:r w:rsidRPr="00247818">
        <w:rPr>
          <w:rFonts w:ascii="Arial" w:eastAsia="Times New Roman" w:hAnsi="Arial" w:cs="Arial"/>
          <w:color w:val="54595D"/>
          <w:sz w:val="24"/>
          <w:szCs w:val="24"/>
          <w:lang w:val="en" w:eastAsia="en-PK"/>
        </w:rPr>
        <w:t>]</w:t>
      </w:r>
    </w:p>
    <w:p w14:paraId="5A5B1CB8" w14:textId="77777777" w:rsidR="00247818" w:rsidRPr="00247818" w:rsidRDefault="00247818" w:rsidP="00247818">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247818">
        <w:rPr>
          <w:rFonts w:ascii="Arial" w:eastAsia="Times New Roman" w:hAnsi="Arial" w:cs="Arial"/>
          <w:b/>
          <w:bCs/>
          <w:color w:val="000000"/>
          <w:sz w:val="29"/>
          <w:szCs w:val="29"/>
          <w:lang w:val="en" w:eastAsia="en-PK"/>
        </w:rPr>
        <w:t>Step 1</w:t>
      </w:r>
      <w:r w:rsidRPr="00247818">
        <w:rPr>
          <w:rFonts w:ascii="Arial" w:eastAsia="Times New Roman" w:hAnsi="Arial" w:cs="Arial"/>
          <w:color w:val="54595D"/>
          <w:sz w:val="24"/>
          <w:szCs w:val="24"/>
          <w:lang w:val="en" w:eastAsia="en-PK"/>
        </w:rPr>
        <w:t>[</w:t>
      </w:r>
      <w:hyperlink r:id="rId29" w:tooltip="Edit section: Step 1" w:history="1">
        <w:r w:rsidRPr="00247818">
          <w:rPr>
            <w:rFonts w:ascii="Arial" w:eastAsia="Times New Roman" w:hAnsi="Arial" w:cs="Arial"/>
            <w:color w:val="0B0080"/>
            <w:sz w:val="24"/>
            <w:szCs w:val="24"/>
            <w:u w:val="single"/>
            <w:lang w:val="en" w:eastAsia="en-PK"/>
          </w:rPr>
          <w:t>edit</w:t>
        </w:r>
      </w:hyperlink>
      <w:r w:rsidRPr="00247818">
        <w:rPr>
          <w:rFonts w:ascii="Arial" w:eastAsia="Times New Roman" w:hAnsi="Arial" w:cs="Arial"/>
          <w:color w:val="54595D"/>
          <w:sz w:val="24"/>
          <w:szCs w:val="24"/>
          <w:lang w:val="en" w:eastAsia="en-PK"/>
        </w:rPr>
        <w:t>]</w:t>
      </w:r>
    </w:p>
    <w:p w14:paraId="7469A7AA" w14:textId="77777777" w:rsidR="00247818" w:rsidRPr="00247818" w:rsidRDefault="00247818" w:rsidP="00247818">
      <w:pPr>
        <w:shd w:val="clear" w:color="auto" w:fill="FFFFFF"/>
        <w:spacing w:before="120" w:after="120" w:line="240" w:lineRule="auto"/>
        <w:rPr>
          <w:rFonts w:ascii="Arial" w:eastAsia="Times New Roman" w:hAnsi="Arial" w:cs="Arial"/>
          <w:color w:val="202122"/>
          <w:sz w:val="21"/>
          <w:szCs w:val="21"/>
          <w:lang w:val="en" w:eastAsia="en-PK"/>
        </w:rPr>
      </w:pPr>
      <w:r w:rsidRPr="00247818">
        <w:rPr>
          <w:rFonts w:ascii="Arial" w:eastAsia="Times New Roman" w:hAnsi="Arial" w:cs="Arial"/>
          <w:color w:val="202122"/>
          <w:sz w:val="21"/>
          <w:szCs w:val="21"/>
          <w:lang w:val="en" w:eastAsia="en-PK"/>
        </w:rPr>
        <w:t>The attacker, using a compromised host, compiles a list of machines that can be compromised. Most of this process is done automatically from the compromised host, because the host stores a mount of information including how to find other hosts to compromise.</w:t>
      </w:r>
    </w:p>
    <w:p w14:paraId="14522962" w14:textId="77777777" w:rsidR="00247818" w:rsidRPr="00247818" w:rsidRDefault="00247818" w:rsidP="00247818">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247818">
        <w:rPr>
          <w:rFonts w:ascii="Arial" w:eastAsia="Times New Roman" w:hAnsi="Arial" w:cs="Arial"/>
          <w:b/>
          <w:bCs/>
          <w:color w:val="000000"/>
          <w:sz w:val="29"/>
          <w:szCs w:val="29"/>
          <w:lang w:val="en" w:eastAsia="en-PK"/>
        </w:rPr>
        <w:t>Step 2</w:t>
      </w:r>
      <w:r w:rsidRPr="00247818">
        <w:rPr>
          <w:rFonts w:ascii="Arial" w:eastAsia="Times New Roman" w:hAnsi="Arial" w:cs="Arial"/>
          <w:color w:val="54595D"/>
          <w:sz w:val="24"/>
          <w:szCs w:val="24"/>
          <w:lang w:val="en" w:eastAsia="en-PK"/>
        </w:rPr>
        <w:t>[</w:t>
      </w:r>
      <w:hyperlink r:id="rId30" w:tooltip="Edit section: Step 2" w:history="1">
        <w:r w:rsidRPr="00247818">
          <w:rPr>
            <w:rFonts w:ascii="Arial" w:eastAsia="Times New Roman" w:hAnsi="Arial" w:cs="Arial"/>
            <w:color w:val="0B0080"/>
            <w:sz w:val="24"/>
            <w:szCs w:val="24"/>
            <w:u w:val="single"/>
            <w:lang w:val="en" w:eastAsia="en-PK"/>
          </w:rPr>
          <w:t>edit</w:t>
        </w:r>
      </w:hyperlink>
      <w:r w:rsidRPr="00247818">
        <w:rPr>
          <w:rFonts w:ascii="Arial" w:eastAsia="Times New Roman" w:hAnsi="Arial" w:cs="Arial"/>
          <w:color w:val="54595D"/>
          <w:sz w:val="24"/>
          <w:szCs w:val="24"/>
          <w:lang w:val="en" w:eastAsia="en-PK"/>
        </w:rPr>
        <w:t>]</w:t>
      </w:r>
    </w:p>
    <w:p w14:paraId="2F0A5B8F" w14:textId="77777777" w:rsidR="00247818" w:rsidRPr="00247818" w:rsidRDefault="00247818" w:rsidP="00247818">
      <w:pPr>
        <w:shd w:val="clear" w:color="auto" w:fill="FFFFFF"/>
        <w:spacing w:before="120" w:after="120" w:line="240" w:lineRule="auto"/>
        <w:rPr>
          <w:rFonts w:ascii="Arial" w:eastAsia="Times New Roman" w:hAnsi="Arial" w:cs="Arial"/>
          <w:color w:val="202122"/>
          <w:sz w:val="21"/>
          <w:szCs w:val="21"/>
          <w:lang w:val="en" w:eastAsia="en-PK"/>
        </w:rPr>
      </w:pPr>
      <w:r w:rsidRPr="00247818">
        <w:rPr>
          <w:rFonts w:ascii="Arial" w:eastAsia="Times New Roman" w:hAnsi="Arial" w:cs="Arial"/>
          <w:color w:val="202122"/>
          <w:sz w:val="21"/>
          <w:szCs w:val="21"/>
          <w:lang w:val="en" w:eastAsia="en-PK"/>
        </w:rPr>
        <w:lastRenderedPageBreak/>
        <w:t>As soon as the list of machines that can be compromised has been compiled, scripts are run to compromise them and convert them into the Trinoo Masters or Daemons. One Master can control multiple Daemons. The Daemons are the compromised hosts that launch the actual </w:t>
      </w:r>
      <w:hyperlink r:id="rId31" w:tooltip="UDP flood attack" w:history="1">
        <w:r w:rsidRPr="00247818">
          <w:rPr>
            <w:rFonts w:ascii="Arial" w:eastAsia="Times New Roman" w:hAnsi="Arial" w:cs="Arial"/>
            <w:color w:val="0B0080"/>
            <w:sz w:val="21"/>
            <w:szCs w:val="21"/>
            <w:u w:val="single"/>
            <w:lang w:val="en" w:eastAsia="en-PK"/>
          </w:rPr>
          <w:t>UDP floods</w:t>
        </w:r>
      </w:hyperlink>
      <w:r w:rsidRPr="00247818">
        <w:rPr>
          <w:rFonts w:ascii="Arial" w:eastAsia="Times New Roman" w:hAnsi="Arial" w:cs="Arial"/>
          <w:color w:val="202122"/>
          <w:sz w:val="21"/>
          <w:szCs w:val="21"/>
          <w:lang w:val="en" w:eastAsia="en-PK"/>
        </w:rPr>
        <w:t> against the victim machine.</w:t>
      </w:r>
    </w:p>
    <w:p w14:paraId="3B675750" w14:textId="77777777" w:rsidR="00247818" w:rsidRPr="00247818" w:rsidRDefault="00247818" w:rsidP="00247818">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247818">
        <w:rPr>
          <w:rFonts w:ascii="Arial" w:eastAsia="Times New Roman" w:hAnsi="Arial" w:cs="Arial"/>
          <w:b/>
          <w:bCs/>
          <w:color w:val="000000"/>
          <w:sz w:val="29"/>
          <w:szCs w:val="29"/>
          <w:lang w:val="en" w:eastAsia="en-PK"/>
        </w:rPr>
        <w:t>Step 3</w:t>
      </w:r>
      <w:r w:rsidRPr="00247818">
        <w:rPr>
          <w:rFonts w:ascii="Arial" w:eastAsia="Times New Roman" w:hAnsi="Arial" w:cs="Arial"/>
          <w:color w:val="54595D"/>
          <w:sz w:val="24"/>
          <w:szCs w:val="24"/>
          <w:lang w:val="en" w:eastAsia="en-PK"/>
        </w:rPr>
        <w:t>[</w:t>
      </w:r>
      <w:hyperlink r:id="rId32" w:tooltip="Edit section: Step 3" w:history="1">
        <w:r w:rsidRPr="00247818">
          <w:rPr>
            <w:rFonts w:ascii="Arial" w:eastAsia="Times New Roman" w:hAnsi="Arial" w:cs="Arial"/>
            <w:color w:val="0B0080"/>
            <w:sz w:val="24"/>
            <w:szCs w:val="24"/>
            <w:u w:val="single"/>
            <w:lang w:val="en" w:eastAsia="en-PK"/>
          </w:rPr>
          <w:t>edit</w:t>
        </w:r>
      </w:hyperlink>
      <w:r w:rsidRPr="00247818">
        <w:rPr>
          <w:rFonts w:ascii="Arial" w:eastAsia="Times New Roman" w:hAnsi="Arial" w:cs="Arial"/>
          <w:color w:val="54595D"/>
          <w:sz w:val="24"/>
          <w:szCs w:val="24"/>
          <w:lang w:val="en" w:eastAsia="en-PK"/>
        </w:rPr>
        <w:t>]</w:t>
      </w:r>
    </w:p>
    <w:p w14:paraId="068D7427" w14:textId="77777777" w:rsidR="00247818" w:rsidRPr="00247818" w:rsidRDefault="00247818" w:rsidP="00247818">
      <w:pPr>
        <w:shd w:val="clear" w:color="auto" w:fill="FFFFFF"/>
        <w:spacing w:before="120" w:after="120" w:line="240" w:lineRule="auto"/>
        <w:rPr>
          <w:rFonts w:ascii="Arial" w:eastAsia="Times New Roman" w:hAnsi="Arial" w:cs="Arial"/>
          <w:color w:val="202122"/>
          <w:sz w:val="21"/>
          <w:szCs w:val="21"/>
          <w:lang w:val="en" w:eastAsia="en-PK"/>
        </w:rPr>
      </w:pPr>
      <w:r w:rsidRPr="00247818">
        <w:rPr>
          <w:rFonts w:ascii="Arial" w:eastAsia="Times New Roman" w:hAnsi="Arial" w:cs="Arial"/>
          <w:color w:val="202122"/>
          <w:sz w:val="21"/>
          <w:szCs w:val="21"/>
          <w:lang w:val="en" w:eastAsia="en-PK"/>
        </w:rPr>
        <w:t>The DDoS attack is launched when the attacker issues a command on the Master hosts. The Masters instruct every Daemon to start a DoS attack against the IP address specified in the command, many DoSs comprise the DDoS attack.</w:t>
      </w:r>
    </w:p>
    <w:p w14:paraId="7BADB8B5" w14:textId="77777777" w:rsidR="00247818" w:rsidRPr="00247818" w:rsidRDefault="00247818" w:rsidP="0024781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247818">
        <w:rPr>
          <w:rFonts w:ascii="Georgia" w:eastAsia="Times New Roman" w:hAnsi="Georgia" w:cs="Times New Roman"/>
          <w:color w:val="000000"/>
          <w:sz w:val="36"/>
          <w:szCs w:val="36"/>
          <w:lang w:val="en" w:eastAsia="en-PK"/>
        </w:rPr>
        <w:t>See also</w:t>
      </w:r>
      <w:r w:rsidRPr="00247818">
        <w:rPr>
          <w:rFonts w:ascii="Arial" w:eastAsia="Times New Roman" w:hAnsi="Arial" w:cs="Arial"/>
          <w:color w:val="54595D"/>
          <w:sz w:val="24"/>
          <w:szCs w:val="24"/>
          <w:lang w:val="en" w:eastAsia="en-PK"/>
        </w:rPr>
        <w:t>[</w:t>
      </w:r>
      <w:hyperlink r:id="rId33" w:tooltip="Edit section: See also" w:history="1">
        <w:r w:rsidRPr="00247818">
          <w:rPr>
            <w:rFonts w:ascii="Arial" w:eastAsia="Times New Roman" w:hAnsi="Arial" w:cs="Arial"/>
            <w:color w:val="0B0080"/>
            <w:sz w:val="24"/>
            <w:szCs w:val="24"/>
            <w:u w:val="single"/>
            <w:lang w:val="en" w:eastAsia="en-PK"/>
          </w:rPr>
          <w:t>edit</w:t>
        </w:r>
      </w:hyperlink>
      <w:r w:rsidRPr="00247818">
        <w:rPr>
          <w:rFonts w:ascii="Arial" w:eastAsia="Times New Roman" w:hAnsi="Arial" w:cs="Arial"/>
          <w:color w:val="54595D"/>
          <w:sz w:val="24"/>
          <w:szCs w:val="24"/>
          <w:lang w:val="en" w:eastAsia="en-PK"/>
        </w:rPr>
        <w:t>]</w:t>
      </w:r>
    </w:p>
    <w:p w14:paraId="5293EEF7" w14:textId="77777777" w:rsidR="00247818" w:rsidRPr="00247818" w:rsidRDefault="00247818" w:rsidP="0024781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34" w:tooltip="Stacheldraht" w:history="1">
        <w:r w:rsidRPr="00247818">
          <w:rPr>
            <w:rFonts w:ascii="Arial" w:eastAsia="Times New Roman" w:hAnsi="Arial" w:cs="Arial"/>
            <w:color w:val="0B0080"/>
            <w:sz w:val="21"/>
            <w:szCs w:val="21"/>
            <w:u w:val="single"/>
            <w:lang w:val="en" w:eastAsia="en-PK"/>
          </w:rPr>
          <w:t>Stacheldraht</w:t>
        </w:r>
      </w:hyperlink>
    </w:p>
    <w:p w14:paraId="10435346" w14:textId="77777777" w:rsidR="00247818" w:rsidRPr="00247818" w:rsidRDefault="00247818" w:rsidP="0024781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35" w:tooltip="Tribe Flood Network" w:history="1">
        <w:r w:rsidRPr="00247818">
          <w:rPr>
            <w:rFonts w:ascii="Arial" w:eastAsia="Times New Roman" w:hAnsi="Arial" w:cs="Arial"/>
            <w:color w:val="0B0080"/>
            <w:sz w:val="21"/>
            <w:szCs w:val="21"/>
            <w:u w:val="single"/>
            <w:lang w:val="en" w:eastAsia="en-PK"/>
          </w:rPr>
          <w:t>Tribe Flood Network</w:t>
        </w:r>
      </w:hyperlink>
    </w:p>
    <w:p w14:paraId="01DE5A3B" w14:textId="77777777" w:rsidR="00247818" w:rsidRPr="00247818" w:rsidRDefault="00247818" w:rsidP="0024781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36" w:tooltip="High Orbit Ion Cannon" w:history="1">
        <w:r w:rsidRPr="00247818">
          <w:rPr>
            <w:rFonts w:ascii="Arial" w:eastAsia="Times New Roman" w:hAnsi="Arial" w:cs="Arial"/>
            <w:color w:val="0B0080"/>
            <w:sz w:val="21"/>
            <w:szCs w:val="21"/>
            <w:u w:val="single"/>
            <w:lang w:val="en" w:eastAsia="en-PK"/>
          </w:rPr>
          <w:t>High Orbit Ion Cannon</w:t>
        </w:r>
      </w:hyperlink>
    </w:p>
    <w:p w14:paraId="4A384CF2" w14:textId="77777777" w:rsidR="00247818" w:rsidRPr="00247818" w:rsidRDefault="00247818" w:rsidP="0024781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37" w:tooltip="Low Orbit Ion Cannon" w:history="1">
        <w:r w:rsidRPr="00247818">
          <w:rPr>
            <w:rFonts w:ascii="Arial" w:eastAsia="Times New Roman" w:hAnsi="Arial" w:cs="Arial"/>
            <w:color w:val="0B0080"/>
            <w:sz w:val="21"/>
            <w:szCs w:val="21"/>
            <w:u w:val="single"/>
            <w:lang w:val="en" w:eastAsia="en-PK"/>
          </w:rPr>
          <w:t>Low Orbit Ion Cannon</w:t>
        </w:r>
      </w:hyperlink>
    </w:p>
    <w:p w14:paraId="6CECACA4" w14:textId="77777777" w:rsidR="00247818" w:rsidRPr="00247818" w:rsidRDefault="00247818" w:rsidP="0024781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247818">
        <w:rPr>
          <w:rFonts w:ascii="Georgia" w:eastAsia="Times New Roman" w:hAnsi="Georgia" w:cs="Times New Roman"/>
          <w:color w:val="000000"/>
          <w:sz w:val="36"/>
          <w:szCs w:val="36"/>
          <w:lang w:val="en" w:eastAsia="en-PK"/>
        </w:rPr>
        <w:t>References</w:t>
      </w:r>
      <w:r w:rsidRPr="00247818">
        <w:rPr>
          <w:rFonts w:ascii="Arial" w:eastAsia="Times New Roman" w:hAnsi="Arial" w:cs="Arial"/>
          <w:color w:val="54595D"/>
          <w:sz w:val="24"/>
          <w:szCs w:val="24"/>
          <w:lang w:val="en" w:eastAsia="en-PK"/>
        </w:rPr>
        <w:t>[</w:t>
      </w:r>
      <w:hyperlink r:id="rId38" w:tooltip="Edit section: References" w:history="1">
        <w:r w:rsidRPr="00247818">
          <w:rPr>
            <w:rFonts w:ascii="Arial" w:eastAsia="Times New Roman" w:hAnsi="Arial" w:cs="Arial"/>
            <w:color w:val="0B0080"/>
            <w:sz w:val="24"/>
            <w:szCs w:val="24"/>
            <w:u w:val="single"/>
            <w:lang w:val="en" w:eastAsia="en-PK"/>
          </w:rPr>
          <w:t>edit</w:t>
        </w:r>
      </w:hyperlink>
      <w:r w:rsidRPr="00247818">
        <w:rPr>
          <w:rFonts w:ascii="Arial" w:eastAsia="Times New Roman" w:hAnsi="Arial" w:cs="Arial"/>
          <w:color w:val="54595D"/>
          <w:sz w:val="24"/>
          <w:szCs w:val="24"/>
          <w:lang w:val="en" w:eastAsia="en-PK"/>
        </w:rPr>
        <w:t>]</w:t>
      </w:r>
    </w:p>
    <w:p w14:paraId="4EA8006B" w14:textId="77777777" w:rsidR="00247818" w:rsidRPr="00247818" w:rsidRDefault="00247818" w:rsidP="00247818">
      <w:pPr>
        <w:numPr>
          <w:ilvl w:val="1"/>
          <w:numId w:val="3"/>
        </w:numPr>
        <w:shd w:val="clear" w:color="auto" w:fill="FFFFFF"/>
        <w:spacing w:before="100" w:beforeAutospacing="1" w:after="24" w:line="240" w:lineRule="auto"/>
        <w:ind w:left="768"/>
        <w:rPr>
          <w:rFonts w:ascii="Arial" w:eastAsia="Times New Roman" w:hAnsi="Arial" w:cs="Arial"/>
          <w:color w:val="202122"/>
          <w:sz w:val="19"/>
          <w:szCs w:val="19"/>
          <w:lang w:val="en" w:eastAsia="en-PK"/>
        </w:rPr>
      </w:pPr>
      <w:hyperlink r:id="rId39" w:anchor="cite_ref-1" w:tooltip="Jump up" w:history="1">
        <w:r w:rsidRPr="00247818">
          <w:rPr>
            <w:rFonts w:ascii="Arial" w:eastAsia="Times New Roman" w:hAnsi="Arial" w:cs="Arial"/>
            <w:b/>
            <w:bCs/>
            <w:color w:val="0B0080"/>
            <w:sz w:val="19"/>
            <w:szCs w:val="19"/>
            <w:u w:val="single"/>
            <w:lang w:val="en" w:eastAsia="en-PK"/>
          </w:rPr>
          <w:t>^</w:t>
        </w:r>
      </w:hyperlink>
      <w:r w:rsidRPr="00247818">
        <w:rPr>
          <w:rFonts w:ascii="Arial" w:eastAsia="Times New Roman" w:hAnsi="Arial" w:cs="Arial"/>
          <w:color w:val="202122"/>
          <w:sz w:val="19"/>
          <w:szCs w:val="19"/>
          <w:lang w:val="en" w:eastAsia="en-PK"/>
        </w:rPr>
        <w:t> </w:t>
      </w:r>
      <w:hyperlink r:id="rId40" w:history="1">
        <w:r w:rsidRPr="00247818">
          <w:rPr>
            <w:rFonts w:ascii="Arial" w:eastAsia="Times New Roman" w:hAnsi="Arial" w:cs="Arial"/>
            <w:color w:val="663366"/>
            <w:sz w:val="19"/>
            <w:szCs w:val="19"/>
            <w:u w:val="single"/>
            <w:lang w:val="en" w:eastAsia="en-PK"/>
          </w:rPr>
          <w:t>http://staff.washington.edu/dittrich/misc/trinoo.analysis</w:t>
        </w:r>
      </w:hyperlink>
    </w:p>
    <w:p w14:paraId="1E24F7FE" w14:textId="77777777" w:rsidR="00247818" w:rsidRPr="00247818" w:rsidRDefault="00247818" w:rsidP="00247818">
      <w:pPr>
        <w:numPr>
          <w:ilvl w:val="1"/>
          <w:numId w:val="3"/>
        </w:numPr>
        <w:shd w:val="clear" w:color="auto" w:fill="FFFFFF"/>
        <w:spacing w:before="100" w:beforeAutospacing="1" w:after="24" w:line="240" w:lineRule="auto"/>
        <w:ind w:left="768"/>
        <w:rPr>
          <w:rFonts w:ascii="Arial" w:eastAsia="Times New Roman" w:hAnsi="Arial" w:cs="Arial"/>
          <w:color w:val="202122"/>
          <w:sz w:val="19"/>
          <w:szCs w:val="19"/>
          <w:lang w:val="en" w:eastAsia="en-PK"/>
        </w:rPr>
      </w:pPr>
      <w:hyperlink r:id="rId41" w:anchor="cite_ref-2" w:tooltip="Jump up" w:history="1">
        <w:r w:rsidRPr="00247818">
          <w:rPr>
            <w:rFonts w:ascii="Arial" w:eastAsia="Times New Roman" w:hAnsi="Arial" w:cs="Arial"/>
            <w:b/>
            <w:bCs/>
            <w:color w:val="0B0080"/>
            <w:sz w:val="19"/>
            <w:szCs w:val="19"/>
            <w:u w:val="single"/>
            <w:lang w:val="en" w:eastAsia="en-PK"/>
          </w:rPr>
          <w:t>^</w:t>
        </w:r>
      </w:hyperlink>
      <w:r w:rsidRPr="00247818">
        <w:rPr>
          <w:rFonts w:ascii="Arial" w:eastAsia="Times New Roman" w:hAnsi="Arial" w:cs="Arial"/>
          <w:color w:val="202122"/>
          <w:sz w:val="19"/>
          <w:szCs w:val="19"/>
          <w:lang w:val="en" w:eastAsia="en-PK"/>
        </w:rPr>
        <w:t> </w:t>
      </w:r>
      <w:hyperlink r:id="rId42" w:history="1">
        <w:r w:rsidRPr="00247818">
          <w:rPr>
            <w:rFonts w:ascii="Arial" w:eastAsia="Times New Roman" w:hAnsi="Arial" w:cs="Arial"/>
            <w:i/>
            <w:iCs/>
            <w:color w:val="663366"/>
            <w:sz w:val="19"/>
            <w:szCs w:val="19"/>
            <w:u w:val="single"/>
            <w:lang w:val="en" w:eastAsia="en-PK"/>
          </w:rPr>
          <w:t>"CERT® Incident Note IN-99-04"</w:t>
        </w:r>
      </w:hyperlink>
      <w:r w:rsidRPr="00247818">
        <w:rPr>
          <w:rFonts w:ascii="Arial" w:eastAsia="Times New Roman" w:hAnsi="Arial" w:cs="Arial"/>
          <w:i/>
          <w:iCs/>
          <w:color w:val="202122"/>
          <w:sz w:val="19"/>
          <w:szCs w:val="19"/>
          <w:lang w:val="en" w:eastAsia="en-PK"/>
        </w:rPr>
        <w:t>. </w:t>
      </w:r>
      <w:hyperlink r:id="rId43" w:tooltip="CERT Coordination Center" w:history="1">
        <w:r w:rsidRPr="00247818">
          <w:rPr>
            <w:rFonts w:ascii="Arial" w:eastAsia="Times New Roman" w:hAnsi="Arial" w:cs="Arial"/>
            <w:i/>
            <w:iCs/>
            <w:color w:val="0B0080"/>
            <w:sz w:val="19"/>
            <w:szCs w:val="19"/>
            <w:u w:val="single"/>
            <w:lang w:val="en" w:eastAsia="en-PK"/>
          </w:rPr>
          <w:t>CERT</w:t>
        </w:r>
      </w:hyperlink>
      <w:r w:rsidRPr="00247818">
        <w:rPr>
          <w:rFonts w:ascii="Arial" w:eastAsia="Times New Roman" w:hAnsi="Arial" w:cs="Arial"/>
          <w:i/>
          <w:iCs/>
          <w:color w:val="202122"/>
          <w:sz w:val="19"/>
          <w:szCs w:val="19"/>
          <w:lang w:val="en" w:eastAsia="en-PK"/>
        </w:rPr>
        <w:t>. April 1999. </w:t>
      </w:r>
      <w:hyperlink r:id="rId44" w:history="1">
        <w:r w:rsidRPr="00247818">
          <w:rPr>
            <w:rFonts w:ascii="Arial" w:eastAsia="Times New Roman" w:hAnsi="Arial" w:cs="Arial"/>
            <w:i/>
            <w:iCs/>
            <w:color w:val="663366"/>
            <w:sz w:val="19"/>
            <w:szCs w:val="19"/>
            <w:u w:val="single"/>
            <w:lang w:val="en" w:eastAsia="en-PK"/>
          </w:rPr>
          <w:t>Archived</w:t>
        </w:r>
      </w:hyperlink>
      <w:r w:rsidRPr="00247818">
        <w:rPr>
          <w:rFonts w:ascii="Arial" w:eastAsia="Times New Roman" w:hAnsi="Arial" w:cs="Arial"/>
          <w:i/>
          <w:iCs/>
          <w:color w:val="202122"/>
          <w:sz w:val="19"/>
          <w:szCs w:val="19"/>
          <w:lang w:val="en" w:eastAsia="en-PK"/>
        </w:rPr>
        <w:t> from the original on October 16, 2009. Retrieved July 27, 2014.</w:t>
      </w:r>
    </w:p>
    <w:p w14:paraId="0B4A8D10" w14:textId="77777777" w:rsidR="00247818" w:rsidRPr="00247818" w:rsidRDefault="00247818" w:rsidP="00247818">
      <w:pPr>
        <w:numPr>
          <w:ilvl w:val="1"/>
          <w:numId w:val="3"/>
        </w:numPr>
        <w:shd w:val="clear" w:color="auto" w:fill="FFFFFF"/>
        <w:spacing w:before="100" w:beforeAutospacing="1" w:after="120" w:line="240" w:lineRule="auto"/>
        <w:ind w:left="768"/>
        <w:rPr>
          <w:rFonts w:ascii="Arial" w:eastAsia="Times New Roman" w:hAnsi="Arial" w:cs="Arial"/>
          <w:color w:val="202122"/>
          <w:sz w:val="19"/>
          <w:szCs w:val="19"/>
          <w:lang w:val="en" w:eastAsia="en-PK"/>
        </w:rPr>
      </w:pPr>
      <w:hyperlink r:id="rId45" w:anchor="cite_ref-3" w:tooltip="Jump up" w:history="1">
        <w:r w:rsidRPr="00247818">
          <w:rPr>
            <w:rFonts w:ascii="Arial" w:eastAsia="Times New Roman" w:hAnsi="Arial" w:cs="Arial"/>
            <w:b/>
            <w:bCs/>
            <w:color w:val="0B0080"/>
            <w:sz w:val="19"/>
            <w:szCs w:val="19"/>
            <w:u w:val="single"/>
            <w:lang w:val="en" w:eastAsia="en-PK"/>
          </w:rPr>
          <w:t>^</w:t>
        </w:r>
      </w:hyperlink>
      <w:r w:rsidRPr="00247818">
        <w:rPr>
          <w:rFonts w:ascii="Arial" w:eastAsia="Times New Roman" w:hAnsi="Arial" w:cs="Arial"/>
          <w:color w:val="202122"/>
          <w:sz w:val="19"/>
          <w:szCs w:val="19"/>
          <w:lang w:val="en" w:eastAsia="en-PK"/>
        </w:rPr>
        <w:t> </w:t>
      </w:r>
      <w:r w:rsidRPr="00247818">
        <w:rPr>
          <w:rFonts w:ascii="Arial" w:eastAsia="Times New Roman" w:hAnsi="Arial" w:cs="Arial"/>
          <w:i/>
          <w:iCs/>
          <w:color w:val="202122"/>
          <w:sz w:val="19"/>
          <w:szCs w:val="19"/>
          <w:lang w:val="en" w:eastAsia="en-PK"/>
        </w:rPr>
        <w:t>Sinrod, Eric J.; William P. Reilly (May 2000). </w:t>
      </w:r>
      <w:hyperlink r:id="rId46" w:history="1">
        <w:r w:rsidRPr="00247818">
          <w:rPr>
            <w:rFonts w:ascii="Arial" w:eastAsia="Times New Roman" w:hAnsi="Arial" w:cs="Arial"/>
            <w:i/>
            <w:iCs/>
            <w:color w:val="663366"/>
            <w:sz w:val="19"/>
            <w:szCs w:val="19"/>
            <w:u w:val="single"/>
            <w:lang w:val="en" w:eastAsia="en-PK"/>
          </w:rPr>
          <w:t>"Cyber Crimes: A Practical Approach to the Application of Federal Computer Crime Laws"</w:t>
        </w:r>
      </w:hyperlink>
      <w:r w:rsidRPr="00247818">
        <w:rPr>
          <w:rFonts w:ascii="Arial" w:eastAsia="Times New Roman" w:hAnsi="Arial" w:cs="Arial"/>
          <w:i/>
          <w:iCs/>
          <w:color w:val="202122"/>
          <w:sz w:val="19"/>
          <w:szCs w:val="19"/>
          <w:lang w:val="en" w:eastAsia="en-PK"/>
        </w:rPr>
        <w:t> </w:t>
      </w:r>
      <w:r w:rsidRPr="00247818">
        <w:rPr>
          <w:rFonts w:ascii="Arial" w:eastAsia="Times New Roman" w:hAnsi="Arial" w:cs="Arial"/>
          <w:i/>
          <w:iCs/>
          <w:color w:val="202122"/>
          <w:sz w:val="18"/>
          <w:szCs w:val="18"/>
          <w:lang w:val="en" w:eastAsia="en-PK"/>
        </w:rPr>
        <w:t>(</w:t>
      </w:r>
      <w:hyperlink r:id="rId47" w:tooltip="PDF" w:history="1">
        <w:r w:rsidRPr="00247818">
          <w:rPr>
            <w:rFonts w:ascii="Arial" w:eastAsia="Times New Roman" w:hAnsi="Arial" w:cs="Arial"/>
            <w:i/>
            <w:iCs/>
            <w:color w:val="0B0080"/>
            <w:sz w:val="18"/>
            <w:szCs w:val="18"/>
            <w:u w:val="single"/>
            <w:lang w:val="en" w:eastAsia="en-PK"/>
          </w:rPr>
          <w:t>PDF</w:t>
        </w:r>
      </w:hyperlink>
      <w:r w:rsidRPr="00247818">
        <w:rPr>
          <w:rFonts w:ascii="Arial" w:eastAsia="Times New Roman" w:hAnsi="Arial" w:cs="Arial"/>
          <w:i/>
          <w:iCs/>
          <w:color w:val="202122"/>
          <w:sz w:val="18"/>
          <w:szCs w:val="18"/>
          <w:lang w:val="en" w:eastAsia="en-PK"/>
        </w:rPr>
        <w:t> 235 </w:t>
      </w:r>
      <w:hyperlink r:id="rId48" w:tooltip="Kilobyte" w:history="1">
        <w:r w:rsidRPr="00247818">
          <w:rPr>
            <w:rFonts w:ascii="Arial" w:eastAsia="Times New Roman" w:hAnsi="Arial" w:cs="Arial"/>
            <w:i/>
            <w:iCs/>
            <w:color w:val="0B0080"/>
            <w:sz w:val="18"/>
            <w:szCs w:val="18"/>
            <w:u w:val="single"/>
            <w:lang w:val="en" w:eastAsia="en-PK"/>
          </w:rPr>
          <w:t>KB</w:t>
        </w:r>
      </w:hyperlink>
      <w:r w:rsidRPr="00247818">
        <w:rPr>
          <w:rFonts w:ascii="Arial" w:eastAsia="Times New Roman" w:hAnsi="Arial" w:cs="Arial"/>
          <w:i/>
          <w:iCs/>
          <w:color w:val="202122"/>
          <w:sz w:val="18"/>
          <w:szCs w:val="18"/>
          <w:lang w:val="en" w:eastAsia="en-PK"/>
        </w:rPr>
        <w:t>)</w:t>
      </w:r>
      <w:r w:rsidRPr="00247818">
        <w:rPr>
          <w:rFonts w:ascii="Arial" w:eastAsia="Times New Roman" w:hAnsi="Arial" w:cs="Arial"/>
          <w:i/>
          <w:iCs/>
          <w:color w:val="202122"/>
          <w:sz w:val="19"/>
          <w:szCs w:val="19"/>
          <w:lang w:val="en" w:eastAsia="en-PK"/>
        </w:rPr>
        <w:t>. Santa Clara Computer and High Technology Law Journal. California: </w:t>
      </w:r>
      <w:hyperlink r:id="rId49" w:tooltip="Santa Clara University School of Law" w:history="1">
        <w:r w:rsidRPr="00247818">
          <w:rPr>
            <w:rFonts w:ascii="Arial" w:eastAsia="Times New Roman" w:hAnsi="Arial" w:cs="Arial"/>
            <w:i/>
            <w:iCs/>
            <w:color w:val="0B0080"/>
            <w:sz w:val="19"/>
            <w:szCs w:val="19"/>
            <w:u w:val="single"/>
            <w:lang w:val="en" w:eastAsia="en-PK"/>
          </w:rPr>
          <w:t>Santa Clara University School of Law</w:t>
        </w:r>
      </w:hyperlink>
      <w:r w:rsidRPr="00247818">
        <w:rPr>
          <w:rFonts w:ascii="Arial" w:eastAsia="Times New Roman" w:hAnsi="Arial" w:cs="Arial"/>
          <w:i/>
          <w:iCs/>
          <w:color w:val="202122"/>
          <w:sz w:val="19"/>
          <w:szCs w:val="19"/>
          <w:lang w:val="en" w:eastAsia="en-PK"/>
        </w:rPr>
        <w:t>. </w:t>
      </w:r>
      <w:r w:rsidRPr="00247818">
        <w:rPr>
          <w:rFonts w:ascii="Arial" w:eastAsia="Times New Roman" w:hAnsi="Arial" w:cs="Arial"/>
          <w:b/>
          <w:bCs/>
          <w:i/>
          <w:iCs/>
          <w:color w:val="202122"/>
          <w:sz w:val="19"/>
          <w:szCs w:val="19"/>
          <w:lang w:val="en" w:eastAsia="en-PK"/>
        </w:rPr>
        <w:t>16</w:t>
      </w:r>
      <w:r w:rsidRPr="00247818">
        <w:rPr>
          <w:rFonts w:ascii="Arial" w:eastAsia="Times New Roman" w:hAnsi="Arial" w:cs="Arial"/>
          <w:i/>
          <w:iCs/>
          <w:color w:val="202122"/>
          <w:sz w:val="19"/>
          <w:szCs w:val="19"/>
          <w:lang w:val="en" w:eastAsia="en-PK"/>
        </w:rPr>
        <w:t> (2): 17. </w:t>
      </w:r>
      <w:hyperlink r:id="rId50" w:tooltip="ISSN (identifier)" w:history="1">
        <w:r w:rsidRPr="00247818">
          <w:rPr>
            <w:rFonts w:ascii="Arial" w:eastAsia="Times New Roman" w:hAnsi="Arial" w:cs="Arial"/>
            <w:i/>
            <w:iCs/>
            <w:color w:val="0B0080"/>
            <w:sz w:val="19"/>
            <w:szCs w:val="19"/>
            <w:u w:val="single"/>
            <w:lang w:val="en" w:eastAsia="en-PK"/>
          </w:rPr>
          <w:t>ISSN</w:t>
        </w:r>
      </w:hyperlink>
      <w:r w:rsidRPr="00247818">
        <w:rPr>
          <w:rFonts w:ascii="Arial" w:eastAsia="Times New Roman" w:hAnsi="Arial" w:cs="Arial"/>
          <w:i/>
          <w:iCs/>
          <w:color w:val="202122"/>
          <w:sz w:val="19"/>
          <w:szCs w:val="19"/>
          <w:lang w:val="en" w:eastAsia="en-PK"/>
        </w:rPr>
        <w:t> </w:t>
      </w:r>
      <w:hyperlink r:id="rId51" w:history="1">
        <w:r w:rsidRPr="00247818">
          <w:rPr>
            <w:rFonts w:ascii="Arial" w:eastAsia="Times New Roman" w:hAnsi="Arial" w:cs="Arial"/>
            <w:i/>
            <w:iCs/>
            <w:color w:val="663366"/>
            <w:sz w:val="19"/>
            <w:szCs w:val="19"/>
            <w:u w:val="single"/>
            <w:lang w:val="en" w:eastAsia="en-PK"/>
          </w:rPr>
          <w:t>0882-3383</w:t>
        </w:r>
      </w:hyperlink>
      <w:r w:rsidRPr="00247818">
        <w:rPr>
          <w:rFonts w:ascii="Arial" w:eastAsia="Times New Roman" w:hAnsi="Arial" w:cs="Arial"/>
          <w:i/>
          <w:iCs/>
          <w:color w:val="202122"/>
          <w:sz w:val="19"/>
          <w:szCs w:val="19"/>
          <w:lang w:val="en" w:eastAsia="en-PK"/>
        </w:rPr>
        <w:t>. Retrieved 2008-11-04.</w:t>
      </w:r>
    </w:p>
    <w:p w14:paraId="461264B8" w14:textId="77777777" w:rsidR="00247818" w:rsidRPr="00247818" w:rsidRDefault="00247818" w:rsidP="0024781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247818">
        <w:rPr>
          <w:rFonts w:ascii="Georgia" w:eastAsia="Times New Roman" w:hAnsi="Georgia" w:cs="Times New Roman"/>
          <w:color w:val="000000"/>
          <w:sz w:val="36"/>
          <w:szCs w:val="36"/>
          <w:lang w:val="en" w:eastAsia="en-PK"/>
        </w:rPr>
        <w:t>External links</w:t>
      </w:r>
      <w:r w:rsidRPr="00247818">
        <w:rPr>
          <w:rFonts w:ascii="Arial" w:eastAsia="Times New Roman" w:hAnsi="Arial" w:cs="Arial"/>
          <w:color w:val="54595D"/>
          <w:sz w:val="24"/>
          <w:szCs w:val="24"/>
          <w:lang w:val="en" w:eastAsia="en-PK"/>
        </w:rPr>
        <w:t>[</w:t>
      </w:r>
      <w:hyperlink r:id="rId52" w:tooltip="Edit section: External links" w:history="1">
        <w:r w:rsidRPr="00247818">
          <w:rPr>
            <w:rFonts w:ascii="Arial" w:eastAsia="Times New Roman" w:hAnsi="Arial" w:cs="Arial"/>
            <w:color w:val="0B0080"/>
            <w:sz w:val="24"/>
            <w:szCs w:val="24"/>
            <w:u w:val="single"/>
            <w:lang w:val="en" w:eastAsia="en-PK"/>
          </w:rPr>
          <w:t>edit</w:t>
        </w:r>
      </w:hyperlink>
      <w:r w:rsidRPr="00247818">
        <w:rPr>
          <w:rFonts w:ascii="Arial" w:eastAsia="Times New Roman" w:hAnsi="Arial" w:cs="Arial"/>
          <w:color w:val="54595D"/>
          <w:sz w:val="24"/>
          <w:szCs w:val="24"/>
          <w:lang w:val="en" w:eastAsia="en-PK"/>
        </w:rPr>
        <w:t>]</w:t>
      </w:r>
    </w:p>
    <w:p w14:paraId="4AAED2BD" w14:textId="77777777" w:rsidR="00247818" w:rsidRPr="00247818" w:rsidRDefault="00247818" w:rsidP="00247818">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53" w:history="1">
        <w:r w:rsidRPr="00247818">
          <w:rPr>
            <w:rFonts w:ascii="Arial" w:eastAsia="Times New Roman" w:hAnsi="Arial" w:cs="Arial"/>
            <w:color w:val="663366"/>
            <w:sz w:val="21"/>
            <w:szCs w:val="21"/>
            <w:u w:val="single"/>
            <w:lang w:val="en" w:eastAsia="en-PK"/>
          </w:rPr>
          <w:t>Trinoo description</w:t>
        </w:r>
      </w:hyperlink>
      <w:r w:rsidRPr="00247818">
        <w:rPr>
          <w:rFonts w:ascii="Arial" w:eastAsia="Times New Roman" w:hAnsi="Arial" w:cs="Arial"/>
          <w:color w:val="202122"/>
          <w:sz w:val="21"/>
          <w:szCs w:val="21"/>
          <w:lang w:val="en" w:eastAsia="en-PK"/>
        </w:rPr>
        <w:t> by </w:t>
      </w:r>
      <w:hyperlink r:id="rId54" w:tooltip="NortonLifeLock" w:history="1">
        <w:r w:rsidRPr="00247818">
          <w:rPr>
            <w:rFonts w:ascii="Arial" w:eastAsia="Times New Roman" w:hAnsi="Arial" w:cs="Arial"/>
            <w:color w:val="0B0080"/>
            <w:sz w:val="21"/>
            <w:szCs w:val="21"/>
            <w:u w:val="single"/>
            <w:lang w:val="en" w:eastAsia="en-PK"/>
          </w:rPr>
          <w:t>Symantec</w:t>
        </w:r>
      </w:hyperlink>
    </w:p>
    <w:p w14:paraId="2FD78C14" w14:textId="77777777" w:rsidR="00247818" w:rsidRPr="00247818" w:rsidRDefault="00247818" w:rsidP="00247818">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55" w:history="1">
        <w:r w:rsidRPr="00247818">
          <w:rPr>
            <w:rFonts w:ascii="Arial" w:eastAsia="Times New Roman" w:hAnsi="Arial" w:cs="Arial"/>
            <w:color w:val="663366"/>
            <w:sz w:val="21"/>
            <w:szCs w:val="21"/>
            <w:u w:val="single"/>
            <w:lang w:val="en" w:eastAsia="en-PK"/>
          </w:rPr>
          <w:t>Trinoo Analysis</w:t>
        </w:r>
      </w:hyperlink>
      <w:r w:rsidRPr="00247818">
        <w:rPr>
          <w:rFonts w:ascii="Arial" w:eastAsia="Times New Roman" w:hAnsi="Arial" w:cs="Arial"/>
          <w:color w:val="202122"/>
          <w:sz w:val="21"/>
          <w:szCs w:val="21"/>
          <w:lang w:val="en" w:eastAsia="en-PK"/>
        </w:rPr>
        <w:t> by David Dittrich</w:t>
      </w:r>
    </w:p>
    <w:p w14:paraId="7B25B8EC" w14:textId="77777777" w:rsidR="00247818" w:rsidRPr="00247818" w:rsidRDefault="00247818" w:rsidP="00247818">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56" w:history="1">
        <w:r w:rsidRPr="00247818">
          <w:rPr>
            <w:rFonts w:ascii="Arial" w:eastAsia="Times New Roman" w:hAnsi="Arial" w:cs="Arial"/>
            <w:color w:val="663366"/>
            <w:sz w:val="21"/>
            <w:szCs w:val="21"/>
            <w:u w:val="single"/>
            <w:lang w:val="en" w:eastAsia="en-PK"/>
          </w:rPr>
          <w:t>Trinoo</w:t>
        </w:r>
      </w:hyperlink>
      <w:r w:rsidRPr="00247818">
        <w:rPr>
          <w:rFonts w:ascii="Arial" w:eastAsia="Times New Roman" w:hAnsi="Arial" w:cs="Arial"/>
          <w:color w:val="202122"/>
          <w:sz w:val="21"/>
          <w:szCs w:val="21"/>
          <w:lang w:val="en" w:eastAsia="en-PK"/>
        </w:rPr>
        <w:t> source code</w:t>
      </w:r>
    </w:p>
    <w:p w14:paraId="7E1904C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D4913"/>
    <w:multiLevelType w:val="multilevel"/>
    <w:tmpl w:val="63202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87256"/>
    <w:multiLevelType w:val="multilevel"/>
    <w:tmpl w:val="503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E6EAD"/>
    <w:multiLevelType w:val="multilevel"/>
    <w:tmpl w:val="5D70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4309A"/>
    <w:multiLevelType w:val="multilevel"/>
    <w:tmpl w:val="711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99"/>
    <w:rsid w:val="00247818"/>
    <w:rsid w:val="00A06BD3"/>
    <w:rsid w:val="00D8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446CC-FE99-4A31-8C87-0FD7C777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5778">
      <w:bodyDiv w:val="1"/>
      <w:marLeft w:val="0"/>
      <w:marRight w:val="0"/>
      <w:marTop w:val="0"/>
      <w:marBottom w:val="0"/>
      <w:divBdr>
        <w:top w:val="none" w:sz="0" w:space="0" w:color="auto"/>
        <w:left w:val="none" w:sz="0" w:space="0" w:color="auto"/>
        <w:bottom w:val="none" w:sz="0" w:space="0" w:color="auto"/>
        <w:right w:val="none" w:sz="0" w:space="0" w:color="auto"/>
      </w:divBdr>
      <w:divsChild>
        <w:div w:id="1300451480">
          <w:marLeft w:val="0"/>
          <w:marRight w:val="0"/>
          <w:marTop w:val="0"/>
          <w:marBottom w:val="0"/>
          <w:divBdr>
            <w:top w:val="none" w:sz="0" w:space="0" w:color="auto"/>
            <w:left w:val="none" w:sz="0" w:space="0" w:color="auto"/>
            <w:bottom w:val="none" w:sz="0" w:space="0" w:color="auto"/>
            <w:right w:val="none" w:sz="0" w:space="0" w:color="auto"/>
          </w:divBdr>
          <w:divsChild>
            <w:div w:id="1423917033">
              <w:marLeft w:val="0"/>
              <w:marRight w:val="0"/>
              <w:marTop w:val="0"/>
              <w:marBottom w:val="0"/>
              <w:divBdr>
                <w:top w:val="none" w:sz="0" w:space="0" w:color="auto"/>
                <w:left w:val="none" w:sz="0" w:space="0" w:color="auto"/>
                <w:bottom w:val="none" w:sz="0" w:space="0" w:color="auto"/>
                <w:right w:val="none" w:sz="0" w:space="0" w:color="auto"/>
              </w:divBdr>
            </w:div>
            <w:div w:id="700126568">
              <w:marLeft w:val="0"/>
              <w:marRight w:val="0"/>
              <w:marTop w:val="0"/>
              <w:marBottom w:val="0"/>
              <w:divBdr>
                <w:top w:val="none" w:sz="0" w:space="0" w:color="auto"/>
                <w:left w:val="none" w:sz="0" w:space="0" w:color="auto"/>
                <w:bottom w:val="none" w:sz="0" w:space="0" w:color="auto"/>
                <w:right w:val="none" w:sz="0" w:space="0" w:color="auto"/>
              </w:divBdr>
              <w:divsChild>
                <w:div w:id="2094737932">
                  <w:marLeft w:val="0"/>
                  <w:marRight w:val="0"/>
                  <w:marTop w:val="0"/>
                  <w:marBottom w:val="0"/>
                  <w:divBdr>
                    <w:top w:val="none" w:sz="0" w:space="0" w:color="auto"/>
                    <w:left w:val="none" w:sz="0" w:space="0" w:color="auto"/>
                    <w:bottom w:val="none" w:sz="0" w:space="0" w:color="auto"/>
                    <w:right w:val="none" w:sz="0" w:space="0" w:color="auto"/>
                  </w:divBdr>
                  <w:divsChild>
                    <w:div w:id="107818720">
                      <w:marLeft w:val="0"/>
                      <w:marRight w:val="0"/>
                      <w:marTop w:val="0"/>
                      <w:marBottom w:val="0"/>
                      <w:divBdr>
                        <w:top w:val="single" w:sz="6" w:space="5" w:color="A2A9B1"/>
                        <w:left w:val="single" w:sz="6" w:space="5" w:color="A2A9B1"/>
                        <w:bottom w:val="single" w:sz="6" w:space="5" w:color="A2A9B1"/>
                        <w:right w:val="single" w:sz="6" w:space="5" w:color="A2A9B1"/>
                      </w:divBdr>
                    </w:div>
                    <w:div w:id="1344285970">
                      <w:marLeft w:val="0"/>
                      <w:marRight w:val="0"/>
                      <w:marTop w:val="72"/>
                      <w:marBottom w:val="0"/>
                      <w:divBdr>
                        <w:top w:val="none" w:sz="0" w:space="0" w:color="auto"/>
                        <w:left w:val="none" w:sz="0" w:space="0" w:color="auto"/>
                        <w:bottom w:val="none" w:sz="0" w:space="0" w:color="auto"/>
                        <w:right w:val="none" w:sz="0" w:space="0" w:color="auto"/>
                      </w:divBdr>
                    </w:div>
                    <w:div w:id="268897626">
                      <w:marLeft w:val="0"/>
                      <w:marRight w:val="0"/>
                      <w:marTop w:val="0"/>
                      <w:marBottom w:val="120"/>
                      <w:divBdr>
                        <w:top w:val="none" w:sz="0" w:space="0" w:color="auto"/>
                        <w:left w:val="none" w:sz="0" w:space="0" w:color="auto"/>
                        <w:bottom w:val="none" w:sz="0" w:space="0" w:color="auto"/>
                        <w:right w:val="none" w:sz="0" w:space="0" w:color="auto"/>
                      </w:divBdr>
                      <w:divsChild>
                        <w:div w:id="1743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inoo" TargetMode="External"/><Relationship Id="rId18" Type="http://schemas.openxmlformats.org/officeDocument/2006/relationships/hyperlink" Target="https://en.wikipedia.org/wiki/Trinoo" TargetMode="External"/><Relationship Id="rId26" Type="http://schemas.openxmlformats.org/officeDocument/2006/relationships/hyperlink" Target="https://en.wikipedia.org/wiki/Trinoo" TargetMode="External"/><Relationship Id="rId39" Type="http://schemas.openxmlformats.org/officeDocument/2006/relationships/hyperlink" Target="https://en.wikipedia.org/wiki/Trinoo" TargetMode="External"/><Relationship Id="rId21" Type="http://schemas.openxmlformats.org/officeDocument/2006/relationships/hyperlink" Target="https://en.wikipedia.org/wiki/Trinoo" TargetMode="External"/><Relationship Id="rId34" Type="http://schemas.openxmlformats.org/officeDocument/2006/relationships/hyperlink" Target="https://en.wikipedia.org/wiki/Stacheldraht" TargetMode="External"/><Relationship Id="rId42" Type="http://schemas.openxmlformats.org/officeDocument/2006/relationships/hyperlink" Target="http://www.cert.org/incident_notes/IN-99-04.html" TargetMode="External"/><Relationship Id="rId47" Type="http://schemas.openxmlformats.org/officeDocument/2006/relationships/hyperlink" Target="https://en.wikipedia.org/wiki/PDF" TargetMode="External"/><Relationship Id="rId50" Type="http://schemas.openxmlformats.org/officeDocument/2006/relationships/hyperlink" Target="https://en.wikipedia.org/wiki/ISSN_(identifier)" TargetMode="External"/><Relationship Id="rId55" Type="http://schemas.openxmlformats.org/officeDocument/2006/relationships/hyperlink" Target="http://packetstormsecurity.org/distributed/trinoo.analysis.txt" TargetMode="External"/><Relationship Id="rId7" Type="http://schemas.openxmlformats.org/officeDocument/2006/relationships/hyperlink" Target="https://en.wikipedia.org/wiki/Botnet" TargetMode="External"/><Relationship Id="rId12" Type="http://schemas.openxmlformats.org/officeDocument/2006/relationships/hyperlink" Target="https://en.wikipedia.org/wiki/Denial-of-service_attack" TargetMode="External"/><Relationship Id="rId17" Type="http://schemas.openxmlformats.org/officeDocument/2006/relationships/hyperlink" Target="https://en.wikipedia.org/wiki/Yahoo!" TargetMode="External"/><Relationship Id="rId25" Type="http://schemas.openxmlformats.org/officeDocument/2006/relationships/hyperlink" Target="https://en.wikipedia.org/wiki/Trinoo" TargetMode="External"/><Relationship Id="rId33" Type="http://schemas.openxmlformats.org/officeDocument/2006/relationships/hyperlink" Target="https://en.wikipedia.org/w/index.php?title=Trinoo&amp;action=edit&amp;section=5" TargetMode="External"/><Relationship Id="rId38" Type="http://schemas.openxmlformats.org/officeDocument/2006/relationships/hyperlink" Target="https://en.wikipedia.org/w/index.php?title=Trinoo&amp;action=edit&amp;section=6" TargetMode="External"/><Relationship Id="rId46" Type="http://schemas.openxmlformats.org/officeDocument/2006/relationships/hyperlink" Target="http://www.sinrodlaw.com/CyberCrime.pdf" TargetMode="External"/><Relationship Id="rId2" Type="http://schemas.openxmlformats.org/officeDocument/2006/relationships/styles" Target="styles.xml"/><Relationship Id="rId16" Type="http://schemas.openxmlformats.org/officeDocument/2006/relationships/hyperlink" Target="https://en.wikipedia.org/wiki/Distributed_denial_of_service" TargetMode="External"/><Relationship Id="rId20" Type="http://schemas.openxmlformats.org/officeDocument/2006/relationships/control" Target="activeX/activeX1.xml"/><Relationship Id="rId29" Type="http://schemas.openxmlformats.org/officeDocument/2006/relationships/hyperlink" Target="https://en.wikipedia.org/w/index.php?title=Trinoo&amp;action=edit&amp;section=2" TargetMode="External"/><Relationship Id="rId41" Type="http://schemas.openxmlformats.org/officeDocument/2006/relationships/hyperlink" Target="https://en.wikipedia.org/wiki/Trinoo" TargetMode="External"/><Relationship Id="rId54" Type="http://schemas.openxmlformats.org/officeDocument/2006/relationships/hyperlink" Target="https://en.wikipedia.org/wiki/NortonLifeLock" TargetMode="External"/><Relationship Id="rId1" Type="http://schemas.openxmlformats.org/officeDocument/2006/relationships/numbering" Target="numbering.xml"/><Relationship Id="rId6" Type="http://schemas.openxmlformats.org/officeDocument/2006/relationships/hyperlink" Target="https://en.wikipedia.org/wiki/Trinoo" TargetMode="External"/><Relationship Id="rId11" Type="http://schemas.openxmlformats.org/officeDocument/2006/relationships/hyperlink" Target="https://en.wikipedia.org/wiki/C_(programming_language)" TargetMode="External"/><Relationship Id="rId24" Type="http://schemas.openxmlformats.org/officeDocument/2006/relationships/hyperlink" Target="https://en.wikipedia.org/wiki/Trinoo" TargetMode="External"/><Relationship Id="rId32" Type="http://schemas.openxmlformats.org/officeDocument/2006/relationships/hyperlink" Target="https://en.wikipedia.org/w/index.php?title=Trinoo&amp;action=edit&amp;section=4" TargetMode="External"/><Relationship Id="rId37" Type="http://schemas.openxmlformats.org/officeDocument/2006/relationships/hyperlink" Target="https://en.wikipedia.org/wiki/Low_Orbit_Ion_Cannon" TargetMode="External"/><Relationship Id="rId40" Type="http://schemas.openxmlformats.org/officeDocument/2006/relationships/hyperlink" Target="http://staff.washington.edu/dittrich/misc/trinoo.analysis" TargetMode="External"/><Relationship Id="rId45" Type="http://schemas.openxmlformats.org/officeDocument/2006/relationships/hyperlink" Target="https://en.wikipedia.org/wiki/Trinoo" TargetMode="External"/><Relationship Id="rId53" Type="http://schemas.openxmlformats.org/officeDocument/2006/relationships/hyperlink" Target="https://web.archive.org/web/20051226150250/http:/service1.symantec.com/sarc/sarc.nsf/html/w32.dos.trinoo.html" TargetMode="External"/><Relationship Id="rId58" Type="http://schemas.openxmlformats.org/officeDocument/2006/relationships/theme" Target="theme/theme1.xml"/><Relationship Id="rId5" Type="http://schemas.openxmlformats.org/officeDocument/2006/relationships/hyperlink" Target="https://en.wikipedia.org/wiki/Trinoo" TargetMode="External"/><Relationship Id="rId15" Type="http://schemas.openxmlformats.org/officeDocument/2006/relationships/hyperlink" Target="https://en.wikipedia.org/wiki/Trinoo" TargetMode="External"/><Relationship Id="rId23" Type="http://schemas.openxmlformats.org/officeDocument/2006/relationships/hyperlink" Target="https://en.wikipedia.org/wiki/Trinoo" TargetMode="External"/><Relationship Id="rId28" Type="http://schemas.openxmlformats.org/officeDocument/2006/relationships/hyperlink" Target="https://en.wikipedia.org/w/index.php?title=Trinoo&amp;action=edit&amp;section=1" TargetMode="External"/><Relationship Id="rId36" Type="http://schemas.openxmlformats.org/officeDocument/2006/relationships/hyperlink" Target="https://en.wikipedia.org/wiki/High_Orbit_Ion_Cannon" TargetMode="External"/><Relationship Id="rId49" Type="http://schemas.openxmlformats.org/officeDocument/2006/relationships/hyperlink" Target="https://en.wikipedia.org/wiki/Santa_Clara_University_School_of_Law" TargetMode="External"/><Relationship Id="rId57" Type="http://schemas.openxmlformats.org/officeDocument/2006/relationships/fontTable" Target="fontTable.xml"/><Relationship Id="rId10" Type="http://schemas.openxmlformats.org/officeDocument/2006/relationships/hyperlink" Target="https://en.wikipedia.org/wiki/Solaris_(operating_system)" TargetMode="External"/><Relationship Id="rId19" Type="http://schemas.openxmlformats.org/officeDocument/2006/relationships/image" Target="media/image1.wmf"/><Relationship Id="rId31" Type="http://schemas.openxmlformats.org/officeDocument/2006/relationships/hyperlink" Target="https://en.wikipedia.org/wiki/UDP_flood_attack" TargetMode="External"/><Relationship Id="rId44" Type="http://schemas.openxmlformats.org/officeDocument/2006/relationships/hyperlink" Target="https://web.archive.org/web/20091016021733/http:/www.cert.org/incident_notes/IN-99-04.html" TargetMode="External"/><Relationship Id="rId52" Type="http://schemas.openxmlformats.org/officeDocument/2006/relationships/hyperlink" Target="https://en.wikipedia.org/w/index.php?title=Trinoo&amp;action=edit&amp;section=7" TargetMode="External"/><Relationship Id="rId4" Type="http://schemas.openxmlformats.org/officeDocument/2006/relationships/webSettings" Target="webSettings.xml"/><Relationship Id="rId9" Type="http://schemas.openxmlformats.org/officeDocument/2006/relationships/hyperlink" Target="https://en.wikipedia.org/wiki/Linux" TargetMode="External"/><Relationship Id="rId14" Type="http://schemas.openxmlformats.org/officeDocument/2006/relationships/hyperlink" Target="https://en.wikipedia.org/wiki/CERT_Coordination_Center" TargetMode="External"/><Relationship Id="rId22" Type="http://schemas.openxmlformats.org/officeDocument/2006/relationships/hyperlink" Target="https://en.wikipedia.org/wiki/Trinoo" TargetMode="External"/><Relationship Id="rId27" Type="http://schemas.openxmlformats.org/officeDocument/2006/relationships/hyperlink" Target="https://en.wikipedia.org/wiki/Trinoo" TargetMode="External"/><Relationship Id="rId30" Type="http://schemas.openxmlformats.org/officeDocument/2006/relationships/hyperlink" Target="https://en.wikipedia.org/w/index.php?title=Trinoo&amp;action=edit&amp;section=3" TargetMode="External"/><Relationship Id="rId35" Type="http://schemas.openxmlformats.org/officeDocument/2006/relationships/hyperlink" Target="https://en.wikipedia.org/wiki/Tribe_Flood_Network" TargetMode="External"/><Relationship Id="rId43" Type="http://schemas.openxmlformats.org/officeDocument/2006/relationships/hyperlink" Target="https://en.wikipedia.org/wiki/CERT_Coordination_Center" TargetMode="External"/><Relationship Id="rId48" Type="http://schemas.openxmlformats.org/officeDocument/2006/relationships/hyperlink" Target="https://en.wikipedia.org/wiki/Kilobyte" TargetMode="External"/><Relationship Id="rId56" Type="http://schemas.openxmlformats.org/officeDocument/2006/relationships/hyperlink" Target="http://packetstormsecurity.org/distributed/trinoo.tgz" TargetMode="External"/><Relationship Id="rId8" Type="http://schemas.openxmlformats.org/officeDocument/2006/relationships/hyperlink" Target="https://en.wikipedia.org/wiki/Operating_system" TargetMode="External"/><Relationship Id="rId51" Type="http://schemas.openxmlformats.org/officeDocument/2006/relationships/hyperlink" Target="https://www.worldcat.org/issn/0882-3383"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2020-09-14T10:29:00Z</dcterms:created>
  <dcterms:modified xsi:type="dcterms:W3CDTF">2020-09-14T10:29:00Z</dcterms:modified>
</cp:coreProperties>
</file>