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9D18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  <w:lang w:val="en-PK" w:eastAsia="en-PK"/>
        </w:rPr>
      </w:pPr>
      <w:hyperlink r:id="rId4" w:history="1">
        <w:r w:rsidRPr="00AA1ADC">
          <w:rPr>
            <w:rFonts w:ascii="inherit" w:eastAsia="Times New Roman" w:hAnsi="inherit" w:cs="Segoe UI"/>
            <w:color w:val="7D4698"/>
            <w:sz w:val="20"/>
            <w:szCs w:val="20"/>
            <w:lang w:val="en-PK" w:eastAsia="en-PK"/>
          </w:rPr>
          <w:t>CIRCUMVENTION</w:t>
        </w:r>
      </w:hyperlink>
    </w:p>
    <w:p w14:paraId="318F5D4A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Direct access to the Tor network may sometimes be blocked by your Internet Service Provider or by a government. Tor Browser includes some circumvention tools for getting around these blocks. These tools are called “pluggable transports”.</w:t>
      </w:r>
    </w:p>
    <w:p w14:paraId="63FAA2DE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</w:pPr>
      <w:r w:rsidRPr="00AA1ADC"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  <w:t>TYPES OF PLUGGABLE TRANSPORT</w:t>
      </w:r>
    </w:p>
    <w:p w14:paraId="21470753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Currently there are three pluggable transports available, but more are being developed.</w:t>
      </w:r>
    </w:p>
    <w:tbl>
      <w:tblPr>
        <w:tblW w:w="16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5575"/>
      </w:tblGrid>
      <w:tr w:rsidR="00AA1ADC" w:rsidRPr="00AA1ADC" w14:paraId="26BEC631" w14:textId="77777777" w:rsidTr="00AA1ADC">
        <w:tc>
          <w:tcPr>
            <w:tcW w:w="0" w:type="auto"/>
            <w:shd w:val="clear" w:color="auto" w:fill="E6D5EE"/>
            <w:hideMark/>
          </w:tcPr>
          <w:p w14:paraId="3CF0CB7A" w14:textId="77777777" w:rsidR="00AA1ADC" w:rsidRPr="00AA1ADC" w:rsidRDefault="00AA1ADC" w:rsidP="00A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A1A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obfs4</w:t>
            </w:r>
          </w:p>
        </w:tc>
        <w:tc>
          <w:tcPr>
            <w:tcW w:w="0" w:type="auto"/>
            <w:shd w:val="clear" w:color="auto" w:fill="E6D5EE"/>
            <w:hideMark/>
          </w:tcPr>
          <w:p w14:paraId="7CBAD65E" w14:textId="77777777" w:rsidR="00AA1ADC" w:rsidRPr="00AA1ADC" w:rsidRDefault="00AA1ADC" w:rsidP="00A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A1A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obfs4 makes Tor traffic look random, and also prevents censors from finding bridges by Internet scanning. obfs4 bridges are less likely to be blocked than its predecessor, obfs3 bridges.</w:t>
            </w:r>
          </w:p>
        </w:tc>
      </w:tr>
      <w:tr w:rsidR="00AA1ADC" w:rsidRPr="00AA1ADC" w14:paraId="59314EF7" w14:textId="77777777" w:rsidTr="00AA1ADC">
        <w:tc>
          <w:tcPr>
            <w:tcW w:w="0" w:type="auto"/>
            <w:shd w:val="clear" w:color="auto" w:fill="auto"/>
            <w:hideMark/>
          </w:tcPr>
          <w:p w14:paraId="7FC60AF5" w14:textId="77777777" w:rsidR="00AA1ADC" w:rsidRPr="00AA1ADC" w:rsidRDefault="00AA1ADC" w:rsidP="00A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A1A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meek</w:t>
            </w:r>
          </w:p>
        </w:tc>
        <w:tc>
          <w:tcPr>
            <w:tcW w:w="0" w:type="auto"/>
            <w:shd w:val="clear" w:color="auto" w:fill="auto"/>
            <w:hideMark/>
          </w:tcPr>
          <w:p w14:paraId="6B9F4BF1" w14:textId="77777777" w:rsidR="00AA1ADC" w:rsidRPr="00AA1ADC" w:rsidRDefault="00AA1ADC" w:rsidP="00A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A1A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meek transports make it look like you are browsing a major web site instead of using Tor. meek-azure makes it look like you are using a Microsoft web site.</w:t>
            </w:r>
          </w:p>
        </w:tc>
      </w:tr>
      <w:tr w:rsidR="00AA1ADC" w:rsidRPr="00AA1ADC" w14:paraId="331A97F4" w14:textId="77777777" w:rsidTr="00AA1ADC">
        <w:tc>
          <w:tcPr>
            <w:tcW w:w="0" w:type="auto"/>
            <w:shd w:val="clear" w:color="auto" w:fill="E6D5EE"/>
            <w:hideMark/>
          </w:tcPr>
          <w:p w14:paraId="53AF41A8" w14:textId="77777777" w:rsidR="00AA1ADC" w:rsidRPr="00AA1ADC" w:rsidRDefault="00AA1ADC" w:rsidP="00A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A1A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Snowflake</w:t>
            </w:r>
          </w:p>
        </w:tc>
        <w:tc>
          <w:tcPr>
            <w:tcW w:w="0" w:type="auto"/>
            <w:shd w:val="clear" w:color="auto" w:fill="E6D5EE"/>
            <w:hideMark/>
          </w:tcPr>
          <w:p w14:paraId="0576A167" w14:textId="77777777" w:rsidR="00AA1ADC" w:rsidRPr="00AA1ADC" w:rsidRDefault="00AA1ADC" w:rsidP="00AA1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A1ADC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Snowflake is an improvement upon Flashproxy. It sends your traffic through WebRTC, a peer-to-peer protocol with built-in NAT punching.</w:t>
            </w:r>
          </w:p>
        </w:tc>
      </w:tr>
    </w:tbl>
    <w:p w14:paraId="1E443393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</w:pPr>
      <w:r w:rsidRPr="00AA1ADC"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  <w:t>USING PLUGGABLE TRANSPORTS</w:t>
      </w:r>
    </w:p>
    <w:p w14:paraId="397B5044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To use a pluggable transport, click "Configure" when starting Tor Browser for the first time. After checking the checkbox "Tor is censored in my country," choose the "Select a built-in bridge" option. From the dropdown, select whichever pluggable transport you'd like to use. Once you've selected the pluggable transport, click "Connect" to save your settings.</w:t>
      </w:r>
    </w:p>
    <w:p w14:paraId="4AC30D94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Or, if you have Tor Browser running, click on "Preferences" in the hamburger menu and then on "Tor" in the sidebar. In the "Bridges" section, check the checkbox "Use a bridge," and from the option "Select a built-in bridge," choose whichever pluggable transport you'd like to use from the dropdown. Your settings will automatically be saved once you close the tab.</w:t>
      </w:r>
    </w:p>
    <w:p w14:paraId="37ECCE8B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</w:pPr>
      <w:r w:rsidRPr="00AA1ADC"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  <w:t>WHICH TRANSPORT SHOULD I USE?</w:t>
      </w:r>
    </w:p>
    <w:p w14:paraId="12BC73EE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Each of the transports listed in Tor Launcher’s menu works in a different way, and their effectiveness depends on your individual circumstances.</w:t>
      </w:r>
    </w:p>
    <w:p w14:paraId="62B8253C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If you are trying to circumvent a blocked connection for the first time, you should try the different transports: obfs4, snowflake, or meek-azure.</w:t>
      </w:r>
    </w:p>
    <w:p w14:paraId="4D795C57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If you try all of these options, and none of them gets you online, you will need to request a bridge or manually enter bridge addresses.</w:t>
      </w:r>
    </w:p>
    <w:p w14:paraId="43D864E0" w14:textId="77777777" w:rsidR="00AA1ADC" w:rsidRPr="00AA1ADC" w:rsidRDefault="00AA1ADC" w:rsidP="00AA1A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Read the </w:t>
      </w:r>
      <w:hyperlink r:id="rId5" w:history="1">
        <w:r w:rsidRPr="00AA1ADC">
          <w:rPr>
            <w:rFonts w:ascii="Segoe UI" w:eastAsia="Times New Roman" w:hAnsi="Segoe UI" w:cs="Segoe UI"/>
            <w:color w:val="7D4698"/>
            <w:sz w:val="24"/>
            <w:szCs w:val="24"/>
            <w:lang w:val="en-PK" w:eastAsia="en-PK"/>
          </w:rPr>
          <w:t>Bridges</w:t>
        </w:r>
      </w:hyperlink>
      <w:r w:rsidRPr="00AA1ADC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 section to learn what bridges are and how to obtain them.</w:t>
      </w:r>
    </w:p>
    <w:p w14:paraId="440BB76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BA"/>
    <w:rsid w:val="00873EBA"/>
    <w:rsid w:val="00A06BD3"/>
    <w:rsid w:val="00A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AED0D-AC09-4E10-A54F-9229C818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b-manual.torproject.org/bridges/" TargetMode="External"/><Relationship Id="rId4" Type="http://schemas.openxmlformats.org/officeDocument/2006/relationships/hyperlink" Target="https://tb-manual.torproject.org/circumven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2020-09-17T13:27:00Z</dcterms:created>
  <dcterms:modified xsi:type="dcterms:W3CDTF">2020-09-17T13:27:00Z</dcterms:modified>
</cp:coreProperties>
</file>