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EBA4B" w14:textId="77777777" w:rsidR="00863826" w:rsidRPr="00863826" w:rsidRDefault="00863826" w:rsidP="00863826">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863826">
        <w:rPr>
          <w:rFonts w:ascii="Georgia" w:eastAsia="Times New Roman" w:hAnsi="Georgia" w:cs="Times New Roman"/>
          <w:color w:val="000000"/>
          <w:kern w:val="36"/>
          <w:sz w:val="43"/>
          <w:szCs w:val="43"/>
          <w:lang w:val="en" w:eastAsia="en-PK"/>
        </w:rPr>
        <w:t>Grid computing</w:t>
      </w:r>
    </w:p>
    <w:p w14:paraId="7D1DAFAD" w14:textId="77777777" w:rsidR="00863826" w:rsidRPr="00863826" w:rsidRDefault="00863826" w:rsidP="00863826">
      <w:pPr>
        <w:spacing w:after="0" w:line="240" w:lineRule="auto"/>
        <w:rPr>
          <w:rFonts w:ascii="Arial" w:eastAsia="Times New Roman" w:hAnsi="Arial" w:cs="Arial"/>
          <w:color w:val="202122"/>
          <w:sz w:val="19"/>
          <w:szCs w:val="19"/>
          <w:lang w:val="en-PK" w:eastAsia="en-PK"/>
        </w:rPr>
      </w:pPr>
      <w:r w:rsidRPr="00863826">
        <w:rPr>
          <w:rFonts w:ascii="Arial" w:eastAsia="Times New Roman" w:hAnsi="Arial" w:cs="Arial"/>
          <w:color w:val="202122"/>
          <w:sz w:val="19"/>
          <w:szCs w:val="19"/>
          <w:lang w:val="en-PK" w:eastAsia="en-PK"/>
        </w:rPr>
        <w:t>From Wikipedia, the free encyclopedia</w:t>
      </w:r>
    </w:p>
    <w:p w14:paraId="76E9775B" w14:textId="77777777" w:rsidR="00863826" w:rsidRPr="00863826" w:rsidRDefault="00863826" w:rsidP="00863826">
      <w:pPr>
        <w:spacing w:after="0" w:line="240" w:lineRule="auto"/>
        <w:rPr>
          <w:rFonts w:ascii="Arial" w:eastAsia="Times New Roman" w:hAnsi="Arial" w:cs="Arial"/>
          <w:color w:val="202122"/>
          <w:sz w:val="24"/>
          <w:szCs w:val="24"/>
          <w:lang w:val="en-PK" w:eastAsia="en-PK"/>
        </w:rPr>
      </w:pPr>
      <w:hyperlink r:id="rId5" w:anchor="mw-head" w:history="1">
        <w:r w:rsidRPr="00863826">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863826">
          <w:rPr>
            <w:rFonts w:ascii="Arial" w:eastAsia="Times New Roman" w:hAnsi="Arial" w:cs="Arial"/>
            <w:color w:val="0B0080"/>
            <w:sz w:val="24"/>
            <w:szCs w:val="24"/>
            <w:u w:val="single"/>
            <w:bdr w:val="none" w:sz="0" w:space="0" w:color="auto" w:frame="1"/>
            <w:lang w:val="en-PK" w:eastAsia="en-PK"/>
          </w:rPr>
          <w:t>Jump to search</w:t>
        </w:r>
      </w:hyperlink>
    </w:p>
    <w:p w14:paraId="7594D378" w14:textId="77777777" w:rsidR="00863826" w:rsidRPr="00863826" w:rsidRDefault="00863826" w:rsidP="00863826">
      <w:pPr>
        <w:spacing w:after="120" w:line="240" w:lineRule="auto"/>
        <w:rPr>
          <w:rFonts w:ascii="Arial" w:eastAsia="Times New Roman" w:hAnsi="Arial" w:cs="Arial"/>
          <w:i/>
          <w:iCs/>
          <w:color w:val="202122"/>
          <w:sz w:val="24"/>
          <w:szCs w:val="24"/>
          <w:lang w:val="en" w:eastAsia="en-PK"/>
        </w:rPr>
      </w:pPr>
      <w:r w:rsidRPr="00863826">
        <w:rPr>
          <w:rFonts w:ascii="Arial" w:eastAsia="Times New Roman" w:hAnsi="Arial" w:cs="Arial"/>
          <w:i/>
          <w:iCs/>
          <w:color w:val="202122"/>
          <w:sz w:val="24"/>
          <w:szCs w:val="24"/>
          <w:lang w:val="en" w:eastAsia="en-PK"/>
        </w:rPr>
        <w:t>For the computer manufacturer, see </w:t>
      </w:r>
      <w:hyperlink r:id="rId7" w:tooltip="Grid Systems Corporation" w:history="1">
        <w:r w:rsidRPr="00863826">
          <w:rPr>
            <w:rFonts w:ascii="Arial" w:eastAsia="Times New Roman" w:hAnsi="Arial" w:cs="Arial"/>
            <w:i/>
            <w:iCs/>
            <w:color w:val="0B0080"/>
            <w:sz w:val="24"/>
            <w:szCs w:val="24"/>
            <w:u w:val="single"/>
            <w:lang w:val="en" w:eastAsia="en-PK"/>
          </w:rPr>
          <w:t>Grid Systems Corporation</w:t>
        </w:r>
      </w:hyperlink>
      <w:r w:rsidRPr="00863826">
        <w:rPr>
          <w:rFonts w:ascii="Arial" w:eastAsia="Times New Roman" w:hAnsi="Arial" w:cs="Arial"/>
          <w:i/>
          <w:iCs/>
          <w:color w:val="202122"/>
          <w:sz w:val="24"/>
          <w:szCs w:val="24"/>
          <w:lang w:val="en" w:eastAsia="en-PK"/>
        </w:rPr>
        <w:t>.</w:t>
      </w:r>
    </w:p>
    <w:p w14:paraId="698194B5" w14:textId="77777777" w:rsidR="00863826" w:rsidRPr="00863826" w:rsidRDefault="00863826" w:rsidP="00863826">
      <w:pPr>
        <w:spacing w:after="120" w:line="240" w:lineRule="auto"/>
        <w:rPr>
          <w:rFonts w:ascii="Arial" w:eastAsia="Times New Roman" w:hAnsi="Arial" w:cs="Arial"/>
          <w:i/>
          <w:iCs/>
          <w:color w:val="202122"/>
          <w:sz w:val="24"/>
          <w:szCs w:val="24"/>
          <w:lang w:val="en" w:eastAsia="en-PK"/>
        </w:rPr>
      </w:pPr>
      <w:r w:rsidRPr="00863826">
        <w:rPr>
          <w:rFonts w:ascii="Arial" w:eastAsia="Times New Roman" w:hAnsi="Arial" w:cs="Arial"/>
          <w:i/>
          <w:iCs/>
          <w:color w:val="202122"/>
          <w:sz w:val="24"/>
          <w:szCs w:val="24"/>
          <w:lang w:val="en" w:eastAsia="en-PK"/>
        </w:rPr>
        <w:t>Not to be confused with </w:t>
      </w:r>
      <w:hyperlink r:id="rId8" w:tooltip="Cluster computing" w:history="1">
        <w:r w:rsidRPr="00863826">
          <w:rPr>
            <w:rFonts w:ascii="Arial" w:eastAsia="Times New Roman" w:hAnsi="Arial" w:cs="Arial"/>
            <w:i/>
            <w:iCs/>
            <w:color w:val="0B0080"/>
            <w:sz w:val="24"/>
            <w:szCs w:val="24"/>
            <w:u w:val="single"/>
            <w:lang w:val="en" w:eastAsia="en-PK"/>
          </w:rPr>
          <w:t>Cluster computing</w:t>
        </w:r>
      </w:hyperlink>
      <w:r w:rsidRPr="00863826">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9932CC"/>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10098"/>
      </w:tblGrid>
      <w:tr w:rsidR="00863826" w:rsidRPr="00863826" w14:paraId="6D444D5A" w14:textId="77777777" w:rsidTr="0086382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B32D62C" w14:textId="77777777" w:rsidR="00863826" w:rsidRPr="00863826" w:rsidRDefault="00863826" w:rsidP="00863826">
            <w:pPr>
              <w:spacing w:after="0" w:line="240" w:lineRule="auto"/>
              <w:jc w:val="center"/>
              <w:rPr>
                <w:rFonts w:ascii="Times New Roman" w:eastAsia="Times New Roman" w:hAnsi="Times New Roman" w:cs="Times New Roman"/>
                <w:sz w:val="21"/>
                <w:szCs w:val="21"/>
                <w:lang w:val="en-PK" w:eastAsia="en-PK"/>
              </w:rPr>
            </w:pPr>
            <w:r w:rsidRPr="00863826">
              <w:rPr>
                <w:rFonts w:ascii="Times New Roman" w:eastAsia="Times New Roman" w:hAnsi="Times New Roman" w:cs="Times New Roman"/>
                <w:noProof/>
                <w:sz w:val="21"/>
                <w:szCs w:val="21"/>
                <w:lang w:val="en-PK" w:eastAsia="en-PK"/>
              </w:rPr>
              <w:drawing>
                <wp:inline distT="0" distB="0" distL="0" distR="0" wp14:anchorId="59551470" wp14:editId="2FFDE9D3">
                  <wp:extent cx="48006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1905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84F1778" w14:textId="77777777" w:rsidR="00863826" w:rsidRPr="00863826" w:rsidRDefault="00863826" w:rsidP="00863826">
            <w:pPr>
              <w:spacing w:after="0" w:line="240" w:lineRule="auto"/>
              <w:rPr>
                <w:rFonts w:ascii="Times New Roman" w:eastAsia="Times New Roman" w:hAnsi="Times New Roman" w:cs="Times New Roman"/>
                <w:sz w:val="21"/>
                <w:szCs w:val="21"/>
                <w:lang w:val="en-PK" w:eastAsia="en-PK"/>
              </w:rPr>
            </w:pPr>
            <w:r w:rsidRPr="00863826">
              <w:rPr>
                <w:rFonts w:ascii="Times New Roman" w:eastAsia="Times New Roman" w:hAnsi="Times New Roman" w:cs="Times New Roman"/>
                <w:sz w:val="21"/>
                <w:szCs w:val="21"/>
                <w:lang w:val="en-PK" w:eastAsia="en-PK"/>
              </w:rPr>
              <w:t>It has been suggested that </w:t>
            </w:r>
            <w:hyperlink r:id="rId10" w:tooltip="Heterogeneous computing" w:history="1">
              <w:r w:rsidRPr="00863826">
                <w:rPr>
                  <w:rFonts w:ascii="Times New Roman" w:eastAsia="Times New Roman" w:hAnsi="Times New Roman" w:cs="Times New Roman"/>
                  <w:i/>
                  <w:iCs/>
                  <w:color w:val="0B0080"/>
                  <w:sz w:val="21"/>
                  <w:szCs w:val="21"/>
                  <w:u w:val="single"/>
                  <w:lang w:val="en-PK" w:eastAsia="en-PK"/>
                </w:rPr>
                <w:t>Heterogeneous computing</w:t>
              </w:r>
            </w:hyperlink>
            <w:r w:rsidRPr="00863826">
              <w:rPr>
                <w:rFonts w:ascii="Times New Roman" w:eastAsia="Times New Roman" w:hAnsi="Times New Roman" w:cs="Times New Roman"/>
                <w:sz w:val="21"/>
                <w:szCs w:val="21"/>
                <w:lang w:val="en-PK" w:eastAsia="en-PK"/>
              </w:rPr>
              <w:t> be </w:t>
            </w:r>
            <w:hyperlink r:id="rId11" w:tooltip="Wikipedia:Merging" w:history="1">
              <w:r w:rsidRPr="00863826">
                <w:rPr>
                  <w:rFonts w:ascii="Times New Roman" w:eastAsia="Times New Roman" w:hAnsi="Times New Roman" w:cs="Times New Roman"/>
                  <w:color w:val="0B0080"/>
                  <w:sz w:val="21"/>
                  <w:szCs w:val="21"/>
                  <w:u w:val="single"/>
                  <w:lang w:val="en-PK" w:eastAsia="en-PK"/>
                </w:rPr>
                <w:t>merged</w:t>
              </w:r>
            </w:hyperlink>
            <w:r w:rsidRPr="00863826">
              <w:rPr>
                <w:rFonts w:ascii="Times New Roman" w:eastAsia="Times New Roman" w:hAnsi="Times New Roman" w:cs="Times New Roman"/>
                <w:sz w:val="21"/>
                <w:szCs w:val="21"/>
                <w:lang w:val="en-PK" w:eastAsia="en-PK"/>
              </w:rPr>
              <w:t> into this article. (</w:t>
            </w:r>
            <w:hyperlink r:id="rId12" w:anchor="Proposed_merge_of_Heterogeneous_computing_into_Grid_computing" w:tooltip="Talk:Grid computing" w:history="1">
              <w:r w:rsidRPr="00863826">
                <w:rPr>
                  <w:rFonts w:ascii="Times New Roman" w:eastAsia="Times New Roman" w:hAnsi="Times New Roman" w:cs="Times New Roman"/>
                  <w:color w:val="0B0080"/>
                  <w:sz w:val="21"/>
                  <w:szCs w:val="21"/>
                  <w:u w:val="single"/>
                  <w:lang w:val="en-PK" w:eastAsia="en-PK"/>
                </w:rPr>
                <w:t>Discuss</w:t>
              </w:r>
            </w:hyperlink>
            <w:r w:rsidRPr="00863826">
              <w:rPr>
                <w:rFonts w:ascii="Times New Roman" w:eastAsia="Times New Roman" w:hAnsi="Times New Roman" w:cs="Times New Roman"/>
                <w:sz w:val="21"/>
                <w:szCs w:val="21"/>
                <w:lang w:val="en-PK" w:eastAsia="en-PK"/>
              </w:rPr>
              <w:t>)</w:t>
            </w:r>
            <w:r w:rsidRPr="00863826">
              <w:rPr>
                <w:rFonts w:ascii="Times New Roman" w:eastAsia="Times New Roman" w:hAnsi="Times New Roman" w:cs="Times New Roman"/>
                <w:i/>
                <w:iCs/>
                <w:sz w:val="18"/>
                <w:szCs w:val="18"/>
                <w:lang w:val="en-PK" w:eastAsia="en-PK"/>
              </w:rPr>
              <w:t> Proposed since August 2020.</w:t>
            </w:r>
          </w:p>
        </w:tc>
      </w:tr>
    </w:tbl>
    <w:p w14:paraId="70587213" w14:textId="77777777" w:rsidR="00863826" w:rsidRPr="00863826" w:rsidRDefault="00863826" w:rsidP="00863826">
      <w:pPr>
        <w:spacing w:after="0" w:line="240" w:lineRule="auto"/>
        <w:rPr>
          <w:rFonts w:ascii="Arial" w:eastAsia="Times New Roman" w:hAnsi="Arial" w:cs="Arial"/>
          <w:vanish/>
          <w:color w:val="202122"/>
          <w:sz w:val="24"/>
          <w:szCs w:val="24"/>
          <w:lang w:val="en" w:eastAsia="en-PK"/>
        </w:rPr>
      </w:pP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17"/>
        <w:gridCol w:w="10302"/>
      </w:tblGrid>
      <w:tr w:rsidR="00863826" w:rsidRPr="00863826" w14:paraId="70641E9F" w14:textId="77777777" w:rsidTr="0086382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C1D30D3" w14:textId="77777777" w:rsidR="00863826" w:rsidRPr="00863826" w:rsidRDefault="00863826" w:rsidP="00863826">
            <w:pPr>
              <w:spacing w:after="0" w:line="240" w:lineRule="auto"/>
              <w:jc w:val="center"/>
              <w:rPr>
                <w:rFonts w:ascii="Times New Roman" w:eastAsia="Times New Roman" w:hAnsi="Times New Roman" w:cs="Times New Roman"/>
                <w:sz w:val="21"/>
                <w:szCs w:val="21"/>
                <w:lang w:val="en-PK" w:eastAsia="en-PK"/>
              </w:rPr>
            </w:pPr>
            <w:r w:rsidRPr="00863826">
              <w:rPr>
                <w:rFonts w:ascii="Times New Roman" w:eastAsia="Times New Roman" w:hAnsi="Times New Roman" w:cs="Times New Roman"/>
                <w:noProof/>
                <w:sz w:val="21"/>
                <w:szCs w:val="21"/>
                <w:lang w:val="en-PK" w:eastAsia="en-PK"/>
              </w:rPr>
              <w:drawing>
                <wp:inline distT="0" distB="0" distL="0" distR="0" wp14:anchorId="3B001506" wp14:editId="0D336B10">
                  <wp:extent cx="35052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6E6D41C" w14:textId="77777777" w:rsidR="00863826" w:rsidRPr="00863826" w:rsidRDefault="00863826" w:rsidP="00863826">
            <w:pPr>
              <w:spacing w:after="0" w:line="240" w:lineRule="auto"/>
              <w:rPr>
                <w:rFonts w:ascii="Times New Roman" w:eastAsia="Times New Roman" w:hAnsi="Times New Roman" w:cs="Times New Roman"/>
                <w:sz w:val="21"/>
                <w:szCs w:val="21"/>
                <w:lang w:val="en-PK" w:eastAsia="en-PK"/>
              </w:rPr>
            </w:pPr>
            <w:r w:rsidRPr="00863826">
              <w:rPr>
                <w:rFonts w:ascii="Times New Roman" w:eastAsia="Times New Roman" w:hAnsi="Times New Roman" w:cs="Times New Roman"/>
                <w:sz w:val="21"/>
                <w:szCs w:val="21"/>
                <w:lang w:val="en-PK" w:eastAsia="en-PK"/>
              </w:rPr>
              <w:t>This article or section </w:t>
            </w:r>
            <w:r w:rsidRPr="00863826">
              <w:rPr>
                <w:rFonts w:ascii="Times New Roman" w:eastAsia="Times New Roman" w:hAnsi="Times New Roman" w:cs="Times New Roman"/>
                <w:b/>
                <w:bCs/>
                <w:sz w:val="21"/>
                <w:szCs w:val="21"/>
                <w:lang w:val="en-PK" w:eastAsia="en-PK"/>
              </w:rPr>
              <w:t>contains </w:t>
            </w:r>
            <w:hyperlink r:id="rId14" w:tooltip="Wikipedia:Close paraphrasing" w:history="1">
              <w:r w:rsidRPr="00863826">
                <w:rPr>
                  <w:rFonts w:ascii="Times New Roman" w:eastAsia="Times New Roman" w:hAnsi="Times New Roman" w:cs="Times New Roman"/>
                  <w:b/>
                  <w:bCs/>
                  <w:color w:val="0B0080"/>
                  <w:sz w:val="21"/>
                  <w:szCs w:val="21"/>
                  <w:u w:val="single"/>
                  <w:lang w:val="en-PK" w:eastAsia="en-PK"/>
                </w:rPr>
                <w:t>close paraphrasing</w:t>
              </w:r>
            </w:hyperlink>
            <w:r w:rsidRPr="00863826">
              <w:rPr>
                <w:rFonts w:ascii="Times New Roman" w:eastAsia="Times New Roman" w:hAnsi="Times New Roman" w:cs="Times New Roman"/>
                <w:b/>
                <w:bCs/>
                <w:sz w:val="21"/>
                <w:szCs w:val="21"/>
                <w:lang w:val="en-PK" w:eastAsia="en-PK"/>
              </w:rPr>
              <w:t> of a non-free copyrighted source, </w:t>
            </w:r>
            <w:hyperlink r:id="rId15" w:history="1">
              <w:r w:rsidRPr="00863826">
                <w:rPr>
                  <w:rFonts w:ascii="Times New Roman" w:eastAsia="Times New Roman" w:hAnsi="Times New Roman" w:cs="Times New Roman"/>
                  <w:b/>
                  <w:bCs/>
                  <w:color w:val="663366"/>
                  <w:sz w:val="21"/>
                  <w:szCs w:val="21"/>
                  <w:u w:val="single"/>
                  <w:lang w:val="en-PK" w:eastAsia="en-PK"/>
                </w:rPr>
                <w:t>http://www.iosrjournals.org/iosr-jce/papers/Vol16-issue3/Version-4/C016341019.pdf</w:t>
              </w:r>
            </w:hyperlink>
            <w:r w:rsidRPr="00863826">
              <w:rPr>
                <w:rFonts w:ascii="Times New Roman" w:eastAsia="Times New Roman" w:hAnsi="Times New Roman" w:cs="Times New Roman"/>
                <w:b/>
                <w:bCs/>
                <w:sz w:val="21"/>
                <w:szCs w:val="21"/>
                <w:lang w:val="en-PK" w:eastAsia="en-PK"/>
              </w:rPr>
              <w:t> (</w:t>
            </w:r>
            <w:hyperlink r:id="rId16" w:history="1">
              <w:r w:rsidRPr="00863826">
                <w:rPr>
                  <w:rFonts w:ascii="Times New Roman" w:eastAsia="Times New Roman" w:hAnsi="Times New Roman" w:cs="Times New Roman"/>
                  <w:b/>
                  <w:bCs/>
                  <w:color w:val="663366"/>
                  <w:sz w:val="21"/>
                  <w:szCs w:val="21"/>
                  <w:u w:val="single"/>
                  <w:lang w:val="en-PK" w:eastAsia="en-PK"/>
                </w:rPr>
                <w:t>Duplication Detector report</w:t>
              </w:r>
            </w:hyperlink>
            <w:r w:rsidRPr="00863826">
              <w:rPr>
                <w:rFonts w:ascii="Times New Roman" w:eastAsia="Times New Roman" w:hAnsi="Times New Roman" w:cs="Times New Roman"/>
                <w:b/>
                <w:bCs/>
                <w:sz w:val="21"/>
                <w:szCs w:val="21"/>
                <w:lang w:val="en-PK" w:eastAsia="en-PK"/>
              </w:rPr>
              <w:t>)</w:t>
            </w:r>
            <w:r w:rsidRPr="00863826">
              <w:rPr>
                <w:rFonts w:ascii="Times New Roman" w:eastAsia="Times New Roman" w:hAnsi="Times New Roman" w:cs="Times New Roman"/>
                <w:sz w:val="21"/>
                <w:szCs w:val="21"/>
                <w:lang w:val="en-PK" w:eastAsia="en-PK"/>
              </w:rPr>
              <w:t>. Relevant discussion may be found on the </w:t>
            </w:r>
            <w:hyperlink r:id="rId17" w:anchor="#" w:tooltip="Talk:Grid computing" w:history="1">
              <w:r w:rsidRPr="00863826">
                <w:rPr>
                  <w:rFonts w:ascii="Times New Roman" w:eastAsia="Times New Roman" w:hAnsi="Times New Roman" w:cs="Times New Roman"/>
                  <w:color w:val="0B0080"/>
                  <w:sz w:val="21"/>
                  <w:szCs w:val="21"/>
                  <w:u w:val="single"/>
                  <w:lang w:val="en-PK" w:eastAsia="en-PK"/>
                </w:rPr>
                <w:t>talk page</w:t>
              </w:r>
            </w:hyperlink>
            <w:r w:rsidRPr="00863826">
              <w:rPr>
                <w:rFonts w:ascii="Times New Roman" w:eastAsia="Times New Roman" w:hAnsi="Times New Roman" w:cs="Times New Roman"/>
                <w:sz w:val="21"/>
                <w:szCs w:val="21"/>
                <w:lang w:val="en-PK" w:eastAsia="en-PK"/>
              </w:rPr>
              <w:t>. Ideas in this article should be expressed in an original manner. </w:t>
            </w:r>
            <w:r w:rsidRPr="00863826">
              <w:rPr>
                <w:rFonts w:ascii="Times New Roman" w:eastAsia="Times New Roman" w:hAnsi="Times New Roman" w:cs="Times New Roman"/>
                <w:i/>
                <w:iCs/>
                <w:sz w:val="18"/>
                <w:szCs w:val="18"/>
                <w:lang w:val="en-PK" w:eastAsia="en-PK"/>
              </w:rPr>
              <w:t>(June 2020) (</w:t>
            </w:r>
            <w:hyperlink r:id="rId18" w:tooltip="Help:Maintenance template removal" w:history="1">
              <w:r w:rsidRPr="00863826">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863826">
              <w:rPr>
                <w:rFonts w:ascii="Times New Roman" w:eastAsia="Times New Roman" w:hAnsi="Times New Roman" w:cs="Times New Roman"/>
                <w:i/>
                <w:iCs/>
                <w:sz w:val="18"/>
                <w:szCs w:val="18"/>
                <w:lang w:val="en-PK" w:eastAsia="en-PK"/>
              </w:rPr>
              <w:t>)</w:t>
            </w:r>
          </w:p>
        </w:tc>
      </w:tr>
    </w:tbl>
    <w:p w14:paraId="4BF79B8B"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b/>
          <w:bCs/>
          <w:color w:val="202122"/>
          <w:sz w:val="24"/>
          <w:szCs w:val="24"/>
          <w:lang w:val="en" w:eastAsia="en-PK"/>
        </w:rPr>
        <w:t>Grid computing</w:t>
      </w:r>
      <w:r w:rsidRPr="00863826">
        <w:rPr>
          <w:rFonts w:ascii="Arial" w:eastAsia="Times New Roman" w:hAnsi="Arial" w:cs="Arial"/>
          <w:color w:val="202122"/>
          <w:sz w:val="24"/>
          <w:szCs w:val="24"/>
          <w:lang w:val="en" w:eastAsia="en-PK"/>
        </w:rPr>
        <w:t> is the use of widely distributed </w:t>
      </w:r>
      <w:hyperlink r:id="rId19" w:tooltip="Computer" w:history="1">
        <w:r w:rsidRPr="00863826">
          <w:rPr>
            <w:rFonts w:ascii="Arial" w:eastAsia="Times New Roman" w:hAnsi="Arial" w:cs="Arial"/>
            <w:color w:val="0B0080"/>
            <w:sz w:val="24"/>
            <w:szCs w:val="24"/>
            <w:u w:val="single"/>
            <w:lang w:val="en" w:eastAsia="en-PK"/>
          </w:rPr>
          <w:t>computer</w:t>
        </w:r>
      </w:hyperlink>
      <w:r w:rsidRPr="00863826">
        <w:rPr>
          <w:rFonts w:ascii="Arial" w:eastAsia="Times New Roman" w:hAnsi="Arial" w:cs="Arial"/>
          <w:color w:val="202122"/>
          <w:sz w:val="24"/>
          <w:szCs w:val="24"/>
          <w:lang w:val="en" w:eastAsia="en-PK"/>
        </w:rPr>
        <w:t> </w:t>
      </w:r>
      <w:hyperlink r:id="rId20" w:tooltip="System resource" w:history="1">
        <w:r w:rsidRPr="00863826">
          <w:rPr>
            <w:rFonts w:ascii="Arial" w:eastAsia="Times New Roman" w:hAnsi="Arial" w:cs="Arial"/>
            <w:color w:val="0B0080"/>
            <w:sz w:val="24"/>
            <w:szCs w:val="24"/>
            <w:u w:val="single"/>
            <w:lang w:val="en" w:eastAsia="en-PK"/>
          </w:rPr>
          <w:t>resources</w:t>
        </w:r>
      </w:hyperlink>
      <w:r w:rsidRPr="00863826">
        <w:rPr>
          <w:rFonts w:ascii="Arial" w:eastAsia="Times New Roman" w:hAnsi="Arial" w:cs="Arial"/>
          <w:color w:val="202122"/>
          <w:sz w:val="24"/>
          <w:szCs w:val="24"/>
          <w:lang w:val="en" w:eastAsia="en-PK"/>
        </w:rPr>
        <w:t> to reach a common goal. A computing grid can be thought of as a </w:t>
      </w:r>
      <w:hyperlink r:id="rId21" w:tooltip="Distributed system" w:history="1">
        <w:r w:rsidRPr="00863826">
          <w:rPr>
            <w:rFonts w:ascii="Arial" w:eastAsia="Times New Roman" w:hAnsi="Arial" w:cs="Arial"/>
            <w:color w:val="0B0080"/>
            <w:sz w:val="24"/>
            <w:szCs w:val="24"/>
            <w:u w:val="single"/>
            <w:lang w:val="en" w:eastAsia="en-PK"/>
          </w:rPr>
          <w:t>distributed system</w:t>
        </w:r>
      </w:hyperlink>
      <w:r w:rsidRPr="00863826">
        <w:rPr>
          <w:rFonts w:ascii="Arial" w:eastAsia="Times New Roman" w:hAnsi="Arial" w:cs="Arial"/>
          <w:color w:val="202122"/>
          <w:sz w:val="24"/>
          <w:szCs w:val="24"/>
          <w:lang w:val="en" w:eastAsia="en-PK"/>
        </w:rPr>
        <w:t> with non-interactive workloads that involve many files. Grid computing is distinguished from conventional high-performance computing systems such as </w:t>
      </w:r>
      <w:hyperlink r:id="rId22" w:tooltip="Cluster (computing)" w:history="1">
        <w:r w:rsidRPr="00863826">
          <w:rPr>
            <w:rFonts w:ascii="Arial" w:eastAsia="Times New Roman" w:hAnsi="Arial" w:cs="Arial"/>
            <w:color w:val="0B0080"/>
            <w:sz w:val="24"/>
            <w:szCs w:val="24"/>
            <w:u w:val="single"/>
            <w:lang w:val="en" w:eastAsia="en-PK"/>
          </w:rPr>
          <w:t>cluster</w:t>
        </w:r>
      </w:hyperlink>
      <w:r w:rsidRPr="00863826">
        <w:rPr>
          <w:rFonts w:ascii="Arial" w:eastAsia="Times New Roman" w:hAnsi="Arial" w:cs="Arial"/>
          <w:color w:val="202122"/>
          <w:sz w:val="24"/>
          <w:szCs w:val="24"/>
          <w:lang w:val="en" w:eastAsia="en-PK"/>
        </w:rPr>
        <w:t> computing in that grid computers have each node set to perform a different task/application. Grid computers also tend to be more </w:t>
      </w:r>
      <w:hyperlink r:id="rId23" w:tooltip="Heterogeneous" w:history="1">
        <w:r w:rsidRPr="00863826">
          <w:rPr>
            <w:rFonts w:ascii="Arial" w:eastAsia="Times New Roman" w:hAnsi="Arial" w:cs="Arial"/>
            <w:color w:val="0B0080"/>
            <w:sz w:val="24"/>
            <w:szCs w:val="24"/>
            <w:u w:val="single"/>
            <w:lang w:val="en" w:eastAsia="en-PK"/>
          </w:rPr>
          <w:t>heterogeneous</w:t>
        </w:r>
      </w:hyperlink>
      <w:r w:rsidRPr="00863826">
        <w:rPr>
          <w:rFonts w:ascii="Arial" w:eastAsia="Times New Roman" w:hAnsi="Arial" w:cs="Arial"/>
          <w:color w:val="202122"/>
          <w:sz w:val="24"/>
          <w:szCs w:val="24"/>
          <w:lang w:val="en" w:eastAsia="en-PK"/>
        </w:rPr>
        <w:t> and geographically dispersed (thus not physically coupled) than cluster computers.</w:t>
      </w:r>
      <w:hyperlink r:id="rId24" w:anchor="cite_note-1" w:history="1">
        <w:r w:rsidRPr="00863826">
          <w:rPr>
            <w:rFonts w:ascii="Arial" w:eastAsia="Times New Roman" w:hAnsi="Arial" w:cs="Arial"/>
            <w:color w:val="0B0080"/>
            <w:sz w:val="17"/>
            <w:szCs w:val="17"/>
            <w:u w:val="single"/>
            <w:vertAlign w:val="superscript"/>
            <w:lang w:val="en" w:eastAsia="en-PK"/>
          </w:rPr>
          <w:t>[1]</w:t>
        </w:r>
      </w:hyperlink>
      <w:r w:rsidRPr="00863826">
        <w:rPr>
          <w:rFonts w:ascii="Arial" w:eastAsia="Times New Roman" w:hAnsi="Arial" w:cs="Arial"/>
          <w:color w:val="202122"/>
          <w:sz w:val="24"/>
          <w:szCs w:val="24"/>
          <w:lang w:val="en" w:eastAsia="en-PK"/>
        </w:rPr>
        <w:t> Although a single grid can be dedicated to a particular application, commonly a grid is used for a variety of purposes. Grids are often constructed with general-purpose grid </w:t>
      </w:r>
      <w:hyperlink r:id="rId25" w:tooltip="Middleware" w:history="1">
        <w:r w:rsidRPr="00863826">
          <w:rPr>
            <w:rFonts w:ascii="Arial" w:eastAsia="Times New Roman" w:hAnsi="Arial" w:cs="Arial"/>
            <w:color w:val="0B0080"/>
            <w:sz w:val="24"/>
            <w:szCs w:val="24"/>
            <w:u w:val="single"/>
            <w:lang w:val="en" w:eastAsia="en-PK"/>
          </w:rPr>
          <w:t>middleware</w:t>
        </w:r>
      </w:hyperlink>
      <w:r w:rsidRPr="00863826">
        <w:rPr>
          <w:rFonts w:ascii="Arial" w:eastAsia="Times New Roman" w:hAnsi="Arial" w:cs="Arial"/>
          <w:color w:val="202122"/>
          <w:sz w:val="24"/>
          <w:szCs w:val="24"/>
          <w:lang w:val="en" w:eastAsia="en-PK"/>
        </w:rPr>
        <w:t> software libraries. Grid sizes can be quite large.</w:t>
      </w:r>
      <w:hyperlink r:id="rId26" w:anchor="cite_note-2" w:history="1">
        <w:r w:rsidRPr="00863826">
          <w:rPr>
            <w:rFonts w:ascii="Arial" w:eastAsia="Times New Roman" w:hAnsi="Arial" w:cs="Arial"/>
            <w:color w:val="0B0080"/>
            <w:sz w:val="17"/>
            <w:szCs w:val="17"/>
            <w:u w:val="single"/>
            <w:vertAlign w:val="superscript"/>
            <w:lang w:val="en" w:eastAsia="en-PK"/>
          </w:rPr>
          <w:t>[2]</w:t>
        </w:r>
      </w:hyperlink>
    </w:p>
    <w:p w14:paraId="7516FEFB"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Grids are a form of </w:t>
      </w:r>
      <w:hyperlink r:id="rId27" w:tooltip="Distributed computing" w:history="1">
        <w:r w:rsidRPr="00863826">
          <w:rPr>
            <w:rFonts w:ascii="Arial" w:eastAsia="Times New Roman" w:hAnsi="Arial" w:cs="Arial"/>
            <w:color w:val="0B0080"/>
            <w:sz w:val="24"/>
            <w:szCs w:val="24"/>
            <w:u w:val="single"/>
            <w:lang w:val="en" w:eastAsia="en-PK"/>
          </w:rPr>
          <w:t>distributed computing</w:t>
        </w:r>
      </w:hyperlink>
      <w:r w:rsidRPr="00863826">
        <w:rPr>
          <w:rFonts w:ascii="Arial" w:eastAsia="Times New Roman" w:hAnsi="Arial" w:cs="Arial"/>
          <w:color w:val="202122"/>
          <w:sz w:val="24"/>
          <w:szCs w:val="24"/>
          <w:lang w:val="en" w:eastAsia="en-PK"/>
        </w:rPr>
        <w:t> whereby a "super virtual computer" is composed of many networked </w:t>
      </w:r>
      <w:hyperlink r:id="rId28" w:tooltip="Loose coupling" w:history="1">
        <w:r w:rsidRPr="00863826">
          <w:rPr>
            <w:rFonts w:ascii="Arial" w:eastAsia="Times New Roman" w:hAnsi="Arial" w:cs="Arial"/>
            <w:color w:val="0B0080"/>
            <w:sz w:val="24"/>
            <w:szCs w:val="24"/>
            <w:u w:val="single"/>
            <w:lang w:val="en" w:eastAsia="en-PK"/>
          </w:rPr>
          <w:t>loosely coupled</w:t>
        </w:r>
      </w:hyperlink>
      <w:r w:rsidRPr="00863826">
        <w:rPr>
          <w:rFonts w:ascii="Arial" w:eastAsia="Times New Roman" w:hAnsi="Arial" w:cs="Arial"/>
          <w:color w:val="202122"/>
          <w:sz w:val="24"/>
          <w:szCs w:val="24"/>
          <w:lang w:val="en" w:eastAsia="en-PK"/>
        </w:rPr>
        <w:t> computers acting together to perform large tasks. For certain applications, distributed or grid computing can be seen as a special type of </w:t>
      </w:r>
      <w:hyperlink r:id="rId29" w:tooltip="Parallel computing" w:history="1">
        <w:r w:rsidRPr="00863826">
          <w:rPr>
            <w:rFonts w:ascii="Arial" w:eastAsia="Times New Roman" w:hAnsi="Arial" w:cs="Arial"/>
            <w:color w:val="0B0080"/>
            <w:sz w:val="24"/>
            <w:szCs w:val="24"/>
            <w:u w:val="single"/>
            <w:lang w:val="en" w:eastAsia="en-PK"/>
          </w:rPr>
          <w:t>parallel computing</w:t>
        </w:r>
      </w:hyperlink>
      <w:r w:rsidRPr="00863826">
        <w:rPr>
          <w:rFonts w:ascii="Arial" w:eastAsia="Times New Roman" w:hAnsi="Arial" w:cs="Arial"/>
          <w:color w:val="202122"/>
          <w:sz w:val="24"/>
          <w:szCs w:val="24"/>
          <w:lang w:val="en" w:eastAsia="en-PK"/>
        </w:rPr>
        <w:t> that relies on complete computers (with onboard CPUs, storage, power supplies, network interfaces, etc.) connected to a </w:t>
      </w:r>
      <w:hyperlink r:id="rId30" w:tooltip="Computer network" w:history="1">
        <w:r w:rsidRPr="00863826">
          <w:rPr>
            <w:rFonts w:ascii="Arial" w:eastAsia="Times New Roman" w:hAnsi="Arial" w:cs="Arial"/>
            <w:color w:val="0B0080"/>
            <w:sz w:val="24"/>
            <w:szCs w:val="24"/>
            <w:u w:val="single"/>
            <w:lang w:val="en" w:eastAsia="en-PK"/>
          </w:rPr>
          <w:t>computer network</w:t>
        </w:r>
      </w:hyperlink>
      <w:r w:rsidRPr="00863826">
        <w:rPr>
          <w:rFonts w:ascii="Arial" w:eastAsia="Times New Roman" w:hAnsi="Arial" w:cs="Arial"/>
          <w:color w:val="202122"/>
          <w:sz w:val="24"/>
          <w:szCs w:val="24"/>
          <w:lang w:val="en" w:eastAsia="en-PK"/>
        </w:rPr>
        <w:t> (private or public) by a conventional </w:t>
      </w:r>
      <w:hyperlink r:id="rId31" w:tooltip="Network interface controller" w:history="1">
        <w:r w:rsidRPr="00863826">
          <w:rPr>
            <w:rFonts w:ascii="Arial" w:eastAsia="Times New Roman" w:hAnsi="Arial" w:cs="Arial"/>
            <w:color w:val="0B0080"/>
            <w:sz w:val="24"/>
            <w:szCs w:val="24"/>
            <w:u w:val="single"/>
            <w:lang w:val="en" w:eastAsia="en-PK"/>
          </w:rPr>
          <w:t>network interface</w:t>
        </w:r>
      </w:hyperlink>
      <w:r w:rsidRPr="00863826">
        <w:rPr>
          <w:rFonts w:ascii="Arial" w:eastAsia="Times New Roman" w:hAnsi="Arial" w:cs="Arial"/>
          <w:color w:val="202122"/>
          <w:sz w:val="24"/>
          <w:szCs w:val="24"/>
          <w:lang w:val="en" w:eastAsia="en-PK"/>
        </w:rPr>
        <w:t>, such as </w:t>
      </w:r>
      <w:hyperlink r:id="rId32" w:tooltip="Ethernet" w:history="1">
        <w:r w:rsidRPr="00863826">
          <w:rPr>
            <w:rFonts w:ascii="Arial" w:eastAsia="Times New Roman" w:hAnsi="Arial" w:cs="Arial"/>
            <w:color w:val="0B0080"/>
            <w:sz w:val="24"/>
            <w:szCs w:val="24"/>
            <w:u w:val="single"/>
            <w:lang w:val="en" w:eastAsia="en-PK"/>
          </w:rPr>
          <w:t>Ethernet</w:t>
        </w:r>
      </w:hyperlink>
      <w:r w:rsidRPr="00863826">
        <w:rPr>
          <w:rFonts w:ascii="Arial" w:eastAsia="Times New Roman" w:hAnsi="Arial" w:cs="Arial"/>
          <w:color w:val="202122"/>
          <w:sz w:val="24"/>
          <w:szCs w:val="24"/>
          <w:lang w:val="en" w:eastAsia="en-PK"/>
        </w:rPr>
        <w:t>. This is in contrast to the traditional notion of a </w:t>
      </w:r>
      <w:hyperlink r:id="rId33" w:tooltip="Supercomputer" w:history="1">
        <w:r w:rsidRPr="00863826">
          <w:rPr>
            <w:rFonts w:ascii="Arial" w:eastAsia="Times New Roman" w:hAnsi="Arial" w:cs="Arial"/>
            <w:color w:val="0B0080"/>
            <w:sz w:val="24"/>
            <w:szCs w:val="24"/>
            <w:u w:val="single"/>
            <w:lang w:val="en" w:eastAsia="en-PK"/>
          </w:rPr>
          <w:t>supercomputer</w:t>
        </w:r>
      </w:hyperlink>
      <w:r w:rsidRPr="00863826">
        <w:rPr>
          <w:rFonts w:ascii="Arial" w:eastAsia="Times New Roman" w:hAnsi="Arial" w:cs="Arial"/>
          <w:color w:val="202122"/>
          <w:sz w:val="24"/>
          <w:szCs w:val="24"/>
          <w:lang w:val="en" w:eastAsia="en-PK"/>
        </w:rPr>
        <w:t>, which has many processors connected by a local high-speed </w:t>
      </w:r>
      <w:hyperlink r:id="rId34" w:tooltip="Computer bus" w:history="1">
        <w:r w:rsidRPr="00863826">
          <w:rPr>
            <w:rFonts w:ascii="Arial" w:eastAsia="Times New Roman" w:hAnsi="Arial" w:cs="Arial"/>
            <w:color w:val="0B0080"/>
            <w:sz w:val="24"/>
            <w:szCs w:val="24"/>
            <w:u w:val="single"/>
            <w:lang w:val="en" w:eastAsia="en-PK"/>
          </w:rPr>
          <w:t>computer bus</w:t>
        </w:r>
      </w:hyperlink>
      <w:r w:rsidRPr="00863826">
        <w:rPr>
          <w:rFonts w:ascii="Arial" w:eastAsia="Times New Roman" w:hAnsi="Arial" w:cs="Arial"/>
          <w:color w:val="202122"/>
          <w:sz w:val="24"/>
          <w:szCs w:val="24"/>
          <w:lang w:val="en" w:eastAsia="en-PK"/>
        </w:rPr>
        <w:t>.</w:t>
      </w:r>
    </w:p>
    <w:p w14:paraId="0E40DB12" w14:textId="77777777" w:rsidR="00863826" w:rsidRPr="00863826" w:rsidRDefault="00863826" w:rsidP="00863826">
      <w:pPr>
        <w:shd w:val="clear" w:color="auto" w:fill="F8F9FA"/>
        <w:spacing w:after="0" w:line="240" w:lineRule="auto"/>
        <w:rPr>
          <w:rFonts w:ascii="Arial" w:eastAsia="Times New Roman" w:hAnsi="Arial" w:cs="Arial"/>
          <w:color w:val="202122"/>
          <w:sz w:val="20"/>
          <w:szCs w:val="20"/>
          <w:lang w:val="en" w:eastAsia="en-PK"/>
        </w:rPr>
      </w:pPr>
      <w:r w:rsidRPr="00863826">
        <w:rPr>
          <w:rFonts w:ascii="Arial" w:eastAsia="Times New Roman" w:hAnsi="Arial" w:cs="Arial"/>
          <w:color w:val="202122"/>
          <w:sz w:val="20"/>
          <w:szCs w:val="20"/>
          <w:lang w:val="en" w:eastAsia="en-PK"/>
        </w:rPr>
        <w:object w:dxaOrig="1440" w:dyaOrig="1440" w14:anchorId="475A5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5" o:title=""/>
          </v:shape>
          <w:control r:id="rId36" w:name="Object 1" w:shapeid="_x0000_i1025"/>
        </w:object>
      </w:r>
    </w:p>
    <w:p w14:paraId="69210CFD" w14:textId="77777777" w:rsidR="00863826" w:rsidRPr="00863826" w:rsidRDefault="00863826" w:rsidP="0086382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863826">
        <w:rPr>
          <w:rFonts w:ascii="Arial" w:eastAsia="Times New Roman" w:hAnsi="Arial" w:cs="Arial"/>
          <w:b/>
          <w:bCs/>
          <w:color w:val="000000"/>
          <w:sz w:val="20"/>
          <w:szCs w:val="20"/>
          <w:lang w:val="en" w:eastAsia="en-PK"/>
        </w:rPr>
        <w:t>Contents</w:t>
      </w:r>
    </w:p>
    <w:p w14:paraId="33FC42BE"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Overview" w:history="1">
        <w:r w:rsidRPr="00863826">
          <w:rPr>
            <w:rFonts w:ascii="Arial" w:eastAsia="Times New Roman" w:hAnsi="Arial" w:cs="Arial"/>
            <w:color w:val="202122"/>
            <w:sz w:val="20"/>
            <w:szCs w:val="20"/>
            <w:lang w:val="en" w:eastAsia="en-PK"/>
          </w:rPr>
          <w:t>1</w:t>
        </w:r>
        <w:r w:rsidRPr="00863826">
          <w:rPr>
            <w:rFonts w:ascii="Arial" w:eastAsia="Times New Roman" w:hAnsi="Arial" w:cs="Arial"/>
            <w:color w:val="0B0080"/>
            <w:sz w:val="20"/>
            <w:szCs w:val="20"/>
            <w:lang w:val="en" w:eastAsia="en-PK"/>
          </w:rPr>
          <w:t>Overview</w:t>
        </w:r>
      </w:hyperlink>
    </w:p>
    <w:p w14:paraId="6F993E06"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Comparison_of_grids_and_conventional_supercomputers" w:history="1">
        <w:r w:rsidRPr="00863826">
          <w:rPr>
            <w:rFonts w:ascii="Arial" w:eastAsia="Times New Roman" w:hAnsi="Arial" w:cs="Arial"/>
            <w:color w:val="202122"/>
            <w:sz w:val="20"/>
            <w:szCs w:val="20"/>
            <w:lang w:val="en" w:eastAsia="en-PK"/>
          </w:rPr>
          <w:t>2</w:t>
        </w:r>
        <w:r w:rsidRPr="00863826">
          <w:rPr>
            <w:rFonts w:ascii="Arial" w:eastAsia="Times New Roman" w:hAnsi="Arial" w:cs="Arial"/>
            <w:color w:val="0B0080"/>
            <w:sz w:val="20"/>
            <w:szCs w:val="20"/>
            <w:lang w:val="en" w:eastAsia="en-PK"/>
          </w:rPr>
          <w:t>Comparison of grids and conventional supercomputers</w:t>
        </w:r>
      </w:hyperlink>
    </w:p>
    <w:p w14:paraId="64ED6590"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Design_considerations_and_variations" w:history="1">
        <w:r w:rsidRPr="00863826">
          <w:rPr>
            <w:rFonts w:ascii="Arial" w:eastAsia="Times New Roman" w:hAnsi="Arial" w:cs="Arial"/>
            <w:color w:val="202122"/>
            <w:sz w:val="20"/>
            <w:szCs w:val="20"/>
            <w:lang w:val="en" w:eastAsia="en-PK"/>
          </w:rPr>
          <w:t>3</w:t>
        </w:r>
        <w:r w:rsidRPr="00863826">
          <w:rPr>
            <w:rFonts w:ascii="Arial" w:eastAsia="Times New Roman" w:hAnsi="Arial" w:cs="Arial"/>
            <w:color w:val="0B0080"/>
            <w:sz w:val="20"/>
            <w:szCs w:val="20"/>
            <w:lang w:val="en" w:eastAsia="en-PK"/>
          </w:rPr>
          <w:t>Design considerations and variations</w:t>
        </w:r>
      </w:hyperlink>
    </w:p>
    <w:p w14:paraId="025E290C"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Market_segmentation_of_the_grid_computing_market" w:history="1">
        <w:r w:rsidRPr="00863826">
          <w:rPr>
            <w:rFonts w:ascii="Arial" w:eastAsia="Times New Roman" w:hAnsi="Arial" w:cs="Arial"/>
            <w:color w:val="202122"/>
            <w:sz w:val="20"/>
            <w:szCs w:val="20"/>
            <w:lang w:val="en" w:eastAsia="en-PK"/>
          </w:rPr>
          <w:t>4</w:t>
        </w:r>
        <w:r w:rsidRPr="00863826">
          <w:rPr>
            <w:rFonts w:ascii="Arial" w:eastAsia="Times New Roman" w:hAnsi="Arial" w:cs="Arial"/>
            <w:color w:val="0B0080"/>
            <w:sz w:val="20"/>
            <w:szCs w:val="20"/>
            <w:lang w:val="en" w:eastAsia="en-PK"/>
          </w:rPr>
          <w:t>Market segmentation of the grid computing market</w:t>
        </w:r>
      </w:hyperlink>
    </w:p>
    <w:p w14:paraId="71595BC4"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1" w:anchor="The_provider_side" w:history="1">
        <w:r w:rsidRPr="00863826">
          <w:rPr>
            <w:rFonts w:ascii="Arial" w:eastAsia="Times New Roman" w:hAnsi="Arial" w:cs="Arial"/>
            <w:color w:val="202122"/>
            <w:sz w:val="20"/>
            <w:szCs w:val="20"/>
            <w:lang w:val="en" w:eastAsia="en-PK"/>
          </w:rPr>
          <w:t>4.1</w:t>
        </w:r>
        <w:r w:rsidRPr="00863826">
          <w:rPr>
            <w:rFonts w:ascii="Arial" w:eastAsia="Times New Roman" w:hAnsi="Arial" w:cs="Arial"/>
            <w:color w:val="0B0080"/>
            <w:sz w:val="20"/>
            <w:szCs w:val="20"/>
            <w:lang w:val="en" w:eastAsia="en-PK"/>
          </w:rPr>
          <w:t>The provider side</w:t>
        </w:r>
      </w:hyperlink>
    </w:p>
    <w:p w14:paraId="0C226711"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2" w:anchor="The_user_side" w:history="1">
        <w:r w:rsidRPr="00863826">
          <w:rPr>
            <w:rFonts w:ascii="Arial" w:eastAsia="Times New Roman" w:hAnsi="Arial" w:cs="Arial"/>
            <w:color w:val="202122"/>
            <w:sz w:val="20"/>
            <w:szCs w:val="20"/>
            <w:lang w:val="en" w:eastAsia="en-PK"/>
          </w:rPr>
          <w:t>4.2</w:t>
        </w:r>
        <w:r w:rsidRPr="00863826">
          <w:rPr>
            <w:rFonts w:ascii="Arial" w:eastAsia="Times New Roman" w:hAnsi="Arial" w:cs="Arial"/>
            <w:color w:val="0B0080"/>
            <w:sz w:val="20"/>
            <w:szCs w:val="20"/>
            <w:lang w:val="en" w:eastAsia="en-PK"/>
          </w:rPr>
          <w:t>The user side</w:t>
        </w:r>
      </w:hyperlink>
    </w:p>
    <w:p w14:paraId="1ED8C122"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CPU_scavenging" w:history="1">
        <w:r w:rsidRPr="00863826">
          <w:rPr>
            <w:rFonts w:ascii="Arial" w:eastAsia="Times New Roman" w:hAnsi="Arial" w:cs="Arial"/>
            <w:color w:val="202122"/>
            <w:sz w:val="20"/>
            <w:szCs w:val="20"/>
            <w:lang w:val="en" w:eastAsia="en-PK"/>
          </w:rPr>
          <w:t>5</w:t>
        </w:r>
        <w:r w:rsidRPr="00863826">
          <w:rPr>
            <w:rFonts w:ascii="Arial" w:eastAsia="Times New Roman" w:hAnsi="Arial" w:cs="Arial"/>
            <w:color w:val="0B0080"/>
            <w:sz w:val="20"/>
            <w:szCs w:val="20"/>
            <w:lang w:val="en" w:eastAsia="en-PK"/>
          </w:rPr>
          <w:t>CPU scavenging</w:t>
        </w:r>
      </w:hyperlink>
    </w:p>
    <w:p w14:paraId="7C75F38A"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History" w:history="1">
        <w:r w:rsidRPr="00863826">
          <w:rPr>
            <w:rFonts w:ascii="Arial" w:eastAsia="Times New Roman" w:hAnsi="Arial" w:cs="Arial"/>
            <w:color w:val="202122"/>
            <w:sz w:val="20"/>
            <w:szCs w:val="20"/>
            <w:lang w:val="en" w:eastAsia="en-PK"/>
          </w:rPr>
          <w:t>6</w:t>
        </w:r>
        <w:r w:rsidRPr="00863826">
          <w:rPr>
            <w:rFonts w:ascii="Arial" w:eastAsia="Times New Roman" w:hAnsi="Arial" w:cs="Arial"/>
            <w:color w:val="0B0080"/>
            <w:sz w:val="20"/>
            <w:szCs w:val="20"/>
            <w:lang w:val="en" w:eastAsia="en-PK"/>
          </w:rPr>
          <w:t>History</w:t>
        </w:r>
      </w:hyperlink>
    </w:p>
    <w:p w14:paraId="540CEC31"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5" w:anchor="Progress" w:history="1">
        <w:r w:rsidRPr="00863826">
          <w:rPr>
            <w:rFonts w:ascii="Arial" w:eastAsia="Times New Roman" w:hAnsi="Arial" w:cs="Arial"/>
            <w:color w:val="202122"/>
            <w:sz w:val="20"/>
            <w:szCs w:val="20"/>
            <w:lang w:val="en" w:eastAsia="en-PK"/>
          </w:rPr>
          <w:t>6.1</w:t>
        </w:r>
        <w:r w:rsidRPr="00863826">
          <w:rPr>
            <w:rFonts w:ascii="Arial" w:eastAsia="Times New Roman" w:hAnsi="Arial" w:cs="Arial"/>
            <w:color w:val="0B0080"/>
            <w:sz w:val="20"/>
            <w:szCs w:val="20"/>
            <w:lang w:val="en" w:eastAsia="en-PK"/>
          </w:rPr>
          <w:t>Progress</w:t>
        </w:r>
      </w:hyperlink>
    </w:p>
    <w:p w14:paraId="0ECE05C5"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6" w:anchor="Fastest_virtual_supercomputers" w:history="1">
        <w:r w:rsidRPr="00863826">
          <w:rPr>
            <w:rFonts w:ascii="Arial" w:eastAsia="Times New Roman" w:hAnsi="Arial" w:cs="Arial"/>
            <w:color w:val="202122"/>
            <w:sz w:val="20"/>
            <w:szCs w:val="20"/>
            <w:lang w:val="en" w:eastAsia="en-PK"/>
          </w:rPr>
          <w:t>7</w:t>
        </w:r>
        <w:r w:rsidRPr="00863826">
          <w:rPr>
            <w:rFonts w:ascii="Arial" w:eastAsia="Times New Roman" w:hAnsi="Arial" w:cs="Arial"/>
            <w:color w:val="0B0080"/>
            <w:sz w:val="20"/>
            <w:szCs w:val="20"/>
            <w:lang w:val="en" w:eastAsia="en-PK"/>
          </w:rPr>
          <w:t>Fastest virtual supercomputers</w:t>
        </w:r>
      </w:hyperlink>
    </w:p>
    <w:p w14:paraId="10C0149C"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Projects_and_applications" w:history="1">
        <w:r w:rsidRPr="00863826">
          <w:rPr>
            <w:rFonts w:ascii="Arial" w:eastAsia="Times New Roman" w:hAnsi="Arial" w:cs="Arial"/>
            <w:color w:val="202122"/>
            <w:sz w:val="20"/>
            <w:szCs w:val="20"/>
            <w:lang w:val="en" w:eastAsia="en-PK"/>
          </w:rPr>
          <w:t>8</w:t>
        </w:r>
        <w:r w:rsidRPr="00863826">
          <w:rPr>
            <w:rFonts w:ascii="Arial" w:eastAsia="Times New Roman" w:hAnsi="Arial" w:cs="Arial"/>
            <w:color w:val="0B0080"/>
            <w:sz w:val="20"/>
            <w:szCs w:val="20"/>
            <w:lang w:val="en" w:eastAsia="en-PK"/>
          </w:rPr>
          <w:t>Projects and applications</w:t>
        </w:r>
      </w:hyperlink>
    </w:p>
    <w:p w14:paraId="33E3676F"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8" w:anchor="Definitions" w:history="1">
        <w:r w:rsidRPr="00863826">
          <w:rPr>
            <w:rFonts w:ascii="Arial" w:eastAsia="Times New Roman" w:hAnsi="Arial" w:cs="Arial"/>
            <w:color w:val="202122"/>
            <w:sz w:val="20"/>
            <w:szCs w:val="20"/>
            <w:lang w:val="en" w:eastAsia="en-PK"/>
          </w:rPr>
          <w:t>8.1</w:t>
        </w:r>
        <w:r w:rsidRPr="00863826">
          <w:rPr>
            <w:rFonts w:ascii="Arial" w:eastAsia="Times New Roman" w:hAnsi="Arial" w:cs="Arial"/>
            <w:color w:val="0B0080"/>
            <w:sz w:val="20"/>
            <w:szCs w:val="20"/>
            <w:lang w:val="en" w:eastAsia="en-PK"/>
          </w:rPr>
          <w:t>Definitions</w:t>
        </w:r>
      </w:hyperlink>
    </w:p>
    <w:p w14:paraId="3603E118"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See_also" w:history="1">
        <w:r w:rsidRPr="00863826">
          <w:rPr>
            <w:rFonts w:ascii="Arial" w:eastAsia="Times New Roman" w:hAnsi="Arial" w:cs="Arial"/>
            <w:color w:val="202122"/>
            <w:sz w:val="20"/>
            <w:szCs w:val="20"/>
            <w:lang w:val="en" w:eastAsia="en-PK"/>
          </w:rPr>
          <w:t>9</w:t>
        </w:r>
        <w:r w:rsidRPr="00863826">
          <w:rPr>
            <w:rFonts w:ascii="Arial" w:eastAsia="Times New Roman" w:hAnsi="Arial" w:cs="Arial"/>
            <w:color w:val="0B0080"/>
            <w:sz w:val="20"/>
            <w:szCs w:val="20"/>
            <w:lang w:val="en" w:eastAsia="en-PK"/>
          </w:rPr>
          <w:t>See also</w:t>
        </w:r>
      </w:hyperlink>
    </w:p>
    <w:p w14:paraId="4DDF3268"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0" w:anchor="Related_concepts" w:history="1">
        <w:r w:rsidRPr="00863826">
          <w:rPr>
            <w:rFonts w:ascii="Arial" w:eastAsia="Times New Roman" w:hAnsi="Arial" w:cs="Arial"/>
            <w:color w:val="202122"/>
            <w:sz w:val="20"/>
            <w:szCs w:val="20"/>
            <w:lang w:val="en" w:eastAsia="en-PK"/>
          </w:rPr>
          <w:t>9.1</w:t>
        </w:r>
        <w:r w:rsidRPr="00863826">
          <w:rPr>
            <w:rFonts w:ascii="Arial" w:eastAsia="Times New Roman" w:hAnsi="Arial" w:cs="Arial"/>
            <w:color w:val="0B0080"/>
            <w:sz w:val="20"/>
            <w:szCs w:val="20"/>
            <w:lang w:val="en" w:eastAsia="en-PK"/>
          </w:rPr>
          <w:t>Related concepts</w:t>
        </w:r>
      </w:hyperlink>
    </w:p>
    <w:p w14:paraId="069D8DB6"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1" w:anchor="Alliances_and_organizations" w:history="1">
        <w:r w:rsidRPr="00863826">
          <w:rPr>
            <w:rFonts w:ascii="Arial" w:eastAsia="Times New Roman" w:hAnsi="Arial" w:cs="Arial"/>
            <w:color w:val="202122"/>
            <w:sz w:val="20"/>
            <w:szCs w:val="20"/>
            <w:lang w:val="en" w:eastAsia="en-PK"/>
          </w:rPr>
          <w:t>9.2</w:t>
        </w:r>
        <w:r w:rsidRPr="00863826">
          <w:rPr>
            <w:rFonts w:ascii="Arial" w:eastAsia="Times New Roman" w:hAnsi="Arial" w:cs="Arial"/>
            <w:color w:val="0B0080"/>
            <w:sz w:val="20"/>
            <w:szCs w:val="20"/>
            <w:lang w:val="en" w:eastAsia="en-PK"/>
          </w:rPr>
          <w:t>Alliances and organizations</w:t>
        </w:r>
      </w:hyperlink>
    </w:p>
    <w:p w14:paraId="65522EFF"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2" w:anchor="Production_grids" w:history="1">
        <w:r w:rsidRPr="00863826">
          <w:rPr>
            <w:rFonts w:ascii="Arial" w:eastAsia="Times New Roman" w:hAnsi="Arial" w:cs="Arial"/>
            <w:color w:val="202122"/>
            <w:sz w:val="20"/>
            <w:szCs w:val="20"/>
            <w:lang w:val="en" w:eastAsia="en-PK"/>
          </w:rPr>
          <w:t>9.3</w:t>
        </w:r>
        <w:r w:rsidRPr="00863826">
          <w:rPr>
            <w:rFonts w:ascii="Arial" w:eastAsia="Times New Roman" w:hAnsi="Arial" w:cs="Arial"/>
            <w:color w:val="0B0080"/>
            <w:sz w:val="20"/>
            <w:szCs w:val="20"/>
            <w:lang w:val="en" w:eastAsia="en-PK"/>
          </w:rPr>
          <w:t>Production grids</w:t>
        </w:r>
      </w:hyperlink>
    </w:p>
    <w:p w14:paraId="1CE1C91A"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3" w:anchor="International_projects" w:history="1">
        <w:r w:rsidRPr="00863826">
          <w:rPr>
            <w:rFonts w:ascii="Arial" w:eastAsia="Times New Roman" w:hAnsi="Arial" w:cs="Arial"/>
            <w:color w:val="202122"/>
            <w:sz w:val="20"/>
            <w:szCs w:val="20"/>
            <w:lang w:val="en" w:eastAsia="en-PK"/>
          </w:rPr>
          <w:t>9.4</w:t>
        </w:r>
        <w:r w:rsidRPr="00863826">
          <w:rPr>
            <w:rFonts w:ascii="Arial" w:eastAsia="Times New Roman" w:hAnsi="Arial" w:cs="Arial"/>
            <w:color w:val="0B0080"/>
            <w:sz w:val="20"/>
            <w:szCs w:val="20"/>
            <w:lang w:val="en" w:eastAsia="en-PK"/>
          </w:rPr>
          <w:t>International projects</w:t>
        </w:r>
      </w:hyperlink>
    </w:p>
    <w:p w14:paraId="1CECA378"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4" w:anchor="National_projects" w:history="1">
        <w:r w:rsidRPr="00863826">
          <w:rPr>
            <w:rFonts w:ascii="Arial" w:eastAsia="Times New Roman" w:hAnsi="Arial" w:cs="Arial"/>
            <w:color w:val="202122"/>
            <w:sz w:val="20"/>
            <w:szCs w:val="20"/>
            <w:lang w:val="en" w:eastAsia="en-PK"/>
          </w:rPr>
          <w:t>9.5</w:t>
        </w:r>
        <w:r w:rsidRPr="00863826">
          <w:rPr>
            <w:rFonts w:ascii="Arial" w:eastAsia="Times New Roman" w:hAnsi="Arial" w:cs="Arial"/>
            <w:color w:val="0B0080"/>
            <w:sz w:val="20"/>
            <w:szCs w:val="20"/>
            <w:lang w:val="en" w:eastAsia="en-PK"/>
          </w:rPr>
          <w:t>National projects</w:t>
        </w:r>
      </w:hyperlink>
    </w:p>
    <w:p w14:paraId="3D47EED6"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5" w:anchor="Standards_and_APIs" w:history="1">
        <w:r w:rsidRPr="00863826">
          <w:rPr>
            <w:rFonts w:ascii="Arial" w:eastAsia="Times New Roman" w:hAnsi="Arial" w:cs="Arial"/>
            <w:color w:val="202122"/>
            <w:sz w:val="20"/>
            <w:szCs w:val="20"/>
            <w:lang w:val="en" w:eastAsia="en-PK"/>
          </w:rPr>
          <w:t>9.6</w:t>
        </w:r>
        <w:r w:rsidRPr="00863826">
          <w:rPr>
            <w:rFonts w:ascii="Arial" w:eastAsia="Times New Roman" w:hAnsi="Arial" w:cs="Arial"/>
            <w:color w:val="0B0080"/>
            <w:sz w:val="20"/>
            <w:szCs w:val="20"/>
            <w:lang w:val="en" w:eastAsia="en-PK"/>
          </w:rPr>
          <w:t>Standards and APIs</w:t>
        </w:r>
      </w:hyperlink>
    </w:p>
    <w:p w14:paraId="0BA26315"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6" w:anchor="Monitoring_frameworks" w:history="1">
        <w:r w:rsidRPr="00863826">
          <w:rPr>
            <w:rFonts w:ascii="Arial" w:eastAsia="Times New Roman" w:hAnsi="Arial" w:cs="Arial"/>
            <w:color w:val="202122"/>
            <w:sz w:val="20"/>
            <w:szCs w:val="20"/>
            <w:lang w:val="en" w:eastAsia="en-PK"/>
          </w:rPr>
          <w:t>9.7</w:t>
        </w:r>
        <w:r w:rsidRPr="00863826">
          <w:rPr>
            <w:rFonts w:ascii="Arial" w:eastAsia="Times New Roman" w:hAnsi="Arial" w:cs="Arial"/>
            <w:color w:val="0B0080"/>
            <w:sz w:val="20"/>
            <w:szCs w:val="20"/>
            <w:lang w:val="en" w:eastAsia="en-PK"/>
          </w:rPr>
          <w:t>Monitoring frameworks</w:t>
        </w:r>
      </w:hyperlink>
    </w:p>
    <w:p w14:paraId="6FBFE036" w14:textId="77777777" w:rsidR="00863826" w:rsidRPr="00863826" w:rsidRDefault="00863826" w:rsidP="0086382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References" w:history="1">
        <w:r w:rsidRPr="00863826">
          <w:rPr>
            <w:rFonts w:ascii="Arial" w:eastAsia="Times New Roman" w:hAnsi="Arial" w:cs="Arial"/>
            <w:color w:val="202122"/>
            <w:sz w:val="20"/>
            <w:szCs w:val="20"/>
            <w:lang w:val="en" w:eastAsia="en-PK"/>
          </w:rPr>
          <w:t>10</w:t>
        </w:r>
        <w:r w:rsidRPr="00863826">
          <w:rPr>
            <w:rFonts w:ascii="Arial" w:eastAsia="Times New Roman" w:hAnsi="Arial" w:cs="Arial"/>
            <w:color w:val="0B0080"/>
            <w:sz w:val="20"/>
            <w:szCs w:val="20"/>
            <w:lang w:val="en" w:eastAsia="en-PK"/>
          </w:rPr>
          <w:t>References</w:t>
        </w:r>
      </w:hyperlink>
    </w:p>
    <w:p w14:paraId="2F0971AD" w14:textId="77777777" w:rsidR="00863826" w:rsidRPr="00863826" w:rsidRDefault="00863826" w:rsidP="0086382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8" w:anchor="Bibliography" w:history="1">
        <w:r w:rsidRPr="00863826">
          <w:rPr>
            <w:rFonts w:ascii="Arial" w:eastAsia="Times New Roman" w:hAnsi="Arial" w:cs="Arial"/>
            <w:color w:val="202122"/>
            <w:sz w:val="20"/>
            <w:szCs w:val="20"/>
            <w:lang w:val="en" w:eastAsia="en-PK"/>
          </w:rPr>
          <w:t>10.1</w:t>
        </w:r>
        <w:r w:rsidRPr="00863826">
          <w:rPr>
            <w:rFonts w:ascii="Arial" w:eastAsia="Times New Roman" w:hAnsi="Arial" w:cs="Arial"/>
            <w:color w:val="0B0080"/>
            <w:sz w:val="20"/>
            <w:szCs w:val="20"/>
            <w:lang w:val="en" w:eastAsia="en-PK"/>
          </w:rPr>
          <w:t>Bibliography</w:t>
        </w:r>
      </w:hyperlink>
    </w:p>
    <w:p w14:paraId="185ACFA5"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t>Overview</w:t>
      </w:r>
      <w:r w:rsidRPr="00863826">
        <w:rPr>
          <w:rFonts w:ascii="Arial" w:eastAsia="Times New Roman" w:hAnsi="Arial" w:cs="Arial"/>
          <w:color w:val="54595D"/>
          <w:sz w:val="24"/>
          <w:szCs w:val="24"/>
          <w:lang w:val="en" w:eastAsia="en-PK"/>
        </w:rPr>
        <w:t>[</w:t>
      </w:r>
      <w:hyperlink r:id="rId59" w:tooltip="Edit section: Overview"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6EDC9F97"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Grid computing combines computers from multiple administrative domains to reach a common goal,</w:t>
      </w:r>
      <w:hyperlink r:id="rId60" w:anchor="cite_note-autogenerated1-3" w:history="1">
        <w:r w:rsidRPr="00863826">
          <w:rPr>
            <w:rFonts w:ascii="Arial" w:eastAsia="Times New Roman" w:hAnsi="Arial" w:cs="Arial"/>
            <w:color w:val="0B0080"/>
            <w:sz w:val="17"/>
            <w:szCs w:val="17"/>
            <w:u w:val="single"/>
            <w:vertAlign w:val="superscript"/>
            <w:lang w:val="en" w:eastAsia="en-PK"/>
          </w:rPr>
          <w:t>[3]</w:t>
        </w:r>
      </w:hyperlink>
      <w:r w:rsidRPr="00863826">
        <w:rPr>
          <w:rFonts w:ascii="Arial" w:eastAsia="Times New Roman" w:hAnsi="Arial" w:cs="Arial"/>
          <w:color w:val="202122"/>
          <w:sz w:val="24"/>
          <w:szCs w:val="24"/>
          <w:lang w:val="en" w:eastAsia="en-PK"/>
        </w:rPr>
        <w:t> to solve a single task, and may then disappear just as quickly.</w:t>
      </w:r>
    </w:p>
    <w:p w14:paraId="20E35BF8"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size of a grid may vary from small—confined to a network of computer workstations within a corporation, for example—to large, public collaborations across many companies and networks. "The notion of a confined grid may also be known as an intra-nodes cooperation whereas the notion of a larger, wider grid may thus refer to an inter-nodes cooperation".</w:t>
      </w:r>
      <w:hyperlink r:id="rId61" w:anchor="cite_note-4" w:history="1">
        <w:r w:rsidRPr="00863826">
          <w:rPr>
            <w:rFonts w:ascii="Arial" w:eastAsia="Times New Roman" w:hAnsi="Arial" w:cs="Arial"/>
            <w:color w:val="0B0080"/>
            <w:sz w:val="17"/>
            <w:szCs w:val="17"/>
            <w:u w:val="single"/>
            <w:vertAlign w:val="superscript"/>
            <w:lang w:val="en" w:eastAsia="en-PK"/>
          </w:rPr>
          <w:t>[4]</w:t>
        </w:r>
      </w:hyperlink>
    </w:p>
    <w:p w14:paraId="4D4BF32A"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Grids are a form of </w:t>
      </w:r>
      <w:hyperlink r:id="rId62" w:tooltip="Distributed computing" w:history="1">
        <w:r w:rsidRPr="00863826">
          <w:rPr>
            <w:rFonts w:ascii="Arial" w:eastAsia="Times New Roman" w:hAnsi="Arial" w:cs="Arial"/>
            <w:color w:val="0B0080"/>
            <w:sz w:val="24"/>
            <w:szCs w:val="24"/>
            <w:u w:val="single"/>
            <w:lang w:val="en" w:eastAsia="en-PK"/>
          </w:rPr>
          <w:t>distributed computing</w:t>
        </w:r>
      </w:hyperlink>
      <w:r w:rsidRPr="00863826">
        <w:rPr>
          <w:rFonts w:ascii="Arial" w:eastAsia="Times New Roman" w:hAnsi="Arial" w:cs="Arial"/>
          <w:color w:val="202122"/>
          <w:sz w:val="24"/>
          <w:szCs w:val="24"/>
          <w:lang w:val="en" w:eastAsia="en-PK"/>
        </w:rPr>
        <w:t> whereby a “super virtual computer” is composed of many networked </w:t>
      </w:r>
      <w:hyperlink r:id="rId63" w:tooltip="Loose coupling" w:history="1">
        <w:r w:rsidRPr="00863826">
          <w:rPr>
            <w:rFonts w:ascii="Arial" w:eastAsia="Times New Roman" w:hAnsi="Arial" w:cs="Arial"/>
            <w:color w:val="0B0080"/>
            <w:sz w:val="24"/>
            <w:szCs w:val="24"/>
            <w:u w:val="single"/>
            <w:lang w:val="en" w:eastAsia="en-PK"/>
          </w:rPr>
          <w:t>loosely coupled</w:t>
        </w:r>
      </w:hyperlink>
      <w:r w:rsidRPr="00863826">
        <w:rPr>
          <w:rFonts w:ascii="Arial" w:eastAsia="Times New Roman" w:hAnsi="Arial" w:cs="Arial"/>
          <w:color w:val="202122"/>
          <w:sz w:val="24"/>
          <w:szCs w:val="24"/>
          <w:lang w:val="en" w:eastAsia="en-PK"/>
        </w:rPr>
        <w:t> computers acting together to perform very large tasks. This technology has been applied to computationally intensive scientific, mathematical, and academic problems through </w:t>
      </w:r>
      <w:hyperlink r:id="rId64" w:tooltip="Volunteer computing" w:history="1">
        <w:r w:rsidRPr="00863826">
          <w:rPr>
            <w:rFonts w:ascii="Arial" w:eastAsia="Times New Roman" w:hAnsi="Arial" w:cs="Arial"/>
            <w:color w:val="0B0080"/>
            <w:sz w:val="24"/>
            <w:szCs w:val="24"/>
            <w:u w:val="single"/>
            <w:lang w:val="en" w:eastAsia="en-PK"/>
          </w:rPr>
          <w:t>volunteer computing</w:t>
        </w:r>
      </w:hyperlink>
      <w:r w:rsidRPr="00863826">
        <w:rPr>
          <w:rFonts w:ascii="Arial" w:eastAsia="Times New Roman" w:hAnsi="Arial" w:cs="Arial"/>
          <w:color w:val="202122"/>
          <w:sz w:val="24"/>
          <w:szCs w:val="24"/>
          <w:lang w:val="en" w:eastAsia="en-PK"/>
        </w:rPr>
        <w:t>, and it is used in commercial enterprises for such diverse applications as </w:t>
      </w:r>
      <w:hyperlink r:id="rId65" w:tooltip="Drug discovery" w:history="1">
        <w:r w:rsidRPr="00863826">
          <w:rPr>
            <w:rFonts w:ascii="Arial" w:eastAsia="Times New Roman" w:hAnsi="Arial" w:cs="Arial"/>
            <w:color w:val="0B0080"/>
            <w:sz w:val="24"/>
            <w:szCs w:val="24"/>
            <w:u w:val="single"/>
            <w:lang w:val="en" w:eastAsia="en-PK"/>
          </w:rPr>
          <w:t>drug discovery</w:t>
        </w:r>
      </w:hyperlink>
      <w:r w:rsidRPr="00863826">
        <w:rPr>
          <w:rFonts w:ascii="Arial" w:eastAsia="Times New Roman" w:hAnsi="Arial" w:cs="Arial"/>
          <w:color w:val="202122"/>
          <w:sz w:val="24"/>
          <w:szCs w:val="24"/>
          <w:lang w:val="en" w:eastAsia="en-PK"/>
        </w:rPr>
        <w:t>, </w:t>
      </w:r>
      <w:hyperlink r:id="rId66" w:tooltip="Economic forecasting" w:history="1">
        <w:r w:rsidRPr="00863826">
          <w:rPr>
            <w:rFonts w:ascii="Arial" w:eastAsia="Times New Roman" w:hAnsi="Arial" w:cs="Arial"/>
            <w:color w:val="0B0080"/>
            <w:sz w:val="24"/>
            <w:szCs w:val="24"/>
            <w:u w:val="single"/>
            <w:lang w:val="en" w:eastAsia="en-PK"/>
          </w:rPr>
          <w:t>economic forecasting</w:t>
        </w:r>
      </w:hyperlink>
      <w:r w:rsidRPr="00863826">
        <w:rPr>
          <w:rFonts w:ascii="Arial" w:eastAsia="Times New Roman" w:hAnsi="Arial" w:cs="Arial"/>
          <w:color w:val="202122"/>
          <w:sz w:val="24"/>
          <w:szCs w:val="24"/>
          <w:lang w:val="en" w:eastAsia="en-PK"/>
        </w:rPr>
        <w:t>, </w:t>
      </w:r>
      <w:hyperlink r:id="rId67" w:tooltip="Seismic analysis" w:history="1">
        <w:r w:rsidRPr="00863826">
          <w:rPr>
            <w:rFonts w:ascii="Arial" w:eastAsia="Times New Roman" w:hAnsi="Arial" w:cs="Arial"/>
            <w:color w:val="0B0080"/>
            <w:sz w:val="24"/>
            <w:szCs w:val="24"/>
            <w:u w:val="single"/>
            <w:lang w:val="en" w:eastAsia="en-PK"/>
          </w:rPr>
          <w:t>seismic analysis</w:t>
        </w:r>
      </w:hyperlink>
      <w:r w:rsidRPr="00863826">
        <w:rPr>
          <w:rFonts w:ascii="Arial" w:eastAsia="Times New Roman" w:hAnsi="Arial" w:cs="Arial"/>
          <w:color w:val="202122"/>
          <w:sz w:val="24"/>
          <w:szCs w:val="24"/>
          <w:lang w:val="en" w:eastAsia="en-PK"/>
        </w:rPr>
        <w:t>, and </w:t>
      </w:r>
      <w:hyperlink r:id="rId68" w:tooltip="Back office" w:history="1">
        <w:r w:rsidRPr="00863826">
          <w:rPr>
            <w:rFonts w:ascii="Arial" w:eastAsia="Times New Roman" w:hAnsi="Arial" w:cs="Arial"/>
            <w:color w:val="0B0080"/>
            <w:sz w:val="24"/>
            <w:szCs w:val="24"/>
            <w:u w:val="single"/>
            <w:lang w:val="en" w:eastAsia="en-PK"/>
          </w:rPr>
          <w:t>back office</w:t>
        </w:r>
      </w:hyperlink>
      <w:r w:rsidRPr="00863826">
        <w:rPr>
          <w:rFonts w:ascii="Arial" w:eastAsia="Times New Roman" w:hAnsi="Arial" w:cs="Arial"/>
          <w:color w:val="202122"/>
          <w:sz w:val="24"/>
          <w:szCs w:val="24"/>
          <w:lang w:val="en" w:eastAsia="en-PK"/>
        </w:rPr>
        <w:t> data processing in support for </w:t>
      </w:r>
      <w:hyperlink r:id="rId69" w:tooltip="E-commerce" w:history="1">
        <w:r w:rsidRPr="00863826">
          <w:rPr>
            <w:rFonts w:ascii="Arial" w:eastAsia="Times New Roman" w:hAnsi="Arial" w:cs="Arial"/>
            <w:color w:val="0B0080"/>
            <w:sz w:val="24"/>
            <w:szCs w:val="24"/>
            <w:u w:val="single"/>
            <w:lang w:val="en" w:eastAsia="en-PK"/>
          </w:rPr>
          <w:t>e-commerce</w:t>
        </w:r>
      </w:hyperlink>
      <w:r w:rsidRPr="00863826">
        <w:rPr>
          <w:rFonts w:ascii="Arial" w:eastAsia="Times New Roman" w:hAnsi="Arial" w:cs="Arial"/>
          <w:color w:val="202122"/>
          <w:sz w:val="24"/>
          <w:szCs w:val="24"/>
          <w:lang w:val="en" w:eastAsia="en-PK"/>
        </w:rPr>
        <w:t> and </w:t>
      </w:r>
      <w:hyperlink r:id="rId70" w:tooltip="Web service" w:history="1">
        <w:r w:rsidRPr="00863826">
          <w:rPr>
            <w:rFonts w:ascii="Arial" w:eastAsia="Times New Roman" w:hAnsi="Arial" w:cs="Arial"/>
            <w:color w:val="0B0080"/>
            <w:sz w:val="24"/>
            <w:szCs w:val="24"/>
            <w:u w:val="single"/>
            <w:lang w:val="en" w:eastAsia="en-PK"/>
          </w:rPr>
          <w:t>Web services</w:t>
        </w:r>
      </w:hyperlink>
      <w:r w:rsidRPr="00863826">
        <w:rPr>
          <w:rFonts w:ascii="Arial" w:eastAsia="Times New Roman" w:hAnsi="Arial" w:cs="Arial"/>
          <w:color w:val="202122"/>
          <w:sz w:val="24"/>
          <w:szCs w:val="24"/>
          <w:lang w:val="en" w:eastAsia="en-PK"/>
        </w:rPr>
        <w:t>.</w:t>
      </w:r>
    </w:p>
    <w:p w14:paraId="75BC6354"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lastRenderedPageBreak/>
        <w:t>Coordinating applications on Grids can be a complex task, especially when coordinating the flow of information across distributed computing resources. </w:t>
      </w:r>
      <w:hyperlink r:id="rId71" w:tooltip="Scientific workflow system" w:history="1">
        <w:r w:rsidRPr="00863826">
          <w:rPr>
            <w:rFonts w:ascii="Arial" w:eastAsia="Times New Roman" w:hAnsi="Arial" w:cs="Arial"/>
            <w:color w:val="0B0080"/>
            <w:sz w:val="24"/>
            <w:szCs w:val="24"/>
            <w:u w:val="single"/>
            <w:lang w:val="en" w:eastAsia="en-PK"/>
          </w:rPr>
          <w:t>Grid workflow</w:t>
        </w:r>
      </w:hyperlink>
      <w:r w:rsidRPr="00863826">
        <w:rPr>
          <w:rFonts w:ascii="Arial" w:eastAsia="Times New Roman" w:hAnsi="Arial" w:cs="Arial"/>
          <w:color w:val="202122"/>
          <w:sz w:val="24"/>
          <w:szCs w:val="24"/>
          <w:lang w:val="en" w:eastAsia="en-PK"/>
        </w:rPr>
        <w:t> systems have been developed as a specialized form of a </w:t>
      </w:r>
      <w:hyperlink r:id="rId72" w:tooltip="Workflow management system" w:history="1">
        <w:r w:rsidRPr="00863826">
          <w:rPr>
            <w:rFonts w:ascii="Arial" w:eastAsia="Times New Roman" w:hAnsi="Arial" w:cs="Arial"/>
            <w:color w:val="0B0080"/>
            <w:sz w:val="24"/>
            <w:szCs w:val="24"/>
            <w:u w:val="single"/>
            <w:lang w:val="en" w:eastAsia="en-PK"/>
          </w:rPr>
          <w:t>workflow management system</w:t>
        </w:r>
      </w:hyperlink>
      <w:r w:rsidRPr="00863826">
        <w:rPr>
          <w:rFonts w:ascii="Arial" w:eastAsia="Times New Roman" w:hAnsi="Arial" w:cs="Arial"/>
          <w:color w:val="202122"/>
          <w:sz w:val="24"/>
          <w:szCs w:val="24"/>
          <w:lang w:val="en" w:eastAsia="en-PK"/>
        </w:rPr>
        <w:t> designed specifically to compose and execute a series of computational or data manipulation steps, or a workflow, in the grid context.</w:t>
      </w:r>
    </w:p>
    <w:p w14:paraId="573B7BE2"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t>Comparison of grids and conventional supercomputers</w:t>
      </w:r>
      <w:r w:rsidRPr="00863826">
        <w:rPr>
          <w:rFonts w:ascii="Arial" w:eastAsia="Times New Roman" w:hAnsi="Arial" w:cs="Arial"/>
          <w:color w:val="54595D"/>
          <w:sz w:val="24"/>
          <w:szCs w:val="24"/>
          <w:lang w:val="en" w:eastAsia="en-PK"/>
        </w:rPr>
        <w:t>[</w:t>
      </w:r>
      <w:hyperlink r:id="rId73" w:tooltip="Edit section: Comparison of grids and conventional supercomputer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200C7C5F"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“Distributed” or “grid” computing in general is a special type of </w:t>
      </w:r>
      <w:hyperlink r:id="rId74" w:tooltip="Parallel computing" w:history="1">
        <w:r w:rsidRPr="00863826">
          <w:rPr>
            <w:rFonts w:ascii="Arial" w:eastAsia="Times New Roman" w:hAnsi="Arial" w:cs="Arial"/>
            <w:color w:val="0B0080"/>
            <w:sz w:val="24"/>
            <w:szCs w:val="24"/>
            <w:u w:val="single"/>
            <w:lang w:val="en" w:eastAsia="en-PK"/>
          </w:rPr>
          <w:t>parallel computing</w:t>
        </w:r>
      </w:hyperlink>
      <w:r w:rsidRPr="00863826">
        <w:rPr>
          <w:rFonts w:ascii="Arial" w:eastAsia="Times New Roman" w:hAnsi="Arial" w:cs="Arial"/>
          <w:color w:val="202122"/>
          <w:sz w:val="24"/>
          <w:szCs w:val="24"/>
          <w:lang w:val="en" w:eastAsia="en-PK"/>
        </w:rPr>
        <w:t> that relies on complete computers (with onboard CPUs, storage, power supplies, network interfaces, etc.) connected to a </w:t>
      </w:r>
      <w:hyperlink r:id="rId75" w:tooltip="Computer network" w:history="1">
        <w:r w:rsidRPr="00863826">
          <w:rPr>
            <w:rFonts w:ascii="Arial" w:eastAsia="Times New Roman" w:hAnsi="Arial" w:cs="Arial"/>
            <w:color w:val="0B0080"/>
            <w:sz w:val="24"/>
            <w:szCs w:val="24"/>
            <w:u w:val="single"/>
            <w:lang w:val="en" w:eastAsia="en-PK"/>
          </w:rPr>
          <w:t>network</w:t>
        </w:r>
      </w:hyperlink>
      <w:r w:rsidRPr="00863826">
        <w:rPr>
          <w:rFonts w:ascii="Arial" w:eastAsia="Times New Roman" w:hAnsi="Arial" w:cs="Arial"/>
          <w:color w:val="202122"/>
          <w:sz w:val="24"/>
          <w:szCs w:val="24"/>
          <w:lang w:val="en" w:eastAsia="en-PK"/>
        </w:rPr>
        <w:t> (private, public or the </w:t>
      </w:r>
      <w:hyperlink r:id="rId76" w:tooltip="Internet" w:history="1">
        <w:r w:rsidRPr="00863826">
          <w:rPr>
            <w:rFonts w:ascii="Arial" w:eastAsia="Times New Roman" w:hAnsi="Arial" w:cs="Arial"/>
            <w:color w:val="0B0080"/>
            <w:sz w:val="24"/>
            <w:szCs w:val="24"/>
            <w:u w:val="single"/>
            <w:lang w:val="en" w:eastAsia="en-PK"/>
          </w:rPr>
          <w:t>Internet</w:t>
        </w:r>
      </w:hyperlink>
      <w:r w:rsidRPr="00863826">
        <w:rPr>
          <w:rFonts w:ascii="Arial" w:eastAsia="Times New Roman" w:hAnsi="Arial" w:cs="Arial"/>
          <w:color w:val="202122"/>
          <w:sz w:val="24"/>
          <w:szCs w:val="24"/>
          <w:lang w:val="en" w:eastAsia="en-PK"/>
        </w:rPr>
        <w:t>) by a conventional </w:t>
      </w:r>
      <w:hyperlink r:id="rId77" w:tooltip="Network interface controller" w:history="1">
        <w:r w:rsidRPr="00863826">
          <w:rPr>
            <w:rFonts w:ascii="Arial" w:eastAsia="Times New Roman" w:hAnsi="Arial" w:cs="Arial"/>
            <w:color w:val="0B0080"/>
            <w:sz w:val="24"/>
            <w:szCs w:val="24"/>
            <w:u w:val="single"/>
            <w:lang w:val="en" w:eastAsia="en-PK"/>
          </w:rPr>
          <w:t>network interface</w:t>
        </w:r>
      </w:hyperlink>
      <w:r w:rsidRPr="00863826">
        <w:rPr>
          <w:rFonts w:ascii="Arial" w:eastAsia="Times New Roman" w:hAnsi="Arial" w:cs="Arial"/>
          <w:color w:val="202122"/>
          <w:sz w:val="24"/>
          <w:szCs w:val="24"/>
          <w:lang w:val="en" w:eastAsia="en-PK"/>
        </w:rPr>
        <w:t> producing commodity hardware, compared to the lower efficiency of designing and constructing a small number of custom supercomputers. The primary performance disadvantage is that the various processors and local storage areas do not have high-speed connections. This arrangement is thus well-suited to applications in which multiple parallel computations can take place independently, without the need to communicate intermediate results between processors.</w:t>
      </w:r>
      <w:hyperlink r:id="rId78" w:anchor="cite_note-5" w:history="1">
        <w:r w:rsidRPr="00863826">
          <w:rPr>
            <w:rFonts w:ascii="Arial" w:eastAsia="Times New Roman" w:hAnsi="Arial" w:cs="Arial"/>
            <w:color w:val="0B0080"/>
            <w:sz w:val="17"/>
            <w:szCs w:val="17"/>
            <w:u w:val="single"/>
            <w:vertAlign w:val="superscript"/>
            <w:lang w:val="en" w:eastAsia="en-PK"/>
          </w:rPr>
          <w:t>[5]</w:t>
        </w:r>
      </w:hyperlink>
      <w:r w:rsidRPr="00863826">
        <w:rPr>
          <w:rFonts w:ascii="Arial" w:eastAsia="Times New Roman" w:hAnsi="Arial" w:cs="Arial"/>
          <w:color w:val="202122"/>
          <w:sz w:val="24"/>
          <w:szCs w:val="24"/>
          <w:lang w:val="en" w:eastAsia="en-PK"/>
        </w:rPr>
        <w:t> The high-end </w:t>
      </w:r>
      <w:hyperlink r:id="rId79" w:tooltip="Scalability" w:history="1">
        <w:r w:rsidRPr="00863826">
          <w:rPr>
            <w:rFonts w:ascii="Arial" w:eastAsia="Times New Roman" w:hAnsi="Arial" w:cs="Arial"/>
            <w:color w:val="0B0080"/>
            <w:sz w:val="24"/>
            <w:szCs w:val="24"/>
            <w:u w:val="single"/>
            <w:lang w:val="en" w:eastAsia="en-PK"/>
          </w:rPr>
          <w:t>scalability</w:t>
        </w:r>
      </w:hyperlink>
      <w:r w:rsidRPr="00863826">
        <w:rPr>
          <w:rFonts w:ascii="Arial" w:eastAsia="Times New Roman" w:hAnsi="Arial" w:cs="Arial"/>
          <w:color w:val="202122"/>
          <w:sz w:val="24"/>
          <w:szCs w:val="24"/>
          <w:lang w:val="en" w:eastAsia="en-PK"/>
        </w:rPr>
        <w:t> of geographically dispersed grids is generally favorable, due to the low need for connectivity between </w:t>
      </w:r>
      <w:hyperlink r:id="rId80" w:tooltip="Node (computer science)" w:history="1">
        <w:r w:rsidRPr="00863826">
          <w:rPr>
            <w:rFonts w:ascii="Arial" w:eastAsia="Times New Roman" w:hAnsi="Arial" w:cs="Arial"/>
            <w:color w:val="0B0080"/>
            <w:sz w:val="24"/>
            <w:szCs w:val="24"/>
            <w:u w:val="single"/>
            <w:lang w:val="en" w:eastAsia="en-PK"/>
          </w:rPr>
          <w:t>nodes</w:t>
        </w:r>
      </w:hyperlink>
      <w:r w:rsidRPr="00863826">
        <w:rPr>
          <w:rFonts w:ascii="Arial" w:eastAsia="Times New Roman" w:hAnsi="Arial" w:cs="Arial"/>
          <w:color w:val="202122"/>
          <w:sz w:val="24"/>
          <w:szCs w:val="24"/>
          <w:lang w:val="en" w:eastAsia="en-PK"/>
        </w:rPr>
        <w:t> relative to the capacity of the public Internet.</w:t>
      </w:r>
      <w:r w:rsidRPr="00863826">
        <w:rPr>
          <w:rFonts w:ascii="Arial" w:eastAsia="Times New Roman" w:hAnsi="Arial" w:cs="Arial"/>
          <w:color w:val="202122"/>
          <w:sz w:val="17"/>
          <w:szCs w:val="17"/>
          <w:vertAlign w:val="superscript"/>
          <w:lang w:val="en" w:eastAsia="en-PK"/>
        </w:rPr>
        <w:t>[</w:t>
      </w:r>
      <w:hyperlink r:id="rId81" w:tooltip="Wikipedia:Citation needed" w:history="1">
        <w:r w:rsidRPr="00863826">
          <w:rPr>
            <w:rFonts w:ascii="Arial" w:eastAsia="Times New Roman" w:hAnsi="Arial" w:cs="Arial"/>
            <w:i/>
            <w:iCs/>
            <w:color w:val="0B0080"/>
            <w:sz w:val="17"/>
            <w:szCs w:val="17"/>
            <w:u w:val="single"/>
            <w:vertAlign w:val="superscript"/>
            <w:lang w:val="en" w:eastAsia="en-PK"/>
          </w:rPr>
          <w:t>citation needed</w:t>
        </w:r>
      </w:hyperlink>
      <w:r w:rsidRPr="00863826">
        <w:rPr>
          <w:rFonts w:ascii="Arial" w:eastAsia="Times New Roman" w:hAnsi="Arial" w:cs="Arial"/>
          <w:color w:val="202122"/>
          <w:sz w:val="17"/>
          <w:szCs w:val="17"/>
          <w:vertAlign w:val="superscript"/>
          <w:lang w:val="en" w:eastAsia="en-PK"/>
        </w:rPr>
        <w:t>]</w:t>
      </w:r>
    </w:p>
    <w:p w14:paraId="1A0C183D"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There are also some differences in programming and MC.</w:t>
      </w:r>
      <w:r w:rsidRPr="00863826">
        <w:rPr>
          <w:rFonts w:ascii="Arial" w:eastAsia="Times New Roman" w:hAnsi="Arial" w:cs="Arial"/>
          <w:color w:val="202122"/>
          <w:sz w:val="17"/>
          <w:szCs w:val="17"/>
          <w:vertAlign w:val="superscript"/>
          <w:lang w:val="en" w:eastAsia="en-PK"/>
        </w:rPr>
        <w:t>[</w:t>
      </w:r>
      <w:hyperlink r:id="rId82" w:tooltip="Wikipedia:Please clarify" w:history="1">
        <w:r w:rsidRPr="00863826">
          <w:rPr>
            <w:rFonts w:ascii="Arial" w:eastAsia="Times New Roman" w:hAnsi="Arial" w:cs="Arial"/>
            <w:i/>
            <w:iCs/>
            <w:color w:val="0B0080"/>
            <w:sz w:val="17"/>
            <w:szCs w:val="17"/>
            <w:u w:val="single"/>
            <w:vertAlign w:val="superscript"/>
            <w:lang w:val="en" w:eastAsia="en-PK"/>
          </w:rPr>
          <w:t>clarification needed</w:t>
        </w:r>
      </w:hyperlink>
      <w:r w:rsidRPr="00863826">
        <w:rPr>
          <w:rFonts w:ascii="Arial" w:eastAsia="Times New Roman" w:hAnsi="Arial" w:cs="Arial"/>
          <w:color w:val="202122"/>
          <w:sz w:val="17"/>
          <w:szCs w:val="17"/>
          <w:vertAlign w:val="superscript"/>
          <w:lang w:val="en" w:eastAsia="en-PK"/>
        </w:rPr>
        <w:t>]</w:t>
      </w:r>
      <w:r w:rsidRPr="00863826">
        <w:rPr>
          <w:rFonts w:ascii="Arial" w:eastAsia="Times New Roman" w:hAnsi="Arial" w:cs="Arial"/>
          <w:color w:val="202122"/>
          <w:sz w:val="24"/>
          <w:szCs w:val="24"/>
          <w:lang w:val="en" w:eastAsia="en-PK"/>
        </w:rPr>
        <w:t> It can be costly and difficult to write programs that can run in the environment of a supercomputer, which may have a custom operating system, or require the program to address </w:t>
      </w:r>
      <w:hyperlink r:id="rId83" w:tooltip="Concurrency (computer science)" w:history="1">
        <w:r w:rsidRPr="00863826">
          <w:rPr>
            <w:rFonts w:ascii="Arial" w:eastAsia="Times New Roman" w:hAnsi="Arial" w:cs="Arial"/>
            <w:color w:val="0B0080"/>
            <w:sz w:val="24"/>
            <w:szCs w:val="24"/>
            <w:u w:val="single"/>
            <w:lang w:val="en" w:eastAsia="en-PK"/>
          </w:rPr>
          <w:t>concurrency</w:t>
        </w:r>
      </w:hyperlink>
      <w:r w:rsidRPr="00863826">
        <w:rPr>
          <w:rFonts w:ascii="Arial" w:eastAsia="Times New Roman" w:hAnsi="Arial" w:cs="Arial"/>
          <w:color w:val="202122"/>
          <w:sz w:val="24"/>
          <w:szCs w:val="24"/>
          <w:lang w:val="en" w:eastAsia="en-PK"/>
        </w:rPr>
        <w:t> issues. If a problem can be adequately parallelized, a “thin” layer of “grid” infrastructure can allow conventional, standalone programs, given a different part of the same problem, to run on multiple machines. This makes it possible to write and debug on a single conventional machine and eliminates complications due to multiple instances of the same program running in the same shared </w:t>
      </w:r>
      <w:hyperlink r:id="rId84" w:tooltip="Computer memory" w:history="1">
        <w:r w:rsidRPr="00863826">
          <w:rPr>
            <w:rFonts w:ascii="Arial" w:eastAsia="Times New Roman" w:hAnsi="Arial" w:cs="Arial"/>
            <w:color w:val="0B0080"/>
            <w:sz w:val="24"/>
            <w:szCs w:val="24"/>
            <w:u w:val="single"/>
            <w:lang w:val="en" w:eastAsia="en-PK"/>
          </w:rPr>
          <w:t>memory</w:t>
        </w:r>
      </w:hyperlink>
      <w:r w:rsidRPr="00863826">
        <w:rPr>
          <w:rFonts w:ascii="Arial" w:eastAsia="Times New Roman" w:hAnsi="Arial" w:cs="Arial"/>
          <w:color w:val="202122"/>
          <w:sz w:val="24"/>
          <w:szCs w:val="24"/>
          <w:lang w:val="en" w:eastAsia="en-PK"/>
        </w:rPr>
        <w:t> and storage space at the same time.</w:t>
      </w:r>
    </w:p>
    <w:p w14:paraId="5D0A99D3"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t>Design considerations and variations</w:t>
      </w:r>
      <w:r w:rsidRPr="00863826">
        <w:rPr>
          <w:rFonts w:ascii="Arial" w:eastAsia="Times New Roman" w:hAnsi="Arial" w:cs="Arial"/>
          <w:color w:val="54595D"/>
          <w:sz w:val="24"/>
          <w:szCs w:val="24"/>
          <w:lang w:val="en" w:eastAsia="en-PK"/>
        </w:rPr>
        <w:t>[</w:t>
      </w:r>
      <w:hyperlink r:id="rId85" w:tooltip="Edit section: Design considerations and variation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10098"/>
      </w:tblGrid>
      <w:tr w:rsidR="00863826" w:rsidRPr="00863826" w14:paraId="2F7CFD70" w14:textId="77777777" w:rsidTr="0086382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ABC204C" w14:textId="77777777" w:rsidR="00863826" w:rsidRPr="00863826" w:rsidRDefault="00863826" w:rsidP="00863826">
            <w:pPr>
              <w:spacing w:after="0" w:line="240" w:lineRule="auto"/>
              <w:jc w:val="center"/>
              <w:rPr>
                <w:rFonts w:ascii="Times New Roman" w:eastAsia="Times New Roman" w:hAnsi="Times New Roman" w:cs="Times New Roman"/>
                <w:sz w:val="21"/>
                <w:szCs w:val="21"/>
                <w:lang w:val="en-PK" w:eastAsia="en-PK"/>
              </w:rPr>
            </w:pPr>
            <w:r w:rsidRPr="00863826">
              <w:rPr>
                <w:rFonts w:ascii="Times New Roman" w:eastAsia="Times New Roman" w:hAnsi="Times New Roman" w:cs="Times New Roman"/>
                <w:noProof/>
                <w:color w:val="0B0080"/>
                <w:sz w:val="21"/>
                <w:szCs w:val="21"/>
                <w:lang w:val="en-PK" w:eastAsia="en-PK"/>
              </w:rPr>
              <w:drawing>
                <wp:inline distT="0" distB="0" distL="0" distR="0" wp14:anchorId="089EFD2A" wp14:editId="5662D826">
                  <wp:extent cx="480060" cy="373380"/>
                  <wp:effectExtent l="0" t="0" r="0" b="7620"/>
                  <wp:docPr id="4" name="Picture 4">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E2FEBFD" w14:textId="77777777" w:rsidR="00863826" w:rsidRPr="00863826" w:rsidRDefault="00863826" w:rsidP="00863826">
            <w:pPr>
              <w:spacing w:after="0" w:line="240" w:lineRule="auto"/>
              <w:rPr>
                <w:rFonts w:ascii="Times New Roman" w:eastAsia="Times New Roman" w:hAnsi="Times New Roman" w:cs="Times New Roman"/>
                <w:sz w:val="21"/>
                <w:szCs w:val="21"/>
                <w:lang w:val="en-PK" w:eastAsia="en-PK"/>
              </w:rPr>
            </w:pPr>
            <w:r w:rsidRPr="00863826">
              <w:rPr>
                <w:rFonts w:ascii="Times New Roman" w:eastAsia="Times New Roman" w:hAnsi="Times New Roman" w:cs="Times New Roman"/>
                <w:sz w:val="21"/>
                <w:szCs w:val="21"/>
                <w:lang w:val="en-PK" w:eastAsia="en-PK"/>
              </w:rPr>
              <w:t>This section </w:t>
            </w:r>
            <w:r w:rsidRPr="00863826">
              <w:rPr>
                <w:rFonts w:ascii="Times New Roman" w:eastAsia="Times New Roman" w:hAnsi="Times New Roman" w:cs="Times New Roman"/>
                <w:b/>
                <w:bCs/>
                <w:sz w:val="21"/>
                <w:szCs w:val="21"/>
                <w:lang w:val="en-PK" w:eastAsia="en-PK"/>
              </w:rPr>
              <w:t>does not </w:t>
            </w:r>
            <w:hyperlink r:id="rId88" w:tooltip="Wikipedia:Citing sources" w:history="1">
              <w:r w:rsidRPr="00863826">
                <w:rPr>
                  <w:rFonts w:ascii="Times New Roman" w:eastAsia="Times New Roman" w:hAnsi="Times New Roman" w:cs="Times New Roman"/>
                  <w:b/>
                  <w:bCs/>
                  <w:color w:val="0B0080"/>
                  <w:sz w:val="21"/>
                  <w:szCs w:val="21"/>
                  <w:u w:val="single"/>
                  <w:lang w:val="en-PK" w:eastAsia="en-PK"/>
                </w:rPr>
                <w:t>cite</w:t>
              </w:r>
            </w:hyperlink>
            <w:r w:rsidRPr="00863826">
              <w:rPr>
                <w:rFonts w:ascii="Times New Roman" w:eastAsia="Times New Roman" w:hAnsi="Times New Roman" w:cs="Times New Roman"/>
                <w:b/>
                <w:bCs/>
                <w:sz w:val="21"/>
                <w:szCs w:val="21"/>
                <w:lang w:val="en-PK" w:eastAsia="en-PK"/>
              </w:rPr>
              <w:t> any </w:t>
            </w:r>
            <w:hyperlink r:id="rId89" w:tooltip="Wikipedia:Verifiability" w:history="1">
              <w:r w:rsidRPr="00863826">
                <w:rPr>
                  <w:rFonts w:ascii="Times New Roman" w:eastAsia="Times New Roman" w:hAnsi="Times New Roman" w:cs="Times New Roman"/>
                  <w:b/>
                  <w:bCs/>
                  <w:color w:val="0B0080"/>
                  <w:sz w:val="21"/>
                  <w:szCs w:val="21"/>
                  <w:u w:val="single"/>
                  <w:lang w:val="en-PK" w:eastAsia="en-PK"/>
                </w:rPr>
                <w:t>sources</w:t>
              </w:r>
            </w:hyperlink>
            <w:r w:rsidRPr="00863826">
              <w:rPr>
                <w:rFonts w:ascii="Times New Roman" w:eastAsia="Times New Roman" w:hAnsi="Times New Roman" w:cs="Times New Roman"/>
                <w:sz w:val="21"/>
                <w:szCs w:val="21"/>
                <w:lang w:val="en-PK" w:eastAsia="en-PK"/>
              </w:rPr>
              <w:t>. Please help </w:t>
            </w:r>
            <w:hyperlink r:id="rId90" w:history="1">
              <w:r w:rsidRPr="00863826">
                <w:rPr>
                  <w:rFonts w:ascii="Times New Roman" w:eastAsia="Times New Roman" w:hAnsi="Times New Roman" w:cs="Times New Roman"/>
                  <w:color w:val="663366"/>
                  <w:sz w:val="21"/>
                  <w:szCs w:val="21"/>
                  <w:u w:val="single"/>
                  <w:lang w:val="en-PK" w:eastAsia="en-PK"/>
                </w:rPr>
                <w:t>improve this section</w:t>
              </w:r>
            </w:hyperlink>
            <w:r w:rsidRPr="00863826">
              <w:rPr>
                <w:rFonts w:ascii="Times New Roman" w:eastAsia="Times New Roman" w:hAnsi="Times New Roman" w:cs="Times New Roman"/>
                <w:sz w:val="21"/>
                <w:szCs w:val="21"/>
                <w:lang w:val="en-PK" w:eastAsia="en-PK"/>
              </w:rPr>
              <w:t> by </w:t>
            </w:r>
            <w:hyperlink r:id="rId91" w:tooltip="Help:Referencing for beginners" w:history="1">
              <w:r w:rsidRPr="00863826">
                <w:rPr>
                  <w:rFonts w:ascii="Times New Roman" w:eastAsia="Times New Roman" w:hAnsi="Times New Roman" w:cs="Times New Roman"/>
                  <w:color w:val="0B0080"/>
                  <w:sz w:val="21"/>
                  <w:szCs w:val="21"/>
                  <w:u w:val="single"/>
                  <w:lang w:val="en-PK" w:eastAsia="en-PK"/>
                </w:rPr>
                <w:t>adding citations to reliable sources</w:t>
              </w:r>
            </w:hyperlink>
            <w:r w:rsidRPr="00863826">
              <w:rPr>
                <w:rFonts w:ascii="Times New Roman" w:eastAsia="Times New Roman" w:hAnsi="Times New Roman" w:cs="Times New Roman"/>
                <w:sz w:val="21"/>
                <w:szCs w:val="21"/>
                <w:lang w:val="en-PK" w:eastAsia="en-PK"/>
              </w:rPr>
              <w:t>. Unsourced material may be challenged and </w:t>
            </w:r>
            <w:hyperlink r:id="rId92" w:anchor="Burden_of_evidence" w:tooltip="Wikipedia:Verifiability" w:history="1">
              <w:r w:rsidRPr="00863826">
                <w:rPr>
                  <w:rFonts w:ascii="Times New Roman" w:eastAsia="Times New Roman" w:hAnsi="Times New Roman" w:cs="Times New Roman"/>
                  <w:color w:val="0B0080"/>
                  <w:sz w:val="21"/>
                  <w:szCs w:val="21"/>
                  <w:u w:val="single"/>
                  <w:lang w:val="en-PK" w:eastAsia="en-PK"/>
                </w:rPr>
                <w:t>removed</w:t>
              </w:r>
            </w:hyperlink>
            <w:r w:rsidRPr="00863826">
              <w:rPr>
                <w:rFonts w:ascii="Times New Roman" w:eastAsia="Times New Roman" w:hAnsi="Times New Roman" w:cs="Times New Roman"/>
                <w:sz w:val="21"/>
                <w:szCs w:val="21"/>
                <w:lang w:val="en-PK" w:eastAsia="en-PK"/>
              </w:rPr>
              <w:t>. </w:t>
            </w:r>
            <w:r w:rsidRPr="00863826">
              <w:rPr>
                <w:rFonts w:ascii="Times New Roman" w:eastAsia="Times New Roman" w:hAnsi="Times New Roman" w:cs="Times New Roman"/>
                <w:i/>
                <w:iCs/>
                <w:sz w:val="18"/>
                <w:szCs w:val="18"/>
                <w:lang w:val="en-PK" w:eastAsia="en-PK"/>
              </w:rPr>
              <w:t>(December 2015) (</w:t>
            </w:r>
            <w:hyperlink r:id="rId93" w:tooltip="Help:Maintenance template removal" w:history="1">
              <w:r w:rsidRPr="00863826">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863826">
              <w:rPr>
                <w:rFonts w:ascii="Times New Roman" w:eastAsia="Times New Roman" w:hAnsi="Times New Roman" w:cs="Times New Roman"/>
                <w:i/>
                <w:iCs/>
                <w:sz w:val="18"/>
                <w:szCs w:val="18"/>
                <w:lang w:val="en-PK" w:eastAsia="en-PK"/>
              </w:rPr>
              <w:t>)</w:t>
            </w:r>
          </w:p>
        </w:tc>
      </w:tr>
    </w:tbl>
    <w:p w14:paraId="691371D3"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One feature of distributed grids is that they can be formed from computing resources belonging to one or more multiple individuals or organizations (known as multiple </w:t>
      </w:r>
      <w:hyperlink r:id="rId94" w:tooltip="Administrative domain" w:history="1">
        <w:r w:rsidRPr="00863826">
          <w:rPr>
            <w:rFonts w:ascii="Arial" w:eastAsia="Times New Roman" w:hAnsi="Arial" w:cs="Arial"/>
            <w:color w:val="0B0080"/>
            <w:sz w:val="24"/>
            <w:szCs w:val="24"/>
            <w:u w:val="single"/>
            <w:lang w:val="en" w:eastAsia="en-PK"/>
          </w:rPr>
          <w:t>administrative domains</w:t>
        </w:r>
      </w:hyperlink>
      <w:r w:rsidRPr="00863826">
        <w:rPr>
          <w:rFonts w:ascii="Arial" w:eastAsia="Times New Roman" w:hAnsi="Arial" w:cs="Arial"/>
          <w:color w:val="202122"/>
          <w:sz w:val="24"/>
          <w:szCs w:val="24"/>
          <w:lang w:val="en" w:eastAsia="en-PK"/>
        </w:rPr>
        <w:t>). This can facilitate commercial transactions, as in </w:t>
      </w:r>
      <w:hyperlink r:id="rId95" w:tooltip="Utility computing" w:history="1">
        <w:r w:rsidRPr="00863826">
          <w:rPr>
            <w:rFonts w:ascii="Arial" w:eastAsia="Times New Roman" w:hAnsi="Arial" w:cs="Arial"/>
            <w:color w:val="0B0080"/>
            <w:sz w:val="24"/>
            <w:szCs w:val="24"/>
            <w:u w:val="single"/>
            <w:lang w:val="en" w:eastAsia="en-PK"/>
          </w:rPr>
          <w:t>utility computing</w:t>
        </w:r>
      </w:hyperlink>
      <w:r w:rsidRPr="00863826">
        <w:rPr>
          <w:rFonts w:ascii="Arial" w:eastAsia="Times New Roman" w:hAnsi="Arial" w:cs="Arial"/>
          <w:color w:val="202122"/>
          <w:sz w:val="24"/>
          <w:szCs w:val="24"/>
          <w:lang w:val="en" w:eastAsia="en-PK"/>
        </w:rPr>
        <w:t>, or make it easier to assemble </w:t>
      </w:r>
      <w:hyperlink r:id="rId96" w:tooltip="Volunteer computing" w:history="1">
        <w:r w:rsidRPr="00863826">
          <w:rPr>
            <w:rFonts w:ascii="Arial" w:eastAsia="Times New Roman" w:hAnsi="Arial" w:cs="Arial"/>
            <w:color w:val="0B0080"/>
            <w:sz w:val="24"/>
            <w:szCs w:val="24"/>
            <w:u w:val="single"/>
            <w:lang w:val="en" w:eastAsia="en-PK"/>
          </w:rPr>
          <w:t>volunteer computing</w:t>
        </w:r>
      </w:hyperlink>
      <w:r w:rsidRPr="00863826">
        <w:rPr>
          <w:rFonts w:ascii="Arial" w:eastAsia="Times New Roman" w:hAnsi="Arial" w:cs="Arial"/>
          <w:color w:val="202122"/>
          <w:sz w:val="24"/>
          <w:szCs w:val="24"/>
          <w:lang w:val="en" w:eastAsia="en-PK"/>
        </w:rPr>
        <w:t> networks.</w:t>
      </w:r>
    </w:p>
    <w:p w14:paraId="2A029813"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 xml:space="preserve">One disadvantage of this feature is that the computers which are actually performing the calculations might not be entirely trustworthy. The designers of the system must thus introduce measures to prevent malfunctions or malicious participants </w:t>
      </w:r>
      <w:r w:rsidRPr="00863826">
        <w:rPr>
          <w:rFonts w:ascii="Arial" w:eastAsia="Times New Roman" w:hAnsi="Arial" w:cs="Arial"/>
          <w:color w:val="202122"/>
          <w:sz w:val="24"/>
          <w:szCs w:val="24"/>
          <w:lang w:val="en" w:eastAsia="en-PK"/>
        </w:rPr>
        <w:lastRenderedPageBreak/>
        <w:t>from producing false, misleading, or erroneous results, and from using the system as an attack vector. This often involves assigning work randomly to different nodes (presumably with different owners) and checking that at least two different nodes report the same answer for a given work unit. Discrepancies would identify malfunctioning and malicious nodes. However, due to the lack of central control over the hardware, there is no way to guarantee that </w:t>
      </w:r>
      <w:hyperlink r:id="rId97" w:tooltip="Node (computer science)" w:history="1">
        <w:r w:rsidRPr="00863826">
          <w:rPr>
            <w:rFonts w:ascii="Arial" w:eastAsia="Times New Roman" w:hAnsi="Arial" w:cs="Arial"/>
            <w:color w:val="0B0080"/>
            <w:sz w:val="24"/>
            <w:szCs w:val="24"/>
            <w:u w:val="single"/>
            <w:lang w:val="en" w:eastAsia="en-PK"/>
          </w:rPr>
          <w:t>nodes</w:t>
        </w:r>
      </w:hyperlink>
      <w:r w:rsidRPr="00863826">
        <w:rPr>
          <w:rFonts w:ascii="Arial" w:eastAsia="Times New Roman" w:hAnsi="Arial" w:cs="Arial"/>
          <w:color w:val="202122"/>
          <w:sz w:val="24"/>
          <w:szCs w:val="24"/>
          <w:lang w:val="en" w:eastAsia="en-PK"/>
        </w:rPr>
        <w:t> will not drop out of the network at random times. Some nodes (like laptops or </w:t>
      </w:r>
      <w:hyperlink r:id="rId98" w:tooltip="Dial-up" w:history="1">
        <w:r w:rsidRPr="00863826">
          <w:rPr>
            <w:rFonts w:ascii="Arial" w:eastAsia="Times New Roman" w:hAnsi="Arial" w:cs="Arial"/>
            <w:color w:val="0B0080"/>
            <w:sz w:val="24"/>
            <w:szCs w:val="24"/>
            <w:u w:val="single"/>
            <w:lang w:val="en" w:eastAsia="en-PK"/>
          </w:rPr>
          <w:t>dial-up</w:t>
        </w:r>
      </w:hyperlink>
      <w:r w:rsidRPr="00863826">
        <w:rPr>
          <w:rFonts w:ascii="Arial" w:eastAsia="Times New Roman" w:hAnsi="Arial" w:cs="Arial"/>
          <w:color w:val="202122"/>
          <w:sz w:val="24"/>
          <w:szCs w:val="24"/>
          <w:lang w:val="en" w:eastAsia="en-PK"/>
        </w:rPr>
        <w:t> Internet customers) may also be available for computation but not network communications for unpredictable periods. These variations can be accommodated by assigning large work units (thus reducing the need for continuous network connectivity) and reassigning work units when a given node fails to report its results in expected time.</w:t>
      </w:r>
    </w:p>
    <w:p w14:paraId="4090E45F"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Another set of what could be termed social compatibility issues in the early days of grid computing related to the goals of grid developers to carry their innovation beyond the original field of high-performance computing and across disciplinary boundaries into new fields, like that of high-energy physics.</w:t>
      </w:r>
      <w:hyperlink r:id="rId99" w:anchor="cite_note-6" w:history="1">
        <w:r w:rsidRPr="00863826">
          <w:rPr>
            <w:rFonts w:ascii="Arial" w:eastAsia="Times New Roman" w:hAnsi="Arial" w:cs="Arial"/>
            <w:color w:val="0B0080"/>
            <w:sz w:val="17"/>
            <w:szCs w:val="17"/>
            <w:u w:val="single"/>
            <w:vertAlign w:val="superscript"/>
            <w:lang w:val="en" w:eastAsia="en-PK"/>
          </w:rPr>
          <w:t>[6]</w:t>
        </w:r>
      </w:hyperlink>
    </w:p>
    <w:p w14:paraId="1195F7B1"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impacts of trust and availability on performance and development difficulty can influence the choice of whether to deploy onto a dedicated cluster, to idle machines internal to the developing organization, or to an open external network of volunteers or contractors. In many cases, the participating nodes must trust the central system not to abuse the access that is being granted, by interfering with the operation of other programs, mangling stored information, transmitting private data, or creating new security holes. Other systems employ measures to reduce the amount of trust “client” nodes must place in the central system such as placing applications in virtual machines.</w:t>
      </w:r>
    </w:p>
    <w:p w14:paraId="414BF959"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Public systems or those crossing administrative domains (including different departments in the same organization) often result in the need to run on </w:t>
      </w:r>
      <w:hyperlink r:id="rId100" w:tooltip="Heterogeneous computing" w:history="1">
        <w:r w:rsidRPr="00863826">
          <w:rPr>
            <w:rFonts w:ascii="Arial" w:eastAsia="Times New Roman" w:hAnsi="Arial" w:cs="Arial"/>
            <w:color w:val="0B0080"/>
            <w:sz w:val="24"/>
            <w:szCs w:val="24"/>
            <w:u w:val="single"/>
            <w:lang w:val="en" w:eastAsia="en-PK"/>
          </w:rPr>
          <w:t>heterogeneous</w:t>
        </w:r>
      </w:hyperlink>
      <w:r w:rsidRPr="00863826">
        <w:rPr>
          <w:rFonts w:ascii="Arial" w:eastAsia="Times New Roman" w:hAnsi="Arial" w:cs="Arial"/>
          <w:color w:val="202122"/>
          <w:sz w:val="24"/>
          <w:szCs w:val="24"/>
          <w:lang w:val="en" w:eastAsia="en-PK"/>
        </w:rPr>
        <w:t> systems, using different </w:t>
      </w:r>
      <w:hyperlink r:id="rId101" w:tooltip="Operating systems" w:history="1">
        <w:r w:rsidRPr="00863826">
          <w:rPr>
            <w:rFonts w:ascii="Arial" w:eastAsia="Times New Roman" w:hAnsi="Arial" w:cs="Arial"/>
            <w:color w:val="0B0080"/>
            <w:sz w:val="24"/>
            <w:szCs w:val="24"/>
            <w:u w:val="single"/>
            <w:lang w:val="en" w:eastAsia="en-PK"/>
          </w:rPr>
          <w:t>operating systems</w:t>
        </w:r>
      </w:hyperlink>
      <w:r w:rsidRPr="00863826">
        <w:rPr>
          <w:rFonts w:ascii="Arial" w:eastAsia="Times New Roman" w:hAnsi="Arial" w:cs="Arial"/>
          <w:color w:val="202122"/>
          <w:sz w:val="24"/>
          <w:szCs w:val="24"/>
          <w:lang w:val="en" w:eastAsia="en-PK"/>
        </w:rPr>
        <w:t> and </w:t>
      </w:r>
      <w:hyperlink r:id="rId102" w:tooltip="Computer architecture" w:history="1">
        <w:r w:rsidRPr="00863826">
          <w:rPr>
            <w:rFonts w:ascii="Arial" w:eastAsia="Times New Roman" w:hAnsi="Arial" w:cs="Arial"/>
            <w:color w:val="0B0080"/>
            <w:sz w:val="24"/>
            <w:szCs w:val="24"/>
            <w:u w:val="single"/>
            <w:lang w:val="en" w:eastAsia="en-PK"/>
          </w:rPr>
          <w:t>hardware architectures</w:t>
        </w:r>
      </w:hyperlink>
      <w:r w:rsidRPr="00863826">
        <w:rPr>
          <w:rFonts w:ascii="Arial" w:eastAsia="Times New Roman" w:hAnsi="Arial" w:cs="Arial"/>
          <w:color w:val="202122"/>
          <w:sz w:val="24"/>
          <w:szCs w:val="24"/>
          <w:lang w:val="en" w:eastAsia="en-PK"/>
        </w:rPr>
        <w:t>. With many languages, there is a trade-off between investment in software development and the number of platforms that can be supported (and thus the size of the resulting network). </w:t>
      </w:r>
      <w:hyperlink r:id="rId103" w:tooltip="Cross-platform" w:history="1">
        <w:r w:rsidRPr="00863826">
          <w:rPr>
            <w:rFonts w:ascii="Arial" w:eastAsia="Times New Roman" w:hAnsi="Arial" w:cs="Arial"/>
            <w:color w:val="0B0080"/>
            <w:sz w:val="24"/>
            <w:szCs w:val="24"/>
            <w:u w:val="single"/>
            <w:lang w:val="en" w:eastAsia="en-PK"/>
          </w:rPr>
          <w:t>Cross-platform</w:t>
        </w:r>
      </w:hyperlink>
      <w:r w:rsidRPr="00863826">
        <w:rPr>
          <w:rFonts w:ascii="Arial" w:eastAsia="Times New Roman" w:hAnsi="Arial" w:cs="Arial"/>
          <w:color w:val="202122"/>
          <w:sz w:val="24"/>
          <w:szCs w:val="24"/>
          <w:lang w:val="en" w:eastAsia="en-PK"/>
        </w:rPr>
        <w:t> languages can reduce the need to make this tradeoff, though potentially at the expense of high performance on any given </w:t>
      </w:r>
      <w:hyperlink r:id="rId104" w:tooltip="Node (computer science)" w:history="1">
        <w:r w:rsidRPr="00863826">
          <w:rPr>
            <w:rFonts w:ascii="Arial" w:eastAsia="Times New Roman" w:hAnsi="Arial" w:cs="Arial"/>
            <w:color w:val="0B0080"/>
            <w:sz w:val="24"/>
            <w:szCs w:val="24"/>
            <w:u w:val="single"/>
            <w:lang w:val="en" w:eastAsia="en-PK"/>
          </w:rPr>
          <w:t>node</w:t>
        </w:r>
      </w:hyperlink>
      <w:r w:rsidRPr="00863826">
        <w:rPr>
          <w:rFonts w:ascii="Arial" w:eastAsia="Times New Roman" w:hAnsi="Arial" w:cs="Arial"/>
          <w:color w:val="202122"/>
          <w:sz w:val="24"/>
          <w:szCs w:val="24"/>
          <w:lang w:val="en" w:eastAsia="en-PK"/>
        </w:rPr>
        <w:t> (due to run-time interpretation or lack of optimization for the particular platform). Various </w:t>
      </w:r>
      <w:hyperlink r:id="rId105" w:tooltip="Middleware" w:history="1">
        <w:r w:rsidRPr="00863826">
          <w:rPr>
            <w:rFonts w:ascii="Arial" w:eastAsia="Times New Roman" w:hAnsi="Arial" w:cs="Arial"/>
            <w:color w:val="0B0080"/>
            <w:sz w:val="24"/>
            <w:szCs w:val="24"/>
            <w:u w:val="single"/>
            <w:lang w:val="en" w:eastAsia="en-PK"/>
          </w:rPr>
          <w:t>middleware</w:t>
        </w:r>
      </w:hyperlink>
      <w:r w:rsidRPr="00863826">
        <w:rPr>
          <w:rFonts w:ascii="Arial" w:eastAsia="Times New Roman" w:hAnsi="Arial" w:cs="Arial"/>
          <w:color w:val="202122"/>
          <w:sz w:val="24"/>
          <w:szCs w:val="24"/>
          <w:lang w:val="en" w:eastAsia="en-PK"/>
        </w:rPr>
        <w:t> projects have created generic infrastructure to allow diverse scientific and commercial projects to harness a particular associated grid or for the purpose of setting up new grids. </w:t>
      </w:r>
      <w:hyperlink r:id="rId106" w:tooltip="BOINC" w:history="1">
        <w:r w:rsidRPr="00863826">
          <w:rPr>
            <w:rFonts w:ascii="Arial" w:eastAsia="Times New Roman" w:hAnsi="Arial" w:cs="Arial"/>
            <w:color w:val="0B0080"/>
            <w:sz w:val="24"/>
            <w:szCs w:val="24"/>
            <w:u w:val="single"/>
            <w:lang w:val="en" w:eastAsia="en-PK"/>
          </w:rPr>
          <w:t>BOINC</w:t>
        </w:r>
      </w:hyperlink>
      <w:r w:rsidRPr="00863826">
        <w:rPr>
          <w:rFonts w:ascii="Arial" w:eastAsia="Times New Roman" w:hAnsi="Arial" w:cs="Arial"/>
          <w:color w:val="202122"/>
          <w:sz w:val="24"/>
          <w:szCs w:val="24"/>
          <w:lang w:val="en" w:eastAsia="en-PK"/>
        </w:rPr>
        <w:t> is a common one for various academic projects seeking public volunteers; more are listed at the </w:t>
      </w:r>
      <w:hyperlink r:id="rId107" w:anchor="See_also" w:tooltip="Grid computing" w:history="1">
        <w:r w:rsidRPr="00863826">
          <w:rPr>
            <w:rFonts w:ascii="Arial" w:eastAsia="Times New Roman" w:hAnsi="Arial" w:cs="Arial"/>
            <w:color w:val="0B0080"/>
            <w:sz w:val="24"/>
            <w:szCs w:val="24"/>
            <w:u w:val="single"/>
            <w:lang w:val="en" w:eastAsia="en-PK"/>
          </w:rPr>
          <w:t>end of the article</w:t>
        </w:r>
      </w:hyperlink>
      <w:r w:rsidRPr="00863826">
        <w:rPr>
          <w:rFonts w:ascii="Arial" w:eastAsia="Times New Roman" w:hAnsi="Arial" w:cs="Arial"/>
          <w:color w:val="202122"/>
          <w:sz w:val="24"/>
          <w:szCs w:val="24"/>
          <w:lang w:val="en" w:eastAsia="en-PK"/>
        </w:rPr>
        <w:t>.</w:t>
      </w:r>
    </w:p>
    <w:p w14:paraId="1AA9A014"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In fact, the middleware can be seen as a layer between the hardware and the software. On top of the middleware, a number of technical areas have to be considered, and these may or may not be middleware independent. Example areas include </w:t>
      </w:r>
      <w:hyperlink r:id="rId108" w:tooltip="Service level agreement" w:history="1">
        <w:r w:rsidRPr="00863826">
          <w:rPr>
            <w:rFonts w:ascii="Arial" w:eastAsia="Times New Roman" w:hAnsi="Arial" w:cs="Arial"/>
            <w:color w:val="0B0080"/>
            <w:sz w:val="24"/>
            <w:szCs w:val="24"/>
            <w:u w:val="single"/>
            <w:lang w:val="en" w:eastAsia="en-PK"/>
          </w:rPr>
          <w:t>SLA</w:t>
        </w:r>
      </w:hyperlink>
      <w:r w:rsidRPr="00863826">
        <w:rPr>
          <w:rFonts w:ascii="Arial" w:eastAsia="Times New Roman" w:hAnsi="Arial" w:cs="Arial"/>
          <w:color w:val="202122"/>
          <w:sz w:val="24"/>
          <w:szCs w:val="24"/>
          <w:lang w:val="en" w:eastAsia="en-PK"/>
        </w:rPr>
        <w:t> management, Trust, and Security, </w:t>
      </w:r>
      <w:hyperlink r:id="rId109" w:tooltip="Virtual organization (grid computing)" w:history="1">
        <w:r w:rsidRPr="00863826">
          <w:rPr>
            <w:rFonts w:ascii="Arial" w:eastAsia="Times New Roman" w:hAnsi="Arial" w:cs="Arial"/>
            <w:color w:val="0B0080"/>
            <w:sz w:val="24"/>
            <w:szCs w:val="24"/>
            <w:u w:val="single"/>
            <w:lang w:val="en" w:eastAsia="en-PK"/>
          </w:rPr>
          <w:t>Virtual organization</w:t>
        </w:r>
      </w:hyperlink>
      <w:r w:rsidRPr="00863826">
        <w:rPr>
          <w:rFonts w:ascii="Arial" w:eastAsia="Times New Roman" w:hAnsi="Arial" w:cs="Arial"/>
          <w:color w:val="202122"/>
          <w:sz w:val="24"/>
          <w:szCs w:val="24"/>
          <w:lang w:val="en" w:eastAsia="en-PK"/>
        </w:rPr>
        <w:t> management, License Management, Portals and Data Management. These technical areas may be taken care of in a commercial solution, though the cutting edge of each area is often found within specific research projects examining the field.</w:t>
      </w:r>
    </w:p>
    <w:p w14:paraId="786EE372"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lastRenderedPageBreak/>
        <w:t>Market segmentation of the grid computing market</w:t>
      </w:r>
      <w:r w:rsidRPr="00863826">
        <w:rPr>
          <w:rFonts w:ascii="Arial" w:eastAsia="Times New Roman" w:hAnsi="Arial" w:cs="Arial"/>
          <w:color w:val="54595D"/>
          <w:sz w:val="24"/>
          <w:szCs w:val="24"/>
          <w:lang w:val="en" w:eastAsia="en-PK"/>
        </w:rPr>
        <w:t>[</w:t>
      </w:r>
      <w:hyperlink r:id="rId110" w:tooltip="Edit section: Market segmentation of the grid computing market"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511897DB"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For the segmentation of the grid computing market, two perspectives need to be considered: the provider side and the user side:</w:t>
      </w:r>
    </w:p>
    <w:p w14:paraId="378687BF"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The provider side</w:t>
      </w:r>
      <w:r w:rsidRPr="00863826">
        <w:rPr>
          <w:rFonts w:ascii="Arial" w:eastAsia="Times New Roman" w:hAnsi="Arial" w:cs="Arial"/>
          <w:color w:val="54595D"/>
          <w:sz w:val="24"/>
          <w:szCs w:val="24"/>
          <w:lang w:val="en" w:eastAsia="en-PK"/>
        </w:rPr>
        <w:t>[</w:t>
      </w:r>
      <w:hyperlink r:id="rId111" w:tooltip="Edit section: The provider side"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3F128666"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overall grid market comprises several specific markets. These are the grid middleware market, the market for grid-enabled applications, the </w:t>
      </w:r>
      <w:hyperlink r:id="rId112" w:tooltip="Utility computing" w:history="1">
        <w:r w:rsidRPr="00863826">
          <w:rPr>
            <w:rFonts w:ascii="Arial" w:eastAsia="Times New Roman" w:hAnsi="Arial" w:cs="Arial"/>
            <w:color w:val="0B0080"/>
            <w:sz w:val="24"/>
            <w:szCs w:val="24"/>
            <w:u w:val="single"/>
            <w:lang w:val="en" w:eastAsia="en-PK"/>
          </w:rPr>
          <w:t>utility computing</w:t>
        </w:r>
      </w:hyperlink>
      <w:r w:rsidRPr="00863826">
        <w:rPr>
          <w:rFonts w:ascii="Arial" w:eastAsia="Times New Roman" w:hAnsi="Arial" w:cs="Arial"/>
          <w:color w:val="202122"/>
          <w:sz w:val="24"/>
          <w:szCs w:val="24"/>
          <w:lang w:val="en" w:eastAsia="en-PK"/>
        </w:rPr>
        <w:t> market, and the software-as-a-service (SaaS) market.</w:t>
      </w:r>
    </w:p>
    <w:p w14:paraId="44BAD2FE"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Grid </w:t>
      </w:r>
      <w:hyperlink r:id="rId113" w:tooltip="Middleware" w:history="1">
        <w:r w:rsidRPr="00863826">
          <w:rPr>
            <w:rFonts w:ascii="Arial" w:eastAsia="Times New Roman" w:hAnsi="Arial" w:cs="Arial"/>
            <w:color w:val="0B0080"/>
            <w:sz w:val="24"/>
            <w:szCs w:val="24"/>
            <w:u w:val="single"/>
            <w:lang w:val="en" w:eastAsia="en-PK"/>
          </w:rPr>
          <w:t>middleware</w:t>
        </w:r>
      </w:hyperlink>
      <w:r w:rsidRPr="00863826">
        <w:rPr>
          <w:rFonts w:ascii="Arial" w:eastAsia="Times New Roman" w:hAnsi="Arial" w:cs="Arial"/>
          <w:color w:val="202122"/>
          <w:sz w:val="24"/>
          <w:szCs w:val="24"/>
          <w:lang w:val="en" w:eastAsia="en-PK"/>
        </w:rPr>
        <w:t> is a specific software product, which enables the sharing of heterogeneous resources, and Virtual Organizations. It is installed and integrated into the existing infrastructure of the involved company or companies and provides a special layer placed among the heterogeneous infrastructure and the specific user applications. Major grid middlewares are </w:t>
      </w:r>
      <w:hyperlink r:id="rId114" w:tooltip="Globus Toolkit" w:history="1">
        <w:r w:rsidRPr="00863826">
          <w:rPr>
            <w:rFonts w:ascii="Arial" w:eastAsia="Times New Roman" w:hAnsi="Arial" w:cs="Arial"/>
            <w:color w:val="0B0080"/>
            <w:sz w:val="24"/>
            <w:szCs w:val="24"/>
            <w:u w:val="single"/>
            <w:lang w:val="en" w:eastAsia="en-PK"/>
          </w:rPr>
          <w:t>Globus Toolkit</w:t>
        </w:r>
      </w:hyperlink>
      <w:r w:rsidRPr="00863826">
        <w:rPr>
          <w:rFonts w:ascii="Arial" w:eastAsia="Times New Roman" w:hAnsi="Arial" w:cs="Arial"/>
          <w:color w:val="202122"/>
          <w:sz w:val="24"/>
          <w:szCs w:val="24"/>
          <w:lang w:val="en" w:eastAsia="en-PK"/>
        </w:rPr>
        <w:t>, </w:t>
      </w:r>
      <w:hyperlink r:id="rId115" w:tooltip="GLite" w:history="1">
        <w:r w:rsidRPr="00863826">
          <w:rPr>
            <w:rFonts w:ascii="Arial" w:eastAsia="Times New Roman" w:hAnsi="Arial" w:cs="Arial"/>
            <w:color w:val="0B0080"/>
            <w:sz w:val="24"/>
            <w:szCs w:val="24"/>
            <w:u w:val="single"/>
            <w:lang w:val="en" w:eastAsia="en-PK"/>
          </w:rPr>
          <w:t>gLite</w:t>
        </w:r>
      </w:hyperlink>
      <w:r w:rsidRPr="00863826">
        <w:rPr>
          <w:rFonts w:ascii="Arial" w:eastAsia="Times New Roman" w:hAnsi="Arial" w:cs="Arial"/>
          <w:color w:val="202122"/>
          <w:sz w:val="24"/>
          <w:szCs w:val="24"/>
          <w:lang w:val="en" w:eastAsia="en-PK"/>
        </w:rPr>
        <w:t>, and </w:t>
      </w:r>
      <w:hyperlink r:id="rId116" w:tooltip="UNICORE" w:history="1">
        <w:r w:rsidRPr="00863826">
          <w:rPr>
            <w:rFonts w:ascii="Arial" w:eastAsia="Times New Roman" w:hAnsi="Arial" w:cs="Arial"/>
            <w:color w:val="0B0080"/>
            <w:sz w:val="24"/>
            <w:szCs w:val="24"/>
            <w:u w:val="single"/>
            <w:lang w:val="en" w:eastAsia="en-PK"/>
          </w:rPr>
          <w:t>UNICORE</w:t>
        </w:r>
      </w:hyperlink>
      <w:r w:rsidRPr="00863826">
        <w:rPr>
          <w:rFonts w:ascii="Arial" w:eastAsia="Times New Roman" w:hAnsi="Arial" w:cs="Arial"/>
          <w:color w:val="202122"/>
          <w:sz w:val="24"/>
          <w:szCs w:val="24"/>
          <w:lang w:val="en" w:eastAsia="en-PK"/>
        </w:rPr>
        <w:t>.</w:t>
      </w:r>
    </w:p>
    <w:p w14:paraId="4E3D2F3E"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Utility computing is referred to as the provision of grid computing and applications as service either as an open grid utility or as a hosting solution for one organization or a </w:t>
      </w:r>
      <w:hyperlink r:id="rId117" w:tooltip="Virtual Organization (Grid computing)" w:history="1">
        <w:r w:rsidRPr="00863826">
          <w:rPr>
            <w:rFonts w:ascii="Arial" w:eastAsia="Times New Roman" w:hAnsi="Arial" w:cs="Arial"/>
            <w:color w:val="0B0080"/>
            <w:sz w:val="24"/>
            <w:szCs w:val="24"/>
            <w:u w:val="single"/>
            <w:lang w:val="en" w:eastAsia="en-PK"/>
          </w:rPr>
          <w:t>VO</w:t>
        </w:r>
      </w:hyperlink>
      <w:r w:rsidRPr="00863826">
        <w:rPr>
          <w:rFonts w:ascii="Arial" w:eastAsia="Times New Roman" w:hAnsi="Arial" w:cs="Arial"/>
          <w:color w:val="202122"/>
          <w:sz w:val="24"/>
          <w:szCs w:val="24"/>
          <w:lang w:val="en" w:eastAsia="en-PK"/>
        </w:rPr>
        <w:t>. Major players in the utility computing market are </w:t>
      </w:r>
      <w:hyperlink r:id="rId118" w:tooltip="Sun Microsystems" w:history="1">
        <w:r w:rsidRPr="00863826">
          <w:rPr>
            <w:rFonts w:ascii="Arial" w:eastAsia="Times New Roman" w:hAnsi="Arial" w:cs="Arial"/>
            <w:color w:val="0B0080"/>
            <w:sz w:val="24"/>
            <w:szCs w:val="24"/>
            <w:u w:val="single"/>
            <w:lang w:val="en" w:eastAsia="en-PK"/>
          </w:rPr>
          <w:t>Sun Microsystems</w:t>
        </w:r>
      </w:hyperlink>
      <w:r w:rsidRPr="00863826">
        <w:rPr>
          <w:rFonts w:ascii="Arial" w:eastAsia="Times New Roman" w:hAnsi="Arial" w:cs="Arial"/>
          <w:color w:val="202122"/>
          <w:sz w:val="24"/>
          <w:szCs w:val="24"/>
          <w:lang w:val="en" w:eastAsia="en-PK"/>
        </w:rPr>
        <w:t>, </w:t>
      </w:r>
      <w:hyperlink r:id="rId119" w:tooltip="IBM" w:history="1">
        <w:r w:rsidRPr="00863826">
          <w:rPr>
            <w:rFonts w:ascii="Arial" w:eastAsia="Times New Roman" w:hAnsi="Arial" w:cs="Arial"/>
            <w:color w:val="0B0080"/>
            <w:sz w:val="24"/>
            <w:szCs w:val="24"/>
            <w:u w:val="single"/>
            <w:lang w:val="en" w:eastAsia="en-PK"/>
          </w:rPr>
          <w:t>IBM</w:t>
        </w:r>
      </w:hyperlink>
      <w:r w:rsidRPr="00863826">
        <w:rPr>
          <w:rFonts w:ascii="Arial" w:eastAsia="Times New Roman" w:hAnsi="Arial" w:cs="Arial"/>
          <w:color w:val="202122"/>
          <w:sz w:val="24"/>
          <w:szCs w:val="24"/>
          <w:lang w:val="en" w:eastAsia="en-PK"/>
        </w:rPr>
        <w:t>, and </w:t>
      </w:r>
      <w:hyperlink r:id="rId120" w:tooltip="Hewlett-Packard" w:history="1">
        <w:r w:rsidRPr="00863826">
          <w:rPr>
            <w:rFonts w:ascii="Arial" w:eastAsia="Times New Roman" w:hAnsi="Arial" w:cs="Arial"/>
            <w:color w:val="0B0080"/>
            <w:sz w:val="24"/>
            <w:szCs w:val="24"/>
            <w:u w:val="single"/>
            <w:lang w:val="en" w:eastAsia="en-PK"/>
          </w:rPr>
          <w:t>HP</w:t>
        </w:r>
      </w:hyperlink>
      <w:r w:rsidRPr="00863826">
        <w:rPr>
          <w:rFonts w:ascii="Arial" w:eastAsia="Times New Roman" w:hAnsi="Arial" w:cs="Arial"/>
          <w:color w:val="202122"/>
          <w:sz w:val="24"/>
          <w:szCs w:val="24"/>
          <w:lang w:val="en" w:eastAsia="en-PK"/>
        </w:rPr>
        <w:t>.</w:t>
      </w:r>
    </w:p>
    <w:p w14:paraId="1C4A369E"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Grid-enabled applications are specific software applications that can utilize grid infrastructure. This is made possible by the use of grid middleware, as pointed out above.</w:t>
      </w:r>
    </w:p>
    <w:p w14:paraId="661DFDC0"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hyperlink r:id="rId121" w:tooltip="Software as a service" w:history="1">
        <w:r w:rsidRPr="00863826">
          <w:rPr>
            <w:rFonts w:ascii="Arial" w:eastAsia="Times New Roman" w:hAnsi="Arial" w:cs="Arial"/>
            <w:color w:val="0B0080"/>
            <w:sz w:val="24"/>
            <w:szCs w:val="24"/>
            <w:u w:val="single"/>
            <w:lang w:val="en" w:eastAsia="en-PK"/>
          </w:rPr>
          <w:t>Software as a service</w:t>
        </w:r>
      </w:hyperlink>
      <w:r w:rsidRPr="00863826">
        <w:rPr>
          <w:rFonts w:ascii="Arial" w:eastAsia="Times New Roman" w:hAnsi="Arial" w:cs="Arial"/>
          <w:color w:val="202122"/>
          <w:sz w:val="24"/>
          <w:szCs w:val="24"/>
          <w:lang w:val="en" w:eastAsia="en-PK"/>
        </w:rPr>
        <w:t> (SaaS) is “software that is owned, delivered and managed remotely by one or more providers.” (</w:t>
      </w:r>
      <w:hyperlink r:id="rId122" w:tooltip="Gartner" w:history="1">
        <w:r w:rsidRPr="00863826">
          <w:rPr>
            <w:rFonts w:ascii="Arial" w:eastAsia="Times New Roman" w:hAnsi="Arial" w:cs="Arial"/>
            <w:color w:val="0B0080"/>
            <w:sz w:val="24"/>
            <w:szCs w:val="24"/>
            <w:u w:val="single"/>
            <w:lang w:val="en" w:eastAsia="en-PK"/>
          </w:rPr>
          <w:t>Gartner</w:t>
        </w:r>
      </w:hyperlink>
      <w:r w:rsidRPr="00863826">
        <w:rPr>
          <w:rFonts w:ascii="Arial" w:eastAsia="Times New Roman" w:hAnsi="Arial" w:cs="Arial"/>
          <w:color w:val="202122"/>
          <w:sz w:val="24"/>
          <w:szCs w:val="24"/>
          <w:lang w:val="en" w:eastAsia="en-PK"/>
        </w:rPr>
        <w:t> 2007) Additionally, SaaS applications are based on a single set of common code and data definitions. They are consumed in a one-to-many model, and SaaS uses a Pay As You Go (PAYG) model or a subscription model that is based on usage. Providers of SaaS do not necessarily own the computing resources themselves, which are required to run their SaaS. Therefore, SaaS providers may draw upon the utility computing market. The utility computing market provides computing resources for SaaS providers.</w:t>
      </w:r>
    </w:p>
    <w:p w14:paraId="279C8AFD"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The user side</w:t>
      </w:r>
      <w:r w:rsidRPr="00863826">
        <w:rPr>
          <w:rFonts w:ascii="Arial" w:eastAsia="Times New Roman" w:hAnsi="Arial" w:cs="Arial"/>
          <w:color w:val="54595D"/>
          <w:sz w:val="24"/>
          <w:szCs w:val="24"/>
          <w:lang w:val="en" w:eastAsia="en-PK"/>
        </w:rPr>
        <w:t>[</w:t>
      </w:r>
      <w:hyperlink r:id="rId123" w:tooltip="Edit section: The user side"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3B8CD664"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For companies on the demand or user side of the grid computing market, the different segments have significant implications for their IT deployment strategy. The IT deployment strategy as well as the type of IT investments made are relevant aspects for potential grid users and play an important role for grid adoption.</w:t>
      </w:r>
    </w:p>
    <w:p w14:paraId="250982F0"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t>CPU scavenging</w:t>
      </w:r>
      <w:r w:rsidRPr="00863826">
        <w:rPr>
          <w:rFonts w:ascii="Arial" w:eastAsia="Times New Roman" w:hAnsi="Arial" w:cs="Arial"/>
          <w:color w:val="54595D"/>
          <w:sz w:val="24"/>
          <w:szCs w:val="24"/>
          <w:lang w:val="en" w:eastAsia="en-PK"/>
        </w:rPr>
        <w:t>[</w:t>
      </w:r>
      <w:hyperlink r:id="rId124" w:tooltip="Edit section: CPU scavenging"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78F0E509"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b/>
          <w:bCs/>
          <w:color w:val="202122"/>
          <w:sz w:val="24"/>
          <w:szCs w:val="24"/>
          <w:lang w:val="en" w:eastAsia="en-PK"/>
        </w:rPr>
        <w:lastRenderedPageBreak/>
        <w:t>CPU-scavenging</w:t>
      </w:r>
      <w:r w:rsidRPr="00863826">
        <w:rPr>
          <w:rFonts w:ascii="Arial" w:eastAsia="Times New Roman" w:hAnsi="Arial" w:cs="Arial"/>
          <w:color w:val="202122"/>
          <w:sz w:val="24"/>
          <w:szCs w:val="24"/>
          <w:lang w:val="en" w:eastAsia="en-PK"/>
        </w:rPr>
        <w:t>, </w:t>
      </w:r>
      <w:r w:rsidRPr="00863826">
        <w:rPr>
          <w:rFonts w:ascii="Arial" w:eastAsia="Times New Roman" w:hAnsi="Arial" w:cs="Arial"/>
          <w:b/>
          <w:bCs/>
          <w:color w:val="202122"/>
          <w:sz w:val="24"/>
          <w:szCs w:val="24"/>
          <w:lang w:val="en" w:eastAsia="en-PK"/>
        </w:rPr>
        <w:t>cycle-scavenging</w:t>
      </w:r>
      <w:r w:rsidRPr="00863826">
        <w:rPr>
          <w:rFonts w:ascii="Arial" w:eastAsia="Times New Roman" w:hAnsi="Arial" w:cs="Arial"/>
          <w:color w:val="202122"/>
          <w:sz w:val="24"/>
          <w:szCs w:val="24"/>
          <w:lang w:val="en" w:eastAsia="en-PK"/>
        </w:rPr>
        <w:t>, or </w:t>
      </w:r>
      <w:r w:rsidRPr="00863826">
        <w:rPr>
          <w:rFonts w:ascii="Arial" w:eastAsia="Times New Roman" w:hAnsi="Arial" w:cs="Arial"/>
          <w:b/>
          <w:bCs/>
          <w:color w:val="202122"/>
          <w:sz w:val="24"/>
          <w:szCs w:val="24"/>
          <w:lang w:val="en" w:eastAsia="en-PK"/>
        </w:rPr>
        <w:t>shared computing</w:t>
      </w:r>
      <w:r w:rsidRPr="00863826">
        <w:rPr>
          <w:rFonts w:ascii="Arial" w:eastAsia="Times New Roman" w:hAnsi="Arial" w:cs="Arial"/>
          <w:color w:val="202122"/>
          <w:sz w:val="24"/>
          <w:szCs w:val="24"/>
          <w:lang w:val="en" w:eastAsia="en-PK"/>
        </w:rPr>
        <w:t> creates a “grid” from the idle resources in a network of participants (whether worldwide or internal to an organization). Typically, this technique exploits the 'spare' </w:t>
      </w:r>
      <w:hyperlink r:id="rId125" w:tooltip="Instruction cycle" w:history="1">
        <w:r w:rsidRPr="00863826">
          <w:rPr>
            <w:rFonts w:ascii="Arial" w:eastAsia="Times New Roman" w:hAnsi="Arial" w:cs="Arial"/>
            <w:color w:val="0B0080"/>
            <w:sz w:val="24"/>
            <w:szCs w:val="24"/>
            <w:u w:val="single"/>
            <w:lang w:val="en" w:eastAsia="en-PK"/>
          </w:rPr>
          <w:t>instruction cycles</w:t>
        </w:r>
      </w:hyperlink>
      <w:r w:rsidRPr="00863826">
        <w:rPr>
          <w:rFonts w:ascii="Arial" w:eastAsia="Times New Roman" w:hAnsi="Arial" w:cs="Arial"/>
          <w:color w:val="202122"/>
          <w:sz w:val="24"/>
          <w:szCs w:val="24"/>
          <w:lang w:val="en" w:eastAsia="en-PK"/>
        </w:rPr>
        <w:t> resulting from the intermittent inactivity that typically occurs at night, during lunch breaks, or even during the (comparably minuscule, though numerous) moments of idle waiting that modern desktop CPU's experience throughout the day (</w:t>
      </w:r>
      <w:hyperlink r:id="rId126" w:tooltip="IO bound" w:history="1">
        <w:r w:rsidRPr="00863826">
          <w:rPr>
            <w:rFonts w:ascii="Arial" w:eastAsia="Times New Roman" w:hAnsi="Arial" w:cs="Arial"/>
            <w:color w:val="0B0080"/>
            <w:sz w:val="24"/>
            <w:szCs w:val="24"/>
            <w:u w:val="single"/>
            <w:lang w:val="en" w:eastAsia="en-PK"/>
          </w:rPr>
          <w:t>when the computer is waiting on IO from the user, network, or storage</w:t>
        </w:r>
      </w:hyperlink>
      <w:r w:rsidRPr="00863826">
        <w:rPr>
          <w:rFonts w:ascii="Arial" w:eastAsia="Times New Roman" w:hAnsi="Arial" w:cs="Arial"/>
          <w:color w:val="202122"/>
          <w:sz w:val="24"/>
          <w:szCs w:val="24"/>
          <w:lang w:val="en" w:eastAsia="en-PK"/>
        </w:rPr>
        <w:t>). In practice, participating computers also donate some supporting amount of disk storage space, RAM, and network bandwidth, in addition to raw CPU power.</w:t>
      </w:r>
      <w:r w:rsidRPr="00863826">
        <w:rPr>
          <w:rFonts w:ascii="Arial" w:eastAsia="Times New Roman" w:hAnsi="Arial" w:cs="Arial"/>
          <w:color w:val="202122"/>
          <w:sz w:val="17"/>
          <w:szCs w:val="17"/>
          <w:vertAlign w:val="superscript"/>
          <w:lang w:val="en" w:eastAsia="en-PK"/>
        </w:rPr>
        <w:t>[</w:t>
      </w:r>
      <w:hyperlink r:id="rId127" w:tooltip="Wikipedia:Citation needed" w:history="1">
        <w:r w:rsidRPr="00863826">
          <w:rPr>
            <w:rFonts w:ascii="Arial" w:eastAsia="Times New Roman" w:hAnsi="Arial" w:cs="Arial"/>
            <w:i/>
            <w:iCs/>
            <w:color w:val="0B0080"/>
            <w:sz w:val="17"/>
            <w:szCs w:val="17"/>
            <w:u w:val="single"/>
            <w:vertAlign w:val="superscript"/>
            <w:lang w:val="en" w:eastAsia="en-PK"/>
          </w:rPr>
          <w:t>citation needed</w:t>
        </w:r>
      </w:hyperlink>
      <w:r w:rsidRPr="00863826">
        <w:rPr>
          <w:rFonts w:ascii="Arial" w:eastAsia="Times New Roman" w:hAnsi="Arial" w:cs="Arial"/>
          <w:color w:val="202122"/>
          <w:sz w:val="17"/>
          <w:szCs w:val="17"/>
          <w:vertAlign w:val="superscript"/>
          <w:lang w:val="en" w:eastAsia="en-PK"/>
        </w:rPr>
        <w:t>]</w:t>
      </w:r>
    </w:p>
    <w:p w14:paraId="4C8F7EC8"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Many </w:t>
      </w:r>
      <w:hyperlink r:id="rId128" w:tooltip="Volunteer computing" w:history="1">
        <w:r w:rsidRPr="00863826">
          <w:rPr>
            <w:rFonts w:ascii="Arial" w:eastAsia="Times New Roman" w:hAnsi="Arial" w:cs="Arial"/>
            <w:color w:val="0B0080"/>
            <w:sz w:val="24"/>
            <w:szCs w:val="24"/>
            <w:u w:val="single"/>
            <w:lang w:val="en" w:eastAsia="en-PK"/>
          </w:rPr>
          <w:t>volunteer computing</w:t>
        </w:r>
      </w:hyperlink>
      <w:r w:rsidRPr="00863826">
        <w:rPr>
          <w:rFonts w:ascii="Arial" w:eastAsia="Times New Roman" w:hAnsi="Arial" w:cs="Arial"/>
          <w:color w:val="202122"/>
          <w:sz w:val="24"/>
          <w:szCs w:val="24"/>
          <w:lang w:val="en" w:eastAsia="en-PK"/>
        </w:rPr>
        <w:t> projects, such as </w:t>
      </w:r>
      <w:hyperlink r:id="rId129" w:tooltip="BOINC" w:history="1">
        <w:r w:rsidRPr="00863826">
          <w:rPr>
            <w:rFonts w:ascii="Arial" w:eastAsia="Times New Roman" w:hAnsi="Arial" w:cs="Arial"/>
            <w:color w:val="0B0080"/>
            <w:sz w:val="24"/>
            <w:szCs w:val="24"/>
            <w:u w:val="single"/>
            <w:lang w:val="en" w:eastAsia="en-PK"/>
          </w:rPr>
          <w:t>BOINC</w:t>
        </w:r>
      </w:hyperlink>
      <w:r w:rsidRPr="00863826">
        <w:rPr>
          <w:rFonts w:ascii="Arial" w:eastAsia="Times New Roman" w:hAnsi="Arial" w:cs="Arial"/>
          <w:color w:val="202122"/>
          <w:sz w:val="24"/>
          <w:szCs w:val="24"/>
          <w:lang w:val="en" w:eastAsia="en-PK"/>
        </w:rPr>
        <w:t>, use the CPU scavenging model. Since </w:t>
      </w:r>
      <w:hyperlink r:id="rId130" w:tooltip="Node (computer science)" w:history="1">
        <w:r w:rsidRPr="00863826">
          <w:rPr>
            <w:rFonts w:ascii="Arial" w:eastAsia="Times New Roman" w:hAnsi="Arial" w:cs="Arial"/>
            <w:color w:val="0B0080"/>
            <w:sz w:val="24"/>
            <w:szCs w:val="24"/>
            <w:u w:val="single"/>
            <w:lang w:val="en" w:eastAsia="en-PK"/>
          </w:rPr>
          <w:t>nodes</w:t>
        </w:r>
      </w:hyperlink>
      <w:r w:rsidRPr="00863826">
        <w:rPr>
          <w:rFonts w:ascii="Arial" w:eastAsia="Times New Roman" w:hAnsi="Arial" w:cs="Arial"/>
          <w:color w:val="202122"/>
          <w:sz w:val="24"/>
          <w:szCs w:val="24"/>
          <w:lang w:val="en" w:eastAsia="en-PK"/>
        </w:rPr>
        <w:t> are likely to go "offline" from time to time, as their owners use their resources for their primary purpose, this model must be designed to handle such contingencies.</w:t>
      </w:r>
    </w:p>
    <w:p w14:paraId="37FFA9E1"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Creating an </w:t>
      </w:r>
      <w:r w:rsidRPr="00863826">
        <w:rPr>
          <w:rFonts w:ascii="Arial" w:eastAsia="Times New Roman" w:hAnsi="Arial" w:cs="Arial"/>
          <w:b/>
          <w:bCs/>
          <w:color w:val="202122"/>
          <w:sz w:val="24"/>
          <w:szCs w:val="24"/>
          <w:lang w:val="en" w:eastAsia="en-PK"/>
        </w:rPr>
        <w:t>Opportunistic Environment</w:t>
      </w:r>
      <w:r w:rsidRPr="00863826">
        <w:rPr>
          <w:rFonts w:ascii="Arial" w:eastAsia="Times New Roman" w:hAnsi="Arial" w:cs="Arial"/>
          <w:color w:val="202122"/>
          <w:sz w:val="24"/>
          <w:szCs w:val="24"/>
          <w:lang w:val="en" w:eastAsia="en-PK"/>
        </w:rPr>
        <w:t> is another implementation of CPU-scavenging where special workload management system harvests the idle desktop computers for compute-intensive jobs, it also refers as Enterprise Desktop Grid (EDG). For instance, </w:t>
      </w:r>
      <w:hyperlink r:id="rId131" w:tooltip="HTCondor" w:history="1">
        <w:r w:rsidRPr="00863826">
          <w:rPr>
            <w:rFonts w:ascii="Arial" w:eastAsia="Times New Roman" w:hAnsi="Arial" w:cs="Arial"/>
            <w:color w:val="0B0080"/>
            <w:sz w:val="24"/>
            <w:szCs w:val="24"/>
            <w:u w:val="single"/>
            <w:lang w:val="en" w:eastAsia="en-PK"/>
          </w:rPr>
          <w:t>HTCondor</w:t>
        </w:r>
      </w:hyperlink>
      <w:r w:rsidRPr="00863826">
        <w:rPr>
          <w:rFonts w:ascii="Arial" w:eastAsia="Times New Roman" w:hAnsi="Arial" w:cs="Arial"/>
          <w:color w:val="202122"/>
          <w:sz w:val="24"/>
          <w:szCs w:val="24"/>
          <w:lang w:val="en" w:eastAsia="en-PK"/>
        </w:rPr>
        <w:t> </w:t>
      </w:r>
      <w:hyperlink r:id="rId132" w:anchor="cite_note-7" w:history="1">
        <w:r w:rsidRPr="00863826">
          <w:rPr>
            <w:rFonts w:ascii="Arial" w:eastAsia="Times New Roman" w:hAnsi="Arial" w:cs="Arial"/>
            <w:color w:val="0B0080"/>
            <w:sz w:val="17"/>
            <w:szCs w:val="17"/>
            <w:u w:val="single"/>
            <w:vertAlign w:val="superscript"/>
            <w:lang w:val="en" w:eastAsia="en-PK"/>
          </w:rPr>
          <w:t>[7]</w:t>
        </w:r>
      </w:hyperlink>
      <w:r w:rsidRPr="00863826">
        <w:rPr>
          <w:rFonts w:ascii="Arial" w:eastAsia="Times New Roman" w:hAnsi="Arial" w:cs="Arial"/>
          <w:color w:val="202122"/>
          <w:sz w:val="24"/>
          <w:szCs w:val="24"/>
          <w:lang w:val="en" w:eastAsia="en-PK"/>
        </w:rPr>
        <w:t> the open-source high-throughput computing software framework for coarse-grained distributed rationalization of computationally intensive tasks can be configured to only use desktop machines where the keyboard and mouse are idle to effectively harness wasted CPU power from otherwise idle desktop workstations. Like other full-featured batch systems, HTCondor provides a job queueing mechanism, scheduling policy, priority scheme, resource monitoring, and resource management. It can be used to manage workload on a dedicated cluster of computers as well or it can seamlessly integrate both dedicated resources (rack-mounted clusters) and non-dedicated desktop machines (cycle scavenging) into one computing environment.</w:t>
      </w:r>
    </w:p>
    <w:p w14:paraId="6624F3CE"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t>History</w:t>
      </w:r>
      <w:r w:rsidRPr="00863826">
        <w:rPr>
          <w:rFonts w:ascii="Arial" w:eastAsia="Times New Roman" w:hAnsi="Arial" w:cs="Arial"/>
          <w:color w:val="54595D"/>
          <w:sz w:val="24"/>
          <w:szCs w:val="24"/>
          <w:lang w:val="en" w:eastAsia="en-PK"/>
        </w:rPr>
        <w:t>[</w:t>
      </w:r>
      <w:hyperlink r:id="rId133" w:tooltip="Edit section: History"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32AA0239"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term </w:t>
      </w:r>
      <w:r w:rsidRPr="00863826">
        <w:rPr>
          <w:rFonts w:ascii="Arial" w:eastAsia="Times New Roman" w:hAnsi="Arial" w:cs="Arial"/>
          <w:i/>
          <w:iCs/>
          <w:color w:val="202122"/>
          <w:sz w:val="24"/>
          <w:szCs w:val="24"/>
          <w:lang w:val="en" w:eastAsia="en-PK"/>
        </w:rPr>
        <w:t>grid computing</w:t>
      </w:r>
      <w:r w:rsidRPr="00863826">
        <w:rPr>
          <w:rFonts w:ascii="Arial" w:eastAsia="Times New Roman" w:hAnsi="Arial" w:cs="Arial"/>
          <w:color w:val="202122"/>
          <w:sz w:val="24"/>
          <w:szCs w:val="24"/>
          <w:lang w:val="en" w:eastAsia="en-PK"/>
        </w:rPr>
        <w:t> originated in the early 1990s as a </w:t>
      </w:r>
      <w:hyperlink r:id="rId134" w:tooltip="Metaphor" w:history="1">
        <w:r w:rsidRPr="00863826">
          <w:rPr>
            <w:rFonts w:ascii="Arial" w:eastAsia="Times New Roman" w:hAnsi="Arial" w:cs="Arial"/>
            <w:color w:val="0B0080"/>
            <w:sz w:val="24"/>
            <w:szCs w:val="24"/>
            <w:u w:val="single"/>
            <w:lang w:val="en" w:eastAsia="en-PK"/>
          </w:rPr>
          <w:t>metaphor</w:t>
        </w:r>
      </w:hyperlink>
      <w:r w:rsidRPr="00863826">
        <w:rPr>
          <w:rFonts w:ascii="Arial" w:eastAsia="Times New Roman" w:hAnsi="Arial" w:cs="Arial"/>
          <w:color w:val="202122"/>
          <w:sz w:val="24"/>
          <w:szCs w:val="24"/>
          <w:lang w:val="en" w:eastAsia="en-PK"/>
        </w:rPr>
        <w:t> for making computer power as easy to access as an electric </w:t>
      </w:r>
      <w:hyperlink r:id="rId135" w:tooltip="Power grid" w:history="1">
        <w:r w:rsidRPr="00863826">
          <w:rPr>
            <w:rFonts w:ascii="Arial" w:eastAsia="Times New Roman" w:hAnsi="Arial" w:cs="Arial"/>
            <w:color w:val="0B0080"/>
            <w:sz w:val="24"/>
            <w:szCs w:val="24"/>
            <w:u w:val="single"/>
            <w:lang w:val="en" w:eastAsia="en-PK"/>
          </w:rPr>
          <w:t>power grid</w:t>
        </w:r>
      </w:hyperlink>
      <w:r w:rsidRPr="00863826">
        <w:rPr>
          <w:rFonts w:ascii="Arial" w:eastAsia="Times New Roman" w:hAnsi="Arial" w:cs="Arial"/>
          <w:color w:val="202122"/>
          <w:sz w:val="24"/>
          <w:szCs w:val="24"/>
          <w:lang w:val="en" w:eastAsia="en-PK"/>
        </w:rPr>
        <w:t>. The power grid metaphor for accessible computing quickly became canonical when </w:t>
      </w:r>
      <w:hyperlink r:id="rId136" w:tooltip="Ian Foster" w:history="1">
        <w:r w:rsidRPr="00863826">
          <w:rPr>
            <w:rFonts w:ascii="Arial" w:eastAsia="Times New Roman" w:hAnsi="Arial" w:cs="Arial"/>
            <w:color w:val="0B0080"/>
            <w:sz w:val="24"/>
            <w:szCs w:val="24"/>
            <w:u w:val="single"/>
            <w:lang w:val="en" w:eastAsia="en-PK"/>
          </w:rPr>
          <w:t>Ian Foster</w:t>
        </w:r>
      </w:hyperlink>
      <w:r w:rsidRPr="00863826">
        <w:rPr>
          <w:rFonts w:ascii="Arial" w:eastAsia="Times New Roman" w:hAnsi="Arial" w:cs="Arial"/>
          <w:color w:val="202122"/>
          <w:sz w:val="24"/>
          <w:szCs w:val="24"/>
          <w:lang w:val="en" w:eastAsia="en-PK"/>
        </w:rPr>
        <w:t> and </w:t>
      </w:r>
      <w:hyperlink r:id="rId137" w:tooltip="Carl Kesselman" w:history="1">
        <w:r w:rsidRPr="00863826">
          <w:rPr>
            <w:rFonts w:ascii="Arial" w:eastAsia="Times New Roman" w:hAnsi="Arial" w:cs="Arial"/>
            <w:color w:val="0B0080"/>
            <w:sz w:val="24"/>
            <w:szCs w:val="24"/>
            <w:u w:val="single"/>
            <w:lang w:val="en" w:eastAsia="en-PK"/>
          </w:rPr>
          <w:t>Carl Kesselman</w:t>
        </w:r>
      </w:hyperlink>
      <w:r w:rsidRPr="00863826">
        <w:rPr>
          <w:rFonts w:ascii="Arial" w:eastAsia="Times New Roman" w:hAnsi="Arial" w:cs="Arial"/>
          <w:color w:val="202122"/>
          <w:sz w:val="24"/>
          <w:szCs w:val="24"/>
          <w:lang w:val="en" w:eastAsia="en-PK"/>
        </w:rPr>
        <w:t> published their seminal work, "The Grid: Blueprint for a new computing infrastructure" (1999). This was preceded by decades by the metaphor of </w:t>
      </w:r>
      <w:hyperlink r:id="rId138" w:tooltip="Utility computing" w:history="1">
        <w:r w:rsidRPr="00863826">
          <w:rPr>
            <w:rFonts w:ascii="Arial" w:eastAsia="Times New Roman" w:hAnsi="Arial" w:cs="Arial"/>
            <w:color w:val="0B0080"/>
            <w:sz w:val="24"/>
            <w:szCs w:val="24"/>
            <w:u w:val="single"/>
            <w:lang w:val="en" w:eastAsia="en-PK"/>
          </w:rPr>
          <w:t>utility computing</w:t>
        </w:r>
      </w:hyperlink>
      <w:r w:rsidRPr="00863826">
        <w:rPr>
          <w:rFonts w:ascii="Arial" w:eastAsia="Times New Roman" w:hAnsi="Arial" w:cs="Arial"/>
          <w:color w:val="202122"/>
          <w:sz w:val="24"/>
          <w:szCs w:val="24"/>
          <w:lang w:val="en" w:eastAsia="en-PK"/>
        </w:rPr>
        <w:t> (1961): computing as a public utility, analogous to the phone system.</w:t>
      </w:r>
      <w:hyperlink r:id="rId139" w:anchor="cite_note-8" w:history="1">
        <w:r w:rsidRPr="00863826">
          <w:rPr>
            <w:rFonts w:ascii="Arial" w:eastAsia="Times New Roman" w:hAnsi="Arial" w:cs="Arial"/>
            <w:color w:val="0B0080"/>
            <w:sz w:val="17"/>
            <w:szCs w:val="17"/>
            <w:u w:val="single"/>
            <w:vertAlign w:val="superscript"/>
            <w:lang w:val="en" w:eastAsia="en-PK"/>
          </w:rPr>
          <w:t>[8]</w:t>
        </w:r>
      </w:hyperlink>
      <w:hyperlink r:id="rId140" w:anchor="cite_note-9" w:history="1">
        <w:r w:rsidRPr="00863826">
          <w:rPr>
            <w:rFonts w:ascii="Arial" w:eastAsia="Times New Roman" w:hAnsi="Arial" w:cs="Arial"/>
            <w:color w:val="0B0080"/>
            <w:sz w:val="17"/>
            <w:szCs w:val="17"/>
            <w:u w:val="single"/>
            <w:vertAlign w:val="superscript"/>
            <w:lang w:val="en" w:eastAsia="en-PK"/>
          </w:rPr>
          <w:t>[9]</w:t>
        </w:r>
      </w:hyperlink>
    </w:p>
    <w:p w14:paraId="3F241D1F"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CPU scavenging and </w:t>
      </w:r>
      <w:hyperlink r:id="rId141" w:tooltip="Volunteer computing" w:history="1">
        <w:r w:rsidRPr="00863826">
          <w:rPr>
            <w:rFonts w:ascii="Arial" w:eastAsia="Times New Roman" w:hAnsi="Arial" w:cs="Arial"/>
            <w:color w:val="0B0080"/>
            <w:sz w:val="24"/>
            <w:szCs w:val="24"/>
            <w:u w:val="single"/>
            <w:lang w:val="en" w:eastAsia="en-PK"/>
          </w:rPr>
          <w:t>volunteer computing</w:t>
        </w:r>
      </w:hyperlink>
      <w:r w:rsidRPr="00863826">
        <w:rPr>
          <w:rFonts w:ascii="Arial" w:eastAsia="Times New Roman" w:hAnsi="Arial" w:cs="Arial"/>
          <w:color w:val="202122"/>
          <w:sz w:val="24"/>
          <w:szCs w:val="24"/>
          <w:lang w:val="en" w:eastAsia="en-PK"/>
        </w:rPr>
        <w:t> were popularized beginning in 1997 by </w:t>
      </w:r>
      <w:hyperlink r:id="rId142" w:tooltip="Distributed.net" w:history="1">
        <w:r w:rsidRPr="00863826">
          <w:rPr>
            <w:rFonts w:ascii="Arial" w:eastAsia="Times New Roman" w:hAnsi="Arial" w:cs="Arial"/>
            <w:color w:val="0B0080"/>
            <w:sz w:val="24"/>
            <w:szCs w:val="24"/>
            <w:u w:val="single"/>
            <w:lang w:val="en" w:eastAsia="en-PK"/>
          </w:rPr>
          <w:t>distributed.net</w:t>
        </w:r>
      </w:hyperlink>
      <w:r w:rsidRPr="00863826">
        <w:rPr>
          <w:rFonts w:ascii="Arial" w:eastAsia="Times New Roman" w:hAnsi="Arial" w:cs="Arial"/>
          <w:color w:val="202122"/>
          <w:sz w:val="24"/>
          <w:szCs w:val="24"/>
          <w:lang w:val="en" w:eastAsia="en-PK"/>
        </w:rPr>
        <w:t> and later in 1999 by </w:t>
      </w:r>
      <w:hyperlink r:id="rId143" w:tooltip="SETI@home" w:history="1">
        <w:r w:rsidRPr="00863826">
          <w:rPr>
            <w:rFonts w:ascii="Arial" w:eastAsia="Times New Roman" w:hAnsi="Arial" w:cs="Arial"/>
            <w:color w:val="0B0080"/>
            <w:sz w:val="24"/>
            <w:szCs w:val="24"/>
            <w:u w:val="single"/>
            <w:lang w:val="en" w:eastAsia="en-PK"/>
          </w:rPr>
          <w:t>SETI@home</w:t>
        </w:r>
      </w:hyperlink>
      <w:r w:rsidRPr="00863826">
        <w:rPr>
          <w:rFonts w:ascii="Arial" w:eastAsia="Times New Roman" w:hAnsi="Arial" w:cs="Arial"/>
          <w:color w:val="202122"/>
          <w:sz w:val="24"/>
          <w:szCs w:val="24"/>
          <w:lang w:val="en" w:eastAsia="en-PK"/>
        </w:rPr>
        <w:t> to harness the power of networked PCs worldwide, in order to solve CPU-intensive research problems.</w:t>
      </w:r>
      <w:hyperlink r:id="rId144" w:anchor="cite_note-anderson1-10" w:history="1">
        <w:r w:rsidRPr="00863826">
          <w:rPr>
            <w:rFonts w:ascii="Arial" w:eastAsia="Times New Roman" w:hAnsi="Arial" w:cs="Arial"/>
            <w:color w:val="0B0080"/>
            <w:sz w:val="17"/>
            <w:szCs w:val="17"/>
            <w:u w:val="single"/>
            <w:vertAlign w:val="superscript"/>
            <w:lang w:val="en" w:eastAsia="en-PK"/>
          </w:rPr>
          <w:t>[10]</w:t>
        </w:r>
      </w:hyperlink>
      <w:hyperlink r:id="rId145" w:anchor="cite_note-durrani1-11" w:history="1">
        <w:r w:rsidRPr="00863826">
          <w:rPr>
            <w:rFonts w:ascii="Arial" w:eastAsia="Times New Roman" w:hAnsi="Arial" w:cs="Arial"/>
            <w:color w:val="0B0080"/>
            <w:sz w:val="17"/>
            <w:szCs w:val="17"/>
            <w:u w:val="single"/>
            <w:vertAlign w:val="superscript"/>
            <w:lang w:val="en" w:eastAsia="en-PK"/>
          </w:rPr>
          <w:t>[11]</w:t>
        </w:r>
      </w:hyperlink>
    </w:p>
    <w:p w14:paraId="677E14FC"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ideas of the grid (including those from distributed computing, object-oriented programming, and Web services) were brought together by </w:t>
      </w:r>
      <w:hyperlink r:id="rId146" w:tooltip="Ian Foster" w:history="1">
        <w:r w:rsidRPr="00863826">
          <w:rPr>
            <w:rFonts w:ascii="Arial" w:eastAsia="Times New Roman" w:hAnsi="Arial" w:cs="Arial"/>
            <w:color w:val="0B0080"/>
            <w:sz w:val="24"/>
            <w:szCs w:val="24"/>
            <w:u w:val="single"/>
            <w:lang w:val="en" w:eastAsia="en-PK"/>
          </w:rPr>
          <w:t>Ian Foster</w:t>
        </w:r>
      </w:hyperlink>
      <w:r w:rsidRPr="00863826">
        <w:rPr>
          <w:rFonts w:ascii="Arial" w:eastAsia="Times New Roman" w:hAnsi="Arial" w:cs="Arial"/>
          <w:color w:val="202122"/>
          <w:sz w:val="24"/>
          <w:szCs w:val="24"/>
          <w:lang w:val="en" w:eastAsia="en-PK"/>
        </w:rPr>
        <w:t> and </w:t>
      </w:r>
      <w:hyperlink r:id="rId147" w:tooltip="Steve Tuecke (page does not exist)" w:history="1">
        <w:r w:rsidRPr="00863826">
          <w:rPr>
            <w:rFonts w:ascii="Arial" w:eastAsia="Times New Roman" w:hAnsi="Arial" w:cs="Arial"/>
            <w:color w:val="A55858"/>
            <w:sz w:val="24"/>
            <w:szCs w:val="24"/>
            <w:u w:val="single"/>
            <w:lang w:val="en" w:eastAsia="en-PK"/>
          </w:rPr>
          <w:t>Steve Tuecke</w:t>
        </w:r>
      </w:hyperlink>
      <w:r w:rsidRPr="00863826">
        <w:rPr>
          <w:rFonts w:ascii="Arial" w:eastAsia="Times New Roman" w:hAnsi="Arial" w:cs="Arial"/>
          <w:color w:val="202122"/>
          <w:sz w:val="24"/>
          <w:szCs w:val="24"/>
          <w:lang w:val="en" w:eastAsia="en-PK"/>
        </w:rPr>
        <w:t> of the </w:t>
      </w:r>
      <w:hyperlink r:id="rId148" w:tooltip="University of Chicago" w:history="1">
        <w:r w:rsidRPr="00863826">
          <w:rPr>
            <w:rFonts w:ascii="Arial" w:eastAsia="Times New Roman" w:hAnsi="Arial" w:cs="Arial"/>
            <w:color w:val="0B0080"/>
            <w:sz w:val="24"/>
            <w:szCs w:val="24"/>
            <w:u w:val="single"/>
            <w:lang w:val="en" w:eastAsia="en-PK"/>
          </w:rPr>
          <w:t>University of Chicago</w:t>
        </w:r>
      </w:hyperlink>
      <w:r w:rsidRPr="00863826">
        <w:rPr>
          <w:rFonts w:ascii="Arial" w:eastAsia="Times New Roman" w:hAnsi="Arial" w:cs="Arial"/>
          <w:color w:val="202122"/>
          <w:sz w:val="24"/>
          <w:szCs w:val="24"/>
          <w:lang w:val="en" w:eastAsia="en-PK"/>
        </w:rPr>
        <w:t>, and </w:t>
      </w:r>
      <w:hyperlink r:id="rId149" w:tooltip="Carl Kesselman" w:history="1">
        <w:r w:rsidRPr="00863826">
          <w:rPr>
            <w:rFonts w:ascii="Arial" w:eastAsia="Times New Roman" w:hAnsi="Arial" w:cs="Arial"/>
            <w:color w:val="0B0080"/>
            <w:sz w:val="24"/>
            <w:szCs w:val="24"/>
            <w:u w:val="single"/>
            <w:lang w:val="en" w:eastAsia="en-PK"/>
          </w:rPr>
          <w:t>Carl Kesselman</w:t>
        </w:r>
      </w:hyperlink>
      <w:r w:rsidRPr="00863826">
        <w:rPr>
          <w:rFonts w:ascii="Arial" w:eastAsia="Times New Roman" w:hAnsi="Arial" w:cs="Arial"/>
          <w:color w:val="202122"/>
          <w:sz w:val="24"/>
          <w:szCs w:val="24"/>
          <w:lang w:val="en" w:eastAsia="en-PK"/>
        </w:rPr>
        <w:t> of the </w:t>
      </w:r>
      <w:hyperlink r:id="rId150" w:tooltip="University of Southern California" w:history="1">
        <w:r w:rsidRPr="00863826">
          <w:rPr>
            <w:rFonts w:ascii="Arial" w:eastAsia="Times New Roman" w:hAnsi="Arial" w:cs="Arial"/>
            <w:color w:val="0B0080"/>
            <w:sz w:val="24"/>
            <w:szCs w:val="24"/>
            <w:u w:val="single"/>
            <w:lang w:val="en" w:eastAsia="en-PK"/>
          </w:rPr>
          <w:t xml:space="preserve">University of </w:t>
        </w:r>
        <w:r w:rsidRPr="00863826">
          <w:rPr>
            <w:rFonts w:ascii="Arial" w:eastAsia="Times New Roman" w:hAnsi="Arial" w:cs="Arial"/>
            <w:color w:val="0B0080"/>
            <w:sz w:val="24"/>
            <w:szCs w:val="24"/>
            <w:u w:val="single"/>
            <w:lang w:val="en" w:eastAsia="en-PK"/>
          </w:rPr>
          <w:lastRenderedPageBreak/>
          <w:t>Southern California</w:t>
        </w:r>
      </w:hyperlink>
      <w:r w:rsidRPr="00863826">
        <w:rPr>
          <w:rFonts w:ascii="Arial" w:eastAsia="Times New Roman" w:hAnsi="Arial" w:cs="Arial"/>
          <w:color w:val="202122"/>
          <w:sz w:val="24"/>
          <w:szCs w:val="24"/>
          <w:lang w:val="en" w:eastAsia="en-PK"/>
        </w:rPr>
        <w:t>'s </w:t>
      </w:r>
      <w:hyperlink r:id="rId151" w:tooltip="Information Sciences Institute" w:history="1">
        <w:r w:rsidRPr="00863826">
          <w:rPr>
            <w:rFonts w:ascii="Arial" w:eastAsia="Times New Roman" w:hAnsi="Arial" w:cs="Arial"/>
            <w:color w:val="0B0080"/>
            <w:sz w:val="24"/>
            <w:szCs w:val="24"/>
            <w:u w:val="single"/>
            <w:lang w:val="en" w:eastAsia="en-PK"/>
          </w:rPr>
          <w:t>Information Sciences Institute</w:t>
        </w:r>
      </w:hyperlink>
      <w:r w:rsidRPr="00863826">
        <w:rPr>
          <w:rFonts w:ascii="Arial" w:eastAsia="Times New Roman" w:hAnsi="Arial" w:cs="Arial"/>
          <w:color w:val="202122"/>
          <w:sz w:val="24"/>
          <w:szCs w:val="24"/>
          <w:lang w:val="en" w:eastAsia="en-PK"/>
        </w:rPr>
        <w:t>. The trio, who led the effort to create the </w:t>
      </w:r>
      <w:hyperlink r:id="rId152" w:tooltip="Globus Toolkit" w:history="1">
        <w:r w:rsidRPr="00863826">
          <w:rPr>
            <w:rFonts w:ascii="Arial" w:eastAsia="Times New Roman" w:hAnsi="Arial" w:cs="Arial"/>
            <w:color w:val="0B0080"/>
            <w:sz w:val="24"/>
            <w:szCs w:val="24"/>
            <w:u w:val="single"/>
            <w:lang w:val="en" w:eastAsia="en-PK"/>
          </w:rPr>
          <w:t>Globus Toolkit</w:t>
        </w:r>
      </w:hyperlink>
      <w:r w:rsidRPr="00863826">
        <w:rPr>
          <w:rFonts w:ascii="Arial" w:eastAsia="Times New Roman" w:hAnsi="Arial" w:cs="Arial"/>
          <w:color w:val="202122"/>
          <w:sz w:val="24"/>
          <w:szCs w:val="24"/>
          <w:lang w:val="en" w:eastAsia="en-PK"/>
        </w:rPr>
        <w:t>, is widely regarded as the "fathers of the grid".</w:t>
      </w:r>
      <w:hyperlink r:id="rId153" w:anchor="cite_note-12" w:history="1">
        <w:r w:rsidRPr="00863826">
          <w:rPr>
            <w:rFonts w:ascii="Arial" w:eastAsia="Times New Roman" w:hAnsi="Arial" w:cs="Arial"/>
            <w:color w:val="0B0080"/>
            <w:sz w:val="17"/>
            <w:szCs w:val="17"/>
            <w:u w:val="single"/>
            <w:vertAlign w:val="superscript"/>
            <w:lang w:val="en" w:eastAsia="en-PK"/>
          </w:rPr>
          <w:t>[12]</w:t>
        </w:r>
      </w:hyperlink>
      <w:r w:rsidRPr="00863826">
        <w:rPr>
          <w:rFonts w:ascii="Arial" w:eastAsia="Times New Roman" w:hAnsi="Arial" w:cs="Arial"/>
          <w:color w:val="202122"/>
          <w:sz w:val="24"/>
          <w:szCs w:val="24"/>
          <w:lang w:val="en" w:eastAsia="en-PK"/>
        </w:rPr>
        <w:t> The toolkit incorporates not just computation management but also </w:t>
      </w:r>
      <w:hyperlink r:id="rId154" w:tooltip="Storage Resource Management (SRM)" w:history="1">
        <w:r w:rsidRPr="00863826">
          <w:rPr>
            <w:rFonts w:ascii="Arial" w:eastAsia="Times New Roman" w:hAnsi="Arial" w:cs="Arial"/>
            <w:color w:val="0B0080"/>
            <w:sz w:val="24"/>
            <w:szCs w:val="24"/>
            <w:u w:val="single"/>
            <w:lang w:val="en" w:eastAsia="en-PK"/>
          </w:rPr>
          <w:t>storage management</w:t>
        </w:r>
      </w:hyperlink>
      <w:r w:rsidRPr="00863826">
        <w:rPr>
          <w:rFonts w:ascii="Arial" w:eastAsia="Times New Roman" w:hAnsi="Arial" w:cs="Arial"/>
          <w:color w:val="202122"/>
          <w:sz w:val="24"/>
          <w:szCs w:val="24"/>
          <w:lang w:val="en" w:eastAsia="en-PK"/>
        </w:rPr>
        <w:t>, security provisioning, data movement, monitoring, and a toolkit for developing additional services based on the same infrastructure, including agreement negotiation, notification mechanisms, trigger services, and information aggregation. While the Globus Toolkit remains the de facto standard for building grid solutions, a number of other tools have been built that answer some subset of services needed to create an enterprise or global grid.</w:t>
      </w:r>
      <w:r w:rsidRPr="00863826">
        <w:rPr>
          <w:rFonts w:ascii="Arial" w:eastAsia="Times New Roman" w:hAnsi="Arial" w:cs="Arial"/>
          <w:color w:val="202122"/>
          <w:sz w:val="17"/>
          <w:szCs w:val="17"/>
          <w:vertAlign w:val="superscript"/>
          <w:lang w:val="en" w:eastAsia="en-PK"/>
        </w:rPr>
        <w:t>[</w:t>
      </w:r>
      <w:hyperlink r:id="rId155" w:tooltip="Wikipedia:Citation needed" w:history="1">
        <w:r w:rsidRPr="00863826">
          <w:rPr>
            <w:rFonts w:ascii="Arial" w:eastAsia="Times New Roman" w:hAnsi="Arial" w:cs="Arial"/>
            <w:i/>
            <w:iCs/>
            <w:color w:val="0B0080"/>
            <w:sz w:val="17"/>
            <w:szCs w:val="17"/>
            <w:u w:val="single"/>
            <w:vertAlign w:val="superscript"/>
            <w:lang w:val="en" w:eastAsia="en-PK"/>
          </w:rPr>
          <w:t>citation needed</w:t>
        </w:r>
      </w:hyperlink>
      <w:r w:rsidRPr="00863826">
        <w:rPr>
          <w:rFonts w:ascii="Arial" w:eastAsia="Times New Roman" w:hAnsi="Arial" w:cs="Arial"/>
          <w:color w:val="202122"/>
          <w:sz w:val="17"/>
          <w:szCs w:val="17"/>
          <w:vertAlign w:val="superscript"/>
          <w:lang w:val="en" w:eastAsia="en-PK"/>
        </w:rPr>
        <w:t>]</w:t>
      </w:r>
    </w:p>
    <w:p w14:paraId="6AF808DF"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In 2007 the term </w:t>
      </w:r>
      <w:hyperlink r:id="rId156" w:tooltip="Cloud computing" w:history="1">
        <w:r w:rsidRPr="00863826">
          <w:rPr>
            <w:rFonts w:ascii="Arial" w:eastAsia="Times New Roman" w:hAnsi="Arial" w:cs="Arial"/>
            <w:color w:val="0B0080"/>
            <w:sz w:val="24"/>
            <w:szCs w:val="24"/>
            <w:u w:val="single"/>
            <w:lang w:val="en" w:eastAsia="en-PK"/>
          </w:rPr>
          <w:t>cloud computing</w:t>
        </w:r>
      </w:hyperlink>
      <w:r w:rsidRPr="00863826">
        <w:rPr>
          <w:rFonts w:ascii="Arial" w:eastAsia="Times New Roman" w:hAnsi="Arial" w:cs="Arial"/>
          <w:color w:val="202122"/>
          <w:sz w:val="24"/>
          <w:szCs w:val="24"/>
          <w:lang w:val="en" w:eastAsia="en-PK"/>
        </w:rPr>
        <w:t> came into popularity, which is conceptually similar to the canonical Foster definition of grid computing (in terms of computing resources being consumed as electricity is from the </w:t>
      </w:r>
      <w:hyperlink r:id="rId157" w:tooltip="Power grid" w:history="1">
        <w:r w:rsidRPr="00863826">
          <w:rPr>
            <w:rFonts w:ascii="Arial" w:eastAsia="Times New Roman" w:hAnsi="Arial" w:cs="Arial"/>
            <w:color w:val="0B0080"/>
            <w:sz w:val="24"/>
            <w:szCs w:val="24"/>
            <w:u w:val="single"/>
            <w:lang w:val="en" w:eastAsia="en-PK"/>
          </w:rPr>
          <w:t>power grid</w:t>
        </w:r>
      </w:hyperlink>
      <w:r w:rsidRPr="00863826">
        <w:rPr>
          <w:rFonts w:ascii="Arial" w:eastAsia="Times New Roman" w:hAnsi="Arial" w:cs="Arial"/>
          <w:color w:val="202122"/>
          <w:sz w:val="24"/>
          <w:szCs w:val="24"/>
          <w:lang w:val="en" w:eastAsia="en-PK"/>
        </w:rPr>
        <w:t>) and earlier utility computing. Indeed, grid computing is often (but not always) associated with the delivery of cloud computing systems as exemplified by the AppLogic system from </w:t>
      </w:r>
      <w:hyperlink r:id="rId158" w:tooltip="3tera" w:history="1">
        <w:r w:rsidRPr="00863826">
          <w:rPr>
            <w:rFonts w:ascii="Arial" w:eastAsia="Times New Roman" w:hAnsi="Arial" w:cs="Arial"/>
            <w:color w:val="0B0080"/>
            <w:sz w:val="24"/>
            <w:szCs w:val="24"/>
            <w:u w:val="single"/>
            <w:lang w:val="en" w:eastAsia="en-PK"/>
          </w:rPr>
          <w:t>3tera</w:t>
        </w:r>
      </w:hyperlink>
      <w:r w:rsidRPr="00863826">
        <w:rPr>
          <w:rFonts w:ascii="Arial" w:eastAsia="Times New Roman" w:hAnsi="Arial" w:cs="Arial"/>
          <w:color w:val="202122"/>
          <w:sz w:val="24"/>
          <w:szCs w:val="24"/>
          <w:lang w:val="en" w:eastAsia="en-PK"/>
        </w:rPr>
        <w:t>.</w:t>
      </w:r>
      <w:r w:rsidRPr="00863826">
        <w:rPr>
          <w:rFonts w:ascii="Arial" w:eastAsia="Times New Roman" w:hAnsi="Arial" w:cs="Arial"/>
          <w:color w:val="202122"/>
          <w:sz w:val="17"/>
          <w:szCs w:val="17"/>
          <w:vertAlign w:val="superscript"/>
          <w:lang w:val="en" w:eastAsia="en-PK"/>
        </w:rPr>
        <w:t>[</w:t>
      </w:r>
      <w:hyperlink r:id="rId159" w:tooltip="Wikipedia:Citation needed" w:history="1">
        <w:r w:rsidRPr="00863826">
          <w:rPr>
            <w:rFonts w:ascii="Arial" w:eastAsia="Times New Roman" w:hAnsi="Arial" w:cs="Arial"/>
            <w:i/>
            <w:iCs/>
            <w:color w:val="0B0080"/>
            <w:sz w:val="17"/>
            <w:szCs w:val="17"/>
            <w:u w:val="single"/>
            <w:vertAlign w:val="superscript"/>
            <w:lang w:val="en" w:eastAsia="en-PK"/>
          </w:rPr>
          <w:t>citation needed</w:t>
        </w:r>
      </w:hyperlink>
      <w:r w:rsidRPr="00863826">
        <w:rPr>
          <w:rFonts w:ascii="Arial" w:eastAsia="Times New Roman" w:hAnsi="Arial" w:cs="Arial"/>
          <w:color w:val="202122"/>
          <w:sz w:val="17"/>
          <w:szCs w:val="17"/>
          <w:vertAlign w:val="superscript"/>
          <w:lang w:val="en" w:eastAsia="en-PK"/>
        </w:rPr>
        <w:t>]</w:t>
      </w:r>
    </w:p>
    <w:p w14:paraId="4879407B"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Progress</w:t>
      </w:r>
      <w:r w:rsidRPr="00863826">
        <w:rPr>
          <w:rFonts w:ascii="Arial" w:eastAsia="Times New Roman" w:hAnsi="Arial" w:cs="Arial"/>
          <w:color w:val="54595D"/>
          <w:sz w:val="24"/>
          <w:szCs w:val="24"/>
          <w:lang w:val="en" w:eastAsia="en-PK"/>
        </w:rPr>
        <w:t>[</w:t>
      </w:r>
      <w:hyperlink r:id="rId160" w:tooltip="Edit section: Progres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6EAB970E"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In November 2006, Seidel received the </w:t>
      </w:r>
      <w:hyperlink r:id="rId161" w:tooltip="Sidney Fernbach Award" w:history="1">
        <w:r w:rsidRPr="00863826">
          <w:rPr>
            <w:rFonts w:ascii="Arial" w:eastAsia="Times New Roman" w:hAnsi="Arial" w:cs="Arial"/>
            <w:color w:val="0B0080"/>
            <w:sz w:val="24"/>
            <w:szCs w:val="24"/>
            <w:u w:val="single"/>
            <w:lang w:val="en" w:eastAsia="en-PK"/>
          </w:rPr>
          <w:t>Sidney Fernbach Award</w:t>
        </w:r>
      </w:hyperlink>
      <w:r w:rsidRPr="00863826">
        <w:rPr>
          <w:rFonts w:ascii="Arial" w:eastAsia="Times New Roman" w:hAnsi="Arial" w:cs="Arial"/>
          <w:color w:val="202122"/>
          <w:sz w:val="24"/>
          <w:szCs w:val="24"/>
          <w:lang w:val="en" w:eastAsia="en-PK"/>
        </w:rPr>
        <w:t> at the Supercomputing Conference in </w:t>
      </w:r>
      <w:hyperlink r:id="rId162" w:tooltip="Tampa, Florida" w:history="1">
        <w:r w:rsidRPr="00863826">
          <w:rPr>
            <w:rFonts w:ascii="Arial" w:eastAsia="Times New Roman" w:hAnsi="Arial" w:cs="Arial"/>
            <w:color w:val="0B0080"/>
            <w:sz w:val="24"/>
            <w:szCs w:val="24"/>
            <w:u w:val="single"/>
            <w:lang w:val="en" w:eastAsia="en-PK"/>
          </w:rPr>
          <w:t>Tampa, Florida</w:t>
        </w:r>
      </w:hyperlink>
      <w:r w:rsidRPr="00863826">
        <w:rPr>
          <w:rFonts w:ascii="Arial" w:eastAsia="Times New Roman" w:hAnsi="Arial" w:cs="Arial"/>
          <w:color w:val="202122"/>
          <w:sz w:val="24"/>
          <w:szCs w:val="24"/>
          <w:lang w:val="en" w:eastAsia="en-PK"/>
        </w:rPr>
        <w:t>.</w:t>
      </w:r>
      <w:hyperlink r:id="rId163" w:anchor="cite_note-13" w:history="1">
        <w:r w:rsidRPr="00863826">
          <w:rPr>
            <w:rFonts w:ascii="Arial" w:eastAsia="Times New Roman" w:hAnsi="Arial" w:cs="Arial"/>
            <w:color w:val="0B0080"/>
            <w:sz w:val="17"/>
            <w:szCs w:val="17"/>
            <w:u w:val="single"/>
            <w:vertAlign w:val="superscript"/>
            <w:lang w:val="en" w:eastAsia="en-PK"/>
          </w:rPr>
          <w:t>[13]</w:t>
        </w:r>
      </w:hyperlink>
      <w:r w:rsidRPr="00863826">
        <w:rPr>
          <w:rFonts w:ascii="Arial" w:eastAsia="Times New Roman" w:hAnsi="Arial" w:cs="Arial"/>
          <w:color w:val="202122"/>
          <w:sz w:val="24"/>
          <w:szCs w:val="24"/>
          <w:lang w:val="en" w:eastAsia="en-PK"/>
        </w:rPr>
        <w:t> "For outstanding contributions to the development of software for HPC and Grid computing to enable the collaborative numerical investigation of complex problems in physics; in particular, modeling black hole collisions."</w:t>
      </w:r>
      <w:hyperlink r:id="rId164" w:anchor="cite_note-14" w:history="1">
        <w:r w:rsidRPr="00863826">
          <w:rPr>
            <w:rFonts w:ascii="Arial" w:eastAsia="Times New Roman" w:hAnsi="Arial" w:cs="Arial"/>
            <w:color w:val="0B0080"/>
            <w:sz w:val="17"/>
            <w:szCs w:val="17"/>
            <w:u w:val="single"/>
            <w:vertAlign w:val="superscript"/>
            <w:lang w:val="en" w:eastAsia="en-PK"/>
          </w:rPr>
          <w:t>[14]</w:t>
        </w:r>
      </w:hyperlink>
      <w:r w:rsidRPr="00863826">
        <w:rPr>
          <w:rFonts w:ascii="Arial" w:eastAsia="Times New Roman" w:hAnsi="Arial" w:cs="Arial"/>
          <w:color w:val="202122"/>
          <w:sz w:val="24"/>
          <w:szCs w:val="24"/>
          <w:lang w:val="en" w:eastAsia="en-PK"/>
        </w:rPr>
        <w:t> This award, which is one of the highest honors in computing, was awarded for his achievements in numerical relativity.</w:t>
      </w:r>
    </w:p>
    <w:p w14:paraId="47CEF543"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t>Fastest virtual supercomputers</w:t>
      </w:r>
      <w:r w:rsidRPr="00863826">
        <w:rPr>
          <w:rFonts w:ascii="Arial" w:eastAsia="Times New Roman" w:hAnsi="Arial" w:cs="Arial"/>
          <w:color w:val="54595D"/>
          <w:sz w:val="24"/>
          <w:szCs w:val="24"/>
          <w:lang w:val="en" w:eastAsia="en-PK"/>
        </w:rPr>
        <w:t>[</w:t>
      </w:r>
      <w:hyperlink r:id="rId165" w:tooltip="Edit section: Fastest virtual supercomputer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69A3EADF" w14:textId="77777777" w:rsidR="00863826" w:rsidRPr="00863826" w:rsidRDefault="00863826" w:rsidP="0086382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As of April 7 2020, </w:t>
      </w:r>
      <w:hyperlink r:id="rId166" w:tooltip="BOINC" w:history="1">
        <w:r w:rsidRPr="00863826">
          <w:rPr>
            <w:rFonts w:ascii="Arial" w:eastAsia="Times New Roman" w:hAnsi="Arial" w:cs="Arial"/>
            <w:color w:val="0B0080"/>
            <w:sz w:val="24"/>
            <w:szCs w:val="24"/>
            <w:u w:val="single"/>
            <w:lang w:val="en" w:eastAsia="en-PK"/>
          </w:rPr>
          <w:t>BOINC</w:t>
        </w:r>
      </w:hyperlink>
      <w:r w:rsidRPr="00863826">
        <w:rPr>
          <w:rFonts w:ascii="Arial" w:eastAsia="Times New Roman" w:hAnsi="Arial" w:cs="Arial"/>
          <w:color w:val="202122"/>
          <w:sz w:val="24"/>
          <w:szCs w:val="24"/>
          <w:lang w:val="en" w:eastAsia="en-PK"/>
        </w:rPr>
        <w:t> – 29.8 PFLOPS.</w:t>
      </w:r>
      <w:hyperlink r:id="rId167" w:anchor="cite_note-BoincStats-15" w:history="1">
        <w:r w:rsidRPr="00863826">
          <w:rPr>
            <w:rFonts w:ascii="Arial" w:eastAsia="Times New Roman" w:hAnsi="Arial" w:cs="Arial"/>
            <w:color w:val="0B0080"/>
            <w:sz w:val="17"/>
            <w:szCs w:val="17"/>
            <w:u w:val="single"/>
            <w:vertAlign w:val="superscript"/>
            <w:lang w:val="en" w:eastAsia="en-PK"/>
          </w:rPr>
          <w:t>[15]</w:t>
        </w:r>
      </w:hyperlink>
    </w:p>
    <w:p w14:paraId="50765D8E" w14:textId="77777777" w:rsidR="00863826" w:rsidRPr="00863826" w:rsidRDefault="00863826" w:rsidP="0086382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As of March 2020, </w:t>
      </w:r>
      <w:hyperlink r:id="rId168" w:tooltip="Folding@home" w:history="1">
        <w:r w:rsidRPr="00863826">
          <w:rPr>
            <w:rFonts w:ascii="Arial" w:eastAsia="Times New Roman" w:hAnsi="Arial" w:cs="Arial"/>
            <w:color w:val="0B0080"/>
            <w:sz w:val="24"/>
            <w:szCs w:val="24"/>
            <w:u w:val="single"/>
            <w:lang w:val="en" w:eastAsia="en-PK"/>
          </w:rPr>
          <w:t>Folding@home</w:t>
        </w:r>
      </w:hyperlink>
      <w:r w:rsidRPr="00863826">
        <w:rPr>
          <w:rFonts w:ascii="Arial" w:eastAsia="Times New Roman" w:hAnsi="Arial" w:cs="Arial"/>
          <w:color w:val="202122"/>
          <w:sz w:val="24"/>
          <w:szCs w:val="24"/>
          <w:lang w:val="en" w:eastAsia="en-PK"/>
        </w:rPr>
        <w:t> – 1.1 exaFLOPS.</w:t>
      </w:r>
      <w:hyperlink r:id="rId169" w:anchor="cite_note-FAH_osstats2-16" w:history="1">
        <w:r w:rsidRPr="00863826">
          <w:rPr>
            <w:rFonts w:ascii="Arial" w:eastAsia="Times New Roman" w:hAnsi="Arial" w:cs="Arial"/>
            <w:color w:val="0B0080"/>
            <w:sz w:val="17"/>
            <w:szCs w:val="17"/>
            <w:u w:val="single"/>
            <w:vertAlign w:val="superscript"/>
            <w:lang w:val="en" w:eastAsia="en-PK"/>
          </w:rPr>
          <w:t>[16]</w:t>
        </w:r>
      </w:hyperlink>
    </w:p>
    <w:p w14:paraId="67EFE3AE" w14:textId="77777777" w:rsidR="00863826" w:rsidRPr="00863826" w:rsidRDefault="00863826" w:rsidP="0086382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As of February 2018, </w:t>
      </w:r>
      <w:hyperlink r:id="rId170" w:tooltip="Einstein@Home" w:history="1">
        <w:r w:rsidRPr="00863826">
          <w:rPr>
            <w:rFonts w:ascii="Arial" w:eastAsia="Times New Roman" w:hAnsi="Arial" w:cs="Arial"/>
            <w:color w:val="0B0080"/>
            <w:sz w:val="24"/>
            <w:szCs w:val="24"/>
            <w:u w:val="single"/>
            <w:lang w:val="en" w:eastAsia="en-PK"/>
          </w:rPr>
          <w:t>Einstein@Home</w:t>
        </w:r>
      </w:hyperlink>
      <w:r w:rsidRPr="00863826">
        <w:rPr>
          <w:rFonts w:ascii="Arial" w:eastAsia="Times New Roman" w:hAnsi="Arial" w:cs="Arial"/>
          <w:color w:val="202122"/>
          <w:sz w:val="24"/>
          <w:szCs w:val="24"/>
          <w:lang w:val="en" w:eastAsia="en-PK"/>
        </w:rPr>
        <w:t> – 3.489 PFLOPS.</w:t>
      </w:r>
      <w:hyperlink r:id="rId171" w:anchor="cite_note-17" w:history="1">
        <w:r w:rsidRPr="00863826">
          <w:rPr>
            <w:rFonts w:ascii="Arial" w:eastAsia="Times New Roman" w:hAnsi="Arial" w:cs="Arial"/>
            <w:color w:val="0B0080"/>
            <w:sz w:val="17"/>
            <w:szCs w:val="17"/>
            <w:u w:val="single"/>
            <w:vertAlign w:val="superscript"/>
            <w:lang w:val="en" w:eastAsia="en-PK"/>
          </w:rPr>
          <w:t>[17]</w:t>
        </w:r>
      </w:hyperlink>
    </w:p>
    <w:p w14:paraId="78FE74E8" w14:textId="77777777" w:rsidR="00863826" w:rsidRPr="00863826" w:rsidRDefault="00863826" w:rsidP="0086382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As of April 7 2020, </w:t>
      </w:r>
      <w:hyperlink r:id="rId172" w:tooltip="SETI@Home" w:history="1">
        <w:r w:rsidRPr="00863826">
          <w:rPr>
            <w:rFonts w:ascii="Arial" w:eastAsia="Times New Roman" w:hAnsi="Arial" w:cs="Arial"/>
            <w:color w:val="0B0080"/>
            <w:sz w:val="24"/>
            <w:szCs w:val="24"/>
            <w:u w:val="single"/>
            <w:lang w:val="en" w:eastAsia="en-PK"/>
          </w:rPr>
          <w:t>SETI@Home</w:t>
        </w:r>
      </w:hyperlink>
      <w:r w:rsidRPr="00863826">
        <w:rPr>
          <w:rFonts w:ascii="Arial" w:eastAsia="Times New Roman" w:hAnsi="Arial" w:cs="Arial"/>
          <w:color w:val="202122"/>
          <w:sz w:val="24"/>
          <w:szCs w:val="24"/>
          <w:lang w:val="en" w:eastAsia="en-PK"/>
        </w:rPr>
        <w:t> – 1.11 PFLOPS.</w:t>
      </w:r>
      <w:hyperlink r:id="rId173" w:anchor="cite_note-18" w:history="1">
        <w:r w:rsidRPr="00863826">
          <w:rPr>
            <w:rFonts w:ascii="Arial" w:eastAsia="Times New Roman" w:hAnsi="Arial" w:cs="Arial"/>
            <w:color w:val="0B0080"/>
            <w:sz w:val="17"/>
            <w:szCs w:val="17"/>
            <w:u w:val="single"/>
            <w:vertAlign w:val="superscript"/>
            <w:lang w:val="en" w:eastAsia="en-PK"/>
          </w:rPr>
          <w:t>[18]</w:t>
        </w:r>
      </w:hyperlink>
    </w:p>
    <w:p w14:paraId="54D7DB4C" w14:textId="77777777" w:rsidR="00863826" w:rsidRPr="00863826" w:rsidRDefault="00863826" w:rsidP="0086382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As of April 7 2020, </w:t>
      </w:r>
      <w:hyperlink r:id="rId174" w:tooltip="MilkyWay@Home" w:history="1">
        <w:r w:rsidRPr="00863826">
          <w:rPr>
            <w:rFonts w:ascii="Arial" w:eastAsia="Times New Roman" w:hAnsi="Arial" w:cs="Arial"/>
            <w:color w:val="0B0080"/>
            <w:sz w:val="24"/>
            <w:szCs w:val="24"/>
            <w:u w:val="single"/>
            <w:lang w:val="en" w:eastAsia="en-PK"/>
          </w:rPr>
          <w:t>MilkyWay@Home</w:t>
        </w:r>
      </w:hyperlink>
      <w:r w:rsidRPr="00863826">
        <w:rPr>
          <w:rFonts w:ascii="Arial" w:eastAsia="Times New Roman" w:hAnsi="Arial" w:cs="Arial"/>
          <w:color w:val="202122"/>
          <w:sz w:val="24"/>
          <w:szCs w:val="24"/>
          <w:lang w:val="en" w:eastAsia="en-PK"/>
        </w:rPr>
        <w:t> – 1.465 PFLOPS.</w:t>
      </w:r>
      <w:hyperlink r:id="rId175" w:anchor="cite_note-19" w:history="1">
        <w:r w:rsidRPr="00863826">
          <w:rPr>
            <w:rFonts w:ascii="Arial" w:eastAsia="Times New Roman" w:hAnsi="Arial" w:cs="Arial"/>
            <w:color w:val="0B0080"/>
            <w:sz w:val="17"/>
            <w:szCs w:val="17"/>
            <w:u w:val="single"/>
            <w:vertAlign w:val="superscript"/>
            <w:lang w:val="en" w:eastAsia="en-PK"/>
          </w:rPr>
          <w:t>[19]</w:t>
        </w:r>
      </w:hyperlink>
    </w:p>
    <w:p w14:paraId="7804C58D" w14:textId="77777777" w:rsidR="00863826" w:rsidRPr="00863826" w:rsidRDefault="00863826" w:rsidP="0086382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As of March 2019, </w:t>
      </w:r>
      <w:hyperlink r:id="rId176" w:tooltip="Great Internet Mersenne Prime Search" w:history="1">
        <w:r w:rsidRPr="00863826">
          <w:rPr>
            <w:rFonts w:ascii="Arial" w:eastAsia="Times New Roman" w:hAnsi="Arial" w:cs="Arial"/>
            <w:color w:val="0B0080"/>
            <w:sz w:val="24"/>
            <w:szCs w:val="24"/>
            <w:u w:val="single"/>
            <w:lang w:val="en" w:eastAsia="en-PK"/>
          </w:rPr>
          <w:t>GIMPS</w:t>
        </w:r>
      </w:hyperlink>
      <w:r w:rsidRPr="00863826">
        <w:rPr>
          <w:rFonts w:ascii="Arial" w:eastAsia="Times New Roman" w:hAnsi="Arial" w:cs="Arial"/>
          <w:color w:val="202122"/>
          <w:sz w:val="24"/>
          <w:szCs w:val="24"/>
          <w:lang w:val="en" w:eastAsia="en-PK"/>
        </w:rPr>
        <w:t> – 0.558 PFLOPS.</w:t>
      </w:r>
      <w:hyperlink r:id="rId177" w:anchor="cite_note-20" w:history="1">
        <w:r w:rsidRPr="00863826">
          <w:rPr>
            <w:rFonts w:ascii="Arial" w:eastAsia="Times New Roman" w:hAnsi="Arial" w:cs="Arial"/>
            <w:color w:val="0B0080"/>
            <w:sz w:val="17"/>
            <w:szCs w:val="17"/>
            <w:u w:val="single"/>
            <w:vertAlign w:val="superscript"/>
            <w:lang w:val="en" w:eastAsia="en-PK"/>
          </w:rPr>
          <w:t>[20]</w:t>
        </w:r>
      </w:hyperlink>
    </w:p>
    <w:p w14:paraId="6A1BB558"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Also, as of March 2019, the </w:t>
      </w:r>
      <w:hyperlink r:id="rId178" w:tooltip="Bitcoin network" w:history="1">
        <w:r w:rsidRPr="00863826">
          <w:rPr>
            <w:rFonts w:ascii="Arial" w:eastAsia="Times New Roman" w:hAnsi="Arial" w:cs="Arial"/>
            <w:color w:val="0B0080"/>
            <w:sz w:val="24"/>
            <w:szCs w:val="24"/>
            <w:u w:val="single"/>
            <w:lang w:val="en" w:eastAsia="en-PK"/>
          </w:rPr>
          <w:t>Bitcoin Network</w:t>
        </w:r>
      </w:hyperlink>
      <w:r w:rsidRPr="00863826">
        <w:rPr>
          <w:rFonts w:ascii="Arial" w:eastAsia="Times New Roman" w:hAnsi="Arial" w:cs="Arial"/>
          <w:color w:val="202122"/>
          <w:sz w:val="24"/>
          <w:szCs w:val="24"/>
          <w:lang w:val="en" w:eastAsia="en-PK"/>
        </w:rPr>
        <w:t> had a measured computing power equivalent to over 80,000 </w:t>
      </w:r>
      <w:hyperlink r:id="rId179" w:tooltip="FLOPS" w:history="1">
        <w:r w:rsidRPr="00863826">
          <w:rPr>
            <w:rFonts w:ascii="Arial" w:eastAsia="Times New Roman" w:hAnsi="Arial" w:cs="Arial"/>
            <w:color w:val="0B0080"/>
            <w:sz w:val="24"/>
            <w:szCs w:val="24"/>
            <w:u w:val="single"/>
            <w:lang w:val="en" w:eastAsia="en-PK"/>
          </w:rPr>
          <w:t>exaFLOPS</w:t>
        </w:r>
      </w:hyperlink>
      <w:r w:rsidRPr="00863826">
        <w:rPr>
          <w:rFonts w:ascii="Arial" w:eastAsia="Times New Roman" w:hAnsi="Arial" w:cs="Arial"/>
          <w:color w:val="202122"/>
          <w:sz w:val="24"/>
          <w:szCs w:val="24"/>
          <w:lang w:val="en" w:eastAsia="en-PK"/>
        </w:rPr>
        <w:t> (Floating-point Operations Per Second).</w:t>
      </w:r>
      <w:hyperlink r:id="rId180" w:anchor="cite_note-Bitcoin_Network_Statistics-21" w:history="1">
        <w:r w:rsidRPr="00863826">
          <w:rPr>
            <w:rFonts w:ascii="Arial" w:eastAsia="Times New Roman" w:hAnsi="Arial" w:cs="Arial"/>
            <w:color w:val="0B0080"/>
            <w:sz w:val="17"/>
            <w:szCs w:val="17"/>
            <w:u w:val="single"/>
            <w:vertAlign w:val="superscript"/>
            <w:lang w:val="en" w:eastAsia="en-PK"/>
          </w:rPr>
          <w:t>[21]</w:t>
        </w:r>
      </w:hyperlink>
      <w:r w:rsidRPr="00863826">
        <w:rPr>
          <w:rFonts w:ascii="Arial" w:eastAsia="Times New Roman" w:hAnsi="Arial" w:cs="Arial"/>
          <w:color w:val="202122"/>
          <w:sz w:val="24"/>
          <w:szCs w:val="24"/>
          <w:lang w:val="en" w:eastAsia="en-PK"/>
        </w:rPr>
        <w:t> This measurement reflects the number of FLOPS required to equal the hash output of the Bitcoin network rather than its capacity for general floating-point arithmetic operations, since the elements of the Bitcoin network (Bitcoin mining </w:t>
      </w:r>
      <w:hyperlink r:id="rId181" w:tooltip="ASIC" w:history="1">
        <w:r w:rsidRPr="00863826">
          <w:rPr>
            <w:rFonts w:ascii="Arial" w:eastAsia="Times New Roman" w:hAnsi="Arial" w:cs="Arial"/>
            <w:color w:val="0B0080"/>
            <w:sz w:val="24"/>
            <w:szCs w:val="24"/>
            <w:u w:val="single"/>
            <w:lang w:val="en" w:eastAsia="en-PK"/>
          </w:rPr>
          <w:t>ASICs</w:t>
        </w:r>
      </w:hyperlink>
      <w:r w:rsidRPr="00863826">
        <w:rPr>
          <w:rFonts w:ascii="Arial" w:eastAsia="Times New Roman" w:hAnsi="Arial" w:cs="Arial"/>
          <w:color w:val="202122"/>
          <w:sz w:val="24"/>
          <w:szCs w:val="24"/>
          <w:lang w:val="en" w:eastAsia="en-PK"/>
        </w:rPr>
        <w:t>) perform only the specific cryptographic hash computation required by the </w:t>
      </w:r>
      <w:hyperlink r:id="rId182" w:tooltip="Bitcoin" w:history="1">
        <w:r w:rsidRPr="00863826">
          <w:rPr>
            <w:rFonts w:ascii="Arial" w:eastAsia="Times New Roman" w:hAnsi="Arial" w:cs="Arial"/>
            <w:color w:val="0B0080"/>
            <w:sz w:val="24"/>
            <w:szCs w:val="24"/>
            <w:u w:val="single"/>
            <w:lang w:val="en" w:eastAsia="en-PK"/>
          </w:rPr>
          <w:t>Bitcoin</w:t>
        </w:r>
      </w:hyperlink>
      <w:r w:rsidRPr="00863826">
        <w:rPr>
          <w:rFonts w:ascii="Arial" w:eastAsia="Times New Roman" w:hAnsi="Arial" w:cs="Arial"/>
          <w:color w:val="202122"/>
          <w:sz w:val="24"/>
          <w:szCs w:val="24"/>
          <w:lang w:val="en" w:eastAsia="en-PK"/>
        </w:rPr>
        <w:t> protocol.</w:t>
      </w:r>
    </w:p>
    <w:p w14:paraId="4408EC60"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lastRenderedPageBreak/>
        <w:t>Projects and applications</w:t>
      </w:r>
      <w:r w:rsidRPr="00863826">
        <w:rPr>
          <w:rFonts w:ascii="Arial" w:eastAsia="Times New Roman" w:hAnsi="Arial" w:cs="Arial"/>
          <w:color w:val="54595D"/>
          <w:sz w:val="24"/>
          <w:szCs w:val="24"/>
          <w:lang w:val="en" w:eastAsia="en-PK"/>
        </w:rPr>
        <w:t>[</w:t>
      </w:r>
      <w:hyperlink r:id="rId183" w:tooltip="Edit section: Projects and application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2560FEEF" w14:textId="77777777" w:rsidR="00863826" w:rsidRPr="00863826" w:rsidRDefault="00863826" w:rsidP="00863826">
      <w:pPr>
        <w:spacing w:after="120" w:line="240" w:lineRule="auto"/>
        <w:rPr>
          <w:rFonts w:ascii="Arial" w:eastAsia="Times New Roman" w:hAnsi="Arial" w:cs="Arial"/>
          <w:i/>
          <w:iCs/>
          <w:color w:val="202122"/>
          <w:sz w:val="24"/>
          <w:szCs w:val="24"/>
          <w:lang w:val="en" w:eastAsia="en-PK"/>
        </w:rPr>
      </w:pPr>
      <w:r w:rsidRPr="00863826">
        <w:rPr>
          <w:rFonts w:ascii="Arial" w:eastAsia="Times New Roman" w:hAnsi="Arial" w:cs="Arial"/>
          <w:i/>
          <w:iCs/>
          <w:color w:val="202122"/>
          <w:sz w:val="24"/>
          <w:szCs w:val="24"/>
          <w:lang w:val="en" w:eastAsia="en-PK"/>
        </w:rPr>
        <w:t>Main article: </w:t>
      </w:r>
      <w:hyperlink r:id="rId184" w:tooltip="List of distributed computing projects" w:history="1">
        <w:r w:rsidRPr="00863826">
          <w:rPr>
            <w:rFonts w:ascii="Arial" w:eastAsia="Times New Roman" w:hAnsi="Arial" w:cs="Arial"/>
            <w:i/>
            <w:iCs/>
            <w:color w:val="0B0080"/>
            <w:sz w:val="24"/>
            <w:szCs w:val="24"/>
            <w:u w:val="single"/>
            <w:lang w:val="en" w:eastAsia="en-PK"/>
          </w:rPr>
          <w:t>List of distributed computing projects</w:t>
        </w:r>
      </w:hyperlink>
    </w:p>
    <w:p w14:paraId="1520EB6C"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Grid computing offers a way to solve </w:t>
      </w:r>
      <w:hyperlink r:id="rId185" w:tooltip="Grand Challenge problem" w:history="1">
        <w:r w:rsidRPr="00863826">
          <w:rPr>
            <w:rFonts w:ascii="Arial" w:eastAsia="Times New Roman" w:hAnsi="Arial" w:cs="Arial"/>
            <w:color w:val="0B0080"/>
            <w:sz w:val="24"/>
            <w:szCs w:val="24"/>
            <w:u w:val="single"/>
            <w:lang w:val="en" w:eastAsia="en-PK"/>
          </w:rPr>
          <w:t>Grand Challenge problems</w:t>
        </w:r>
      </w:hyperlink>
      <w:r w:rsidRPr="00863826">
        <w:rPr>
          <w:rFonts w:ascii="Arial" w:eastAsia="Times New Roman" w:hAnsi="Arial" w:cs="Arial"/>
          <w:color w:val="202122"/>
          <w:sz w:val="24"/>
          <w:szCs w:val="24"/>
          <w:lang w:val="en" w:eastAsia="en-PK"/>
        </w:rPr>
        <w:t> such as </w:t>
      </w:r>
      <w:hyperlink r:id="rId186" w:tooltip="Protein folding" w:history="1">
        <w:r w:rsidRPr="00863826">
          <w:rPr>
            <w:rFonts w:ascii="Arial" w:eastAsia="Times New Roman" w:hAnsi="Arial" w:cs="Arial"/>
            <w:color w:val="0B0080"/>
            <w:sz w:val="24"/>
            <w:szCs w:val="24"/>
            <w:u w:val="single"/>
            <w:lang w:val="en" w:eastAsia="en-PK"/>
          </w:rPr>
          <w:t>protein folding</w:t>
        </w:r>
      </w:hyperlink>
      <w:r w:rsidRPr="00863826">
        <w:rPr>
          <w:rFonts w:ascii="Arial" w:eastAsia="Times New Roman" w:hAnsi="Arial" w:cs="Arial"/>
          <w:color w:val="202122"/>
          <w:sz w:val="24"/>
          <w:szCs w:val="24"/>
          <w:lang w:val="en" w:eastAsia="en-PK"/>
        </w:rPr>
        <w:t>, financial </w:t>
      </w:r>
      <w:hyperlink r:id="rId187" w:tooltip="Model (abstract)" w:history="1">
        <w:r w:rsidRPr="00863826">
          <w:rPr>
            <w:rFonts w:ascii="Arial" w:eastAsia="Times New Roman" w:hAnsi="Arial" w:cs="Arial"/>
            <w:color w:val="0B0080"/>
            <w:sz w:val="24"/>
            <w:szCs w:val="24"/>
            <w:u w:val="single"/>
            <w:lang w:val="en" w:eastAsia="en-PK"/>
          </w:rPr>
          <w:t>modeling</w:t>
        </w:r>
      </w:hyperlink>
      <w:r w:rsidRPr="00863826">
        <w:rPr>
          <w:rFonts w:ascii="Arial" w:eastAsia="Times New Roman" w:hAnsi="Arial" w:cs="Arial"/>
          <w:color w:val="202122"/>
          <w:sz w:val="24"/>
          <w:szCs w:val="24"/>
          <w:lang w:val="en" w:eastAsia="en-PK"/>
        </w:rPr>
        <w:t>, </w:t>
      </w:r>
      <w:hyperlink r:id="rId188" w:tooltip="Earthquake" w:history="1">
        <w:r w:rsidRPr="00863826">
          <w:rPr>
            <w:rFonts w:ascii="Arial" w:eastAsia="Times New Roman" w:hAnsi="Arial" w:cs="Arial"/>
            <w:color w:val="0B0080"/>
            <w:sz w:val="24"/>
            <w:szCs w:val="24"/>
            <w:u w:val="single"/>
            <w:lang w:val="en" w:eastAsia="en-PK"/>
          </w:rPr>
          <w:t>earthquake</w:t>
        </w:r>
      </w:hyperlink>
      <w:r w:rsidRPr="00863826">
        <w:rPr>
          <w:rFonts w:ascii="Arial" w:eastAsia="Times New Roman" w:hAnsi="Arial" w:cs="Arial"/>
          <w:color w:val="202122"/>
          <w:sz w:val="24"/>
          <w:szCs w:val="24"/>
          <w:lang w:val="en" w:eastAsia="en-PK"/>
        </w:rPr>
        <w:t> simulation, and </w:t>
      </w:r>
      <w:hyperlink r:id="rId189" w:tooltip="Climate" w:history="1">
        <w:r w:rsidRPr="00863826">
          <w:rPr>
            <w:rFonts w:ascii="Arial" w:eastAsia="Times New Roman" w:hAnsi="Arial" w:cs="Arial"/>
            <w:color w:val="0B0080"/>
            <w:sz w:val="24"/>
            <w:szCs w:val="24"/>
            <w:u w:val="single"/>
            <w:lang w:val="en" w:eastAsia="en-PK"/>
          </w:rPr>
          <w:t>climate</w:t>
        </w:r>
      </w:hyperlink>
      <w:r w:rsidRPr="00863826">
        <w:rPr>
          <w:rFonts w:ascii="Arial" w:eastAsia="Times New Roman" w:hAnsi="Arial" w:cs="Arial"/>
          <w:color w:val="202122"/>
          <w:sz w:val="24"/>
          <w:szCs w:val="24"/>
          <w:lang w:val="en" w:eastAsia="en-PK"/>
        </w:rPr>
        <w:t>/</w:t>
      </w:r>
      <w:hyperlink r:id="rId190" w:tooltip="Weather" w:history="1">
        <w:r w:rsidRPr="00863826">
          <w:rPr>
            <w:rFonts w:ascii="Arial" w:eastAsia="Times New Roman" w:hAnsi="Arial" w:cs="Arial"/>
            <w:color w:val="0B0080"/>
            <w:sz w:val="24"/>
            <w:szCs w:val="24"/>
            <w:u w:val="single"/>
            <w:lang w:val="en" w:eastAsia="en-PK"/>
          </w:rPr>
          <w:t>weather</w:t>
        </w:r>
      </w:hyperlink>
      <w:r w:rsidRPr="00863826">
        <w:rPr>
          <w:rFonts w:ascii="Arial" w:eastAsia="Times New Roman" w:hAnsi="Arial" w:cs="Arial"/>
          <w:color w:val="202122"/>
          <w:sz w:val="24"/>
          <w:szCs w:val="24"/>
          <w:lang w:val="en" w:eastAsia="en-PK"/>
        </w:rPr>
        <w:t> modeling, and was integral in enabling the Large Hadron Collider at CERN.</w:t>
      </w:r>
      <w:hyperlink r:id="rId191" w:anchor="cite_note-22" w:history="1">
        <w:r w:rsidRPr="00863826">
          <w:rPr>
            <w:rFonts w:ascii="Arial" w:eastAsia="Times New Roman" w:hAnsi="Arial" w:cs="Arial"/>
            <w:color w:val="0B0080"/>
            <w:sz w:val="17"/>
            <w:szCs w:val="17"/>
            <w:u w:val="single"/>
            <w:vertAlign w:val="superscript"/>
            <w:lang w:val="en" w:eastAsia="en-PK"/>
          </w:rPr>
          <w:t>[22]</w:t>
        </w:r>
      </w:hyperlink>
      <w:r w:rsidRPr="00863826">
        <w:rPr>
          <w:rFonts w:ascii="Arial" w:eastAsia="Times New Roman" w:hAnsi="Arial" w:cs="Arial"/>
          <w:color w:val="202122"/>
          <w:sz w:val="24"/>
          <w:szCs w:val="24"/>
          <w:lang w:val="en" w:eastAsia="en-PK"/>
        </w:rPr>
        <w:t> Grids offer a way of using the information technology resources optimally inside an organization. They also provide a means for offering information technology as a </w:t>
      </w:r>
      <w:hyperlink r:id="rId192" w:tooltip="Utility computing" w:history="1">
        <w:r w:rsidRPr="00863826">
          <w:rPr>
            <w:rFonts w:ascii="Arial" w:eastAsia="Times New Roman" w:hAnsi="Arial" w:cs="Arial"/>
            <w:color w:val="0B0080"/>
            <w:sz w:val="24"/>
            <w:szCs w:val="24"/>
            <w:u w:val="single"/>
            <w:lang w:val="en" w:eastAsia="en-PK"/>
          </w:rPr>
          <w:t>utility</w:t>
        </w:r>
      </w:hyperlink>
      <w:r w:rsidRPr="00863826">
        <w:rPr>
          <w:rFonts w:ascii="Arial" w:eastAsia="Times New Roman" w:hAnsi="Arial" w:cs="Arial"/>
          <w:color w:val="202122"/>
          <w:sz w:val="24"/>
          <w:szCs w:val="24"/>
          <w:lang w:val="en" w:eastAsia="en-PK"/>
        </w:rPr>
        <w:t> for commercial and noncommercial clients, with those clients paying only for what they use, as with electricity or water.</w:t>
      </w:r>
    </w:p>
    <w:p w14:paraId="2AF4447C"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As of October 2016, over 4 million machines running the open-source </w:t>
      </w:r>
      <w:hyperlink r:id="rId193" w:tooltip="Berkeley Open Infrastructure for Network Computing" w:history="1">
        <w:r w:rsidRPr="00863826">
          <w:rPr>
            <w:rFonts w:ascii="Arial" w:eastAsia="Times New Roman" w:hAnsi="Arial" w:cs="Arial"/>
            <w:color w:val="0B0080"/>
            <w:sz w:val="24"/>
            <w:szCs w:val="24"/>
            <w:u w:val="single"/>
            <w:lang w:val="en" w:eastAsia="en-PK"/>
          </w:rPr>
          <w:t>Berkeley Open Infrastructure for Network Computing</w:t>
        </w:r>
      </w:hyperlink>
      <w:r w:rsidRPr="00863826">
        <w:rPr>
          <w:rFonts w:ascii="Arial" w:eastAsia="Times New Roman" w:hAnsi="Arial" w:cs="Arial"/>
          <w:color w:val="202122"/>
          <w:sz w:val="24"/>
          <w:szCs w:val="24"/>
          <w:lang w:val="en" w:eastAsia="en-PK"/>
        </w:rPr>
        <w:t> (BOINC) platform are members of the </w:t>
      </w:r>
      <w:hyperlink r:id="rId194" w:tooltip="World Community Grid" w:history="1">
        <w:r w:rsidRPr="00863826">
          <w:rPr>
            <w:rFonts w:ascii="Arial" w:eastAsia="Times New Roman" w:hAnsi="Arial" w:cs="Arial"/>
            <w:color w:val="0B0080"/>
            <w:sz w:val="24"/>
            <w:szCs w:val="24"/>
            <w:u w:val="single"/>
            <w:lang w:val="en" w:eastAsia="en-PK"/>
          </w:rPr>
          <w:t>World Community Grid</w:t>
        </w:r>
      </w:hyperlink>
      <w:r w:rsidRPr="00863826">
        <w:rPr>
          <w:rFonts w:ascii="Arial" w:eastAsia="Times New Roman" w:hAnsi="Arial" w:cs="Arial"/>
          <w:color w:val="202122"/>
          <w:sz w:val="24"/>
          <w:szCs w:val="24"/>
          <w:lang w:val="en" w:eastAsia="en-PK"/>
        </w:rPr>
        <w:t>.</w:t>
      </w:r>
      <w:hyperlink r:id="rId195" w:anchor="cite_note-BoincStats-15" w:history="1">
        <w:r w:rsidRPr="00863826">
          <w:rPr>
            <w:rFonts w:ascii="Arial" w:eastAsia="Times New Roman" w:hAnsi="Arial" w:cs="Arial"/>
            <w:color w:val="0B0080"/>
            <w:sz w:val="17"/>
            <w:szCs w:val="17"/>
            <w:u w:val="single"/>
            <w:vertAlign w:val="superscript"/>
            <w:lang w:val="en" w:eastAsia="en-PK"/>
          </w:rPr>
          <w:t>[15]</w:t>
        </w:r>
      </w:hyperlink>
      <w:r w:rsidRPr="00863826">
        <w:rPr>
          <w:rFonts w:ascii="Arial" w:eastAsia="Times New Roman" w:hAnsi="Arial" w:cs="Arial"/>
          <w:color w:val="202122"/>
          <w:sz w:val="24"/>
          <w:szCs w:val="24"/>
          <w:lang w:val="en" w:eastAsia="en-PK"/>
        </w:rPr>
        <w:t> One of the projects using BOINC is </w:t>
      </w:r>
      <w:hyperlink r:id="rId196" w:tooltip="SETI@home" w:history="1">
        <w:r w:rsidRPr="00863826">
          <w:rPr>
            <w:rFonts w:ascii="Arial" w:eastAsia="Times New Roman" w:hAnsi="Arial" w:cs="Arial"/>
            <w:color w:val="0B0080"/>
            <w:sz w:val="24"/>
            <w:szCs w:val="24"/>
            <w:u w:val="single"/>
            <w:lang w:val="en" w:eastAsia="en-PK"/>
          </w:rPr>
          <w:t>SETI@home</w:t>
        </w:r>
      </w:hyperlink>
      <w:r w:rsidRPr="00863826">
        <w:rPr>
          <w:rFonts w:ascii="Arial" w:eastAsia="Times New Roman" w:hAnsi="Arial" w:cs="Arial"/>
          <w:color w:val="202122"/>
          <w:sz w:val="24"/>
          <w:szCs w:val="24"/>
          <w:lang w:val="en" w:eastAsia="en-PK"/>
        </w:rPr>
        <w:t>, which was using more than 400,000 computers to achieve 0.828 </w:t>
      </w:r>
      <w:hyperlink r:id="rId197" w:tooltip="FLOPS" w:history="1">
        <w:r w:rsidRPr="00863826">
          <w:rPr>
            <w:rFonts w:ascii="Arial" w:eastAsia="Times New Roman" w:hAnsi="Arial" w:cs="Arial"/>
            <w:color w:val="0B0080"/>
            <w:sz w:val="24"/>
            <w:szCs w:val="24"/>
            <w:u w:val="single"/>
            <w:lang w:val="en" w:eastAsia="en-PK"/>
          </w:rPr>
          <w:t>TFLOPS</w:t>
        </w:r>
      </w:hyperlink>
      <w:r w:rsidRPr="00863826">
        <w:rPr>
          <w:rFonts w:ascii="Arial" w:eastAsia="Times New Roman" w:hAnsi="Arial" w:cs="Arial"/>
          <w:color w:val="202122"/>
          <w:sz w:val="24"/>
          <w:szCs w:val="24"/>
          <w:lang w:val="en" w:eastAsia="en-PK"/>
        </w:rPr>
        <w:t> as of October 2016. As of October 2016 </w:t>
      </w:r>
      <w:hyperlink r:id="rId198" w:tooltip="Folding@home" w:history="1">
        <w:r w:rsidRPr="00863826">
          <w:rPr>
            <w:rFonts w:ascii="Arial" w:eastAsia="Times New Roman" w:hAnsi="Arial" w:cs="Arial"/>
            <w:color w:val="0B0080"/>
            <w:sz w:val="24"/>
            <w:szCs w:val="24"/>
            <w:u w:val="single"/>
            <w:lang w:val="en" w:eastAsia="en-PK"/>
          </w:rPr>
          <w:t>Folding@home</w:t>
        </w:r>
      </w:hyperlink>
      <w:r w:rsidRPr="00863826">
        <w:rPr>
          <w:rFonts w:ascii="Arial" w:eastAsia="Times New Roman" w:hAnsi="Arial" w:cs="Arial"/>
          <w:color w:val="202122"/>
          <w:sz w:val="24"/>
          <w:szCs w:val="24"/>
          <w:lang w:val="en" w:eastAsia="en-PK"/>
        </w:rPr>
        <w:t>, which is not part of BOINC, achieved more than 101 x86-equivalent petaflops on over 110,000 machines.</w:t>
      </w:r>
      <w:hyperlink r:id="rId199" w:anchor="cite_note-FAH_osstats2-16" w:history="1">
        <w:r w:rsidRPr="00863826">
          <w:rPr>
            <w:rFonts w:ascii="Arial" w:eastAsia="Times New Roman" w:hAnsi="Arial" w:cs="Arial"/>
            <w:color w:val="0B0080"/>
            <w:sz w:val="17"/>
            <w:szCs w:val="17"/>
            <w:u w:val="single"/>
            <w:vertAlign w:val="superscript"/>
            <w:lang w:val="en" w:eastAsia="en-PK"/>
          </w:rPr>
          <w:t>[16]</w:t>
        </w:r>
      </w:hyperlink>
    </w:p>
    <w:p w14:paraId="77F41000"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w:t>
      </w:r>
      <w:hyperlink r:id="rId200" w:tooltip="European Union" w:history="1">
        <w:r w:rsidRPr="00863826">
          <w:rPr>
            <w:rFonts w:ascii="Arial" w:eastAsia="Times New Roman" w:hAnsi="Arial" w:cs="Arial"/>
            <w:color w:val="0B0080"/>
            <w:sz w:val="24"/>
            <w:szCs w:val="24"/>
            <w:u w:val="single"/>
            <w:lang w:val="en" w:eastAsia="en-PK"/>
          </w:rPr>
          <w:t>European Union</w:t>
        </w:r>
      </w:hyperlink>
      <w:r w:rsidRPr="00863826">
        <w:rPr>
          <w:rFonts w:ascii="Arial" w:eastAsia="Times New Roman" w:hAnsi="Arial" w:cs="Arial"/>
          <w:color w:val="202122"/>
          <w:sz w:val="24"/>
          <w:szCs w:val="24"/>
          <w:lang w:val="en" w:eastAsia="en-PK"/>
        </w:rPr>
        <w:t> funded projects through the </w:t>
      </w:r>
      <w:hyperlink r:id="rId201" w:tooltip="Framework programme" w:history="1">
        <w:r w:rsidRPr="00863826">
          <w:rPr>
            <w:rFonts w:ascii="Arial" w:eastAsia="Times New Roman" w:hAnsi="Arial" w:cs="Arial"/>
            <w:color w:val="0B0080"/>
            <w:sz w:val="24"/>
            <w:szCs w:val="24"/>
            <w:u w:val="single"/>
            <w:lang w:val="en" w:eastAsia="en-PK"/>
          </w:rPr>
          <w:t>framework programmes</w:t>
        </w:r>
      </w:hyperlink>
      <w:r w:rsidRPr="00863826">
        <w:rPr>
          <w:rFonts w:ascii="Arial" w:eastAsia="Times New Roman" w:hAnsi="Arial" w:cs="Arial"/>
          <w:color w:val="202122"/>
          <w:sz w:val="24"/>
          <w:szCs w:val="24"/>
          <w:lang w:val="en" w:eastAsia="en-PK"/>
        </w:rPr>
        <w:t> of the </w:t>
      </w:r>
      <w:hyperlink r:id="rId202" w:tooltip="European Commission" w:history="1">
        <w:r w:rsidRPr="00863826">
          <w:rPr>
            <w:rFonts w:ascii="Arial" w:eastAsia="Times New Roman" w:hAnsi="Arial" w:cs="Arial"/>
            <w:color w:val="0B0080"/>
            <w:sz w:val="24"/>
            <w:szCs w:val="24"/>
            <w:u w:val="single"/>
            <w:lang w:val="en" w:eastAsia="en-PK"/>
          </w:rPr>
          <w:t>European Commission</w:t>
        </w:r>
      </w:hyperlink>
      <w:r w:rsidRPr="00863826">
        <w:rPr>
          <w:rFonts w:ascii="Arial" w:eastAsia="Times New Roman" w:hAnsi="Arial" w:cs="Arial"/>
          <w:color w:val="202122"/>
          <w:sz w:val="24"/>
          <w:szCs w:val="24"/>
          <w:lang w:val="en" w:eastAsia="en-PK"/>
        </w:rPr>
        <w:t>. </w:t>
      </w:r>
      <w:hyperlink r:id="rId203" w:tooltip="BEinGRID (page does not exist)" w:history="1">
        <w:r w:rsidRPr="00863826">
          <w:rPr>
            <w:rFonts w:ascii="Arial" w:eastAsia="Times New Roman" w:hAnsi="Arial" w:cs="Arial"/>
            <w:color w:val="A55858"/>
            <w:sz w:val="24"/>
            <w:szCs w:val="24"/>
            <w:u w:val="single"/>
            <w:lang w:val="en" w:eastAsia="en-PK"/>
          </w:rPr>
          <w:t>BEinGRID</w:t>
        </w:r>
      </w:hyperlink>
      <w:r w:rsidRPr="00863826">
        <w:rPr>
          <w:rFonts w:ascii="Arial" w:eastAsia="Times New Roman" w:hAnsi="Arial" w:cs="Arial"/>
          <w:color w:val="202122"/>
          <w:sz w:val="24"/>
          <w:szCs w:val="24"/>
          <w:lang w:val="en" w:eastAsia="en-PK"/>
        </w:rPr>
        <w:t> (Business Experiments in Grid) was a research project funded by the European Commission</w:t>
      </w:r>
      <w:hyperlink r:id="rId204" w:anchor="cite_note-23" w:history="1">
        <w:r w:rsidRPr="00863826">
          <w:rPr>
            <w:rFonts w:ascii="Arial" w:eastAsia="Times New Roman" w:hAnsi="Arial" w:cs="Arial"/>
            <w:color w:val="0B0080"/>
            <w:sz w:val="17"/>
            <w:szCs w:val="17"/>
            <w:u w:val="single"/>
            <w:vertAlign w:val="superscript"/>
            <w:lang w:val="en" w:eastAsia="en-PK"/>
          </w:rPr>
          <w:t>[23]</w:t>
        </w:r>
      </w:hyperlink>
      <w:r w:rsidRPr="00863826">
        <w:rPr>
          <w:rFonts w:ascii="Arial" w:eastAsia="Times New Roman" w:hAnsi="Arial" w:cs="Arial"/>
          <w:color w:val="202122"/>
          <w:sz w:val="24"/>
          <w:szCs w:val="24"/>
          <w:lang w:val="en" w:eastAsia="en-PK"/>
        </w:rPr>
        <w:t> as an </w:t>
      </w:r>
      <w:hyperlink r:id="rId205" w:tooltip="Integrated Project (EU)" w:history="1">
        <w:r w:rsidRPr="00863826">
          <w:rPr>
            <w:rFonts w:ascii="Arial" w:eastAsia="Times New Roman" w:hAnsi="Arial" w:cs="Arial"/>
            <w:color w:val="0B0080"/>
            <w:sz w:val="24"/>
            <w:szCs w:val="24"/>
            <w:u w:val="single"/>
            <w:lang w:val="en" w:eastAsia="en-PK"/>
          </w:rPr>
          <w:t>Integrated Project</w:t>
        </w:r>
      </w:hyperlink>
      <w:r w:rsidRPr="00863826">
        <w:rPr>
          <w:rFonts w:ascii="Arial" w:eastAsia="Times New Roman" w:hAnsi="Arial" w:cs="Arial"/>
          <w:color w:val="202122"/>
          <w:sz w:val="24"/>
          <w:szCs w:val="24"/>
          <w:lang w:val="en" w:eastAsia="en-PK"/>
        </w:rPr>
        <w:t> under the </w:t>
      </w:r>
      <w:hyperlink r:id="rId206" w:tooltip="Sixth Framework Programme" w:history="1">
        <w:r w:rsidRPr="00863826">
          <w:rPr>
            <w:rFonts w:ascii="Arial" w:eastAsia="Times New Roman" w:hAnsi="Arial" w:cs="Arial"/>
            <w:color w:val="0B0080"/>
            <w:sz w:val="24"/>
            <w:szCs w:val="24"/>
            <w:u w:val="single"/>
            <w:lang w:val="en" w:eastAsia="en-PK"/>
          </w:rPr>
          <w:t>Sixth Framework Programme</w:t>
        </w:r>
      </w:hyperlink>
      <w:r w:rsidRPr="00863826">
        <w:rPr>
          <w:rFonts w:ascii="Arial" w:eastAsia="Times New Roman" w:hAnsi="Arial" w:cs="Arial"/>
          <w:color w:val="202122"/>
          <w:sz w:val="24"/>
          <w:szCs w:val="24"/>
          <w:lang w:val="en" w:eastAsia="en-PK"/>
        </w:rPr>
        <w:t> (FP6) sponsorship program. Started on June 1, 2006, the project ran 42 months, until November 2009. The project was coordinated by </w:t>
      </w:r>
      <w:hyperlink r:id="rId207" w:tooltip="Atos Origin" w:history="1">
        <w:r w:rsidRPr="00863826">
          <w:rPr>
            <w:rFonts w:ascii="Arial" w:eastAsia="Times New Roman" w:hAnsi="Arial" w:cs="Arial"/>
            <w:color w:val="0B0080"/>
            <w:sz w:val="24"/>
            <w:szCs w:val="24"/>
            <w:u w:val="single"/>
            <w:lang w:val="en" w:eastAsia="en-PK"/>
          </w:rPr>
          <w:t>Atos Origin</w:t>
        </w:r>
      </w:hyperlink>
      <w:r w:rsidRPr="00863826">
        <w:rPr>
          <w:rFonts w:ascii="Arial" w:eastAsia="Times New Roman" w:hAnsi="Arial" w:cs="Arial"/>
          <w:color w:val="202122"/>
          <w:sz w:val="24"/>
          <w:szCs w:val="24"/>
          <w:lang w:val="en" w:eastAsia="en-PK"/>
        </w:rPr>
        <w:t>. According to the project fact sheet, their mission is “to establish effective routes to foster the adoption of grid computing across the EU and to stimulate research into innovative business models using Grid technologies”. To extract best practice and common themes from the experimental implementations, two groups of consultants are analyzing a series of pilots, one technical, one business. The project is significant not only for its long duration but also for its budget, which at 24.8 million Euros, is the largest of any FP6 integrated project. Of this, 15.7 million is provided by the European Commission and the remainder by its 98 contributing partner companies. Since the end of the project, the results of BEinGRID have been taken up and carried forward by </w:t>
      </w:r>
      <w:hyperlink r:id="rId208" w:tooltip="IT-Tude.com (page does not exist)" w:history="1">
        <w:r w:rsidRPr="00863826">
          <w:rPr>
            <w:rFonts w:ascii="Arial" w:eastAsia="Times New Roman" w:hAnsi="Arial" w:cs="Arial"/>
            <w:color w:val="A55858"/>
            <w:sz w:val="24"/>
            <w:szCs w:val="24"/>
            <w:u w:val="single"/>
            <w:lang w:val="en" w:eastAsia="en-PK"/>
          </w:rPr>
          <w:t>IT-Tude.com</w:t>
        </w:r>
      </w:hyperlink>
      <w:r w:rsidRPr="00863826">
        <w:rPr>
          <w:rFonts w:ascii="Arial" w:eastAsia="Times New Roman" w:hAnsi="Arial" w:cs="Arial"/>
          <w:color w:val="202122"/>
          <w:sz w:val="24"/>
          <w:szCs w:val="24"/>
          <w:lang w:val="en" w:eastAsia="en-PK"/>
        </w:rPr>
        <w:t>.</w:t>
      </w:r>
    </w:p>
    <w:p w14:paraId="6916D0BA"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Enabling Grids for E-sciencE project, based in the </w:t>
      </w:r>
      <w:hyperlink r:id="rId209" w:tooltip="European Union" w:history="1">
        <w:r w:rsidRPr="00863826">
          <w:rPr>
            <w:rFonts w:ascii="Arial" w:eastAsia="Times New Roman" w:hAnsi="Arial" w:cs="Arial"/>
            <w:color w:val="0B0080"/>
            <w:sz w:val="24"/>
            <w:szCs w:val="24"/>
            <w:u w:val="single"/>
            <w:lang w:val="en" w:eastAsia="en-PK"/>
          </w:rPr>
          <w:t>European Union</w:t>
        </w:r>
      </w:hyperlink>
      <w:r w:rsidRPr="00863826">
        <w:rPr>
          <w:rFonts w:ascii="Arial" w:eastAsia="Times New Roman" w:hAnsi="Arial" w:cs="Arial"/>
          <w:color w:val="202122"/>
          <w:sz w:val="24"/>
          <w:szCs w:val="24"/>
          <w:lang w:val="en" w:eastAsia="en-PK"/>
        </w:rPr>
        <w:t> and included sites in Asia and the United States, was a follow-up project to the European DataGrid (EDG) and evolved into the </w:t>
      </w:r>
      <w:hyperlink r:id="rId210" w:tooltip="European Grid Infrastructure" w:history="1">
        <w:r w:rsidRPr="00863826">
          <w:rPr>
            <w:rFonts w:ascii="Arial" w:eastAsia="Times New Roman" w:hAnsi="Arial" w:cs="Arial"/>
            <w:color w:val="0B0080"/>
            <w:sz w:val="24"/>
            <w:szCs w:val="24"/>
            <w:u w:val="single"/>
            <w:lang w:val="en" w:eastAsia="en-PK"/>
          </w:rPr>
          <w:t>European Grid Infrastructure</w:t>
        </w:r>
      </w:hyperlink>
      <w:r w:rsidRPr="00863826">
        <w:rPr>
          <w:rFonts w:ascii="Arial" w:eastAsia="Times New Roman" w:hAnsi="Arial" w:cs="Arial"/>
          <w:color w:val="202122"/>
          <w:sz w:val="24"/>
          <w:szCs w:val="24"/>
          <w:lang w:val="en" w:eastAsia="en-PK"/>
        </w:rPr>
        <w:t>. This, along with the </w:t>
      </w:r>
      <w:hyperlink r:id="rId211" w:tooltip="LHC Computing Grid" w:history="1">
        <w:r w:rsidRPr="00863826">
          <w:rPr>
            <w:rFonts w:ascii="Arial" w:eastAsia="Times New Roman" w:hAnsi="Arial" w:cs="Arial"/>
            <w:color w:val="0B0080"/>
            <w:sz w:val="24"/>
            <w:szCs w:val="24"/>
            <w:u w:val="single"/>
            <w:lang w:val="en" w:eastAsia="en-PK"/>
          </w:rPr>
          <w:t>LHC Computing Grid</w:t>
        </w:r>
      </w:hyperlink>
      <w:hyperlink r:id="rId212" w:anchor="cite_note-24" w:history="1">
        <w:r w:rsidRPr="00863826">
          <w:rPr>
            <w:rFonts w:ascii="Arial" w:eastAsia="Times New Roman" w:hAnsi="Arial" w:cs="Arial"/>
            <w:color w:val="0B0080"/>
            <w:sz w:val="17"/>
            <w:szCs w:val="17"/>
            <w:u w:val="single"/>
            <w:vertAlign w:val="superscript"/>
            <w:lang w:val="en" w:eastAsia="en-PK"/>
          </w:rPr>
          <w:t>[24]</w:t>
        </w:r>
      </w:hyperlink>
      <w:r w:rsidRPr="00863826">
        <w:rPr>
          <w:rFonts w:ascii="Arial" w:eastAsia="Times New Roman" w:hAnsi="Arial" w:cs="Arial"/>
          <w:color w:val="202122"/>
          <w:sz w:val="24"/>
          <w:szCs w:val="24"/>
          <w:lang w:val="en" w:eastAsia="en-PK"/>
        </w:rPr>
        <w:t> (LCG), was developed to support experiments using the </w:t>
      </w:r>
      <w:hyperlink r:id="rId213" w:tooltip="CERN" w:history="1">
        <w:r w:rsidRPr="00863826">
          <w:rPr>
            <w:rFonts w:ascii="Arial" w:eastAsia="Times New Roman" w:hAnsi="Arial" w:cs="Arial"/>
            <w:color w:val="0B0080"/>
            <w:sz w:val="24"/>
            <w:szCs w:val="24"/>
            <w:u w:val="single"/>
            <w:lang w:val="en" w:eastAsia="en-PK"/>
          </w:rPr>
          <w:t>CERN</w:t>
        </w:r>
      </w:hyperlink>
      <w:r w:rsidRPr="00863826">
        <w:rPr>
          <w:rFonts w:ascii="Arial" w:eastAsia="Times New Roman" w:hAnsi="Arial" w:cs="Arial"/>
          <w:color w:val="202122"/>
          <w:sz w:val="24"/>
          <w:szCs w:val="24"/>
          <w:lang w:val="en" w:eastAsia="en-PK"/>
        </w:rPr>
        <w:t> </w:t>
      </w:r>
      <w:hyperlink r:id="rId214" w:tooltip="Large Hadron Collider" w:history="1">
        <w:r w:rsidRPr="00863826">
          <w:rPr>
            <w:rFonts w:ascii="Arial" w:eastAsia="Times New Roman" w:hAnsi="Arial" w:cs="Arial"/>
            <w:color w:val="0B0080"/>
            <w:sz w:val="24"/>
            <w:szCs w:val="24"/>
            <w:u w:val="single"/>
            <w:lang w:val="en" w:eastAsia="en-PK"/>
          </w:rPr>
          <w:t>Large Hadron Collider</w:t>
        </w:r>
      </w:hyperlink>
      <w:r w:rsidRPr="00863826">
        <w:rPr>
          <w:rFonts w:ascii="Arial" w:eastAsia="Times New Roman" w:hAnsi="Arial" w:cs="Arial"/>
          <w:color w:val="202122"/>
          <w:sz w:val="24"/>
          <w:szCs w:val="24"/>
          <w:lang w:val="en" w:eastAsia="en-PK"/>
        </w:rPr>
        <w:t>. A list of active sites participating within LCG can be found online</w:t>
      </w:r>
      <w:hyperlink r:id="rId215" w:anchor="cite_note-25" w:history="1">
        <w:r w:rsidRPr="00863826">
          <w:rPr>
            <w:rFonts w:ascii="Arial" w:eastAsia="Times New Roman" w:hAnsi="Arial" w:cs="Arial"/>
            <w:color w:val="0B0080"/>
            <w:sz w:val="17"/>
            <w:szCs w:val="17"/>
            <w:u w:val="single"/>
            <w:vertAlign w:val="superscript"/>
            <w:lang w:val="en" w:eastAsia="en-PK"/>
          </w:rPr>
          <w:t>[25]</w:t>
        </w:r>
      </w:hyperlink>
      <w:r w:rsidRPr="00863826">
        <w:rPr>
          <w:rFonts w:ascii="Arial" w:eastAsia="Times New Roman" w:hAnsi="Arial" w:cs="Arial"/>
          <w:color w:val="202122"/>
          <w:sz w:val="24"/>
          <w:szCs w:val="24"/>
          <w:lang w:val="en" w:eastAsia="en-PK"/>
        </w:rPr>
        <w:t> as can real time monitoring of the EGEE infrastructure.</w:t>
      </w:r>
      <w:hyperlink r:id="rId216" w:anchor="cite_note-26" w:history="1">
        <w:r w:rsidRPr="00863826">
          <w:rPr>
            <w:rFonts w:ascii="Arial" w:eastAsia="Times New Roman" w:hAnsi="Arial" w:cs="Arial"/>
            <w:color w:val="0B0080"/>
            <w:sz w:val="17"/>
            <w:szCs w:val="17"/>
            <w:u w:val="single"/>
            <w:vertAlign w:val="superscript"/>
            <w:lang w:val="en" w:eastAsia="en-PK"/>
          </w:rPr>
          <w:t>[26]</w:t>
        </w:r>
      </w:hyperlink>
      <w:r w:rsidRPr="00863826">
        <w:rPr>
          <w:rFonts w:ascii="Arial" w:eastAsia="Times New Roman" w:hAnsi="Arial" w:cs="Arial"/>
          <w:color w:val="202122"/>
          <w:sz w:val="24"/>
          <w:szCs w:val="24"/>
          <w:lang w:val="en" w:eastAsia="en-PK"/>
        </w:rPr>
        <w:t> The relevant software and documentation is also publicly accessible.</w:t>
      </w:r>
      <w:hyperlink r:id="rId217" w:anchor="cite_note-27" w:history="1">
        <w:r w:rsidRPr="00863826">
          <w:rPr>
            <w:rFonts w:ascii="Arial" w:eastAsia="Times New Roman" w:hAnsi="Arial" w:cs="Arial"/>
            <w:color w:val="0B0080"/>
            <w:sz w:val="17"/>
            <w:szCs w:val="17"/>
            <w:u w:val="single"/>
            <w:vertAlign w:val="superscript"/>
            <w:lang w:val="en" w:eastAsia="en-PK"/>
          </w:rPr>
          <w:t>[27]</w:t>
        </w:r>
      </w:hyperlink>
      <w:r w:rsidRPr="00863826">
        <w:rPr>
          <w:rFonts w:ascii="Arial" w:eastAsia="Times New Roman" w:hAnsi="Arial" w:cs="Arial"/>
          <w:color w:val="202122"/>
          <w:sz w:val="24"/>
          <w:szCs w:val="24"/>
          <w:lang w:val="en" w:eastAsia="en-PK"/>
        </w:rPr>
        <w:t xml:space="preserve"> There is speculation that dedicated fiber optic links, such as those installed by CERN to address the LCG's data-intensive needs, may one day be available to home users thereby providing internet services at speeds up to 10,000 times faster than a traditional </w:t>
      </w:r>
      <w:r w:rsidRPr="00863826">
        <w:rPr>
          <w:rFonts w:ascii="Arial" w:eastAsia="Times New Roman" w:hAnsi="Arial" w:cs="Arial"/>
          <w:color w:val="202122"/>
          <w:sz w:val="24"/>
          <w:szCs w:val="24"/>
          <w:lang w:val="en" w:eastAsia="en-PK"/>
        </w:rPr>
        <w:lastRenderedPageBreak/>
        <w:t>broadband connection.</w:t>
      </w:r>
      <w:hyperlink r:id="rId218" w:anchor="cite_note-28" w:history="1">
        <w:r w:rsidRPr="00863826">
          <w:rPr>
            <w:rFonts w:ascii="Arial" w:eastAsia="Times New Roman" w:hAnsi="Arial" w:cs="Arial"/>
            <w:color w:val="0B0080"/>
            <w:sz w:val="17"/>
            <w:szCs w:val="17"/>
            <w:u w:val="single"/>
            <w:vertAlign w:val="superscript"/>
            <w:lang w:val="en" w:eastAsia="en-PK"/>
          </w:rPr>
          <w:t>[28]</w:t>
        </w:r>
      </w:hyperlink>
      <w:r w:rsidRPr="00863826">
        <w:rPr>
          <w:rFonts w:ascii="Arial" w:eastAsia="Times New Roman" w:hAnsi="Arial" w:cs="Arial"/>
          <w:color w:val="202122"/>
          <w:sz w:val="24"/>
          <w:szCs w:val="24"/>
          <w:lang w:val="en" w:eastAsia="en-PK"/>
        </w:rPr>
        <w:t> The </w:t>
      </w:r>
      <w:hyperlink r:id="rId219" w:tooltip="European Grid Infrastructure" w:history="1">
        <w:r w:rsidRPr="00863826">
          <w:rPr>
            <w:rFonts w:ascii="Arial" w:eastAsia="Times New Roman" w:hAnsi="Arial" w:cs="Arial"/>
            <w:color w:val="0B0080"/>
            <w:sz w:val="24"/>
            <w:szCs w:val="24"/>
            <w:u w:val="single"/>
            <w:lang w:val="en" w:eastAsia="en-PK"/>
          </w:rPr>
          <w:t>European Grid Infrastructure</w:t>
        </w:r>
      </w:hyperlink>
      <w:r w:rsidRPr="00863826">
        <w:rPr>
          <w:rFonts w:ascii="Arial" w:eastAsia="Times New Roman" w:hAnsi="Arial" w:cs="Arial"/>
          <w:color w:val="202122"/>
          <w:sz w:val="24"/>
          <w:szCs w:val="24"/>
          <w:lang w:val="en" w:eastAsia="en-PK"/>
        </w:rPr>
        <w:t> has been also used for other research activities and experiments such as the simulation of oncological clinical trials.</w:t>
      </w:r>
      <w:hyperlink r:id="rId220" w:anchor="cite_note-29" w:history="1">
        <w:r w:rsidRPr="00863826">
          <w:rPr>
            <w:rFonts w:ascii="Arial" w:eastAsia="Times New Roman" w:hAnsi="Arial" w:cs="Arial"/>
            <w:color w:val="0B0080"/>
            <w:sz w:val="17"/>
            <w:szCs w:val="17"/>
            <w:u w:val="single"/>
            <w:vertAlign w:val="superscript"/>
            <w:lang w:val="en" w:eastAsia="en-PK"/>
          </w:rPr>
          <w:t>[29]</w:t>
        </w:r>
      </w:hyperlink>
    </w:p>
    <w:p w14:paraId="2B524BCF"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The </w:t>
      </w:r>
      <w:hyperlink r:id="rId221" w:tooltip="Distributed.net" w:history="1">
        <w:r w:rsidRPr="00863826">
          <w:rPr>
            <w:rFonts w:ascii="Arial" w:eastAsia="Times New Roman" w:hAnsi="Arial" w:cs="Arial"/>
            <w:color w:val="0B0080"/>
            <w:sz w:val="24"/>
            <w:szCs w:val="24"/>
            <w:u w:val="single"/>
            <w:lang w:val="en" w:eastAsia="en-PK"/>
          </w:rPr>
          <w:t>distributed.net</w:t>
        </w:r>
      </w:hyperlink>
      <w:r w:rsidRPr="00863826">
        <w:rPr>
          <w:rFonts w:ascii="Arial" w:eastAsia="Times New Roman" w:hAnsi="Arial" w:cs="Arial"/>
          <w:color w:val="202122"/>
          <w:sz w:val="24"/>
          <w:szCs w:val="24"/>
          <w:lang w:val="en" w:eastAsia="en-PK"/>
        </w:rPr>
        <w:t> project was started in 1997. The </w:t>
      </w:r>
      <w:hyperlink r:id="rId222" w:tooltip="NASA Advanced Supercomputing facility" w:history="1">
        <w:r w:rsidRPr="00863826">
          <w:rPr>
            <w:rFonts w:ascii="Arial" w:eastAsia="Times New Roman" w:hAnsi="Arial" w:cs="Arial"/>
            <w:color w:val="0B0080"/>
            <w:sz w:val="24"/>
            <w:szCs w:val="24"/>
            <w:u w:val="single"/>
            <w:lang w:val="en" w:eastAsia="en-PK"/>
          </w:rPr>
          <w:t>NASA Advanced Supercomputing facility</w:t>
        </w:r>
      </w:hyperlink>
      <w:r w:rsidRPr="00863826">
        <w:rPr>
          <w:rFonts w:ascii="Arial" w:eastAsia="Times New Roman" w:hAnsi="Arial" w:cs="Arial"/>
          <w:color w:val="202122"/>
          <w:sz w:val="24"/>
          <w:szCs w:val="24"/>
          <w:lang w:val="en" w:eastAsia="en-PK"/>
        </w:rPr>
        <w:t> (NAS) ran </w:t>
      </w:r>
      <w:hyperlink r:id="rId223" w:tooltip="Genetic algorithm" w:history="1">
        <w:r w:rsidRPr="00863826">
          <w:rPr>
            <w:rFonts w:ascii="Arial" w:eastAsia="Times New Roman" w:hAnsi="Arial" w:cs="Arial"/>
            <w:color w:val="0B0080"/>
            <w:sz w:val="24"/>
            <w:szCs w:val="24"/>
            <w:u w:val="single"/>
            <w:lang w:val="en" w:eastAsia="en-PK"/>
          </w:rPr>
          <w:t>genetic algorithms</w:t>
        </w:r>
      </w:hyperlink>
      <w:r w:rsidRPr="00863826">
        <w:rPr>
          <w:rFonts w:ascii="Arial" w:eastAsia="Times New Roman" w:hAnsi="Arial" w:cs="Arial"/>
          <w:color w:val="202122"/>
          <w:sz w:val="24"/>
          <w:szCs w:val="24"/>
          <w:lang w:val="en" w:eastAsia="en-PK"/>
        </w:rPr>
        <w:t> using the </w:t>
      </w:r>
      <w:hyperlink r:id="rId224" w:tooltip="Condor cycle scavenger" w:history="1">
        <w:r w:rsidRPr="00863826">
          <w:rPr>
            <w:rFonts w:ascii="Arial" w:eastAsia="Times New Roman" w:hAnsi="Arial" w:cs="Arial"/>
            <w:color w:val="0B0080"/>
            <w:sz w:val="24"/>
            <w:szCs w:val="24"/>
            <w:u w:val="single"/>
            <w:lang w:val="en" w:eastAsia="en-PK"/>
          </w:rPr>
          <w:t>Condor cycle scavenger</w:t>
        </w:r>
      </w:hyperlink>
      <w:r w:rsidRPr="00863826">
        <w:rPr>
          <w:rFonts w:ascii="Arial" w:eastAsia="Times New Roman" w:hAnsi="Arial" w:cs="Arial"/>
          <w:color w:val="202122"/>
          <w:sz w:val="24"/>
          <w:szCs w:val="24"/>
          <w:lang w:val="en" w:eastAsia="en-PK"/>
        </w:rPr>
        <w:t> running on about 350 </w:t>
      </w:r>
      <w:hyperlink r:id="rId225" w:tooltip="Sun Microsystems" w:history="1">
        <w:r w:rsidRPr="00863826">
          <w:rPr>
            <w:rFonts w:ascii="Arial" w:eastAsia="Times New Roman" w:hAnsi="Arial" w:cs="Arial"/>
            <w:color w:val="0B0080"/>
            <w:sz w:val="24"/>
            <w:szCs w:val="24"/>
            <w:u w:val="single"/>
            <w:lang w:val="en" w:eastAsia="en-PK"/>
          </w:rPr>
          <w:t>Sun Microsystems</w:t>
        </w:r>
      </w:hyperlink>
      <w:r w:rsidRPr="00863826">
        <w:rPr>
          <w:rFonts w:ascii="Arial" w:eastAsia="Times New Roman" w:hAnsi="Arial" w:cs="Arial"/>
          <w:color w:val="202122"/>
          <w:sz w:val="24"/>
          <w:szCs w:val="24"/>
          <w:lang w:val="en" w:eastAsia="en-PK"/>
        </w:rPr>
        <w:t> and </w:t>
      </w:r>
      <w:hyperlink r:id="rId226" w:tooltip="Silicon Graphics" w:history="1">
        <w:r w:rsidRPr="00863826">
          <w:rPr>
            <w:rFonts w:ascii="Arial" w:eastAsia="Times New Roman" w:hAnsi="Arial" w:cs="Arial"/>
            <w:color w:val="0B0080"/>
            <w:sz w:val="24"/>
            <w:szCs w:val="24"/>
            <w:u w:val="single"/>
            <w:lang w:val="en" w:eastAsia="en-PK"/>
          </w:rPr>
          <w:t>SGI</w:t>
        </w:r>
      </w:hyperlink>
      <w:r w:rsidRPr="00863826">
        <w:rPr>
          <w:rFonts w:ascii="Arial" w:eastAsia="Times New Roman" w:hAnsi="Arial" w:cs="Arial"/>
          <w:color w:val="202122"/>
          <w:sz w:val="24"/>
          <w:szCs w:val="24"/>
          <w:lang w:val="en" w:eastAsia="en-PK"/>
        </w:rPr>
        <w:t> workstations.</w:t>
      </w:r>
    </w:p>
    <w:p w14:paraId="0F330EAE"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In 2001, </w:t>
      </w:r>
      <w:hyperlink r:id="rId227" w:tooltip="United Devices" w:history="1">
        <w:r w:rsidRPr="00863826">
          <w:rPr>
            <w:rFonts w:ascii="Arial" w:eastAsia="Times New Roman" w:hAnsi="Arial" w:cs="Arial"/>
            <w:color w:val="0B0080"/>
            <w:sz w:val="24"/>
            <w:szCs w:val="24"/>
            <w:u w:val="single"/>
            <w:lang w:val="en" w:eastAsia="en-PK"/>
          </w:rPr>
          <w:t>United Devices</w:t>
        </w:r>
      </w:hyperlink>
      <w:r w:rsidRPr="00863826">
        <w:rPr>
          <w:rFonts w:ascii="Arial" w:eastAsia="Times New Roman" w:hAnsi="Arial" w:cs="Arial"/>
          <w:color w:val="202122"/>
          <w:sz w:val="24"/>
          <w:szCs w:val="24"/>
          <w:lang w:val="en" w:eastAsia="en-PK"/>
        </w:rPr>
        <w:t> operated the </w:t>
      </w:r>
      <w:hyperlink r:id="rId228" w:tooltip="United Devices Cancer Research Project" w:history="1">
        <w:r w:rsidRPr="00863826">
          <w:rPr>
            <w:rFonts w:ascii="Arial" w:eastAsia="Times New Roman" w:hAnsi="Arial" w:cs="Arial"/>
            <w:color w:val="0B0080"/>
            <w:sz w:val="24"/>
            <w:szCs w:val="24"/>
            <w:u w:val="single"/>
            <w:lang w:val="en" w:eastAsia="en-PK"/>
          </w:rPr>
          <w:t>United Devices Cancer Research Project</w:t>
        </w:r>
      </w:hyperlink>
      <w:r w:rsidRPr="00863826">
        <w:rPr>
          <w:rFonts w:ascii="Arial" w:eastAsia="Times New Roman" w:hAnsi="Arial" w:cs="Arial"/>
          <w:color w:val="202122"/>
          <w:sz w:val="24"/>
          <w:szCs w:val="24"/>
          <w:lang w:val="en" w:eastAsia="en-PK"/>
        </w:rPr>
        <w:t> based on its </w:t>
      </w:r>
      <w:hyperlink r:id="rId229" w:tooltip="Grid MP" w:history="1">
        <w:r w:rsidRPr="00863826">
          <w:rPr>
            <w:rFonts w:ascii="Arial" w:eastAsia="Times New Roman" w:hAnsi="Arial" w:cs="Arial"/>
            <w:color w:val="0B0080"/>
            <w:sz w:val="24"/>
            <w:szCs w:val="24"/>
            <w:u w:val="single"/>
            <w:lang w:val="en" w:eastAsia="en-PK"/>
          </w:rPr>
          <w:t>Grid MP</w:t>
        </w:r>
      </w:hyperlink>
      <w:r w:rsidRPr="00863826">
        <w:rPr>
          <w:rFonts w:ascii="Arial" w:eastAsia="Times New Roman" w:hAnsi="Arial" w:cs="Arial"/>
          <w:color w:val="202122"/>
          <w:sz w:val="24"/>
          <w:szCs w:val="24"/>
          <w:lang w:val="en" w:eastAsia="en-PK"/>
        </w:rPr>
        <w:t> product, which cycle-scavenges on volunteer PCs connected to the Internet. The project ran on about 3.1 million machines before its close in 2007.</w:t>
      </w:r>
      <w:hyperlink r:id="rId230" w:anchor="cite_note-30" w:history="1">
        <w:r w:rsidRPr="00863826">
          <w:rPr>
            <w:rFonts w:ascii="Arial" w:eastAsia="Times New Roman" w:hAnsi="Arial" w:cs="Arial"/>
            <w:color w:val="0B0080"/>
            <w:sz w:val="17"/>
            <w:szCs w:val="17"/>
            <w:u w:val="single"/>
            <w:vertAlign w:val="superscript"/>
            <w:lang w:val="en" w:eastAsia="en-PK"/>
          </w:rPr>
          <w:t>[30]</w:t>
        </w:r>
      </w:hyperlink>
    </w:p>
    <w:p w14:paraId="34C6F1D1"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Definitions</w:t>
      </w:r>
      <w:r w:rsidRPr="00863826">
        <w:rPr>
          <w:rFonts w:ascii="Arial" w:eastAsia="Times New Roman" w:hAnsi="Arial" w:cs="Arial"/>
          <w:color w:val="54595D"/>
          <w:sz w:val="24"/>
          <w:szCs w:val="24"/>
          <w:lang w:val="en" w:eastAsia="en-PK"/>
        </w:rPr>
        <w:t>[</w:t>
      </w:r>
      <w:hyperlink r:id="rId231" w:tooltip="Edit section: Definition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4F37B924" w14:textId="77777777" w:rsidR="00863826" w:rsidRPr="00863826" w:rsidRDefault="00863826" w:rsidP="00863826">
      <w:pPr>
        <w:spacing w:before="120" w:after="120" w:line="240" w:lineRule="auto"/>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Today there are many definitions of </w:t>
      </w:r>
      <w:r w:rsidRPr="00863826">
        <w:rPr>
          <w:rFonts w:ascii="Arial" w:eastAsia="Times New Roman" w:hAnsi="Arial" w:cs="Arial"/>
          <w:i/>
          <w:iCs/>
          <w:color w:val="202122"/>
          <w:sz w:val="24"/>
          <w:szCs w:val="24"/>
          <w:lang w:val="en" w:eastAsia="en-PK"/>
        </w:rPr>
        <w:t>grid computing</w:t>
      </w:r>
      <w:r w:rsidRPr="00863826">
        <w:rPr>
          <w:rFonts w:ascii="Arial" w:eastAsia="Times New Roman" w:hAnsi="Arial" w:cs="Arial"/>
          <w:color w:val="202122"/>
          <w:sz w:val="24"/>
          <w:szCs w:val="24"/>
          <w:lang w:val="en" w:eastAsia="en-PK"/>
        </w:rPr>
        <w:t>:</w:t>
      </w:r>
    </w:p>
    <w:p w14:paraId="27C6683B" w14:textId="77777777" w:rsidR="00863826" w:rsidRPr="00863826" w:rsidRDefault="00863826" w:rsidP="0086382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In his article “What is the Grid? A Three Point Checklist”,</w:t>
      </w:r>
      <w:hyperlink r:id="rId232" w:anchor="cite_note-autogenerated1-3" w:history="1">
        <w:r w:rsidRPr="00863826">
          <w:rPr>
            <w:rFonts w:ascii="Arial" w:eastAsia="Times New Roman" w:hAnsi="Arial" w:cs="Arial"/>
            <w:color w:val="0B0080"/>
            <w:sz w:val="17"/>
            <w:szCs w:val="17"/>
            <w:u w:val="single"/>
            <w:vertAlign w:val="superscript"/>
            <w:lang w:val="en" w:eastAsia="en-PK"/>
          </w:rPr>
          <w:t>[3]</w:t>
        </w:r>
      </w:hyperlink>
      <w:r w:rsidRPr="00863826">
        <w:rPr>
          <w:rFonts w:ascii="Arial" w:eastAsia="Times New Roman" w:hAnsi="Arial" w:cs="Arial"/>
          <w:color w:val="202122"/>
          <w:sz w:val="24"/>
          <w:szCs w:val="24"/>
          <w:lang w:val="en" w:eastAsia="en-PK"/>
        </w:rPr>
        <w:t> </w:t>
      </w:r>
      <w:hyperlink r:id="rId233" w:tooltip="Ian Foster" w:history="1">
        <w:r w:rsidRPr="00863826">
          <w:rPr>
            <w:rFonts w:ascii="Arial" w:eastAsia="Times New Roman" w:hAnsi="Arial" w:cs="Arial"/>
            <w:color w:val="0B0080"/>
            <w:sz w:val="24"/>
            <w:szCs w:val="24"/>
            <w:u w:val="single"/>
            <w:lang w:val="en" w:eastAsia="en-PK"/>
          </w:rPr>
          <w:t>Ian Foster</w:t>
        </w:r>
      </w:hyperlink>
      <w:r w:rsidRPr="00863826">
        <w:rPr>
          <w:rFonts w:ascii="Arial" w:eastAsia="Times New Roman" w:hAnsi="Arial" w:cs="Arial"/>
          <w:color w:val="202122"/>
          <w:sz w:val="24"/>
          <w:szCs w:val="24"/>
          <w:lang w:val="en" w:eastAsia="en-PK"/>
        </w:rPr>
        <w:t> lists these primary attributes:</w:t>
      </w:r>
    </w:p>
    <w:p w14:paraId="01996439" w14:textId="77777777" w:rsidR="00863826" w:rsidRPr="00863826" w:rsidRDefault="00863826" w:rsidP="00863826">
      <w:pPr>
        <w:numPr>
          <w:ilvl w:val="1"/>
          <w:numId w:val="3"/>
        </w:numPr>
        <w:spacing w:before="100" w:beforeAutospacing="1" w:after="24" w:line="240" w:lineRule="auto"/>
        <w:ind w:left="768"/>
        <w:rPr>
          <w:rFonts w:ascii="Arial" w:eastAsia="Times New Roman" w:hAnsi="Arial" w:cs="Arial"/>
          <w:color w:val="202122"/>
          <w:sz w:val="24"/>
          <w:szCs w:val="24"/>
          <w:lang w:val="en" w:eastAsia="en-PK"/>
        </w:rPr>
      </w:pPr>
      <w:hyperlink r:id="rId234" w:tooltip="Computing resource" w:history="1">
        <w:r w:rsidRPr="00863826">
          <w:rPr>
            <w:rFonts w:ascii="Arial" w:eastAsia="Times New Roman" w:hAnsi="Arial" w:cs="Arial"/>
            <w:color w:val="0B0080"/>
            <w:sz w:val="24"/>
            <w:szCs w:val="24"/>
            <w:u w:val="single"/>
            <w:lang w:val="en" w:eastAsia="en-PK"/>
          </w:rPr>
          <w:t>Computing resources</w:t>
        </w:r>
      </w:hyperlink>
      <w:r w:rsidRPr="00863826">
        <w:rPr>
          <w:rFonts w:ascii="Arial" w:eastAsia="Times New Roman" w:hAnsi="Arial" w:cs="Arial"/>
          <w:color w:val="202122"/>
          <w:sz w:val="24"/>
          <w:szCs w:val="24"/>
          <w:lang w:val="en" w:eastAsia="en-PK"/>
        </w:rPr>
        <w:t> are not administered centrally.</w:t>
      </w:r>
    </w:p>
    <w:p w14:paraId="74A68870" w14:textId="77777777" w:rsidR="00863826" w:rsidRPr="00863826" w:rsidRDefault="00863826" w:rsidP="00863826">
      <w:pPr>
        <w:numPr>
          <w:ilvl w:val="1"/>
          <w:numId w:val="3"/>
        </w:numPr>
        <w:spacing w:before="100" w:beforeAutospacing="1" w:after="24" w:line="240" w:lineRule="auto"/>
        <w:ind w:left="768"/>
        <w:rPr>
          <w:rFonts w:ascii="Arial" w:eastAsia="Times New Roman" w:hAnsi="Arial" w:cs="Arial"/>
          <w:color w:val="202122"/>
          <w:sz w:val="24"/>
          <w:szCs w:val="24"/>
          <w:lang w:val="en" w:eastAsia="en-PK"/>
        </w:rPr>
      </w:pPr>
      <w:hyperlink r:id="rId235" w:tooltip="Open standards" w:history="1">
        <w:r w:rsidRPr="00863826">
          <w:rPr>
            <w:rFonts w:ascii="Arial" w:eastAsia="Times New Roman" w:hAnsi="Arial" w:cs="Arial"/>
            <w:color w:val="0B0080"/>
            <w:sz w:val="24"/>
            <w:szCs w:val="24"/>
            <w:u w:val="single"/>
            <w:lang w:val="en" w:eastAsia="en-PK"/>
          </w:rPr>
          <w:t>Open standards</w:t>
        </w:r>
      </w:hyperlink>
      <w:r w:rsidRPr="00863826">
        <w:rPr>
          <w:rFonts w:ascii="Arial" w:eastAsia="Times New Roman" w:hAnsi="Arial" w:cs="Arial"/>
          <w:color w:val="202122"/>
          <w:sz w:val="24"/>
          <w:szCs w:val="24"/>
          <w:lang w:val="en" w:eastAsia="en-PK"/>
        </w:rPr>
        <w:t> are used.</w:t>
      </w:r>
    </w:p>
    <w:p w14:paraId="33CD3790" w14:textId="77777777" w:rsidR="00863826" w:rsidRPr="00863826" w:rsidRDefault="00863826" w:rsidP="00863826">
      <w:pPr>
        <w:numPr>
          <w:ilvl w:val="1"/>
          <w:numId w:val="3"/>
        </w:numPr>
        <w:spacing w:before="100" w:beforeAutospacing="1" w:after="24" w:line="240" w:lineRule="auto"/>
        <w:ind w:left="768"/>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Nontrivial </w:t>
      </w:r>
      <w:hyperlink r:id="rId236" w:tooltip="Quality of service" w:history="1">
        <w:r w:rsidRPr="00863826">
          <w:rPr>
            <w:rFonts w:ascii="Arial" w:eastAsia="Times New Roman" w:hAnsi="Arial" w:cs="Arial"/>
            <w:color w:val="0B0080"/>
            <w:sz w:val="24"/>
            <w:szCs w:val="24"/>
            <w:u w:val="single"/>
            <w:lang w:val="en" w:eastAsia="en-PK"/>
          </w:rPr>
          <w:t>quality of service</w:t>
        </w:r>
      </w:hyperlink>
      <w:r w:rsidRPr="00863826">
        <w:rPr>
          <w:rFonts w:ascii="Arial" w:eastAsia="Times New Roman" w:hAnsi="Arial" w:cs="Arial"/>
          <w:color w:val="202122"/>
          <w:sz w:val="24"/>
          <w:szCs w:val="24"/>
          <w:lang w:val="en" w:eastAsia="en-PK"/>
        </w:rPr>
        <w:t> is achieved.</w:t>
      </w:r>
    </w:p>
    <w:p w14:paraId="62D94C87" w14:textId="77777777" w:rsidR="00863826" w:rsidRPr="00863826" w:rsidRDefault="00863826" w:rsidP="0086382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Plaszczak/Wellner</w:t>
      </w:r>
      <w:hyperlink r:id="rId237" w:anchor="cite_note-31" w:history="1">
        <w:r w:rsidRPr="00863826">
          <w:rPr>
            <w:rFonts w:ascii="Arial" w:eastAsia="Times New Roman" w:hAnsi="Arial" w:cs="Arial"/>
            <w:color w:val="0B0080"/>
            <w:sz w:val="17"/>
            <w:szCs w:val="17"/>
            <w:u w:val="single"/>
            <w:vertAlign w:val="superscript"/>
            <w:lang w:val="en" w:eastAsia="en-PK"/>
          </w:rPr>
          <w:t>[31]</w:t>
        </w:r>
      </w:hyperlink>
      <w:r w:rsidRPr="00863826">
        <w:rPr>
          <w:rFonts w:ascii="Arial" w:eastAsia="Times New Roman" w:hAnsi="Arial" w:cs="Arial"/>
          <w:color w:val="202122"/>
          <w:sz w:val="24"/>
          <w:szCs w:val="24"/>
          <w:lang w:val="en" w:eastAsia="en-PK"/>
        </w:rPr>
        <w:t> define grid technology as "the technology that enables resource virtualization, on-demand provisioning, and service (resource) sharing between organizations."</w:t>
      </w:r>
    </w:p>
    <w:p w14:paraId="4559C03E" w14:textId="77777777" w:rsidR="00863826" w:rsidRPr="00863826" w:rsidRDefault="00863826" w:rsidP="0086382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IBM defines grid computing as “the ability, using a set of open standards and protocols, to gain access to applications and data, processing power, storage capacity and a vast array of other computing resources over the Internet. A grid is a type of parallel and distributed system that enables the sharing, selection, and aggregation of resources distributed across ‘multiple’ administrative domains based on their (resources) availability, capacity, performance, cost and users' quality-of-service requirements”.</w:t>
      </w:r>
      <w:hyperlink r:id="rId238" w:anchor="cite_note-32" w:history="1">
        <w:r w:rsidRPr="00863826">
          <w:rPr>
            <w:rFonts w:ascii="Arial" w:eastAsia="Times New Roman" w:hAnsi="Arial" w:cs="Arial"/>
            <w:color w:val="0B0080"/>
            <w:sz w:val="17"/>
            <w:szCs w:val="17"/>
            <w:u w:val="single"/>
            <w:vertAlign w:val="superscript"/>
            <w:lang w:val="en" w:eastAsia="en-PK"/>
          </w:rPr>
          <w:t>[32]</w:t>
        </w:r>
      </w:hyperlink>
    </w:p>
    <w:p w14:paraId="1F30E544" w14:textId="77777777" w:rsidR="00863826" w:rsidRPr="00863826" w:rsidRDefault="00863826" w:rsidP="0086382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An earlier example of the notion of computing as the utility was in 1965 by MIT's Fernando Corbató. Corbató and the other designers of the Multics operating system envisioned a computer facility operating “like a power company or water company”.</w:t>
      </w:r>
      <w:hyperlink r:id="rId239" w:anchor="cite_note-33" w:history="1">
        <w:r w:rsidRPr="00863826">
          <w:rPr>
            <w:rFonts w:ascii="Arial" w:eastAsia="Times New Roman" w:hAnsi="Arial" w:cs="Arial"/>
            <w:color w:val="0B0080"/>
            <w:sz w:val="17"/>
            <w:szCs w:val="17"/>
            <w:u w:val="single"/>
            <w:vertAlign w:val="superscript"/>
            <w:lang w:val="en" w:eastAsia="en-PK"/>
          </w:rPr>
          <w:t>[33]</w:t>
        </w:r>
      </w:hyperlink>
    </w:p>
    <w:p w14:paraId="31D813E8" w14:textId="77777777" w:rsidR="00863826" w:rsidRPr="00863826" w:rsidRDefault="00863826" w:rsidP="0086382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Buyya/Venugopal</w:t>
      </w:r>
      <w:hyperlink r:id="rId240" w:anchor="cite_note-34" w:history="1">
        <w:r w:rsidRPr="00863826">
          <w:rPr>
            <w:rFonts w:ascii="Arial" w:eastAsia="Times New Roman" w:hAnsi="Arial" w:cs="Arial"/>
            <w:color w:val="0B0080"/>
            <w:sz w:val="17"/>
            <w:szCs w:val="17"/>
            <w:u w:val="single"/>
            <w:vertAlign w:val="superscript"/>
            <w:lang w:val="en" w:eastAsia="en-PK"/>
          </w:rPr>
          <w:t>[34]</w:t>
        </w:r>
      </w:hyperlink>
      <w:r w:rsidRPr="00863826">
        <w:rPr>
          <w:rFonts w:ascii="Arial" w:eastAsia="Times New Roman" w:hAnsi="Arial" w:cs="Arial"/>
          <w:color w:val="202122"/>
          <w:sz w:val="24"/>
          <w:szCs w:val="24"/>
          <w:lang w:val="en" w:eastAsia="en-PK"/>
        </w:rPr>
        <w:t> define grid as "a type of parallel and distributed system that enables the sharing, selection, and aggregation of geographically distributed </w:t>
      </w:r>
      <w:hyperlink r:id="rId241" w:tooltip="wiktionary:autonomy" w:history="1">
        <w:r w:rsidRPr="00863826">
          <w:rPr>
            <w:rFonts w:ascii="Arial" w:eastAsia="Times New Roman" w:hAnsi="Arial" w:cs="Arial"/>
            <w:color w:val="663366"/>
            <w:sz w:val="24"/>
            <w:szCs w:val="24"/>
            <w:u w:val="single"/>
            <w:lang w:val="en" w:eastAsia="en-PK"/>
          </w:rPr>
          <w:t>autonomous</w:t>
        </w:r>
      </w:hyperlink>
      <w:r w:rsidRPr="00863826">
        <w:rPr>
          <w:rFonts w:ascii="Arial" w:eastAsia="Times New Roman" w:hAnsi="Arial" w:cs="Arial"/>
          <w:color w:val="202122"/>
          <w:sz w:val="24"/>
          <w:szCs w:val="24"/>
          <w:lang w:val="en" w:eastAsia="en-PK"/>
        </w:rPr>
        <w:t> resources dynamically at runtime depending on their availability, capability, performance, cost, and users' quality-of-service requirements".</w:t>
      </w:r>
    </w:p>
    <w:p w14:paraId="49807995" w14:textId="77777777" w:rsidR="00863826" w:rsidRPr="00863826" w:rsidRDefault="00863826" w:rsidP="0086382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42" w:tooltip="CERN" w:history="1">
        <w:r w:rsidRPr="00863826">
          <w:rPr>
            <w:rFonts w:ascii="Arial" w:eastAsia="Times New Roman" w:hAnsi="Arial" w:cs="Arial"/>
            <w:color w:val="0B0080"/>
            <w:sz w:val="24"/>
            <w:szCs w:val="24"/>
            <w:u w:val="single"/>
            <w:lang w:val="en" w:eastAsia="en-PK"/>
          </w:rPr>
          <w:t>CERN</w:t>
        </w:r>
      </w:hyperlink>
      <w:r w:rsidRPr="00863826">
        <w:rPr>
          <w:rFonts w:ascii="Arial" w:eastAsia="Times New Roman" w:hAnsi="Arial" w:cs="Arial"/>
          <w:color w:val="202122"/>
          <w:sz w:val="24"/>
          <w:szCs w:val="24"/>
          <w:lang w:val="en" w:eastAsia="en-PK"/>
        </w:rPr>
        <w:t>, one of the largest users of grid technology, talk of </w:t>
      </w:r>
      <w:r w:rsidRPr="00863826">
        <w:rPr>
          <w:rFonts w:ascii="Arial" w:eastAsia="Times New Roman" w:hAnsi="Arial" w:cs="Arial"/>
          <w:b/>
          <w:bCs/>
          <w:color w:val="202122"/>
          <w:sz w:val="24"/>
          <w:szCs w:val="24"/>
          <w:lang w:val="en" w:eastAsia="en-PK"/>
        </w:rPr>
        <w:t>The Grid</w:t>
      </w:r>
      <w:r w:rsidRPr="00863826">
        <w:rPr>
          <w:rFonts w:ascii="Arial" w:eastAsia="Times New Roman" w:hAnsi="Arial" w:cs="Arial"/>
          <w:color w:val="202122"/>
          <w:sz w:val="24"/>
          <w:szCs w:val="24"/>
          <w:lang w:val="en" w:eastAsia="en-PK"/>
        </w:rPr>
        <w:t>: “a service for sharing computer power and data storage capacity over the </w:t>
      </w:r>
      <w:hyperlink r:id="rId243" w:tooltip="Internet" w:history="1">
        <w:r w:rsidRPr="00863826">
          <w:rPr>
            <w:rFonts w:ascii="Arial" w:eastAsia="Times New Roman" w:hAnsi="Arial" w:cs="Arial"/>
            <w:color w:val="0B0080"/>
            <w:sz w:val="24"/>
            <w:szCs w:val="24"/>
            <w:u w:val="single"/>
            <w:lang w:val="en" w:eastAsia="en-PK"/>
          </w:rPr>
          <w:t>Internet</w:t>
        </w:r>
      </w:hyperlink>
      <w:r w:rsidRPr="00863826">
        <w:rPr>
          <w:rFonts w:ascii="Arial" w:eastAsia="Times New Roman" w:hAnsi="Arial" w:cs="Arial"/>
          <w:color w:val="202122"/>
          <w:sz w:val="24"/>
          <w:szCs w:val="24"/>
          <w:lang w:val="en" w:eastAsia="en-PK"/>
        </w:rPr>
        <w:t>.”</w:t>
      </w:r>
      <w:hyperlink r:id="rId244" w:anchor="cite_note-35" w:history="1">
        <w:r w:rsidRPr="00863826">
          <w:rPr>
            <w:rFonts w:ascii="Arial" w:eastAsia="Times New Roman" w:hAnsi="Arial" w:cs="Arial"/>
            <w:color w:val="0B0080"/>
            <w:sz w:val="17"/>
            <w:szCs w:val="17"/>
            <w:u w:val="single"/>
            <w:vertAlign w:val="superscript"/>
            <w:lang w:val="en" w:eastAsia="en-PK"/>
          </w:rPr>
          <w:t>[35]</w:t>
        </w:r>
      </w:hyperlink>
    </w:p>
    <w:p w14:paraId="60C51BD9"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lastRenderedPageBreak/>
        <w:t>See also</w:t>
      </w:r>
      <w:r w:rsidRPr="00863826">
        <w:rPr>
          <w:rFonts w:ascii="Arial" w:eastAsia="Times New Roman" w:hAnsi="Arial" w:cs="Arial"/>
          <w:color w:val="54595D"/>
          <w:sz w:val="24"/>
          <w:szCs w:val="24"/>
          <w:lang w:val="en" w:eastAsia="en-PK"/>
        </w:rPr>
        <w:t>[</w:t>
      </w:r>
      <w:hyperlink r:id="rId245" w:tooltip="Edit section: See also"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04CA420E"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Related concepts</w:t>
      </w:r>
      <w:r w:rsidRPr="00863826">
        <w:rPr>
          <w:rFonts w:ascii="Arial" w:eastAsia="Times New Roman" w:hAnsi="Arial" w:cs="Arial"/>
          <w:color w:val="54595D"/>
          <w:sz w:val="24"/>
          <w:szCs w:val="24"/>
          <w:lang w:val="en" w:eastAsia="en-PK"/>
        </w:rPr>
        <w:t>[</w:t>
      </w:r>
      <w:hyperlink r:id="rId246" w:tooltip="Edit section: Related concept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5E54CDFA" w14:textId="77777777" w:rsidR="00863826" w:rsidRPr="00863826" w:rsidRDefault="00863826" w:rsidP="0086382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47" w:tooltip="Cloud computing" w:history="1">
        <w:r w:rsidRPr="00863826">
          <w:rPr>
            <w:rFonts w:ascii="Arial" w:eastAsia="Times New Roman" w:hAnsi="Arial" w:cs="Arial"/>
            <w:color w:val="0B0080"/>
            <w:sz w:val="24"/>
            <w:szCs w:val="24"/>
            <w:u w:val="single"/>
            <w:lang w:val="en" w:eastAsia="en-PK"/>
          </w:rPr>
          <w:t>Cloud computing</w:t>
        </w:r>
      </w:hyperlink>
    </w:p>
    <w:p w14:paraId="766EE72E" w14:textId="77777777" w:rsidR="00863826" w:rsidRPr="00863826" w:rsidRDefault="00863826" w:rsidP="0086382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48" w:tooltip="Code mobility" w:history="1">
        <w:r w:rsidRPr="00863826">
          <w:rPr>
            <w:rFonts w:ascii="Arial" w:eastAsia="Times New Roman" w:hAnsi="Arial" w:cs="Arial"/>
            <w:color w:val="0B0080"/>
            <w:sz w:val="24"/>
            <w:szCs w:val="24"/>
            <w:u w:val="single"/>
            <w:lang w:val="en" w:eastAsia="en-PK"/>
          </w:rPr>
          <w:t>Code mobility</w:t>
        </w:r>
      </w:hyperlink>
    </w:p>
    <w:p w14:paraId="17A7B71D" w14:textId="77777777" w:rsidR="00863826" w:rsidRPr="00863826" w:rsidRDefault="00863826" w:rsidP="0086382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49" w:tooltip="Jungle computing" w:history="1">
        <w:r w:rsidRPr="00863826">
          <w:rPr>
            <w:rFonts w:ascii="Arial" w:eastAsia="Times New Roman" w:hAnsi="Arial" w:cs="Arial"/>
            <w:color w:val="0B0080"/>
            <w:sz w:val="24"/>
            <w:szCs w:val="24"/>
            <w:u w:val="single"/>
            <w:lang w:val="en" w:eastAsia="en-PK"/>
          </w:rPr>
          <w:t>Jungle computing</w:t>
        </w:r>
      </w:hyperlink>
    </w:p>
    <w:p w14:paraId="1828A07D" w14:textId="77777777" w:rsidR="00863826" w:rsidRPr="00863826" w:rsidRDefault="00863826" w:rsidP="0086382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50" w:tooltip="Sensor grid" w:history="1">
        <w:r w:rsidRPr="00863826">
          <w:rPr>
            <w:rFonts w:ascii="Arial" w:eastAsia="Times New Roman" w:hAnsi="Arial" w:cs="Arial"/>
            <w:color w:val="0B0080"/>
            <w:sz w:val="24"/>
            <w:szCs w:val="24"/>
            <w:u w:val="single"/>
            <w:lang w:val="en" w:eastAsia="en-PK"/>
          </w:rPr>
          <w:t>Sensor grid</w:t>
        </w:r>
      </w:hyperlink>
    </w:p>
    <w:p w14:paraId="69A1A3CA" w14:textId="77777777" w:rsidR="00863826" w:rsidRPr="00863826" w:rsidRDefault="00863826" w:rsidP="0086382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51" w:tooltip="Utility computing" w:history="1">
        <w:r w:rsidRPr="00863826">
          <w:rPr>
            <w:rFonts w:ascii="Arial" w:eastAsia="Times New Roman" w:hAnsi="Arial" w:cs="Arial"/>
            <w:color w:val="0B0080"/>
            <w:sz w:val="24"/>
            <w:szCs w:val="24"/>
            <w:u w:val="single"/>
            <w:lang w:val="en" w:eastAsia="en-PK"/>
          </w:rPr>
          <w:t>Utility computing</w:t>
        </w:r>
      </w:hyperlink>
    </w:p>
    <w:p w14:paraId="7915680D"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Alliances and organizations</w:t>
      </w:r>
      <w:r w:rsidRPr="00863826">
        <w:rPr>
          <w:rFonts w:ascii="Arial" w:eastAsia="Times New Roman" w:hAnsi="Arial" w:cs="Arial"/>
          <w:color w:val="54595D"/>
          <w:sz w:val="24"/>
          <w:szCs w:val="24"/>
          <w:lang w:val="en" w:eastAsia="en-PK"/>
        </w:rPr>
        <w:t>[</w:t>
      </w:r>
      <w:hyperlink r:id="rId252" w:tooltip="Edit section: Alliances and organization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4545BB99" w14:textId="77777777" w:rsidR="00863826" w:rsidRPr="00863826" w:rsidRDefault="00863826" w:rsidP="0086382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3" w:tooltip="Open Grid Forum" w:history="1">
        <w:r w:rsidRPr="00863826">
          <w:rPr>
            <w:rFonts w:ascii="Arial" w:eastAsia="Times New Roman" w:hAnsi="Arial" w:cs="Arial"/>
            <w:color w:val="0B0080"/>
            <w:sz w:val="24"/>
            <w:szCs w:val="24"/>
            <w:u w:val="single"/>
            <w:lang w:val="en" w:eastAsia="en-PK"/>
          </w:rPr>
          <w:t>Open Grid Forum</w:t>
        </w:r>
      </w:hyperlink>
      <w:r w:rsidRPr="00863826">
        <w:rPr>
          <w:rFonts w:ascii="Arial" w:eastAsia="Times New Roman" w:hAnsi="Arial" w:cs="Arial"/>
          <w:color w:val="202122"/>
          <w:sz w:val="24"/>
          <w:szCs w:val="24"/>
          <w:lang w:val="en" w:eastAsia="en-PK"/>
        </w:rPr>
        <w:t> (Formerly </w:t>
      </w:r>
      <w:hyperlink r:id="rId254" w:tooltip="Global Grid Forum" w:history="1">
        <w:r w:rsidRPr="00863826">
          <w:rPr>
            <w:rFonts w:ascii="Arial" w:eastAsia="Times New Roman" w:hAnsi="Arial" w:cs="Arial"/>
            <w:color w:val="0B0080"/>
            <w:sz w:val="24"/>
            <w:szCs w:val="24"/>
            <w:u w:val="single"/>
            <w:lang w:val="en" w:eastAsia="en-PK"/>
          </w:rPr>
          <w:t>Global Grid Forum</w:t>
        </w:r>
      </w:hyperlink>
      <w:r w:rsidRPr="00863826">
        <w:rPr>
          <w:rFonts w:ascii="Arial" w:eastAsia="Times New Roman" w:hAnsi="Arial" w:cs="Arial"/>
          <w:color w:val="202122"/>
          <w:sz w:val="24"/>
          <w:szCs w:val="24"/>
          <w:lang w:val="en" w:eastAsia="en-PK"/>
        </w:rPr>
        <w:t>)</w:t>
      </w:r>
    </w:p>
    <w:p w14:paraId="1F3AC69C" w14:textId="77777777" w:rsidR="00863826" w:rsidRPr="00863826" w:rsidRDefault="00863826" w:rsidP="0086382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5" w:tooltip="Object Management Group" w:history="1">
        <w:r w:rsidRPr="00863826">
          <w:rPr>
            <w:rFonts w:ascii="Arial" w:eastAsia="Times New Roman" w:hAnsi="Arial" w:cs="Arial"/>
            <w:color w:val="0B0080"/>
            <w:sz w:val="24"/>
            <w:szCs w:val="24"/>
            <w:u w:val="single"/>
            <w:lang w:val="en" w:eastAsia="en-PK"/>
          </w:rPr>
          <w:t>Object Management Group</w:t>
        </w:r>
      </w:hyperlink>
    </w:p>
    <w:p w14:paraId="2CE202F9"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Production grids</w:t>
      </w:r>
      <w:r w:rsidRPr="00863826">
        <w:rPr>
          <w:rFonts w:ascii="Arial" w:eastAsia="Times New Roman" w:hAnsi="Arial" w:cs="Arial"/>
          <w:color w:val="54595D"/>
          <w:sz w:val="24"/>
          <w:szCs w:val="24"/>
          <w:lang w:val="en" w:eastAsia="en-PK"/>
        </w:rPr>
        <w:t>[</w:t>
      </w:r>
      <w:hyperlink r:id="rId256" w:tooltip="Edit section: Production grid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7598DC0D"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57" w:tooltip="European Grid Infrastructure" w:history="1">
        <w:r w:rsidRPr="00863826">
          <w:rPr>
            <w:rFonts w:ascii="Arial" w:eastAsia="Times New Roman" w:hAnsi="Arial" w:cs="Arial"/>
            <w:color w:val="0B0080"/>
            <w:sz w:val="24"/>
            <w:szCs w:val="24"/>
            <w:u w:val="single"/>
            <w:lang w:val="en" w:eastAsia="en-PK"/>
          </w:rPr>
          <w:t>European Grid Infrastructure</w:t>
        </w:r>
      </w:hyperlink>
    </w:p>
    <w:p w14:paraId="043ED783"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58" w:tooltip="Enabling Grids for E-sciencE" w:history="1">
        <w:r w:rsidRPr="00863826">
          <w:rPr>
            <w:rFonts w:ascii="Arial" w:eastAsia="Times New Roman" w:hAnsi="Arial" w:cs="Arial"/>
            <w:color w:val="0B0080"/>
            <w:sz w:val="24"/>
            <w:szCs w:val="24"/>
            <w:u w:val="single"/>
            <w:lang w:val="en" w:eastAsia="en-PK"/>
          </w:rPr>
          <w:t>Enabling Grids for E-sciencE</w:t>
        </w:r>
      </w:hyperlink>
    </w:p>
    <w:p w14:paraId="79DE6892"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59" w:tooltip="INFN Production Grid" w:history="1">
        <w:r w:rsidRPr="00863826">
          <w:rPr>
            <w:rFonts w:ascii="Arial" w:eastAsia="Times New Roman" w:hAnsi="Arial" w:cs="Arial"/>
            <w:color w:val="0B0080"/>
            <w:sz w:val="24"/>
            <w:szCs w:val="24"/>
            <w:u w:val="single"/>
            <w:lang w:val="en" w:eastAsia="en-PK"/>
          </w:rPr>
          <w:t>INFN Production Grid</w:t>
        </w:r>
      </w:hyperlink>
    </w:p>
    <w:p w14:paraId="645E9AC7"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60" w:tooltip="NorduGrid" w:history="1">
        <w:r w:rsidRPr="00863826">
          <w:rPr>
            <w:rFonts w:ascii="Arial" w:eastAsia="Times New Roman" w:hAnsi="Arial" w:cs="Arial"/>
            <w:color w:val="0B0080"/>
            <w:sz w:val="24"/>
            <w:szCs w:val="24"/>
            <w:u w:val="single"/>
            <w:lang w:val="en" w:eastAsia="en-PK"/>
          </w:rPr>
          <w:t>NorduGrid</w:t>
        </w:r>
      </w:hyperlink>
    </w:p>
    <w:p w14:paraId="1C64BA4F"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61" w:tooltip="OurGrid" w:history="1">
        <w:r w:rsidRPr="00863826">
          <w:rPr>
            <w:rFonts w:ascii="Arial" w:eastAsia="Times New Roman" w:hAnsi="Arial" w:cs="Arial"/>
            <w:color w:val="0B0080"/>
            <w:sz w:val="24"/>
            <w:szCs w:val="24"/>
            <w:u w:val="single"/>
            <w:lang w:val="en" w:eastAsia="en-PK"/>
          </w:rPr>
          <w:t>OurGrid</w:t>
        </w:r>
      </w:hyperlink>
    </w:p>
    <w:p w14:paraId="5F4C1F65"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62" w:tooltip="Sun Grid" w:history="1">
        <w:r w:rsidRPr="00863826">
          <w:rPr>
            <w:rFonts w:ascii="Arial" w:eastAsia="Times New Roman" w:hAnsi="Arial" w:cs="Arial"/>
            <w:color w:val="0B0080"/>
            <w:sz w:val="24"/>
            <w:szCs w:val="24"/>
            <w:u w:val="single"/>
            <w:lang w:val="en" w:eastAsia="en-PK"/>
          </w:rPr>
          <w:t>Sun Grid</w:t>
        </w:r>
      </w:hyperlink>
    </w:p>
    <w:p w14:paraId="065D5676"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63" w:tooltip="Techila Grid" w:history="1">
        <w:r w:rsidRPr="00863826">
          <w:rPr>
            <w:rFonts w:ascii="Arial" w:eastAsia="Times New Roman" w:hAnsi="Arial" w:cs="Arial"/>
            <w:color w:val="0B0080"/>
            <w:sz w:val="24"/>
            <w:szCs w:val="24"/>
            <w:u w:val="single"/>
            <w:lang w:val="en" w:eastAsia="en-PK"/>
          </w:rPr>
          <w:t>Techila</w:t>
        </w:r>
      </w:hyperlink>
    </w:p>
    <w:p w14:paraId="45CAAE81"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64" w:tooltip="Xgrid" w:history="1">
        <w:r w:rsidRPr="00863826">
          <w:rPr>
            <w:rFonts w:ascii="Arial" w:eastAsia="Times New Roman" w:hAnsi="Arial" w:cs="Arial"/>
            <w:color w:val="0B0080"/>
            <w:sz w:val="24"/>
            <w:szCs w:val="24"/>
            <w:u w:val="single"/>
            <w:lang w:val="en" w:eastAsia="en-PK"/>
          </w:rPr>
          <w:t>Xgrid</w:t>
        </w:r>
      </w:hyperlink>
    </w:p>
    <w:p w14:paraId="0B956934" w14:textId="77777777" w:rsidR="00863826" w:rsidRPr="00863826" w:rsidRDefault="00863826" w:rsidP="00863826">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65" w:tooltip="Univa Grid Engine" w:history="1">
        <w:r w:rsidRPr="00863826">
          <w:rPr>
            <w:rFonts w:ascii="Arial" w:eastAsia="Times New Roman" w:hAnsi="Arial" w:cs="Arial"/>
            <w:color w:val="0B0080"/>
            <w:sz w:val="24"/>
            <w:szCs w:val="24"/>
            <w:u w:val="single"/>
            <w:lang w:val="en" w:eastAsia="en-PK"/>
          </w:rPr>
          <w:t>Univa Grid Engine</w:t>
        </w:r>
      </w:hyperlink>
    </w:p>
    <w:p w14:paraId="7DF1974D"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International projects</w:t>
      </w:r>
      <w:r w:rsidRPr="00863826">
        <w:rPr>
          <w:rFonts w:ascii="Arial" w:eastAsia="Times New Roman" w:hAnsi="Arial" w:cs="Arial"/>
          <w:color w:val="54595D"/>
          <w:sz w:val="24"/>
          <w:szCs w:val="24"/>
          <w:lang w:val="en" w:eastAsia="en-PK"/>
        </w:rPr>
        <w:t>[</w:t>
      </w:r>
      <w:hyperlink r:id="rId266" w:tooltip="Edit section: International project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71"/>
        <w:gridCol w:w="2052"/>
        <w:gridCol w:w="1465"/>
        <w:gridCol w:w="2756"/>
      </w:tblGrid>
      <w:tr w:rsidR="00863826" w:rsidRPr="00863826" w14:paraId="4CE9774B"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4653A4" w14:textId="77777777" w:rsidR="00863826" w:rsidRPr="00863826" w:rsidRDefault="00863826" w:rsidP="00863826">
            <w:pPr>
              <w:spacing w:before="240" w:after="240" w:line="240" w:lineRule="auto"/>
              <w:jc w:val="center"/>
              <w:rPr>
                <w:rFonts w:ascii="Times New Roman" w:eastAsia="Times New Roman" w:hAnsi="Times New Roman" w:cs="Times New Roman"/>
                <w:b/>
                <w:bCs/>
                <w:color w:val="202122"/>
                <w:sz w:val="21"/>
                <w:szCs w:val="21"/>
                <w:lang w:val="en-PK" w:eastAsia="en-PK"/>
              </w:rPr>
            </w:pPr>
            <w:r w:rsidRPr="00863826">
              <w:rPr>
                <w:rFonts w:ascii="Times New Roman" w:eastAsia="Times New Roman" w:hAnsi="Times New Roman" w:cs="Times New Roman"/>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039F5A" w14:textId="77777777" w:rsidR="00863826" w:rsidRPr="00863826" w:rsidRDefault="00863826" w:rsidP="00863826">
            <w:pPr>
              <w:spacing w:before="240" w:after="240" w:line="240" w:lineRule="auto"/>
              <w:jc w:val="center"/>
              <w:rPr>
                <w:rFonts w:ascii="Times New Roman" w:eastAsia="Times New Roman" w:hAnsi="Times New Roman" w:cs="Times New Roman"/>
                <w:b/>
                <w:bCs/>
                <w:color w:val="202122"/>
                <w:sz w:val="21"/>
                <w:szCs w:val="21"/>
                <w:lang w:val="en-PK" w:eastAsia="en-PK"/>
              </w:rPr>
            </w:pPr>
            <w:r w:rsidRPr="00863826">
              <w:rPr>
                <w:rFonts w:ascii="Times New Roman" w:eastAsia="Times New Roman" w:hAnsi="Times New Roman" w:cs="Times New Roman"/>
                <w:b/>
                <w:bCs/>
                <w:color w:val="202122"/>
                <w:sz w:val="21"/>
                <w:szCs w:val="21"/>
                <w:lang w:val="en-PK" w:eastAsia="en-PK"/>
              </w:rPr>
              <w:t>Region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054BAA" w14:textId="77777777" w:rsidR="00863826" w:rsidRPr="00863826" w:rsidRDefault="00863826" w:rsidP="00863826">
            <w:pPr>
              <w:spacing w:before="240" w:after="240" w:line="240" w:lineRule="auto"/>
              <w:jc w:val="center"/>
              <w:rPr>
                <w:rFonts w:ascii="Times New Roman" w:eastAsia="Times New Roman" w:hAnsi="Times New Roman" w:cs="Times New Roman"/>
                <w:b/>
                <w:bCs/>
                <w:color w:val="202122"/>
                <w:sz w:val="21"/>
                <w:szCs w:val="21"/>
                <w:lang w:val="en-PK" w:eastAsia="en-PK"/>
              </w:rPr>
            </w:pPr>
            <w:r w:rsidRPr="00863826">
              <w:rPr>
                <w:rFonts w:ascii="Times New Roman" w:eastAsia="Times New Roman" w:hAnsi="Times New Roman" w:cs="Times New Roman"/>
                <w:b/>
                <w:bCs/>
                <w:color w:val="202122"/>
                <w:sz w:val="21"/>
                <w:szCs w:val="21"/>
                <w:lang w:val="en-PK" w:eastAsia="en-PK"/>
              </w:rPr>
              <w:t>Start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3477EC" w14:textId="77777777" w:rsidR="00863826" w:rsidRPr="00863826" w:rsidRDefault="00863826" w:rsidP="00863826">
            <w:pPr>
              <w:spacing w:before="240" w:after="240" w:line="240" w:lineRule="auto"/>
              <w:jc w:val="center"/>
              <w:rPr>
                <w:rFonts w:ascii="Times New Roman" w:eastAsia="Times New Roman" w:hAnsi="Times New Roman" w:cs="Times New Roman"/>
                <w:b/>
                <w:bCs/>
                <w:color w:val="202122"/>
                <w:sz w:val="21"/>
                <w:szCs w:val="21"/>
                <w:lang w:val="en-PK" w:eastAsia="en-PK"/>
              </w:rPr>
            </w:pPr>
            <w:r w:rsidRPr="00863826">
              <w:rPr>
                <w:rFonts w:ascii="Times New Roman" w:eastAsia="Times New Roman" w:hAnsi="Times New Roman" w:cs="Times New Roman"/>
                <w:b/>
                <w:bCs/>
                <w:color w:val="202122"/>
                <w:sz w:val="21"/>
                <w:szCs w:val="21"/>
                <w:lang w:val="en-PK" w:eastAsia="en-PK"/>
              </w:rPr>
              <w:t>End</w:t>
            </w:r>
          </w:p>
        </w:tc>
      </w:tr>
      <w:tr w:rsidR="00863826" w:rsidRPr="00863826" w14:paraId="05B37234"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25AEE"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67" w:tooltip="European Grid Infrastructure" w:history="1">
              <w:r w:rsidRPr="00863826">
                <w:rPr>
                  <w:rFonts w:ascii="Times New Roman" w:eastAsia="Times New Roman" w:hAnsi="Times New Roman" w:cs="Times New Roman"/>
                  <w:color w:val="0B0080"/>
                  <w:sz w:val="21"/>
                  <w:szCs w:val="21"/>
                  <w:u w:val="single"/>
                  <w:lang w:val="en-PK" w:eastAsia="en-PK"/>
                </w:rPr>
                <w:t>European Grid Infrastructure</w:t>
              </w:r>
            </w:hyperlink>
            <w:r w:rsidRPr="00863826">
              <w:rPr>
                <w:rFonts w:ascii="Times New Roman" w:eastAsia="Times New Roman" w:hAnsi="Times New Roman" w:cs="Times New Roman"/>
                <w:color w:val="202122"/>
                <w:sz w:val="21"/>
                <w:szCs w:val="21"/>
                <w:lang w:val="en-PK" w:eastAsia="en-PK"/>
              </w:rPr>
              <w:t> (EGI)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71868"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00D3F"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May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8FDF4"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Dec 2014</w:t>
            </w:r>
          </w:p>
        </w:tc>
      </w:tr>
      <w:tr w:rsidR="00863826" w:rsidRPr="00863826" w14:paraId="420FC4FB"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0F255"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68" w:tooltip="OMII-Europe" w:history="1">
              <w:r w:rsidRPr="00863826">
                <w:rPr>
                  <w:rFonts w:ascii="Times New Roman" w:eastAsia="Times New Roman" w:hAnsi="Times New Roman" w:cs="Times New Roman"/>
                  <w:color w:val="0B0080"/>
                  <w:sz w:val="21"/>
                  <w:szCs w:val="21"/>
                  <w:u w:val="single"/>
                  <w:lang w:val="en-PK" w:eastAsia="en-PK"/>
                </w:rPr>
                <w:t>Open Middleware Infrastructure Institute Europe</w:t>
              </w:r>
            </w:hyperlink>
            <w:r w:rsidRPr="00863826">
              <w:rPr>
                <w:rFonts w:ascii="Times New Roman" w:eastAsia="Times New Roman" w:hAnsi="Times New Roman" w:cs="Times New Roman"/>
                <w:color w:val="202122"/>
                <w:sz w:val="21"/>
                <w:szCs w:val="21"/>
                <w:lang w:val="en-PK" w:eastAsia="en-PK"/>
              </w:rPr>
              <w:t> (OMII-Europe)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CD7EA0"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F6822"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May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AE068"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May 2008</w:t>
            </w:r>
          </w:p>
        </w:tc>
      </w:tr>
      <w:tr w:rsidR="00863826" w:rsidRPr="00863826" w14:paraId="65173C61"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4AACC"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69" w:tooltip="European Grid Infrastructure" w:history="1">
              <w:r w:rsidRPr="00863826">
                <w:rPr>
                  <w:rFonts w:ascii="Times New Roman" w:eastAsia="Times New Roman" w:hAnsi="Times New Roman" w:cs="Times New Roman"/>
                  <w:color w:val="0B0080"/>
                  <w:sz w:val="21"/>
                  <w:szCs w:val="21"/>
                  <w:u w:val="single"/>
                  <w:lang w:val="en-PK" w:eastAsia="en-PK"/>
                </w:rPr>
                <w:t>Enabling Grids for E-sciencE</w:t>
              </w:r>
            </w:hyperlink>
            <w:r w:rsidRPr="00863826">
              <w:rPr>
                <w:rFonts w:ascii="Times New Roman" w:eastAsia="Times New Roman" w:hAnsi="Times New Roman" w:cs="Times New Roman"/>
                <w:color w:val="202122"/>
                <w:sz w:val="21"/>
                <w:szCs w:val="21"/>
                <w:lang w:val="en-PK" w:eastAsia="en-PK"/>
              </w:rPr>
              <w:t> (EGEE, EGEE II and EGEE III)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9373E"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904FD"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March 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131FA"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April 2010</w:t>
            </w:r>
          </w:p>
        </w:tc>
      </w:tr>
      <w:tr w:rsidR="00863826" w:rsidRPr="00863826" w14:paraId="732FAE19"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4390B"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70" w:tooltip="GridCC" w:history="1">
              <w:r w:rsidRPr="00863826">
                <w:rPr>
                  <w:rFonts w:ascii="Times New Roman" w:eastAsia="Times New Roman" w:hAnsi="Times New Roman" w:cs="Times New Roman"/>
                  <w:color w:val="0B0080"/>
                  <w:sz w:val="21"/>
                  <w:szCs w:val="21"/>
                  <w:u w:val="single"/>
                  <w:lang w:val="en-PK" w:eastAsia="en-PK"/>
                </w:rPr>
                <w:t>Grid enabled Remote Instrumentation with Distributed Control and Computation</w:t>
              </w:r>
            </w:hyperlink>
            <w:r w:rsidRPr="00863826">
              <w:rPr>
                <w:rFonts w:ascii="Times New Roman" w:eastAsia="Times New Roman" w:hAnsi="Times New Roman" w:cs="Times New Roman"/>
                <w:color w:val="202122"/>
                <w:sz w:val="21"/>
                <w:szCs w:val="21"/>
                <w:lang w:val="en-PK" w:eastAsia="en-PK"/>
              </w:rPr>
              <w:t> (GridCC)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D32BD"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04B0A"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September 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5B71F5"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September 2008</w:t>
            </w:r>
          </w:p>
        </w:tc>
      </w:tr>
      <w:tr w:rsidR="00863826" w:rsidRPr="00863826" w14:paraId="7B26BCDF"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6FD15"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71" w:tooltip="European Middleware Initiative" w:history="1">
              <w:r w:rsidRPr="00863826">
                <w:rPr>
                  <w:rFonts w:ascii="Times New Roman" w:eastAsia="Times New Roman" w:hAnsi="Times New Roman" w:cs="Times New Roman"/>
                  <w:color w:val="0B0080"/>
                  <w:sz w:val="21"/>
                  <w:szCs w:val="21"/>
                  <w:u w:val="single"/>
                  <w:lang w:val="en-PK" w:eastAsia="en-PK"/>
                </w:rPr>
                <w:t>European Middleware Initiative</w:t>
              </w:r>
            </w:hyperlink>
            <w:r w:rsidRPr="00863826">
              <w:rPr>
                <w:rFonts w:ascii="Times New Roman" w:eastAsia="Times New Roman" w:hAnsi="Times New Roman" w:cs="Times New Roman"/>
                <w:color w:val="202122"/>
                <w:sz w:val="21"/>
                <w:szCs w:val="21"/>
                <w:lang w:val="en-PK" w:eastAsia="en-PK"/>
              </w:rPr>
              <w:t> (EMI)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7B5D1"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6ECB0"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May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30D01"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active</w:t>
            </w:r>
          </w:p>
        </w:tc>
      </w:tr>
      <w:tr w:rsidR="00863826" w:rsidRPr="00863826" w14:paraId="44747881"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28AB3A"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72" w:tooltip="KnowARC" w:history="1">
              <w:r w:rsidRPr="00863826">
                <w:rPr>
                  <w:rFonts w:ascii="Times New Roman" w:eastAsia="Times New Roman" w:hAnsi="Times New Roman" w:cs="Times New Roman"/>
                  <w:color w:val="0B0080"/>
                  <w:sz w:val="21"/>
                  <w:szCs w:val="21"/>
                  <w:u w:val="single"/>
                  <w:lang w:val="en-PK" w:eastAsia="en-PK"/>
                </w:rPr>
                <w:t>KnowARC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D9F6B"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9B36C"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June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51146"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November 2009</w:t>
            </w:r>
          </w:p>
        </w:tc>
      </w:tr>
      <w:tr w:rsidR="00863826" w:rsidRPr="00863826" w14:paraId="538C23A6"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FD10B"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73" w:tooltip="Nordic Data Grid Facility" w:history="1">
              <w:r w:rsidRPr="00863826">
                <w:rPr>
                  <w:rFonts w:ascii="Times New Roman" w:eastAsia="Times New Roman" w:hAnsi="Times New Roman" w:cs="Times New Roman"/>
                  <w:color w:val="0B0080"/>
                  <w:sz w:val="21"/>
                  <w:szCs w:val="21"/>
                  <w:u w:val="single"/>
                  <w:lang w:val="en-PK" w:eastAsia="en-PK"/>
                </w:rPr>
                <w:t>Nordic Data Grid Facility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738"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Scandinavia and Finland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B891C"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June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27F919"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December 2012</w:t>
            </w:r>
          </w:p>
        </w:tc>
      </w:tr>
      <w:tr w:rsidR="00863826" w:rsidRPr="00863826" w14:paraId="7D1ECAB9"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082FA"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74" w:tooltip="World Community Grid" w:history="1">
              <w:r w:rsidRPr="00863826">
                <w:rPr>
                  <w:rFonts w:ascii="Times New Roman" w:eastAsia="Times New Roman" w:hAnsi="Times New Roman" w:cs="Times New Roman"/>
                  <w:color w:val="0B0080"/>
                  <w:sz w:val="21"/>
                  <w:szCs w:val="21"/>
                  <w:u w:val="single"/>
                  <w:lang w:val="en-PK" w:eastAsia="en-PK"/>
                </w:rPr>
                <w:t>World Community Grid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D8B56"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Global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725E8"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November 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45E996"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active</w:t>
            </w:r>
          </w:p>
        </w:tc>
      </w:tr>
      <w:tr w:rsidR="00863826" w:rsidRPr="00863826" w14:paraId="1672A4F8"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413FE"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75" w:tooltip="XtreemOS" w:history="1">
              <w:r w:rsidRPr="00863826">
                <w:rPr>
                  <w:rFonts w:ascii="Times New Roman" w:eastAsia="Times New Roman" w:hAnsi="Times New Roman" w:cs="Times New Roman"/>
                  <w:color w:val="0B0080"/>
                  <w:sz w:val="21"/>
                  <w:szCs w:val="21"/>
                  <w:u w:val="single"/>
                  <w:lang w:val="en-PK" w:eastAsia="en-PK"/>
                </w:rPr>
                <w:t>XtreemOS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8FC99F"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Europe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6A423"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June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3C893"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(May 2010) ext. to September 2010</w:t>
            </w:r>
          </w:p>
        </w:tc>
      </w:tr>
      <w:tr w:rsidR="00863826" w:rsidRPr="00863826" w14:paraId="72C02D3B" w14:textId="77777777" w:rsidTr="0086382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F716B"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hyperlink r:id="rId276" w:tooltip="OurGrid" w:history="1">
              <w:r w:rsidRPr="00863826">
                <w:rPr>
                  <w:rFonts w:ascii="Times New Roman" w:eastAsia="Times New Roman" w:hAnsi="Times New Roman" w:cs="Times New Roman"/>
                  <w:color w:val="0B0080"/>
                  <w:sz w:val="21"/>
                  <w:szCs w:val="21"/>
                  <w:u w:val="single"/>
                  <w:lang w:val="en-PK" w:eastAsia="en-PK"/>
                </w:rPr>
                <w:t>OurGrid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EFFF9"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Brazil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EAEB9"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December 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1E30D" w14:textId="77777777" w:rsidR="00863826" w:rsidRPr="00863826" w:rsidRDefault="00863826" w:rsidP="00863826">
            <w:pPr>
              <w:spacing w:before="240" w:after="240" w:line="240" w:lineRule="auto"/>
              <w:rPr>
                <w:rFonts w:ascii="Times New Roman" w:eastAsia="Times New Roman" w:hAnsi="Times New Roman" w:cs="Times New Roman"/>
                <w:color w:val="202122"/>
                <w:sz w:val="21"/>
                <w:szCs w:val="21"/>
                <w:lang w:val="en-PK" w:eastAsia="en-PK"/>
              </w:rPr>
            </w:pPr>
            <w:r w:rsidRPr="00863826">
              <w:rPr>
                <w:rFonts w:ascii="Times New Roman" w:eastAsia="Times New Roman" w:hAnsi="Times New Roman" w:cs="Times New Roman"/>
                <w:color w:val="202122"/>
                <w:sz w:val="21"/>
                <w:szCs w:val="21"/>
                <w:lang w:val="en-PK" w:eastAsia="en-PK"/>
              </w:rPr>
              <w:t>active</w:t>
            </w:r>
          </w:p>
        </w:tc>
      </w:tr>
    </w:tbl>
    <w:p w14:paraId="51942386"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National projects</w:t>
      </w:r>
      <w:r w:rsidRPr="00863826">
        <w:rPr>
          <w:rFonts w:ascii="Arial" w:eastAsia="Times New Roman" w:hAnsi="Arial" w:cs="Arial"/>
          <w:color w:val="54595D"/>
          <w:sz w:val="24"/>
          <w:szCs w:val="24"/>
          <w:lang w:val="en" w:eastAsia="en-PK"/>
        </w:rPr>
        <w:t>[</w:t>
      </w:r>
      <w:hyperlink r:id="rId277" w:tooltip="Edit section: National project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3B23A585"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78" w:tooltip="GridPP" w:history="1">
        <w:r w:rsidRPr="00863826">
          <w:rPr>
            <w:rFonts w:ascii="Arial" w:eastAsia="Times New Roman" w:hAnsi="Arial" w:cs="Arial"/>
            <w:color w:val="0B0080"/>
            <w:sz w:val="24"/>
            <w:szCs w:val="24"/>
            <w:u w:val="single"/>
            <w:lang w:val="en" w:eastAsia="en-PK"/>
          </w:rPr>
          <w:t>GridPP</w:t>
        </w:r>
      </w:hyperlink>
      <w:r w:rsidRPr="00863826">
        <w:rPr>
          <w:rFonts w:ascii="Arial" w:eastAsia="Times New Roman" w:hAnsi="Arial" w:cs="Arial"/>
          <w:color w:val="202122"/>
          <w:sz w:val="24"/>
          <w:szCs w:val="24"/>
          <w:lang w:val="en" w:eastAsia="en-PK"/>
        </w:rPr>
        <w:t> (UK)</w:t>
      </w:r>
    </w:p>
    <w:p w14:paraId="6191B0FD"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79" w:tooltip="CNGrid" w:history="1">
        <w:r w:rsidRPr="00863826">
          <w:rPr>
            <w:rFonts w:ascii="Arial" w:eastAsia="Times New Roman" w:hAnsi="Arial" w:cs="Arial"/>
            <w:color w:val="0B0080"/>
            <w:sz w:val="24"/>
            <w:szCs w:val="24"/>
            <w:u w:val="single"/>
            <w:lang w:val="en" w:eastAsia="en-PK"/>
          </w:rPr>
          <w:t>CNGrid</w:t>
        </w:r>
      </w:hyperlink>
      <w:r w:rsidRPr="00863826">
        <w:rPr>
          <w:rFonts w:ascii="Arial" w:eastAsia="Times New Roman" w:hAnsi="Arial" w:cs="Arial"/>
          <w:color w:val="202122"/>
          <w:sz w:val="24"/>
          <w:szCs w:val="24"/>
          <w:lang w:val="en" w:eastAsia="en-PK"/>
        </w:rPr>
        <w:t> (China)</w:t>
      </w:r>
    </w:p>
    <w:p w14:paraId="2D3FB34D"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0" w:tooltip="D-Grid" w:history="1">
        <w:r w:rsidRPr="00863826">
          <w:rPr>
            <w:rFonts w:ascii="Arial" w:eastAsia="Times New Roman" w:hAnsi="Arial" w:cs="Arial"/>
            <w:color w:val="0B0080"/>
            <w:sz w:val="24"/>
            <w:szCs w:val="24"/>
            <w:u w:val="single"/>
            <w:lang w:val="en" w:eastAsia="en-PK"/>
          </w:rPr>
          <w:t>D-Grid</w:t>
        </w:r>
      </w:hyperlink>
      <w:r w:rsidRPr="00863826">
        <w:rPr>
          <w:rFonts w:ascii="Arial" w:eastAsia="Times New Roman" w:hAnsi="Arial" w:cs="Arial"/>
          <w:color w:val="202122"/>
          <w:sz w:val="24"/>
          <w:szCs w:val="24"/>
          <w:lang w:val="en" w:eastAsia="en-PK"/>
        </w:rPr>
        <w:t> (Germany)</w:t>
      </w:r>
    </w:p>
    <w:p w14:paraId="7FCE5F32"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1" w:tooltip="GARUDA" w:history="1">
        <w:r w:rsidRPr="00863826">
          <w:rPr>
            <w:rFonts w:ascii="Arial" w:eastAsia="Times New Roman" w:hAnsi="Arial" w:cs="Arial"/>
            <w:color w:val="0B0080"/>
            <w:sz w:val="24"/>
            <w:szCs w:val="24"/>
            <w:u w:val="single"/>
            <w:lang w:val="en" w:eastAsia="en-PK"/>
          </w:rPr>
          <w:t>GARUDA</w:t>
        </w:r>
      </w:hyperlink>
      <w:r w:rsidRPr="00863826">
        <w:rPr>
          <w:rFonts w:ascii="Arial" w:eastAsia="Times New Roman" w:hAnsi="Arial" w:cs="Arial"/>
          <w:color w:val="202122"/>
          <w:sz w:val="24"/>
          <w:szCs w:val="24"/>
          <w:lang w:val="en" w:eastAsia="en-PK"/>
        </w:rPr>
        <w:t> (India)</w:t>
      </w:r>
    </w:p>
    <w:p w14:paraId="2B26F348"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2" w:tooltip="Variable Energy Cyclotron Centre" w:history="1">
        <w:r w:rsidRPr="00863826">
          <w:rPr>
            <w:rFonts w:ascii="Arial" w:eastAsia="Times New Roman" w:hAnsi="Arial" w:cs="Arial"/>
            <w:color w:val="0B0080"/>
            <w:sz w:val="24"/>
            <w:szCs w:val="24"/>
            <w:u w:val="single"/>
            <w:lang w:val="en" w:eastAsia="en-PK"/>
          </w:rPr>
          <w:t>VECC</w:t>
        </w:r>
      </w:hyperlink>
      <w:r w:rsidRPr="00863826">
        <w:rPr>
          <w:rFonts w:ascii="Arial" w:eastAsia="Times New Roman" w:hAnsi="Arial" w:cs="Arial"/>
          <w:color w:val="202122"/>
          <w:sz w:val="24"/>
          <w:szCs w:val="24"/>
          <w:lang w:val="en" w:eastAsia="en-PK"/>
        </w:rPr>
        <w:t> (</w:t>
      </w:r>
      <w:hyperlink r:id="rId283" w:tooltip="Calcutta" w:history="1">
        <w:r w:rsidRPr="00863826">
          <w:rPr>
            <w:rFonts w:ascii="Arial" w:eastAsia="Times New Roman" w:hAnsi="Arial" w:cs="Arial"/>
            <w:color w:val="0B0080"/>
            <w:sz w:val="24"/>
            <w:szCs w:val="24"/>
            <w:u w:val="single"/>
            <w:lang w:val="en" w:eastAsia="en-PK"/>
          </w:rPr>
          <w:t>Calcutta</w:t>
        </w:r>
      </w:hyperlink>
      <w:r w:rsidRPr="00863826">
        <w:rPr>
          <w:rFonts w:ascii="Arial" w:eastAsia="Times New Roman" w:hAnsi="Arial" w:cs="Arial"/>
          <w:color w:val="202122"/>
          <w:sz w:val="24"/>
          <w:szCs w:val="24"/>
          <w:lang w:val="en" w:eastAsia="en-PK"/>
        </w:rPr>
        <w:t>, India)</w:t>
      </w:r>
    </w:p>
    <w:p w14:paraId="104FDD36"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4" w:tooltip="IsraGrid" w:history="1">
        <w:r w:rsidRPr="00863826">
          <w:rPr>
            <w:rFonts w:ascii="Arial" w:eastAsia="Times New Roman" w:hAnsi="Arial" w:cs="Arial"/>
            <w:color w:val="0B0080"/>
            <w:sz w:val="24"/>
            <w:szCs w:val="24"/>
            <w:u w:val="single"/>
            <w:lang w:val="en" w:eastAsia="en-PK"/>
          </w:rPr>
          <w:t>IsraGrid</w:t>
        </w:r>
      </w:hyperlink>
      <w:r w:rsidRPr="00863826">
        <w:rPr>
          <w:rFonts w:ascii="Arial" w:eastAsia="Times New Roman" w:hAnsi="Arial" w:cs="Arial"/>
          <w:color w:val="202122"/>
          <w:sz w:val="24"/>
          <w:szCs w:val="24"/>
          <w:lang w:val="en" w:eastAsia="en-PK"/>
        </w:rPr>
        <w:t> (Israel)</w:t>
      </w:r>
    </w:p>
    <w:p w14:paraId="62E6221A"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5" w:tooltip="INFN Grid" w:history="1">
        <w:r w:rsidRPr="00863826">
          <w:rPr>
            <w:rFonts w:ascii="Arial" w:eastAsia="Times New Roman" w:hAnsi="Arial" w:cs="Arial"/>
            <w:color w:val="0B0080"/>
            <w:sz w:val="24"/>
            <w:szCs w:val="24"/>
            <w:u w:val="single"/>
            <w:lang w:val="en" w:eastAsia="en-PK"/>
          </w:rPr>
          <w:t>INFN Grid</w:t>
        </w:r>
      </w:hyperlink>
      <w:r w:rsidRPr="00863826">
        <w:rPr>
          <w:rFonts w:ascii="Arial" w:eastAsia="Times New Roman" w:hAnsi="Arial" w:cs="Arial"/>
          <w:color w:val="202122"/>
          <w:sz w:val="24"/>
          <w:szCs w:val="24"/>
          <w:lang w:val="en" w:eastAsia="en-PK"/>
        </w:rPr>
        <w:t> (Italy)</w:t>
      </w:r>
    </w:p>
    <w:p w14:paraId="31B73635"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6" w:tooltip="PL-Grid" w:history="1">
        <w:r w:rsidRPr="00863826">
          <w:rPr>
            <w:rFonts w:ascii="Arial" w:eastAsia="Times New Roman" w:hAnsi="Arial" w:cs="Arial"/>
            <w:color w:val="0B0080"/>
            <w:sz w:val="24"/>
            <w:szCs w:val="24"/>
            <w:u w:val="single"/>
            <w:lang w:val="en" w:eastAsia="en-PK"/>
          </w:rPr>
          <w:t>PL-Grid</w:t>
        </w:r>
      </w:hyperlink>
      <w:r w:rsidRPr="00863826">
        <w:rPr>
          <w:rFonts w:ascii="Arial" w:eastAsia="Times New Roman" w:hAnsi="Arial" w:cs="Arial"/>
          <w:color w:val="202122"/>
          <w:sz w:val="24"/>
          <w:szCs w:val="24"/>
          <w:lang w:val="en" w:eastAsia="en-PK"/>
        </w:rPr>
        <w:t> (Poland)</w:t>
      </w:r>
    </w:p>
    <w:p w14:paraId="5CA76545"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7" w:tooltip="National Grid Service" w:history="1">
        <w:r w:rsidRPr="00863826">
          <w:rPr>
            <w:rFonts w:ascii="Arial" w:eastAsia="Times New Roman" w:hAnsi="Arial" w:cs="Arial"/>
            <w:color w:val="0B0080"/>
            <w:sz w:val="24"/>
            <w:szCs w:val="24"/>
            <w:u w:val="single"/>
            <w:lang w:val="en" w:eastAsia="en-PK"/>
          </w:rPr>
          <w:t>National Grid Service</w:t>
        </w:r>
      </w:hyperlink>
      <w:r w:rsidRPr="00863826">
        <w:rPr>
          <w:rFonts w:ascii="Arial" w:eastAsia="Times New Roman" w:hAnsi="Arial" w:cs="Arial"/>
          <w:color w:val="202122"/>
          <w:sz w:val="24"/>
          <w:szCs w:val="24"/>
          <w:lang w:val="en" w:eastAsia="en-PK"/>
        </w:rPr>
        <w:t> (UK)</w:t>
      </w:r>
    </w:p>
    <w:p w14:paraId="1CE4F5FD"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8" w:tooltip="Open Science Grid" w:history="1">
        <w:r w:rsidRPr="00863826">
          <w:rPr>
            <w:rFonts w:ascii="Arial" w:eastAsia="Times New Roman" w:hAnsi="Arial" w:cs="Arial"/>
            <w:color w:val="0B0080"/>
            <w:sz w:val="24"/>
            <w:szCs w:val="24"/>
            <w:u w:val="single"/>
            <w:lang w:val="en" w:eastAsia="en-PK"/>
          </w:rPr>
          <w:t>Open Science Grid</w:t>
        </w:r>
      </w:hyperlink>
      <w:r w:rsidRPr="00863826">
        <w:rPr>
          <w:rFonts w:ascii="Arial" w:eastAsia="Times New Roman" w:hAnsi="Arial" w:cs="Arial"/>
          <w:color w:val="202122"/>
          <w:sz w:val="24"/>
          <w:szCs w:val="24"/>
          <w:lang w:val="en" w:eastAsia="en-PK"/>
        </w:rPr>
        <w:t> (USA)</w:t>
      </w:r>
    </w:p>
    <w:p w14:paraId="16BDB04C" w14:textId="77777777" w:rsidR="00863826" w:rsidRPr="00863826" w:rsidRDefault="00863826" w:rsidP="00863826">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89" w:tooltip="TeraGrid" w:history="1">
        <w:r w:rsidRPr="00863826">
          <w:rPr>
            <w:rFonts w:ascii="Arial" w:eastAsia="Times New Roman" w:hAnsi="Arial" w:cs="Arial"/>
            <w:color w:val="0B0080"/>
            <w:sz w:val="24"/>
            <w:szCs w:val="24"/>
            <w:u w:val="single"/>
            <w:lang w:val="en" w:eastAsia="en-PK"/>
          </w:rPr>
          <w:t>TeraGrid</w:t>
        </w:r>
      </w:hyperlink>
      <w:r w:rsidRPr="00863826">
        <w:rPr>
          <w:rFonts w:ascii="Arial" w:eastAsia="Times New Roman" w:hAnsi="Arial" w:cs="Arial"/>
          <w:color w:val="202122"/>
          <w:sz w:val="24"/>
          <w:szCs w:val="24"/>
          <w:lang w:val="en" w:eastAsia="en-PK"/>
        </w:rPr>
        <w:t> (USA)</w:t>
      </w:r>
    </w:p>
    <w:p w14:paraId="06210EBB"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Standards and APIs</w:t>
      </w:r>
      <w:r w:rsidRPr="00863826">
        <w:rPr>
          <w:rFonts w:ascii="Arial" w:eastAsia="Times New Roman" w:hAnsi="Arial" w:cs="Arial"/>
          <w:color w:val="54595D"/>
          <w:sz w:val="24"/>
          <w:szCs w:val="24"/>
          <w:lang w:val="en" w:eastAsia="en-PK"/>
        </w:rPr>
        <w:t>[</w:t>
      </w:r>
      <w:hyperlink r:id="rId290" w:tooltip="Edit section: Standards and API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3D3EDB79"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1" w:tooltip="DRMAA" w:history="1">
        <w:r w:rsidRPr="00863826">
          <w:rPr>
            <w:rFonts w:ascii="Arial" w:eastAsia="Times New Roman" w:hAnsi="Arial" w:cs="Arial"/>
            <w:color w:val="0B0080"/>
            <w:sz w:val="24"/>
            <w:szCs w:val="24"/>
            <w:u w:val="single"/>
            <w:lang w:val="en" w:eastAsia="en-PK"/>
          </w:rPr>
          <w:t>Distributed Resource Management Application API (DRMAA)</w:t>
        </w:r>
      </w:hyperlink>
    </w:p>
    <w:p w14:paraId="2F768BFF"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2" w:tooltip="Grid Laboratory Uniform Environment" w:history="1">
        <w:r w:rsidRPr="00863826">
          <w:rPr>
            <w:rFonts w:ascii="Arial" w:eastAsia="Times New Roman" w:hAnsi="Arial" w:cs="Arial"/>
            <w:color w:val="0B0080"/>
            <w:sz w:val="24"/>
            <w:szCs w:val="24"/>
            <w:u w:val="single"/>
            <w:lang w:val="en" w:eastAsia="en-PK"/>
          </w:rPr>
          <w:t>A technology-agnostic information model for a uniform representation of Grid resources (GLUE)</w:t>
        </w:r>
      </w:hyperlink>
    </w:p>
    <w:p w14:paraId="71E583B6"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3" w:tooltip="GridRPC" w:history="1">
        <w:r w:rsidRPr="00863826">
          <w:rPr>
            <w:rFonts w:ascii="Arial" w:eastAsia="Times New Roman" w:hAnsi="Arial" w:cs="Arial"/>
            <w:color w:val="0B0080"/>
            <w:sz w:val="24"/>
            <w:szCs w:val="24"/>
            <w:u w:val="single"/>
            <w:lang w:val="en" w:eastAsia="en-PK"/>
          </w:rPr>
          <w:t>Grid Remote Procedure Call (GridRPC)</w:t>
        </w:r>
      </w:hyperlink>
    </w:p>
    <w:p w14:paraId="0CFAC14D"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4" w:tooltip="Grid Security Infrastructure" w:history="1">
        <w:r w:rsidRPr="00863826">
          <w:rPr>
            <w:rFonts w:ascii="Arial" w:eastAsia="Times New Roman" w:hAnsi="Arial" w:cs="Arial"/>
            <w:color w:val="0B0080"/>
            <w:sz w:val="24"/>
            <w:szCs w:val="24"/>
            <w:u w:val="single"/>
            <w:lang w:val="en" w:eastAsia="en-PK"/>
          </w:rPr>
          <w:t>Grid Security Infrastructure (GSI)</w:t>
        </w:r>
      </w:hyperlink>
    </w:p>
    <w:p w14:paraId="0AD654E8"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5" w:tooltip="Open Grid Services Architecture" w:history="1">
        <w:r w:rsidRPr="00863826">
          <w:rPr>
            <w:rFonts w:ascii="Arial" w:eastAsia="Times New Roman" w:hAnsi="Arial" w:cs="Arial"/>
            <w:color w:val="0B0080"/>
            <w:sz w:val="24"/>
            <w:szCs w:val="24"/>
            <w:u w:val="single"/>
            <w:lang w:val="en" w:eastAsia="en-PK"/>
          </w:rPr>
          <w:t>Open Grid Services Architecture (OGSA)</w:t>
        </w:r>
      </w:hyperlink>
    </w:p>
    <w:p w14:paraId="5B840905"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6" w:tooltip="Open Grid Services Infrastructure" w:history="1">
        <w:r w:rsidRPr="00863826">
          <w:rPr>
            <w:rFonts w:ascii="Arial" w:eastAsia="Times New Roman" w:hAnsi="Arial" w:cs="Arial"/>
            <w:color w:val="0B0080"/>
            <w:sz w:val="24"/>
            <w:szCs w:val="24"/>
            <w:u w:val="single"/>
            <w:lang w:val="en" w:eastAsia="en-PK"/>
          </w:rPr>
          <w:t>Open Grid Services Infrastructure (OGSI)</w:t>
        </w:r>
      </w:hyperlink>
    </w:p>
    <w:p w14:paraId="735ADC41"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7" w:tooltip="SAGA (computing)" w:history="1">
        <w:r w:rsidRPr="00863826">
          <w:rPr>
            <w:rFonts w:ascii="Arial" w:eastAsia="Times New Roman" w:hAnsi="Arial" w:cs="Arial"/>
            <w:color w:val="0B0080"/>
            <w:sz w:val="24"/>
            <w:szCs w:val="24"/>
            <w:u w:val="single"/>
            <w:lang w:val="en" w:eastAsia="en-PK"/>
          </w:rPr>
          <w:t>A Simple API for Grid Applications (SAGA)</w:t>
        </w:r>
      </w:hyperlink>
    </w:p>
    <w:p w14:paraId="7FC0A8D7" w14:textId="77777777" w:rsidR="00863826" w:rsidRPr="00863826" w:rsidRDefault="00863826" w:rsidP="0086382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98" w:tooltip="Web Services Resource Framework" w:history="1">
        <w:r w:rsidRPr="00863826">
          <w:rPr>
            <w:rFonts w:ascii="Arial" w:eastAsia="Times New Roman" w:hAnsi="Arial" w:cs="Arial"/>
            <w:color w:val="0B0080"/>
            <w:sz w:val="24"/>
            <w:szCs w:val="24"/>
            <w:u w:val="single"/>
            <w:lang w:val="en" w:eastAsia="en-PK"/>
          </w:rPr>
          <w:t>Web Services Resource Framework (WSRF)</w:t>
        </w:r>
      </w:hyperlink>
    </w:p>
    <w:p w14:paraId="1D1A2A6E"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Monitoring frameworks</w:t>
      </w:r>
      <w:r w:rsidRPr="00863826">
        <w:rPr>
          <w:rFonts w:ascii="Arial" w:eastAsia="Times New Roman" w:hAnsi="Arial" w:cs="Arial"/>
          <w:color w:val="54595D"/>
          <w:sz w:val="24"/>
          <w:szCs w:val="24"/>
          <w:lang w:val="en" w:eastAsia="en-PK"/>
        </w:rPr>
        <w:t>[</w:t>
      </w:r>
      <w:hyperlink r:id="rId299" w:tooltip="Edit section: Monitoring framework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0FDA8E36" w14:textId="77777777" w:rsidR="00863826" w:rsidRPr="00863826" w:rsidRDefault="00863826" w:rsidP="0086382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300" w:tooltip="GStat" w:history="1">
        <w:r w:rsidRPr="00863826">
          <w:rPr>
            <w:rFonts w:ascii="Arial" w:eastAsia="Times New Roman" w:hAnsi="Arial" w:cs="Arial"/>
            <w:color w:val="0B0080"/>
            <w:sz w:val="24"/>
            <w:szCs w:val="24"/>
            <w:u w:val="single"/>
            <w:lang w:val="en" w:eastAsia="en-PK"/>
          </w:rPr>
          <w:t>GStat</w:t>
        </w:r>
      </w:hyperlink>
    </w:p>
    <w:p w14:paraId="4E8E75B3" w14:textId="77777777" w:rsidR="00863826" w:rsidRPr="00863826" w:rsidRDefault="00863826" w:rsidP="0086382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63826">
        <w:rPr>
          <w:rFonts w:ascii="Georgia" w:eastAsia="Times New Roman" w:hAnsi="Georgia" w:cs="Arial"/>
          <w:color w:val="000000"/>
          <w:sz w:val="36"/>
          <w:szCs w:val="36"/>
          <w:lang w:val="en" w:eastAsia="en-PK"/>
        </w:rPr>
        <w:t>References</w:t>
      </w:r>
      <w:r w:rsidRPr="00863826">
        <w:rPr>
          <w:rFonts w:ascii="Arial" w:eastAsia="Times New Roman" w:hAnsi="Arial" w:cs="Arial"/>
          <w:color w:val="54595D"/>
          <w:sz w:val="24"/>
          <w:szCs w:val="24"/>
          <w:lang w:val="en" w:eastAsia="en-PK"/>
        </w:rPr>
        <w:t>[</w:t>
      </w:r>
      <w:hyperlink r:id="rId301" w:tooltip="Edit section: References"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4A4623D3"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02" w:anchor="cite_ref-1"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03" w:history="1">
        <w:r w:rsidRPr="00863826">
          <w:rPr>
            <w:rFonts w:ascii="Arial" w:eastAsia="Times New Roman" w:hAnsi="Arial" w:cs="Arial"/>
            <w:color w:val="663366"/>
            <w:sz w:val="19"/>
            <w:szCs w:val="19"/>
            <w:u w:val="single"/>
            <w:lang w:val="en" w:eastAsia="en-PK"/>
          </w:rPr>
          <w:t>What is grid computing? - Gridcafe</w:t>
        </w:r>
      </w:hyperlink>
      <w:r w:rsidRPr="00863826">
        <w:rPr>
          <w:rFonts w:ascii="Arial" w:eastAsia="Times New Roman" w:hAnsi="Arial" w:cs="Arial"/>
          <w:color w:val="202122"/>
          <w:sz w:val="19"/>
          <w:szCs w:val="19"/>
          <w:lang w:val="en" w:eastAsia="en-PK"/>
        </w:rPr>
        <w:t> </w:t>
      </w:r>
      <w:hyperlink r:id="rId304" w:history="1">
        <w:r w:rsidRPr="00863826">
          <w:rPr>
            <w:rFonts w:ascii="Arial" w:eastAsia="Times New Roman" w:hAnsi="Arial" w:cs="Arial"/>
            <w:color w:val="663366"/>
            <w:sz w:val="19"/>
            <w:szCs w:val="19"/>
            <w:u w:val="single"/>
            <w:lang w:val="en" w:eastAsia="en-PK"/>
          </w:rPr>
          <w:t>Archived</w:t>
        </w:r>
      </w:hyperlink>
      <w:r w:rsidRPr="00863826">
        <w:rPr>
          <w:rFonts w:ascii="Arial" w:eastAsia="Times New Roman" w:hAnsi="Arial" w:cs="Arial"/>
          <w:color w:val="202122"/>
          <w:sz w:val="19"/>
          <w:szCs w:val="19"/>
          <w:lang w:val="en" w:eastAsia="en-PK"/>
        </w:rPr>
        <w:t> 2013-02-10 at the </w:t>
      </w:r>
      <w:hyperlink r:id="rId305" w:tooltip="Wayback Machine" w:history="1">
        <w:r w:rsidRPr="00863826">
          <w:rPr>
            <w:rFonts w:ascii="Arial" w:eastAsia="Times New Roman" w:hAnsi="Arial" w:cs="Arial"/>
            <w:color w:val="0B0080"/>
            <w:sz w:val="19"/>
            <w:szCs w:val="19"/>
            <w:u w:val="single"/>
            <w:lang w:val="en" w:eastAsia="en-PK"/>
          </w:rPr>
          <w:t>Wayback Machine</w:t>
        </w:r>
      </w:hyperlink>
      <w:r w:rsidRPr="00863826">
        <w:rPr>
          <w:rFonts w:ascii="Arial" w:eastAsia="Times New Roman" w:hAnsi="Arial" w:cs="Arial"/>
          <w:color w:val="202122"/>
          <w:sz w:val="19"/>
          <w:szCs w:val="19"/>
          <w:lang w:val="en" w:eastAsia="en-PK"/>
        </w:rPr>
        <w:t>. E-sciencecity.org. Retrieved 2013-09-18.</w:t>
      </w:r>
    </w:p>
    <w:p w14:paraId="7FD940A5"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06" w:anchor="cite_ref-2"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07" w:history="1">
        <w:r w:rsidRPr="00863826">
          <w:rPr>
            <w:rFonts w:ascii="Arial" w:eastAsia="Times New Roman" w:hAnsi="Arial" w:cs="Arial"/>
            <w:i/>
            <w:iCs/>
            <w:color w:val="663366"/>
            <w:sz w:val="19"/>
            <w:szCs w:val="19"/>
            <w:u w:val="single"/>
            <w:lang w:val="en" w:eastAsia="en-PK"/>
          </w:rPr>
          <w:t>"Scale grid computing down to size"</w:t>
        </w:r>
      </w:hyperlink>
      <w:r w:rsidRPr="00863826">
        <w:rPr>
          <w:rFonts w:ascii="Arial" w:eastAsia="Times New Roman" w:hAnsi="Arial" w:cs="Arial"/>
          <w:i/>
          <w:iCs/>
          <w:color w:val="202122"/>
          <w:sz w:val="19"/>
          <w:szCs w:val="19"/>
          <w:lang w:val="en" w:eastAsia="en-PK"/>
        </w:rPr>
        <w:t>. NetworkWorld.com. 2003-01-27. Retrieved 2015-04-21.</w:t>
      </w:r>
    </w:p>
    <w:p w14:paraId="4C9208D4"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r w:rsidRPr="00863826">
        <w:rPr>
          <w:rFonts w:ascii="Arial" w:eastAsia="Times New Roman" w:hAnsi="Arial" w:cs="Arial"/>
          <w:color w:val="202122"/>
          <w:sz w:val="19"/>
          <w:szCs w:val="19"/>
          <w:lang w:val="en" w:eastAsia="en-PK"/>
        </w:rPr>
        <w:t>^ </w:t>
      </w:r>
      <w:hyperlink r:id="rId308" w:anchor="cite_ref-autogenerated1_3-0" w:history="1">
        <w:r w:rsidRPr="00863826">
          <w:rPr>
            <w:rFonts w:ascii="Arial" w:eastAsia="Times New Roman" w:hAnsi="Arial" w:cs="Arial"/>
            <w:color w:val="0B0080"/>
            <w:sz w:val="19"/>
            <w:szCs w:val="19"/>
            <w:lang w:val="en" w:eastAsia="en-PK"/>
          </w:rPr>
          <w:t>Jump up to:</w:t>
        </w:r>
        <w:r w:rsidRPr="00863826">
          <w:rPr>
            <w:rFonts w:ascii="Arial" w:eastAsia="Times New Roman" w:hAnsi="Arial" w:cs="Arial"/>
            <w:b/>
            <w:bCs/>
            <w:i/>
            <w:iCs/>
            <w:color w:val="0B0080"/>
            <w:sz w:val="15"/>
            <w:szCs w:val="15"/>
            <w:u w:val="single"/>
            <w:vertAlign w:val="superscript"/>
            <w:lang w:val="en" w:eastAsia="en-PK"/>
          </w:rPr>
          <w:t>a</w:t>
        </w:r>
      </w:hyperlink>
      <w:r w:rsidRPr="00863826">
        <w:rPr>
          <w:rFonts w:ascii="Arial" w:eastAsia="Times New Roman" w:hAnsi="Arial" w:cs="Arial"/>
          <w:color w:val="202122"/>
          <w:sz w:val="19"/>
          <w:szCs w:val="19"/>
          <w:lang w:val="en" w:eastAsia="en-PK"/>
        </w:rPr>
        <w:t> </w:t>
      </w:r>
      <w:hyperlink r:id="rId309" w:anchor="cite_ref-autogenerated1_3-1" w:history="1">
        <w:r w:rsidRPr="00863826">
          <w:rPr>
            <w:rFonts w:ascii="Arial" w:eastAsia="Times New Roman" w:hAnsi="Arial" w:cs="Arial"/>
            <w:b/>
            <w:bCs/>
            <w:i/>
            <w:iCs/>
            <w:color w:val="0B0080"/>
            <w:sz w:val="15"/>
            <w:szCs w:val="15"/>
            <w:u w:val="single"/>
            <w:vertAlign w:val="superscript"/>
            <w:lang w:val="en" w:eastAsia="en-PK"/>
          </w:rPr>
          <w:t>b</w:t>
        </w:r>
      </w:hyperlink>
      <w:r w:rsidRPr="00863826">
        <w:rPr>
          <w:rFonts w:ascii="Arial" w:eastAsia="Times New Roman" w:hAnsi="Arial" w:cs="Arial"/>
          <w:color w:val="202122"/>
          <w:sz w:val="19"/>
          <w:szCs w:val="19"/>
          <w:lang w:val="en" w:eastAsia="en-PK"/>
        </w:rPr>
        <w:t> </w:t>
      </w:r>
      <w:hyperlink r:id="rId310" w:history="1">
        <w:r w:rsidRPr="00863826">
          <w:rPr>
            <w:rFonts w:ascii="Arial" w:eastAsia="Times New Roman" w:hAnsi="Arial" w:cs="Arial"/>
            <w:i/>
            <w:iCs/>
            <w:color w:val="663366"/>
            <w:sz w:val="19"/>
            <w:szCs w:val="19"/>
            <w:u w:val="single"/>
            <w:lang w:val="en" w:eastAsia="en-PK"/>
          </w:rPr>
          <w:t>"What is the Grid? A Three Point Checklist"</w:t>
        </w:r>
      </w:hyperlink>
      <w:r w:rsidRPr="00863826">
        <w:rPr>
          <w:rFonts w:ascii="Arial" w:eastAsia="Times New Roman" w:hAnsi="Arial" w:cs="Arial"/>
          <w:i/>
          <w:iCs/>
          <w:color w:val="202122"/>
          <w:sz w:val="19"/>
          <w:szCs w:val="19"/>
          <w:lang w:val="en" w:eastAsia="en-PK"/>
        </w:rPr>
        <w:t> </w:t>
      </w:r>
      <w:r w:rsidRPr="00863826">
        <w:rPr>
          <w:rFonts w:ascii="Arial" w:eastAsia="Times New Roman" w:hAnsi="Arial" w:cs="Arial"/>
          <w:i/>
          <w:iCs/>
          <w:color w:val="202122"/>
          <w:sz w:val="18"/>
          <w:szCs w:val="18"/>
          <w:lang w:val="en" w:eastAsia="en-PK"/>
        </w:rPr>
        <w:t>(PDF)</w:t>
      </w:r>
      <w:r w:rsidRPr="00863826">
        <w:rPr>
          <w:rFonts w:ascii="Arial" w:eastAsia="Times New Roman" w:hAnsi="Arial" w:cs="Arial"/>
          <w:i/>
          <w:iCs/>
          <w:color w:val="202122"/>
          <w:sz w:val="19"/>
          <w:szCs w:val="19"/>
          <w:lang w:val="en" w:eastAsia="en-PK"/>
        </w:rPr>
        <w:t>.</w:t>
      </w:r>
    </w:p>
    <w:p w14:paraId="196995D8"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11" w:anchor="cite_ref-4"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12" w:history="1">
        <w:r w:rsidRPr="00863826">
          <w:rPr>
            <w:rFonts w:ascii="Arial" w:eastAsia="Times New Roman" w:hAnsi="Arial" w:cs="Arial"/>
            <w:i/>
            <w:iCs/>
            <w:color w:val="663366"/>
            <w:sz w:val="19"/>
            <w:szCs w:val="19"/>
            <w:u w:val="single"/>
            <w:lang w:val="en" w:eastAsia="en-PK"/>
          </w:rPr>
          <w:t>"Pervasive and Artificial Intelligence Group :: publications [Pervasive and Artificial Intelligence Research Group]"</w:t>
        </w:r>
      </w:hyperlink>
      <w:r w:rsidRPr="00863826">
        <w:rPr>
          <w:rFonts w:ascii="Arial" w:eastAsia="Times New Roman" w:hAnsi="Arial" w:cs="Arial"/>
          <w:i/>
          <w:iCs/>
          <w:color w:val="202122"/>
          <w:sz w:val="19"/>
          <w:szCs w:val="19"/>
          <w:lang w:val="en" w:eastAsia="en-PK"/>
        </w:rPr>
        <w:t>. Diuf.unifr.ch. May 18, 2009. Archived from </w:t>
      </w:r>
      <w:hyperlink r:id="rId313"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July 7, 2011. Retrieved July 29, 2010.</w:t>
      </w:r>
    </w:p>
    <w:p w14:paraId="02A6375F"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14" w:anchor="cite_ref-5"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15" w:history="1">
        <w:r w:rsidRPr="00863826">
          <w:rPr>
            <w:rFonts w:ascii="Arial" w:eastAsia="Times New Roman" w:hAnsi="Arial" w:cs="Arial"/>
            <w:color w:val="663366"/>
            <w:sz w:val="19"/>
            <w:szCs w:val="19"/>
            <w:u w:val="single"/>
            <w:lang w:val="en" w:eastAsia="en-PK"/>
          </w:rPr>
          <w:t>Computational problems - Gridcafe</w:t>
        </w:r>
      </w:hyperlink>
      <w:r w:rsidRPr="00863826">
        <w:rPr>
          <w:rFonts w:ascii="Arial" w:eastAsia="Times New Roman" w:hAnsi="Arial" w:cs="Arial"/>
          <w:color w:val="202122"/>
          <w:sz w:val="19"/>
          <w:szCs w:val="19"/>
          <w:lang w:val="en" w:eastAsia="en-PK"/>
        </w:rPr>
        <w:t> </w:t>
      </w:r>
      <w:hyperlink r:id="rId316" w:history="1">
        <w:r w:rsidRPr="00863826">
          <w:rPr>
            <w:rFonts w:ascii="Arial" w:eastAsia="Times New Roman" w:hAnsi="Arial" w:cs="Arial"/>
            <w:color w:val="663366"/>
            <w:sz w:val="19"/>
            <w:szCs w:val="19"/>
            <w:u w:val="single"/>
            <w:lang w:val="en" w:eastAsia="en-PK"/>
          </w:rPr>
          <w:t>Archived</w:t>
        </w:r>
      </w:hyperlink>
      <w:r w:rsidRPr="00863826">
        <w:rPr>
          <w:rFonts w:ascii="Arial" w:eastAsia="Times New Roman" w:hAnsi="Arial" w:cs="Arial"/>
          <w:color w:val="202122"/>
          <w:sz w:val="19"/>
          <w:szCs w:val="19"/>
          <w:lang w:val="en" w:eastAsia="en-PK"/>
        </w:rPr>
        <w:t> 2012-08-25 at the </w:t>
      </w:r>
      <w:hyperlink r:id="rId317" w:tooltip="Wayback Machine" w:history="1">
        <w:r w:rsidRPr="00863826">
          <w:rPr>
            <w:rFonts w:ascii="Arial" w:eastAsia="Times New Roman" w:hAnsi="Arial" w:cs="Arial"/>
            <w:color w:val="0B0080"/>
            <w:sz w:val="19"/>
            <w:szCs w:val="19"/>
            <w:u w:val="single"/>
            <w:lang w:val="en" w:eastAsia="en-PK"/>
          </w:rPr>
          <w:t>Wayback Machine</w:t>
        </w:r>
      </w:hyperlink>
      <w:r w:rsidRPr="00863826">
        <w:rPr>
          <w:rFonts w:ascii="Arial" w:eastAsia="Times New Roman" w:hAnsi="Arial" w:cs="Arial"/>
          <w:color w:val="202122"/>
          <w:sz w:val="19"/>
          <w:szCs w:val="19"/>
          <w:lang w:val="en" w:eastAsia="en-PK"/>
        </w:rPr>
        <w:t>. E-sciencecity.org. Retrieved 2013-09-18.</w:t>
      </w:r>
    </w:p>
    <w:p w14:paraId="3DA6D7F5"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18" w:anchor="cite_ref-6"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Kertcher, Zack; Coslor, Erica (2018-07-10). </w:t>
      </w:r>
      <w:hyperlink r:id="rId319" w:history="1">
        <w:r w:rsidRPr="00863826">
          <w:rPr>
            <w:rFonts w:ascii="Arial" w:eastAsia="Times New Roman" w:hAnsi="Arial" w:cs="Arial"/>
            <w:i/>
            <w:iCs/>
            <w:color w:val="663366"/>
            <w:sz w:val="19"/>
            <w:szCs w:val="19"/>
            <w:u w:val="single"/>
            <w:lang w:val="en" w:eastAsia="en-PK"/>
          </w:rPr>
          <w:t>"Boundary Objects and the Technical Culture Divide: Successful Practices for Voluntary Innovation Teams Crossing Scientific and Professional Fields"</w:t>
        </w:r>
      </w:hyperlink>
      <w:r w:rsidRPr="00863826">
        <w:rPr>
          <w:rFonts w:ascii="Arial" w:eastAsia="Times New Roman" w:hAnsi="Arial" w:cs="Arial"/>
          <w:i/>
          <w:iCs/>
          <w:color w:val="202122"/>
          <w:sz w:val="18"/>
          <w:szCs w:val="18"/>
          <w:lang w:val="en" w:eastAsia="en-PK"/>
        </w:rPr>
        <w:t>(PDF)</w:t>
      </w:r>
      <w:r w:rsidRPr="00863826">
        <w:rPr>
          <w:rFonts w:ascii="Arial" w:eastAsia="Times New Roman" w:hAnsi="Arial" w:cs="Arial"/>
          <w:i/>
          <w:iCs/>
          <w:color w:val="202122"/>
          <w:sz w:val="19"/>
          <w:szCs w:val="19"/>
          <w:lang w:val="en" w:eastAsia="en-PK"/>
        </w:rPr>
        <w:t>. Journal of Management Inquiry. </w:t>
      </w:r>
      <w:r w:rsidRPr="00863826">
        <w:rPr>
          <w:rFonts w:ascii="Arial" w:eastAsia="Times New Roman" w:hAnsi="Arial" w:cs="Arial"/>
          <w:b/>
          <w:bCs/>
          <w:i/>
          <w:iCs/>
          <w:color w:val="202122"/>
          <w:sz w:val="19"/>
          <w:szCs w:val="19"/>
          <w:lang w:val="en" w:eastAsia="en-PK"/>
        </w:rPr>
        <w:t>29</w:t>
      </w:r>
      <w:r w:rsidRPr="00863826">
        <w:rPr>
          <w:rFonts w:ascii="Arial" w:eastAsia="Times New Roman" w:hAnsi="Arial" w:cs="Arial"/>
          <w:i/>
          <w:iCs/>
          <w:color w:val="202122"/>
          <w:sz w:val="19"/>
          <w:szCs w:val="19"/>
          <w:lang w:val="en" w:eastAsia="en-PK"/>
        </w:rPr>
        <w:t>: 76–91. </w:t>
      </w:r>
      <w:hyperlink r:id="rId320" w:tooltip="Doi (identifier)" w:history="1">
        <w:r w:rsidRPr="00863826">
          <w:rPr>
            <w:rFonts w:ascii="Arial" w:eastAsia="Times New Roman" w:hAnsi="Arial" w:cs="Arial"/>
            <w:i/>
            <w:iCs/>
            <w:color w:val="0B0080"/>
            <w:sz w:val="19"/>
            <w:szCs w:val="19"/>
            <w:u w:val="single"/>
            <w:lang w:val="en" w:eastAsia="en-PK"/>
          </w:rPr>
          <w:t>doi</w:t>
        </w:r>
      </w:hyperlink>
      <w:r w:rsidRPr="00863826">
        <w:rPr>
          <w:rFonts w:ascii="Arial" w:eastAsia="Times New Roman" w:hAnsi="Arial" w:cs="Arial"/>
          <w:i/>
          <w:iCs/>
          <w:color w:val="202122"/>
          <w:sz w:val="19"/>
          <w:szCs w:val="19"/>
          <w:lang w:val="en" w:eastAsia="en-PK"/>
        </w:rPr>
        <w:t>:</w:t>
      </w:r>
      <w:hyperlink r:id="rId321" w:history="1">
        <w:r w:rsidRPr="00863826">
          <w:rPr>
            <w:rFonts w:ascii="Arial" w:eastAsia="Times New Roman" w:hAnsi="Arial" w:cs="Arial"/>
            <w:i/>
            <w:iCs/>
            <w:color w:val="663366"/>
            <w:sz w:val="19"/>
            <w:szCs w:val="19"/>
            <w:u w:val="single"/>
            <w:lang w:val="en" w:eastAsia="en-PK"/>
          </w:rPr>
          <w:t>10.1177/1056492618783875</w:t>
        </w:r>
      </w:hyperlink>
      <w:r w:rsidRPr="00863826">
        <w:rPr>
          <w:rFonts w:ascii="Arial" w:eastAsia="Times New Roman" w:hAnsi="Arial" w:cs="Arial"/>
          <w:i/>
          <w:iCs/>
          <w:color w:val="202122"/>
          <w:sz w:val="19"/>
          <w:szCs w:val="19"/>
          <w:lang w:val="en" w:eastAsia="en-PK"/>
        </w:rPr>
        <w:t>. </w:t>
      </w:r>
      <w:hyperlink r:id="rId322" w:tooltip="Hdl (identifier)" w:history="1">
        <w:r w:rsidRPr="00863826">
          <w:rPr>
            <w:rFonts w:ascii="Arial" w:eastAsia="Times New Roman" w:hAnsi="Arial" w:cs="Arial"/>
            <w:i/>
            <w:iCs/>
            <w:color w:val="0B0080"/>
            <w:sz w:val="19"/>
            <w:szCs w:val="19"/>
            <w:u w:val="single"/>
            <w:lang w:val="en" w:eastAsia="en-PK"/>
          </w:rPr>
          <w:t>hdl</w:t>
        </w:r>
      </w:hyperlink>
      <w:r w:rsidRPr="00863826">
        <w:rPr>
          <w:rFonts w:ascii="Arial" w:eastAsia="Times New Roman" w:hAnsi="Arial" w:cs="Arial"/>
          <w:i/>
          <w:iCs/>
          <w:color w:val="202122"/>
          <w:sz w:val="19"/>
          <w:szCs w:val="19"/>
          <w:lang w:val="en" w:eastAsia="en-PK"/>
        </w:rPr>
        <w:t>:</w:t>
      </w:r>
      <w:hyperlink r:id="rId323" w:history="1">
        <w:r w:rsidRPr="00863826">
          <w:rPr>
            <w:rFonts w:ascii="Arial" w:eastAsia="Times New Roman" w:hAnsi="Arial" w:cs="Arial"/>
            <w:i/>
            <w:iCs/>
            <w:color w:val="663366"/>
            <w:sz w:val="19"/>
            <w:szCs w:val="19"/>
            <w:u w:val="single"/>
            <w:lang w:val="en" w:eastAsia="en-PK"/>
          </w:rPr>
          <w:t>11343/212143</w:t>
        </w:r>
      </w:hyperlink>
      <w:r w:rsidRPr="00863826">
        <w:rPr>
          <w:rFonts w:ascii="Arial" w:eastAsia="Times New Roman" w:hAnsi="Arial" w:cs="Arial"/>
          <w:i/>
          <w:iCs/>
          <w:color w:val="202122"/>
          <w:sz w:val="19"/>
          <w:szCs w:val="19"/>
          <w:lang w:val="en" w:eastAsia="en-PK"/>
        </w:rPr>
        <w:t>. </w:t>
      </w:r>
      <w:hyperlink r:id="rId324" w:tooltip="ISSN (identifier)" w:history="1">
        <w:r w:rsidRPr="00863826">
          <w:rPr>
            <w:rFonts w:ascii="Arial" w:eastAsia="Times New Roman" w:hAnsi="Arial" w:cs="Arial"/>
            <w:i/>
            <w:iCs/>
            <w:color w:val="0B0080"/>
            <w:sz w:val="19"/>
            <w:szCs w:val="19"/>
            <w:u w:val="single"/>
            <w:lang w:val="en" w:eastAsia="en-PK"/>
          </w:rPr>
          <w:t>ISSN</w:t>
        </w:r>
      </w:hyperlink>
      <w:r w:rsidRPr="00863826">
        <w:rPr>
          <w:rFonts w:ascii="Arial" w:eastAsia="Times New Roman" w:hAnsi="Arial" w:cs="Arial"/>
          <w:i/>
          <w:iCs/>
          <w:color w:val="202122"/>
          <w:sz w:val="19"/>
          <w:szCs w:val="19"/>
          <w:lang w:val="en" w:eastAsia="en-PK"/>
        </w:rPr>
        <w:t> </w:t>
      </w:r>
      <w:hyperlink r:id="rId325" w:history="1">
        <w:r w:rsidRPr="00863826">
          <w:rPr>
            <w:rFonts w:ascii="Arial" w:eastAsia="Times New Roman" w:hAnsi="Arial" w:cs="Arial"/>
            <w:i/>
            <w:iCs/>
            <w:color w:val="663366"/>
            <w:sz w:val="19"/>
            <w:szCs w:val="19"/>
            <w:u w:val="single"/>
            <w:lang w:val="en" w:eastAsia="en-PK"/>
          </w:rPr>
          <w:t>1056-4926</w:t>
        </w:r>
      </w:hyperlink>
      <w:r w:rsidRPr="00863826">
        <w:rPr>
          <w:rFonts w:ascii="Arial" w:eastAsia="Times New Roman" w:hAnsi="Arial" w:cs="Arial"/>
          <w:i/>
          <w:iCs/>
          <w:color w:val="202122"/>
          <w:sz w:val="19"/>
          <w:szCs w:val="19"/>
          <w:lang w:val="en" w:eastAsia="en-PK"/>
        </w:rPr>
        <w:t>. </w:t>
      </w:r>
      <w:hyperlink r:id="rId326" w:tooltip="S2CID (identifier)" w:history="1">
        <w:r w:rsidRPr="00863826">
          <w:rPr>
            <w:rFonts w:ascii="Arial" w:eastAsia="Times New Roman" w:hAnsi="Arial" w:cs="Arial"/>
            <w:i/>
            <w:iCs/>
            <w:color w:val="0B0080"/>
            <w:sz w:val="19"/>
            <w:szCs w:val="19"/>
            <w:u w:val="single"/>
            <w:lang w:val="en" w:eastAsia="en-PK"/>
          </w:rPr>
          <w:t>S2CID</w:t>
        </w:r>
      </w:hyperlink>
      <w:r w:rsidRPr="00863826">
        <w:rPr>
          <w:rFonts w:ascii="Arial" w:eastAsia="Times New Roman" w:hAnsi="Arial" w:cs="Arial"/>
          <w:i/>
          <w:iCs/>
          <w:color w:val="202122"/>
          <w:sz w:val="19"/>
          <w:szCs w:val="19"/>
          <w:lang w:val="en" w:eastAsia="en-PK"/>
        </w:rPr>
        <w:t> </w:t>
      </w:r>
      <w:hyperlink r:id="rId327" w:history="1">
        <w:r w:rsidRPr="00863826">
          <w:rPr>
            <w:rFonts w:ascii="Arial" w:eastAsia="Times New Roman" w:hAnsi="Arial" w:cs="Arial"/>
            <w:i/>
            <w:iCs/>
            <w:color w:val="663366"/>
            <w:sz w:val="19"/>
            <w:szCs w:val="19"/>
            <w:u w:val="single"/>
            <w:lang w:val="en" w:eastAsia="en-PK"/>
          </w:rPr>
          <w:t>149911242</w:t>
        </w:r>
      </w:hyperlink>
      <w:r w:rsidRPr="00863826">
        <w:rPr>
          <w:rFonts w:ascii="Arial" w:eastAsia="Times New Roman" w:hAnsi="Arial" w:cs="Arial"/>
          <w:i/>
          <w:iCs/>
          <w:color w:val="202122"/>
          <w:sz w:val="19"/>
          <w:szCs w:val="19"/>
          <w:lang w:val="en" w:eastAsia="en-PK"/>
        </w:rPr>
        <w:t>.</w:t>
      </w:r>
    </w:p>
    <w:p w14:paraId="44B79E6F"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28" w:anchor="cite_ref-7"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29" w:history="1">
        <w:r w:rsidRPr="00863826">
          <w:rPr>
            <w:rFonts w:ascii="Arial" w:eastAsia="Times New Roman" w:hAnsi="Arial" w:cs="Arial"/>
            <w:i/>
            <w:iCs/>
            <w:color w:val="663366"/>
            <w:sz w:val="19"/>
            <w:szCs w:val="19"/>
            <w:u w:val="single"/>
            <w:lang w:val="en" w:eastAsia="en-PK"/>
          </w:rPr>
          <w:t>"HTCondor - Home"</w:t>
        </w:r>
      </w:hyperlink>
      <w:r w:rsidRPr="00863826">
        <w:rPr>
          <w:rFonts w:ascii="Arial" w:eastAsia="Times New Roman" w:hAnsi="Arial" w:cs="Arial"/>
          <w:i/>
          <w:iCs/>
          <w:color w:val="202122"/>
          <w:sz w:val="19"/>
          <w:szCs w:val="19"/>
          <w:lang w:val="en" w:eastAsia="en-PK"/>
        </w:rPr>
        <w:t>. research.cs.wisc.edu. Retrieved 14 March2018.</w:t>
      </w:r>
    </w:p>
    <w:p w14:paraId="5345DD4B"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30" w:anchor="cite_ref-8"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31" w:tooltip="John McCarthy (computer scientist)" w:history="1">
        <w:r w:rsidRPr="00863826">
          <w:rPr>
            <w:rFonts w:ascii="Arial" w:eastAsia="Times New Roman" w:hAnsi="Arial" w:cs="Arial"/>
            <w:color w:val="0B0080"/>
            <w:sz w:val="19"/>
            <w:szCs w:val="19"/>
            <w:u w:val="single"/>
            <w:lang w:val="en" w:eastAsia="en-PK"/>
          </w:rPr>
          <w:t>John McCarthy</w:t>
        </w:r>
      </w:hyperlink>
      <w:r w:rsidRPr="00863826">
        <w:rPr>
          <w:rFonts w:ascii="Arial" w:eastAsia="Times New Roman" w:hAnsi="Arial" w:cs="Arial"/>
          <w:color w:val="202122"/>
          <w:sz w:val="19"/>
          <w:szCs w:val="19"/>
          <w:lang w:val="en" w:eastAsia="en-PK"/>
        </w:rPr>
        <w:t>, speaking at the MIT Centennial in 1961</w:t>
      </w:r>
    </w:p>
    <w:p w14:paraId="3A475F56"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32" w:anchor="cite_ref-9"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Garfinkel, Simson (1999). Abelson, Hal (ed.). </w:t>
      </w:r>
      <w:hyperlink r:id="rId333" w:history="1">
        <w:r w:rsidRPr="00863826">
          <w:rPr>
            <w:rFonts w:ascii="Arial" w:eastAsia="Times New Roman" w:hAnsi="Arial" w:cs="Arial"/>
            <w:i/>
            <w:iCs/>
            <w:color w:val="663366"/>
            <w:sz w:val="19"/>
            <w:szCs w:val="19"/>
            <w:u w:val="single"/>
            <w:lang w:val="en" w:eastAsia="en-PK"/>
          </w:rPr>
          <w:t>Architects of the Information Society, Thirty-Five Years of the Laboratory for Computer Science at MIT</w:t>
        </w:r>
      </w:hyperlink>
      <w:r w:rsidRPr="00863826">
        <w:rPr>
          <w:rFonts w:ascii="Arial" w:eastAsia="Times New Roman" w:hAnsi="Arial" w:cs="Arial"/>
          <w:i/>
          <w:iCs/>
          <w:color w:val="202122"/>
          <w:sz w:val="19"/>
          <w:szCs w:val="19"/>
          <w:lang w:val="en" w:eastAsia="en-PK"/>
        </w:rPr>
        <w:t>. MIT Press. </w:t>
      </w:r>
      <w:hyperlink r:id="rId334" w:tooltip="ISBN (identifier)" w:history="1">
        <w:r w:rsidRPr="00863826">
          <w:rPr>
            <w:rFonts w:ascii="Arial" w:eastAsia="Times New Roman" w:hAnsi="Arial" w:cs="Arial"/>
            <w:i/>
            <w:iCs/>
            <w:color w:val="0B0080"/>
            <w:sz w:val="19"/>
            <w:szCs w:val="19"/>
            <w:u w:val="single"/>
            <w:lang w:val="en" w:eastAsia="en-PK"/>
          </w:rPr>
          <w:t>ISBN</w:t>
        </w:r>
      </w:hyperlink>
      <w:r w:rsidRPr="00863826">
        <w:rPr>
          <w:rFonts w:ascii="Arial" w:eastAsia="Times New Roman" w:hAnsi="Arial" w:cs="Arial"/>
          <w:i/>
          <w:iCs/>
          <w:color w:val="202122"/>
          <w:sz w:val="19"/>
          <w:szCs w:val="19"/>
          <w:lang w:val="en" w:eastAsia="en-PK"/>
        </w:rPr>
        <w:t> </w:t>
      </w:r>
      <w:hyperlink r:id="rId335" w:tooltip="Special:BookSources/978-0-262-07196-3" w:history="1">
        <w:r w:rsidRPr="00863826">
          <w:rPr>
            <w:rFonts w:ascii="Arial" w:eastAsia="Times New Roman" w:hAnsi="Arial" w:cs="Arial"/>
            <w:i/>
            <w:iCs/>
            <w:color w:val="0B0080"/>
            <w:sz w:val="19"/>
            <w:szCs w:val="19"/>
            <w:u w:val="single"/>
            <w:lang w:val="en" w:eastAsia="en-PK"/>
          </w:rPr>
          <w:t>978-0-262-07196-3</w:t>
        </w:r>
      </w:hyperlink>
      <w:r w:rsidRPr="00863826">
        <w:rPr>
          <w:rFonts w:ascii="Arial" w:eastAsia="Times New Roman" w:hAnsi="Arial" w:cs="Arial"/>
          <w:i/>
          <w:iCs/>
          <w:color w:val="202122"/>
          <w:sz w:val="19"/>
          <w:szCs w:val="19"/>
          <w:lang w:val="en" w:eastAsia="en-PK"/>
        </w:rPr>
        <w:t>.</w:t>
      </w:r>
    </w:p>
    <w:p w14:paraId="5F213EF5"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36" w:anchor="cite_ref-anderson1_10-0"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Anderson, David P; Cobb, Jeff; et al. (November 2002). "SETI@home: an experiment in public-resource computing". Communications of the ACM. </w:t>
      </w:r>
      <w:r w:rsidRPr="00863826">
        <w:rPr>
          <w:rFonts w:ascii="Arial" w:eastAsia="Times New Roman" w:hAnsi="Arial" w:cs="Arial"/>
          <w:b/>
          <w:bCs/>
          <w:i/>
          <w:iCs/>
          <w:color w:val="202122"/>
          <w:sz w:val="19"/>
          <w:szCs w:val="19"/>
          <w:lang w:val="en" w:eastAsia="en-PK"/>
        </w:rPr>
        <w:t>45</w:t>
      </w:r>
      <w:r w:rsidRPr="00863826">
        <w:rPr>
          <w:rFonts w:ascii="Arial" w:eastAsia="Times New Roman" w:hAnsi="Arial" w:cs="Arial"/>
          <w:i/>
          <w:iCs/>
          <w:color w:val="202122"/>
          <w:sz w:val="19"/>
          <w:szCs w:val="19"/>
          <w:lang w:val="en" w:eastAsia="en-PK"/>
        </w:rPr>
        <w:t> (11): 56–61. </w:t>
      </w:r>
      <w:hyperlink r:id="rId337" w:tooltip="Doi (identifier)" w:history="1">
        <w:r w:rsidRPr="00863826">
          <w:rPr>
            <w:rFonts w:ascii="Arial" w:eastAsia="Times New Roman" w:hAnsi="Arial" w:cs="Arial"/>
            <w:i/>
            <w:iCs/>
            <w:color w:val="0B0080"/>
            <w:sz w:val="19"/>
            <w:szCs w:val="19"/>
            <w:u w:val="single"/>
            <w:lang w:val="en" w:eastAsia="en-PK"/>
          </w:rPr>
          <w:t>doi</w:t>
        </w:r>
      </w:hyperlink>
      <w:r w:rsidRPr="00863826">
        <w:rPr>
          <w:rFonts w:ascii="Arial" w:eastAsia="Times New Roman" w:hAnsi="Arial" w:cs="Arial"/>
          <w:i/>
          <w:iCs/>
          <w:color w:val="202122"/>
          <w:sz w:val="19"/>
          <w:szCs w:val="19"/>
          <w:lang w:val="en" w:eastAsia="en-PK"/>
        </w:rPr>
        <w:t>:</w:t>
      </w:r>
      <w:hyperlink r:id="rId338" w:history="1">
        <w:r w:rsidRPr="00863826">
          <w:rPr>
            <w:rFonts w:ascii="Arial" w:eastAsia="Times New Roman" w:hAnsi="Arial" w:cs="Arial"/>
            <w:i/>
            <w:iCs/>
            <w:color w:val="663366"/>
            <w:sz w:val="19"/>
            <w:szCs w:val="19"/>
            <w:u w:val="single"/>
            <w:lang w:val="en" w:eastAsia="en-PK"/>
          </w:rPr>
          <w:t>10.1145/581571.581573</w:t>
        </w:r>
      </w:hyperlink>
      <w:r w:rsidRPr="00863826">
        <w:rPr>
          <w:rFonts w:ascii="Arial" w:eastAsia="Times New Roman" w:hAnsi="Arial" w:cs="Arial"/>
          <w:i/>
          <w:iCs/>
          <w:color w:val="202122"/>
          <w:sz w:val="19"/>
          <w:szCs w:val="19"/>
          <w:lang w:val="en" w:eastAsia="en-PK"/>
        </w:rPr>
        <w:t>. </w:t>
      </w:r>
      <w:hyperlink r:id="rId339" w:tooltip="S2CID (identifier)" w:history="1">
        <w:r w:rsidRPr="00863826">
          <w:rPr>
            <w:rFonts w:ascii="Arial" w:eastAsia="Times New Roman" w:hAnsi="Arial" w:cs="Arial"/>
            <w:i/>
            <w:iCs/>
            <w:color w:val="0B0080"/>
            <w:sz w:val="19"/>
            <w:szCs w:val="19"/>
            <w:u w:val="single"/>
            <w:lang w:val="en" w:eastAsia="en-PK"/>
          </w:rPr>
          <w:t>S2CID</w:t>
        </w:r>
      </w:hyperlink>
      <w:r w:rsidRPr="00863826">
        <w:rPr>
          <w:rFonts w:ascii="Arial" w:eastAsia="Times New Roman" w:hAnsi="Arial" w:cs="Arial"/>
          <w:i/>
          <w:iCs/>
          <w:color w:val="202122"/>
          <w:sz w:val="19"/>
          <w:szCs w:val="19"/>
          <w:lang w:val="en" w:eastAsia="en-PK"/>
        </w:rPr>
        <w:t> </w:t>
      </w:r>
      <w:hyperlink r:id="rId340" w:history="1">
        <w:r w:rsidRPr="00863826">
          <w:rPr>
            <w:rFonts w:ascii="Arial" w:eastAsia="Times New Roman" w:hAnsi="Arial" w:cs="Arial"/>
            <w:i/>
            <w:iCs/>
            <w:color w:val="663366"/>
            <w:sz w:val="19"/>
            <w:szCs w:val="19"/>
            <w:u w:val="single"/>
            <w:lang w:val="en" w:eastAsia="en-PK"/>
          </w:rPr>
          <w:t>15439521</w:t>
        </w:r>
      </w:hyperlink>
      <w:r w:rsidRPr="00863826">
        <w:rPr>
          <w:rFonts w:ascii="Arial" w:eastAsia="Times New Roman" w:hAnsi="Arial" w:cs="Arial"/>
          <w:i/>
          <w:iCs/>
          <w:color w:val="202122"/>
          <w:sz w:val="19"/>
          <w:szCs w:val="19"/>
          <w:lang w:val="en" w:eastAsia="en-PK"/>
        </w:rPr>
        <w:t>.</w:t>
      </w:r>
    </w:p>
    <w:p w14:paraId="1979193E"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41" w:anchor="cite_ref-durrani1_11-0"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Nouman Durrani, Muhammad; Shamsi, Jawwad A. (March 2014). "Volunteer computing: requirements, challenges, and solutions". Journal of Network and Computer Applications. </w:t>
      </w:r>
      <w:r w:rsidRPr="00863826">
        <w:rPr>
          <w:rFonts w:ascii="Arial" w:eastAsia="Times New Roman" w:hAnsi="Arial" w:cs="Arial"/>
          <w:b/>
          <w:bCs/>
          <w:i/>
          <w:iCs/>
          <w:color w:val="202122"/>
          <w:sz w:val="19"/>
          <w:szCs w:val="19"/>
          <w:lang w:val="en" w:eastAsia="en-PK"/>
        </w:rPr>
        <w:t>39</w:t>
      </w:r>
      <w:r w:rsidRPr="00863826">
        <w:rPr>
          <w:rFonts w:ascii="Arial" w:eastAsia="Times New Roman" w:hAnsi="Arial" w:cs="Arial"/>
          <w:i/>
          <w:iCs/>
          <w:color w:val="202122"/>
          <w:sz w:val="19"/>
          <w:szCs w:val="19"/>
          <w:lang w:val="en" w:eastAsia="en-PK"/>
        </w:rPr>
        <w:t>: 369–380. </w:t>
      </w:r>
      <w:hyperlink r:id="rId342" w:tooltip="Doi (identifier)" w:history="1">
        <w:r w:rsidRPr="00863826">
          <w:rPr>
            <w:rFonts w:ascii="Arial" w:eastAsia="Times New Roman" w:hAnsi="Arial" w:cs="Arial"/>
            <w:i/>
            <w:iCs/>
            <w:color w:val="0B0080"/>
            <w:sz w:val="19"/>
            <w:szCs w:val="19"/>
            <w:u w:val="single"/>
            <w:lang w:val="en" w:eastAsia="en-PK"/>
          </w:rPr>
          <w:t>doi</w:t>
        </w:r>
      </w:hyperlink>
      <w:r w:rsidRPr="00863826">
        <w:rPr>
          <w:rFonts w:ascii="Arial" w:eastAsia="Times New Roman" w:hAnsi="Arial" w:cs="Arial"/>
          <w:i/>
          <w:iCs/>
          <w:color w:val="202122"/>
          <w:sz w:val="19"/>
          <w:szCs w:val="19"/>
          <w:lang w:val="en" w:eastAsia="en-PK"/>
        </w:rPr>
        <w:t>:</w:t>
      </w:r>
      <w:hyperlink r:id="rId343" w:history="1">
        <w:r w:rsidRPr="00863826">
          <w:rPr>
            <w:rFonts w:ascii="Arial" w:eastAsia="Times New Roman" w:hAnsi="Arial" w:cs="Arial"/>
            <w:i/>
            <w:iCs/>
            <w:color w:val="663366"/>
            <w:sz w:val="19"/>
            <w:szCs w:val="19"/>
            <w:u w:val="single"/>
            <w:lang w:val="en" w:eastAsia="en-PK"/>
          </w:rPr>
          <w:t>10.1016/j.jnca.2013.07.006</w:t>
        </w:r>
      </w:hyperlink>
      <w:r w:rsidRPr="00863826">
        <w:rPr>
          <w:rFonts w:ascii="Arial" w:eastAsia="Times New Roman" w:hAnsi="Arial" w:cs="Arial"/>
          <w:i/>
          <w:iCs/>
          <w:color w:val="202122"/>
          <w:sz w:val="19"/>
          <w:szCs w:val="19"/>
          <w:lang w:val="en" w:eastAsia="en-PK"/>
        </w:rPr>
        <w:t>.</w:t>
      </w:r>
    </w:p>
    <w:p w14:paraId="55CA2A00"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44" w:anchor="cite_ref-12"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45" w:history="1">
        <w:r w:rsidRPr="00863826">
          <w:rPr>
            <w:rFonts w:ascii="Arial" w:eastAsia="Times New Roman" w:hAnsi="Arial" w:cs="Arial"/>
            <w:i/>
            <w:iCs/>
            <w:color w:val="663366"/>
            <w:sz w:val="19"/>
            <w:szCs w:val="19"/>
            <w:u w:val="single"/>
            <w:lang w:val="en" w:eastAsia="en-PK"/>
          </w:rPr>
          <w:t>"Father of the Grid"</w:t>
        </w:r>
      </w:hyperlink>
      <w:r w:rsidRPr="00863826">
        <w:rPr>
          <w:rFonts w:ascii="Arial" w:eastAsia="Times New Roman" w:hAnsi="Arial" w:cs="Arial"/>
          <w:i/>
          <w:iCs/>
          <w:color w:val="202122"/>
          <w:sz w:val="19"/>
          <w:szCs w:val="19"/>
          <w:lang w:val="en" w:eastAsia="en-PK"/>
        </w:rPr>
        <w:t>.</w:t>
      </w:r>
    </w:p>
    <w:p w14:paraId="47BA30F8"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46" w:anchor="cite_ref-13"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47" w:history="1">
        <w:r w:rsidRPr="00863826">
          <w:rPr>
            <w:rFonts w:ascii="Arial" w:eastAsia="Times New Roman" w:hAnsi="Arial" w:cs="Arial"/>
            <w:i/>
            <w:iCs/>
            <w:color w:val="663366"/>
            <w:sz w:val="19"/>
            <w:szCs w:val="19"/>
            <w:u w:val="single"/>
            <w:lang w:val="en" w:eastAsia="en-PK"/>
          </w:rPr>
          <w:t>"Edward Seidel 2006 Sidney Fernbach Award Recipient"</w:t>
        </w:r>
      </w:hyperlink>
      <w:r w:rsidRPr="00863826">
        <w:rPr>
          <w:rFonts w:ascii="Arial" w:eastAsia="Times New Roman" w:hAnsi="Arial" w:cs="Arial"/>
          <w:i/>
          <w:iCs/>
          <w:color w:val="202122"/>
          <w:sz w:val="19"/>
          <w:szCs w:val="19"/>
          <w:lang w:val="en" w:eastAsia="en-PK"/>
        </w:rPr>
        <w:t>. IEEE Computer Society Awards. IEEE Computer Society. Archived from </w:t>
      </w:r>
      <w:hyperlink r:id="rId348"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15 August 2011. Retrieved 14 October 2011.</w:t>
      </w:r>
    </w:p>
    <w:p w14:paraId="4CF5744F"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49" w:anchor="cite_ref-14"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50" w:history="1">
        <w:r w:rsidRPr="00863826">
          <w:rPr>
            <w:rFonts w:ascii="Arial" w:eastAsia="Times New Roman" w:hAnsi="Arial" w:cs="Arial"/>
            <w:i/>
            <w:iCs/>
            <w:color w:val="663366"/>
            <w:sz w:val="19"/>
            <w:szCs w:val="19"/>
            <w:u w:val="single"/>
            <w:lang w:val="en" w:eastAsia="en-PK"/>
          </w:rPr>
          <w:t>"Edward Seidel • IEEE Computer Society"</w:t>
        </w:r>
      </w:hyperlink>
      <w:r w:rsidRPr="00863826">
        <w:rPr>
          <w:rFonts w:ascii="Arial" w:eastAsia="Times New Roman" w:hAnsi="Arial" w:cs="Arial"/>
          <w:i/>
          <w:iCs/>
          <w:color w:val="202122"/>
          <w:sz w:val="19"/>
          <w:szCs w:val="19"/>
          <w:lang w:val="en" w:eastAsia="en-PK"/>
        </w:rPr>
        <w:t>. www.computer.org. Archived from </w:t>
      </w:r>
      <w:hyperlink r:id="rId351"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15 August 2011. Retrieved 14 March2018.</w:t>
      </w:r>
    </w:p>
    <w:p w14:paraId="7F7BC8D9"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r w:rsidRPr="00863826">
        <w:rPr>
          <w:rFonts w:ascii="Arial" w:eastAsia="Times New Roman" w:hAnsi="Arial" w:cs="Arial"/>
          <w:color w:val="202122"/>
          <w:sz w:val="19"/>
          <w:szCs w:val="19"/>
          <w:lang w:val="en" w:eastAsia="en-PK"/>
        </w:rPr>
        <w:t>^ </w:t>
      </w:r>
      <w:hyperlink r:id="rId352" w:anchor="cite_ref-BoincStats_15-0" w:history="1">
        <w:r w:rsidRPr="00863826">
          <w:rPr>
            <w:rFonts w:ascii="Arial" w:eastAsia="Times New Roman" w:hAnsi="Arial" w:cs="Arial"/>
            <w:color w:val="0B0080"/>
            <w:sz w:val="19"/>
            <w:szCs w:val="19"/>
            <w:lang w:val="en" w:eastAsia="en-PK"/>
          </w:rPr>
          <w:t>Jump up to:</w:t>
        </w:r>
        <w:r w:rsidRPr="00863826">
          <w:rPr>
            <w:rFonts w:ascii="Arial" w:eastAsia="Times New Roman" w:hAnsi="Arial" w:cs="Arial"/>
            <w:b/>
            <w:bCs/>
            <w:i/>
            <w:iCs/>
            <w:color w:val="0B0080"/>
            <w:sz w:val="15"/>
            <w:szCs w:val="15"/>
            <w:u w:val="single"/>
            <w:vertAlign w:val="superscript"/>
            <w:lang w:val="en" w:eastAsia="en-PK"/>
          </w:rPr>
          <w:t>a</w:t>
        </w:r>
      </w:hyperlink>
      <w:r w:rsidRPr="00863826">
        <w:rPr>
          <w:rFonts w:ascii="Arial" w:eastAsia="Times New Roman" w:hAnsi="Arial" w:cs="Arial"/>
          <w:color w:val="202122"/>
          <w:sz w:val="19"/>
          <w:szCs w:val="19"/>
          <w:lang w:val="en" w:eastAsia="en-PK"/>
        </w:rPr>
        <w:t> </w:t>
      </w:r>
      <w:hyperlink r:id="rId353" w:anchor="cite_ref-BoincStats_15-1" w:history="1">
        <w:r w:rsidRPr="00863826">
          <w:rPr>
            <w:rFonts w:ascii="Arial" w:eastAsia="Times New Roman" w:hAnsi="Arial" w:cs="Arial"/>
            <w:b/>
            <w:bCs/>
            <w:i/>
            <w:iCs/>
            <w:color w:val="0B0080"/>
            <w:sz w:val="15"/>
            <w:szCs w:val="15"/>
            <w:u w:val="single"/>
            <w:vertAlign w:val="superscript"/>
            <w:lang w:val="en" w:eastAsia="en-PK"/>
          </w:rPr>
          <w:t>b</w:t>
        </w:r>
      </w:hyperlink>
      <w:r w:rsidRPr="00863826">
        <w:rPr>
          <w:rFonts w:ascii="Arial" w:eastAsia="Times New Roman" w:hAnsi="Arial" w:cs="Arial"/>
          <w:color w:val="202122"/>
          <w:sz w:val="19"/>
          <w:szCs w:val="19"/>
          <w:lang w:val="en" w:eastAsia="en-PK"/>
        </w:rPr>
        <w:t> </w:t>
      </w:r>
      <w:hyperlink r:id="rId354" w:history="1">
        <w:r w:rsidRPr="00863826">
          <w:rPr>
            <w:rFonts w:ascii="Arial" w:eastAsia="Times New Roman" w:hAnsi="Arial" w:cs="Arial"/>
            <w:i/>
            <w:iCs/>
            <w:color w:val="663366"/>
            <w:sz w:val="19"/>
            <w:szCs w:val="19"/>
            <w:u w:val="single"/>
            <w:lang w:val="en" w:eastAsia="en-PK"/>
          </w:rPr>
          <w:t>"BOINCstats – BOINC combined credit overview"</w:t>
        </w:r>
      </w:hyperlink>
      <w:r w:rsidRPr="00863826">
        <w:rPr>
          <w:rFonts w:ascii="Arial" w:eastAsia="Times New Roman" w:hAnsi="Arial" w:cs="Arial"/>
          <w:i/>
          <w:iCs/>
          <w:color w:val="202122"/>
          <w:sz w:val="19"/>
          <w:szCs w:val="19"/>
          <w:lang w:val="en" w:eastAsia="en-PK"/>
        </w:rPr>
        <w:t>. Retrieved October 30, 2016.</w:t>
      </w:r>
    </w:p>
    <w:p w14:paraId="4AD517FB"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r w:rsidRPr="00863826">
        <w:rPr>
          <w:rFonts w:ascii="Arial" w:eastAsia="Times New Roman" w:hAnsi="Arial" w:cs="Arial"/>
          <w:color w:val="202122"/>
          <w:sz w:val="19"/>
          <w:szCs w:val="19"/>
          <w:lang w:val="en" w:eastAsia="en-PK"/>
        </w:rPr>
        <w:t>^ </w:t>
      </w:r>
      <w:hyperlink r:id="rId355" w:anchor="cite_ref-FAH_osstats2_16-0" w:history="1">
        <w:r w:rsidRPr="00863826">
          <w:rPr>
            <w:rFonts w:ascii="Arial" w:eastAsia="Times New Roman" w:hAnsi="Arial" w:cs="Arial"/>
            <w:color w:val="0B0080"/>
            <w:sz w:val="19"/>
            <w:szCs w:val="19"/>
            <w:lang w:val="en" w:eastAsia="en-PK"/>
          </w:rPr>
          <w:t>Jump up to:</w:t>
        </w:r>
        <w:r w:rsidRPr="00863826">
          <w:rPr>
            <w:rFonts w:ascii="Arial" w:eastAsia="Times New Roman" w:hAnsi="Arial" w:cs="Arial"/>
            <w:b/>
            <w:bCs/>
            <w:i/>
            <w:iCs/>
            <w:color w:val="0B0080"/>
            <w:sz w:val="15"/>
            <w:szCs w:val="15"/>
            <w:u w:val="single"/>
            <w:vertAlign w:val="superscript"/>
            <w:lang w:val="en" w:eastAsia="en-PK"/>
          </w:rPr>
          <w:t>a</w:t>
        </w:r>
      </w:hyperlink>
      <w:r w:rsidRPr="00863826">
        <w:rPr>
          <w:rFonts w:ascii="Arial" w:eastAsia="Times New Roman" w:hAnsi="Arial" w:cs="Arial"/>
          <w:color w:val="202122"/>
          <w:sz w:val="19"/>
          <w:szCs w:val="19"/>
          <w:lang w:val="en" w:eastAsia="en-PK"/>
        </w:rPr>
        <w:t> </w:t>
      </w:r>
      <w:hyperlink r:id="rId356" w:anchor="cite_ref-FAH_osstats2_16-1" w:history="1">
        <w:r w:rsidRPr="00863826">
          <w:rPr>
            <w:rFonts w:ascii="Arial" w:eastAsia="Times New Roman" w:hAnsi="Arial" w:cs="Arial"/>
            <w:b/>
            <w:bCs/>
            <w:i/>
            <w:iCs/>
            <w:color w:val="0B0080"/>
            <w:sz w:val="15"/>
            <w:szCs w:val="15"/>
            <w:u w:val="single"/>
            <w:vertAlign w:val="superscript"/>
            <w:lang w:val="en" w:eastAsia="en-PK"/>
          </w:rPr>
          <w:t>b</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Pande lab. </w:t>
      </w:r>
      <w:hyperlink r:id="rId357" w:history="1">
        <w:r w:rsidRPr="00863826">
          <w:rPr>
            <w:rFonts w:ascii="Arial" w:eastAsia="Times New Roman" w:hAnsi="Arial" w:cs="Arial"/>
            <w:i/>
            <w:iCs/>
            <w:color w:val="663366"/>
            <w:sz w:val="19"/>
            <w:szCs w:val="19"/>
            <w:u w:val="single"/>
            <w:lang w:val="en" w:eastAsia="en-PK"/>
          </w:rPr>
          <w:t>"Client Statistics by OS"</w:t>
        </w:r>
      </w:hyperlink>
      <w:r w:rsidRPr="00863826">
        <w:rPr>
          <w:rFonts w:ascii="Arial" w:eastAsia="Times New Roman" w:hAnsi="Arial" w:cs="Arial"/>
          <w:i/>
          <w:iCs/>
          <w:color w:val="202122"/>
          <w:sz w:val="19"/>
          <w:szCs w:val="19"/>
          <w:lang w:val="en" w:eastAsia="en-PK"/>
        </w:rPr>
        <w:t>. Folding@home. Stanford University. Retrieved March 26, 2020.</w:t>
      </w:r>
    </w:p>
    <w:p w14:paraId="6C05C86E"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58" w:anchor="cite_ref-17"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59" w:history="1">
        <w:r w:rsidRPr="00863826">
          <w:rPr>
            <w:rFonts w:ascii="Arial" w:eastAsia="Times New Roman" w:hAnsi="Arial" w:cs="Arial"/>
            <w:i/>
            <w:iCs/>
            <w:color w:val="663366"/>
            <w:sz w:val="19"/>
            <w:szCs w:val="19"/>
            <w:u w:val="single"/>
            <w:lang w:val="en" w:eastAsia="en-PK"/>
          </w:rPr>
          <w:t>"Einstein@Home Credit overview"</w:t>
        </w:r>
      </w:hyperlink>
      <w:r w:rsidRPr="00863826">
        <w:rPr>
          <w:rFonts w:ascii="Arial" w:eastAsia="Times New Roman" w:hAnsi="Arial" w:cs="Arial"/>
          <w:i/>
          <w:iCs/>
          <w:color w:val="202122"/>
          <w:sz w:val="19"/>
          <w:szCs w:val="19"/>
          <w:lang w:val="en" w:eastAsia="en-PK"/>
        </w:rPr>
        <w:t>. BOINC. Retrieved October 30, 2016.</w:t>
      </w:r>
    </w:p>
    <w:p w14:paraId="34E71268"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60" w:anchor="cite_ref-18"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61" w:history="1">
        <w:r w:rsidRPr="00863826">
          <w:rPr>
            <w:rFonts w:ascii="Arial" w:eastAsia="Times New Roman" w:hAnsi="Arial" w:cs="Arial"/>
            <w:i/>
            <w:iCs/>
            <w:color w:val="663366"/>
            <w:sz w:val="19"/>
            <w:szCs w:val="19"/>
            <w:u w:val="single"/>
            <w:lang w:val="en" w:eastAsia="en-PK"/>
          </w:rPr>
          <w:t>"SETI@Home Credit overview"</w:t>
        </w:r>
      </w:hyperlink>
      <w:r w:rsidRPr="00863826">
        <w:rPr>
          <w:rFonts w:ascii="Arial" w:eastAsia="Times New Roman" w:hAnsi="Arial" w:cs="Arial"/>
          <w:i/>
          <w:iCs/>
          <w:color w:val="202122"/>
          <w:sz w:val="19"/>
          <w:szCs w:val="19"/>
          <w:lang w:val="en" w:eastAsia="en-PK"/>
        </w:rPr>
        <w:t>. BOINC. Retrieved October 30,2016.</w:t>
      </w:r>
    </w:p>
    <w:p w14:paraId="1FB9EFBB"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62" w:anchor="cite_ref-19"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63" w:history="1">
        <w:r w:rsidRPr="00863826">
          <w:rPr>
            <w:rFonts w:ascii="Arial" w:eastAsia="Times New Roman" w:hAnsi="Arial" w:cs="Arial"/>
            <w:i/>
            <w:iCs/>
            <w:color w:val="663366"/>
            <w:sz w:val="19"/>
            <w:szCs w:val="19"/>
            <w:u w:val="single"/>
            <w:lang w:val="en" w:eastAsia="en-PK"/>
          </w:rPr>
          <w:t>"MilkyWay@Home Credit overview"</w:t>
        </w:r>
      </w:hyperlink>
      <w:r w:rsidRPr="00863826">
        <w:rPr>
          <w:rFonts w:ascii="Arial" w:eastAsia="Times New Roman" w:hAnsi="Arial" w:cs="Arial"/>
          <w:i/>
          <w:iCs/>
          <w:color w:val="202122"/>
          <w:sz w:val="19"/>
          <w:szCs w:val="19"/>
          <w:lang w:val="en" w:eastAsia="en-PK"/>
        </w:rPr>
        <w:t>. BOINC. Retrieved October 30, 2016.</w:t>
      </w:r>
    </w:p>
    <w:p w14:paraId="3B2EAB81"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64" w:anchor="cite_ref-20"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65" w:history="1">
        <w:r w:rsidRPr="00863826">
          <w:rPr>
            <w:rFonts w:ascii="Arial" w:eastAsia="Times New Roman" w:hAnsi="Arial" w:cs="Arial"/>
            <w:i/>
            <w:iCs/>
            <w:color w:val="663366"/>
            <w:sz w:val="19"/>
            <w:szCs w:val="19"/>
            <w:u w:val="single"/>
            <w:lang w:val="en" w:eastAsia="en-PK"/>
          </w:rPr>
          <w:t>"Internet PrimeNet Server Distributed Computing Technology for the Great Internet Mersenne Prime Search"</w:t>
        </w:r>
      </w:hyperlink>
      <w:r w:rsidRPr="00863826">
        <w:rPr>
          <w:rFonts w:ascii="Arial" w:eastAsia="Times New Roman" w:hAnsi="Arial" w:cs="Arial"/>
          <w:i/>
          <w:iCs/>
          <w:color w:val="202122"/>
          <w:sz w:val="19"/>
          <w:szCs w:val="19"/>
          <w:lang w:val="en" w:eastAsia="en-PK"/>
        </w:rPr>
        <w:t>. GIMPS. Retrieved March 12, 2019.</w:t>
      </w:r>
    </w:p>
    <w:p w14:paraId="08765426"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66" w:anchor="cite_ref-Bitcoin_Network_Statistics_21-0"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bitcoinwatch.com. </w:t>
      </w:r>
      <w:hyperlink r:id="rId367" w:history="1">
        <w:r w:rsidRPr="00863826">
          <w:rPr>
            <w:rFonts w:ascii="Arial" w:eastAsia="Times New Roman" w:hAnsi="Arial" w:cs="Arial"/>
            <w:i/>
            <w:iCs/>
            <w:color w:val="663366"/>
            <w:sz w:val="19"/>
            <w:szCs w:val="19"/>
            <w:u w:val="single"/>
            <w:lang w:val="en" w:eastAsia="en-PK"/>
          </w:rPr>
          <w:t>"Bitcoin Network Statistics"</w:t>
        </w:r>
      </w:hyperlink>
      <w:r w:rsidRPr="00863826">
        <w:rPr>
          <w:rFonts w:ascii="Arial" w:eastAsia="Times New Roman" w:hAnsi="Arial" w:cs="Arial"/>
          <w:i/>
          <w:iCs/>
          <w:color w:val="202122"/>
          <w:sz w:val="19"/>
          <w:szCs w:val="19"/>
          <w:lang w:val="en" w:eastAsia="en-PK"/>
        </w:rPr>
        <w:t>. Bitcoin. Retrieved March 12, 2019.</w:t>
      </w:r>
    </w:p>
    <w:p w14:paraId="3E86F8F1"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68" w:anchor="cite_ref-22"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Kertcher, Zack; Venkatraman, Rohan; Coslor, Erica (23 April 2020). "Pleasingly parallel: Early cross-disciplinary work for innovation diffusion across boundaries in grid computing". Journal of Business Research. </w:t>
      </w:r>
      <w:r w:rsidRPr="00863826">
        <w:rPr>
          <w:rFonts w:ascii="Arial" w:eastAsia="Times New Roman" w:hAnsi="Arial" w:cs="Arial"/>
          <w:b/>
          <w:bCs/>
          <w:i/>
          <w:iCs/>
          <w:color w:val="202122"/>
          <w:sz w:val="19"/>
          <w:szCs w:val="19"/>
          <w:lang w:val="en" w:eastAsia="en-PK"/>
        </w:rPr>
        <w:t>116</w:t>
      </w:r>
      <w:r w:rsidRPr="00863826">
        <w:rPr>
          <w:rFonts w:ascii="Arial" w:eastAsia="Times New Roman" w:hAnsi="Arial" w:cs="Arial"/>
          <w:i/>
          <w:iCs/>
          <w:color w:val="202122"/>
          <w:sz w:val="19"/>
          <w:szCs w:val="19"/>
          <w:lang w:val="en" w:eastAsia="en-PK"/>
        </w:rPr>
        <w:t>: 581–594. </w:t>
      </w:r>
      <w:hyperlink r:id="rId369" w:tooltip="Doi (identifier)" w:history="1">
        <w:r w:rsidRPr="00863826">
          <w:rPr>
            <w:rFonts w:ascii="Arial" w:eastAsia="Times New Roman" w:hAnsi="Arial" w:cs="Arial"/>
            <w:i/>
            <w:iCs/>
            <w:color w:val="0B0080"/>
            <w:sz w:val="19"/>
            <w:szCs w:val="19"/>
            <w:u w:val="single"/>
            <w:lang w:val="en" w:eastAsia="en-PK"/>
          </w:rPr>
          <w:t>doi</w:t>
        </w:r>
      </w:hyperlink>
      <w:r w:rsidRPr="00863826">
        <w:rPr>
          <w:rFonts w:ascii="Arial" w:eastAsia="Times New Roman" w:hAnsi="Arial" w:cs="Arial"/>
          <w:i/>
          <w:iCs/>
          <w:color w:val="202122"/>
          <w:sz w:val="19"/>
          <w:szCs w:val="19"/>
          <w:lang w:val="en" w:eastAsia="en-PK"/>
        </w:rPr>
        <w:t>:</w:t>
      </w:r>
      <w:hyperlink r:id="rId370" w:history="1">
        <w:r w:rsidRPr="00863826">
          <w:rPr>
            <w:rFonts w:ascii="Arial" w:eastAsia="Times New Roman" w:hAnsi="Arial" w:cs="Arial"/>
            <w:i/>
            <w:iCs/>
            <w:color w:val="663366"/>
            <w:sz w:val="19"/>
            <w:szCs w:val="19"/>
            <w:u w:val="single"/>
            <w:lang w:val="en" w:eastAsia="en-PK"/>
          </w:rPr>
          <w:t>10.1016/j.jbusres.2020.04.018</w:t>
        </w:r>
      </w:hyperlink>
      <w:r w:rsidRPr="00863826">
        <w:rPr>
          <w:rFonts w:ascii="Arial" w:eastAsia="Times New Roman" w:hAnsi="Arial" w:cs="Arial"/>
          <w:i/>
          <w:iCs/>
          <w:color w:val="202122"/>
          <w:sz w:val="19"/>
          <w:szCs w:val="19"/>
          <w:lang w:val="en" w:eastAsia="en-PK"/>
        </w:rPr>
        <w:t>.</w:t>
      </w:r>
    </w:p>
    <w:p w14:paraId="5B0905CC"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71" w:anchor="cite_ref-23"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72" w:history="1">
        <w:r w:rsidRPr="00863826">
          <w:rPr>
            <w:rFonts w:ascii="Arial" w:eastAsia="Times New Roman" w:hAnsi="Arial" w:cs="Arial"/>
            <w:i/>
            <w:iCs/>
            <w:color w:val="663366"/>
            <w:sz w:val="19"/>
            <w:szCs w:val="19"/>
            <w:u w:val="single"/>
            <w:lang w:val="en" w:eastAsia="en-PK"/>
          </w:rPr>
          <w:t>"beingrid.eu: Stromkosten Vergleiche -"</w:t>
        </w:r>
      </w:hyperlink>
      <w:r w:rsidRPr="00863826">
        <w:rPr>
          <w:rFonts w:ascii="Arial" w:eastAsia="Times New Roman" w:hAnsi="Arial" w:cs="Arial"/>
          <w:i/>
          <w:iCs/>
          <w:color w:val="202122"/>
          <w:sz w:val="19"/>
          <w:szCs w:val="19"/>
          <w:lang w:val="en" w:eastAsia="en-PK"/>
        </w:rPr>
        <w:t>. beingrid.eu: Stromkosten Vergleiche. Archived from </w:t>
      </w:r>
      <w:hyperlink r:id="rId373"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23 July 2011. Retrieved 14 March 2018.</w:t>
      </w:r>
    </w:p>
    <w:p w14:paraId="0430518F"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74" w:anchor="cite_ref-24"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75" w:history="1">
        <w:r w:rsidRPr="00863826">
          <w:rPr>
            <w:rFonts w:ascii="Arial" w:eastAsia="Times New Roman" w:hAnsi="Arial" w:cs="Arial"/>
            <w:i/>
            <w:iCs/>
            <w:color w:val="663366"/>
            <w:sz w:val="19"/>
            <w:szCs w:val="19"/>
            <w:u w:val="single"/>
            <w:lang w:val="en" w:eastAsia="en-PK"/>
          </w:rPr>
          <w:t>"Welcome to the Worldwide LHC Computing Grid - WLCG"</w:t>
        </w:r>
      </w:hyperlink>
      <w:r w:rsidRPr="00863826">
        <w:rPr>
          <w:rFonts w:ascii="Arial" w:eastAsia="Times New Roman" w:hAnsi="Arial" w:cs="Arial"/>
          <w:i/>
          <w:iCs/>
          <w:color w:val="202122"/>
          <w:sz w:val="19"/>
          <w:szCs w:val="19"/>
          <w:lang w:val="en" w:eastAsia="en-PK"/>
        </w:rPr>
        <w:t>. wlcg.web.cern.ch. Retrieved 14 March 2018.</w:t>
      </w:r>
    </w:p>
    <w:p w14:paraId="4CB58462"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76" w:anchor="cite_ref-25"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77" w:history="1">
        <w:r w:rsidRPr="00863826">
          <w:rPr>
            <w:rFonts w:ascii="Arial" w:eastAsia="Times New Roman" w:hAnsi="Arial" w:cs="Arial"/>
            <w:i/>
            <w:iCs/>
            <w:color w:val="663366"/>
            <w:sz w:val="19"/>
            <w:szCs w:val="19"/>
            <w:u w:val="single"/>
            <w:lang w:val="en" w:eastAsia="en-PK"/>
          </w:rPr>
          <w:t>"GStat 2.0 – Summary View – GRID EGEE"</w:t>
        </w:r>
      </w:hyperlink>
      <w:r w:rsidRPr="00863826">
        <w:rPr>
          <w:rFonts w:ascii="Arial" w:eastAsia="Times New Roman" w:hAnsi="Arial" w:cs="Arial"/>
          <w:i/>
          <w:iCs/>
          <w:color w:val="202122"/>
          <w:sz w:val="19"/>
          <w:szCs w:val="19"/>
          <w:lang w:val="en" w:eastAsia="en-PK"/>
        </w:rPr>
        <w:t>. Goc.grid.sinica.edu.tw. Archived from </w:t>
      </w:r>
      <w:hyperlink r:id="rId378"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March 20, 2008. Retrieved July 29, 2010.</w:t>
      </w:r>
    </w:p>
    <w:p w14:paraId="6AA48E99"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79" w:anchor="cite_ref-26"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80" w:history="1">
        <w:r w:rsidRPr="00863826">
          <w:rPr>
            <w:rFonts w:ascii="Arial" w:eastAsia="Times New Roman" w:hAnsi="Arial" w:cs="Arial"/>
            <w:i/>
            <w:iCs/>
            <w:color w:val="663366"/>
            <w:sz w:val="19"/>
            <w:szCs w:val="19"/>
            <w:u w:val="single"/>
            <w:lang w:val="en" w:eastAsia="en-PK"/>
          </w:rPr>
          <w:t>"Real Time Monitor"</w:t>
        </w:r>
      </w:hyperlink>
      <w:r w:rsidRPr="00863826">
        <w:rPr>
          <w:rFonts w:ascii="Arial" w:eastAsia="Times New Roman" w:hAnsi="Arial" w:cs="Arial"/>
          <w:i/>
          <w:iCs/>
          <w:color w:val="202122"/>
          <w:sz w:val="19"/>
          <w:szCs w:val="19"/>
          <w:lang w:val="en" w:eastAsia="en-PK"/>
        </w:rPr>
        <w:t>. Gridportal.hep.ph.ic.ac.uk. Archived from </w:t>
      </w:r>
      <w:hyperlink r:id="rId381"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December 16, 2009. Retrieved July 29, 2010.</w:t>
      </w:r>
    </w:p>
    <w:p w14:paraId="45FF6C1B"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82" w:anchor="cite_ref-27"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83" w:history="1">
        <w:r w:rsidRPr="00863826">
          <w:rPr>
            <w:rFonts w:ascii="Arial" w:eastAsia="Times New Roman" w:hAnsi="Arial" w:cs="Arial"/>
            <w:i/>
            <w:iCs/>
            <w:color w:val="663366"/>
            <w:sz w:val="19"/>
            <w:szCs w:val="19"/>
            <w:u w:val="single"/>
            <w:lang w:val="en" w:eastAsia="en-PK"/>
          </w:rPr>
          <w:t>"LCG – Deployment"</w:t>
        </w:r>
      </w:hyperlink>
      <w:r w:rsidRPr="00863826">
        <w:rPr>
          <w:rFonts w:ascii="Arial" w:eastAsia="Times New Roman" w:hAnsi="Arial" w:cs="Arial"/>
          <w:i/>
          <w:iCs/>
          <w:color w:val="202122"/>
          <w:sz w:val="19"/>
          <w:szCs w:val="19"/>
          <w:lang w:val="en" w:eastAsia="en-PK"/>
        </w:rPr>
        <w:t>. Lcg.web.cern.ch. Archived from </w:t>
      </w:r>
      <w:hyperlink r:id="rId384"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November 17, 2010. Retrieved July 29, 2010.</w:t>
      </w:r>
    </w:p>
    <w:p w14:paraId="72E3308E"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85" w:anchor="cite_ref-28"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86" w:history="1">
        <w:r w:rsidRPr="00863826">
          <w:rPr>
            <w:rFonts w:ascii="Arial" w:eastAsia="Times New Roman" w:hAnsi="Arial" w:cs="Arial"/>
            <w:i/>
            <w:iCs/>
            <w:color w:val="663366"/>
            <w:sz w:val="19"/>
            <w:szCs w:val="19"/>
            <w:u w:val="single"/>
            <w:lang w:val="en" w:eastAsia="en-PK"/>
          </w:rPr>
          <w:t>"The Times &amp; The Sunday Times"</w:t>
        </w:r>
      </w:hyperlink>
      <w:r w:rsidRPr="00863826">
        <w:rPr>
          <w:rFonts w:ascii="Arial" w:eastAsia="Times New Roman" w:hAnsi="Arial" w:cs="Arial"/>
          <w:i/>
          <w:iCs/>
          <w:color w:val="202122"/>
          <w:sz w:val="19"/>
          <w:szCs w:val="19"/>
          <w:lang w:val="en" w:eastAsia="en-PK"/>
        </w:rPr>
        <w:t>. thetimes.co.uk. Retrieved 14 March 2018.</w:t>
      </w:r>
    </w:p>
    <w:p w14:paraId="10CAB53E"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87" w:anchor="cite_ref-29"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r w:rsidRPr="00863826">
        <w:rPr>
          <w:rFonts w:ascii="Arial" w:eastAsia="Times New Roman" w:hAnsi="Arial" w:cs="Arial"/>
          <w:i/>
          <w:iCs/>
          <w:color w:val="202122"/>
          <w:sz w:val="19"/>
          <w:szCs w:val="19"/>
          <w:lang w:val="en" w:eastAsia="en-PK"/>
        </w:rPr>
        <w:t>Athanaileas, Theodoros; et al. (2011). "Exploiting grid technologies for the simulation of clinical trials: the paradigm of in silico radiation oncology". SIMULATION: Transactions of the Society for Modeling and Simulation International. </w:t>
      </w:r>
      <w:r w:rsidRPr="00863826">
        <w:rPr>
          <w:rFonts w:ascii="Arial" w:eastAsia="Times New Roman" w:hAnsi="Arial" w:cs="Arial"/>
          <w:b/>
          <w:bCs/>
          <w:i/>
          <w:iCs/>
          <w:color w:val="202122"/>
          <w:sz w:val="19"/>
          <w:szCs w:val="19"/>
          <w:lang w:val="en" w:eastAsia="en-PK"/>
        </w:rPr>
        <w:t>87</w:t>
      </w:r>
      <w:r w:rsidRPr="00863826">
        <w:rPr>
          <w:rFonts w:ascii="Arial" w:eastAsia="Times New Roman" w:hAnsi="Arial" w:cs="Arial"/>
          <w:i/>
          <w:iCs/>
          <w:color w:val="202122"/>
          <w:sz w:val="19"/>
          <w:szCs w:val="19"/>
          <w:lang w:val="en" w:eastAsia="en-PK"/>
        </w:rPr>
        <w:t> (10): 893–910. </w:t>
      </w:r>
      <w:hyperlink r:id="rId388" w:tooltip="Doi (identifier)" w:history="1">
        <w:r w:rsidRPr="00863826">
          <w:rPr>
            <w:rFonts w:ascii="Arial" w:eastAsia="Times New Roman" w:hAnsi="Arial" w:cs="Arial"/>
            <w:i/>
            <w:iCs/>
            <w:color w:val="0B0080"/>
            <w:sz w:val="19"/>
            <w:szCs w:val="19"/>
            <w:u w:val="single"/>
            <w:lang w:val="en" w:eastAsia="en-PK"/>
          </w:rPr>
          <w:t>doi</w:t>
        </w:r>
      </w:hyperlink>
      <w:r w:rsidRPr="00863826">
        <w:rPr>
          <w:rFonts w:ascii="Arial" w:eastAsia="Times New Roman" w:hAnsi="Arial" w:cs="Arial"/>
          <w:i/>
          <w:iCs/>
          <w:color w:val="202122"/>
          <w:sz w:val="19"/>
          <w:szCs w:val="19"/>
          <w:lang w:val="en" w:eastAsia="en-PK"/>
        </w:rPr>
        <w:t>:</w:t>
      </w:r>
      <w:hyperlink r:id="rId389" w:history="1">
        <w:r w:rsidRPr="00863826">
          <w:rPr>
            <w:rFonts w:ascii="Arial" w:eastAsia="Times New Roman" w:hAnsi="Arial" w:cs="Arial"/>
            <w:i/>
            <w:iCs/>
            <w:color w:val="663366"/>
            <w:sz w:val="19"/>
            <w:szCs w:val="19"/>
            <w:u w:val="single"/>
            <w:lang w:val="en" w:eastAsia="en-PK"/>
          </w:rPr>
          <w:t>10.1177/0037549710375437</w:t>
        </w:r>
      </w:hyperlink>
      <w:r w:rsidRPr="00863826">
        <w:rPr>
          <w:rFonts w:ascii="Arial" w:eastAsia="Times New Roman" w:hAnsi="Arial" w:cs="Arial"/>
          <w:i/>
          <w:iCs/>
          <w:color w:val="202122"/>
          <w:sz w:val="19"/>
          <w:szCs w:val="19"/>
          <w:lang w:val="en" w:eastAsia="en-PK"/>
        </w:rPr>
        <w:t>. </w:t>
      </w:r>
      <w:hyperlink r:id="rId390" w:tooltip="S2CID (identifier)" w:history="1">
        <w:r w:rsidRPr="00863826">
          <w:rPr>
            <w:rFonts w:ascii="Arial" w:eastAsia="Times New Roman" w:hAnsi="Arial" w:cs="Arial"/>
            <w:i/>
            <w:iCs/>
            <w:color w:val="0B0080"/>
            <w:sz w:val="19"/>
            <w:szCs w:val="19"/>
            <w:u w:val="single"/>
            <w:lang w:val="en" w:eastAsia="en-PK"/>
          </w:rPr>
          <w:t>S2CID</w:t>
        </w:r>
      </w:hyperlink>
      <w:r w:rsidRPr="00863826">
        <w:rPr>
          <w:rFonts w:ascii="Arial" w:eastAsia="Times New Roman" w:hAnsi="Arial" w:cs="Arial"/>
          <w:i/>
          <w:iCs/>
          <w:color w:val="202122"/>
          <w:sz w:val="19"/>
          <w:szCs w:val="19"/>
          <w:lang w:val="en" w:eastAsia="en-PK"/>
        </w:rPr>
        <w:t> </w:t>
      </w:r>
      <w:hyperlink r:id="rId391" w:history="1">
        <w:r w:rsidRPr="00863826">
          <w:rPr>
            <w:rFonts w:ascii="Arial" w:eastAsia="Times New Roman" w:hAnsi="Arial" w:cs="Arial"/>
            <w:i/>
            <w:iCs/>
            <w:color w:val="663366"/>
            <w:sz w:val="19"/>
            <w:szCs w:val="19"/>
            <w:u w:val="single"/>
            <w:lang w:val="en" w:eastAsia="en-PK"/>
          </w:rPr>
          <w:t>206429690</w:t>
        </w:r>
      </w:hyperlink>
      <w:r w:rsidRPr="00863826">
        <w:rPr>
          <w:rFonts w:ascii="Arial" w:eastAsia="Times New Roman" w:hAnsi="Arial" w:cs="Arial"/>
          <w:i/>
          <w:iCs/>
          <w:color w:val="202122"/>
          <w:sz w:val="19"/>
          <w:szCs w:val="19"/>
          <w:lang w:val="en" w:eastAsia="en-PK"/>
        </w:rPr>
        <w:t>.</w:t>
      </w:r>
    </w:p>
    <w:p w14:paraId="4B97D687"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92" w:anchor="cite_ref-30"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93" w:history="1">
        <w:r w:rsidRPr="00863826">
          <w:rPr>
            <w:rFonts w:ascii="Arial" w:eastAsia="Times New Roman" w:hAnsi="Arial" w:cs="Arial"/>
            <w:color w:val="663366"/>
            <w:sz w:val="19"/>
            <w:szCs w:val="19"/>
            <w:u w:val="single"/>
            <w:lang w:val="en" w:eastAsia="en-PK"/>
          </w:rPr>
          <w:t>[1]</w:t>
        </w:r>
      </w:hyperlink>
      <w:r w:rsidRPr="00863826">
        <w:rPr>
          <w:rFonts w:ascii="Arial" w:eastAsia="Times New Roman" w:hAnsi="Arial" w:cs="Arial"/>
          <w:color w:val="202122"/>
          <w:sz w:val="19"/>
          <w:szCs w:val="19"/>
          <w:lang w:val="en" w:eastAsia="en-PK"/>
        </w:rPr>
        <w:t> </w:t>
      </w:r>
      <w:hyperlink r:id="rId394" w:history="1">
        <w:r w:rsidRPr="00863826">
          <w:rPr>
            <w:rFonts w:ascii="Arial" w:eastAsia="Times New Roman" w:hAnsi="Arial" w:cs="Arial"/>
            <w:color w:val="663366"/>
            <w:sz w:val="19"/>
            <w:szCs w:val="19"/>
            <w:u w:val="single"/>
            <w:lang w:val="en" w:eastAsia="en-PK"/>
          </w:rPr>
          <w:t>Archived</w:t>
        </w:r>
      </w:hyperlink>
      <w:r w:rsidRPr="00863826">
        <w:rPr>
          <w:rFonts w:ascii="Arial" w:eastAsia="Times New Roman" w:hAnsi="Arial" w:cs="Arial"/>
          <w:color w:val="202122"/>
          <w:sz w:val="19"/>
          <w:szCs w:val="19"/>
          <w:lang w:val="en" w:eastAsia="en-PK"/>
        </w:rPr>
        <w:t> April 7, 2007, at the </w:t>
      </w:r>
      <w:hyperlink r:id="rId395" w:tooltip="Wayback Machine" w:history="1">
        <w:r w:rsidRPr="00863826">
          <w:rPr>
            <w:rFonts w:ascii="Arial" w:eastAsia="Times New Roman" w:hAnsi="Arial" w:cs="Arial"/>
            <w:color w:val="0B0080"/>
            <w:sz w:val="19"/>
            <w:szCs w:val="19"/>
            <w:u w:val="single"/>
            <w:lang w:val="en" w:eastAsia="en-PK"/>
          </w:rPr>
          <w:t>Wayback Machine</w:t>
        </w:r>
      </w:hyperlink>
    </w:p>
    <w:p w14:paraId="1B0DCC11"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96" w:anchor="cite_ref-31"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P Plaszczak, R Wellner, </w:t>
      </w:r>
      <w:r w:rsidRPr="00863826">
        <w:rPr>
          <w:rFonts w:ascii="Arial" w:eastAsia="Times New Roman" w:hAnsi="Arial" w:cs="Arial"/>
          <w:i/>
          <w:iCs/>
          <w:color w:val="202122"/>
          <w:sz w:val="19"/>
          <w:szCs w:val="19"/>
          <w:lang w:val="en" w:eastAsia="en-PK"/>
        </w:rPr>
        <w:t>Grid computing</w:t>
      </w:r>
      <w:r w:rsidRPr="00863826">
        <w:rPr>
          <w:rFonts w:ascii="Arial" w:eastAsia="Times New Roman" w:hAnsi="Arial" w:cs="Arial"/>
          <w:color w:val="202122"/>
          <w:sz w:val="19"/>
          <w:szCs w:val="19"/>
          <w:lang w:val="en" w:eastAsia="en-PK"/>
        </w:rPr>
        <w:t>, 2005, Elsevier/Morgan Kaufmann, San Francisco</w:t>
      </w:r>
    </w:p>
    <w:p w14:paraId="7B5A658A"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97" w:anchor="cite_ref-32"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IBM Solutions Grid for Business Partners: Helping IBM Business Partners to Grid-enable applications for the next phase of e-business on demand</w:t>
      </w:r>
    </w:p>
    <w:p w14:paraId="55F65645"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398" w:anchor="cite_ref-33"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399" w:history="1">
        <w:r w:rsidRPr="00863826">
          <w:rPr>
            <w:rFonts w:ascii="Arial" w:eastAsia="Times New Roman" w:hAnsi="Arial" w:cs="Arial"/>
            <w:color w:val="663366"/>
            <w:sz w:val="19"/>
            <w:szCs w:val="19"/>
            <w:u w:val="single"/>
            <w:lang w:val="en" w:eastAsia="en-PK"/>
          </w:rPr>
          <w:t>Structure of the Multics Supervisor</w:t>
        </w:r>
      </w:hyperlink>
      <w:r w:rsidRPr="00863826">
        <w:rPr>
          <w:rFonts w:ascii="Arial" w:eastAsia="Times New Roman" w:hAnsi="Arial" w:cs="Arial"/>
          <w:color w:val="202122"/>
          <w:sz w:val="19"/>
          <w:szCs w:val="19"/>
          <w:lang w:val="en" w:eastAsia="en-PK"/>
        </w:rPr>
        <w:t>. Multicians.org. Retrieved 2013-09-18.</w:t>
      </w:r>
    </w:p>
    <w:p w14:paraId="665867B6" w14:textId="77777777" w:rsidR="00863826" w:rsidRPr="00863826" w:rsidRDefault="00863826" w:rsidP="00863826">
      <w:pPr>
        <w:numPr>
          <w:ilvl w:val="1"/>
          <w:numId w:val="10"/>
        </w:numPr>
        <w:spacing w:before="100" w:beforeAutospacing="1" w:after="24" w:line="240" w:lineRule="auto"/>
        <w:ind w:left="768"/>
        <w:rPr>
          <w:rFonts w:ascii="Arial" w:eastAsia="Times New Roman" w:hAnsi="Arial" w:cs="Arial"/>
          <w:color w:val="202122"/>
          <w:sz w:val="19"/>
          <w:szCs w:val="19"/>
          <w:lang w:val="en" w:eastAsia="en-PK"/>
        </w:rPr>
      </w:pPr>
      <w:hyperlink r:id="rId400" w:anchor="cite_ref-34"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401" w:history="1">
        <w:r w:rsidRPr="00863826">
          <w:rPr>
            <w:rFonts w:ascii="Arial" w:eastAsia="Times New Roman" w:hAnsi="Arial" w:cs="Arial"/>
            <w:i/>
            <w:iCs/>
            <w:color w:val="663366"/>
            <w:sz w:val="19"/>
            <w:szCs w:val="19"/>
            <w:u w:val="single"/>
            <w:lang w:val="en" w:eastAsia="en-PK"/>
          </w:rPr>
          <w:t>"A Gentle Introduction to Grid Computing and Technologies"</w:t>
        </w:r>
      </w:hyperlink>
      <w:r w:rsidRPr="00863826">
        <w:rPr>
          <w:rFonts w:ascii="Arial" w:eastAsia="Times New Roman" w:hAnsi="Arial" w:cs="Arial"/>
          <w:i/>
          <w:iCs/>
          <w:color w:val="202122"/>
          <w:sz w:val="18"/>
          <w:szCs w:val="18"/>
          <w:lang w:val="en" w:eastAsia="en-PK"/>
        </w:rPr>
        <w:t>(PDF)</w:t>
      </w:r>
      <w:r w:rsidRPr="00863826">
        <w:rPr>
          <w:rFonts w:ascii="Arial" w:eastAsia="Times New Roman" w:hAnsi="Arial" w:cs="Arial"/>
          <w:i/>
          <w:iCs/>
          <w:color w:val="202122"/>
          <w:sz w:val="19"/>
          <w:szCs w:val="19"/>
          <w:lang w:val="en" w:eastAsia="en-PK"/>
        </w:rPr>
        <w:t>. Retrieved May 6, 2005.</w:t>
      </w:r>
    </w:p>
    <w:p w14:paraId="688F985E" w14:textId="77777777" w:rsidR="00863826" w:rsidRPr="00863826" w:rsidRDefault="00863826" w:rsidP="00863826">
      <w:pPr>
        <w:numPr>
          <w:ilvl w:val="1"/>
          <w:numId w:val="10"/>
        </w:numPr>
        <w:spacing w:before="100" w:beforeAutospacing="1" w:after="120" w:line="240" w:lineRule="auto"/>
        <w:ind w:left="768"/>
        <w:rPr>
          <w:rFonts w:ascii="Arial" w:eastAsia="Times New Roman" w:hAnsi="Arial" w:cs="Arial"/>
          <w:color w:val="202122"/>
          <w:sz w:val="19"/>
          <w:szCs w:val="19"/>
          <w:lang w:val="en" w:eastAsia="en-PK"/>
        </w:rPr>
      </w:pPr>
      <w:hyperlink r:id="rId402" w:anchor="cite_ref-35" w:tooltip="Jump up" w:history="1">
        <w:r w:rsidRPr="00863826">
          <w:rPr>
            <w:rFonts w:ascii="Arial" w:eastAsia="Times New Roman" w:hAnsi="Arial" w:cs="Arial"/>
            <w:b/>
            <w:bCs/>
            <w:color w:val="0B0080"/>
            <w:sz w:val="19"/>
            <w:szCs w:val="19"/>
            <w:u w:val="single"/>
            <w:lang w:val="en" w:eastAsia="en-PK"/>
          </w:rPr>
          <w:t>^</w:t>
        </w:r>
      </w:hyperlink>
      <w:r w:rsidRPr="00863826">
        <w:rPr>
          <w:rFonts w:ascii="Arial" w:eastAsia="Times New Roman" w:hAnsi="Arial" w:cs="Arial"/>
          <w:color w:val="202122"/>
          <w:sz w:val="19"/>
          <w:szCs w:val="19"/>
          <w:lang w:val="en" w:eastAsia="en-PK"/>
        </w:rPr>
        <w:t> </w:t>
      </w:r>
      <w:hyperlink r:id="rId403" w:history="1">
        <w:r w:rsidRPr="00863826">
          <w:rPr>
            <w:rFonts w:ascii="Arial" w:eastAsia="Times New Roman" w:hAnsi="Arial" w:cs="Arial"/>
            <w:i/>
            <w:iCs/>
            <w:color w:val="663366"/>
            <w:sz w:val="19"/>
            <w:szCs w:val="19"/>
            <w:u w:val="single"/>
            <w:lang w:val="en" w:eastAsia="en-PK"/>
          </w:rPr>
          <w:t>"The Grid Café – The place for everybody to learn about grid computing"</w:t>
        </w:r>
      </w:hyperlink>
      <w:r w:rsidRPr="00863826">
        <w:rPr>
          <w:rFonts w:ascii="Arial" w:eastAsia="Times New Roman" w:hAnsi="Arial" w:cs="Arial"/>
          <w:i/>
          <w:iCs/>
          <w:color w:val="202122"/>
          <w:sz w:val="19"/>
          <w:szCs w:val="19"/>
          <w:lang w:val="en" w:eastAsia="en-PK"/>
        </w:rPr>
        <w:t>. </w:t>
      </w:r>
      <w:hyperlink r:id="rId404" w:tooltip="CERN" w:history="1">
        <w:r w:rsidRPr="00863826">
          <w:rPr>
            <w:rFonts w:ascii="Arial" w:eastAsia="Times New Roman" w:hAnsi="Arial" w:cs="Arial"/>
            <w:i/>
            <w:iCs/>
            <w:color w:val="0B0080"/>
            <w:sz w:val="19"/>
            <w:szCs w:val="19"/>
            <w:u w:val="single"/>
            <w:lang w:val="en" w:eastAsia="en-PK"/>
          </w:rPr>
          <w:t>CERN</w:t>
        </w:r>
      </w:hyperlink>
      <w:r w:rsidRPr="00863826">
        <w:rPr>
          <w:rFonts w:ascii="Arial" w:eastAsia="Times New Roman" w:hAnsi="Arial" w:cs="Arial"/>
          <w:i/>
          <w:iCs/>
          <w:color w:val="202122"/>
          <w:sz w:val="19"/>
          <w:szCs w:val="19"/>
          <w:lang w:val="en" w:eastAsia="en-PK"/>
        </w:rPr>
        <w:t>. Archived from </w:t>
      </w:r>
      <w:hyperlink r:id="rId405" w:history="1">
        <w:r w:rsidRPr="00863826">
          <w:rPr>
            <w:rFonts w:ascii="Arial" w:eastAsia="Times New Roman" w:hAnsi="Arial" w:cs="Arial"/>
            <w:i/>
            <w:iCs/>
            <w:color w:val="663366"/>
            <w:sz w:val="19"/>
            <w:szCs w:val="19"/>
            <w:u w:val="single"/>
            <w:lang w:val="en" w:eastAsia="en-PK"/>
          </w:rPr>
          <w:t>the original</w:t>
        </w:r>
      </w:hyperlink>
      <w:r w:rsidRPr="00863826">
        <w:rPr>
          <w:rFonts w:ascii="Arial" w:eastAsia="Times New Roman" w:hAnsi="Arial" w:cs="Arial"/>
          <w:i/>
          <w:iCs/>
          <w:color w:val="202122"/>
          <w:sz w:val="19"/>
          <w:szCs w:val="19"/>
          <w:lang w:val="en" w:eastAsia="en-PK"/>
        </w:rPr>
        <w:t> on December 5, 2008. Retrieved December 3, 2008.</w:t>
      </w:r>
    </w:p>
    <w:p w14:paraId="67D53386" w14:textId="77777777" w:rsidR="00863826" w:rsidRPr="00863826" w:rsidRDefault="00863826" w:rsidP="00863826">
      <w:pPr>
        <w:spacing w:before="72" w:after="0" w:line="240" w:lineRule="auto"/>
        <w:outlineLvl w:val="2"/>
        <w:rPr>
          <w:rFonts w:ascii="Arial" w:eastAsia="Times New Roman" w:hAnsi="Arial" w:cs="Arial"/>
          <w:b/>
          <w:bCs/>
          <w:color w:val="000000"/>
          <w:sz w:val="29"/>
          <w:szCs w:val="29"/>
          <w:lang w:val="en" w:eastAsia="en-PK"/>
        </w:rPr>
      </w:pPr>
      <w:r w:rsidRPr="00863826">
        <w:rPr>
          <w:rFonts w:ascii="Arial" w:eastAsia="Times New Roman" w:hAnsi="Arial" w:cs="Arial"/>
          <w:b/>
          <w:bCs/>
          <w:color w:val="000000"/>
          <w:sz w:val="29"/>
          <w:szCs w:val="29"/>
          <w:lang w:val="en" w:eastAsia="en-PK"/>
        </w:rPr>
        <w:t>Bibliography</w:t>
      </w:r>
      <w:r w:rsidRPr="00863826">
        <w:rPr>
          <w:rFonts w:ascii="Arial" w:eastAsia="Times New Roman" w:hAnsi="Arial" w:cs="Arial"/>
          <w:color w:val="54595D"/>
          <w:sz w:val="24"/>
          <w:szCs w:val="24"/>
          <w:lang w:val="en" w:eastAsia="en-PK"/>
        </w:rPr>
        <w:t>[</w:t>
      </w:r>
      <w:hyperlink r:id="rId406" w:tooltip="Edit section: Bibliography" w:history="1">
        <w:r w:rsidRPr="00863826">
          <w:rPr>
            <w:rFonts w:ascii="Arial" w:eastAsia="Times New Roman" w:hAnsi="Arial" w:cs="Arial"/>
            <w:color w:val="0B0080"/>
            <w:sz w:val="24"/>
            <w:szCs w:val="24"/>
            <w:u w:val="single"/>
            <w:lang w:val="en" w:eastAsia="en-PK"/>
          </w:rPr>
          <w:t>edit</w:t>
        </w:r>
      </w:hyperlink>
      <w:r w:rsidRPr="00863826">
        <w:rPr>
          <w:rFonts w:ascii="Arial" w:eastAsia="Times New Roman" w:hAnsi="Arial" w:cs="Arial"/>
          <w:color w:val="54595D"/>
          <w:sz w:val="24"/>
          <w:szCs w:val="24"/>
          <w:lang w:val="en" w:eastAsia="en-PK"/>
        </w:rPr>
        <w:t>]</w:t>
      </w:r>
    </w:p>
    <w:p w14:paraId="792692AA"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07" w:tooltip="Rajkumar Buyya" w:history="1">
        <w:r w:rsidRPr="00863826">
          <w:rPr>
            <w:rFonts w:ascii="Arial" w:eastAsia="Times New Roman" w:hAnsi="Arial" w:cs="Arial"/>
            <w:i/>
            <w:iCs/>
            <w:color w:val="0B0080"/>
            <w:sz w:val="24"/>
            <w:szCs w:val="24"/>
            <w:u w:val="single"/>
            <w:lang w:val="en" w:eastAsia="en-PK"/>
          </w:rPr>
          <w:t>Buyya, Rajkumar</w:t>
        </w:r>
      </w:hyperlink>
      <w:r w:rsidRPr="00863826">
        <w:rPr>
          <w:rFonts w:ascii="Arial" w:eastAsia="Times New Roman" w:hAnsi="Arial" w:cs="Arial"/>
          <w:i/>
          <w:iCs/>
          <w:color w:val="202122"/>
          <w:sz w:val="24"/>
          <w:szCs w:val="24"/>
          <w:lang w:val="en" w:eastAsia="en-PK"/>
        </w:rPr>
        <w:t>; </w:t>
      </w:r>
      <w:hyperlink r:id="rId408" w:tooltip="Kris Bubendorfer (page does not exist)" w:history="1">
        <w:r w:rsidRPr="00863826">
          <w:rPr>
            <w:rFonts w:ascii="Arial" w:eastAsia="Times New Roman" w:hAnsi="Arial" w:cs="Arial"/>
            <w:i/>
            <w:iCs/>
            <w:color w:val="A55858"/>
            <w:sz w:val="24"/>
            <w:szCs w:val="24"/>
            <w:u w:val="single"/>
            <w:lang w:val="en" w:eastAsia="en-PK"/>
          </w:rPr>
          <w:t>Kris Bubendorfer</w:t>
        </w:r>
      </w:hyperlink>
      <w:r w:rsidRPr="00863826">
        <w:rPr>
          <w:rFonts w:ascii="Arial" w:eastAsia="Times New Roman" w:hAnsi="Arial" w:cs="Arial"/>
          <w:i/>
          <w:iCs/>
          <w:color w:val="202122"/>
          <w:sz w:val="24"/>
          <w:szCs w:val="24"/>
          <w:lang w:val="en" w:eastAsia="en-PK"/>
        </w:rPr>
        <w:t> (2009). </w:t>
      </w:r>
      <w:hyperlink r:id="rId409" w:history="1">
        <w:r w:rsidRPr="00863826">
          <w:rPr>
            <w:rFonts w:ascii="Arial" w:eastAsia="Times New Roman" w:hAnsi="Arial" w:cs="Arial"/>
            <w:i/>
            <w:iCs/>
            <w:color w:val="663366"/>
            <w:sz w:val="24"/>
            <w:szCs w:val="24"/>
            <w:u w:val="single"/>
            <w:lang w:val="en" w:eastAsia="en-PK"/>
          </w:rPr>
          <w:t>Market Oriented Grid and Utility Computing</w:t>
        </w:r>
      </w:hyperlink>
      <w:r w:rsidRPr="00863826">
        <w:rPr>
          <w:rFonts w:ascii="Arial" w:eastAsia="Times New Roman" w:hAnsi="Arial" w:cs="Arial"/>
          <w:i/>
          <w:iCs/>
          <w:color w:val="202122"/>
          <w:sz w:val="24"/>
          <w:szCs w:val="24"/>
          <w:lang w:val="en" w:eastAsia="en-PK"/>
        </w:rPr>
        <w:t>. Wiley. </w:t>
      </w:r>
      <w:hyperlink r:id="rId410" w:tooltip="ISBN (identifier)" w:history="1">
        <w:r w:rsidRPr="00863826">
          <w:rPr>
            <w:rFonts w:ascii="Arial" w:eastAsia="Times New Roman" w:hAnsi="Arial" w:cs="Arial"/>
            <w:i/>
            <w:iCs/>
            <w:color w:val="0B0080"/>
            <w:sz w:val="24"/>
            <w:szCs w:val="24"/>
            <w:u w:val="single"/>
            <w:lang w:val="en" w:eastAsia="en-PK"/>
          </w:rPr>
          <w:t>ISBN</w:t>
        </w:r>
      </w:hyperlink>
      <w:r w:rsidRPr="00863826">
        <w:rPr>
          <w:rFonts w:ascii="Arial" w:eastAsia="Times New Roman" w:hAnsi="Arial" w:cs="Arial"/>
          <w:i/>
          <w:iCs/>
          <w:color w:val="202122"/>
          <w:sz w:val="24"/>
          <w:szCs w:val="24"/>
          <w:lang w:val="en" w:eastAsia="en-PK"/>
        </w:rPr>
        <w:t> </w:t>
      </w:r>
      <w:hyperlink r:id="rId411" w:tooltip="Special:BookSources/978-0-470-28768-2" w:history="1">
        <w:r w:rsidRPr="00863826">
          <w:rPr>
            <w:rFonts w:ascii="Arial" w:eastAsia="Times New Roman" w:hAnsi="Arial" w:cs="Arial"/>
            <w:i/>
            <w:iCs/>
            <w:color w:val="0B0080"/>
            <w:sz w:val="24"/>
            <w:szCs w:val="24"/>
            <w:u w:val="single"/>
            <w:lang w:val="en" w:eastAsia="en-PK"/>
          </w:rPr>
          <w:t>978-0-470-28768-2</w:t>
        </w:r>
      </w:hyperlink>
      <w:r w:rsidRPr="00863826">
        <w:rPr>
          <w:rFonts w:ascii="Arial" w:eastAsia="Times New Roman" w:hAnsi="Arial" w:cs="Arial"/>
          <w:i/>
          <w:iCs/>
          <w:color w:val="202122"/>
          <w:sz w:val="24"/>
          <w:szCs w:val="24"/>
          <w:lang w:val="en" w:eastAsia="en-PK"/>
        </w:rPr>
        <w:t>.</w:t>
      </w:r>
    </w:p>
    <w:p w14:paraId="57D56EAE"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Benedict, Shajulin; Vasudevan (2008). "A Niched Pareto GA approach for scheduling scientific workflows in wireless Grids". Journal of Computing and Information Technology. </w:t>
      </w:r>
      <w:r w:rsidRPr="00863826">
        <w:rPr>
          <w:rFonts w:ascii="Arial" w:eastAsia="Times New Roman" w:hAnsi="Arial" w:cs="Arial"/>
          <w:b/>
          <w:bCs/>
          <w:i/>
          <w:iCs/>
          <w:color w:val="202122"/>
          <w:sz w:val="24"/>
          <w:szCs w:val="24"/>
          <w:lang w:val="en" w:eastAsia="en-PK"/>
        </w:rPr>
        <w:t>16</w:t>
      </w:r>
      <w:r w:rsidRPr="00863826">
        <w:rPr>
          <w:rFonts w:ascii="Arial" w:eastAsia="Times New Roman" w:hAnsi="Arial" w:cs="Arial"/>
          <w:i/>
          <w:iCs/>
          <w:color w:val="202122"/>
          <w:sz w:val="24"/>
          <w:szCs w:val="24"/>
          <w:lang w:val="en" w:eastAsia="en-PK"/>
        </w:rPr>
        <w:t> (2): 101. </w:t>
      </w:r>
      <w:hyperlink r:id="rId412" w:tooltip="Doi (identifier)" w:history="1">
        <w:r w:rsidRPr="00863826">
          <w:rPr>
            <w:rFonts w:ascii="Arial" w:eastAsia="Times New Roman" w:hAnsi="Arial" w:cs="Arial"/>
            <w:i/>
            <w:iCs/>
            <w:color w:val="0B0080"/>
            <w:sz w:val="24"/>
            <w:szCs w:val="24"/>
            <w:u w:val="single"/>
            <w:lang w:val="en" w:eastAsia="en-PK"/>
          </w:rPr>
          <w:t>doi</w:t>
        </w:r>
      </w:hyperlink>
      <w:r w:rsidRPr="00863826">
        <w:rPr>
          <w:rFonts w:ascii="Arial" w:eastAsia="Times New Roman" w:hAnsi="Arial" w:cs="Arial"/>
          <w:i/>
          <w:iCs/>
          <w:color w:val="202122"/>
          <w:sz w:val="24"/>
          <w:szCs w:val="24"/>
          <w:lang w:val="en" w:eastAsia="en-PK"/>
        </w:rPr>
        <w:t>:</w:t>
      </w:r>
      <w:hyperlink r:id="rId413" w:history="1">
        <w:r w:rsidRPr="00863826">
          <w:rPr>
            <w:rFonts w:ascii="Arial" w:eastAsia="Times New Roman" w:hAnsi="Arial" w:cs="Arial"/>
            <w:i/>
            <w:iCs/>
            <w:color w:val="663366"/>
            <w:sz w:val="24"/>
            <w:szCs w:val="24"/>
            <w:u w:val="single"/>
            <w:lang w:val="en" w:eastAsia="en-PK"/>
          </w:rPr>
          <w:t>10.2498/cit.1001122</w:t>
        </w:r>
      </w:hyperlink>
      <w:r w:rsidRPr="00863826">
        <w:rPr>
          <w:rFonts w:ascii="Arial" w:eastAsia="Times New Roman" w:hAnsi="Arial" w:cs="Arial"/>
          <w:i/>
          <w:iCs/>
          <w:color w:val="202122"/>
          <w:sz w:val="24"/>
          <w:szCs w:val="24"/>
          <w:lang w:val="en" w:eastAsia="en-PK"/>
        </w:rPr>
        <w:t>.</w:t>
      </w:r>
    </w:p>
    <w:p w14:paraId="3203EAD8"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14" w:tooltip="Antony Davies" w:history="1">
        <w:r w:rsidRPr="00863826">
          <w:rPr>
            <w:rFonts w:ascii="Arial" w:eastAsia="Times New Roman" w:hAnsi="Arial" w:cs="Arial"/>
            <w:i/>
            <w:iCs/>
            <w:color w:val="0B0080"/>
            <w:sz w:val="24"/>
            <w:szCs w:val="24"/>
            <w:u w:val="single"/>
            <w:lang w:val="en" w:eastAsia="en-PK"/>
          </w:rPr>
          <w:t>Davies, Antony</w:t>
        </w:r>
      </w:hyperlink>
      <w:r w:rsidRPr="00863826">
        <w:rPr>
          <w:rFonts w:ascii="Arial" w:eastAsia="Times New Roman" w:hAnsi="Arial" w:cs="Arial"/>
          <w:i/>
          <w:iCs/>
          <w:color w:val="202122"/>
          <w:sz w:val="24"/>
          <w:szCs w:val="24"/>
          <w:lang w:val="en" w:eastAsia="en-PK"/>
        </w:rPr>
        <w:t> (June 2004). </w:t>
      </w:r>
      <w:hyperlink r:id="rId415" w:history="1">
        <w:r w:rsidRPr="00863826">
          <w:rPr>
            <w:rFonts w:ascii="Arial" w:eastAsia="Times New Roman" w:hAnsi="Arial" w:cs="Arial"/>
            <w:i/>
            <w:iCs/>
            <w:color w:val="663366"/>
            <w:sz w:val="24"/>
            <w:szCs w:val="24"/>
            <w:u w:val="single"/>
            <w:lang w:val="en" w:eastAsia="en-PK"/>
          </w:rPr>
          <w:t>"Computational Intermediation and the Evolution of Computation as a Commodity"</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Applied Economics. </w:t>
      </w:r>
      <w:r w:rsidRPr="00863826">
        <w:rPr>
          <w:rFonts w:ascii="Arial" w:eastAsia="Times New Roman" w:hAnsi="Arial" w:cs="Arial"/>
          <w:b/>
          <w:bCs/>
          <w:i/>
          <w:iCs/>
          <w:color w:val="202122"/>
          <w:sz w:val="24"/>
          <w:szCs w:val="24"/>
          <w:lang w:val="en" w:eastAsia="en-PK"/>
        </w:rPr>
        <w:t>36</w:t>
      </w:r>
      <w:r w:rsidRPr="00863826">
        <w:rPr>
          <w:rFonts w:ascii="Arial" w:eastAsia="Times New Roman" w:hAnsi="Arial" w:cs="Arial"/>
          <w:i/>
          <w:iCs/>
          <w:color w:val="202122"/>
          <w:sz w:val="24"/>
          <w:szCs w:val="24"/>
          <w:lang w:val="en" w:eastAsia="en-PK"/>
        </w:rPr>
        <w:t> (11): 1131. </w:t>
      </w:r>
      <w:hyperlink r:id="rId416" w:tooltip="CiteSeerX (identifier)" w:history="1">
        <w:r w:rsidRPr="00863826">
          <w:rPr>
            <w:rFonts w:ascii="Arial" w:eastAsia="Times New Roman" w:hAnsi="Arial" w:cs="Arial"/>
            <w:i/>
            <w:iCs/>
            <w:color w:val="0B0080"/>
            <w:sz w:val="24"/>
            <w:szCs w:val="24"/>
            <w:u w:val="single"/>
            <w:lang w:val="en" w:eastAsia="en-PK"/>
          </w:rPr>
          <w:t>CiteSeerX</w:t>
        </w:r>
      </w:hyperlink>
      <w:r w:rsidRPr="00863826">
        <w:rPr>
          <w:rFonts w:ascii="Arial" w:eastAsia="Times New Roman" w:hAnsi="Arial" w:cs="Arial"/>
          <w:i/>
          <w:iCs/>
          <w:color w:val="202122"/>
          <w:sz w:val="24"/>
          <w:szCs w:val="24"/>
          <w:lang w:val="en" w:eastAsia="en-PK"/>
        </w:rPr>
        <w:t> </w:t>
      </w:r>
      <w:hyperlink r:id="rId417" w:history="1">
        <w:r w:rsidRPr="00863826">
          <w:rPr>
            <w:rFonts w:ascii="Arial" w:eastAsia="Times New Roman" w:hAnsi="Arial" w:cs="Arial"/>
            <w:i/>
            <w:iCs/>
            <w:color w:val="663366"/>
            <w:sz w:val="24"/>
            <w:szCs w:val="24"/>
            <w:u w:val="single"/>
            <w:lang w:val="en" w:eastAsia="en-PK"/>
          </w:rPr>
          <w:t>10.1.1.506.6666</w:t>
        </w:r>
      </w:hyperlink>
      <w:r w:rsidRPr="00863826">
        <w:rPr>
          <w:rFonts w:ascii="Arial" w:eastAsia="Times New Roman" w:hAnsi="Arial" w:cs="Arial"/>
          <w:i/>
          <w:iCs/>
          <w:color w:val="202122"/>
          <w:sz w:val="24"/>
          <w:szCs w:val="24"/>
          <w:lang w:val="en" w:eastAsia="en-PK"/>
        </w:rPr>
        <w:t>. </w:t>
      </w:r>
      <w:hyperlink r:id="rId418" w:tooltip="Doi (identifier)" w:history="1">
        <w:r w:rsidRPr="00863826">
          <w:rPr>
            <w:rFonts w:ascii="Arial" w:eastAsia="Times New Roman" w:hAnsi="Arial" w:cs="Arial"/>
            <w:i/>
            <w:iCs/>
            <w:color w:val="0B0080"/>
            <w:sz w:val="24"/>
            <w:szCs w:val="24"/>
            <w:u w:val="single"/>
            <w:lang w:val="en" w:eastAsia="en-PK"/>
          </w:rPr>
          <w:t>doi</w:t>
        </w:r>
      </w:hyperlink>
      <w:r w:rsidRPr="00863826">
        <w:rPr>
          <w:rFonts w:ascii="Arial" w:eastAsia="Times New Roman" w:hAnsi="Arial" w:cs="Arial"/>
          <w:i/>
          <w:iCs/>
          <w:color w:val="202122"/>
          <w:sz w:val="24"/>
          <w:szCs w:val="24"/>
          <w:lang w:val="en" w:eastAsia="en-PK"/>
        </w:rPr>
        <w:t>:</w:t>
      </w:r>
      <w:hyperlink r:id="rId419" w:history="1">
        <w:r w:rsidRPr="00863826">
          <w:rPr>
            <w:rFonts w:ascii="Arial" w:eastAsia="Times New Roman" w:hAnsi="Arial" w:cs="Arial"/>
            <w:i/>
            <w:iCs/>
            <w:color w:val="663366"/>
            <w:sz w:val="24"/>
            <w:szCs w:val="24"/>
            <w:u w:val="single"/>
            <w:lang w:val="en" w:eastAsia="en-PK"/>
          </w:rPr>
          <w:t>10.1080/0003684042000247334</w:t>
        </w:r>
      </w:hyperlink>
      <w:r w:rsidRPr="00863826">
        <w:rPr>
          <w:rFonts w:ascii="Arial" w:eastAsia="Times New Roman" w:hAnsi="Arial" w:cs="Arial"/>
          <w:i/>
          <w:iCs/>
          <w:color w:val="202122"/>
          <w:sz w:val="24"/>
          <w:szCs w:val="24"/>
          <w:lang w:val="en" w:eastAsia="en-PK"/>
        </w:rPr>
        <w:t>. </w:t>
      </w:r>
      <w:hyperlink r:id="rId420" w:tooltip="S2CID (identifier)" w:history="1">
        <w:r w:rsidRPr="00863826">
          <w:rPr>
            <w:rFonts w:ascii="Arial" w:eastAsia="Times New Roman" w:hAnsi="Arial" w:cs="Arial"/>
            <w:i/>
            <w:iCs/>
            <w:color w:val="0B0080"/>
            <w:sz w:val="24"/>
            <w:szCs w:val="24"/>
            <w:u w:val="single"/>
            <w:lang w:val="en" w:eastAsia="en-PK"/>
          </w:rPr>
          <w:t>S2CID</w:t>
        </w:r>
      </w:hyperlink>
      <w:r w:rsidRPr="00863826">
        <w:rPr>
          <w:rFonts w:ascii="Arial" w:eastAsia="Times New Roman" w:hAnsi="Arial" w:cs="Arial"/>
          <w:i/>
          <w:iCs/>
          <w:color w:val="202122"/>
          <w:sz w:val="24"/>
          <w:szCs w:val="24"/>
          <w:lang w:val="en" w:eastAsia="en-PK"/>
        </w:rPr>
        <w:t> </w:t>
      </w:r>
      <w:hyperlink r:id="rId421" w:history="1">
        <w:r w:rsidRPr="00863826">
          <w:rPr>
            <w:rFonts w:ascii="Arial" w:eastAsia="Times New Roman" w:hAnsi="Arial" w:cs="Arial"/>
            <w:i/>
            <w:iCs/>
            <w:color w:val="663366"/>
            <w:sz w:val="24"/>
            <w:szCs w:val="24"/>
            <w:u w:val="single"/>
            <w:lang w:val="en" w:eastAsia="en-PK"/>
          </w:rPr>
          <w:t>7309750</w:t>
        </w:r>
      </w:hyperlink>
      <w:r w:rsidRPr="00863826">
        <w:rPr>
          <w:rFonts w:ascii="Arial" w:eastAsia="Times New Roman" w:hAnsi="Arial" w:cs="Arial"/>
          <w:i/>
          <w:iCs/>
          <w:color w:val="202122"/>
          <w:sz w:val="24"/>
          <w:szCs w:val="24"/>
          <w:lang w:val="en" w:eastAsia="en-PK"/>
        </w:rPr>
        <w:t>. Archived from </w:t>
      </w:r>
      <w:hyperlink r:id="rId422"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on 2008-02-28. Retrieved 2005-04-20.</w:t>
      </w:r>
    </w:p>
    <w:p w14:paraId="5B552DF1"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23" w:tooltip="Ian Foster" w:history="1">
        <w:r w:rsidRPr="00863826">
          <w:rPr>
            <w:rFonts w:ascii="Arial" w:eastAsia="Times New Roman" w:hAnsi="Arial" w:cs="Arial"/>
            <w:i/>
            <w:iCs/>
            <w:color w:val="0B0080"/>
            <w:sz w:val="24"/>
            <w:szCs w:val="24"/>
            <w:u w:val="single"/>
            <w:lang w:val="en" w:eastAsia="en-PK"/>
          </w:rPr>
          <w:t>Foster, Ian</w:t>
        </w:r>
      </w:hyperlink>
      <w:r w:rsidRPr="00863826">
        <w:rPr>
          <w:rFonts w:ascii="Arial" w:eastAsia="Times New Roman" w:hAnsi="Arial" w:cs="Arial"/>
          <w:i/>
          <w:iCs/>
          <w:color w:val="202122"/>
          <w:sz w:val="24"/>
          <w:szCs w:val="24"/>
          <w:lang w:val="en" w:eastAsia="en-PK"/>
        </w:rPr>
        <w:t>; </w:t>
      </w:r>
      <w:hyperlink r:id="rId424" w:tooltip="Carl Kesselman" w:history="1">
        <w:r w:rsidRPr="00863826">
          <w:rPr>
            <w:rFonts w:ascii="Arial" w:eastAsia="Times New Roman" w:hAnsi="Arial" w:cs="Arial"/>
            <w:i/>
            <w:iCs/>
            <w:color w:val="0B0080"/>
            <w:sz w:val="24"/>
            <w:szCs w:val="24"/>
            <w:u w:val="single"/>
            <w:lang w:val="en" w:eastAsia="en-PK"/>
          </w:rPr>
          <w:t>Carl Kesselman</w:t>
        </w:r>
      </w:hyperlink>
      <w:r w:rsidRPr="00863826">
        <w:rPr>
          <w:rFonts w:ascii="Arial" w:eastAsia="Times New Roman" w:hAnsi="Arial" w:cs="Arial"/>
          <w:i/>
          <w:iCs/>
          <w:color w:val="202122"/>
          <w:sz w:val="24"/>
          <w:szCs w:val="24"/>
          <w:lang w:val="en" w:eastAsia="en-PK"/>
        </w:rPr>
        <w:t> (1999). </w:t>
      </w:r>
      <w:hyperlink r:id="rId425" w:history="1">
        <w:r w:rsidRPr="00863826">
          <w:rPr>
            <w:rFonts w:ascii="Arial" w:eastAsia="Times New Roman" w:hAnsi="Arial" w:cs="Arial"/>
            <w:i/>
            <w:iCs/>
            <w:color w:val="663366"/>
            <w:sz w:val="24"/>
            <w:szCs w:val="24"/>
            <w:u w:val="single"/>
            <w:lang w:val="en" w:eastAsia="en-PK"/>
          </w:rPr>
          <w:t>The Grid: Blueprint for a New Computing Infrastructure</w:t>
        </w:r>
      </w:hyperlink>
      <w:r w:rsidRPr="00863826">
        <w:rPr>
          <w:rFonts w:ascii="Arial" w:eastAsia="Times New Roman" w:hAnsi="Arial" w:cs="Arial"/>
          <w:i/>
          <w:iCs/>
          <w:color w:val="202122"/>
          <w:sz w:val="24"/>
          <w:szCs w:val="24"/>
          <w:lang w:val="en" w:eastAsia="en-PK"/>
        </w:rPr>
        <w:t>. Morgan Kaufmann Publishers. </w:t>
      </w:r>
      <w:hyperlink r:id="rId426" w:tooltip="ISBN (identifier)" w:history="1">
        <w:r w:rsidRPr="00863826">
          <w:rPr>
            <w:rFonts w:ascii="Arial" w:eastAsia="Times New Roman" w:hAnsi="Arial" w:cs="Arial"/>
            <w:i/>
            <w:iCs/>
            <w:color w:val="0B0080"/>
            <w:sz w:val="24"/>
            <w:szCs w:val="24"/>
            <w:u w:val="single"/>
            <w:lang w:val="en" w:eastAsia="en-PK"/>
          </w:rPr>
          <w:t>ISBN</w:t>
        </w:r>
      </w:hyperlink>
      <w:r w:rsidRPr="00863826">
        <w:rPr>
          <w:rFonts w:ascii="Arial" w:eastAsia="Times New Roman" w:hAnsi="Arial" w:cs="Arial"/>
          <w:i/>
          <w:iCs/>
          <w:color w:val="202122"/>
          <w:sz w:val="24"/>
          <w:szCs w:val="24"/>
          <w:lang w:val="en" w:eastAsia="en-PK"/>
        </w:rPr>
        <w:t> </w:t>
      </w:r>
      <w:hyperlink r:id="rId427" w:tooltip="Special:BookSources/978-1-55860-475-9" w:history="1">
        <w:r w:rsidRPr="00863826">
          <w:rPr>
            <w:rFonts w:ascii="Arial" w:eastAsia="Times New Roman" w:hAnsi="Arial" w:cs="Arial"/>
            <w:i/>
            <w:iCs/>
            <w:color w:val="0B0080"/>
            <w:sz w:val="24"/>
            <w:szCs w:val="24"/>
            <w:u w:val="single"/>
            <w:lang w:val="en" w:eastAsia="en-PK"/>
          </w:rPr>
          <w:t>978-1-55860-475-9</w:t>
        </w:r>
      </w:hyperlink>
      <w:r w:rsidRPr="00863826">
        <w:rPr>
          <w:rFonts w:ascii="Arial" w:eastAsia="Times New Roman" w:hAnsi="Arial" w:cs="Arial"/>
          <w:i/>
          <w:iCs/>
          <w:color w:val="202122"/>
          <w:sz w:val="24"/>
          <w:szCs w:val="24"/>
          <w:lang w:val="en" w:eastAsia="en-PK"/>
        </w:rPr>
        <w:t>.</w:t>
      </w:r>
    </w:p>
    <w:p w14:paraId="6DD06FB5"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28" w:tooltip="Pawel Plaszczak (page does not exist)" w:history="1">
        <w:r w:rsidRPr="00863826">
          <w:rPr>
            <w:rFonts w:ascii="Arial" w:eastAsia="Times New Roman" w:hAnsi="Arial" w:cs="Arial"/>
            <w:i/>
            <w:iCs/>
            <w:color w:val="A55858"/>
            <w:sz w:val="24"/>
            <w:szCs w:val="24"/>
            <w:u w:val="single"/>
            <w:lang w:val="en" w:eastAsia="en-PK"/>
          </w:rPr>
          <w:t>Plaszczak, Pawel</w:t>
        </w:r>
      </w:hyperlink>
      <w:r w:rsidRPr="00863826">
        <w:rPr>
          <w:rFonts w:ascii="Arial" w:eastAsia="Times New Roman" w:hAnsi="Arial" w:cs="Arial"/>
          <w:i/>
          <w:iCs/>
          <w:color w:val="202122"/>
          <w:sz w:val="24"/>
          <w:szCs w:val="24"/>
          <w:lang w:val="en" w:eastAsia="en-PK"/>
        </w:rPr>
        <w:t>; Rich Wellner, Jr (2006). </w:t>
      </w:r>
      <w:hyperlink r:id="rId429" w:history="1">
        <w:r w:rsidRPr="00863826">
          <w:rPr>
            <w:rFonts w:ascii="Arial" w:eastAsia="Times New Roman" w:hAnsi="Arial" w:cs="Arial"/>
            <w:i/>
            <w:iCs/>
            <w:color w:val="663366"/>
            <w:sz w:val="24"/>
            <w:szCs w:val="24"/>
            <w:u w:val="single"/>
            <w:lang w:val="en" w:eastAsia="en-PK"/>
          </w:rPr>
          <w:t>Grid Computing "The Savvy Manager's Guide"</w:t>
        </w:r>
      </w:hyperlink>
      <w:r w:rsidRPr="00863826">
        <w:rPr>
          <w:rFonts w:ascii="Arial" w:eastAsia="Times New Roman" w:hAnsi="Arial" w:cs="Arial"/>
          <w:i/>
          <w:iCs/>
          <w:color w:val="202122"/>
          <w:sz w:val="24"/>
          <w:szCs w:val="24"/>
          <w:lang w:val="en" w:eastAsia="en-PK"/>
        </w:rPr>
        <w:t>. Morgan Kaufmann Publishers. </w:t>
      </w:r>
      <w:hyperlink r:id="rId430" w:tooltip="ISBN (identifier)" w:history="1">
        <w:r w:rsidRPr="00863826">
          <w:rPr>
            <w:rFonts w:ascii="Arial" w:eastAsia="Times New Roman" w:hAnsi="Arial" w:cs="Arial"/>
            <w:i/>
            <w:iCs/>
            <w:color w:val="0B0080"/>
            <w:sz w:val="24"/>
            <w:szCs w:val="24"/>
            <w:u w:val="single"/>
            <w:lang w:val="en" w:eastAsia="en-PK"/>
          </w:rPr>
          <w:t>ISBN</w:t>
        </w:r>
      </w:hyperlink>
      <w:r w:rsidRPr="00863826">
        <w:rPr>
          <w:rFonts w:ascii="Arial" w:eastAsia="Times New Roman" w:hAnsi="Arial" w:cs="Arial"/>
          <w:i/>
          <w:iCs/>
          <w:color w:val="202122"/>
          <w:sz w:val="24"/>
          <w:szCs w:val="24"/>
          <w:lang w:val="en" w:eastAsia="en-PK"/>
        </w:rPr>
        <w:t> </w:t>
      </w:r>
      <w:hyperlink r:id="rId431" w:tooltip="Special:BookSources/978-0-12-742503-0" w:history="1">
        <w:r w:rsidRPr="00863826">
          <w:rPr>
            <w:rFonts w:ascii="Arial" w:eastAsia="Times New Roman" w:hAnsi="Arial" w:cs="Arial"/>
            <w:i/>
            <w:iCs/>
            <w:color w:val="0B0080"/>
            <w:sz w:val="24"/>
            <w:szCs w:val="24"/>
            <w:u w:val="single"/>
            <w:lang w:val="en" w:eastAsia="en-PK"/>
          </w:rPr>
          <w:t>978-0-12-742503-0</w:t>
        </w:r>
      </w:hyperlink>
      <w:r w:rsidRPr="00863826">
        <w:rPr>
          <w:rFonts w:ascii="Arial" w:eastAsia="Times New Roman" w:hAnsi="Arial" w:cs="Arial"/>
          <w:i/>
          <w:iCs/>
          <w:color w:val="202122"/>
          <w:sz w:val="24"/>
          <w:szCs w:val="24"/>
          <w:lang w:val="en" w:eastAsia="en-PK"/>
        </w:rPr>
        <w:t>.</w:t>
      </w:r>
    </w:p>
    <w:p w14:paraId="705A67F0"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32" w:tooltip="Fran Berman" w:history="1">
        <w:r w:rsidRPr="00863826">
          <w:rPr>
            <w:rFonts w:ascii="Arial" w:eastAsia="Times New Roman" w:hAnsi="Arial" w:cs="Arial"/>
            <w:i/>
            <w:iCs/>
            <w:color w:val="0B0080"/>
            <w:sz w:val="24"/>
            <w:szCs w:val="24"/>
            <w:u w:val="single"/>
            <w:lang w:val="en" w:eastAsia="en-PK"/>
          </w:rPr>
          <w:t>Berman, Fran</w:t>
        </w:r>
      </w:hyperlink>
      <w:r w:rsidRPr="00863826">
        <w:rPr>
          <w:rFonts w:ascii="Arial" w:eastAsia="Times New Roman" w:hAnsi="Arial" w:cs="Arial"/>
          <w:i/>
          <w:iCs/>
          <w:color w:val="202122"/>
          <w:sz w:val="24"/>
          <w:szCs w:val="24"/>
          <w:lang w:val="en" w:eastAsia="en-PK"/>
        </w:rPr>
        <w:t>; </w:t>
      </w:r>
      <w:hyperlink r:id="rId433" w:tooltip="Anthony J. G. Hey (page does not exist)" w:history="1">
        <w:r w:rsidRPr="00863826">
          <w:rPr>
            <w:rFonts w:ascii="Arial" w:eastAsia="Times New Roman" w:hAnsi="Arial" w:cs="Arial"/>
            <w:i/>
            <w:iCs/>
            <w:color w:val="A55858"/>
            <w:sz w:val="24"/>
            <w:szCs w:val="24"/>
            <w:u w:val="single"/>
            <w:lang w:val="en" w:eastAsia="en-PK"/>
          </w:rPr>
          <w:t>Anthony J. G. Hey</w:t>
        </w:r>
      </w:hyperlink>
      <w:r w:rsidRPr="00863826">
        <w:rPr>
          <w:rFonts w:ascii="Arial" w:eastAsia="Times New Roman" w:hAnsi="Arial" w:cs="Arial"/>
          <w:i/>
          <w:iCs/>
          <w:color w:val="202122"/>
          <w:sz w:val="24"/>
          <w:szCs w:val="24"/>
          <w:lang w:val="en" w:eastAsia="en-PK"/>
        </w:rPr>
        <w:t>; </w:t>
      </w:r>
      <w:hyperlink r:id="rId434" w:tooltip="Geoffrey C. Fox" w:history="1">
        <w:r w:rsidRPr="00863826">
          <w:rPr>
            <w:rFonts w:ascii="Arial" w:eastAsia="Times New Roman" w:hAnsi="Arial" w:cs="Arial"/>
            <w:i/>
            <w:iCs/>
            <w:color w:val="0B0080"/>
            <w:sz w:val="24"/>
            <w:szCs w:val="24"/>
            <w:u w:val="single"/>
            <w:lang w:val="en" w:eastAsia="en-PK"/>
          </w:rPr>
          <w:t>Geoffrey C. Fox</w:t>
        </w:r>
      </w:hyperlink>
      <w:r w:rsidRPr="00863826">
        <w:rPr>
          <w:rFonts w:ascii="Arial" w:eastAsia="Times New Roman" w:hAnsi="Arial" w:cs="Arial"/>
          <w:i/>
          <w:iCs/>
          <w:color w:val="202122"/>
          <w:sz w:val="24"/>
          <w:szCs w:val="24"/>
          <w:lang w:val="en" w:eastAsia="en-PK"/>
        </w:rPr>
        <w:t> (2003). </w:t>
      </w:r>
      <w:hyperlink r:id="rId435" w:history="1">
        <w:r w:rsidRPr="00863826">
          <w:rPr>
            <w:rFonts w:ascii="Arial" w:eastAsia="Times New Roman" w:hAnsi="Arial" w:cs="Arial"/>
            <w:i/>
            <w:iCs/>
            <w:color w:val="663366"/>
            <w:sz w:val="24"/>
            <w:szCs w:val="24"/>
            <w:u w:val="single"/>
            <w:lang w:val="en" w:eastAsia="en-PK"/>
          </w:rPr>
          <w:t>Grid Computing: Making The Global Infrastructure a Reality</w:t>
        </w:r>
      </w:hyperlink>
      <w:r w:rsidRPr="00863826">
        <w:rPr>
          <w:rFonts w:ascii="Arial" w:eastAsia="Times New Roman" w:hAnsi="Arial" w:cs="Arial"/>
          <w:i/>
          <w:iCs/>
          <w:color w:val="202122"/>
          <w:sz w:val="24"/>
          <w:szCs w:val="24"/>
          <w:lang w:val="en" w:eastAsia="en-PK"/>
        </w:rPr>
        <w:t>. Wiley. </w:t>
      </w:r>
      <w:hyperlink r:id="rId436" w:tooltip="ISBN (identifier)" w:history="1">
        <w:r w:rsidRPr="00863826">
          <w:rPr>
            <w:rFonts w:ascii="Arial" w:eastAsia="Times New Roman" w:hAnsi="Arial" w:cs="Arial"/>
            <w:i/>
            <w:iCs/>
            <w:color w:val="0B0080"/>
            <w:sz w:val="24"/>
            <w:szCs w:val="24"/>
            <w:u w:val="single"/>
            <w:lang w:val="en" w:eastAsia="en-PK"/>
          </w:rPr>
          <w:t>ISBN</w:t>
        </w:r>
      </w:hyperlink>
      <w:r w:rsidRPr="00863826">
        <w:rPr>
          <w:rFonts w:ascii="Arial" w:eastAsia="Times New Roman" w:hAnsi="Arial" w:cs="Arial"/>
          <w:i/>
          <w:iCs/>
          <w:color w:val="202122"/>
          <w:sz w:val="24"/>
          <w:szCs w:val="24"/>
          <w:lang w:val="en" w:eastAsia="en-PK"/>
        </w:rPr>
        <w:t> </w:t>
      </w:r>
      <w:hyperlink r:id="rId437" w:tooltip="Special:BookSources/978-0-470-85319-1" w:history="1">
        <w:r w:rsidRPr="00863826">
          <w:rPr>
            <w:rFonts w:ascii="Arial" w:eastAsia="Times New Roman" w:hAnsi="Arial" w:cs="Arial"/>
            <w:i/>
            <w:iCs/>
            <w:color w:val="0B0080"/>
            <w:sz w:val="24"/>
            <w:szCs w:val="24"/>
            <w:u w:val="single"/>
            <w:lang w:val="en" w:eastAsia="en-PK"/>
          </w:rPr>
          <w:t>978-0-470-85319-1</w:t>
        </w:r>
      </w:hyperlink>
      <w:r w:rsidRPr="00863826">
        <w:rPr>
          <w:rFonts w:ascii="Arial" w:eastAsia="Times New Roman" w:hAnsi="Arial" w:cs="Arial"/>
          <w:i/>
          <w:iCs/>
          <w:color w:val="202122"/>
          <w:sz w:val="24"/>
          <w:szCs w:val="24"/>
          <w:lang w:val="en" w:eastAsia="en-PK"/>
        </w:rPr>
        <w:t>.</w:t>
      </w:r>
    </w:p>
    <w:p w14:paraId="575265B0"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38" w:tooltip="Maozhen Li (page does not exist)" w:history="1">
        <w:r w:rsidRPr="00863826">
          <w:rPr>
            <w:rFonts w:ascii="Arial" w:eastAsia="Times New Roman" w:hAnsi="Arial" w:cs="Arial"/>
            <w:i/>
            <w:iCs/>
            <w:color w:val="A55858"/>
            <w:sz w:val="24"/>
            <w:szCs w:val="24"/>
            <w:u w:val="single"/>
            <w:lang w:val="en" w:eastAsia="en-PK"/>
          </w:rPr>
          <w:t>Li, Maozhen</w:t>
        </w:r>
      </w:hyperlink>
      <w:r w:rsidRPr="00863826">
        <w:rPr>
          <w:rFonts w:ascii="Arial" w:eastAsia="Times New Roman" w:hAnsi="Arial" w:cs="Arial"/>
          <w:i/>
          <w:iCs/>
          <w:color w:val="202122"/>
          <w:sz w:val="24"/>
          <w:szCs w:val="24"/>
          <w:lang w:val="en" w:eastAsia="en-PK"/>
        </w:rPr>
        <w:t>; Mark A. Baker (2005). </w:t>
      </w:r>
      <w:hyperlink r:id="rId439" w:history="1">
        <w:r w:rsidRPr="00863826">
          <w:rPr>
            <w:rFonts w:ascii="Arial" w:eastAsia="Times New Roman" w:hAnsi="Arial" w:cs="Arial"/>
            <w:i/>
            <w:iCs/>
            <w:color w:val="663366"/>
            <w:sz w:val="24"/>
            <w:szCs w:val="24"/>
            <w:u w:val="single"/>
            <w:lang w:val="en" w:eastAsia="en-PK"/>
          </w:rPr>
          <w:t>The Grid: Core Technologies</w:t>
        </w:r>
      </w:hyperlink>
      <w:r w:rsidRPr="00863826">
        <w:rPr>
          <w:rFonts w:ascii="Arial" w:eastAsia="Times New Roman" w:hAnsi="Arial" w:cs="Arial"/>
          <w:i/>
          <w:iCs/>
          <w:color w:val="202122"/>
          <w:sz w:val="24"/>
          <w:szCs w:val="24"/>
          <w:lang w:val="en" w:eastAsia="en-PK"/>
        </w:rPr>
        <w:t>. Wiley. </w:t>
      </w:r>
      <w:hyperlink r:id="rId440" w:tooltip="ISBN (identifier)" w:history="1">
        <w:r w:rsidRPr="00863826">
          <w:rPr>
            <w:rFonts w:ascii="Arial" w:eastAsia="Times New Roman" w:hAnsi="Arial" w:cs="Arial"/>
            <w:i/>
            <w:iCs/>
            <w:color w:val="0B0080"/>
            <w:sz w:val="24"/>
            <w:szCs w:val="24"/>
            <w:u w:val="single"/>
            <w:lang w:val="en" w:eastAsia="en-PK"/>
          </w:rPr>
          <w:t>ISBN</w:t>
        </w:r>
      </w:hyperlink>
      <w:r w:rsidRPr="00863826">
        <w:rPr>
          <w:rFonts w:ascii="Arial" w:eastAsia="Times New Roman" w:hAnsi="Arial" w:cs="Arial"/>
          <w:i/>
          <w:iCs/>
          <w:color w:val="202122"/>
          <w:sz w:val="24"/>
          <w:szCs w:val="24"/>
          <w:lang w:val="en" w:eastAsia="en-PK"/>
        </w:rPr>
        <w:t> </w:t>
      </w:r>
      <w:hyperlink r:id="rId441" w:tooltip="Special:BookSources/978-0-470-09417-4" w:history="1">
        <w:r w:rsidRPr="00863826">
          <w:rPr>
            <w:rFonts w:ascii="Arial" w:eastAsia="Times New Roman" w:hAnsi="Arial" w:cs="Arial"/>
            <w:i/>
            <w:iCs/>
            <w:color w:val="0B0080"/>
            <w:sz w:val="24"/>
            <w:szCs w:val="24"/>
            <w:u w:val="single"/>
            <w:lang w:val="en" w:eastAsia="en-PK"/>
          </w:rPr>
          <w:t>978-0-470-09417-4</w:t>
        </w:r>
      </w:hyperlink>
      <w:r w:rsidRPr="00863826">
        <w:rPr>
          <w:rFonts w:ascii="Arial" w:eastAsia="Times New Roman" w:hAnsi="Arial" w:cs="Arial"/>
          <w:i/>
          <w:iCs/>
          <w:color w:val="202122"/>
          <w:sz w:val="24"/>
          <w:szCs w:val="24"/>
          <w:lang w:val="en" w:eastAsia="en-PK"/>
        </w:rPr>
        <w:t>. Archived from </w:t>
      </w:r>
      <w:hyperlink r:id="rId442"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on 2007-10-28. Retrieved 2005-04-26.</w:t>
      </w:r>
    </w:p>
    <w:p w14:paraId="0F13E263"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43" w:tooltip="Charlie Catlett" w:history="1">
        <w:r w:rsidRPr="00863826">
          <w:rPr>
            <w:rFonts w:ascii="Arial" w:eastAsia="Times New Roman" w:hAnsi="Arial" w:cs="Arial"/>
            <w:i/>
            <w:iCs/>
            <w:color w:val="0B0080"/>
            <w:sz w:val="24"/>
            <w:szCs w:val="24"/>
            <w:u w:val="single"/>
            <w:lang w:val="en" w:eastAsia="en-PK"/>
          </w:rPr>
          <w:t>Catlett, Charlie</w:t>
        </w:r>
      </w:hyperlink>
      <w:r w:rsidRPr="00863826">
        <w:rPr>
          <w:rFonts w:ascii="Arial" w:eastAsia="Times New Roman" w:hAnsi="Arial" w:cs="Arial"/>
          <w:i/>
          <w:iCs/>
          <w:color w:val="202122"/>
          <w:sz w:val="24"/>
          <w:szCs w:val="24"/>
          <w:lang w:val="en" w:eastAsia="en-PK"/>
        </w:rPr>
        <w:t>; </w:t>
      </w:r>
      <w:hyperlink r:id="rId444" w:tooltip="Larry Smarr" w:history="1">
        <w:r w:rsidRPr="00863826">
          <w:rPr>
            <w:rFonts w:ascii="Arial" w:eastAsia="Times New Roman" w:hAnsi="Arial" w:cs="Arial"/>
            <w:i/>
            <w:iCs/>
            <w:color w:val="0B0080"/>
            <w:sz w:val="24"/>
            <w:szCs w:val="24"/>
            <w:u w:val="single"/>
            <w:lang w:val="en" w:eastAsia="en-PK"/>
          </w:rPr>
          <w:t>Larry Smarr</w:t>
        </w:r>
      </w:hyperlink>
      <w:r w:rsidRPr="00863826">
        <w:rPr>
          <w:rFonts w:ascii="Arial" w:eastAsia="Times New Roman" w:hAnsi="Arial" w:cs="Arial"/>
          <w:i/>
          <w:iCs/>
          <w:color w:val="202122"/>
          <w:sz w:val="24"/>
          <w:szCs w:val="24"/>
          <w:lang w:val="en" w:eastAsia="en-PK"/>
        </w:rPr>
        <w:t> (June 1992). "Metacomputing". Communications of the ACM. </w:t>
      </w:r>
      <w:r w:rsidRPr="00863826">
        <w:rPr>
          <w:rFonts w:ascii="Arial" w:eastAsia="Times New Roman" w:hAnsi="Arial" w:cs="Arial"/>
          <w:b/>
          <w:bCs/>
          <w:i/>
          <w:iCs/>
          <w:color w:val="202122"/>
          <w:sz w:val="24"/>
          <w:szCs w:val="24"/>
          <w:lang w:val="en" w:eastAsia="en-PK"/>
        </w:rPr>
        <w:t>35</w:t>
      </w:r>
      <w:r w:rsidRPr="00863826">
        <w:rPr>
          <w:rFonts w:ascii="Arial" w:eastAsia="Times New Roman" w:hAnsi="Arial" w:cs="Arial"/>
          <w:i/>
          <w:iCs/>
          <w:color w:val="202122"/>
          <w:sz w:val="24"/>
          <w:szCs w:val="24"/>
          <w:lang w:val="en" w:eastAsia="en-PK"/>
        </w:rPr>
        <w:t> (6): 44–52. </w:t>
      </w:r>
      <w:hyperlink r:id="rId445" w:tooltip="Doi (identifier)" w:history="1">
        <w:r w:rsidRPr="00863826">
          <w:rPr>
            <w:rFonts w:ascii="Arial" w:eastAsia="Times New Roman" w:hAnsi="Arial" w:cs="Arial"/>
            <w:i/>
            <w:iCs/>
            <w:color w:val="0B0080"/>
            <w:sz w:val="24"/>
            <w:szCs w:val="24"/>
            <w:u w:val="single"/>
            <w:lang w:val="en" w:eastAsia="en-PK"/>
          </w:rPr>
          <w:t>doi</w:t>
        </w:r>
      </w:hyperlink>
      <w:r w:rsidRPr="00863826">
        <w:rPr>
          <w:rFonts w:ascii="Arial" w:eastAsia="Times New Roman" w:hAnsi="Arial" w:cs="Arial"/>
          <w:i/>
          <w:iCs/>
          <w:color w:val="202122"/>
          <w:sz w:val="24"/>
          <w:szCs w:val="24"/>
          <w:lang w:val="en" w:eastAsia="en-PK"/>
        </w:rPr>
        <w:t>:</w:t>
      </w:r>
      <w:hyperlink r:id="rId446" w:history="1">
        <w:r w:rsidRPr="00863826">
          <w:rPr>
            <w:rFonts w:ascii="Arial" w:eastAsia="Times New Roman" w:hAnsi="Arial" w:cs="Arial"/>
            <w:i/>
            <w:iCs/>
            <w:color w:val="663366"/>
            <w:sz w:val="24"/>
            <w:szCs w:val="24"/>
            <w:u w:val="single"/>
            <w:lang w:val="en" w:eastAsia="en-PK"/>
          </w:rPr>
          <w:t>10.1145/129888.129890</w:t>
        </w:r>
      </w:hyperlink>
      <w:r w:rsidRPr="00863826">
        <w:rPr>
          <w:rFonts w:ascii="Arial" w:eastAsia="Times New Roman" w:hAnsi="Arial" w:cs="Arial"/>
          <w:i/>
          <w:iCs/>
          <w:color w:val="202122"/>
          <w:sz w:val="24"/>
          <w:szCs w:val="24"/>
          <w:lang w:val="en" w:eastAsia="en-PK"/>
        </w:rPr>
        <w:t>.</w:t>
      </w:r>
    </w:p>
    <w:p w14:paraId="08E0B474"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Smith, Roger (2005). </w:t>
      </w:r>
      <w:hyperlink r:id="rId447" w:history="1">
        <w:r w:rsidRPr="00863826">
          <w:rPr>
            <w:rFonts w:ascii="Arial" w:eastAsia="Times New Roman" w:hAnsi="Arial" w:cs="Arial"/>
            <w:i/>
            <w:iCs/>
            <w:color w:val="663366"/>
            <w:sz w:val="24"/>
            <w:szCs w:val="24"/>
            <w:u w:val="single"/>
            <w:lang w:val="en" w:eastAsia="en-PK"/>
          </w:rPr>
          <w:t>"Grid Computing: A Brief Technology Analysis"</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CTO Network Library. Archived from </w:t>
      </w:r>
      <w:hyperlink r:id="rId448"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on 2012-02-08.</w:t>
      </w:r>
    </w:p>
    <w:p w14:paraId="2F777A5E"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Buyya, Rajkumar (July 2005). </w:t>
      </w:r>
      <w:hyperlink r:id="rId449" w:history="1">
        <w:r w:rsidRPr="00863826">
          <w:rPr>
            <w:rFonts w:ascii="Arial" w:eastAsia="Times New Roman" w:hAnsi="Arial" w:cs="Arial"/>
            <w:i/>
            <w:iCs/>
            <w:color w:val="663366"/>
            <w:sz w:val="24"/>
            <w:szCs w:val="24"/>
            <w:u w:val="single"/>
            <w:lang w:val="en" w:eastAsia="en-PK"/>
          </w:rPr>
          <w:t>"Grid Computing: Making the Global Cyberinfrastructure for eScience a Reality"</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CSI Communications. Mumbai, India: Computer Society of India (CSI). </w:t>
      </w:r>
      <w:r w:rsidRPr="00863826">
        <w:rPr>
          <w:rFonts w:ascii="Arial" w:eastAsia="Times New Roman" w:hAnsi="Arial" w:cs="Arial"/>
          <w:b/>
          <w:bCs/>
          <w:i/>
          <w:iCs/>
          <w:color w:val="202122"/>
          <w:sz w:val="24"/>
          <w:szCs w:val="24"/>
          <w:lang w:val="en" w:eastAsia="en-PK"/>
        </w:rPr>
        <w:t>29</w:t>
      </w:r>
      <w:r w:rsidRPr="00863826">
        <w:rPr>
          <w:rFonts w:ascii="Arial" w:eastAsia="Times New Roman" w:hAnsi="Arial" w:cs="Arial"/>
          <w:i/>
          <w:iCs/>
          <w:color w:val="202122"/>
          <w:sz w:val="24"/>
          <w:szCs w:val="24"/>
          <w:lang w:val="en" w:eastAsia="en-PK"/>
        </w:rPr>
        <w:t> (1). Archived from </w:t>
      </w:r>
      <w:hyperlink r:id="rId450"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on 2006-02-28. Retrieved 2006-02-19.</w:t>
      </w:r>
    </w:p>
    <w:p w14:paraId="159E32C8"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Berstis, Viktors. </w:t>
      </w:r>
      <w:hyperlink r:id="rId451" w:history="1">
        <w:r w:rsidRPr="00863826">
          <w:rPr>
            <w:rFonts w:ascii="Arial" w:eastAsia="Times New Roman" w:hAnsi="Arial" w:cs="Arial"/>
            <w:i/>
            <w:iCs/>
            <w:color w:val="663366"/>
            <w:sz w:val="24"/>
            <w:szCs w:val="24"/>
            <w:u w:val="single"/>
            <w:lang w:val="en" w:eastAsia="en-PK"/>
          </w:rPr>
          <w:t>"Fundamentals of Grid Computing"</w:t>
        </w:r>
      </w:hyperlink>
      <w:r w:rsidRPr="00863826">
        <w:rPr>
          <w:rFonts w:ascii="Arial" w:eastAsia="Times New Roman" w:hAnsi="Arial" w:cs="Arial"/>
          <w:i/>
          <w:iCs/>
          <w:color w:val="202122"/>
          <w:sz w:val="24"/>
          <w:szCs w:val="24"/>
          <w:lang w:val="en" w:eastAsia="en-PK"/>
        </w:rPr>
        <w:t>. IBM. Archived from </w:t>
      </w:r>
      <w:hyperlink r:id="rId452"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on 2012-02-04.</w:t>
      </w:r>
    </w:p>
    <w:p w14:paraId="710ED2D5"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lastRenderedPageBreak/>
        <w:t>Elkhatib, Yehia (2011). </w:t>
      </w:r>
      <w:hyperlink r:id="rId453" w:history="1">
        <w:r w:rsidRPr="00863826">
          <w:rPr>
            <w:rFonts w:ascii="Arial" w:eastAsia="Times New Roman" w:hAnsi="Arial" w:cs="Arial"/>
            <w:i/>
            <w:iCs/>
            <w:color w:val="663366"/>
            <w:sz w:val="24"/>
            <w:szCs w:val="24"/>
            <w:u w:val="single"/>
            <w:lang w:val="en" w:eastAsia="en-PK"/>
          </w:rPr>
          <w:t>Monitoring, Analysing and Predicting Network Performance in Grids</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(Ph.D.). Lancaster University. Archived from </w:t>
      </w:r>
      <w:hyperlink r:id="rId454"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on 2015-06-23. Retrieved 2013-04-28.</w:t>
      </w:r>
    </w:p>
    <w:p w14:paraId="60BB2DB6"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Ferreira, Luis; et al. (2016-09-30). </w:t>
      </w:r>
      <w:hyperlink r:id="rId455" w:history="1">
        <w:r w:rsidRPr="00863826">
          <w:rPr>
            <w:rFonts w:ascii="Arial" w:eastAsia="Times New Roman" w:hAnsi="Arial" w:cs="Arial"/>
            <w:i/>
            <w:iCs/>
            <w:color w:val="663366"/>
            <w:sz w:val="24"/>
            <w:szCs w:val="24"/>
            <w:u w:val="single"/>
            <w:lang w:val="en" w:eastAsia="en-PK"/>
          </w:rPr>
          <w:t>"Grid Computing Products and Services"</w:t>
        </w:r>
      </w:hyperlink>
      <w:r w:rsidRPr="00863826">
        <w:rPr>
          <w:rFonts w:ascii="Arial" w:eastAsia="Times New Roman" w:hAnsi="Arial" w:cs="Arial"/>
          <w:i/>
          <w:iCs/>
          <w:color w:val="202122"/>
          <w:sz w:val="24"/>
          <w:szCs w:val="24"/>
          <w:lang w:val="en" w:eastAsia="en-PK"/>
        </w:rPr>
        <w:t>. IBM.</w:t>
      </w:r>
    </w:p>
    <w:p w14:paraId="07D59489"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Ferreira, Luis; et al. (2016-09-30). </w:t>
      </w:r>
      <w:hyperlink r:id="rId456" w:history="1">
        <w:r w:rsidRPr="00863826">
          <w:rPr>
            <w:rFonts w:ascii="Arial" w:eastAsia="Times New Roman" w:hAnsi="Arial" w:cs="Arial"/>
            <w:i/>
            <w:iCs/>
            <w:color w:val="663366"/>
            <w:sz w:val="24"/>
            <w:szCs w:val="24"/>
            <w:u w:val="single"/>
            <w:lang w:val="en" w:eastAsia="en-PK"/>
          </w:rPr>
          <w:t>"Introduction to Grid Computing with Globus"</w:t>
        </w:r>
      </w:hyperlink>
      <w:r w:rsidRPr="00863826">
        <w:rPr>
          <w:rFonts w:ascii="Arial" w:eastAsia="Times New Roman" w:hAnsi="Arial" w:cs="Arial"/>
          <w:i/>
          <w:iCs/>
          <w:color w:val="202122"/>
          <w:sz w:val="24"/>
          <w:szCs w:val="24"/>
          <w:lang w:val="en" w:eastAsia="en-PK"/>
        </w:rPr>
        <w:t>. IBM.</w:t>
      </w:r>
    </w:p>
    <w:p w14:paraId="27AFF116"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Jacob, Bart; et al. (2016-09-30). </w:t>
      </w:r>
      <w:hyperlink r:id="rId457" w:history="1">
        <w:r w:rsidRPr="00863826">
          <w:rPr>
            <w:rFonts w:ascii="Arial" w:eastAsia="Times New Roman" w:hAnsi="Arial" w:cs="Arial"/>
            <w:i/>
            <w:iCs/>
            <w:color w:val="663366"/>
            <w:sz w:val="24"/>
            <w:szCs w:val="24"/>
            <w:u w:val="single"/>
            <w:lang w:val="en" w:eastAsia="en-PK"/>
          </w:rPr>
          <w:t>"Enabling Applications for Grid Computing"</w:t>
        </w:r>
      </w:hyperlink>
      <w:r w:rsidRPr="00863826">
        <w:rPr>
          <w:rFonts w:ascii="Arial" w:eastAsia="Times New Roman" w:hAnsi="Arial" w:cs="Arial"/>
          <w:i/>
          <w:iCs/>
          <w:color w:val="202122"/>
          <w:sz w:val="24"/>
          <w:szCs w:val="24"/>
          <w:lang w:val="en" w:eastAsia="en-PK"/>
        </w:rPr>
        <w:t>. IBM.</w:t>
      </w:r>
    </w:p>
    <w:p w14:paraId="23C09E01"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Ferreira, Luis; et al. </w:t>
      </w:r>
      <w:hyperlink r:id="rId458" w:history="1">
        <w:r w:rsidRPr="00863826">
          <w:rPr>
            <w:rFonts w:ascii="Arial" w:eastAsia="Times New Roman" w:hAnsi="Arial" w:cs="Arial"/>
            <w:i/>
            <w:iCs/>
            <w:color w:val="663366"/>
            <w:sz w:val="24"/>
            <w:szCs w:val="24"/>
            <w:u w:val="single"/>
            <w:lang w:val="en" w:eastAsia="en-PK"/>
          </w:rPr>
          <w:t>"Grid Services Programming and Application Enablement"</w:t>
        </w:r>
      </w:hyperlink>
      <w:r w:rsidRPr="00863826">
        <w:rPr>
          <w:rFonts w:ascii="Arial" w:eastAsia="Times New Roman" w:hAnsi="Arial" w:cs="Arial"/>
          <w:i/>
          <w:iCs/>
          <w:color w:val="202122"/>
          <w:sz w:val="24"/>
          <w:szCs w:val="24"/>
          <w:lang w:val="en" w:eastAsia="en-PK"/>
        </w:rPr>
        <w:t>. IBM. Archived from </w:t>
      </w:r>
      <w:hyperlink r:id="rId459"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on 2012-02-04.</w:t>
      </w:r>
    </w:p>
    <w:p w14:paraId="2F7A4B01"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Jacob, Bart; et al. (2016-09-30). </w:t>
      </w:r>
      <w:hyperlink r:id="rId460" w:history="1">
        <w:r w:rsidRPr="00863826">
          <w:rPr>
            <w:rFonts w:ascii="Arial" w:eastAsia="Times New Roman" w:hAnsi="Arial" w:cs="Arial"/>
            <w:i/>
            <w:iCs/>
            <w:color w:val="663366"/>
            <w:sz w:val="24"/>
            <w:szCs w:val="24"/>
            <w:u w:val="single"/>
            <w:lang w:val="en" w:eastAsia="en-PK"/>
          </w:rPr>
          <w:t>"Introduction to Grid Computing"</w:t>
        </w:r>
      </w:hyperlink>
      <w:r w:rsidRPr="00863826">
        <w:rPr>
          <w:rFonts w:ascii="Arial" w:eastAsia="Times New Roman" w:hAnsi="Arial" w:cs="Arial"/>
          <w:i/>
          <w:iCs/>
          <w:color w:val="202122"/>
          <w:sz w:val="24"/>
          <w:szCs w:val="24"/>
          <w:lang w:val="en" w:eastAsia="en-PK"/>
        </w:rPr>
        <w:t>. IBM.</w:t>
      </w:r>
    </w:p>
    <w:p w14:paraId="019C3983"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Ferreira, Luis; et al. (2016-09-30). </w:t>
      </w:r>
      <w:hyperlink r:id="rId461" w:history="1">
        <w:r w:rsidRPr="00863826">
          <w:rPr>
            <w:rFonts w:ascii="Arial" w:eastAsia="Times New Roman" w:hAnsi="Arial" w:cs="Arial"/>
            <w:i/>
            <w:iCs/>
            <w:color w:val="663366"/>
            <w:sz w:val="24"/>
            <w:szCs w:val="24"/>
            <w:u w:val="single"/>
            <w:lang w:val="en" w:eastAsia="en-PK"/>
          </w:rPr>
          <w:t>"Grid Computing in Research and Education"</w:t>
        </w:r>
      </w:hyperlink>
      <w:r w:rsidRPr="00863826">
        <w:rPr>
          <w:rFonts w:ascii="Arial" w:eastAsia="Times New Roman" w:hAnsi="Arial" w:cs="Arial"/>
          <w:i/>
          <w:iCs/>
          <w:color w:val="202122"/>
          <w:sz w:val="24"/>
          <w:szCs w:val="24"/>
          <w:lang w:val="en" w:eastAsia="en-PK"/>
        </w:rPr>
        <w:t>. IBM.</w:t>
      </w:r>
    </w:p>
    <w:p w14:paraId="61570964"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Ferreira, Luis; et al. </w:t>
      </w:r>
      <w:hyperlink r:id="rId462" w:history="1">
        <w:r w:rsidRPr="00863826">
          <w:rPr>
            <w:rFonts w:ascii="Arial" w:eastAsia="Times New Roman" w:hAnsi="Arial" w:cs="Arial"/>
            <w:i/>
            <w:iCs/>
            <w:color w:val="663366"/>
            <w:sz w:val="24"/>
            <w:szCs w:val="24"/>
            <w:u w:val="single"/>
            <w:lang w:val="en" w:eastAsia="en-PK"/>
          </w:rPr>
          <w:t>"Globus Toolkit 3.0 Quick Start"</w:t>
        </w:r>
      </w:hyperlink>
      <w:r w:rsidRPr="00863826">
        <w:rPr>
          <w:rFonts w:ascii="Arial" w:eastAsia="Times New Roman" w:hAnsi="Arial" w:cs="Arial"/>
          <w:i/>
          <w:iCs/>
          <w:color w:val="202122"/>
          <w:sz w:val="24"/>
          <w:szCs w:val="24"/>
          <w:lang w:val="en" w:eastAsia="en-PK"/>
        </w:rPr>
        <w:t>. IBM. Archived from </w:t>
      </w:r>
      <w:hyperlink r:id="rId463"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on 2012-02-18. Retrieved 2006-04-27.</w:t>
      </w:r>
    </w:p>
    <w:p w14:paraId="63102103"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i/>
          <w:iCs/>
          <w:color w:val="202122"/>
          <w:sz w:val="24"/>
          <w:szCs w:val="24"/>
          <w:lang w:val="en" w:eastAsia="en-PK"/>
        </w:rPr>
        <w:t>Surridge, Mike; et al. </w:t>
      </w:r>
      <w:hyperlink r:id="rId464" w:history="1">
        <w:r w:rsidRPr="00863826">
          <w:rPr>
            <w:rFonts w:ascii="Arial" w:eastAsia="Times New Roman" w:hAnsi="Arial" w:cs="Arial"/>
            <w:i/>
            <w:iCs/>
            <w:color w:val="663366"/>
            <w:sz w:val="24"/>
            <w:szCs w:val="24"/>
            <w:u w:val="single"/>
            <w:lang w:val="en" w:eastAsia="en-PK"/>
          </w:rPr>
          <w:t>"Experiences with GRIA – Industrial applications on a Web Services Grid"</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IEEE. Archived from </w:t>
      </w:r>
      <w:hyperlink r:id="rId465"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on 2012-03-06.</w:t>
      </w:r>
    </w:p>
    <w:p w14:paraId="7CCF53AB"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66" w:tooltip="Heinz Stockinger (page does not exist)" w:history="1">
        <w:r w:rsidRPr="00863826">
          <w:rPr>
            <w:rFonts w:ascii="Arial" w:eastAsia="Times New Roman" w:hAnsi="Arial" w:cs="Arial"/>
            <w:i/>
            <w:iCs/>
            <w:color w:val="A55858"/>
            <w:sz w:val="24"/>
            <w:szCs w:val="24"/>
            <w:u w:val="single"/>
            <w:lang w:val="en" w:eastAsia="en-PK"/>
          </w:rPr>
          <w:t>Stockinger, Heinz</w:t>
        </w:r>
      </w:hyperlink>
      <w:r w:rsidRPr="00863826">
        <w:rPr>
          <w:rFonts w:ascii="Arial" w:eastAsia="Times New Roman" w:hAnsi="Arial" w:cs="Arial"/>
          <w:i/>
          <w:iCs/>
          <w:color w:val="202122"/>
          <w:sz w:val="24"/>
          <w:szCs w:val="24"/>
          <w:lang w:val="en" w:eastAsia="en-PK"/>
        </w:rPr>
        <w:t>; et al. (October 2007). </w:t>
      </w:r>
      <w:hyperlink r:id="rId467" w:history="1">
        <w:r w:rsidRPr="00863826">
          <w:rPr>
            <w:rFonts w:ascii="Arial" w:eastAsia="Times New Roman" w:hAnsi="Arial" w:cs="Arial"/>
            <w:i/>
            <w:iCs/>
            <w:color w:val="663366"/>
            <w:sz w:val="24"/>
            <w:szCs w:val="24"/>
            <w:u w:val="single"/>
            <w:lang w:val="en" w:eastAsia="en-PK"/>
          </w:rPr>
          <w:t>"Defining the Grid: A Snapshot on the Current View"</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Supercomputing. </w:t>
      </w:r>
      <w:r w:rsidRPr="00863826">
        <w:rPr>
          <w:rFonts w:ascii="Arial" w:eastAsia="Times New Roman" w:hAnsi="Arial" w:cs="Arial"/>
          <w:b/>
          <w:bCs/>
          <w:i/>
          <w:iCs/>
          <w:color w:val="202122"/>
          <w:sz w:val="24"/>
          <w:szCs w:val="24"/>
          <w:lang w:val="en" w:eastAsia="en-PK"/>
        </w:rPr>
        <w:t>42</w:t>
      </w:r>
      <w:r w:rsidRPr="00863826">
        <w:rPr>
          <w:rFonts w:ascii="Arial" w:eastAsia="Times New Roman" w:hAnsi="Arial" w:cs="Arial"/>
          <w:i/>
          <w:iCs/>
          <w:color w:val="202122"/>
          <w:sz w:val="24"/>
          <w:szCs w:val="24"/>
          <w:lang w:val="en" w:eastAsia="en-PK"/>
        </w:rPr>
        <w:t>: 3. </w:t>
      </w:r>
      <w:hyperlink r:id="rId468" w:tooltip="Doi (identifier)" w:history="1">
        <w:r w:rsidRPr="00863826">
          <w:rPr>
            <w:rFonts w:ascii="Arial" w:eastAsia="Times New Roman" w:hAnsi="Arial" w:cs="Arial"/>
            <w:i/>
            <w:iCs/>
            <w:color w:val="0B0080"/>
            <w:sz w:val="24"/>
            <w:szCs w:val="24"/>
            <w:u w:val="single"/>
            <w:lang w:val="en" w:eastAsia="en-PK"/>
          </w:rPr>
          <w:t>doi</w:t>
        </w:r>
      </w:hyperlink>
      <w:r w:rsidRPr="00863826">
        <w:rPr>
          <w:rFonts w:ascii="Arial" w:eastAsia="Times New Roman" w:hAnsi="Arial" w:cs="Arial"/>
          <w:i/>
          <w:iCs/>
          <w:color w:val="202122"/>
          <w:sz w:val="24"/>
          <w:szCs w:val="24"/>
          <w:lang w:val="en" w:eastAsia="en-PK"/>
        </w:rPr>
        <w:t>:</w:t>
      </w:r>
      <w:hyperlink r:id="rId469" w:history="1">
        <w:r w:rsidRPr="00863826">
          <w:rPr>
            <w:rFonts w:ascii="Arial" w:eastAsia="Times New Roman" w:hAnsi="Arial" w:cs="Arial"/>
            <w:i/>
            <w:iCs/>
            <w:color w:val="663366"/>
            <w:sz w:val="24"/>
            <w:szCs w:val="24"/>
            <w:u w:val="single"/>
            <w:lang w:val="en" w:eastAsia="en-PK"/>
          </w:rPr>
          <w:t>10.1007/s11227-006-0037-9</w:t>
        </w:r>
      </w:hyperlink>
      <w:r w:rsidRPr="00863826">
        <w:rPr>
          <w:rFonts w:ascii="Arial" w:eastAsia="Times New Roman" w:hAnsi="Arial" w:cs="Arial"/>
          <w:i/>
          <w:iCs/>
          <w:color w:val="202122"/>
          <w:sz w:val="24"/>
          <w:szCs w:val="24"/>
          <w:lang w:val="en" w:eastAsia="en-PK"/>
        </w:rPr>
        <w:t>. </w:t>
      </w:r>
      <w:hyperlink r:id="rId470" w:tooltip="S2CID (identifier)" w:history="1">
        <w:r w:rsidRPr="00863826">
          <w:rPr>
            <w:rFonts w:ascii="Arial" w:eastAsia="Times New Roman" w:hAnsi="Arial" w:cs="Arial"/>
            <w:i/>
            <w:iCs/>
            <w:color w:val="0B0080"/>
            <w:sz w:val="24"/>
            <w:szCs w:val="24"/>
            <w:u w:val="single"/>
            <w:lang w:val="en" w:eastAsia="en-PK"/>
          </w:rPr>
          <w:t>S2CID</w:t>
        </w:r>
      </w:hyperlink>
      <w:r w:rsidRPr="00863826">
        <w:rPr>
          <w:rFonts w:ascii="Arial" w:eastAsia="Times New Roman" w:hAnsi="Arial" w:cs="Arial"/>
          <w:i/>
          <w:iCs/>
          <w:color w:val="202122"/>
          <w:sz w:val="24"/>
          <w:szCs w:val="24"/>
          <w:lang w:val="en" w:eastAsia="en-PK"/>
        </w:rPr>
        <w:t> </w:t>
      </w:r>
      <w:hyperlink r:id="rId471" w:history="1">
        <w:r w:rsidRPr="00863826">
          <w:rPr>
            <w:rFonts w:ascii="Arial" w:eastAsia="Times New Roman" w:hAnsi="Arial" w:cs="Arial"/>
            <w:i/>
            <w:iCs/>
            <w:color w:val="663366"/>
            <w:sz w:val="24"/>
            <w:szCs w:val="24"/>
            <w:u w:val="single"/>
            <w:lang w:val="en" w:eastAsia="en-PK"/>
          </w:rPr>
          <w:t>16019948</w:t>
        </w:r>
      </w:hyperlink>
      <w:r w:rsidRPr="00863826">
        <w:rPr>
          <w:rFonts w:ascii="Arial" w:eastAsia="Times New Roman" w:hAnsi="Arial" w:cs="Arial"/>
          <w:i/>
          <w:iCs/>
          <w:color w:val="202122"/>
          <w:sz w:val="24"/>
          <w:szCs w:val="24"/>
          <w:lang w:val="en" w:eastAsia="en-PK"/>
        </w:rPr>
        <w:t>. Archived from </w:t>
      </w:r>
      <w:hyperlink r:id="rId472"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on 2007-01-07.</w:t>
      </w:r>
    </w:p>
    <w:p w14:paraId="38C9B052"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73" w:history="1">
        <w:r w:rsidRPr="00863826">
          <w:rPr>
            <w:rFonts w:ascii="Arial" w:eastAsia="Times New Roman" w:hAnsi="Arial" w:cs="Arial"/>
            <w:color w:val="663366"/>
            <w:sz w:val="24"/>
            <w:szCs w:val="24"/>
            <w:u w:val="single"/>
            <w:lang w:val="en" w:eastAsia="en-PK"/>
          </w:rPr>
          <w:t>Global Grids and Software Toolkits: A Study of Four Grid Middleware Technologies</w:t>
        </w:r>
      </w:hyperlink>
    </w:p>
    <w:p w14:paraId="2C7E1487"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74" w:history="1">
        <w:r w:rsidRPr="00863826">
          <w:rPr>
            <w:rFonts w:ascii="Arial" w:eastAsia="Times New Roman" w:hAnsi="Arial" w:cs="Arial"/>
            <w:color w:val="663366"/>
            <w:sz w:val="24"/>
            <w:szCs w:val="24"/>
            <w:u w:val="single"/>
            <w:lang w:val="en" w:eastAsia="en-PK"/>
          </w:rPr>
          <w:t>The Grid Technology Cookbook</w:t>
        </w:r>
      </w:hyperlink>
    </w:p>
    <w:p w14:paraId="7BE6579B"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863826">
        <w:rPr>
          <w:rFonts w:ascii="Arial" w:eastAsia="Times New Roman" w:hAnsi="Arial" w:cs="Arial"/>
          <w:color w:val="202122"/>
          <w:sz w:val="24"/>
          <w:szCs w:val="24"/>
          <w:lang w:val="en" w:eastAsia="en-PK"/>
        </w:rPr>
        <w:t>Francesco Lelli, Eric Frizziero, Michele Gulmini, Gaetano Maron, Salvatore Orlando, Andrea Petrucci and Silvano Squizzato. </w:t>
      </w:r>
      <w:r w:rsidRPr="00863826">
        <w:rPr>
          <w:rFonts w:ascii="Arial" w:eastAsia="Times New Roman" w:hAnsi="Arial" w:cs="Arial"/>
          <w:i/>
          <w:iCs/>
          <w:color w:val="202122"/>
          <w:sz w:val="24"/>
          <w:szCs w:val="24"/>
          <w:lang w:val="en" w:eastAsia="en-PK"/>
        </w:rPr>
        <w:t>The many faces of the integration of instruments and the grid</w:t>
      </w:r>
      <w:r w:rsidRPr="00863826">
        <w:rPr>
          <w:rFonts w:ascii="Arial" w:eastAsia="Times New Roman" w:hAnsi="Arial" w:cs="Arial"/>
          <w:color w:val="202122"/>
          <w:sz w:val="24"/>
          <w:szCs w:val="24"/>
          <w:lang w:val="en" w:eastAsia="en-PK"/>
        </w:rPr>
        <w:t>. International Journal of Web and Grid Services 2007 – Vol. 3, No.3 pp. 239 – 266 </w:t>
      </w:r>
      <w:hyperlink r:id="rId475" w:history="1">
        <w:r w:rsidRPr="00863826">
          <w:rPr>
            <w:rFonts w:ascii="Arial" w:eastAsia="Times New Roman" w:hAnsi="Arial" w:cs="Arial"/>
            <w:color w:val="663366"/>
            <w:sz w:val="24"/>
            <w:szCs w:val="24"/>
            <w:u w:val="single"/>
            <w:lang w:val="en" w:eastAsia="en-PK"/>
          </w:rPr>
          <w:t>Electronic Edition</w:t>
        </w:r>
      </w:hyperlink>
    </w:p>
    <w:p w14:paraId="4EBBC9F9"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76" w:tooltip="Meikel Poess (page does not exist)" w:history="1">
        <w:r w:rsidRPr="00863826">
          <w:rPr>
            <w:rFonts w:ascii="Arial" w:eastAsia="Times New Roman" w:hAnsi="Arial" w:cs="Arial"/>
            <w:i/>
            <w:iCs/>
            <w:color w:val="A55858"/>
            <w:sz w:val="24"/>
            <w:szCs w:val="24"/>
            <w:u w:val="single"/>
            <w:lang w:val="en" w:eastAsia="en-PK"/>
          </w:rPr>
          <w:t>Poess, Meikel</w:t>
        </w:r>
      </w:hyperlink>
      <w:r w:rsidRPr="00863826">
        <w:rPr>
          <w:rFonts w:ascii="Arial" w:eastAsia="Times New Roman" w:hAnsi="Arial" w:cs="Arial"/>
          <w:i/>
          <w:iCs/>
          <w:color w:val="202122"/>
          <w:sz w:val="24"/>
          <w:szCs w:val="24"/>
          <w:lang w:val="en" w:eastAsia="en-PK"/>
        </w:rPr>
        <w:t>; </w:t>
      </w:r>
      <w:hyperlink r:id="rId477" w:tooltip="Nambiar, Raghunath (page does not exist)" w:history="1">
        <w:r w:rsidRPr="00863826">
          <w:rPr>
            <w:rFonts w:ascii="Arial" w:eastAsia="Times New Roman" w:hAnsi="Arial" w:cs="Arial"/>
            <w:i/>
            <w:iCs/>
            <w:color w:val="A55858"/>
            <w:sz w:val="24"/>
            <w:szCs w:val="24"/>
            <w:u w:val="single"/>
            <w:lang w:val="en" w:eastAsia="en-PK"/>
          </w:rPr>
          <w:t>Nambiar, Raghunath</w:t>
        </w:r>
      </w:hyperlink>
      <w:r w:rsidRPr="00863826">
        <w:rPr>
          <w:rFonts w:ascii="Arial" w:eastAsia="Times New Roman" w:hAnsi="Arial" w:cs="Arial"/>
          <w:i/>
          <w:iCs/>
          <w:color w:val="202122"/>
          <w:sz w:val="24"/>
          <w:szCs w:val="24"/>
          <w:lang w:val="en" w:eastAsia="en-PK"/>
        </w:rPr>
        <w:t> (2005). </w:t>
      </w:r>
      <w:hyperlink r:id="rId478" w:history="1">
        <w:r w:rsidRPr="00863826">
          <w:rPr>
            <w:rFonts w:ascii="Arial" w:eastAsia="Times New Roman" w:hAnsi="Arial" w:cs="Arial"/>
            <w:i/>
            <w:iCs/>
            <w:color w:val="663366"/>
            <w:sz w:val="24"/>
            <w:szCs w:val="24"/>
            <w:u w:val="single"/>
            <w:lang w:val="en" w:eastAsia="en-PK"/>
          </w:rPr>
          <w:t>Large Scale Data Warehouses on Grid</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Archived from </w:t>
      </w:r>
      <w:hyperlink r:id="rId479" w:history="1">
        <w:r w:rsidRPr="00863826">
          <w:rPr>
            <w:rFonts w:ascii="Arial" w:eastAsia="Times New Roman" w:hAnsi="Arial" w:cs="Arial"/>
            <w:i/>
            <w:iCs/>
            <w:color w:val="663366"/>
            <w:sz w:val="24"/>
            <w:szCs w:val="24"/>
            <w:u w:val="single"/>
            <w:lang w:val="en" w:eastAsia="en-PK"/>
          </w:rPr>
          <w:t>the original</w:t>
        </w:r>
      </w:hyperlink>
      <w:r w:rsidRPr="00863826">
        <w:rPr>
          <w:rFonts w:ascii="Arial" w:eastAsia="Times New Roman" w:hAnsi="Arial" w:cs="Arial"/>
          <w:i/>
          <w:iCs/>
          <w:color w:val="202122"/>
          <w:sz w:val="24"/>
          <w:szCs w:val="24"/>
          <w:lang w:val="en" w:eastAsia="en-PK"/>
        </w:rPr>
        <w:t> </w:t>
      </w:r>
      <w:r w:rsidRPr="00863826">
        <w:rPr>
          <w:rFonts w:ascii="Arial" w:eastAsia="Times New Roman" w:hAnsi="Arial" w:cs="Arial"/>
          <w:i/>
          <w:iCs/>
          <w:color w:val="202122"/>
          <w:sz w:val="20"/>
          <w:szCs w:val="20"/>
          <w:lang w:val="en" w:eastAsia="en-PK"/>
        </w:rPr>
        <w:t>(PDF)</w:t>
      </w:r>
      <w:r w:rsidRPr="00863826">
        <w:rPr>
          <w:rFonts w:ascii="Arial" w:eastAsia="Times New Roman" w:hAnsi="Arial" w:cs="Arial"/>
          <w:i/>
          <w:iCs/>
          <w:color w:val="202122"/>
          <w:sz w:val="24"/>
          <w:szCs w:val="24"/>
          <w:lang w:val="en" w:eastAsia="en-PK"/>
        </w:rPr>
        <w:t> on 2015-06-23. Retrieved 2010-11-05.</w:t>
      </w:r>
    </w:p>
    <w:p w14:paraId="15402841" w14:textId="77777777" w:rsidR="00863826" w:rsidRPr="00863826" w:rsidRDefault="00863826" w:rsidP="0086382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480" w:tooltip="Silvio Pardi (page does not exist)" w:history="1">
        <w:r w:rsidRPr="00863826">
          <w:rPr>
            <w:rFonts w:ascii="Arial" w:eastAsia="Times New Roman" w:hAnsi="Arial" w:cs="Arial"/>
            <w:i/>
            <w:iCs/>
            <w:color w:val="A55858"/>
            <w:sz w:val="24"/>
            <w:szCs w:val="24"/>
            <w:u w:val="single"/>
            <w:lang w:val="en" w:eastAsia="en-PK"/>
          </w:rPr>
          <w:t>Pardi, Silvio</w:t>
        </w:r>
      </w:hyperlink>
      <w:r w:rsidRPr="00863826">
        <w:rPr>
          <w:rFonts w:ascii="Arial" w:eastAsia="Times New Roman" w:hAnsi="Arial" w:cs="Arial"/>
          <w:i/>
          <w:iCs/>
          <w:color w:val="202122"/>
          <w:sz w:val="24"/>
          <w:szCs w:val="24"/>
          <w:lang w:val="en" w:eastAsia="en-PK"/>
        </w:rPr>
        <w:t>; Francesco Palmieri (October 2010). "Towards a federated Metropolitan Area Grid environment: The SCoPE network-aware infrastructure". Future Generation Computer Systems. </w:t>
      </w:r>
      <w:r w:rsidRPr="00863826">
        <w:rPr>
          <w:rFonts w:ascii="Arial" w:eastAsia="Times New Roman" w:hAnsi="Arial" w:cs="Arial"/>
          <w:b/>
          <w:bCs/>
          <w:i/>
          <w:iCs/>
          <w:color w:val="202122"/>
          <w:sz w:val="24"/>
          <w:szCs w:val="24"/>
          <w:lang w:val="en" w:eastAsia="en-PK"/>
        </w:rPr>
        <w:t>26</w:t>
      </w:r>
      <w:r w:rsidRPr="00863826">
        <w:rPr>
          <w:rFonts w:ascii="Arial" w:eastAsia="Times New Roman" w:hAnsi="Arial" w:cs="Arial"/>
          <w:i/>
          <w:iCs/>
          <w:color w:val="202122"/>
          <w:sz w:val="24"/>
          <w:szCs w:val="24"/>
          <w:lang w:val="en" w:eastAsia="en-PK"/>
        </w:rPr>
        <w:t>. </w:t>
      </w:r>
      <w:hyperlink r:id="rId481" w:tooltip="Doi (identifier)" w:history="1">
        <w:r w:rsidRPr="00863826">
          <w:rPr>
            <w:rFonts w:ascii="Arial" w:eastAsia="Times New Roman" w:hAnsi="Arial" w:cs="Arial"/>
            <w:i/>
            <w:iCs/>
            <w:color w:val="0B0080"/>
            <w:sz w:val="24"/>
            <w:szCs w:val="24"/>
            <w:u w:val="single"/>
            <w:lang w:val="en" w:eastAsia="en-PK"/>
          </w:rPr>
          <w:t>doi</w:t>
        </w:r>
      </w:hyperlink>
      <w:r w:rsidRPr="00863826">
        <w:rPr>
          <w:rFonts w:ascii="Arial" w:eastAsia="Times New Roman" w:hAnsi="Arial" w:cs="Arial"/>
          <w:i/>
          <w:iCs/>
          <w:color w:val="202122"/>
          <w:sz w:val="24"/>
          <w:szCs w:val="24"/>
          <w:lang w:val="en" w:eastAsia="en-PK"/>
        </w:rPr>
        <w:t>:</w:t>
      </w:r>
      <w:hyperlink r:id="rId482" w:history="1">
        <w:r w:rsidRPr="00863826">
          <w:rPr>
            <w:rFonts w:ascii="Arial" w:eastAsia="Times New Roman" w:hAnsi="Arial" w:cs="Arial"/>
            <w:i/>
            <w:iCs/>
            <w:color w:val="663366"/>
            <w:sz w:val="24"/>
            <w:szCs w:val="24"/>
            <w:u w:val="single"/>
            <w:lang w:val="en" w:eastAsia="en-PK"/>
          </w:rPr>
          <w:t>10.1016/j.future.2010.02.0039</w:t>
        </w:r>
      </w:hyperlink>
      <w:r w:rsidRPr="00863826">
        <w:rPr>
          <w:rFonts w:ascii="Arial" w:eastAsia="Times New Roman" w:hAnsi="Arial" w:cs="Arial"/>
          <w:i/>
          <w:iCs/>
          <w:color w:val="202122"/>
          <w:sz w:val="24"/>
          <w:szCs w:val="24"/>
          <w:lang w:val="en" w:eastAsia="en-PK"/>
        </w:rPr>
        <w:t> (inactive 2020-08-31).</w:t>
      </w:r>
    </w:p>
    <w:p w14:paraId="4E902E29" w14:textId="77777777" w:rsidR="00A06BD3" w:rsidRDefault="00A06BD3"/>
    <w:sectPr w:rsidR="00A06BD3" w:rsidSect="0086382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06FC0"/>
    <w:multiLevelType w:val="multilevel"/>
    <w:tmpl w:val="AAF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A7144"/>
    <w:multiLevelType w:val="multilevel"/>
    <w:tmpl w:val="3810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9047C"/>
    <w:multiLevelType w:val="multilevel"/>
    <w:tmpl w:val="6706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D5A07"/>
    <w:multiLevelType w:val="multilevel"/>
    <w:tmpl w:val="26585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D62F3"/>
    <w:multiLevelType w:val="multilevel"/>
    <w:tmpl w:val="C162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7520A"/>
    <w:multiLevelType w:val="multilevel"/>
    <w:tmpl w:val="FB0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4740E"/>
    <w:multiLevelType w:val="multilevel"/>
    <w:tmpl w:val="28D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101D3"/>
    <w:multiLevelType w:val="multilevel"/>
    <w:tmpl w:val="407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33BB3"/>
    <w:multiLevelType w:val="multilevel"/>
    <w:tmpl w:val="215C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3234E"/>
    <w:multiLevelType w:val="multilevel"/>
    <w:tmpl w:val="4C4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F1D84"/>
    <w:multiLevelType w:val="multilevel"/>
    <w:tmpl w:val="F80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9"/>
  </w:num>
  <w:num w:numId="6">
    <w:abstractNumId w:val="7"/>
  </w:num>
  <w:num w:numId="7">
    <w:abstractNumId w:val="0"/>
  </w:num>
  <w:num w:numId="8">
    <w:abstractNumId w:val="6"/>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CA"/>
    <w:rsid w:val="004735CA"/>
    <w:rsid w:val="0086382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8C39D-0B0C-4BF9-BC57-0985C822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82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6382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6382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2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6382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63826"/>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863826"/>
  </w:style>
  <w:style w:type="paragraph" w:customStyle="1" w:styleId="msonormal0">
    <w:name w:val="msonormal"/>
    <w:basedOn w:val="Normal"/>
    <w:rsid w:val="008638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63826"/>
    <w:rPr>
      <w:color w:val="0000FF"/>
      <w:u w:val="single"/>
    </w:rPr>
  </w:style>
  <w:style w:type="character" w:styleId="FollowedHyperlink">
    <w:name w:val="FollowedHyperlink"/>
    <w:basedOn w:val="DefaultParagraphFont"/>
    <w:uiPriority w:val="99"/>
    <w:semiHidden/>
    <w:unhideWhenUsed/>
    <w:rsid w:val="00863826"/>
    <w:rPr>
      <w:color w:val="800080"/>
      <w:u w:val="single"/>
    </w:rPr>
  </w:style>
  <w:style w:type="character" w:customStyle="1" w:styleId="plainlinks">
    <w:name w:val="plainlinks"/>
    <w:basedOn w:val="DefaultParagraphFont"/>
    <w:rsid w:val="00863826"/>
  </w:style>
  <w:style w:type="character" w:customStyle="1" w:styleId="hide-when-compact">
    <w:name w:val="hide-when-compact"/>
    <w:basedOn w:val="DefaultParagraphFont"/>
    <w:rsid w:val="00863826"/>
  </w:style>
  <w:style w:type="character" w:customStyle="1" w:styleId="date">
    <w:name w:val="date"/>
    <w:basedOn w:val="DefaultParagraphFont"/>
    <w:rsid w:val="00863826"/>
  </w:style>
  <w:style w:type="paragraph" w:styleId="NormalWeb">
    <w:name w:val="Normal (Web)"/>
    <w:basedOn w:val="Normal"/>
    <w:uiPriority w:val="99"/>
    <w:semiHidden/>
    <w:unhideWhenUsed/>
    <w:rsid w:val="008638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863826"/>
  </w:style>
  <w:style w:type="paragraph" w:customStyle="1" w:styleId="toclevel-1">
    <w:name w:val="toclevel-1"/>
    <w:basedOn w:val="Normal"/>
    <w:rsid w:val="008638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863826"/>
  </w:style>
  <w:style w:type="character" w:customStyle="1" w:styleId="toctext">
    <w:name w:val="toctext"/>
    <w:basedOn w:val="DefaultParagraphFont"/>
    <w:rsid w:val="00863826"/>
  </w:style>
  <w:style w:type="paragraph" w:customStyle="1" w:styleId="toclevel-2">
    <w:name w:val="toclevel-2"/>
    <w:basedOn w:val="Normal"/>
    <w:rsid w:val="008638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863826"/>
  </w:style>
  <w:style w:type="character" w:customStyle="1" w:styleId="mw-editsection">
    <w:name w:val="mw-editsection"/>
    <w:basedOn w:val="DefaultParagraphFont"/>
    <w:rsid w:val="00863826"/>
  </w:style>
  <w:style w:type="character" w:customStyle="1" w:styleId="mw-editsection-bracket">
    <w:name w:val="mw-editsection-bracket"/>
    <w:basedOn w:val="DefaultParagraphFont"/>
    <w:rsid w:val="00863826"/>
  </w:style>
  <w:style w:type="character" w:customStyle="1" w:styleId="mw-cite-backlink">
    <w:name w:val="mw-cite-backlink"/>
    <w:basedOn w:val="DefaultParagraphFont"/>
    <w:rsid w:val="00863826"/>
  </w:style>
  <w:style w:type="character" w:customStyle="1" w:styleId="reference-text">
    <w:name w:val="reference-text"/>
    <w:basedOn w:val="DefaultParagraphFont"/>
    <w:rsid w:val="00863826"/>
  </w:style>
  <w:style w:type="character" w:styleId="HTMLCite">
    <w:name w:val="HTML Cite"/>
    <w:basedOn w:val="DefaultParagraphFont"/>
    <w:uiPriority w:val="99"/>
    <w:semiHidden/>
    <w:unhideWhenUsed/>
    <w:rsid w:val="00863826"/>
    <w:rPr>
      <w:i/>
      <w:iCs/>
    </w:rPr>
  </w:style>
  <w:style w:type="character" w:customStyle="1" w:styleId="reference-accessdate">
    <w:name w:val="reference-accessdate"/>
    <w:basedOn w:val="DefaultParagraphFont"/>
    <w:rsid w:val="00863826"/>
  </w:style>
  <w:style w:type="character" w:customStyle="1" w:styleId="nowrap">
    <w:name w:val="nowrap"/>
    <w:basedOn w:val="DefaultParagraphFont"/>
    <w:rsid w:val="00863826"/>
  </w:style>
  <w:style w:type="character" w:customStyle="1" w:styleId="z3988">
    <w:name w:val="z3988"/>
    <w:basedOn w:val="DefaultParagraphFont"/>
    <w:rsid w:val="00863826"/>
  </w:style>
  <w:style w:type="character" w:customStyle="1" w:styleId="cite-accessibility-label">
    <w:name w:val="cite-accessibility-label"/>
    <w:basedOn w:val="DefaultParagraphFont"/>
    <w:rsid w:val="00863826"/>
  </w:style>
  <w:style w:type="character" w:customStyle="1" w:styleId="cs1-format">
    <w:name w:val="cs1-format"/>
    <w:basedOn w:val="DefaultParagraphFont"/>
    <w:rsid w:val="00863826"/>
  </w:style>
  <w:style w:type="character" w:customStyle="1" w:styleId="cs1-lock-registration">
    <w:name w:val="cs1-lock-registration"/>
    <w:basedOn w:val="DefaultParagraphFont"/>
    <w:rsid w:val="00863826"/>
  </w:style>
  <w:style w:type="character" w:customStyle="1" w:styleId="cs1-lock-free">
    <w:name w:val="cs1-lock-free"/>
    <w:basedOn w:val="DefaultParagraphFont"/>
    <w:rsid w:val="00863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519530">
      <w:bodyDiv w:val="1"/>
      <w:marLeft w:val="0"/>
      <w:marRight w:val="0"/>
      <w:marTop w:val="0"/>
      <w:marBottom w:val="0"/>
      <w:divBdr>
        <w:top w:val="none" w:sz="0" w:space="0" w:color="auto"/>
        <w:left w:val="none" w:sz="0" w:space="0" w:color="auto"/>
        <w:bottom w:val="none" w:sz="0" w:space="0" w:color="auto"/>
        <w:right w:val="none" w:sz="0" w:space="0" w:color="auto"/>
      </w:divBdr>
      <w:divsChild>
        <w:div w:id="1065421736">
          <w:marLeft w:val="0"/>
          <w:marRight w:val="0"/>
          <w:marTop w:val="0"/>
          <w:marBottom w:val="0"/>
          <w:divBdr>
            <w:top w:val="none" w:sz="0" w:space="0" w:color="auto"/>
            <w:left w:val="none" w:sz="0" w:space="0" w:color="auto"/>
            <w:bottom w:val="none" w:sz="0" w:space="0" w:color="auto"/>
            <w:right w:val="none" w:sz="0" w:space="0" w:color="auto"/>
          </w:divBdr>
          <w:divsChild>
            <w:div w:id="103350572">
              <w:marLeft w:val="0"/>
              <w:marRight w:val="0"/>
              <w:marTop w:val="0"/>
              <w:marBottom w:val="0"/>
              <w:divBdr>
                <w:top w:val="none" w:sz="0" w:space="0" w:color="auto"/>
                <w:left w:val="none" w:sz="0" w:space="0" w:color="auto"/>
                <w:bottom w:val="none" w:sz="0" w:space="0" w:color="auto"/>
                <w:right w:val="none" w:sz="0" w:space="0" w:color="auto"/>
              </w:divBdr>
            </w:div>
            <w:div w:id="235239294">
              <w:marLeft w:val="0"/>
              <w:marRight w:val="0"/>
              <w:marTop w:val="0"/>
              <w:marBottom w:val="0"/>
              <w:divBdr>
                <w:top w:val="none" w:sz="0" w:space="0" w:color="auto"/>
                <w:left w:val="none" w:sz="0" w:space="0" w:color="auto"/>
                <w:bottom w:val="none" w:sz="0" w:space="0" w:color="auto"/>
                <w:right w:val="none" w:sz="0" w:space="0" w:color="auto"/>
              </w:divBdr>
              <w:divsChild>
                <w:div w:id="1626043300">
                  <w:marLeft w:val="0"/>
                  <w:marRight w:val="0"/>
                  <w:marTop w:val="0"/>
                  <w:marBottom w:val="0"/>
                  <w:divBdr>
                    <w:top w:val="none" w:sz="0" w:space="0" w:color="auto"/>
                    <w:left w:val="none" w:sz="0" w:space="0" w:color="auto"/>
                    <w:bottom w:val="none" w:sz="0" w:space="0" w:color="auto"/>
                    <w:right w:val="none" w:sz="0" w:space="0" w:color="auto"/>
                  </w:divBdr>
                  <w:divsChild>
                    <w:div w:id="2047874582">
                      <w:marLeft w:val="0"/>
                      <w:marRight w:val="0"/>
                      <w:marTop w:val="0"/>
                      <w:marBottom w:val="120"/>
                      <w:divBdr>
                        <w:top w:val="none" w:sz="0" w:space="0" w:color="auto"/>
                        <w:left w:val="none" w:sz="0" w:space="0" w:color="auto"/>
                        <w:bottom w:val="none" w:sz="0" w:space="0" w:color="auto"/>
                        <w:right w:val="none" w:sz="0" w:space="0" w:color="auto"/>
                      </w:divBdr>
                    </w:div>
                    <w:div w:id="1332951262">
                      <w:marLeft w:val="0"/>
                      <w:marRight w:val="0"/>
                      <w:marTop w:val="0"/>
                      <w:marBottom w:val="120"/>
                      <w:divBdr>
                        <w:top w:val="none" w:sz="0" w:space="0" w:color="auto"/>
                        <w:left w:val="none" w:sz="0" w:space="0" w:color="auto"/>
                        <w:bottom w:val="none" w:sz="0" w:space="0" w:color="auto"/>
                        <w:right w:val="none" w:sz="0" w:space="0" w:color="auto"/>
                      </w:divBdr>
                    </w:div>
                    <w:div w:id="1126656104">
                      <w:marLeft w:val="0"/>
                      <w:marRight w:val="0"/>
                      <w:marTop w:val="0"/>
                      <w:marBottom w:val="0"/>
                      <w:divBdr>
                        <w:top w:val="none" w:sz="0" w:space="0" w:color="auto"/>
                        <w:left w:val="none" w:sz="0" w:space="0" w:color="auto"/>
                        <w:bottom w:val="none" w:sz="0" w:space="0" w:color="auto"/>
                        <w:right w:val="none" w:sz="0" w:space="0" w:color="auto"/>
                      </w:divBdr>
                    </w:div>
                    <w:div w:id="1954090685">
                      <w:marLeft w:val="0"/>
                      <w:marRight w:val="0"/>
                      <w:marTop w:val="0"/>
                      <w:marBottom w:val="0"/>
                      <w:divBdr>
                        <w:top w:val="none" w:sz="0" w:space="0" w:color="auto"/>
                        <w:left w:val="none" w:sz="0" w:space="0" w:color="auto"/>
                        <w:bottom w:val="none" w:sz="0" w:space="0" w:color="auto"/>
                        <w:right w:val="none" w:sz="0" w:space="0" w:color="auto"/>
                      </w:divBdr>
                    </w:div>
                    <w:div w:id="1979411053">
                      <w:marLeft w:val="0"/>
                      <w:marRight w:val="0"/>
                      <w:marTop w:val="0"/>
                      <w:marBottom w:val="0"/>
                      <w:divBdr>
                        <w:top w:val="none" w:sz="0" w:space="0" w:color="auto"/>
                        <w:left w:val="none" w:sz="0" w:space="0" w:color="auto"/>
                        <w:bottom w:val="none" w:sz="0" w:space="0" w:color="auto"/>
                        <w:right w:val="none" w:sz="0" w:space="0" w:color="auto"/>
                      </w:divBdr>
                    </w:div>
                    <w:div w:id="2098673412">
                      <w:marLeft w:val="0"/>
                      <w:marRight w:val="0"/>
                      <w:marTop w:val="0"/>
                      <w:marBottom w:val="0"/>
                      <w:divBdr>
                        <w:top w:val="none" w:sz="0" w:space="0" w:color="auto"/>
                        <w:left w:val="none" w:sz="0" w:space="0" w:color="auto"/>
                        <w:bottom w:val="none" w:sz="0" w:space="0" w:color="auto"/>
                        <w:right w:val="none" w:sz="0" w:space="0" w:color="auto"/>
                      </w:divBdr>
                    </w:div>
                    <w:div w:id="527527166">
                      <w:marLeft w:val="0"/>
                      <w:marRight w:val="0"/>
                      <w:marTop w:val="0"/>
                      <w:marBottom w:val="0"/>
                      <w:divBdr>
                        <w:top w:val="single" w:sz="6" w:space="5" w:color="A2A9B1"/>
                        <w:left w:val="single" w:sz="6" w:space="5" w:color="A2A9B1"/>
                        <w:bottom w:val="single" w:sz="6" w:space="5" w:color="A2A9B1"/>
                        <w:right w:val="single" w:sz="6" w:space="5" w:color="A2A9B1"/>
                      </w:divBdr>
                    </w:div>
                    <w:div w:id="2000839935">
                      <w:marLeft w:val="0"/>
                      <w:marRight w:val="0"/>
                      <w:marTop w:val="0"/>
                      <w:marBottom w:val="0"/>
                      <w:divBdr>
                        <w:top w:val="none" w:sz="0" w:space="0" w:color="auto"/>
                        <w:left w:val="none" w:sz="0" w:space="0" w:color="auto"/>
                        <w:bottom w:val="none" w:sz="0" w:space="0" w:color="auto"/>
                        <w:right w:val="none" w:sz="0" w:space="0" w:color="auto"/>
                      </w:divBdr>
                    </w:div>
                    <w:div w:id="773675750">
                      <w:marLeft w:val="0"/>
                      <w:marRight w:val="0"/>
                      <w:marTop w:val="0"/>
                      <w:marBottom w:val="0"/>
                      <w:divBdr>
                        <w:top w:val="none" w:sz="0" w:space="0" w:color="auto"/>
                        <w:left w:val="none" w:sz="0" w:space="0" w:color="auto"/>
                        <w:bottom w:val="none" w:sz="0" w:space="0" w:color="auto"/>
                        <w:right w:val="none" w:sz="0" w:space="0" w:color="auto"/>
                      </w:divBdr>
                    </w:div>
                    <w:div w:id="1518620225">
                      <w:marLeft w:val="0"/>
                      <w:marRight w:val="0"/>
                      <w:marTop w:val="0"/>
                      <w:marBottom w:val="120"/>
                      <w:divBdr>
                        <w:top w:val="none" w:sz="0" w:space="0" w:color="auto"/>
                        <w:left w:val="none" w:sz="0" w:space="0" w:color="auto"/>
                        <w:bottom w:val="none" w:sz="0" w:space="0" w:color="auto"/>
                        <w:right w:val="none" w:sz="0" w:space="0" w:color="auto"/>
                      </w:divBdr>
                    </w:div>
                    <w:div w:id="954287031">
                      <w:marLeft w:val="0"/>
                      <w:marRight w:val="0"/>
                      <w:marTop w:val="0"/>
                      <w:marBottom w:val="120"/>
                      <w:divBdr>
                        <w:top w:val="none" w:sz="0" w:space="0" w:color="auto"/>
                        <w:left w:val="none" w:sz="0" w:space="0" w:color="auto"/>
                        <w:bottom w:val="none" w:sz="0" w:space="0" w:color="auto"/>
                        <w:right w:val="none" w:sz="0" w:space="0" w:color="auto"/>
                      </w:divBdr>
                      <w:divsChild>
                        <w:div w:id="13527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Virtual_Organization_(Grid_computing)" TargetMode="External"/><Relationship Id="rId299" Type="http://schemas.openxmlformats.org/officeDocument/2006/relationships/hyperlink" Target="https://en.wikipedia.org/w/index.php?title=Grid_computing&amp;action=edit&amp;section=20" TargetMode="External"/><Relationship Id="rId21" Type="http://schemas.openxmlformats.org/officeDocument/2006/relationships/hyperlink" Target="https://en.wikipedia.org/wiki/Distributed_system" TargetMode="External"/><Relationship Id="rId63" Type="http://schemas.openxmlformats.org/officeDocument/2006/relationships/hyperlink" Target="https://en.wikipedia.org/wiki/Loose_coupling" TargetMode="External"/><Relationship Id="rId159" Type="http://schemas.openxmlformats.org/officeDocument/2006/relationships/hyperlink" Target="https://en.wikipedia.org/wiki/Wikipedia:Citation_needed" TargetMode="External"/><Relationship Id="rId324" Type="http://schemas.openxmlformats.org/officeDocument/2006/relationships/hyperlink" Target="https://en.wikipedia.org/wiki/ISSN_(identifier)" TargetMode="External"/><Relationship Id="rId366" Type="http://schemas.openxmlformats.org/officeDocument/2006/relationships/hyperlink" Target="https://en.wikipedia.org/wiki/Grid_computing" TargetMode="External"/><Relationship Id="rId170" Type="http://schemas.openxmlformats.org/officeDocument/2006/relationships/hyperlink" Target="https://en.wikipedia.org/wiki/Einstein@Home" TargetMode="External"/><Relationship Id="rId226" Type="http://schemas.openxmlformats.org/officeDocument/2006/relationships/hyperlink" Target="https://en.wikipedia.org/wiki/Silicon_Graphics" TargetMode="External"/><Relationship Id="rId433" Type="http://schemas.openxmlformats.org/officeDocument/2006/relationships/hyperlink" Target="https://en.wikipedia.org/w/index.php?title=Anthony_J._G._Hey&amp;action=edit&amp;redlink=1" TargetMode="External"/><Relationship Id="rId268" Type="http://schemas.openxmlformats.org/officeDocument/2006/relationships/hyperlink" Target="https://en.wikipedia.org/wiki/OMII-Europe" TargetMode="External"/><Relationship Id="rId475" Type="http://schemas.openxmlformats.org/officeDocument/2006/relationships/hyperlink" Target="http://www.inderscience.com/search/index.php?action=record&amp;rec_id=14953&amp;prevQuery=&amp;ps=10&amp;m=or" TargetMode="External"/><Relationship Id="rId32" Type="http://schemas.openxmlformats.org/officeDocument/2006/relationships/hyperlink" Target="https://en.wikipedia.org/wiki/Ethernet" TargetMode="External"/><Relationship Id="rId74" Type="http://schemas.openxmlformats.org/officeDocument/2006/relationships/hyperlink" Target="https://en.wikipedia.org/wiki/Parallel_computing" TargetMode="External"/><Relationship Id="rId128" Type="http://schemas.openxmlformats.org/officeDocument/2006/relationships/hyperlink" Target="https://en.wikipedia.org/wiki/Volunteer_computing" TargetMode="External"/><Relationship Id="rId335" Type="http://schemas.openxmlformats.org/officeDocument/2006/relationships/hyperlink" Target="https://en.wikipedia.org/wiki/Special:BookSources/978-0-262-07196-3" TargetMode="External"/><Relationship Id="rId377" Type="http://schemas.openxmlformats.org/officeDocument/2006/relationships/hyperlink" Target="https://web.archive.org/web/20080320145926/http:/goc.grid.sinica.edu.tw/gstat/" TargetMode="External"/><Relationship Id="rId5" Type="http://schemas.openxmlformats.org/officeDocument/2006/relationships/hyperlink" Target="https://en.wikipedia.org/wiki/Grid_computing" TargetMode="External"/><Relationship Id="rId181" Type="http://schemas.openxmlformats.org/officeDocument/2006/relationships/hyperlink" Target="https://en.wikipedia.org/wiki/ASIC" TargetMode="External"/><Relationship Id="rId237" Type="http://schemas.openxmlformats.org/officeDocument/2006/relationships/hyperlink" Target="https://en.wikipedia.org/wiki/Grid_computing" TargetMode="External"/><Relationship Id="rId402" Type="http://schemas.openxmlformats.org/officeDocument/2006/relationships/hyperlink" Target="https://en.wikipedia.org/wiki/Grid_computing" TargetMode="External"/><Relationship Id="rId279" Type="http://schemas.openxmlformats.org/officeDocument/2006/relationships/hyperlink" Target="https://en.wikipedia.org/wiki/CNGrid" TargetMode="External"/><Relationship Id="rId444" Type="http://schemas.openxmlformats.org/officeDocument/2006/relationships/hyperlink" Target="https://en.wikipedia.org/wiki/Larry_Smarr" TargetMode="External"/><Relationship Id="rId43" Type="http://schemas.openxmlformats.org/officeDocument/2006/relationships/hyperlink" Target="https://en.wikipedia.org/wiki/Grid_computing" TargetMode="External"/><Relationship Id="rId139" Type="http://schemas.openxmlformats.org/officeDocument/2006/relationships/hyperlink" Target="https://en.wikipedia.org/wiki/Grid_computing" TargetMode="External"/><Relationship Id="rId290" Type="http://schemas.openxmlformats.org/officeDocument/2006/relationships/hyperlink" Target="https://en.wikipedia.org/w/index.php?title=Grid_computing&amp;action=edit&amp;section=19" TargetMode="External"/><Relationship Id="rId304" Type="http://schemas.openxmlformats.org/officeDocument/2006/relationships/hyperlink" Target="https://web.archive.org/web/20130210072831/http:/www.e-sciencecity.org/EN/gridcafe/what-is-the-grid.html" TargetMode="External"/><Relationship Id="rId346" Type="http://schemas.openxmlformats.org/officeDocument/2006/relationships/hyperlink" Target="https://en.wikipedia.org/wiki/Grid_computing" TargetMode="External"/><Relationship Id="rId388" Type="http://schemas.openxmlformats.org/officeDocument/2006/relationships/hyperlink" Target="https://en.wikipedia.org/wiki/Doi_(identifier)" TargetMode="External"/><Relationship Id="rId85" Type="http://schemas.openxmlformats.org/officeDocument/2006/relationships/hyperlink" Target="https://en.wikipedia.org/w/index.php?title=Grid_computing&amp;action=edit&amp;section=3" TargetMode="External"/><Relationship Id="rId150" Type="http://schemas.openxmlformats.org/officeDocument/2006/relationships/hyperlink" Target="https://en.wikipedia.org/wiki/University_of_Southern_California" TargetMode="External"/><Relationship Id="rId192" Type="http://schemas.openxmlformats.org/officeDocument/2006/relationships/hyperlink" Target="https://en.wikipedia.org/wiki/Utility_computing" TargetMode="External"/><Relationship Id="rId206" Type="http://schemas.openxmlformats.org/officeDocument/2006/relationships/hyperlink" Target="https://en.wikipedia.org/wiki/Sixth_Framework_Programme" TargetMode="External"/><Relationship Id="rId413" Type="http://schemas.openxmlformats.org/officeDocument/2006/relationships/hyperlink" Target="https://doi.org/10.2498%2Fcit.1001122" TargetMode="External"/><Relationship Id="rId248" Type="http://schemas.openxmlformats.org/officeDocument/2006/relationships/hyperlink" Target="https://en.wikipedia.org/wiki/Code_mobility" TargetMode="External"/><Relationship Id="rId455" Type="http://schemas.openxmlformats.org/officeDocument/2006/relationships/hyperlink" Target="http://www.redbooks.ibm.com/abstracts/sg246650.html" TargetMode="External"/><Relationship Id="rId12" Type="http://schemas.openxmlformats.org/officeDocument/2006/relationships/hyperlink" Target="https://en.wikipedia.org/wiki/Talk:Grid_computing" TargetMode="External"/><Relationship Id="rId108" Type="http://schemas.openxmlformats.org/officeDocument/2006/relationships/hyperlink" Target="https://en.wikipedia.org/wiki/Service_level_agreement" TargetMode="External"/><Relationship Id="rId315" Type="http://schemas.openxmlformats.org/officeDocument/2006/relationships/hyperlink" Target="http://www.e-sciencecity.org/EN/gridcafe/computational-problems.html" TargetMode="External"/><Relationship Id="rId357" Type="http://schemas.openxmlformats.org/officeDocument/2006/relationships/hyperlink" Target="https://stats.foldingathome.org/os" TargetMode="External"/><Relationship Id="rId54" Type="http://schemas.openxmlformats.org/officeDocument/2006/relationships/hyperlink" Target="https://en.wikipedia.org/wiki/Grid_computing" TargetMode="External"/><Relationship Id="rId96" Type="http://schemas.openxmlformats.org/officeDocument/2006/relationships/hyperlink" Target="https://en.wikipedia.org/wiki/Volunteer_computing" TargetMode="External"/><Relationship Id="rId161" Type="http://schemas.openxmlformats.org/officeDocument/2006/relationships/hyperlink" Target="https://en.wikipedia.org/wiki/Sidney_Fernbach_Award" TargetMode="External"/><Relationship Id="rId217" Type="http://schemas.openxmlformats.org/officeDocument/2006/relationships/hyperlink" Target="https://en.wikipedia.org/wiki/Grid_computing" TargetMode="External"/><Relationship Id="rId399" Type="http://schemas.openxmlformats.org/officeDocument/2006/relationships/hyperlink" Target="http://www.multicians.org/fjcc3.html" TargetMode="External"/><Relationship Id="rId259" Type="http://schemas.openxmlformats.org/officeDocument/2006/relationships/hyperlink" Target="https://en.wikipedia.org/wiki/INFN_Production_Grid" TargetMode="External"/><Relationship Id="rId424" Type="http://schemas.openxmlformats.org/officeDocument/2006/relationships/hyperlink" Target="https://en.wikipedia.org/wiki/Carl_Kesselman" TargetMode="External"/><Relationship Id="rId466" Type="http://schemas.openxmlformats.org/officeDocument/2006/relationships/hyperlink" Target="https://en.wikipedia.org/w/index.php?title=Heinz_Stockinger&amp;action=edit&amp;redlink=1" TargetMode="External"/><Relationship Id="rId23" Type="http://schemas.openxmlformats.org/officeDocument/2006/relationships/hyperlink" Target="https://en.wikipedia.org/wiki/Heterogeneous" TargetMode="External"/><Relationship Id="rId119" Type="http://schemas.openxmlformats.org/officeDocument/2006/relationships/hyperlink" Target="https://en.wikipedia.org/wiki/IBM" TargetMode="External"/><Relationship Id="rId270" Type="http://schemas.openxmlformats.org/officeDocument/2006/relationships/hyperlink" Target="https://en.wikipedia.org/wiki/GridCC" TargetMode="External"/><Relationship Id="rId326" Type="http://schemas.openxmlformats.org/officeDocument/2006/relationships/hyperlink" Target="https://en.wikipedia.org/wiki/S2CID_(identifier)" TargetMode="External"/><Relationship Id="rId65" Type="http://schemas.openxmlformats.org/officeDocument/2006/relationships/hyperlink" Target="https://en.wikipedia.org/wiki/Drug_discovery" TargetMode="External"/><Relationship Id="rId130" Type="http://schemas.openxmlformats.org/officeDocument/2006/relationships/hyperlink" Target="https://en.wikipedia.org/wiki/Node_(computer_science)" TargetMode="External"/><Relationship Id="rId368" Type="http://schemas.openxmlformats.org/officeDocument/2006/relationships/hyperlink" Target="https://en.wikipedia.org/wiki/Grid_computing" TargetMode="External"/><Relationship Id="rId172" Type="http://schemas.openxmlformats.org/officeDocument/2006/relationships/hyperlink" Target="https://en.wikipedia.org/wiki/SETI@Home" TargetMode="External"/><Relationship Id="rId228" Type="http://schemas.openxmlformats.org/officeDocument/2006/relationships/hyperlink" Target="https://en.wikipedia.org/wiki/United_Devices_Cancer_Research_Project" TargetMode="External"/><Relationship Id="rId435" Type="http://schemas.openxmlformats.org/officeDocument/2006/relationships/hyperlink" Target="http://www.grid2002.org/" TargetMode="External"/><Relationship Id="rId477" Type="http://schemas.openxmlformats.org/officeDocument/2006/relationships/hyperlink" Target="https://en.wikipedia.org/w/index.php?title=Nambiar,_Raghunath&amp;action=edit&amp;redlink=1" TargetMode="External"/><Relationship Id="rId281" Type="http://schemas.openxmlformats.org/officeDocument/2006/relationships/hyperlink" Target="https://en.wikipedia.org/wiki/GARUDA" TargetMode="External"/><Relationship Id="rId337" Type="http://schemas.openxmlformats.org/officeDocument/2006/relationships/hyperlink" Target="https://en.wikipedia.org/wiki/Doi_(identifier)" TargetMode="External"/><Relationship Id="rId34" Type="http://schemas.openxmlformats.org/officeDocument/2006/relationships/hyperlink" Target="https://en.wikipedia.org/wiki/Computer_bus" TargetMode="External"/><Relationship Id="rId55" Type="http://schemas.openxmlformats.org/officeDocument/2006/relationships/hyperlink" Target="https://en.wikipedia.org/wiki/Grid_computing" TargetMode="External"/><Relationship Id="rId76" Type="http://schemas.openxmlformats.org/officeDocument/2006/relationships/hyperlink" Target="https://en.wikipedia.org/wiki/Internet" TargetMode="External"/><Relationship Id="rId97" Type="http://schemas.openxmlformats.org/officeDocument/2006/relationships/hyperlink" Target="https://en.wikipedia.org/wiki/Node_(computer_science)" TargetMode="External"/><Relationship Id="rId120" Type="http://schemas.openxmlformats.org/officeDocument/2006/relationships/hyperlink" Target="https://en.wikipedia.org/wiki/Hewlett-Packard" TargetMode="External"/><Relationship Id="rId141" Type="http://schemas.openxmlformats.org/officeDocument/2006/relationships/hyperlink" Target="https://en.wikipedia.org/wiki/Volunteer_computing" TargetMode="External"/><Relationship Id="rId358" Type="http://schemas.openxmlformats.org/officeDocument/2006/relationships/hyperlink" Target="https://en.wikipedia.org/wiki/Grid_computing" TargetMode="External"/><Relationship Id="rId379" Type="http://schemas.openxmlformats.org/officeDocument/2006/relationships/hyperlink" Target="https://en.wikipedia.org/wiki/Grid_computing" TargetMode="External"/><Relationship Id="rId7" Type="http://schemas.openxmlformats.org/officeDocument/2006/relationships/hyperlink" Target="https://en.wikipedia.org/wiki/Grid_Systems_Corporation" TargetMode="External"/><Relationship Id="rId162" Type="http://schemas.openxmlformats.org/officeDocument/2006/relationships/hyperlink" Target="https://en.wikipedia.org/wiki/Tampa,_Florida" TargetMode="External"/><Relationship Id="rId183" Type="http://schemas.openxmlformats.org/officeDocument/2006/relationships/hyperlink" Target="https://en.wikipedia.org/w/index.php?title=Grid_computing&amp;action=edit&amp;section=11" TargetMode="External"/><Relationship Id="rId218" Type="http://schemas.openxmlformats.org/officeDocument/2006/relationships/hyperlink" Target="https://en.wikipedia.org/wiki/Grid_computing" TargetMode="External"/><Relationship Id="rId239" Type="http://schemas.openxmlformats.org/officeDocument/2006/relationships/hyperlink" Target="https://en.wikipedia.org/wiki/Grid_computing" TargetMode="External"/><Relationship Id="rId390" Type="http://schemas.openxmlformats.org/officeDocument/2006/relationships/hyperlink" Target="https://en.wikipedia.org/wiki/S2CID_(identifier)" TargetMode="External"/><Relationship Id="rId404" Type="http://schemas.openxmlformats.org/officeDocument/2006/relationships/hyperlink" Target="https://en.wikipedia.org/wiki/CERN" TargetMode="External"/><Relationship Id="rId425" Type="http://schemas.openxmlformats.org/officeDocument/2006/relationships/hyperlink" Target="https://archive.org/details/gridblueprintfor0000unse" TargetMode="External"/><Relationship Id="rId446" Type="http://schemas.openxmlformats.org/officeDocument/2006/relationships/hyperlink" Target="https://doi.org/10.1145%2F129888.129890" TargetMode="External"/><Relationship Id="rId467" Type="http://schemas.openxmlformats.org/officeDocument/2006/relationships/hyperlink" Target="https://web.archive.org/web/20070107034557/http:/hst.web.cern.ch/hst/publications/DefiningTheGrid-1.1.pdf" TargetMode="External"/><Relationship Id="rId250" Type="http://schemas.openxmlformats.org/officeDocument/2006/relationships/hyperlink" Target="https://en.wikipedia.org/wiki/Sensor_grid" TargetMode="External"/><Relationship Id="rId271" Type="http://schemas.openxmlformats.org/officeDocument/2006/relationships/hyperlink" Target="https://en.wikipedia.org/wiki/European_Middleware_Initiative" TargetMode="External"/><Relationship Id="rId292" Type="http://schemas.openxmlformats.org/officeDocument/2006/relationships/hyperlink" Target="https://en.wikipedia.org/wiki/Grid_Laboratory_Uniform_Environment" TargetMode="External"/><Relationship Id="rId306" Type="http://schemas.openxmlformats.org/officeDocument/2006/relationships/hyperlink" Target="https://en.wikipedia.org/wiki/Grid_computing" TargetMode="External"/><Relationship Id="rId24" Type="http://schemas.openxmlformats.org/officeDocument/2006/relationships/hyperlink" Target="https://en.wikipedia.org/wiki/Grid_computing" TargetMode="External"/><Relationship Id="rId45" Type="http://schemas.openxmlformats.org/officeDocument/2006/relationships/hyperlink" Target="https://en.wikipedia.org/wiki/Grid_computing" TargetMode="External"/><Relationship Id="rId66" Type="http://schemas.openxmlformats.org/officeDocument/2006/relationships/hyperlink" Target="https://en.wikipedia.org/wiki/Economic_forecasting" TargetMode="External"/><Relationship Id="rId87" Type="http://schemas.openxmlformats.org/officeDocument/2006/relationships/image" Target="media/image4.png"/><Relationship Id="rId110" Type="http://schemas.openxmlformats.org/officeDocument/2006/relationships/hyperlink" Target="https://en.wikipedia.org/w/index.php?title=Grid_computing&amp;action=edit&amp;section=4" TargetMode="External"/><Relationship Id="rId131" Type="http://schemas.openxmlformats.org/officeDocument/2006/relationships/hyperlink" Target="https://en.wikipedia.org/wiki/HTCondor" TargetMode="External"/><Relationship Id="rId327" Type="http://schemas.openxmlformats.org/officeDocument/2006/relationships/hyperlink" Target="https://api.semanticscholar.org/CorpusID:149911242" TargetMode="External"/><Relationship Id="rId348" Type="http://schemas.openxmlformats.org/officeDocument/2006/relationships/hyperlink" Target="http://www.computer.org/portal/web/awards/seidel" TargetMode="External"/><Relationship Id="rId369" Type="http://schemas.openxmlformats.org/officeDocument/2006/relationships/hyperlink" Target="https://en.wikipedia.org/wiki/Doi_(identifier)" TargetMode="External"/><Relationship Id="rId152" Type="http://schemas.openxmlformats.org/officeDocument/2006/relationships/hyperlink" Target="https://en.wikipedia.org/wiki/Globus_Toolkit" TargetMode="External"/><Relationship Id="rId173" Type="http://schemas.openxmlformats.org/officeDocument/2006/relationships/hyperlink" Target="https://en.wikipedia.org/wiki/Grid_computing" TargetMode="External"/><Relationship Id="rId194" Type="http://schemas.openxmlformats.org/officeDocument/2006/relationships/hyperlink" Target="https://en.wikipedia.org/wiki/World_Community_Grid" TargetMode="External"/><Relationship Id="rId208" Type="http://schemas.openxmlformats.org/officeDocument/2006/relationships/hyperlink" Target="https://en.wikipedia.org/w/index.php?title=IT-Tude.com&amp;action=edit&amp;redlink=1" TargetMode="External"/><Relationship Id="rId229" Type="http://schemas.openxmlformats.org/officeDocument/2006/relationships/hyperlink" Target="https://en.wikipedia.org/wiki/Grid_MP" TargetMode="External"/><Relationship Id="rId380" Type="http://schemas.openxmlformats.org/officeDocument/2006/relationships/hyperlink" Target="https://web.archive.org/web/20091216124323/http:/gridportal.hep.ph.ic.ac.uk/rtm/" TargetMode="External"/><Relationship Id="rId415" Type="http://schemas.openxmlformats.org/officeDocument/2006/relationships/hyperlink" Target="https://web.archive.org/web/20080228182225/http:/www.business.duq.edu/faculty/davies/research/EconomicsOfComputation.pdf" TargetMode="External"/><Relationship Id="rId436" Type="http://schemas.openxmlformats.org/officeDocument/2006/relationships/hyperlink" Target="https://en.wikipedia.org/wiki/ISBN_(identifier)" TargetMode="External"/><Relationship Id="rId457" Type="http://schemas.openxmlformats.org/officeDocument/2006/relationships/hyperlink" Target="http://www.redbooks.ibm.com/abstracts/sg246936.html?Open" TargetMode="External"/><Relationship Id="rId240" Type="http://schemas.openxmlformats.org/officeDocument/2006/relationships/hyperlink" Target="https://en.wikipedia.org/wiki/Grid_computing" TargetMode="External"/><Relationship Id="rId261" Type="http://schemas.openxmlformats.org/officeDocument/2006/relationships/hyperlink" Target="https://en.wikipedia.org/wiki/OurGrid" TargetMode="External"/><Relationship Id="rId478" Type="http://schemas.openxmlformats.org/officeDocument/2006/relationships/hyperlink" Target="https://web.archive.org/web/20150623211003/http:/www.vldb2005.org/program/paper/tue/p1055-poess.pdf" TargetMode="External"/><Relationship Id="rId14" Type="http://schemas.openxmlformats.org/officeDocument/2006/relationships/hyperlink" Target="https://en.wikipedia.org/wiki/Wikipedia:Close_paraphrasing" TargetMode="External"/><Relationship Id="rId35" Type="http://schemas.openxmlformats.org/officeDocument/2006/relationships/image" Target="media/image3.wmf"/><Relationship Id="rId56" Type="http://schemas.openxmlformats.org/officeDocument/2006/relationships/hyperlink" Target="https://en.wikipedia.org/wiki/Grid_computing" TargetMode="External"/><Relationship Id="rId77" Type="http://schemas.openxmlformats.org/officeDocument/2006/relationships/hyperlink" Target="https://en.wikipedia.org/wiki/Network_interface_controller" TargetMode="External"/><Relationship Id="rId100" Type="http://schemas.openxmlformats.org/officeDocument/2006/relationships/hyperlink" Target="https://en.wikipedia.org/wiki/Heterogeneous_computing" TargetMode="External"/><Relationship Id="rId282" Type="http://schemas.openxmlformats.org/officeDocument/2006/relationships/hyperlink" Target="https://en.wikipedia.org/wiki/Variable_Energy_Cyclotron_Centre" TargetMode="External"/><Relationship Id="rId317" Type="http://schemas.openxmlformats.org/officeDocument/2006/relationships/hyperlink" Target="https://en.wikipedia.org/wiki/Wayback_Machine" TargetMode="External"/><Relationship Id="rId338" Type="http://schemas.openxmlformats.org/officeDocument/2006/relationships/hyperlink" Target="https://doi.org/10.1145%2F581571.581573" TargetMode="External"/><Relationship Id="rId359" Type="http://schemas.openxmlformats.org/officeDocument/2006/relationships/hyperlink" Target="http://boincstats.com/en/stats/5/project/detail" TargetMode="External"/><Relationship Id="rId8" Type="http://schemas.openxmlformats.org/officeDocument/2006/relationships/hyperlink" Target="https://en.wikipedia.org/wiki/Cluster_computing" TargetMode="External"/><Relationship Id="rId98" Type="http://schemas.openxmlformats.org/officeDocument/2006/relationships/hyperlink" Target="https://en.wikipedia.org/wiki/Dial-up" TargetMode="External"/><Relationship Id="rId121" Type="http://schemas.openxmlformats.org/officeDocument/2006/relationships/hyperlink" Target="https://en.wikipedia.org/wiki/Software_as_a_service" TargetMode="External"/><Relationship Id="rId142" Type="http://schemas.openxmlformats.org/officeDocument/2006/relationships/hyperlink" Target="https://en.wikipedia.org/wiki/Distributed.net" TargetMode="External"/><Relationship Id="rId163" Type="http://schemas.openxmlformats.org/officeDocument/2006/relationships/hyperlink" Target="https://en.wikipedia.org/wiki/Grid_computing" TargetMode="External"/><Relationship Id="rId184" Type="http://schemas.openxmlformats.org/officeDocument/2006/relationships/hyperlink" Target="https://en.wikipedia.org/wiki/List_of_distributed_computing_projects" TargetMode="External"/><Relationship Id="rId219" Type="http://schemas.openxmlformats.org/officeDocument/2006/relationships/hyperlink" Target="https://en.wikipedia.org/wiki/European_Grid_Infrastructure" TargetMode="External"/><Relationship Id="rId370" Type="http://schemas.openxmlformats.org/officeDocument/2006/relationships/hyperlink" Target="https://doi.org/10.1016%2Fj.jbusres.2020.04.018" TargetMode="External"/><Relationship Id="rId391" Type="http://schemas.openxmlformats.org/officeDocument/2006/relationships/hyperlink" Target="https://api.semanticscholar.org/CorpusID:206429690" TargetMode="External"/><Relationship Id="rId405" Type="http://schemas.openxmlformats.org/officeDocument/2006/relationships/hyperlink" Target="http://www.gridcafe.org/" TargetMode="External"/><Relationship Id="rId426" Type="http://schemas.openxmlformats.org/officeDocument/2006/relationships/hyperlink" Target="https://en.wikipedia.org/wiki/ISBN_(identifier)" TargetMode="External"/><Relationship Id="rId447" Type="http://schemas.openxmlformats.org/officeDocument/2006/relationships/hyperlink" Target="https://web.archive.org/web/20120208020500/http:/www.ctonet.org/documents/GridComputing_analysis.pdf" TargetMode="External"/><Relationship Id="rId230" Type="http://schemas.openxmlformats.org/officeDocument/2006/relationships/hyperlink" Target="https://en.wikipedia.org/wiki/Grid_computing" TargetMode="External"/><Relationship Id="rId251" Type="http://schemas.openxmlformats.org/officeDocument/2006/relationships/hyperlink" Target="https://en.wikipedia.org/wiki/Utility_computing" TargetMode="External"/><Relationship Id="rId468" Type="http://schemas.openxmlformats.org/officeDocument/2006/relationships/hyperlink" Target="https://en.wikipedia.org/wiki/Doi_(identifier)" TargetMode="External"/><Relationship Id="rId25" Type="http://schemas.openxmlformats.org/officeDocument/2006/relationships/hyperlink" Target="https://en.wikipedia.org/wiki/Middleware" TargetMode="External"/><Relationship Id="rId46" Type="http://schemas.openxmlformats.org/officeDocument/2006/relationships/hyperlink" Target="https://en.wikipedia.org/wiki/Grid_computing" TargetMode="External"/><Relationship Id="rId67" Type="http://schemas.openxmlformats.org/officeDocument/2006/relationships/hyperlink" Target="https://en.wikipedia.org/wiki/Seismic_analysis" TargetMode="External"/><Relationship Id="rId272" Type="http://schemas.openxmlformats.org/officeDocument/2006/relationships/hyperlink" Target="https://en.wikipedia.org/wiki/KnowARC" TargetMode="External"/><Relationship Id="rId293" Type="http://schemas.openxmlformats.org/officeDocument/2006/relationships/hyperlink" Target="https://en.wikipedia.org/wiki/GridRPC" TargetMode="External"/><Relationship Id="rId307" Type="http://schemas.openxmlformats.org/officeDocument/2006/relationships/hyperlink" Target="http://www.networkworld.com/article/2339444/software/scale-grid-computing-down-to-size.html" TargetMode="External"/><Relationship Id="rId328" Type="http://schemas.openxmlformats.org/officeDocument/2006/relationships/hyperlink" Target="https://en.wikipedia.org/wiki/Grid_computing" TargetMode="External"/><Relationship Id="rId349" Type="http://schemas.openxmlformats.org/officeDocument/2006/relationships/hyperlink" Target="https://en.wikipedia.org/wiki/Grid_computing" TargetMode="External"/><Relationship Id="rId88" Type="http://schemas.openxmlformats.org/officeDocument/2006/relationships/hyperlink" Target="https://en.wikipedia.org/wiki/Wikipedia:Citing_sources" TargetMode="External"/><Relationship Id="rId111" Type="http://schemas.openxmlformats.org/officeDocument/2006/relationships/hyperlink" Target="https://en.wikipedia.org/w/index.php?title=Grid_computing&amp;action=edit&amp;section=5" TargetMode="External"/><Relationship Id="rId132" Type="http://schemas.openxmlformats.org/officeDocument/2006/relationships/hyperlink" Target="https://en.wikipedia.org/wiki/Grid_computing" TargetMode="External"/><Relationship Id="rId153" Type="http://schemas.openxmlformats.org/officeDocument/2006/relationships/hyperlink" Target="https://en.wikipedia.org/wiki/Grid_computing" TargetMode="External"/><Relationship Id="rId174" Type="http://schemas.openxmlformats.org/officeDocument/2006/relationships/hyperlink" Target="https://en.wikipedia.org/wiki/MilkyWay@Home" TargetMode="External"/><Relationship Id="rId195" Type="http://schemas.openxmlformats.org/officeDocument/2006/relationships/hyperlink" Target="https://en.wikipedia.org/wiki/Grid_computing" TargetMode="External"/><Relationship Id="rId209" Type="http://schemas.openxmlformats.org/officeDocument/2006/relationships/hyperlink" Target="https://en.wikipedia.org/wiki/European_Union" TargetMode="External"/><Relationship Id="rId360" Type="http://schemas.openxmlformats.org/officeDocument/2006/relationships/hyperlink" Target="https://en.wikipedia.org/wiki/Grid_computing" TargetMode="External"/><Relationship Id="rId381" Type="http://schemas.openxmlformats.org/officeDocument/2006/relationships/hyperlink" Target="http://gridportal.hep.ph.ic.ac.uk/rtm/" TargetMode="External"/><Relationship Id="rId416" Type="http://schemas.openxmlformats.org/officeDocument/2006/relationships/hyperlink" Target="https://en.wikipedia.org/wiki/CiteSeerX_(identifier)" TargetMode="External"/><Relationship Id="rId220" Type="http://schemas.openxmlformats.org/officeDocument/2006/relationships/hyperlink" Target="https://en.wikipedia.org/wiki/Grid_computing" TargetMode="External"/><Relationship Id="rId241" Type="http://schemas.openxmlformats.org/officeDocument/2006/relationships/hyperlink" Target="https://en.wiktionary.org/wiki/autonomy" TargetMode="External"/><Relationship Id="rId437" Type="http://schemas.openxmlformats.org/officeDocument/2006/relationships/hyperlink" Target="https://en.wikipedia.org/wiki/Special:BookSources/978-0-470-85319-1" TargetMode="External"/><Relationship Id="rId458" Type="http://schemas.openxmlformats.org/officeDocument/2006/relationships/hyperlink" Target="https://web.archive.org/web/20120204081009/http:/www.redbooks.ibm.com/abstracts/sg246100.html?Open" TargetMode="External"/><Relationship Id="rId479" Type="http://schemas.openxmlformats.org/officeDocument/2006/relationships/hyperlink" Target="http://www.vldb2005.org/program/paper/tue/p1055-poess.pdf" TargetMode="External"/><Relationship Id="rId15" Type="http://schemas.openxmlformats.org/officeDocument/2006/relationships/hyperlink" Target="http://www.iosrjournals.org/iosr-jce/papers/Vol16-issue3/Version-4/C016341019.pdf" TargetMode="External"/><Relationship Id="rId36" Type="http://schemas.openxmlformats.org/officeDocument/2006/relationships/control" Target="activeX/activeX1.xml"/><Relationship Id="rId57" Type="http://schemas.openxmlformats.org/officeDocument/2006/relationships/hyperlink" Target="https://en.wikipedia.org/wiki/Grid_computing" TargetMode="External"/><Relationship Id="rId262" Type="http://schemas.openxmlformats.org/officeDocument/2006/relationships/hyperlink" Target="https://en.wikipedia.org/wiki/Sun_Grid" TargetMode="External"/><Relationship Id="rId283" Type="http://schemas.openxmlformats.org/officeDocument/2006/relationships/hyperlink" Target="https://en.wikipedia.org/wiki/Calcutta" TargetMode="External"/><Relationship Id="rId318" Type="http://schemas.openxmlformats.org/officeDocument/2006/relationships/hyperlink" Target="https://en.wikipedia.org/wiki/Grid_computing" TargetMode="External"/><Relationship Id="rId339" Type="http://schemas.openxmlformats.org/officeDocument/2006/relationships/hyperlink" Target="https://en.wikipedia.org/wiki/S2CID_(identifier)" TargetMode="External"/><Relationship Id="rId78" Type="http://schemas.openxmlformats.org/officeDocument/2006/relationships/hyperlink" Target="https://en.wikipedia.org/wiki/Grid_computing" TargetMode="External"/><Relationship Id="rId99" Type="http://schemas.openxmlformats.org/officeDocument/2006/relationships/hyperlink" Target="https://en.wikipedia.org/wiki/Grid_computing" TargetMode="External"/><Relationship Id="rId101" Type="http://schemas.openxmlformats.org/officeDocument/2006/relationships/hyperlink" Target="https://en.wikipedia.org/wiki/Operating_systems" TargetMode="External"/><Relationship Id="rId122" Type="http://schemas.openxmlformats.org/officeDocument/2006/relationships/hyperlink" Target="https://en.wikipedia.org/wiki/Gartner" TargetMode="External"/><Relationship Id="rId143" Type="http://schemas.openxmlformats.org/officeDocument/2006/relationships/hyperlink" Target="https://en.wikipedia.org/wiki/SETI@home" TargetMode="External"/><Relationship Id="rId164" Type="http://schemas.openxmlformats.org/officeDocument/2006/relationships/hyperlink" Target="https://en.wikipedia.org/wiki/Grid_computing" TargetMode="External"/><Relationship Id="rId185" Type="http://schemas.openxmlformats.org/officeDocument/2006/relationships/hyperlink" Target="https://en.wikipedia.org/wiki/Grand_Challenge_problem" TargetMode="External"/><Relationship Id="rId350" Type="http://schemas.openxmlformats.org/officeDocument/2006/relationships/hyperlink" Target="https://web.archive.org/web/20110815212928/http:/www.computer.org/portal/web/awards/seidel" TargetMode="External"/><Relationship Id="rId371" Type="http://schemas.openxmlformats.org/officeDocument/2006/relationships/hyperlink" Target="https://en.wikipedia.org/wiki/Grid_computing" TargetMode="External"/><Relationship Id="rId406" Type="http://schemas.openxmlformats.org/officeDocument/2006/relationships/hyperlink" Target="https://en.wikipedia.org/w/index.php?title=Grid_computing&amp;action=edit&amp;section=22" TargetMode="External"/><Relationship Id="rId9" Type="http://schemas.openxmlformats.org/officeDocument/2006/relationships/image" Target="media/image1.png"/><Relationship Id="rId210" Type="http://schemas.openxmlformats.org/officeDocument/2006/relationships/hyperlink" Target="https://en.wikipedia.org/wiki/European_Grid_Infrastructure" TargetMode="External"/><Relationship Id="rId392" Type="http://schemas.openxmlformats.org/officeDocument/2006/relationships/hyperlink" Target="https://en.wikipedia.org/wiki/Grid_computing" TargetMode="External"/><Relationship Id="rId427" Type="http://schemas.openxmlformats.org/officeDocument/2006/relationships/hyperlink" Target="https://en.wikipedia.org/wiki/Special:BookSources/978-1-55860-475-9" TargetMode="External"/><Relationship Id="rId448" Type="http://schemas.openxmlformats.org/officeDocument/2006/relationships/hyperlink" Target="http://www.ctonet.org/documents/GridComputing_analysis.pdf" TargetMode="External"/><Relationship Id="rId469" Type="http://schemas.openxmlformats.org/officeDocument/2006/relationships/hyperlink" Target="https://doi.org/10.1007%2Fs11227-006-0037-9" TargetMode="External"/><Relationship Id="rId26" Type="http://schemas.openxmlformats.org/officeDocument/2006/relationships/hyperlink" Target="https://en.wikipedia.org/wiki/Grid_computing" TargetMode="External"/><Relationship Id="rId231" Type="http://schemas.openxmlformats.org/officeDocument/2006/relationships/hyperlink" Target="https://en.wikipedia.org/w/index.php?title=Grid_computing&amp;action=edit&amp;section=12" TargetMode="External"/><Relationship Id="rId252" Type="http://schemas.openxmlformats.org/officeDocument/2006/relationships/hyperlink" Target="https://en.wikipedia.org/w/index.php?title=Grid_computing&amp;action=edit&amp;section=15" TargetMode="External"/><Relationship Id="rId273" Type="http://schemas.openxmlformats.org/officeDocument/2006/relationships/hyperlink" Target="https://en.wikipedia.org/wiki/Nordic_Data_Grid_Facility" TargetMode="External"/><Relationship Id="rId294" Type="http://schemas.openxmlformats.org/officeDocument/2006/relationships/hyperlink" Target="https://en.wikipedia.org/wiki/Grid_Security_Infrastructure" TargetMode="External"/><Relationship Id="rId308" Type="http://schemas.openxmlformats.org/officeDocument/2006/relationships/hyperlink" Target="https://en.wikipedia.org/wiki/Grid_computing" TargetMode="External"/><Relationship Id="rId329" Type="http://schemas.openxmlformats.org/officeDocument/2006/relationships/hyperlink" Target="https://research.cs.wisc.edu/htcondor/" TargetMode="External"/><Relationship Id="rId480" Type="http://schemas.openxmlformats.org/officeDocument/2006/relationships/hyperlink" Target="https://en.wikipedia.org/w/index.php?title=Silvio_Pardi&amp;action=edit&amp;redlink=1" TargetMode="External"/><Relationship Id="rId47" Type="http://schemas.openxmlformats.org/officeDocument/2006/relationships/hyperlink" Target="https://en.wikipedia.org/wiki/Grid_computing" TargetMode="External"/><Relationship Id="rId68" Type="http://schemas.openxmlformats.org/officeDocument/2006/relationships/hyperlink" Target="https://en.wikipedia.org/wiki/Back_office" TargetMode="External"/><Relationship Id="rId89" Type="http://schemas.openxmlformats.org/officeDocument/2006/relationships/hyperlink" Target="https://en.wikipedia.org/wiki/Wikipedia:Verifiability" TargetMode="External"/><Relationship Id="rId112" Type="http://schemas.openxmlformats.org/officeDocument/2006/relationships/hyperlink" Target="https://en.wikipedia.org/wiki/Utility_computing" TargetMode="External"/><Relationship Id="rId133" Type="http://schemas.openxmlformats.org/officeDocument/2006/relationships/hyperlink" Target="https://en.wikipedia.org/w/index.php?title=Grid_computing&amp;action=edit&amp;section=8" TargetMode="External"/><Relationship Id="rId154" Type="http://schemas.openxmlformats.org/officeDocument/2006/relationships/hyperlink" Target="https://en.wikipedia.org/wiki/Storage_Resource_Management_(SRM)" TargetMode="External"/><Relationship Id="rId175" Type="http://schemas.openxmlformats.org/officeDocument/2006/relationships/hyperlink" Target="https://en.wikipedia.org/wiki/Grid_computing" TargetMode="External"/><Relationship Id="rId340" Type="http://schemas.openxmlformats.org/officeDocument/2006/relationships/hyperlink" Target="https://api.semanticscholar.org/CorpusID:15439521" TargetMode="External"/><Relationship Id="rId361" Type="http://schemas.openxmlformats.org/officeDocument/2006/relationships/hyperlink" Target="http://boincstats.com/en/stats/0/project/detail" TargetMode="External"/><Relationship Id="rId196" Type="http://schemas.openxmlformats.org/officeDocument/2006/relationships/hyperlink" Target="https://en.wikipedia.org/wiki/SETI@home" TargetMode="External"/><Relationship Id="rId200" Type="http://schemas.openxmlformats.org/officeDocument/2006/relationships/hyperlink" Target="https://en.wikipedia.org/wiki/European_Union" TargetMode="External"/><Relationship Id="rId382" Type="http://schemas.openxmlformats.org/officeDocument/2006/relationships/hyperlink" Target="https://en.wikipedia.org/wiki/Grid_computing" TargetMode="External"/><Relationship Id="rId417" Type="http://schemas.openxmlformats.org/officeDocument/2006/relationships/hyperlink" Target="https://citeseerx.ist.psu.edu/viewdoc/summary?doi=10.1.1.506.6666" TargetMode="External"/><Relationship Id="rId438" Type="http://schemas.openxmlformats.org/officeDocument/2006/relationships/hyperlink" Target="https://en.wikipedia.org/w/index.php?title=Maozhen_Li&amp;action=edit&amp;redlink=1" TargetMode="External"/><Relationship Id="rId459" Type="http://schemas.openxmlformats.org/officeDocument/2006/relationships/hyperlink" Target="http://www.redbooks.ibm.com/abstracts/sg246100.html?Open" TargetMode="External"/><Relationship Id="rId16" Type="http://schemas.openxmlformats.org/officeDocument/2006/relationships/hyperlink" Target="https://dupdet.toolforge.org/compare.php?url1=https%3A%2F%2Fen.wikipedia.org%2Fwiki%2FGrid_computing&amp;url2=http%3A%2F%2Fwww.iosrjournals.org%2Fiosr-jce%2Fpapers%2FVol16-issue3%2FVersion-4%2FC016341019.pdf&amp;minwords=3&amp;minchars=13&amp;removequotations=&amp;removenumbers=" TargetMode="External"/><Relationship Id="rId221" Type="http://schemas.openxmlformats.org/officeDocument/2006/relationships/hyperlink" Target="https://en.wikipedia.org/wiki/Distributed.net" TargetMode="External"/><Relationship Id="rId242" Type="http://schemas.openxmlformats.org/officeDocument/2006/relationships/hyperlink" Target="https://en.wikipedia.org/wiki/CERN" TargetMode="External"/><Relationship Id="rId263" Type="http://schemas.openxmlformats.org/officeDocument/2006/relationships/hyperlink" Target="https://en.wikipedia.org/wiki/Techila_Grid" TargetMode="External"/><Relationship Id="rId284" Type="http://schemas.openxmlformats.org/officeDocument/2006/relationships/hyperlink" Target="https://en.wikipedia.org/wiki/IsraGrid" TargetMode="External"/><Relationship Id="rId319" Type="http://schemas.openxmlformats.org/officeDocument/2006/relationships/hyperlink" Target="http://minerva-access.unimelb.edu.au/bitstream/11343/212143/5/Kertcher%20%26%20Coslor%20-%20Boundary%20Objects%20and%20the%20Technical%20Culture%20Divide%202018-02-13.pdf" TargetMode="External"/><Relationship Id="rId470" Type="http://schemas.openxmlformats.org/officeDocument/2006/relationships/hyperlink" Target="https://en.wikipedia.org/wiki/S2CID_(identifier)" TargetMode="External"/><Relationship Id="rId37" Type="http://schemas.openxmlformats.org/officeDocument/2006/relationships/hyperlink" Target="https://en.wikipedia.org/wiki/Grid_computing" TargetMode="External"/><Relationship Id="rId58" Type="http://schemas.openxmlformats.org/officeDocument/2006/relationships/hyperlink" Target="https://en.wikipedia.org/wiki/Grid_computing" TargetMode="External"/><Relationship Id="rId79" Type="http://schemas.openxmlformats.org/officeDocument/2006/relationships/hyperlink" Target="https://en.wikipedia.org/wiki/Scalability" TargetMode="External"/><Relationship Id="rId102" Type="http://schemas.openxmlformats.org/officeDocument/2006/relationships/hyperlink" Target="https://en.wikipedia.org/wiki/Computer_architecture" TargetMode="External"/><Relationship Id="rId123" Type="http://schemas.openxmlformats.org/officeDocument/2006/relationships/hyperlink" Target="https://en.wikipedia.org/w/index.php?title=Grid_computing&amp;action=edit&amp;section=6" TargetMode="External"/><Relationship Id="rId144" Type="http://schemas.openxmlformats.org/officeDocument/2006/relationships/hyperlink" Target="https://en.wikipedia.org/wiki/Grid_computing" TargetMode="External"/><Relationship Id="rId330" Type="http://schemas.openxmlformats.org/officeDocument/2006/relationships/hyperlink" Target="https://en.wikipedia.org/wiki/Grid_computing" TargetMode="External"/><Relationship Id="rId90" Type="http://schemas.openxmlformats.org/officeDocument/2006/relationships/hyperlink" Target="https://en.wikipedia.org/w/index.php?title=Grid_computing&amp;action=edit" TargetMode="External"/><Relationship Id="rId165" Type="http://schemas.openxmlformats.org/officeDocument/2006/relationships/hyperlink" Target="https://en.wikipedia.org/w/index.php?title=Grid_computing&amp;action=edit&amp;section=10" TargetMode="External"/><Relationship Id="rId186" Type="http://schemas.openxmlformats.org/officeDocument/2006/relationships/hyperlink" Target="https://en.wikipedia.org/wiki/Protein_folding" TargetMode="External"/><Relationship Id="rId351" Type="http://schemas.openxmlformats.org/officeDocument/2006/relationships/hyperlink" Target="http://www.computer.org/portal/web/awards/seidel" TargetMode="External"/><Relationship Id="rId372" Type="http://schemas.openxmlformats.org/officeDocument/2006/relationships/hyperlink" Target="https://web.archive.org/web/20110723100417/http:/www.beingrid.eu/" TargetMode="External"/><Relationship Id="rId393" Type="http://schemas.openxmlformats.org/officeDocument/2006/relationships/hyperlink" Target="http://www.grid.org/stats/" TargetMode="External"/><Relationship Id="rId407" Type="http://schemas.openxmlformats.org/officeDocument/2006/relationships/hyperlink" Target="https://en.wikipedia.org/wiki/Rajkumar_Buyya" TargetMode="External"/><Relationship Id="rId428" Type="http://schemas.openxmlformats.org/officeDocument/2006/relationships/hyperlink" Target="https://en.wikipedia.org/w/index.php?title=Pawel_Plaszczak&amp;action=edit&amp;redlink=1" TargetMode="External"/><Relationship Id="rId449" Type="http://schemas.openxmlformats.org/officeDocument/2006/relationships/hyperlink" Target="https://web.archive.org/web/20060228084255/http:/www.gridbus.org/~raj/papers/CSICommunicationsJuly2005.pdf" TargetMode="External"/><Relationship Id="rId211" Type="http://schemas.openxmlformats.org/officeDocument/2006/relationships/hyperlink" Target="https://en.wikipedia.org/wiki/LHC_Computing_Grid" TargetMode="External"/><Relationship Id="rId232" Type="http://schemas.openxmlformats.org/officeDocument/2006/relationships/hyperlink" Target="https://en.wikipedia.org/wiki/Grid_computing" TargetMode="External"/><Relationship Id="rId253" Type="http://schemas.openxmlformats.org/officeDocument/2006/relationships/hyperlink" Target="https://en.wikipedia.org/wiki/Open_Grid_Forum" TargetMode="External"/><Relationship Id="rId274" Type="http://schemas.openxmlformats.org/officeDocument/2006/relationships/hyperlink" Target="https://en.wikipedia.org/wiki/World_Community_Grid" TargetMode="External"/><Relationship Id="rId295" Type="http://schemas.openxmlformats.org/officeDocument/2006/relationships/hyperlink" Target="https://en.wikipedia.org/wiki/Open_Grid_Services_Architecture" TargetMode="External"/><Relationship Id="rId309" Type="http://schemas.openxmlformats.org/officeDocument/2006/relationships/hyperlink" Target="https://en.wikipedia.org/wiki/Grid_computing" TargetMode="External"/><Relationship Id="rId460" Type="http://schemas.openxmlformats.org/officeDocument/2006/relationships/hyperlink" Target="http://www.redbooks.ibm.com/abstracts/sg246778.html?Open" TargetMode="External"/><Relationship Id="rId481" Type="http://schemas.openxmlformats.org/officeDocument/2006/relationships/hyperlink" Target="https://en.wikipedia.org/wiki/Doi_(identifier)" TargetMode="External"/><Relationship Id="rId27" Type="http://schemas.openxmlformats.org/officeDocument/2006/relationships/hyperlink" Target="https://en.wikipedia.org/wiki/Distributed_computing" TargetMode="External"/><Relationship Id="rId48" Type="http://schemas.openxmlformats.org/officeDocument/2006/relationships/hyperlink" Target="https://en.wikipedia.org/wiki/Grid_computing" TargetMode="External"/><Relationship Id="rId69" Type="http://schemas.openxmlformats.org/officeDocument/2006/relationships/hyperlink" Target="https://en.wikipedia.org/wiki/E-commerce" TargetMode="External"/><Relationship Id="rId113" Type="http://schemas.openxmlformats.org/officeDocument/2006/relationships/hyperlink" Target="https://en.wikipedia.org/wiki/Middleware" TargetMode="External"/><Relationship Id="rId134" Type="http://schemas.openxmlformats.org/officeDocument/2006/relationships/hyperlink" Target="https://en.wikipedia.org/wiki/Metaphor" TargetMode="External"/><Relationship Id="rId320" Type="http://schemas.openxmlformats.org/officeDocument/2006/relationships/hyperlink" Target="https://en.wikipedia.org/wiki/Doi_(identifier)" TargetMode="External"/><Relationship Id="rId80" Type="http://schemas.openxmlformats.org/officeDocument/2006/relationships/hyperlink" Target="https://en.wikipedia.org/wiki/Node_(computer_science)" TargetMode="External"/><Relationship Id="rId155" Type="http://schemas.openxmlformats.org/officeDocument/2006/relationships/hyperlink" Target="https://en.wikipedia.org/wiki/Wikipedia:Citation_needed" TargetMode="External"/><Relationship Id="rId176" Type="http://schemas.openxmlformats.org/officeDocument/2006/relationships/hyperlink" Target="https://en.wikipedia.org/wiki/Great_Internet_Mersenne_Prime_Search" TargetMode="External"/><Relationship Id="rId197" Type="http://schemas.openxmlformats.org/officeDocument/2006/relationships/hyperlink" Target="https://en.wikipedia.org/wiki/FLOPS" TargetMode="External"/><Relationship Id="rId341" Type="http://schemas.openxmlformats.org/officeDocument/2006/relationships/hyperlink" Target="https://en.wikipedia.org/wiki/Grid_computing" TargetMode="External"/><Relationship Id="rId362" Type="http://schemas.openxmlformats.org/officeDocument/2006/relationships/hyperlink" Target="https://en.wikipedia.org/wiki/Grid_computing" TargetMode="External"/><Relationship Id="rId383" Type="http://schemas.openxmlformats.org/officeDocument/2006/relationships/hyperlink" Target="https://web.archive.org/web/20101117002656/http:/lcg.web.cern.ch/LCG/activities/deployment.html" TargetMode="External"/><Relationship Id="rId418" Type="http://schemas.openxmlformats.org/officeDocument/2006/relationships/hyperlink" Target="https://en.wikipedia.org/wiki/Doi_(identifier)" TargetMode="External"/><Relationship Id="rId439" Type="http://schemas.openxmlformats.org/officeDocument/2006/relationships/hyperlink" Target="https://web.archive.org/web/20071028160522/http:/coregridtechnologies.org/" TargetMode="External"/><Relationship Id="rId201" Type="http://schemas.openxmlformats.org/officeDocument/2006/relationships/hyperlink" Target="https://en.wikipedia.org/wiki/Framework_programme" TargetMode="External"/><Relationship Id="rId222" Type="http://schemas.openxmlformats.org/officeDocument/2006/relationships/hyperlink" Target="https://en.wikipedia.org/wiki/NASA_Advanced_Supercomputing_facility" TargetMode="External"/><Relationship Id="rId243" Type="http://schemas.openxmlformats.org/officeDocument/2006/relationships/hyperlink" Target="https://en.wikipedia.org/wiki/Internet" TargetMode="External"/><Relationship Id="rId264" Type="http://schemas.openxmlformats.org/officeDocument/2006/relationships/hyperlink" Target="https://en.wikipedia.org/wiki/Xgrid" TargetMode="External"/><Relationship Id="rId285" Type="http://schemas.openxmlformats.org/officeDocument/2006/relationships/hyperlink" Target="https://en.wikipedia.org/wiki/INFN_Grid" TargetMode="External"/><Relationship Id="rId450" Type="http://schemas.openxmlformats.org/officeDocument/2006/relationships/hyperlink" Target="http://www.gridbus.org/~raj/papers/CSICommunicationsJuly2005.pdf" TargetMode="External"/><Relationship Id="rId471" Type="http://schemas.openxmlformats.org/officeDocument/2006/relationships/hyperlink" Target="https://api.semanticscholar.org/CorpusID:16019948" TargetMode="External"/><Relationship Id="rId17" Type="http://schemas.openxmlformats.org/officeDocument/2006/relationships/hyperlink" Target="https://en.wikipedia.org/wiki/Talk:Grid_computing" TargetMode="External"/><Relationship Id="rId38" Type="http://schemas.openxmlformats.org/officeDocument/2006/relationships/hyperlink" Target="https://en.wikipedia.org/wiki/Grid_computing" TargetMode="External"/><Relationship Id="rId59" Type="http://schemas.openxmlformats.org/officeDocument/2006/relationships/hyperlink" Target="https://en.wikipedia.org/w/index.php?title=Grid_computing&amp;action=edit&amp;section=1" TargetMode="External"/><Relationship Id="rId103" Type="http://schemas.openxmlformats.org/officeDocument/2006/relationships/hyperlink" Target="https://en.wikipedia.org/wiki/Cross-platform" TargetMode="External"/><Relationship Id="rId124" Type="http://schemas.openxmlformats.org/officeDocument/2006/relationships/hyperlink" Target="https://en.wikipedia.org/w/index.php?title=Grid_computing&amp;action=edit&amp;section=7" TargetMode="External"/><Relationship Id="rId310" Type="http://schemas.openxmlformats.org/officeDocument/2006/relationships/hyperlink" Target="http://dlib.cs.odu.edu/WhatIsTheGrid.pdf" TargetMode="External"/><Relationship Id="rId70" Type="http://schemas.openxmlformats.org/officeDocument/2006/relationships/hyperlink" Target="https://en.wikipedia.org/wiki/Web_service" TargetMode="External"/><Relationship Id="rId91" Type="http://schemas.openxmlformats.org/officeDocument/2006/relationships/hyperlink" Target="https://en.wikipedia.org/wiki/Help:Referencing_for_beginners" TargetMode="External"/><Relationship Id="rId145" Type="http://schemas.openxmlformats.org/officeDocument/2006/relationships/hyperlink" Target="https://en.wikipedia.org/wiki/Grid_computing" TargetMode="External"/><Relationship Id="rId166" Type="http://schemas.openxmlformats.org/officeDocument/2006/relationships/hyperlink" Target="https://en.wikipedia.org/wiki/BOINC" TargetMode="External"/><Relationship Id="rId187" Type="http://schemas.openxmlformats.org/officeDocument/2006/relationships/hyperlink" Target="https://en.wikipedia.org/wiki/Model_(abstract)" TargetMode="External"/><Relationship Id="rId331" Type="http://schemas.openxmlformats.org/officeDocument/2006/relationships/hyperlink" Target="https://en.wikipedia.org/wiki/John_McCarthy_(computer_scientist)" TargetMode="External"/><Relationship Id="rId352" Type="http://schemas.openxmlformats.org/officeDocument/2006/relationships/hyperlink" Target="https://en.wikipedia.org/wiki/Grid_computing" TargetMode="External"/><Relationship Id="rId373" Type="http://schemas.openxmlformats.org/officeDocument/2006/relationships/hyperlink" Target="http://www.beingrid.eu/" TargetMode="External"/><Relationship Id="rId394" Type="http://schemas.openxmlformats.org/officeDocument/2006/relationships/hyperlink" Target="https://web.archive.org/web/20070407201958/http:/www.grid.org/stats/" TargetMode="External"/><Relationship Id="rId408" Type="http://schemas.openxmlformats.org/officeDocument/2006/relationships/hyperlink" Target="https://en.wikipedia.org/w/index.php?title=Kris_Bubendorfer&amp;action=edit&amp;redlink=1" TargetMode="External"/><Relationship Id="rId429" Type="http://schemas.openxmlformats.org/officeDocument/2006/relationships/hyperlink" Target="https://archive.org/details/gridcomputingsav0000plas" TargetMode="External"/><Relationship Id="rId1" Type="http://schemas.openxmlformats.org/officeDocument/2006/relationships/numbering" Target="numbering.xml"/><Relationship Id="rId212" Type="http://schemas.openxmlformats.org/officeDocument/2006/relationships/hyperlink" Target="https://en.wikipedia.org/wiki/Grid_computing" TargetMode="External"/><Relationship Id="rId233" Type="http://schemas.openxmlformats.org/officeDocument/2006/relationships/hyperlink" Target="https://en.wikipedia.org/wiki/Ian_Foster" TargetMode="External"/><Relationship Id="rId254" Type="http://schemas.openxmlformats.org/officeDocument/2006/relationships/hyperlink" Target="https://en.wikipedia.org/wiki/Global_Grid_Forum" TargetMode="External"/><Relationship Id="rId440" Type="http://schemas.openxmlformats.org/officeDocument/2006/relationships/hyperlink" Target="https://en.wikipedia.org/wiki/ISBN_(identifier)" TargetMode="External"/><Relationship Id="rId28" Type="http://schemas.openxmlformats.org/officeDocument/2006/relationships/hyperlink" Target="https://en.wikipedia.org/wiki/Loose_coupling" TargetMode="External"/><Relationship Id="rId49" Type="http://schemas.openxmlformats.org/officeDocument/2006/relationships/hyperlink" Target="https://en.wikipedia.org/wiki/Grid_computing" TargetMode="External"/><Relationship Id="rId114" Type="http://schemas.openxmlformats.org/officeDocument/2006/relationships/hyperlink" Target="https://en.wikipedia.org/wiki/Globus_Toolkit" TargetMode="External"/><Relationship Id="rId275" Type="http://schemas.openxmlformats.org/officeDocument/2006/relationships/hyperlink" Target="https://en.wikipedia.org/wiki/XtreemOS" TargetMode="External"/><Relationship Id="rId296" Type="http://schemas.openxmlformats.org/officeDocument/2006/relationships/hyperlink" Target="https://en.wikipedia.org/wiki/Open_Grid_Services_Infrastructure" TargetMode="External"/><Relationship Id="rId300" Type="http://schemas.openxmlformats.org/officeDocument/2006/relationships/hyperlink" Target="https://en.wikipedia.org/wiki/GStat" TargetMode="External"/><Relationship Id="rId461" Type="http://schemas.openxmlformats.org/officeDocument/2006/relationships/hyperlink" Target="http://www.redbooks.ibm.com/abstracts/sg246649.html?Open" TargetMode="External"/><Relationship Id="rId482" Type="http://schemas.openxmlformats.org/officeDocument/2006/relationships/hyperlink" Target="https://doi.org/10.1016%2Fj.future.2010.02.0039" TargetMode="External"/><Relationship Id="rId60" Type="http://schemas.openxmlformats.org/officeDocument/2006/relationships/hyperlink" Target="https://en.wikipedia.org/wiki/Grid_computing" TargetMode="External"/><Relationship Id="rId81" Type="http://schemas.openxmlformats.org/officeDocument/2006/relationships/hyperlink" Target="https://en.wikipedia.org/wiki/Wikipedia:Citation_needed" TargetMode="External"/><Relationship Id="rId135" Type="http://schemas.openxmlformats.org/officeDocument/2006/relationships/hyperlink" Target="https://en.wikipedia.org/wiki/Power_grid" TargetMode="External"/><Relationship Id="rId156" Type="http://schemas.openxmlformats.org/officeDocument/2006/relationships/hyperlink" Target="https://en.wikipedia.org/wiki/Cloud_computing" TargetMode="External"/><Relationship Id="rId177" Type="http://schemas.openxmlformats.org/officeDocument/2006/relationships/hyperlink" Target="https://en.wikipedia.org/wiki/Grid_computing" TargetMode="External"/><Relationship Id="rId198" Type="http://schemas.openxmlformats.org/officeDocument/2006/relationships/hyperlink" Target="https://en.wikipedia.org/wiki/Folding@home" TargetMode="External"/><Relationship Id="rId321" Type="http://schemas.openxmlformats.org/officeDocument/2006/relationships/hyperlink" Target="https://doi.org/10.1177%2F1056492618783875" TargetMode="External"/><Relationship Id="rId342" Type="http://schemas.openxmlformats.org/officeDocument/2006/relationships/hyperlink" Target="https://en.wikipedia.org/wiki/Doi_(identifier)" TargetMode="External"/><Relationship Id="rId363" Type="http://schemas.openxmlformats.org/officeDocument/2006/relationships/hyperlink" Target="http://boincstats.com/en/stats/61/project/detail" TargetMode="External"/><Relationship Id="rId384" Type="http://schemas.openxmlformats.org/officeDocument/2006/relationships/hyperlink" Target="http://lcg.web.cern.ch/LCG/activities/deployment.html" TargetMode="External"/><Relationship Id="rId419" Type="http://schemas.openxmlformats.org/officeDocument/2006/relationships/hyperlink" Target="https://doi.org/10.1080%2F0003684042000247334" TargetMode="External"/><Relationship Id="rId202" Type="http://schemas.openxmlformats.org/officeDocument/2006/relationships/hyperlink" Target="https://en.wikipedia.org/wiki/European_Commission" TargetMode="External"/><Relationship Id="rId223" Type="http://schemas.openxmlformats.org/officeDocument/2006/relationships/hyperlink" Target="https://en.wikipedia.org/wiki/Genetic_algorithm" TargetMode="External"/><Relationship Id="rId244" Type="http://schemas.openxmlformats.org/officeDocument/2006/relationships/hyperlink" Target="https://en.wikipedia.org/wiki/Grid_computing" TargetMode="External"/><Relationship Id="rId430" Type="http://schemas.openxmlformats.org/officeDocument/2006/relationships/hyperlink" Target="https://en.wikipedia.org/wiki/ISBN_(identifier)"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Grid_computing" TargetMode="External"/><Relationship Id="rId265" Type="http://schemas.openxmlformats.org/officeDocument/2006/relationships/hyperlink" Target="https://en.wikipedia.org/wiki/Univa_Grid_Engine" TargetMode="External"/><Relationship Id="rId286" Type="http://schemas.openxmlformats.org/officeDocument/2006/relationships/hyperlink" Target="https://en.wikipedia.org/wiki/PL-Grid" TargetMode="External"/><Relationship Id="rId451" Type="http://schemas.openxmlformats.org/officeDocument/2006/relationships/hyperlink" Target="https://web.archive.org/web/20120204080942/http:/www.redbooks.ibm.com/abstracts/redp3613.html" TargetMode="External"/><Relationship Id="rId472" Type="http://schemas.openxmlformats.org/officeDocument/2006/relationships/hyperlink" Target="http://hst.web.cern.ch/hst/publications/DefiningTheGrid-1.1.pdf" TargetMode="External"/><Relationship Id="rId50" Type="http://schemas.openxmlformats.org/officeDocument/2006/relationships/hyperlink" Target="https://en.wikipedia.org/wiki/Grid_computing" TargetMode="External"/><Relationship Id="rId104" Type="http://schemas.openxmlformats.org/officeDocument/2006/relationships/hyperlink" Target="https://en.wikipedia.org/wiki/Node_(computer_science)" TargetMode="External"/><Relationship Id="rId125" Type="http://schemas.openxmlformats.org/officeDocument/2006/relationships/hyperlink" Target="https://en.wikipedia.org/wiki/Instruction_cycle" TargetMode="External"/><Relationship Id="rId146" Type="http://schemas.openxmlformats.org/officeDocument/2006/relationships/hyperlink" Target="https://en.wikipedia.org/wiki/Ian_Foster" TargetMode="External"/><Relationship Id="rId167" Type="http://schemas.openxmlformats.org/officeDocument/2006/relationships/hyperlink" Target="https://en.wikipedia.org/wiki/Grid_computing" TargetMode="External"/><Relationship Id="rId188" Type="http://schemas.openxmlformats.org/officeDocument/2006/relationships/hyperlink" Target="https://en.wikipedia.org/wiki/Earthquake" TargetMode="External"/><Relationship Id="rId311" Type="http://schemas.openxmlformats.org/officeDocument/2006/relationships/hyperlink" Target="https://en.wikipedia.org/wiki/Grid_computing" TargetMode="External"/><Relationship Id="rId332" Type="http://schemas.openxmlformats.org/officeDocument/2006/relationships/hyperlink" Target="https://en.wikipedia.org/wiki/Grid_computing" TargetMode="External"/><Relationship Id="rId353" Type="http://schemas.openxmlformats.org/officeDocument/2006/relationships/hyperlink" Target="https://en.wikipedia.org/wiki/Grid_computing" TargetMode="External"/><Relationship Id="rId374" Type="http://schemas.openxmlformats.org/officeDocument/2006/relationships/hyperlink" Target="https://en.wikipedia.org/wiki/Grid_computing" TargetMode="External"/><Relationship Id="rId395" Type="http://schemas.openxmlformats.org/officeDocument/2006/relationships/hyperlink" Target="https://en.wikipedia.org/wiki/Wayback_Machine" TargetMode="External"/><Relationship Id="rId409" Type="http://schemas.openxmlformats.org/officeDocument/2006/relationships/hyperlink" Target="http://www.wiley.com/WileyCDA/WileyTitle/productCd-0470287683,descCd-tableOfContents.html" TargetMode="External"/><Relationship Id="rId71" Type="http://schemas.openxmlformats.org/officeDocument/2006/relationships/hyperlink" Target="https://en.wikipedia.org/wiki/Scientific_workflow_system" TargetMode="External"/><Relationship Id="rId92" Type="http://schemas.openxmlformats.org/officeDocument/2006/relationships/hyperlink" Target="https://en.wikipedia.org/wiki/Wikipedia:Verifiability" TargetMode="External"/><Relationship Id="rId213" Type="http://schemas.openxmlformats.org/officeDocument/2006/relationships/hyperlink" Target="https://en.wikipedia.org/wiki/CERN" TargetMode="External"/><Relationship Id="rId234" Type="http://schemas.openxmlformats.org/officeDocument/2006/relationships/hyperlink" Target="https://en.wikipedia.org/wiki/Computing_resource" TargetMode="External"/><Relationship Id="rId420" Type="http://schemas.openxmlformats.org/officeDocument/2006/relationships/hyperlink" Target="https://en.wikipedia.org/wiki/S2CID_(identifier)" TargetMode="External"/><Relationship Id="rId2" Type="http://schemas.openxmlformats.org/officeDocument/2006/relationships/styles" Target="styles.xml"/><Relationship Id="rId29" Type="http://schemas.openxmlformats.org/officeDocument/2006/relationships/hyperlink" Target="https://en.wikipedia.org/wiki/Parallel_computing" TargetMode="External"/><Relationship Id="rId255" Type="http://schemas.openxmlformats.org/officeDocument/2006/relationships/hyperlink" Target="https://en.wikipedia.org/wiki/Object_Management_Group" TargetMode="External"/><Relationship Id="rId276" Type="http://schemas.openxmlformats.org/officeDocument/2006/relationships/hyperlink" Target="https://en.wikipedia.org/wiki/OurGrid" TargetMode="External"/><Relationship Id="rId297" Type="http://schemas.openxmlformats.org/officeDocument/2006/relationships/hyperlink" Target="https://en.wikipedia.org/wiki/SAGA_(computing)" TargetMode="External"/><Relationship Id="rId441" Type="http://schemas.openxmlformats.org/officeDocument/2006/relationships/hyperlink" Target="https://en.wikipedia.org/wiki/Special:BookSources/978-0-470-09417-4" TargetMode="External"/><Relationship Id="rId462" Type="http://schemas.openxmlformats.org/officeDocument/2006/relationships/hyperlink" Target="https://www.webcitation.org/65X4IDo7T?url=http://www.redbooks.ibm.com/abstracts/redp3697.html?Open" TargetMode="External"/><Relationship Id="rId483" Type="http://schemas.openxmlformats.org/officeDocument/2006/relationships/fontTable" Target="fontTable.xml"/><Relationship Id="rId40" Type="http://schemas.openxmlformats.org/officeDocument/2006/relationships/hyperlink" Target="https://en.wikipedia.org/wiki/Grid_computing" TargetMode="External"/><Relationship Id="rId115" Type="http://schemas.openxmlformats.org/officeDocument/2006/relationships/hyperlink" Target="https://en.wikipedia.org/wiki/GLite" TargetMode="External"/><Relationship Id="rId136" Type="http://schemas.openxmlformats.org/officeDocument/2006/relationships/hyperlink" Target="https://en.wikipedia.org/wiki/Ian_Foster" TargetMode="External"/><Relationship Id="rId157" Type="http://schemas.openxmlformats.org/officeDocument/2006/relationships/hyperlink" Target="https://en.wikipedia.org/wiki/Power_grid" TargetMode="External"/><Relationship Id="rId178" Type="http://schemas.openxmlformats.org/officeDocument/2006/relationships/hyperlink" Target="https://en.wikipedia.org/wiki/Bitcoin_network" TargetMode="External"/><Relationship Id="rId301" Type="http://schemas.openxmlformats.org/officeDocument/2006/relationships/hyperlink" Target="https://en.wikipedia.org/w/index.php?title=Grid_computing&amp;action=edit&amp;section=21" TargetMode="External"/><Relationship Id="rId322" Type="http://schemas.openxmlformats.org/officeDocument/2006/relationships/hyperlink" Target="https://en.wikipedia.org/wiki/Hdl_(identifier)" TargetMode="External"/><Relationship Id="rId343" Type="http://schemas.openxmlformats.org/officeDocument/2006/relationships/hyperlink" Target="https://doi.org/10.1016%2Fj.jnca.2013.07.006" TargetMode="External"/><Relationship Id="rId364" Type="http://schemas.openxmlformats.org/officeDocument/2006/relationships/hyperlink" Target="https://en.wikipedia.org/wiki/Grid_computing" TargetMode="External"/><Relationship Id="rId61" Type="http://schemas.openxmlformats.org/officeDocument/2006/relationships/hyperlink" Target="https://en.wikipedia.org/wiki/Grid_computing" TargetMode="External"/><Relationship Id="rId82" Type="http://schemas.openxmlformats.org/officeDocument/2006/relationships/hyperlink" Target="https://en.wikipedia.org/wiki/Wikipedia:Please_clarify" TargetMode="External"/><Relationship Id="rId199" Type="http://schemas.openxmlformats.org/officeDocument/2006/relationships/hyperlink" Target="https://en.wikipedia.org/wiki/Grid_computing" TargetMode="External"/><Relationship Id="rId203" Type="http://schemas.openxmlformats.org/officeDocument/2006/relationships/hyperlink" Target="https://en.wikipedia.org/w/index.php?title=BEinGRID&amp;action=edit&amp;redlink=1" TargetMode="External"/><Relationship Id="rId385" Type="http://schemas.openxmlformats.org/officeDocument/2006/relationships/hyperlink" Target="https://en.wikipedia.org/wiki/Grid_computing" TargetMode="External"/><Relationship Id="rId19" Type="http://schemas.openxmlformats.org/officeDocument/2006/relationships/hyperlink" Target="https://en.wikipedia.org/wiki/Computer" TargetMode="External"/><Relationship Id="rId224" Type="http://schemas.openxmlformats.org/officeDocument/2006/relationships/hyperlink" Target="https://en.wikipedia.org/wiki/Condor_cycle_scavenger" TargetMode="External"/><Relationship Id="rId245" Type="http://schemas.openxmlformats.org/officeDocument/2006/relationships/hyperlink" Target="https://en.wikipedia.org/w/index.php?title=Grid_computing&amp;action=edit&amp;section=13" TargetMode="External"/><Relationship Id="rId266" Type="http://schemas.openxmlformats.org/officeDocument/2006/relationships/hyperlink" Target="https://en.wikipedia.org/w/index.php?title=Grid_computing&amp;action=edit&amp;section=17" TargetMode="External"/><Relationship Id="rId287" Type="http://schemas.openxmlformats.org/officeDocument/2006/relationships/hyperlink" Target="https://en.wikipedia.org/wiki/National_Grid_Service" TargetMode="External"/><Relationship Id="rId410" Type="http://schemas.openxmlformats.org/officeDocument/2006/relationships/hyperlink" Target="https://en.wikipedia.org/wiki/ISBN_(identifier)" TargetMode="External"/><Relationship Id="rId431" Type="http://schemas.openxmlformats.org/officeDocument/2006/relationships/hyperlink" Target="https://en.wikipedia.org/wiki/Special:BookSources/978-0-12-742503-0" TargetMode="External"/><Relationship Id="rId452" Type="http://schemas.openxmlformats.org/officeDocument/2006/relationships/hyperlink" Target="http://www.redbooks.ibm.com/abstracts/redp3613.html" TargetMode="External"/><Relationship Id="rId473" Type="http://schemas.openxmlformats.org/officeDocument/2006/relationships/hyperlink" Target="https://web.archive.org/web/20070616023016/http:/www.gridbus.org/~raj/papers/gmchapter.pdf" TargetMode="External"/><Relationship Id="rId30" Type="http://schemas.openxmlformats.org/officeDocument/2006/relationships/hyperlink" Target="https://en.wikipedia.org/wiki/Computer_network" TargetMode="External"/><Relationship Id="rId105" Type="http://schemas.openxmlformats.org/officeDocument/2006/relationships/hyperlink" Target="https://en.wikipedia.org/wiki/Middleware" TargetMode="External"/><Relationship Id="rId126" Type="http://schemas.openxmlformats.org/officeDocument/2006/relationships/hyperlink" Target="https://en.wikipedia.org/wiki/IO_bound" TargetMode="External"/><Relationship Id="rId147" Type="http://schemas.openxmlformats.org/officeDocument/2006/relationships/hyperlink" Target="https://en.wikipedia.org/w/index.php?title=Steve_Tuecke&amp;action=edit&amp;redlink=1" TargetMode="External"/><Relationship Id="rId168" Type="http://schemas.openxmlformats.org/officeDocument/2006/relationships/hyperlink" Target="https://en.wikipedia.org/wiki/Folding@home" TargetMode="External"/><Relationship Id="rId312" Type="http://schemas.openxmlformats.org/officeDocument/2006/relationships/hyperlink" Target="https://web.archive.org/web/20110707004350/http:/diuf.unifr.ch/pai/wiki/doku.php?id=Publications&amp;page=publication&amp;kind=single&amp;ID=276" TargetMode="External"/><Relationship Id="rId333" Type="http://schemas.openxmlformats.org/officeDocument/2006/relationships/hyperlink" Target="https://archive.org/details/architectsofinfo00garf" TargetMode="External"/><Relationship Id="rId354" Type="http://schemas.openxmlformats.org/officeDocument/2006/relationships/hyperlink" Target="http://boincstats.com/en/stats/-1/project/detail" TargetMode="External"/><Relationship Id="rId51" Type="http://schemas.openxmlformats.org/officeDocument/2006/relationships/hyperlink" Target="https://en.wikipedia.org/wiki/Grid_computing" TargetMode="External"/><Relationship Id="rId72" Type="http://schemas.openxmlformats.org/officeDocument/2006/relationships/hyperlink" Target="https://en.wikipedia.org/wiki/Workflow_management_system" TargetMode="External"/><Relationship Id="rId93" Type="http://schemas.openxmlformats.org/officeDocument/2006/relationships/hyperlink" Target="https://en.wikipedia.org/wiki/Help:Maintenance_template_removal" TargetMode="External"/><Relationship Id="rId189" Type="http://schemas.openxmlformats.org/officeDocument/2006/relationships/hyperlink" Target="https://en.wikipedia.org/wiki/Climate" TargetMode="External"/><Relationship Id="rId375" Type="http://schemas.openxmlformats.org/officeDocument/2006/relationships/hyperlink" Target="http://wlcg.web.cern.ch/" TargetMode="External"/><Relationship Id="rId396" Type="http://schemas.openxmlformats.org/officeDocument/2006/relationships/hyperlink" Target="https://en.wikipedia.org/wiki/Grid_computing" TargetMode="External"/><Relationship Id="rId3" Type="http://schemas.openxmlformats.org/officeDocument/2006/relationships/settings" Target="settings.xml"/><Relationship Id="rId214" Type="http://schemas.openxmlformats.org/officeDocument/2006/relationships/hyperlink" Target="https://en.wikipedia.org/wiki/Large_Hadron_Collider" TargetMode="External"/><Relationship Id="rId235" Type="http://schemas.openxmlformats.org/officeDocument/2006/relationships/hyperlink" Target="https://en.wikipedia.org/wiki/Open_standards" TargetMode="External"/><Relationship Id="rId256" Type="http://schemas.openxmlformats.org/officeDocument/2006/relationships/hyperlink" Target="https://en.wikipedia.org/w/index.php?title=Grid_computing&amp;action=edit&amp;section=16" TargetMode="External"/><Relationship Id="rId277" Type="http://schemas.openxmlformats.org/officeDocument/2006/relationships/hyperlink" Target="https://en.wikipedia.org/w/index.php?title=Grid_computing&amp;action=edit&amp;section=18" TargetMode="External"/><Relationship Id="rId298" Type="http://schemas.openxmlformats.org/officeDocument/2006/relationships/hyperlink" Target="https://en.wikipedia.org/wiki/Web_Services_Resource_Framework" TargetMode="External"/><Relationship Id="rId400" Type="http://schemas.openxmlformats.org/officeDocument/2006/relationships/hyperlink" Target="https://en.wikipedia.org/wiki/Grid_computing" TargetMode="External"/><Relationship Id="rId421" Type="http://schemas.openxmlformats.org/officeDocument/2006/relationships/hyperlink" Target="https://api.semanticscholar.org/CorpusID:7309750" TargetMode="External"/><Relationship Id="rId442" Type="http://schemas.openxmlformats.org/officeDocument/2006/relationships/hyperlink" Target="http://coregridtechnologies.org/" TargetMode="External"/><Relationship Id="rId463" Type="http://schemas.openxmlformats.org/officeDocument/2006/relationships/hyperlink" Target="http://www.redbooks.ibm.com/abstracts/redp3697.html?Open" TargetMode="External"/><Relationship Id="rId484" Type="http://schemas.openxmlformats.org/officeDocument/2006/relationships/theme" Target="theme/theme1.xml"/><Relationship Id="rId116" Type="http://schemas.openxmlformats.org/officeDocument/2006/relationships/hyperlink" Target="https://en.wikipedia.org/wiki/UNICORE" TargetMode="External"/><Relationship Id="rId137" Type="http://schemas.openxmlformats.org/officeDocument/2006/relationships/hyperlink" Target="https://en.wikipedia.org/wiki/Carl_Kesselman" TargetMode="External"/><Relationship Id="rId158" Type="http://schemas.openxmlformats.org/officeDocument/2006/relationships/hyperlink" Target="https://en.wikipedia.org/wiki/3tera" TargetMode="External"/><Relationship Id="rId302" Type="http://schemas.openxmlformats.org/officeDocument/2006/relationships/hyperlink" Target="https://en.wikipedia.org/wiki/Grid_computing" TargetMode="External"/><Relationship Id="rId323" Type="http://schemas.openxmlformats.org/officeDocument/2006/relationships/hyperlink" Target="https://hdl.handle.net/11343%2F212143" TargetMode="External"/><Relationship Id="rId344" Type="http://schemas.openxmlformats.org/officeDocument/2006/relationships/hyperlink" Target="https://en.wikipedia.org/wiki/Grid_computing" TargetMode="External"/><Relationship Id="rId20" Type="http://schemas.openxmlformats.org/officeDocument/2006/relationships/hyperlink" Target="https://en.wikipedia.org/wiki/System_resource" TargetMode="External"/><Relationship Id="rId41" Type="http://schemas.openxmlformats.org/officeDocument/2006/relationships/hyperlink" Target="https://en.wikipedia.org/wiki/Grid_computing" TargetMode="External"/><Relationship Id="rId62" Type="http://schemas.openxmlformats.org/officeDocument/2006/relationships/hyperlink" Target="https://en.wikipedia.org/wiki/Distributed_computing" TargetMode="External"/><Relationship Id="rId83" Type="http://schemas.openxmlformats.org/officeDocument/2006/relationships/hyperlink" Target="https://en.wikipedia.org/wiki/Concurrency_(computer_science)" TargetMode="External"/><Relationship Id="rId179" Type="http://schemas.openxmlformats.org/officeDocument/2006/relationships/hyperlink" Target="https://en.wikipedia.org/wiki/FLOPS" TargetMode="External"/><Relationship Id="rId365" Type="http://schemas.openxmlformats.org/officeDocument/2006/relationships/hyperlink" Target="http://www.mersenne.org/primenet" TargetMode="External"/><Relationship Id="rId386" Type="http://schemas.openxmlformats.org/officeDocument/2006/relationships/hyperlink" Target="https://www.thetimes.co.uk/" TargetMode="External"/><Relationship Id="rId190" Type="http://schemas.openxmlformats.org/officeDocument/2006/relationships/hyperlink" Target="https://en.wikipedia.org/wiki/Weather" TargetMode="External"/><Relationship Id="rId204" Type="http://schemas.openxmlformats.org/officeDocument/2006/relationships/hyperlink" Target="https://en.wikipedia.org/wiki/Grid_computing" TargetMode="External"/><Relationship Id="rId225" Type="http://schemas.openxmlformats.org/officeDocument/2006/relationships/hyperlink" Target="https://en.wikipedia.org/wiki/Sun_Microsystems" TargetMode="External"/><Relationship Id="rId246" Type="http://schemas.openxmlformats.org/officeDocument/2006/relationships/hyperlink" Target="https://en.wikipedia.org/w/index.php?title=Grid_computing&amp;action=edit&amp;section=14" TargetMode="External"/><Relationship Id="rId267" Type="http://schemas.openxmlformats.org/officeDocument/2006/relationships/hyperlink" Target="https://en.wikipedia.org/wiki/European_Grid_Infrastructure" TargetMode="External"/><Relationship Id="rId288" Type="http://schemas.openxmlformats.org/officeDocument/2006/relationships/hyperlink" Target="https://en.wikipedia.org/wiki/Open_Science_Grid" TargetMode="External"/><Relationship Id="rId411" Type="http://schemas.openxmlformats.org/officeDocument/2006/relationships/hyperlink" Target="https://en.wikipedia.org/wiki/Special:BookSources/978-0-470-28768-2" TargetMode="External"/><Relationship Id="rId432" Type="http://schemas.openxmlformats.org/officeDocument/2006/relationships/hyperlink" Target="https://en.wikipedia.org/wiki/Fran_Berman" TargetMode="External"/><Relationship Id="rId453" Type="http://schemas.openxmlformats.org/officeDocument/2006/relationships/hyperlink" Target="https://web.archive.org/web/20150623210851/http:/www.comp.lancs.ac.uk/~elkhatib/Docs/2011.09_PhD-Thesis.pdf" TargetMode="External"/><Relationship Id="rId474" Type="http://schemas.openxmlformats.org/officeDocument/2006/relationships/hyperlink" Target="https://web.archive.org/web/20090206095702/http:/hv3.phys.lsu.edu:8000/cookbook/gtcb/index.php" TargetMode="External"/><Relationship Id="rId106" Type="http://schemas.openxmlformats.org/officeDocument/2006/relationships/hyperlink" Target="https://en.wikipedia.org/wiki/BOINC" TargetMode="External"/><Relationship Id="rId127" Type="http://schemas.openxmlformats.org/officeDocument/2006/relationships/hyperlink" Target="https://en.wikipedia.org/wiki/Wikipedia:Citation_needed" TargetMode="External"/><Relationship Id="rId313" Type="http://schemas.openxmlformats.org/officeDocument/2006/relationships/hyperlink" Target="http://diuf.unifr.ch/pai/wiki/doku.php?id=Publications&amp;page=publication&amp;kind=single&amp;ID=276" TargetMode="External"/><Relationship Id="rId10" Type="http://schemas.openxmlformats.org/officeDocument/2006/relationships/hyperlink" Target="https://en.wikipedia.org/wiki/Heterogeneous_computing" TargetMode="External"/><Relationship Id="rId31" Type="http://schemas.openxmlformats.org/officeDocument/2006/relationships/hyperlink" Target="https://en.wikipedia.org/wiki/Network_interface_controller" TargetMode="External"/><Relationship Id="rId52" Type="http://schemas.openxmlformats.org/officeDocument/2006/relationships/hyperlink" Target="https://en.wikipedia.org/wiki/Grid_computing" TargetMode="External"/><Relationship Id="rId73" Type="http://schemas.openxmlformats.org/officeDocument/2006/relationships/hyperlink" Target="https://en.wikipedia.org/w/index.php?title=Grid_computing&amp;action=edit&amp;section=2" TargetMode="External"/><Relationship Id="rId94" Type="http://schemas.openxmlformats.org/officeDocument/2006/relationships/hyperlink" Target="https://en.wikipedia.org/wiki/Administrative_domain" TargetMode="External"/><Relationship Id="rId148" Type="http://schemas.openxmlformats.org/officeDocument/2006/relationships/hyperlink" Target="https://en.wikipedia.org/wiki/University_of_Chicago" TargetMode="External"/><Relationship Id="rId169" Type="http://schemas.openxmlformats.org/officeDocument/2006/relationships/hyperlink" Target="https://en.wikipedia.org/wiki/Grid_computing" TargetMode="External"/><Relationship Id="rId334" Type="http://schemas.openxmlformats.org/officeDocument/2006/relationships/hyperlink" Target="https://en.wikipedia.org/wiki/ISBN_(identifier)" TargetMode="External"/><Relationship Id="rId355" Type="http://schemas.openxmlformats.org/officeDocument/2006/relationships/hyperlink" Target="https://en.wikipedia.org/wiki/Grid_computing" TargetMode="External"/><Relationship Id="rId376" Type="http://schemas.openxmlformats.org/officeDocument/2006/relationships/hyperlink" Target="https://en.wikipedia.org/wiki/Grid_computing" TargetMode="External"/><Relationship Id="rId397" Type="http://schemas.openxmlformats.org/officeDocument/2006/relationships/hyperlink" Target="https://en.wikipedia.org/wiki/Grid_computing" TargetMode="External"/><Relationship Id="rId4" Type="http://schemas.openxmlformats.org/officeDocument/2006/relationships/webSettings" Target="webSettings.xml"/><Relationship Id="rId180" Type="http://schemas.openxmlformats.org/officeDocument/2006/relationships/hyperlink" Target="https://en.wikipedia.org/wiki/Grid_computing" TargetMode="External"/><Relationship Id="rId215" Type="http://schemas.openxmlformats.org/officeDocument/2006/relationships/hyperlink" Target="https://en.wikipedia.org/wiki/Grid_computing" TargetMode="External"/><Relationship Id="rId236" Type="http://schemas.openxmlformats.org/officeDocument/2006/relationships/hyperlink" Target="https://en.wikipedia.org/wiki/Quality_of_service" TargetMode="External"/><Relationship Id="rId257" Type="http://schemas.openxmlformats.org/officeDocument/2006/relationships/hyperlink" Target="https://en.wikipedia.org/wiki/European_Grid_Infrastructure" TargetMode="External"/><Relationship Id="rId278" Type="http://schemas.openxmlformats.org/officeDocument/2006/relationships/hyperlink" Target="https://en.wikipedia.org/wiki/GridPP" TargetMode="External"/><Relationship Id="rId401" Type="http://schemas.openxmlformats.org/officeDocument/2006/relationships/hyperlink" Target="http://www.buyya.com/papers/GridIntro-CSI2005.pdf" TargetMode="External"/><Relationship Id="rId422" Type="http://schemas.openxmlformats.org/officeDocument/2006/relationships/hyperlink" Target="http://www.business.duq.edu/faculty/davies/research/EconomicsOfComputation.pdf" TargetMode="External"/><Relationship Id="rId443" Type="http://schemas.openxmlformats.org/officeDocument/2006/relationships/hyperlink" Target="https://en.wikipedia.org/wiki/Charlie_Catlett" TargetMode="External"/><Relationship Id="rId464" Type="http://schemas.openxmlformats.org/officeDocument/2006/relationships/hyperlink" Target="https://web.archive.org/web/20120306073948/http:/archive.gria.org/docs/experiences%20with%20gria%20paper.pdf" TargetMode="External"/><Relationship Id="rId303" Type="http://schemas.openxmlformats.org/officeDocument/2006/relationships/hyperlink" Target="http://www.e-sciencecity.org/EN/gridcafe/what-is-the-grid.html" TargetMode="External"/><Relationship Id="rId42" Type="http://schemas.openxmlformats.org/officeDocument/2006/relationships/hyperlink" Target="https://en.wikipedia.org/wiki/Grid_computing" TargetMode="External"/><Relationship Id="rId84" Type="http://schemas.openxmlformats.org/officeDocument/2006/relationships/hyperlink" Target="https://en.wikipedia.org/wiki/Computer_memory" TargetMode="External"/><Relationship Id="rId138" Type="http://schemas.openxmlformats.org/officeDocument/2006/relationships/hyperlink" Target="https://en.wikipedia.org/wiki/Utility_computing" TargetMode="External"/><Relationship Id="rId345" Type="http://schemas.openxmlformats.org/officeDocument/2006/relationships/hyperlink" Target="http://magazine.uchicago.edu/0404/features/index.shtml" TargetMode="External"/><Relationship Id="rId387" Type="http://schemas.openxmlformats.org/officeDocument/2006/relationships/hyperlink" Target="https://en.wikipedia.org/wiki/Grid_computing" TargetMode="External"/><Relationship Id="rId191" Type="http://schemas.openxmlformats.org/officeDocument/2006/relationships/hyperlink" Target="https://en.wikipedia.org/wiki/Grid_computing" TargetMode="External"/><Relationship Id="rId205" Type="http://schemas.openxmlformats.org/officeDocument/2006/relationships/hyperlink" Target="https://en.wikipedia.org/wiki/Integrated_Project_(EU)" TargetMode="External"/><Relationship Id="rId247" Type="http://schemas.openxmlformats.org/officeDocument/2006/relationships/hyperlink" Target="https://en.wikipedia.org/wiki/Cloud_computing" TargetMode="External"/><Relationship Id="rId412" Type="http://schemas.openxmlformats.org/officeDocument/2006/relationships/hyperlink" Target="https://en.wikipedia.org/wiki/Doi_(identifier)" TargetMode="External"/><Relationship Id="rId107" Type="http://schemas.openxmlformats.org/officeDocument/2006/relationships/hyperlink" Target="https://en.wikipedia.org/wiki/Grid_computing" TargetMode="External"/><Relationship Id="rId289" Type="http://schemas.openxmlformats.org/officeDocument/2006/relationships/hyperlink" Target="https://en.wikipedia.org/wiki/TeraGrid" TargetMode="External"/><Relationship Id="rId454" Type="http://schemas.openxmlformats.org/officeDocument/2006/relationships/hyperlink" Target="http://www.comp.lancs.ac.uk/~elkhatib/Docs/2011.09_PhD-Thesis.pdf" TargetMode="External"/><Relationship Id="rId11" Type="http://schemas.openxmlformats.org/officeDocument/2006/relationships/hyperlink" Target="https://en.wikipedia.org/wiki/Wikipedia:Merging" TargetMode="External"/><Relationship Id="rId53" Type="http://schemas.openxmlformats.org/officeDocument/2006/relationships/hyperlink" Target="https://en.wikipedia.org/wiki/Grid_computing" TargetMode="External"/><Relationship Id="rId149" Type="http://schemas.openxmlformats.org/officeDocument/2006/relationships/hyperlink" Target="https://en.wikipedia.org/wiki/Carl_Kesselman" TargetMode="External"/><Relationship Id="rId314" Type="http://schemas.openxmlformats.org/officeDocument/2006/relationships/hyperlink" Target="https://en.wikipedia.org/wiki/Grid_computing" TargetMode="External"/><Relationship Id="rId356" Type="http://schemas.openxmlformats.org/officeDocument/2006/relationships/hyperlink" Target="https://en.wikipedia.org/wiki/Grid_computing" TargetMode="External"/><Relationship Id="rId398" Type="http://schemas.openxmlformats.org/officeDocument/2006/relationships/hyperlink" Target="https://en.wikipedia.org/wiki/Grid_computing" TargetMode="External"/><Relationship Id="rId95" Type="http://schemas.openxmlformats.org/officeDocument/2006/relationships/hyperlink" Target="https://en.wikipedia.org/wiki/Utility_computing" TargetMode="External"/><Relationship Id="rId160" Type="http://schemas.openxmlformats.org/officeDocument/2006/relationships/hyperlink" Target="https://en.wikipedia.org/w/index.php?title=Grid_computing&amp;action=edit&amp;section=9" TargetMode="External"/><Relationship Id="rId216" Type="http://schemas.openxmlformats.org/officeDocument/2006/relationships/hyperlink" Target="https://en.wikipedia.org/wiki/Grid_computing" TargetMode="External"/><Relationship Id="rId423" Type="http://schemas.openxmlformats.org/officeDocument/2006/relationships/hyperlink" Target="https://en.wikipedia.org/wiki/Ian_Foster" TargetMode="External"/><Relationship Id="rId258" Type="http://schemas.openxmlformats.org/officeDocument/2006/relationships/hyperlink" Target="https://en.wikipedia.org/wiki/Enabling_Grids_for_E-sciencE" TargetMode="External"/><Relationship Id="rId465" Type="http://schemas.openxmlformats.org/officeDocument/2006/relationships/hyperlink" Target="http://www.gria.org/docs/experiences%20with%20gria%20paper.pdf" TargetMode="External"/><Relationship Id="rId22" Type="http://schemas.openxmlformats.org/officeDocument/2006/relationships/hyperlink" Target="https://en.wikipedia.org/wiki/Cluster_(computing)" TargetMode="External"/><Relationship Id="rId64" Type="http://schemas.openxmlformats.org/officeDocument/2006/relationships/hyperlink" Target="https://en.wikipedia.org/wiki/Volunteer_computing" TargetMode="External"/><Relationship Id="rId118" Type="http://schemas.openxmlformats.org/officeDocument/2006/relationships/hyperlink" Target="https://en.wikipedia.org/wiki/Sun_Microsystems" TargetMode="External"/><Relationship Id="rId325" Type="http://schemas.openxmlformats.org/officeDocument/2006/relationships/hyperlink" Target="https://www.worldcat.org/issn/1056-4926" TargetMode="External"/><Relationship Id="rId367" Type="http://schemas.openxmlformats.org/officeDocument/2006/relationships/hyperlink" Target="http://bitcoinwatch.com/bitcoin/" TargetMode="External"/><Relationship Id="rId171" Type="http://schemas.openxmlformats.org/officeDocument/2006/relationships/hyperlink" Target="https://en.wikipedia.org/wiki/Grid_computing" TargetMode="External"/><Relationship Id="rId227" Type="http://schemas.openxmlformats.org/officeDocument/2006/relationships/hyperlink" Target="https://en.wikipedia.org/wiki/United_Devices" TargetMode="External"/><Relationship Id="rId269" Type="http://schemas.openxmlformats.org/officeDocument/2006/relationships/hyperlink" Target="https://en.wikipedia.org/wiki/European_Grid_Infrastructure" TargetMode="External"/><Relationship Id="rId434" Type="http://schemas.openxmlformats.org/officeDocument/2006/relationships/hyperlink" Target="https://en.wikipedia.org/wiki/Geoffrey_C._Fox" TargetMode="External"/><Relationship Id="rId476" Type="http://schemas.openxmlformats.org/officeDocument/2006/relationships/hyperlink" Target="https://en.wikipedia.org/w/index.php?title=Meikel_Poess&amp;action=edit&amp;redlink=1" TargetMode="External"/><Relationship Id="rId33" Type="http://schemas.openxmlformats.org/officeDocument/2006/relationships/hyperlink" Target="https://en.wikipedia.org/wiki/Supercomputer" TargetMode="External"/><Relationship Id="rId129" Type="http://schemas.openxmlformats.org/officeDocument/2006/relationships/hyperlink" Target="https://en.wikipedia.org/wiki/BOINC" TargetMode="External"/><Relationship Id="rId280" Type="http://schemas.openxmlformats.org/officeDocument/2006/relationships/hyperlink" Target="https://en.wikipedia.org/wiki/D-Grid" TargetMode="External"/><Relationship Id="rId336" Type="http://schemas.openxmlformats.org/officeDocument/2006/relationships/hyperlink" Target="https://en.wikipedia.org/wiki/Grid_computing" TargetMode="External"/><Relationship Id="rId75" Type="http://schemas.openxmlformats.org/officeDocument/2006/relationships/hyperlink" Target="https://en.wikipedia.org/wiki/Computer_network" TargetMode="External"/><Relationship Id="rId140" Type="http://schemas.openxmlformats.org/officeDocument/2006/relationships/hyperlink" Target="https://en.wikipedia.org/wiki/Grid_computing" TargetMode="External"/><Relationship Id="rId182" Type="http://schemas.openxmlformats.org/officeDocument/2006/relationships/hyperlink" Target="https://en.wikipedia.org/wiki/Bitcoin" TargetMode="External"/><Relationship Id="rId378" Type="http://schemas.openxmlformats.org/officeDocument/2006/relationships/hyperlink" Target="http://goc.grid.sinica.edu.tw/gstat/" TargetMode="External"/><Relationship Id="rId403" Type="http://schemas.openxmlformats.org/officeDocument/2006/relationships/hyperlink" Target="https://web.archive.org/web/20081205082353/http:/www.gridcafe.org/" TargetMode="External"/><Relationship Id="rId6" Type="http://schemas.openxmlformats.org/officeDocument/2006/relationships/hyperlink" Target="https://en.wikipedia.org/wiki/Grid_computing" TargetMode="External"/><Relationship Id="rId238" Type="http://schemas.openxmlformats.org/officeDocument/2006/relationships/hyperlink" Target="https://en.wikipedia.org/wiki/Grid_computing" TargetMode="External"/><Relationship Id="rId445" Type="http://schemas.openxmlformats.org/officeDocument/2006/relationships/hyperlink" Target="https://en.wikipedia.org/wiki/Doi_(identifier)" TargetMode="External"/><Relationship Id="rId291" Type="http://schemas.openxmlformats.org/officeDocument/2006/relationships/hyperlink" Target="https://en.wikipedia.org/wiki/DRMAA" TargetMode="External"/><Relationship Id="rId305" Type="http://schemas.openxmlformats.org/officeDocument/2006/relationships/hyperlink" Target="https://en.wikipedia.org/wiki/Wayback_Machine" TargetMode="External"/><Relationship Id="rId347" Type="http://schemas.openxmlformats.org/officeDocument/2006/relationships/hyperlink" Target="https://web.archive.org/web/20110815212928/http:/www.computer.org/portal/web/awards/seidel" TargetMode="External"/><Relationship Id="rId44" Type="http://schemas.openxmlformats.org/officeDocument/2006/relationships/hyperlink" Target="https://en.wikipedia.org/wiki/Grid_computing" TargetMode="External"/><Relationship Id="rId86" Type="http://schemas.openxmlformats.org/officeDocument/2006/relationships/hyperlink" Target="https://en.wikipedia.org/wiki/File:Question_book-new.svg" TargetMode="External"/><Relationship Id="rId151" Type="http://schemas.openxmlformats.org/officeDocument/2006/relationships/hyperlink" Target="https://en.wikipedia.org/wiki/Information_Sciences_Institute" TargetMode="External"/><Relationship Id="rId389" Type="http://schemas.openxmlformats.org/officeDocument/2006/relationships/hyperlink" Target="https://doi.org/10.1177%2F0037549710375437" TargetMode="External"/><Relationship Id="rId193" Type="http://schemas.openxmlformats.org/officeDocument/2006/relationships/hyperlink" Target="https://en.wikipedia.org/wiki/Berkeley_Open_Infrastructure_for_Network_Computing" TargetMode="External"/><Relationship Id="rId207" Type="http://schemas.openxmlformats.org/officeDocument/2006/relationships/hyperlink" Target="https://en.wikipedia.org/wiki/Atos_Origin" TargetMode="External"/><Relationship Id="rId249" Type="http://schemas.openxmlformats.org/officeDocument/2006/relationships/hyperlink" Target="https://en.wikipedia.org/wiki/Jungle_computing" TargetMode="External"/><Relationship Id="rId414" Type="http://schemas.openxmlformats.org/officeDocument/2006/relationships/hyperlink" Target="https://en.wikipedia.org/wiki/Antony_Davies" TargetMode="External"/><Relationship Id="rId456" Type="http://schemas.openxmlformats.org/officeDocument/2006/relationships/hyperlink" Target="http://www.redbooks.ibm.com/abstracts/sg246895.html?Open" TargetMode="External"/><Relationship Id="rId13" Type="http://schemas.openxmlformats.org/officeDocument/2006/relationships/image" Target="media/image2.png"/><Relationship Id="rId109" Type="http://schemas.openxmlformats.org/officeDocument/2006/relationships/hyperlink" Target="https://en.wikipedia.org/wiki/Virtual_organization_(grid_computing)" TargetMode="External"/><Relationship Id="rId260" Type="http://schemas.openxmlformats.org/officeDocument/2006/relationships/hyperlink" Target="https://en.wikipedia.org/wiki/NorduGrid" TargetMode="External"/><Relationship Id="rId316" Type="http://schemas.openxmlformats.org/officeDocument/2006/relationships/hyperlink" Target="https://web.archive.org/web/20120825003633/http:/www.e-sciencecity.org/EN/gridcafe/computational-problem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11300</Words>
  <Characters>64414</Characters>
  <Application>Microsoft Office Word</Application>
  <DocSecurity>0</DocSecurity>
  <Lines>536</Lines>
  <Paragraphs>151</Paragraphs>
  <ScaleCrop>false</ScaleCrop>
  <Company/>
  <LinksUpToDate>false</LinksUpToDate>
  <CharactersWithSpaces>75563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2020-09-10T13:57:00Z</dcterms:created>
  <dcterms:modified xsi:type="dcterms:W3CDTF">2020-09-10T13:57:00Z</dcterms:modified>
</cp:coreProperties>
</file>