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63F45" w14:textId="77777777" w:rsidR="00187971" w:rsidRPr="00187971" w:rsidRDefault="00187971" w:rsidP="00187971">
      <w:pPr>
        <w:shd w:val="clear" w:color="auto" w:fill="FFFFFF"/>
        <w:spacing w:before="330" w:after="165" w:line="240" w:lineRule="auto"/>
        <w:outlineLvl w:val="1"/>
        <w:rPr>
          <w:rFonts w:ascii="SancoaleSlab" w:eastAsia="Times New Roman" w:hAnsi="SancoaleSlab" w:cs="Times New Roman"/>
          <w:b/>
          <w:bCs/>
          <w:color w:val="333333"/>
          <w:sz w:val="51"/>
          <w:szCs w:val="51"/>
          <w:lang w:val="en-PK" w:eastAsia="en-PK"/>
        </w:rPr>
      </w:pPr>
      <w:r w:rsidRPr="00187971">
        <w:rPr>
          <w:rFonts w:ascii="SancoaleSlab" w:eastAsia="Times New Roman" w:hAnsi="SancoaleSlab" w:cs="Times New Roman"/>
          <w:b/>
          <w:bCs/>
          <w:color w:val="333333"/>
          <w:sz w:val="51"/>
          <w:szCs w:val="51"/>
          <w:lang w:val="en-PK" w:eastAsia="en-PK"/>
        </w:rPr>
        <w:t>In Depth</w:t>
      </w:r>
    </w:p>
    <w:p w14:paraId="3CB61375"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Read the manual for an in-depth discussion of all of the options available in the </w:t>
      </w:r>
      <w:r w:rsidRPr="00187971">
        <w:rPr>
          <w:rFonts w:ascii="Consolas" w:eastAsia="Times New Roman" w:hAnsi="Consolas" w:cs="Courier New"/>
          <w:color w:val="C7254E"/>
          <w:sz w:val="24"/>
          <w:szCs w:val="24"/>
          <w:shd w:val="clear" w:color="auto" w:fill="F9F2F4"/>
          <w:lang w:val="en-PK" w:eastAsia="en-PK"/>
        </w:rPr>
        <w:t>Gemfile</w:t>
      </w:r>
      <w:r w:rsidRPr="00187971">
        <w:rPr>
          <w:rFonts w:ascii="SancoaleSlab" w:eastAsia="Times New Roman" w:hAnsi="SancoaleSlab" w:cs="Times New Roman"/>
          <w:color w:val="333333"/>
          <w:sz w:val="27"/>
          <w:szCs w:val="27"/>
          <w:lang w:val="en-PK" w:eastAsia="en-PK"/>
        </w:rPr>
        <w:t> and how to use them.</w:t>
      </w:r>
    </w:p>
    <w:p w14:paraId="30153DBB"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hyperlink r:id="rId4" w:history="1">
        <w:r w:rsidRPr="00187971">
          <w:rPr>
            <w:rFonts w:ascii="SancoaleSlab" w:eastAsia="Times New Roman" w:hAnsi="SancoaleSlab" w:cs="Times New Roman"/>
            <w:color w:val="FFFFFF"/>
            <w:sz w:val="27"/>
            <w:szCs w:val="27"/>
            <w:u w:val="single"/>
            <w:shd w:val="clear" w:color="auto" w:fill="12AEE2"/>
            <w:lang w:val="en-PK" w:eastAsia="en-PK"/>
          </w:rPr>
          <w:t>Gemfile manual</w:t>
        </w:r>
      </w:hyperlink>
    </w:p>
    <w:p w14:paraId="39EDFAB0" w14:textId="77777777" w:rsidR="00187971" w:rsidRPr="00187971" w:rsidRDefault="00187971" w:rsidP="00187971">
      <w:pPr>
        <w:shd w:val="clear" w:color="auto" w:fill="FFFFFF"/>
        <w:spacing w:before="330" w:after="165" w:line="240" w:lineRule="auto"/>
        <w:outlineLvl w:val="1"/>
        <w:rPr>
          <w:rFonts w:ascii="SancoaleSlab" w:eastAsia="Times New Roman" w:hAnsi="SancoaleSlab" w:cs="Times New Roman"/>
          <w:b/>
          <w:bCs/>
          <w:color w:val="333333"/>
          <w:sz w:val="51"/>
          <w:szCs w:val="51"/>
          <w:lang w:val="en-PK" w:eastAsia="en-PK"/>
        </w:rPr>
      </w:pPr>
      <w:r w:rsidRPr="00187971">
        <w:rPr>
          <w:rFonts w:ascii="SancoaleSlab" w:eastAsia="Times New Roman" w:hAnsi="SancoaleSlab" w:cs="Times New Roman"/>
          <w:b/>
          <w:bCs/>
          <w:color w:val="333333"/>
          <w:sz w:val="51"/>
          <w:szCs w:val="51"/>
          <w:lang w:val="en-PK" w:eastAsia="en-PK"/>
        </w:rPr>
        <w:t>Gemfiles</w:t>
      </w:r>
    </w:p>
    <w:p w14:paraId="79B6FDE9"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Gemfiles require at least one gem source, in the form of the URL for a RubyGems server. Generate a Gemfile with the default rubygems.org source by running </w:t>
      </w:r>
      <w:r w:rsidRPr="00187971">
        <w:rPr>
          <w:rFonts w:ascii="Consolas" w:eastAsia="Times New Roman" w:hAnsi="Consolas" w:cs="Courier New"/>
          <w:color w:val="C7254E"/>
          <w:sz w:val="24"/>
          <w:szCs w:val="24"/>
          <w:shd w:val="clear" w:color="auto" w:fill="F9F2F4"/>
          <w:lang w:val="en-PK" w:eastAsia="en-PK"/>
        </w:rPr>
        <w:t>bundle init</w:t>
      </w:r>
      <w:r w:rsidRPr="00187971">
        <w:rPr>
          <w:rFonts w:ascii="SancoaleSlab" w:eastAsia="Times New Roman" w:hAnsi="SancoaleSlab" w:cs="Times New Roman"/>
          <w:color w:val="333333"/>
          <w:sz w:val="27"/>
          <w:szCs w:val="27"/>
          <w:lang w:val="en-PK" w:eastAsia="en-PK"/>
        </w:rPr>
        <w:t>. If you can, use </w:t>
      </w:r>
      <w:r w:rsidRPr="00187971">
        <w:rPr>
          <w:rFonts w:ascii="Consolas" w:eastAsia="Times New Roman" w:hAnsi="Consolas" w:cs="Courier New"/>
          <w:color w:val="C7254E"/>
          <w:sz w:val="24"/>
          <w:szCs w:val="24"/>
          <w:shd w:val="clear" w:color="auto" w:fill="F9F2F4"/>
          <w:lang w:val="en-PK" w:eastAsia="en-PK"/>
        </w:rPr>
        <w:t>https</w:t>
      </w:r>
      <w:r w:rsidRPr="00187971">
        <w:rPr>
          <w:rFonts w:ascii="SancoaleSlab" w:eastAsia="Times New Roman" w:hAnsi="SancoaleSlab" w:cs="Times New Roman"/>
          <w:color w:val="333333"/>
          <w:sz w:val="27"/>
          <w:szCs w:val="27"/>
          <w:lang w:val="en-PK" w:eastAsia="en-PK"/>
        </w:rPr>
        <w:t> so your connection to the rubygems.org server will be verified with SSL.</w:t>
      </w:r>
    </w:p>
    <w:p w14:paraId="7C37DAE3"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source </w:t>
      </w:r>
      <w:r w:rsidRPr="00187971">
        <w:rPr>
          <w:rFonts w:ascii="Consolas" w:eastAsia="Times New Roman" w:hAnsi="Consolas" w:cs="Courier New"/>
          <w:color w:val="65B042"/>
          <w:sz w:val="20"/>
          <w:szCs w:val="20"/>
          <w:lang w:val="en-PK" w:eastAsia="en-PK"/>
        </w:rPr>
        <w:t>'https://rubygems.org'</w:t>
      </w:r>
    </w:p>
    <w:p w14:paraId="05D5316D"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p>
    <w:p w14:paraId="5ED5D8EB"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i/>
          <w:iCs/>
          <w:color w:val="AEAEAE"/>
          <w:sz w:val="20"/>
          <w:szCs w:val="20"/>
          <w:lang w:val="en-PK" w:eastAsia="en-PK"/>
        </w:rPr>
        <w:t># Gems here</w:t>
      </w:r>
    </w:p>
    <w:p w14:paraId="4CEFA3A9"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If you want to pick up gems from a different source, make sure to wrap the extra sources in a block. Multiple global source lines are a security risk and should not be used as they can lead to gems being installed from unintended sources.</w:t>
      </w:r>
    </w:p>
    <w:p w14:paraId="206660A4"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source </w:t>
      </w:r>
      <w:r w:rsidRPr="00187971">
        <w:rPr>
          <w:rFonts w:ascii="Consolas" w:eastAsia="Times New Roman" w:hAnsi="Consolas" w:cs="Courier New"/>
          <w:color w:val="65B042"/>
          <w:sz w:val="20"/>
          <w:szCs w:val="20"/>
          <w:lang w:val="en-PK" w:eastAsia="en-PK"/>
        </w:rPr>
        <w:t>'https://rubygems.org'</w:t>
      </w:r>
    </w:p>
    <w:p w14:paraId="129629AE"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p>
    <w:p w14:paraId="25C9B13C"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i/>
          <w:iCs/>
          <w:color w:val="AEAEAE"/>
          <w:sz w:val="20"/>
          <w:szCs w:val="20"/>
          <w:lang w:val="en-PK" w:eastAsia="en-PK"/>
        </w:rPr>
        <w:t># Gems here</w:t>
      </w:r>
    </w:p>
    <w:p w14:paraId="45A1070A"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p>
    <w:p w14:paraId="4D97E5F8"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source </w:t>
      </w:r>
      <w:r w:rsidRPr="00187971">
        <w:rPr>
          <w:rFonts w:ascii="Consolas" w:eastAsia="Times New Roman" w:hAnsi="Consolas" w:cs="Courier New"/>
          <w:color w:val="65B042"/>
          <w:sz w:val="20"/>
          <w:szCs w:val="20"/>
          <w:lang w:val="en-PK" w:eastAsia="en-PK"/>
        </w:rPr>
        <w:t>'https://gems.example.com'</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E28964"/>
          <w:sz w:val="20"/>
          <w:szCs w:val="20"/>
          <w:lang w:val="en-PK" w:eastAsia="en-PK"/>
        </w:rPr>
        <w:t>do</w:t>
      </w:r>
    </w:p>
    <w:p w14:paraId="575E450B"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i/>
          <w:iCs/>
          <w:color w:val="AEAEAE"/>
          <w:sz w:val="20"/>
          <w:szCs w:val="20"/>
          <w:lang w:val="en-PK" w:eastAsia="en-PK"/>
        </w:rPr>
        <w:t># Gems from the alternative source here</w:t>
      </w:r>
    </w:p>
    <w:p w14:paraId="568B8AB1"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E28964"/>
          <w:sz w:val="20"/>
          <w:szCs w:val="20"/>
          <w:lang w:val="en-PK" w:eastAsia="en-PK"/>
        </w:rPr>
        <w:t>end</w:t>
      </w:r>
    </w:p>
    <w:p w14:paraId="42547E05"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p>
    <w:p w14:paraId="3E7357DD"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lastRenderedPageBreak/>
        <w:t>Some gem sources require a username and password. Use </w:t>
      </w:r>
      <w:r w:rsidRPr="00187971">
        <w:rPr>
          <w:rFonts w:ascii="Consolas" w:eastAsia="Times New Roman" w:hAnsi="Consolas" w:cs="Courier New"/>
          <w:color w:val="C7254E"/>
          <w:sz w:val="24"/>
          <w:szCs w:val="24"/>
          <w:shd w:val="clear" w:color="auto" w:fill="F9F2F4"/>
          <w:lang w:val="en-PK" w:eastAsia="en-PK"/>
        </w:rPr>
        <w:t>bundle config</w:t>
      </w:r>
      <w:r w:rsidRPr="00187971">
        <w:rPr>
          <w:rFonts w:ascii="SancoaleSlab" w:eastAsia="Times New Roman" w:hAnsi="SancoaleSlab" w:cs="Times New Roman"/>
          <w:color w:val="333333"/>
          <w:sz w:val="27"/>
          <w:szCs w:val="27"/>
          <w:lang w:val="en-PK" w:eastAsia="en-PK"/>
        </w:rPr>
        <w:t> to set the username and password for any sources that need it. The command must be run once on each computer that will install the Gemfile, but this keeps the credentials from being stored in plain text in version control.</w:t>
      </w:r>
    </w:p>
    <w:p w14:paraId="69FE8F27"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bundle config https://gems.example.com/ user:password</w:t>
      </w:r>
    </w:p>
    <w:p w14:paraId="65C6AB26"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For some sources, like a company Gemfury account, it may be easier to simply include the credentials in the Gemfile as part of the source URL.</w:t>
      </w:r>
    </w:p>
    <w:p w14:paraId="11A0C4CC"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source </w:t>
      </w:r>
      <w:r w:rsidRPr="00187971">
        <w:rPr>
          <w:rFonts w:ascii="Consolas" w:eastAsia="Times New Roman" w:hAnsi="Consolas" w:cs="Courier New"/>
          <w:color w:val="65B042"/>
          <w:sz w:val="20"/>
          <w:szCs w:val="20"/>
          <w:lang w:val="en-PK" w:eastAsia="en-PK"/>
        </w:rPr>
        <w:t>"https://user:password@gems.example.com"</w:t>
      </w:r>
    </w:p>
    <w:p w14:paraId="5FAA807A"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Credentials in the source URL will take precedence over credentials set using </w:t>
      </w:r>
      <w:r w:rsidRPr="00187971">
        <w:rPr>
          <w:rFonts w:ascii="Consolas" w:eastAsia="Times New Roman" w:hAnsi="Consolas" w:cs="Courier New"/>
          <w:color w:val="C7254E"/>
          <w:sz w:val="24"/>
          <w:szCs w:val="24"/>
          <w:shd w:val="clear" w:color="auto" w:fill="F9F2F4"/>
          <w:lang w:val="en-PK" w:eastAsia="en-PK"/>
        </w:rPr>
        <w:t>config</w:t>
      </w:r>
      <w:r w:rsidRPr="00187971">
        <w:rPr>
          <w:rFonts w:ascii="SancoaleSlab" w:eastAsia="Times New Roman" w:hAnsi="SancoaleSlab" w:cs="Times New Roman"/>
          <w:color w:val="333333"/>
          <w:sz w:val="27"/>
          <w:szCs w:val="27"/>
          <w:lang w:val="en-PK" w:eastAsia="en-PK"/>
        </w:rPr>
        <w:t>.</w:t>
      </w:r>
    </w:p>
    <w:p w14:paraId="2B0FB545"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Declare the gems that you need, including version numbers. Specify versions using the same syntax that RubyGems supports for dependencies.</w:t>
      </w:r>
    </w:p>
    <w:p w14:paraId="14A9CF97"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'nokogiri'</w:t>
      </w:r>
    </w:p>
    <w:p w14:paraId="518D9E2F"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'rails'</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65B042"/>
          <w:sz w:val="20"/>
          <w:szCs w:val="20"/>
          <w:lang w:val="en-PK" w:eastAsia="en-PK"/>
        </w:rPr>
        <w:t>'5.0.0'</w:t>
      </w:r>
    </w:p>
    <w:p w14:paraId="40FA521B"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'rack'</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65B042"/>
          <w:sz w:val="20"/>
          <w:szCs w:val="20"/>
          <w:lang w:val="en-PK" w:eastAsia="en-PK"/>
        </w:rPr>
        <w:t>'&gt;=1.0'</w:t>
      </w:r>
    </w:p>
    <w:p w14:paraId="5E2CB843"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'thin'</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65B042"/>
          <w:sz w:val="20"/>
          <w:szCs w:val="20"/>
          <w:lang w:val="en-PK" w:eastAsia="en-PK"/>
        </w:rPr>
        <w:t>'~&gt;1.1'</w:t>
      </w:r>
    </w:p>
    <w:p w14:paraId="74A5D61A"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Most of the version specifiers, like </w:t>
      </w:r>
      <w:r w:rsidRPr="00187971">
        <w:rPr>
          <w:rFonts w:ascii="Consolas" w:eastAsia="Times New Roman" w:hAnsi="Consolas" w:cs="Courier New"/>
          <w:color w:val="C7254E"/>
          <w:sz w:val="24"/>
          <w:szCs w:val="24"/>
          <w:shd w:val="clear" w:color="auto" w:fill="F9F2F4"/>
          <w:lang w:val="en-PK" w:eastAsia="en-PK"/>
        </w:rPr>
        <w:t>&gt;= 1.0</w:t>
      </w:r>
      <w:r w:rsidRPr="00187971">
        <w:rPr>
          <w:rFonts w:ascii="SancoaleSlab" w:eastAsia="Times New Roman" w:hAnsi="SancoaleSlab" w:cs="Times New Roman"/>
          <w:color w:val="333333"/>
          <w:sz w:val="27"/>
          <w:szCs w:val="27"/>
          <w:lang w:val="en-PK" w:eastAsia="en-PK"/>
        </w:rPr>
        <w:t>, are self-explanatory. The specifier </w:t>
      </w:r>
      <w:r w:rsidRPr="00187971">
        <w:rPr>
          <w:rFonts w:ascii="Consolas" w:eastAsia="Times New Roman" w:hAnsi="Consolas" w:cs="Courier New"/>
          <w:color w:val="C7254E"/>
          <w:sz w:val="24"/>
          <w:szCs w:val="24"/>
          <w:shd w:val="clear" w:color="auto" w:fill="F9F2F4"/>
          <w:lang w:val="en-PK" w:eastAsia="en-PK"/>
        </w:rPr>
        <w:t>~&gt;</w:t>
      </w:r>
      <w:r w:rsidRPr="00187971">
        <w:rPr>
          <w:rFonts w:ascii="SancoaleSlab" w:eastAsia="Times New Roman" w:hAnsi="SancoaleSlab" w:cs="Times New Roman"/>
          <w:color w:val="333333"/>
          <w:sz w:val="27"/>
          <w:szCs w:val="27"/>
          <w:lang w:val="en-PK" w:eastAsia="en-PK"/>
        </w:rPr>
        <w:t> has a special meaning, best shown by example. </w:t>
      </w:r>
      <w:r w:rsidRPr="00187971">
        <w:rPr>
          <w:rFonts w:ascii="Consolas" w:eastAsia="Times New Roman" w:hAnsi="Consolas" w:cs="Courier New"/>
          <w:color w:val="C7254E"/>
          <w:sz w:val="24"/>
          <w:szCs w:val="24"/>
          <w:shd w:val="clear" w:color="auto" w:fill="F9F2F4"/>
          <w:lang w:val="en-PK" w:eastAsia="en-PK"/>
        </w:rPr>
        <w:t>~&gt; 2.0.3</w:t>
      </w:r>
      <w:r w:rsidRPr="00187971">
        <w:rPr>
          <w:rFonts w:ascii="SancoaleSlab" w:eastAsia="Times New Roman" w:hAnsi="SancoaleSlab" w:cs="Times New Roman"/>
          <w:color w:val="333333"/>
          <w:sz w:val="27"/>
          <w:szCs w:val="27"/>
          <w:lang w:val="en-PK" w:eastAsia="en-PK"/>
        </w:rPr>
        <w:t> is identical to </w:t>
      </w:r>
      <w:r w:rsidRPr="00187971">
        <w:rPr>
          <w:rFonts w:ascii="Consolas" w:eastAsia="Times New Roman" w:hAnsi="Consolas" w:cs="Courier New"/>
          <w:color w:val="C7254E"/>
          <w:sz w:val="24"/>
          <w:szCs w:val="24"/>
          <w:shd w:val="clear" w:color="auto" w:fill="F9F2F4"/>
          <w:lang w:val="en-PK" w:eastAsia="en-PK"/>
        </w:rPr>
        <w:t>&gt;= 2.0.3</w:t>
      </w:r>
      <w:r w:rsidRPr="00187971">
        <w:rPr>
          <w:rFonts w:ascii="SancoaleSlab" w:eastAsia="Times New Roman" w:hAnsi="SancoaleSlab" w:cs="Times New Roman"/>
          <w:color w:val="333333"/>
          <w:sz w:val="27"/>
          <w:szCs w:val="27"/>
          <w:lang w:val="en-PK" w:eastAsia="en-PK"/>
        </w:rPr>
        <w:t> and </w:t>
      </w:r>
      <w:r w:rsidRPr="00187971">
        <w:rPr>
          <w:rFonts w:ascii="Consolas" w:eastAsia="Times New Roman" w:hAnsi="Consolas" w:cs="Courier New"/>
          <w:color w:val="C7254E"/>
          <w:sz w:val="24"/>
          <w:szCs w:val="24"/>
          <w:shd w:val="clear" w:color="auto" w:fill="F9F2F4"/>
          <w:lang w:val="en-PK" w:eastAsia="en-PK"/>
        </w:rPr>
        <w:t>&lt; 2.1</w:t>
      </w:r>
      <w:r w:rsidRPr="00187971">
        <w:rPr>
          <w:rFonts w:ascii="SancoaleSlab" w:eastAsia="Times New Roman" w:hAnsi="SancoaleSlab" w:cs="Times New Roman"/>
          <w:color w:val="333333"/>
          <w:sz w:val="27"/>
          <w:szCs w:val="27"/>
          <w:lang w:val="en-PK" w:eastAsia="en-PK"/>
        </w:rPr>
        <w:t>. </w:t>
      </w:r>
      <w:r w:rsidRPr="00187971">
        <w:rPr>
          <w:rFonts w:ascii="Consolas" w:eastAsia="Times New Roman" w:hAnsi="Consolas" w:cs="Courier New"/>
          <w:color w:val="C7254E"/>
          <w:sz w:val="24"/>
          <w:szCs w:val="24"/>
          <w:shd w:val="clear" w:color="auto" w:fill="F9F2F4"/>
          <w:lang w:val="en-PK" w:eastAsia="en-PK"/>
        </w:rPr>
        <w:t>~&gt; 2.1</w:t>
      </w:r>
      <w:r w:rsidRPr="00187971">
        <w:rPr>
          <w:rFonts w:ascii="SancoaleSlab" w:eastAsia="Times New Roman" w:hAnsi="SancoaleSlab" w:cs="Times New Roman"/>
          <w:color w:val="333333"/>
          <w:sz w:val="27"/>
          <w:szCs w:val="27"/>
          <w:lang w:val="en-PK" w:eastAsia="en-PK"/>
        </w:rPr>
        <w:t> is identical to </w:t>
      </w:r>
      <w:r w:rsidRPr="00187971">
        <w:rPr>
          <w:rFonts w:ascii="Consolas" w:eastAsia="Times New Roman" w:hAnsi="Consolas" w:cs="Courier New"/>
          <w:color w:val="C7254E"/>
          <w:sz w:val="24"/>
          <w:szCs w:val="24"/>
          <w:shd w:val="clear" w:color="auto" w:fill="F9F2F4"/>
          <w:lang w:val="en-PK" w:eastAsia="en-PK"/>
        </w:rPr>
        <w:t>&gt;= 2.1</w:t>
      </w:r>
      <w:r w:rsidRPr="00187971">
        <w:rPr>
          <w:rFonts w:ascii="SancoaleSlab" w:eastAsia="Times New Roman" w:hAnsi="SancoaleSlab" w:cs="Times New Roman"/>
          <w:color w:val="333333"/>
          <w:sz w:val="27"/>
          <w:szCs w:val="27"/>
          <w:lang w:val="en-PK" w:eastAsia="en-PK"/>
        </w:rPr>
        <w:t> and </w:t>
      </w:r>
      <w:r w:rsidRPr="00187971">
        <w:rPr>
          <w:rFonts w:ascii="Consolas" w:eastAsia="Times New Roman" w:hAnsi="Consolas" w:cs="Courier New"/>
          <w:color w:val="C7254E"/>
          <w:sz w:val="24"/>
          <w:szCs w:val="24"/>
          <w:shd w:val="clear" w:color="auto" w:fill="F9F2F4"/>
          <w:lang w:val="en-PK" w:eastAsia="en-PK"/>
        </w:rPr>
        <w:t>&lt; 3.0</w:t>
      </w:r>
      <w:r w:rsidRPr="00187971">
        <w:rPr>
          <w:rFonts w:ascii="SancoaleSlab" w:eastAsia="Times New Roman" w:hAnsi="SancoaleSlab" w:cs="Times New Roman"/>
          <w:color w:val="333333"/>
          <w:sz w:val="27"/>
          <w:szCs w:val="27"/>
          <w:lang w:val="en-PK" w:eastAsia="en-PK"/>
        </w:rPr>
        <w:t>. </w:t>
      </w:r>
      <w:r w:rsidRPr="00187971">
        <w:rPr>
          <w:rFonts w:ascii="Consolas" w:eastAsia="Times New Roman" w:hAnsi="Consolas" w:cs="Courier New"/>
          <w:color w:val="C7254E"/>
          <w:sz w:val="24"/>
          <w:szCs w:val="24"/>
          <w:shd w:val="clear" w:color="auto" w:fill="F9F2F4"/>
          <w:lang w:val="en-PK" w:eastAsia="en-PK"/>
        </w:rPr>
        <w:t>~&gt; 2.2.beta</w:t>
      </w:r>
      <w:r w:rsidRPr="00187971">
        <w:rPr>
          <w:rFonts w:ascii="SancoaleSlab" w:eastAsia="Times New Roman" w:hAnsi="SancoaleSlab" w:cs="Times New Roman"/>
          <w:color w:val="333333"/>
          <w:sz w:val="27"/>
          <w:szCs w:val="27"/>
          <w:lang w:val="en-PK" w:eastAsia="en-PK"/>
        </w:rPr>
        <w:t> will match prerelease versions like </w:t>
      </w:r>
      <w:r w:rsidRPr="00187971">
        <w:rPr>
          <w:rFonts w:ascii="Consolas" w:eastAsia="Times New Roman" w:hAnsi="Consolas" w:cs="Courier New"/>
          <w:color w:val="C7254E"/>
          <w:sz w:val="24"/>
          <w:szCs w:val="24"/>
          <w:shd w:val="clear" w:color="auto" w:fill="F9F2F4"/>
          <w:lang w:val="en-PK" w:eastAsia="en-PK"/>
        </w:rPr>
        <w:t>2.2.beta.12</w:t>
      </w:r>
      <w:r w:rsidRPr="00187971">
        <w:rPr>
          <w:rFonts w:ascii="SancoaleSlab" w:eastAsia="Times New Roman" w:hAnsi="SancoaleSlab" w:cs="Times New Roman"/>
          <w:color w:val="333333"/>
          <w:sz w:val="27"/>
          <w:szCs w:val="27"/>
          <w:lang w:val="en-PK" w:eastAsia="en-PK"/>
        </w:rPr>
        <w:t>. </w:t>
      </w:r>
      <w:r w:rsidRPr="00187971">
        <w:rPr>
          <w:rFonts w:ascii="Consolas" w:eastAsia="Times New Roman" w:hAnsi="Consolas" w:cs="Courier New"/>
          <w:color w:val="C7254E"/>
          <w:sz w:val="24"/>
          <w:szCs w:val="24"/>
          <w:shd w:val="clear" w:color="auto" w:fill="F9F2F4"/>
          <w:lang w:val="en-PK" w:eastAsia="en-PK"/>
        </w:rPr>
        <w:t>~&gt; 0</w:t>
      </w:r>
      <w:r w:rsidRPr="00187971">
        <w:rPr>
          <w:rFonts w:ascii="SancoaleSlab" w:eastAsia="Times New Roman" w:hAnsi="SancoaleSlab" w:cs="Times New Roman"/>
          <w:color w:val="333333"/>
          <w:sz w:val="27"/>
          <w:szCs w:val="27"/>
          <w:lang w:val="en-PK" w:eastAsia="en-PK"/>
        </w:rPr>
        <w:t> is identical to </w:t>
      </w:r>
      <w:r w:rsidRPr="00187971">
        <w:rPr>
          <w:rFonts w:ascii="Consolas" w:eastAsia="Times New Roman" w:hAnsi="Consolas" w:cs="Courier New"/>
          <w:color w:val="C7254E"/>
          <w:sz w:val="24"/>
          <w:szCs w:val="24"/>
          <w:shd w:val="clear" w:color="auto" w:fill="F9F2F4"/>
          <w:lang w:val="en-PK" w:eastAsia="en-PK"/>
        </w:rPr>
        <w:t>&gt;= 0.0</w:t>
      </w:r>
      <w:r w:rsidRPr="00187971">
        <w:rPr>
          <w:rFonts w:ascii="SancoaleSlab" w:eastAsia="Times New Roman" w:hAnsi="SancoaleSlab" w:cs="Times New Roman"/>
          <w:color w:val="333333"/>
          <w:sz w:val="27"/>
          <w:szCs w:val="27"/>
          <w:lang w:val="en-PK" w:eastAsia="en-PK"/>
        </w:rPr>
        <w:t> and </w:t>
      </w:r>
      <w:r w:rsidRPr="00187971">
        <w:rPr>
          <w:rFonts w:ascii="Consolas" w:eastAsia="Times New Roman" w:hAnsi="Consolas" w:cs="Courier New"/>
          <w:color w:val="C7254E"/>
          <w:sz w:val="24"/>
          <w:szCs w:val="24"/>
          <w:shd w:val="clear" w:color="auto" w:fill="F9F2F4"/>
          <w:lang w:val="en-PK" w:eastAsia="en-PK"/>
        </w:rPr>
        <w:t>&lt; 1.0</w:t>
      </w:r>
      <w:r w:rsidRPr="00187971">
        <w:rPr>
          <w:rFonts w:ascii="SancoaleSlab" w:eastAsia="Times New Roman" w:hAnsi="SancoaleSlab" w:cs="Times New Roman"/>
          <w:color w:val="333333"/>
          <w:sz w:val="27"/>
          <w:szCs w:val="27"/>
          <w:lang w:val="en-PK" w:eastAsia="en-PK"/>
        </w:rPr>
        <w:t>.</w:t>
      </w:r>
    </w:p>
    <w:p w14:paraId="191395A4"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hyperlink r:id="rId5" w:anchor="pessimistic-version-constraint" w:history="1">
        <w:r w:rsidRPr="00187971">
          <w:rPr>
            <w:rFonts w:ascii="SancoaleSlab" w:eastAsia="Times New Roman" w:hAnsi="SancoaleSlab" w:cs="Times New Roman"/>
            <w:color w:val="FFFFFF"/>
            <w:sz w:val="27"/>
            <w:szCs w:val="27"/>
            <w:u w:val="single"/>
            <w:shd w:val="clear" w:color="auto" w:fill="12AEE2"/>
            <w:lang w:val="en-PK" w:eastAsia="en-PK"/>
          </w:rPr>
          <w:t>RubyGems version specifiers</w:t>
        </w:r>
      </w:hyperlink>
    </w:p>
    <w:p w14:paraId="1F60612A"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If a gem's main file is different than the gem name, specify how to require it.</w:t>
      </w:r>
    </w:p>
    <w:p w14:paraId="4F7C3EA8"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'rack-cache'</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:require</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65B042"/>
          <w:sz w:val="20"/>
          <w:szCs w:val="20"/>
          <w:lang w:val="en-PK" w:eastAsia="en-PK"/>
        </w:rPr>
        <w:t>'rack/cache'</w:t>
      </w:r>
    </w:p>
    <w:p w14:paraId="6C7C87EC"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'sqlite3'</w:t>
      </w:r>
    </w:p>
    <w:p w14:paraId="00776139"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Specify </w:t>
      </w:r>
      <w:r w:rsidRPr="00187971">
        <w:rPr>
          <w:rFonts w:ascii="Consolas" w:eastAsia="Times New Roman" w:hAnsi="Consolas" w:cs="Courier New"/>
          <w:color w:val="C7254E"/>
          <w:sz w:val="24"/>
          <w:szCs w:val="24"/>
          <w:shd w:val="clear" w:color="auto" w:fill="F9F2F4"/>
          <w:lang w:val="en-PK" w:eastAsia="en-PK"/>
        </w:rPr>
        <w:t>:require =&gt; false</w:t>
      </w:r>
      <w:r w:rsidRPr="00187971">
        <w:rPr>
          <w:rFonts w:ascii="SancoaleSlab" w:eastAsia="Times New Roman" w:hAnsi="SancoaleSlab" w:cs="Times New Roman"/>
          <w:color w:val="333333"/>
          <w:sz w:val="27"/>
          <w:szCs w:val="27"/>
          <w:lang w:val="en-PK" w:eastAsia="en-PK"/>
        </w:rPr>
        <w:t> to prevent bundler from requiring the gem, but still install it and maintain dependencies.</w:t>
      </w:r>
    </w:p>
    <w:p w14:paraId="7ED97E2D"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lastRenderedPageBreak/>
        <w:t xml:space="preserve">gem </w:t>
      </w:r>
      <w:r w:rsidRPr="00187971">
        <w:rPr>
          <w:rFonts w:ascii="Consolas" w:eastAsia="Times New Roman" w:hAnsi="Consolas" w:cs="Courier New"/>
          <w:color w:val="65B042"/>
          <w:sz w:val="20"/>
          <w:szCs w:val="20"/>
          <w:lang w:val="en-PK" w:eastAsia="en-PK"/>
        </w:rPr>
        <w:t>'rspec'</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:require</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9B703F"/>
          <w:sz w:val="20"/>
          <w:szCs w:val="20"/>
          <w:lang w:val="en-PK" w:eastAsia="en-PK"/>
        </w:rPr>
        <w:t>false</w:t>
      </w:r>
    </w:p>
    <w:p w14:paraId="78CA8692"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'sqlite3'</w:t>
      </w:r>
    </w:p>
    <w:p w14:paraId="0C998EF2"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In order to require gems in your </w:t>
      </w:r>
      <w:r w:rsidRPr="00187971">
        <w:rPr>
          <w:rFonts w:ascii="Consolas" w:eastAsia="Times New Roman" w:hAnsi="Consolas" w:cs="Courier New"/>
          <w:color w:val="C7254E"/>
          <w:sz w:val="24"/>
          <w:szCs w:val="24"/>
          <w:shd w:val="clear" w:color="auto" w:fill="F9F2F4"/>
          <w:lang w:val="en-PK" w:eastAsia="en-PK"/>
        </w:rPr>
        <w:t>Gemfile</w:t>
      </w:r>
      <w:r w:rsidRPr="00187971">
        <w:rPr>
          <w:rFonts w:ascii="SancoaleSlab" w:eastAsia="Times New Roman" w:hAnsi="SancoaleSlab" w:cs="Times New Roman"/>
          <w:color w:val="333333"/>
          <w:sz w:val="27"/>
          <w:szCs w:val="27"/>
          <w:lang w:val="en-PK" w:eastAsia="en-PK"/>
        </w:rPr>
        <w:t>, you will need to call </w:t>
      </w:r>
      <w:r w:rsidRPr="00187971">
        <w:rPr>
          <w:rFonts w:ascii="Consolas" w:eastAsia="Times New Roman" w:hAnsi="Consolas" w:cs="Courier New"/>
          <w:color w:val="C7254E"/>
          <w:sz w:val="24"/>
          <w:szCs w:val="24"/>
          <w:shd w:val="clear" w:color="auto" w:fill="F9F2F4"/>
          <w:lang w:val="en-PK" w:eastAsia="en-PK"/>
        </w:rPr>
        <w:t>Bundler.require</w:t>
      </w:r>
      <w:r w:rsidRPr="00187971">
        <w:rPr>
          <w:rFonts w:ascii="SancoaleSlab" w:eastAsia="Times New Roman" w:hAnsi="SancoaleSlab" w:cs="Times New Roman"/>
          <w:color w:val="333333"/>
          <w:sz w:val="27"/>
          <w:szCs w:val="27"/>
          <w:lang w:val="en-PK" w:eastAsia="en-PK"/>
        </w:rPr>
        <w:t> in your application.</w:t>
      </w:r>
    </w:p>
    <w:p w14:paraId="7A0D8FC9"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hyperlink r:id="rId6" w:history="1">
        <w:r w:rsidRPr="00187971">
          <w:rPr>
            <w:rFonts w:ascii="SancoaleSlab" w:eastAsia="Times New Roman" w:hAnsi="SancoaleSlab" w:cs="Times New Roman"/>
            <w:color w:val="FFFFFF"/>
            <w:sz w:val="27"/>
            <w:szCs w:val="27"/>
            <w:u w:val="single"/>
            <w:shd w:val="clear" w:color="auto" w:fill="12AEE2"/>
            <w:lang w:val="en-PK" w:eastAsia="en-PK"/>
          </w:rPr>
          <w:t>Learn More: Bundler.require</w:t>
        </w:r>
      </w:hyperlink>
    </w:p>
    <w:p w14:paraId="755202DC"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If some of your gems need to be fetched from a private gem server, this default source can be overridden for those gems. For a gem server that contains a single gem, it is easiest to use the </w:t>
      </w:r>
      <w:r w:rsidRPr="00187971">
        <w:rPr>
          <w:rFonts w:ascii="Consolas" w:eastAsia="Times New Roman" w:hAnsi="Consolas" w:cs="Courier New"/>
          <w:color w:val="C7254E"/>
          <w:sz w:val="24"/>
          <w:szCs w:val="24"/>
          <w:shd w:val="clear" w:color="auto" w:fill="F9F2F4"/>
          <w:lang w:val="en-PK" w:eastAsia="en-PK"/>
        </w:rPr>
        <w:t>:source</w:t>
      </w:r>
      <w:r w:rsidRPr="00187971">
        <w:rPr>
          <w:rFonts w:ascii="SancoaleSlab" w:eastAsia="Times New Roman" w:hAnsi="SancoaleSlab" w:cs="Times New Roman"/>
          <w:color w:val="333333"/>
          <w:sz w:val="27"/>
          <w:szCs w:val="27"/>
          <w:lang w:val="en-PK" w:eastAsia="en-PK"/>
        </w:rPr>
        <w:t> option on that gem.</w:t>
      </w:r>
    </w:p>
    <w:p w14:paraId="6644A10A"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'my_gem'</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65B042"/>
          <w:sz w:val="20"/>
          <w:szCs w:val="20"/>
          <w:lang w:val="en-PK" w:eastAsia="en-PK"/>
        </w:rPr>
        <w:t>'1.0'</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:source</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65B042"/>
          <w:sz w:val="20"/>
          <w:szCs w:val="20"/>
          <w:lang w:val="en-PK" w:eastAsia="en-PK"/>
        </w:rPr>
        <w:t>'https://gems.example.com'</w:t>
      </w:r>
    </w:p>
    <w:p w14:paraId="71E2E4DB"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If several gems come from the same server, you can use a </w:t>
      </w:r>
      <w:r w:rsidRPr="00187971">
        <w:rPr>
          <w:rFonts w:ascii="Consolas" w:eastAsia="Times New Roman" w:hAnsi="Consolas" w:cs="Courier New"/>
          <w:color w:val="C7254E"/>
          <w:sz w:val="24"/>
          <w:szCs w:val="24"/>
          <w:shd w:val="clear" w:color="auto" w:fill="F9F2F4"/>
          <w:lang w:val="en-PK" w:eastAsia="en-PK"/>
        </w:rPr>
        <w:t>source</w:t>
      </w:r>
      <w:r w:rsidRPr="00187971">
        <w:rPr>
          <w:rFonts w:ascii="SancoaleSlab" w:eastAsia="Times New Roman" w:hAnsi="SancoaleSlab" w:cs="Times New Roman"/>
          <w:color w:val="333333"/>
          <w:sz w:val="27"/>
          <w:szCs w:val="27"/>
          <w:lang w:val="en-PK" w:eastAsia="en-PK"/>
        </w:rPr>
        <w:t> block to group them together.</w:t>
      </w:r>
    </w:p>
    <w:p w14:paraId="287298CD"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source </w:t>
      </w:r>
      <w:r w:rsidRPr="00187971">
        <w:rPr>
          <w:rFonts w:ascii="Consolas" w:eastAsia="Times New Roman" w:hAnsi="Consolas" w:cs="Courier New"/>
          <w:color w:val="65B042"/>
          <w:sz w:val="20"/>
          <w:szCs w:val="20"/>
          <w:lang w:val="en-PK" w:eastAsia="en-PK"/>
        </w:rPr>
        <w:t>'https://gems.example.com'</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E28964"/>
          <w:sz w:val="20"/>
          <w:szCs w:val="20"/>
          <w:lang w:val="en-PK" w:eastAsia="en-PK"/>
        </w:rPr>
        <w:t>do</w:t>
      </w:r>
    </w:p>
    <w:p w14:paraId="4F5CB209"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  gem </w:t>
      </w:r>
      <w:r w:rsidRPr="00187971">
        <w:rPr>
          <w:rFonts w:ascii="Consolas" w:eastAsia="Times New Roman" w:hAnsi="Consolas" w:cs="Courier New"/>
          <w:color w:val="65B042"/>
          <w:sz w:val="20"/>
          <w:szCs w:val="20"/>
          <w:lang w:val="en-PK" w:eastAsia="en-PK"/>
        </w:rPr>
        <w:t>'my_gem'</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65B042"/>
          <w:sz w:val="20"/>
          <w:szCs w:val="20"/>
          <w:lang w:val="en-PK" w:eastAsia="en-PK"/>
        </w:rPr>
        <w:t>'1.0'</w:t>
      </w:r>
    </w:p>
    <w:p w14:paraId="3226DAA3"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  gem </w:t>
      </w:r>
      <w:r w:rsidRPr="00187971">
        <w:rPr>
          <w:rFonts w:ascii="Consolas" w:eastAsia="Times New Roman" w:hAnsi="Consolas" w:cs="Courier New"/>
          <w:color w:val="65B042"/>
          <w:sz w:val="20"/>
          <w:szCs w:val="20"/>
          <w:lang w:val="en-PK" w:eastAsia="en-PK"/>
        </w:rPr>
        <w:t>'another_gem'</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65B042"/>
          <w:sz w:val="20"/>
          <w:szCs w:val="20"/>
          <w:lang w:val="en-PK" w:eastAsia="en-PK"/>
        </w:rPr>
        <w:t>'1.2.1'</w:t>
      </w:r>
    </w:p>
    <w:p w14:paraId="179E711D"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E28964"/>
          <w:sz w:val="20"/>
          <w:szCs w:val="20"/>
          <w:lang w:val="en-PK" w:eastAsia="en-PK"/>
        </w:rPr>
        <w:t>end</w:t>
      </w:r>
    </w:p>
    <w:p w14:paraId="34662D78"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Credentials for gem servers can be specified either in the URL or using </w:t>
      </w:r>
      <w:r w:rsidRPr="00187971">
        <w:rPr>
          <w:rFonts w:ascii="Consolas" w:eastAsia="Times New Roman" w:hAnsi="Consolas" w:cs="Courier New"/>
          <w:color w:val="C7254E"/>
          <w:sz w:val="24"/>
          <w:szCs w:val="24"/>
          <w:shd w:val="clear" w:color="auto" w:fill="F9F2F4"/>
          <w:lang w:val="en-PK" w:eastAsia="en-PK"/>
        </w:rPr>
        <w:t>bundle config</w:t>
      </w:r>
      <w:r w:rsidRPr="00187971">
        <w:rPr>
          <w:rFonts w:ascii="SancoaleSlab" w:eastAsia="Times New Roman" w:hAnsi="SancoaleSlab" w:cs="Times New Roman"/>
          <w:color w:val="333333"/>
          <w:sz w:val="27"/>
          <w:szCs w:val="27"/>
          <w:lang w:val="en-PK" w:eastAsia="en-PK"/>
        </w:rPr>
        <w:t>, as described above.</w:t>
      </w:r>
    </w:p>
    <w:p w14:paraId="4EEB1675"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Git repositories are also valid gem sources, as long as the repo contains one or more valid gems. Specify what to check out with </w:t>
      </w:r>
      <w:r w:rsidRPr="00187971">
        <w:rPr>
          <w:rFonts w:ascii="Consolas" w:eastAsia="Times New Roman" w:hAnsi="Consolas" w:cs="Courier New"/>
          <w:color w:val="C7254E"/>
          <w:sz w:val="24"/>
          <w:szCs w:val="24"/>
          <w:shd w:val="clear" w:color="auto" w:fill="F9F2F4"/>
          <w:lang w:val="en-PK" w:eastAsia="en-PK"/>
        </w:rPr>
        <w:t>:tag</w:t>
      </w:r>
      <w:r w:rsidRPr="00187971">
        <w:rPr>
          <w:rFonts w:ascii="SancoaleSlab" w:eastAsia="Times New Roman" w:hAnsi="SancoaleSlab" w:cs="Times New Roman"/>
          <w:color w:val="333333"/>
          <w:sz w:val="27"/>
          <w:szCs w:val="27"/>
          <w:lang w:val="en-PK" w:eastAsia="en-PK"/>
        </w:rPr>
        <w:t>, </w:t>
      </w:r>
      <w:r w:rsidRPr="00187971">
        <w:rPr>
          <w:rFonts w:ascii="Consolas" w:eastAsia="Times New Roman" w:hAnsi="Consolas" w:cs="Courier New"/>
          <w:color w:val="C7254E"/>
          <w:sz w:val="24"/>
          <w:szCs w:val="24"/>
          <w:shd w:val="clear" w:color="auto" w:fill="F9F2F4"/>
          <w:lang w:val="en-PK" w:eastAsia="en-PK"/>
        </w:rPr>
        <w:t>:branch</w:t>
      </w:r>
      <w:r w:rsidRPr="00187971">
        <w:rPr>
          <w:rFonts w:ascii="SancoaleSlab" w:eastAsia="Times New Roman" w:hAnsi="SancoaleSlab" w:cs="Times New Roman"/>
          <w:color w:val="333333"/>
          <w:sz w:val="27"/>
          <w:szCs w:val="27"/>
          <w:lang w:val="en-PK" w:eastAsia="en-PK"/>
        </w:rPr>
        <w:t>, or </w:t>
      </w:r>
      <w:r w:rsidRPr="00187971">
        <w:rPr>
          <w:rFonts w:ascii="Consolas" w:eastAsia="Times New Roman" w:hAnsi="Consolas" w:cs="Courier New"/>
          <w:color w:val="C7254E"/>
          <w:sz w:val="24"/>
          <w:szCs w:val="24"/>
          <w:shd w:val="clear" w:color="auto" w:fill="F9F2F4"/>
          <w:lang w:val="en-PK" w:eastAsia="en-PK"/>
        </w:rPr>
        <w:t>:ref</w:t>
      </w:r>
      <w:r w:rsidRPr="00187971">
        <w:rPr>
          <w:rFonts w:ascii="SancoaleSlab" w:eastAsia="Times New Roman" w:hAnsi="SancoaleSlab" w:cs="Times New Roman"/>
          <w:color w:val="333333"/>
          <w:sz w:val="27"/>
          <w:szCs w:val="27"/>
          <w:lang w:val="en-PK" w:eastAsia="en-PK"/>
        </w:rPr>
        <w:t>. The default is the </w:t>
      </w:r>
      <w:r w:rsidRPr="00187971">
        <w:rPr>
          <w:rFonts w:ascii="Consolas" w:eastAsia="Times New Roman" w:hAnsi="Consolas" w:cs="Courier New"/>
          <w:color w:val="C7254E"/>
          <w:sz w:val="24"/>
          <w:szCs w:val="24"/>
          <w:shd w:val="clear" w:color="auto" w:fill="F9F2F4"/>
          <w:lang w:val="en-PK" w:eastAsia="en-PK"/>
        </w:rPr>
        <w:t>master</w:t>
      </w:r>
      <w:r w:rsidRPr="00187971">
        <w:rPr>
          <w:rFonts w:ascii="SancoaleSlab" w:eastAsia="Times New Roman" w:hAnsi="SancoaleSlab" w:cs="Times New Roman"/>
          <w:color w:val="333333"/>
          <w:sz w:val="27"/>
          <w:szCs w:val="27"/>
          <w:lang w:val="en-PK" w:eastAsia="en-PK"/>
        </w:rPr>
        <w:t> branch.</w:t>
      </w:r>
    </w:p>
    <w:p w14:paraId="2BC95362"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'nokogiri'</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:git</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65B042"/>
          <w:sz w:val="20"/>
          <w:szCs w:val="20"/>
          <w:lang w:val="en-PK" w:eastAsia="en-PK"/>
        </w:rPr>
        <w:t>'https://github.com/tenderlove/nokogiri.git'</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:branch</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65B042"/>
          <w:sz w:val="20"/>
          <w:szCs w:val="20"/>
          <w:lang w:val="en-PK" w:eastAsia="en-PK"/>
        </w:rPr>
        <w:t>'1.4'</w:t>
      </w:r>
    </w:p>
    <w:p w14:paraId="65909803"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If the git repository does not contain a </w:t>
      </w:r>
      <w:r w:rsidRPr="00187971">
        <w:rPr>
          <w:rFonts w:ascii="Consolas" w:eastAsia="Times New Roman" w:hAnsi="Consolas" w:cs="Courier New"/>
          <w:color w:val="C7254E"/>
          <w:sz w:val="24"/>
          <w:szCs w:val="24"/>
          <w:shd w:val="clear" w:color="auto" w:fill="F9F2F4"/>
          <w:lang w:val="en-PK" w:eastAsia="en-PK"/>
        </w:rPr>
        <w:t>.gemspec</w:t>
      </w:r>
      <w:r w:rsidRPr="00187971">
        <w:rPr>
          <w:rFonts w:ascii="SancoaleSlab" w:eastAsia="Times New Roman" w:hAnsi="SancoaleSlab" w:cs="Times New Roman"/>
          <w:color w:val="333333"/>
          <w:sz w:val="27"/>
          <w:szCs w:val="27"/>
          <w:lang w:val="en-PK" w:eastAsia="en-PK"/>
        </w:rPr>
        <w:t> file, bundler will create a simple one, without any dependencies, executables or C extensions. This may work for simple gems, but not work for others. If there is no .gemspec, you probably shouldn't use the gem from git.</w:t>
      </w:r>
    </w:p>
    <w:p w14:paraId="77249AE1"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hyperlink r:id="rId7" w:history="1">
        <w:r w:rsidRPr="00187971">
          <w:rPr>
            <w:rFonts w:ascii="SancoaleSlab" w:eastAsia="Times New Roman" w:hAnsi="SancoaleSlab" w:cs="Times New Roman"/>
            <w:color w:val="FFFFFF"/>
            <w:sz w:val="27"/>
            <w:szCs w:val="27"/>
            <w:u w:val="single"/>
            <w:shd w:val="clear" w:color="auto" w:fill="12AEE2"/>
            <w:lang w:val="en-PK" w:eastAsia="en-PK"/>
          </w:rPr>
          <w:t>Learn More: Git</w:t>
        </w:r>
      </w:hyperlink>
    </w:p>
    <w:p w14:paraId="5256AA3D"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lastRenderedPageBreak/>
        <w:t>If you would like to use an unpacked gem directly from the filesystem, simply set the </w:t>
      </w:r>
      <w:r w:rsidRPr="00187971">
        <w:rPr>
          <w:rFonts w:ascii="Consolas" w:eastAsia="Times New Roman" w:hAnsi="Consolas" w:cs="Courier New"/>
          <w:color w:val="C7254E"/>
          <w:sz w:val="24"/>
          <w:szCs w:val="24"/>
          <w:shd w:val="clear" w:color="auto" w:fill="F9F2F4"/>
          <w:lang w:val="en-PK" w:eastAsia="en-PK"/>
        </w:rPr>
        <w:t>:path</w:t>
      </w:r>
      <w:r w:rsidRPr="00187971">
        <w:rPr>
          <w:rFonts w:ascii="SancoaleSlab" w:eastAsia="Times New Roman" w:hAnsi="SancoaleSlab" w:cs="Times New Roman"/>
          <w:color w:val="333333"/>
          <w:sz w:val="27"/>
          <w:szCs w:val="27"/>
          <w:lang w:val="en-PK" w:eastAsia="en-PK"/>
        </w:rPr>
        <w:t> option to the path containing the gem's files.</w:t>
      </w:r>
    </w:p>
    <w:p w14:paraId="61CDD3C7"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'extracted_library'</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:path</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65B042"/>
          <w:sz w:val="20"/>
          <w:szCs w:val="20"/>
          <w:lang w:val="en-PK" w:eastAsia="en-PK"/>
        </w:rPr>
        <w:t>'./vendor/extracted_library'</w:t>
      </w:r>
    </w:p>
    <w:p w14:paraId="30426F88"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p>
    <w:p w14:paraId="7FBD8001"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If you would like to use multiple local gems directly from the filesystem, you can set a global `path` option to the path containing the gem's files. This will automatically load gemspec files from subdirectories.</w:t>
      </w:r>
    </w:p>
    <w:p w14:paraId="23E4B122"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path </w:t>
      </w:r>
      <w:r w:rsidRPr="00187971">
        <w:rPr>
          <w:rFonts w:ascii="Consolas" w:eastAsia="Times New Roman" w:hAnsi="Consolas" w:cs="Courier New"/>
          <w:color w:val="65B042"/>
          <w:sz w:val="20"/>
          <w:szCs w:val="20"/>
          <w:lang w:val="en-PK" w:eastAsia="en-PK"/>
        </w:rPr>
        <w:t>'components'</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E28964"/>
          <w:sz w:val="20"/>
          <w:szCs w:val="20"/>
          <w:lang w:val="en-PK" w:eastAsia="en-PK"/>
        </w:rPr>
        <w:t>do</w:t>
      </w:r>
    </w:p>
    <w:p w14:paraId="176C281E"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  gem </w:t>
      </w:r>
      <w:r w:rsidRPr="00187971">
        <w:rPr>
          <w:rFonts w:ascii="Consolas" w:eastAsia="Times New Roman" w:hAnsi="Consolas" w:cs="Courier New"/>
          <w:color w:val="65B042"/>
          <w:sz w:val="20"/>
          <w:szCs w:val="20"/>
          <w:lang w:val="en-PK" w:eastAsia="en-PK"/>
        </w:rPr>
        <w:t>'admin_ui'</w:t>
      </w:r>
    </w:p>
    <w:p w14:paraId="2B4BB44E"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  gem </w:t>
      </w:r>
      <w:r w:rsidRPr="00187971">
        <w:rPr>
          <w:rFonts w:ascii="Consolas" w:eastAsia="Times New Roman" w:hAnsi="Consolas" w:cs="Courier New"/>
          <w:color w:val="65B042"/>
          <w:sz w:val="20"/>
          <w:szCs w:val="20"/>
          <w:lang w:val="en-PK" w:eastAsia="en-PK"/>
        </w:rPr>
        <w:t>'public_ui'</w:t>
      </w:r>
    </w:p>
    <w:p w14:paraId="1250F106"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E28964"/>
          <w:sz w:val="20"/>
          <w:szCs w:val="20"/>
          <w:lang w:val="en-PK" w:eastAsia="en-PK"/>
        </w:rPr>
        <w:t>end</w:t>
      </w:r>
    </w:p>
    <w:p w14:paraId="463B411B"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p>
    <w:p w14:paraId="6A3D7F0C"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Dependencies can be placed into groups. Groups can be ignored at install-time (using </w:t>
      </w:r>
      <w:r w:rsidRPr="00187971">
        <w:rPr>
          <w:rFonts w:ascii="Consolas" w:eastAsia="Times New Roman" w:hAnsi="Consolas" w:cs="Courier New"/>
          <w:color w:val="C7254E"/>
          <w:sz w:val="24"/>
          <w:szCs w:val="24"/>
          <w:shd w:val="clear" w:color="auto" w:fill="F9F2F4"/>
          <w:lang w:val="en-PK" w:eastAsia="en-PK"/>
        </w:rPr>
        <w:t>--without</w:t>
      </w:r>
      <w:r w:rsidRPr="00187971">
        <w:rPr>
          <w:rFonts w:ascii="SancoaleSlab" w:eastAsia="Times New Roman" w:hAnsi="SancoaleSlab" w:cs="Times New Roman"/>
          <w:color w:val="333333"/>
          <w:sz w:val="27"/>
          <w:szCs w:val="27"/>
          <w:lang w:val="en-PK" w:eastAsia="en-PK"/>
        </w:rPr>
        <w:t>) or required all at once (using </w:t>
      </w:r>
      <w:r w:rsidRPr="00187971">
        <w:rPr>
          <w:rFonts w:ascii="Consolas" w:eastAsia="Times New Roman" w:hAnsi="Consolas" w:cs="Courier New"/>
          <w:color w:val="C7254E"/>
          <w:sz w:val="24"/>
          <w:szCs w:val="24"/>
          <w:shd w:val="clear" w:color="auto" w:fill="F9F2F4"/>
          <w:lang w:val="en-PK" w:eastAsia="en-PK"/>
        </w:rPr>
        <w:t>Bundler.require</w:t>
      </w:r>
      <w:r w:rsidRPr="00187971">
        <w:rPr>
          <w:rFonts w:ascii="SancoaleSlab" w:eastAsia="Times New Roman" w:hAnsi="SancoaleSlab" w:cs="Times New Roman"/>
          <w:color w:val="333333"/>
          <w:sz w:val="27"/>
          <w:szCs w:val="27"/>
          <w:lang w:val="en-PK" w:eastAsia="en-PK"/>
        </w:rPr>
        <w:t>).</w:t>
      </w:r>
    </w:p>
    <w:p w14:paraId="543FF22F"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'wirble'</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:group</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3387CC"/>
          <w:sz w:val="20"/>
          <w:szCs w:val="20"/>
          <w:lang w:val="en-PK" w:eastAsia="en-PK"/>
        </w:rPr>
        <w:t>:development</w:t>
      </w:r>
    </w:p>
    <w:p w14:paraId="343AD475"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gem </w:t>
      </w:r>
      <w:r w:rsidRPr="00187971">
        <w:rPr>
          <w:rFonts w:ascii="Consolas" w:eastAsia="Times New Roman" w:hAnsi="Consolas" w:cs="Courier New"/>
          <w:color w:val="65B042"/>
          <w:sz w:val="20"/>
          <w:szCs w:val="20"/>
          <w:lang w:val="en-PK" w:eastAsia="en-PK"/>
        </w:rPr>
        <w:t>'debugger'</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:group</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3387CC"/>
          <w:sz w:val="20"/>
          <w:szCs w:val="20"/>
          <w:lang w:val="en-PK" w:eastAsia="en-PK"/>
        </w:rPr>
        <w:t>:development</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:test</w:t>
      </w:r>
      <w:r w:rsidRPr="00187971">
        <w:rPr>
          <w:rFonts w:ascii="Consolas" w:eastAsia="Times New Roman" w:hAnsi="Consolas" w:cs="Courier New"/>
          <w:color w:val="FFFFFF"/>
          <w:sz w:val="20"/>
          <w:szCs w:val="20"/>
          <w:lang w:val="en-PK" w:eastAsia="en-PK"/>
        </w:rPr>
        <w:t>]</w:t>
      </w:r>
    </w:p>
    <w:p w14:paraId="4FF56F1C"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p>
    <w:p w14:paraId="15B46083"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group </w:t>
      </w:r>
      <w:r w:rsidRPr="00187971">
        <w:rPr>
          <w:rFonts w:ascii="Consolas" w:eastAsia="Times New Roman" w:hAnsi="Consolas" w:cs="Courier New"/>
          <w:color w:val="3387CC"/>
          <w:sz w:val="20"/>
          <w:szCs w:val="20"/>
          <w:lang w:val="en-PK" w:eastAsia="en-PK"/>
        </w:rPr>
        <w:t>:test</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E28964"/>
          <w:sz w:val="20"/>
          <w:szCs w:val="20"/>
          <w:lang w:val="en-PK" w:eastAsia="en-PK"/>
        </w:rPr>
        <w:t>do</w:t>
      </w:r>
    </w:p>
    <w:p w14:paraId="43E7452D"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  gem </w:t>
      </w:r>
      <w:r w:rsidRPr="00187971">
        <w:rPr>
          <w:rFonts w:ascii="Consolas" w:eastAsia="Times New Roman" w:hAnsi="Consolas" w:cs="Courier New"/>
          <w:color w:val="65B042"/>
          <w:sz w:val="20"/>
          <w:szCs w:val="20"/>
          <w:lang w:val="en-PK" w:eastAsia="en-PK"/>
        </w:rPr>
        <w:t>'rspec'</w:t>
      </w:r>
    </w:p>
    <w:p w14:paraId="1A55A30C"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E28964"/>
          <w:sz w:val="20"/>
          <w:szCs w:val="20"/>
          <w:lang w:val="en-PK" w:eastAsia="en-PK"/>
        </w:rPr>
        <w:t>end</w:t>
      </w:r>
    </w:p>
    <w:p w14:paraId="625CB2B6"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hyperlink r:id="rId8" w:history="1">
        <w:r w:rsidRPr="00187971">
          <w:rPr>
            <w:rFonts w:ascii="SancoaleSlab" w:eastAsia="Times New Roman" w:hAnsi="SancoaleSlab" w:cs="Times New Roman"/>
            <w:color w:val="FFFFFF"/>
            <w:sz w:val="27"/>
            <w:szCs w:val="27"/>
            <w:u w:val="single"/>
            <w:shd w:val="clear" w:color="auto" w:fill="12AEE2"/>
            <w:lang w:val="en-PK" w:eastAsia="en-PK"/>
          </w:rPr>
          <w:t>Learn More: Groups</w:t>
        </w:r>
      </w:hyperlink>
    </w:p>
    <w:p w14:paraId="1940E888"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You can specify the required version of Ruby in the </w:t>
      </w:r>
      <w:r w:rsidRPr="00187971">
        <w:rPr>
          <w:rFonts w:ascii="Consolas" w:eastAsia="Times New Roman" w:hAnsi="Consolas" w:cs="Courier New"/>
          <w:color w:val="C7254E"/>
          <w:sz w:val="24"/>
          <w:szCs w:val="24"/>
          <w:shd w:val="clear" w:color="auto" w:fill="F9F2F4"/>
          <w:lang w:val="en-PK" w:eastAsia="en-PK"/>
        </w:rPr>
        <w:t>Gemfile</w:t>
      </w:r>
      <w:r w:rsidRPr="00187971">
        <w:rPr>
          <w:rFonts w:ascii="SancoaleSlab" w:eastAsia="Times New Roman" w:hAnsi="SancoaleSlab" w:cs="Times New Roman"/>
          <w:color w:val="333333"/>
          <w:sz w:val="27"/>
          <w:szCs w:val="27"/>
          <w:lang w:val="en-PK" w:eastAsia="en-PK"/>
        </w:rPr>
        <w:t> with </w:t>
      </w:r>
      <w:r w:rsidRPr="00187971">
        <w:rPr>
          <w:rFonts w:ascii="Consolas" w:eastAsia="Times New Roman" w:hAnsi="Consolas" w:cs="Courier New"/>
          <w:color w:val="C7254E"/>
          <w:sz w:val="24"/>
          <w:szCs w:val="24"/>
          <w:shd w:val="clear" w:color="auto" w:fill="F9F2F4"/>
          <w:lang w:val="en-PK" w:eastAsia="en-PK"/>
        </w:rPr>
        <w:t>ruby</w:t>
      </w:r>
      <w:r w:rsidRPr="00187971">
        <w:rPr>
          <w:rFonts w:ascii="SancoaleSlab" w:eastAsia="Times New Roman" w:hAnsi="SancoaleSlab" w:cs="Times New Roman"/>
          <w:color w:val="333333"/>
          <w:sz w:val="27"/>
          <w:szCs w:val="27"/>
          <w:lang w:val="en-PK" w:eastAsia="en-PK"/>
        </w:rPr>
        <w:t>. If the </w:t>
      </w:r>
      <w:r w:rsidRPr="00187971">
        <w:rPr>
          <w:rFonts w:ascii="Consolas" w:eastAsia="Times New Roman" w:hAnsi="Consolas" w:cs="Courier New"/>
          <w:color w:val="C7254E"/>
          <w:sz w:val="24"/>
          <w:szCs w:val="24"/>
          <w:shd w:val="clear" w:color="auto" w:fill="F9F2F4"/>
          <w:lang w:val="en-PK" w:eastAsia="en-PK"/>
        </w:rPr>
        <w:t>Gemfile</w:t>
      </w:r>
      <w:r w:rsidRPr="00187971">
        <w:rPr>
          <w:rFonts w:ascii="SancoaleSlab" w:eastAsia="Times New Roman" w:hAnsi="SancoaleSlab" w:cs="Times New Roman"/>
          <w:color w:val="333333"/>
          <w:sz w:val="27"/>
          <w:szCs w:val="27"/>
          <w:lang w:val="en-PK" w:eastAsia="en-PK"/>
        </w:rPr>
        <w:t> is loaded on a different Ruby version, Bundler will raise an exception with an explanation.</w:t>
      </w:r>
    </w:p>
    <w:p w14:paraId="6A2558E9"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FFFFF"/>
          <w:sz w:val="20"/>
          <w:szCs w:val="20"/>
          <w:lang w:val="en-PK" w:eastAsia="en-PK"/>
        </w:rPr>
      </w:pPr>
      <w:r w:rsidRPr="00187971">
        <w:rPr>
          <w:rFonts w:ascii="Consolas" w:eastAsia="Times New Roman" w:hAnsi="Consolas" w:cs="Courier New"/>
          <w:color w:val="FFFFFF"/>
          <w:sz w:val="20"/>
          <w:szCs w:val="20"/>
          <w:lang w:val="en-PK" w:eastAsia="en-PK"/>
        </w:rPr>
        <w:lastRenderedPageBreak/>
        <w:t xml:space="preserve">ruby </w:t>
      </w:r>
      <w:r w:rsidRPr="00187971">
        <w:rPr>
          <w:rFonts w:ascii="Consolas" w:eastAsia="Times New Roman" w:hAnsi="Consolas" w:cs="Courier New"/>
          <w:color w:val="65B042"/>
          <w:sz w:val="20"/>
          <w:szCs w:val="20"/>
          <w:lang w:val="en-PK" w:eastAsia="en-PK"/>
        </w:rPr>
        <w:t>'1.9.3'</w:t>
      </w:r>
    </w:p>
    <w:p w14:paraId="35D0C2A1" w14:textId="77777777" w:rsidR="00187971" w:rsidRPr="00187971" w:rsidRDefault="00187971" w:rsidP="00187971">
      <w:pPr>
        <w:shd w:val="clear" w:color="auto" w:fill="FFFFFF"/>
        <w:spacing w:after="0" w:line="240" w:lineRule="auto"/>
        <w:rPr>
          <w:rFonts w:ascii="SancoaleSlab" w:eastAsia="Times New Roman" w:hAnsi="SancoaleSlab" w:cs="Times New Roman"/>
          <w:color w:val="333333"/>
          <w:sz w:val="27"/>
          <w:szCs w:val="27"/>
          <w:lang w:val="en-PK" w:eastAsia="en-PK"/>
        </w:rPr>
      </w:pPr>
      <w:r w:rsidRPr="00187971">
        <w:rPr>
          <w:rFonts w:ascii="SancoaleSlab" w:eastAsia="Times New Roman" w:hAnsi="SancoaleSlab" w:cs="Times New Roman"/>
          <w:color w:val="333333"/>
          <w:sz w:val="27"/>
          <w:szCs w:val="27"/>
          <w:lang w:val="en-PK" w:eastAsia="en-PK"/>
        </w:rPr>
        <w:t>What this means is that this app has a dependency to a Ruby VM that is ABI compatible with 1.9.3. If the version check does not match, Bundler will raise an exception. This will ensure the running code matches. You can be more specific with the </w:t>
      </w:r>
      <w:r w:rsidRPr="00187971">
        <w:rPr>
          <w:rFonts w:ascii="Consolas" w:eastAsia="Times New Roman" w:hAnsi="Consolas" w:cs="Courier New"/>
          <w:color w:val="C7254E"/>
          <w:sz w:val="24"/>
          <w:szCs w:val="24"/>
          <w:shd w:val="clear" w:color="auto" w:fill="F9F2F4"/>
          <w:lang w:val="en-PK" w:eastAsia="en-PK"/>
        </w:rPr>
        <w:t>:engine</w:t>
      </w:r>
      <w:r w:rsidRPr="00187971">
        <w:rPr>
          <w:rFonts w:ascii="SancoaleSlab" w:eastAsia="Times New Roman" w:hAnsi="SancoaleSlab" w:cs="Times New Roman"/>
          <w:color w:val="333333"/>
          <w:sz w:val="27"/>
          <w:szCs w:val="27"/>
          <w:lang w:val="en-PK" w:eastAsia="en-PK"/>
        </w:rPr>
        <w:t> and </w:t>
      </w:r>
      <w:r w:rsidRPr="00187971">
        <w:rPr>
          <w:rFonts w:ascii="Consolas" w:eastAsia="Times New Roman" w:hAnsi="Consolas" w:cs="Courier New"/>
          <w:color w:val="C7254E"/>
          <w:sz w:val="24"/>
          <w:szCs w:val="24"/>
          <w:shd w:val="clear" w:color="auto" w:fill="F9F2F4"/>
          <w:lang w:val="en-PK" w:eastAsia="en-PK"/>
        </w:rPr>
        <w:t>:engine_version</w:t>
      </w:r>
      <w:r w:rsidRPr="00187971">
        <w:rPr>
          <w:rFonts w:ascii="SancoaleSlab" w:eastAsia="Times New Roman" w:hAnsi="SancoaleSlab" w:cs="Times New Roman"/>
          <w:color w:val="333333"/>
          <w:sz w:val="27"/>
          <w:szCs w:val="27"/>
          <w:lang w:val="en-PK" w:eastAsia="en-PK"/>
        </w:rPr>
        <w:t> options.</w:t>
      </w:r>
    </w:p>
    <w:p w14:paraId="24C7681E" w14:textId="77777777" w:rsidR="00187971" w:rsidRPr="00187971" w:rsidRDefault="00187971" w:rsidP="00187971">
      <w:pPr>
        <w:pBdr>
          <w:top w:val="single" w:sz="6" w:space="8" w:color="373737"/>
          <w:left w:val="single" w:sz="6" w:space="8" w:color="373737"/>
          <w:bottom w:val="single" w:sz="6" w:space="8" w:color="373737"/>
          <w:right w:val="single" w:sz="6" w:space="8" w:color="373737"/>
        </w:pBdr>
        <w:shd w:val="clear" w:color="auto" w:fill="3737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urier New" w:eastAsia="Times New Roman" w:hAnsi="Courier New" w:cs="Courier New"/>
          <w:color w:val="FFFFFF"/>
          <w:sz w:val="20"/>
          <w:szCs w:val="20"/>
          <w:lang w:val="en-PK" w:eastAsia="en-PK"/>
        </w:rPr>
      </w:pPr>
      <w:r w:rsidRPr="00187971">
        <w:rPr>
          <w:rFonts w:ascii="Consolas" w:eastAsia="Times New Roman" w:hAnsi="Consolas" w:cs="Courier New"/>
          <w:color w:val="FFFFFF"/>
          <w:sz w:val="20"/>
          <w:szCs w:val="20"/>
          <w:lang w:val="en-PK" w:eastAsia="en-PK"/>
        </w:rPr>
        <w:t xml:space="preserve">ruby </w:t>
      </w:r>
      <w:r w:rsidRPr="00187971">
        <w:rPr>
          <w:rFonts w:ascii="Consolas" w:eastAsia="Times New Roman" w:hAnsi="Consolas" w:cs="Courier New"/>
          <w:color w:val="65B042"/>
          <w:sz w:val="20"/>
          <w:szCs w:val="20"/>
          <w:lang w:val="en-PK" w:eastAsia="en-PK"/>
        </w:rPr>
        <w:t>'1.9.3'</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:engine</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65B042"/>
          <w:sz w:val="20"/>
          <w:szCs w:val="20"/>
          <w:lang w:val="en-PK" w:eastAsia="en-PK"/>
        </w:rPr>
        <w:t>'jruby'</w:t>
      </w:r>
      <w:r w:rsidRPr="00187971">
        <w:rPr>
          <w:rFonts w:ascii="Consolas" w:eastAsia="Times New Roman" w:hAnsi="Consolas" w:cs="Courier New"/>
          <w:color w:val="FFFFFF"/>
          <w:sz w:val="20"/>
          <w:szCs w:val="20"/>
          <w:lang w:val="en-PK" w:eastAsia="en-PK"/>
        </w:rPr>
        <w:t xml:space="preserve">, </w:t>
      </w:r>
      <w:r w:rsidRPr="00187971">
        <w:rPr>
          <w:rFonts w:ascii="Consolas" w:eastAsia="Times New Roman" w:hAnsi="Consolas" w:cs="Courier New"/>
          <w:color w:val="3387CC"/>
          <w:sz w:val="20"/>
          <w:szCs w:val="20"/>
          <w:lang w:val="en-PK" w:eastAsia="en-PK"/>
        </w:rPr>
        <w:t>:engine_version</w:t>
      </w:r>
      <w:r w:rsidRPr="00187971">
        <w:rPr>
          <w:rFonts w:ascii="Consolas" w:eastAsia="Times New Roman" w:hAnsi="Consolas" w:cs="Courier New"/>
          <w:color w:val="FFFFFF"/>
          <w:sz w:val="20"/>
          <w:szCs w:val="20"/>
          <w:lang w:val="en-PK" w:eastAsia="en-PK"/>
        </w:rPr>
        <w:t xml:space="preserve"> =&gt; </w:t>
      </w:r>
      <w:r w:rsidRPr="00187971">
        <w:rPr>
          <w:rFonts w:ascii="Consolas" w:eastAsia="Times New Roman" w:hAnsi="Consolas" w:cs="Courier New"/>
          <w:color w:val="65B042"/>
          <w:sz w:val="20"/>
          <w:szCs w:val="20"/>
          <w:lang w:val="en-PK" w:eastAsia="en-PK"/>
        </w:rPr>
        <w:t>'1.6.7'</w:t>
      </w:r>
    </w:p>
    <w:p w14:paraId="72464DB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coaleSlab">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B61"/>
    <w:rsid w:val="00187971"/>
    <w:rsid w:val="001F6B6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93E52-6360-4E78-AADB-908415DC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40868">
      <w:bodyDiv w:val="1"/>
      <w:marLeft w:val="0"/>
      <w:marRight w:val="0"/>
      <w:marTop w:val="0"/>
      <w:marBottom w:val="0"/>
      <w:divBdr>
        <w:top w:val="none" w:sz="0" w:space="0" w:color="auto"/>
        <w:left w:val="none" w:sz="0" w:space="0" w:color="auto"/>
        <w:bottom w:val="none" w:sz="0" w:space="0" w:color="auto"/>
        <w:right w:val="none" w:sz="0" w:space="0" w:color="auto"/>
      </w:divBdr>
      <w:divsChild>
        <w:div w:id="619653006">
          <w:marLeft w:val="0"/>
          <w:marRight w:val="0"/>
          <w:marTop w:val="0"/>
          <w:marBottom w:val="0"/>
          <w:divBdr>
            <w:top w:val="none" w:sz="0" w:space="0" w:color="auto"/>
            <w:left w:val="none" w:sz="0" w:space="0" w:color="auto"/>
            <w:bottom w:val="none" w:sz="0" w:space="0" w:color="auto"/>
            <w:right w:val="none" w:sz="0" w:space="0" w:color="auto"/>
          </w:divBdr>
          <w:divsChild>
            <w:div w:id="1296448357">
              <w:marLeft w:val="0"/>
              <w:marRight w:val="0"/>
              <w:marTop w:val="0"/>
              <w:marBottom w:val="0"/>
              <w:divBdr>
                <w:top w:val="none" w:sz="0" w:space="0" w:color="auto"/>
                <w:left w:val="none" w:sz="0" w:space="0" w:color="auto"/>
                <w:bottom w:val="none" w:sz="0" w:space="0" w:color="auto"/>
                <w:right w:val="none" w:sz="0" w:space="0" w:color="auto"/>
              </w:divBdr>
              <w:divsChild>
                <w:div w:id="20999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642">
          <w:marLeft w:val="0"/>
          <w:marRight w:val="0"/>
          <w:marTop w:val="0"/>
          <w:marBottom w:val="0"/>
          <w:divBdr>
            <w:top w:val="none" w:sz="0" w:space="0" w:color="auto"/>
            <w:left w:val="none" w:sz="0" w:space="0" w:color="auto"/>
            <w:bottom w:val="none" w:sz="0" w:space="0" w:color="auto"/>
            <w:right w:val="none" w:sz="0" w:space="0" w:color="auto"/>
          </w:divBdr>
          <w:divsChild>
            <w:div w:id="1128815961">
              <w:marLeft w:val="0"/>
              <w:marRight w:val="0"/>
              <w:marTop w:val="0"/>
              <w:marBottom w:val="0"/>
              <w:divBdr>
                <w:top w:val="none" w:sz="0" w:space="0" w:color="auto"/>
                <w:left w:val="none" w:sz="0" w:space="0" w:color="auto"/>
                <w:bottom w:val="none" w:sz="0" w:space="0" w:color="auto"/>
                <w:right w:val="none" w:sz="0" w:space="0" w:color="auto"/>
              </w:divBdr>
              <w:divsChild>
                <w:div w:id="46876697">
                  <w:marLeft w:val="0"/>
                  <w:marRight w:val="0"/>
                  <w:marTop w:val="0"/>
                  <w:marBottom w:val="0"/>
                  <w:divBdr>
                    <w:top w:val="none" w:sz="0" w:space="0" w:color="auto"/>
                    <w:left w:val="none" w:sz="0" w:space="0" w:color="auto"/>
                    <w:bottom w:val="none" w:sz="0" w:space="0" w:color="auto"/>
                    <w:right w:val="none" w:sz="0" w:space="0" w:color="auto"/>
                  </w:divBdr>
                </w:div>
                <w:div w:id="50228370">
                  <w:marLeft w:val="0"/>
                  <w:marRight w:val="0"/>
                  <w:marTop w:val="0"/>
                  <w:marBottom w:val="0"/>
                  <w:divBdr>
                    <w:top w:val="none" w:sz="0" w:space="0" w:color="auto"/>
                    <w:left w:val="none" w:sz="0" w:space="0" w:color="auto"/>
                    <w:bottom w:val="none" w:sz="0" w:space="0" w:color="auto"/>
                    <w:right w:val="none" w:sz="0" w:space="0" w:color="auto"/>
                  </w:divBdr>
                </w:div>
                <w:div w:id="1444692361">
                  <w:marLeft w:val="0"/>
                  <w:marRight w:val="0"/>
                  <w:marTop w:val="0"/>
                  <w:marBottom w:val="0"/>
                  <w:divBdr>
                    <w:top w:val="none" w:sz="0" w:space="0" w:color="auto"/>
                    <w:left w:val="none" w:sz="0" w:space="0" w:color="auto"/>
                    <w:bottom w:val="none" w:sz="0" w:space="0" w:color="auto"/>
                    <w:right w:val="none" w:sz="0" w:space="0" w:color="auto"/>
                  </w:divBdr>
                </w:div>
                <w:div w:id="1061170745">
                  <w:marLeft w:val="0"/>
                  <w:marRight w:val="0"/>
                  <w:marTop w:val="0"/>
                  <w:marBottom w:val="0"/>
                  <w:divBdr>
                    <w:top w:val="none" w:sz="0" w:space="0" w:color="auto"/>
                    <w:left w:val="none" w:sz="0" w:space="0" w:color="auto"/>
                    <w:bottom w:val="none" w:sz="0" w:space="0" w:color="auto"/>
                    <w:right w:val="none" w:sz="0" w:space="0" w:color="auto"/>
                  </w:divBdr>
                </w:div>
              </w:divsChild>
            </w:div>
            <w:div w:id="1093670490">
              <w:marLeft w:val="0"/>
              <w:marRight w:val="0"/>
              <w:marTop w:val="0"/>
              <w:marBottom w:val="0"/>
              <w:divBdr>
                <w:top w:val="none" w:sz="0" w:space="0" w:color="auto"/>
                <w:left w:val="none" w:sz="0" w:space="0" w:color="auto"/>
                <w:bottom w:val="none" w:sz="0" w:space="0" w:color="auto"/>
                <w:right w:val="none" w:sz="0" w:space="0" w:color="auto"/>
              </w:divBdr>
              <w:divsChild>
                <w:div w:id="872309868">
                  <w:marLeft w:val="0"/>
                  <w:marRight w:val="0"/>
                  <w:marTop w:val="0"/>
                  <w:marBottom w:val="0"/>
                  <w:divBdr>
                    <w:top w:val="none" w:sz="0" w:space="0" w:color="auto"/>
                    <w:left w:val="none" w:sz="0" w:space="0" w:color="auto"/>
                    <w:bottom w:val="none" w:sz="0" w:space="0" w:color="auto"/>
                    <w:right w:val="none" w:sz="0" w:space="0" w:color="auto"/>
                  </w:divBdr>
                </w:div>
                <w:div w:id="805582033">
                  <w:marLeft w:val="0"/>
                  <w:marRight w:val="0"/>
                  <w:marTop w:val="0"/>
                  <w:marBottom w:val="0"/>
                  <w:divBdr>
                    <w:top w:val="none" w:sz="0" w:space="0" w:color="auto"/>
                    <w:left w:val="none" w:sz="0" w:space="0" w:color="auto"/>
                    <w:bottom w:val="none" w:sz="0" w:space="0" w:color="auto"/>
                    <w:right w:val="none" w:sz="0" w:space="0" w:color="auto"/>
                  </w:divBdr>
                </w:div>
                <w:div w:id="1172716238">
                  <w:marLeft w:val="0"/>
                  <w:marRight w:val="0"/>
                  <w:marTop w:val="0"/>
                  <w:marBottom w:val="0"/>
                  <w:divBdr>
                    <w:top w:val="none" w:sz="0" w:space="0" w:color="auto"/>
                    <w:left w:val="none" w:sz="0" w:space="0" w:color="auto"/>
                    <w:bottom w:val="none" w:sz="0" w:space="0" w:color="auto"/>
                    <w:right w:val="none" w:sz="0" w:space="0" w:color="auto"/>
                  </w:divBdr>
                </w:div>
                <w:div w:id="435515985">
                  <w:marLeft w:val="0"/>
                  <w:marRight w:val="0"/>
                  <w:marTop w:val="0"/>
                  <w:marBottom w:val="0"/>
                  <w:divBdr>
                    <w:top w:val="none" w:sz="0" w:space="0" w:color="auto"/>
                    <w:left w:val="none" w:sz="0" w:space="0" w:color="auto"/>
                    <w:bottom w:val="none" w:sz="0" w:space="0" w:color="auto"/>
                    <w:right w:val="none" w:sz="0" w:space="0" w:color="auto"/>
                  </w:divBdr>
                </w:div>
                <w:div w:id="1126970597">
                  <w:marLeft w:val="0"/>
                  <w:marRight w:val="0"/>
                  <w:marTop w:val="0"/>
                  <w:marBottom w:val="0"/>
                  <w:divBdr>
                    <w:top w:val="none" w:sz="0" w:space="0" w:color="auto"/>
                    <w:left w:val="none" w:sz="0" w:space="0" w:color="auto"/>
                    <w:bottom w:val="none" w:sz="0" w:space="0" w:color="auto"/>
                    <w:right w:val="none" w:sz="0" w:space="0" w:color="auto"/>
                  </w:divBdr>
                </w:div>
              </w:divsChild>
            </w:div>
            <w:div w:id="1961762230">
              <w:marLeft w:val="0"/>
              <w:marRight w:val="0"/>
              <w:marTop w:val="0"/>
              <w:marBottom w:val="0"/>
              <w:divBdr>
                <w:top w:val="none" w:sz="0" w:space="0" w:color="auto"/>
                <w:left w:val="none" w:sz="0" w:space="0" w:color="auto"/>
                <w:bottom w:val="none" w:sz="0" w:space="0" w:color="auto"/>
                <w:right w:val="none" w:sz="0" w:space="0" w:color="auto"/>
              </w:divBdr>
              <w:divsChild>
                <w:div w:id="175267469">
                  <w:marLeft w:val="0"/>
                  <w:marRight w:val="0"/>
                  <w:marTop w:val="0"/>
                  <w:marBottom w:val="0"/>
                  <w:divBdr>
                    <w:top w:val="none" w:sz="0" w:space="0" w:color="auto"/>
                    <w:left w:val="none" w:sz="0" w:space="0" w:color="auto"/>
                    <w:bottom w:val="none" w:sz="0" w:space="0" w:color="auto"/>
                    <w:right w:val="none" w:sz="0" w:space="0" w:color="auto"/>
                  </w:divBdr>
                </w:div>
                <w:div w:id="1808694656">
                  <w:marLeft w:val="0"/>
                  <w:marRight w:val="0"/>
                  <w:marTop w:val="0"/>
                  <w:marBottom w:val="0"/>
                  <w:divBdr>
                    <w:top w:val="none" w:sz="0" w:space="0" w:color="auto"/>
                    <w:left w:val="none" w:sz="0" w:space="0" w:color="auto"/>
                    <w:bottom w:val="none" w:sz="0" w:space="0" w:color="auto"/>
                    <w:right w:val="none" w:sz="0" w:space="0" w:color="auto"/>
                  </w:divBdr>
                </w:div>
                <w:div w:id="952327908">
                  <w:marLeft w:val="0"/>
                  <w:marRight w:val="0"/>
                  <w:marTop w:val="0"/>
                  <w:marBottom w:val="0"/>
                  <w:divBdr>
                    <w:top w:val="none" w:sz="0" w:space="0" w:color="auto"/>
                    <w:left w:val="none" w:sz="0" w:space="0" w:color="auto"/>
                    <w:bottom w:val="none" w:sz="0" w:space="0" w:color="auto"/>
                    <w:right w:val="none" w:sz="0" w:space="0" w:color="auto"/>
                  </w:divBdr>
                </w:div>
              </w:divsChild>
            </w:div>
            <w:div w:id="366100619">
              <w:marLeft w:val="0"/>
              <w:marRight w:val="0"/>
              <w:marTop w:val="0"/>
              <w:marBottom w:val="0"/>
              <w:divBdr>
                <w:top w:val="none" w:sz="0" w:space="0" w:color="auto"/>
                <w:left w:val="none" w:sz="0" w:space="0" w:color="auto"/>
                <w:bottom w:val="none" w:sz="0" w:space="0" w:color="auto"/>
                <w:right w:val="none" w:sz="0" w:space="0" w:color="auto"/>
              </w:divBdr>
              <w:divsChild>
                <w:div w:id="1464695051">
                  <w:marLeft w:val="0"/>
                  <w:marRight w:val="0"/>
                  <w:marTop w:val="0"/>
                  <w:marBottom w:val="0"/>
                  <w:divBdr>
                    <w:top w:val="none" w:sz="0" w:space="0" w:color="auto"/>
                    <w:left w:val="none" w:sz="0" w:space="0" w:color="auto"/>
                    <w:bottom w:val="none" w:sz="0" w:space="0" w:color="auto"/>
                    <w:right w:val="none" w:sz="0" w:space="0" w:color="auto"/>
                  </w:divBdr>
                </w:div>
                <w:div w:id="1295983917">
                  <w:marLeft w:val="0"/>
                  <w:marRight w:val="0"/>
                  <w:marTop w:val="0"/>
                  <w:marBottom w:val="0"/>
                  <w:divBdr>
                    <w:top w:val="none" w:sz="0" w:space="0" w:color="auto"/>
                    <w:left w:val="none" w:sz="0" w:space="0" w:color="auto"/>
                    <w:bottom w:val="none" w:sz="0" w:space="0" w:color="auto"/>
                    <w:right w:val="none" w:sz="0" w:space="0" w:color="auto"/>
                  </w:divBdr>
                </w:div>
                <w:div w:id="1393962492">
                  <w:marLeft w:val="0"/>
                  <w:marRight w:val="0"/>
                  <w:marTop w:val="0"/>
                  <w:marBottom w:val="0"/>
                  <w:divBdr>
                    <w:top w:val="none" w:sz="0" w:space="0" w:color="auto"/>
                    <w:left w:val="none" w:sz="0" w:space="0" w:color="auto"/>
                    <w:bottom w:val="none" w:sz="0" w:space="0" w:color="auto"/>
                    <w:right w:val="none" w:sz="0" w:space="0" w:color="auto"/>
                  </w:divBdr>
                </w:div>
                <w:div w:id="570584258">
                  <w:marLeft w:val="0"/>
                  <w:marRight w:val="0"/>
                  <w:marTop w:val="0"/>
                  <w:marBottom w:val="0"/>
                  <w:divBdr>
                    <w:top w:val="none" w:sz="0" w:space="0" w:color="auto"/>
                    <w:left w:val="none" w:sz="0" w:space="0" w:color="auto"/>
                    <w:bottom w:val="none" w:sz="0" w:space="0" w:color="auto"/>
                    <w:right w:val="none" w:sz="0" w:space="0" w:color="auto"/>
                  </w:divBdr>
                </w:div>
                <w:div w:id="1693339871">
                  <w:marLeft w:val="0"/>
                  <w:marRight w:val="0"/>
                  <w:marTop w:val="0"/>
                  <w:marBottom w:val="0"/>
                  <w:divBdr>
                    <w:top w:val="none" w:sz="0" w:space="0" w:color="auto"/>
                    <w:left w:val="none" w:sz="0" w:space="0" w:color="auto"/>
                    <w:bottom w:val="none" w:sz="0" w:space="0" w:color="auto"/>
                    <w:right w:val="none" w:sz="0" w:space="0" w:color="auto"/>
                  </w:divBdr>
                </w:div>
              </w:divsChild>
            </w:div>
            <w:div w:id="1719863049">
              <w:marLeft w:val="0"/>
              <w:marRight w:val="0"/>
              <w:marTop w:val="0"/>
              <w:marBottom w:val="0"/>
              <w:divBdr>
                <w:top w:val="none" w:sz="0" w:space="0" w:color="auto"/>
                <w:left w:val="none" w:sz="0" w:space="0" w:color="auto"/>
                <w:bottom w:val="none" w:sz="0" w:space="0" w:color="auto"/>
                <w:right w:val="none" w:sz="0" w:space="0" w:color="auto"/>
              </w:divBdr>
              <w:divsChild>
                <w:div w:id="926764461">
                  <w:marLeft w:val="0"/>
                  <w:marRight w:val="0"/>
                  <w:marTop w:val="0"/>
                  <w:marBottom w:val="0"/>
                  <w:divBdr>
                    <w:top w:val="none" w:sz="0" w:space="0" w:color="auto"/>
                    <w:left w:val="none" w:sz="0" w:space="0" w:color="auto"/>
                    <w:bottom w:val="none" w:sz="0" w:space="0" w:color="auto"/>
                    <w:right w:val="none" w:sz="0" w:space="0" w:color="auto"/>
                  </w:divBdr>
                </w:div>
                <w:div w:id="96993742">
                  <w:marLeft w:val="0"/>
                  <w:marRight w:val="0"/>
                  <w:marTop w:val="0"/>
                  <w:marBottom w:val="0"/>
                  <w:divBdr>
                    <w:top w:val="none" w:sz="0" w:space="0" w:color="auto"/>
                    <w:left w:val="none" w:sz="0" w:space="0" w:color="auto"/>
                    <w:bottom w:val="none" w:sz="0" w:space="0" w:color="auto"/>
                    <w:right w:val="none" w:sz="0" w:space="0" w:color="auto"/>
                  </w:divBdr>
                </w:div>
                <w:div w:id="1093823463">
                  <w:marLeft w:val="0"/>
                  <w:marRight w:val="0"/>
                  <w:marTop w:val="0"/>
                  <w:marBottom w:val="0"/>
                  <w:divBdr>
                    <w:top w:val="none" w:sz="0" w:space="0" w:color="auto"/>
                    <w:left w:val="none" w:sz="0" w:space="0" w:color="auto"/>
                    <w:bottom w:val="none" w:sz="0" w:space="0" w:color="auto"/>
                    <w:right w:val="none" w:sz="0" w:space="0" w:color="auto"/>
                  </w:divBdr>
                </w:div>
                <w:div w:id="417798768">
                  <w:marLeft w:val="0"/>
                  <w:marRight w:val="0"/>
                  <w:marTop w:val="0"/>
                  <w:marBottom w:val="0"/>
                  <w:divBdr>
                    <w:top w:val="none" w:sz="0" w:space="0" w:color="auto"/>
                    <w:left w:val="none" w:sz="0" w:space="0" w:color="auto"/>
                    <w:bottom w:val="none" w:sz="0" w:space="0" w:color="auto"/>
                    <w:right w:val="none" w:sz="0" w:space="0" w:color="auto"/>
                  </w:divBdr>
                </w:div>
                <w:div w:id="1428497213">
                  <w:marLeft w:val="0"/>
                  <w:marRight w:val="0"/>
                  <w:marTop w:val="0"/>
                  <w:marBottom w:val="0"/>
                  <w:divBdr>
                    <w:top w:val="none" w:sz="0" w:space="0" w:color="auto"/>
                    <w:left w:val="none" w:sz="0" w:space="0" w:color="auto"/>
                    <w:bottom w:val="none" w:sz="0" w:space="0" w:color="auto"/>
                    <w:right w:val="none" w:sz="0" w:space="0" w:color="auto"/>
                  </w:divBdr>
                </w:div>
              </w:divsChild>
            </w:div>
            <w:div w:id="588269995">
              <w:marLeft w:val="0"/>
              <w:marRight w:val="0"/>
              <w:marTop w:val="0"/>
              <w:marBottom w:val="0"/>
              <w:divBdr>
                <w:top w:val="none" w:sz="0" w:space="0" w:color="auto"/>
                <w:left w:val="none" w:sz="0" w:space="0" w:color="auto"/>
                <w:bottom w:val="none" w:sz="0" w:space="0" w:color="auto"/>
                <w:right w:val="none" w:sz="0" w:space="0" w:color="auto"/>
              </w:divBdr>
              <w:divsChild>
                <w:div w:id="1682926271">
                  <w:marLeft w:val="0"/>
                  <w:marRight w:val="0"/>
                  <w:marTop w:val="0"/>
                  <w:marBottom w:val="0"/>
                  <w:divBdr>
                    <w:top w:val="none" w:sz="0" w:space="0" w:color="auto"/>
                    <w:left w:val="none" w:sz="0" w:space="0" w:color="auto"/>
                    <w:bottom w:val="none" w:sz="0" w:space="0" w:color="auto"/>
                    <w:right w:val="none" w:sz="0" w:space="0" w:color="auto"/>
                  </w:divBdr>
                </w:div>
                <w:div w:id="1387800131">
                  <w:marLeft w:val="0"/>
                  <w:marRight w:val="0"/>
                  <w:marTop w:val="0"/>
                  <w:marBottom w:val="0"/>
                  <w:divBdr>
                    <w:top w:val="none" w:sz="0" w:space="0" w:color="auto"/>
                    <w:left w:val="none" w:sz="0" w:space="0" w:color="auto"/>
                    <w:bottom w:val="none" w:sz="0" w:space="0" w:color="auto"/>
                    <w:right w:val="none" w:sz="0" w:space="0" w:color="auto"/>
                  </w:divBdr>
                </w:div>
                <w:div w:id="1662076377">
                  <w:marLeft w:val="0"/>
                  <w:marRight w:val="0"/>
                  <w:marTop w:val="0"/>
                  <w:marBottom w:val="0"/>
                  <w:divBdr>
                    <w:top w:val="none" w:sz="0" w:space="0" w:color="auto"/>
                    <w:left w:val="none" w:sz="0" w:space="0" w:color="auto"/>
                    <w:bottom w:val="none" w:sz="0" w:space="0" w:color="auto"/>
                    <w:right w:val="none" w:sz="0" w:space="0" w:color="auto"/>
                  </w:divBdr>
                </w:div>
              </w:divsChild>
            </w:div>
            <w:div w:id="978849286">
              <w:marLeft w:val="0"/>
              <w:marRight w:val="0"/>
              <w:marTop w:val="0"/>
              <w:marBottom w:val="0"/>
              <w:divBdr>
                <w:top w:val="none" w:sz="0" w:space="0" w:color="auto"/>
                <w:left w:val="none" w:sz="0" w:space="0" w:color="auto"/>
                <w:bottom w:val="none" w:sz="0" w:space="0" w:color="auto"/>
                <w:right w:val="none" w:sz="0" w:space="0" w:color="auto"/>
              </w:divBdr>
              <w:divsChild>
                <w:div w:id="1081876611">
                  <w:marLeft w:val="0"/>
                  <w:marRight w:val="0"/>
                  <w:marTop w:val="0"/>
                  <w:marBottom w:val="0"/>
                  <w:divBdr>
                    <w:top w:val="none" w:sz="0" w:space="0" w:color="auto"/>
                    <w:left w:val="none" w:sz="0" w:space="0" w:color="auto"/>
                    <w:bottom w:val="none" w:sz="0" w:space="0" w:color="auto"/>
                    <w:right w:val="none" w:sz="0" w:space="0" w:color="auto"/>
                  </w:divBdr>
                </w:div>
                <w:div w:id="1380478031">
                  <w:marLeft w:val="0"/>
                  <w:marRight w:val="0"/>
                  <w:marTop w:val="0"/>
                  <w:marBottom w:val="0"/>
                  <w:divBdr>
                    <w:top w:val="none" w:sz="0" w:space="0" w:color="auto"/>
                    <w:left w:val="none" w:sz="0" w:space="0" w:color="auto"/>
                    <w:bottom w:val="none" w:sz="0" w:space="0" w:color="auto"/>
                    <w:right w:val="none" w:sz="0" w:space="0" w:color="auto"/>
                  </w:divBdr>
                </w:div>
              </w:divsChild>
            </w:div>
            <w:div w:id="139466864">
              <w:marLeft w:val="0"/>
              <w:marRight w:val="0"/>
              <w:marTop w:val="0"/>
              <w:marBottom w:val="0"/>
              <w:divBdr>
                <w:top w:val="none" w:sz="0" w:space="0" w:color="auto"/>
                <w:left w:val="none" w:sz="0" w:space="0" w:color="auto"/>
                <w:bottom w:val="none" w:sz="0" w:space="0" w:color="auto"/>
                <w:right w:val="none" w:sz="0" w:space="0" w:color="auto"/>
              </w:divBdr>
              <w:divsChild>
                <w:div w:id="180125433">
                  <w:marLeft w:val="0"/>
                  <w:marRight w:val="0"/>
                  <w:marTop w:val="0"/>
                  <w:marBottom w:val="0"/>
                  <w:divBdr>
                    <w:top w:val="none" w:sz="0" w:space="0" w:color="auto"/>
                    <w:left w:val="none" w:sz="0" w:space="0" w:color="auto"/>
                    <w:bottom w:val="none" w:sz="0" w:space="0" w:color="auto"/>
                    <w:right w:val="none" w:sz="0" w:space="0" w:color="auto"/>
                  </w:divBdr>
                </w:div>
                <w:div w:id="1296447482">
                  <w:marLeft w:val="0"/>
                  <w:marRight w:val="0"/>
                  <w:marTop w:val="0"/>
                  <w:marBottom w:val="0"/>
                  <w:divBdr>
                    <w:top w:val="none" w:sz="0" w:space="0" w:color="auto"/>
                    <w:left w:val="none" w:sz="0" w:space="0" w:color="auto"/>
                    <w:bottom w:val="none" w:sz="0" w:space="0" w:color="auto"/>
                    <w:right w:val="none" w:sz="0" w:space="0" w:color="auto"/>
                  </w:divBdr>
                </w:div>
              </w:divsChild>
            </w:div>
            <w:div w:id="414933207">
              <w:marLeft w:val="0"/>
              <w:marRight w:val="0"/>
              <w:marTop w:val="0"/>
              <w:marBottom w:val="0"/>
              <w:divBdr>
                <w:top w:val="none" w:sz="0" w:space="0" w:color="auto"/>
                <w:left w:val="none" w:sz="0" w:space="0" w:color="auto"/>
                <w:bottom w:val="none" w:sz="0" w:space="0" w:color="auto"/>
                <w:right w:val="none" w:sz="0" w:space="0" w:color="auto"/>
              </w:divBdr>
              <w:divsChild>
                <w:div w:id="388186153">
                  <w:marLeft w:val="0"/>
                  <w:marRight w:val="0"/>
                  <w:marTop w:val="0"/>
                  <w:marBottom w:val="0"/>
                  <w:divBdr>
                    <w:top w:val="none" w:sz="0" w:space="0" w:color="auto"/>
                    <w:left w:val="none" w:sz="0" w:space="0" w:color="auto"/>
                    <w:bottom w:val="none" w:sz="0" w:space="0" w:color="auto"/>
                    <w:right w:val="none" w:sz="0" w:space="0" w:color="auto"/>
                  </w:divBdr>
                </w:div>
                <w:div w:id="126318064">
                  <w:marLeft w:val="0"/>
                  <w:marRight w:val="0"/>
                  <w:marTop w:val="0"/>
                  <w:marBottom w:val="0"/>
                  <w:divBdr>
                    <w:top w:val="none" w:sz="0" w:space="0" w:color="auto"/>
                    <w:left w:val="none" w:sz="0" w:space="0" w:color="auto"/>
                    <w:bottom w:val="none" w:sz="0" w:space="0" w:color="auto"/>
                    <w:right w:val="none" w:sz="0" w:space="0" w:color="auto"/>
                  </w:divBdr>
                </w:div>
              </w:divsChild>
            </w:div>
            <w:div w:id="946618614">
              <w:marLeft w:val="0"/>
              <w:marRight w:val="0"/>
              <w:marTop w:val="0"/>
              <w:marBottom w:val="0"/>
              <w:divBdr>
                <w:top w:val="none" w:sz="0" w:space="0" w:color="auto"/>
                <w:left w:val="none" w:sz="0" w:space="0" w:color="auto"/>
                <w:bottom w:val="none" w:sz="0" w:space="0" w:color="auto"/>
                <w:right w:val="none" w:sz="0" w:space="0" w:color="auto"/>
              </w:divBdr>
              <w:divsChild>
                <w:div w:id="784235846">
                  <w:marLeft w:val="0"/>
                  <w:marRight w:val="0"/>
                  <w:marTop w:val="0"/>
                  <w:marBottom w:val="0"/>
                  <w:divBdr>
                    <w:top w:val="none" w:sz="0" w:space="0" w:color="auto"/>
                    <w:left w:val="none" w:sz="0" w:space="0" w:color="auto"/>
                    <w:bottom w:val="none" w:sz="0" w:space="0" w:color="auto"/>
                    <w:right w:val="none" w:sz="0" w:space="0" w:color="auto"/>
                  </w:divBdr>
                </w:div>
                <w:div w:id="545488152">
                  <w:marLeft w:val="0"/>
                  <w:marRight w:val="0"/>
                  <w:marTop w:val="0"/>
                  <w:marBottom w:val="0"/>
                  <w:divBdr>
                    <w:top w:val="none" w:sz="0" w:space="0" w:color="auto"/>
                    <w:left w:val="none" w:sz="0" w:space="0" w:color="auto"/>
                    <w:bottom w:val="none" w:sz="0" w:space="0" w:color="auto"/>
                    <w:right w:val="none" w:sz="0" w:space="0" w:color="auto"/>
                  </w:divBdr>
                </w:div>
              </w:divsChild>
            </w:div>
            <w:div w:id="875049461">
              <w:marLeft w:val="0"/>
              <w:marRight w:val="0"/>
              <w:marTop w:val="0"/>
              <w:marBottom w:val="0"/>
              <w:divBdr>
                <w:top w:val="none" w:sz="0" w:space="0" w:color="auto"/>
                <w:left w:val="none" w:sz="0" w:space="0" w:color="auto"/>
                <w:bottom w:val="none" w:sz="0" w:space="0" w:color="auto"/>
                <w:right w:val="none" w:sz="0" w:space="0" w:color="auto"/>
              </w:divBdr>
              <w:divsChild>
                <w:div w:id="648900504">
                  <w:marLeft w:val="0"/>
                  <w:marRight w:val="0"/>
                  <w:marTop w:val="0"/>
                  <w:marBottom w:val="0"/>
                  <w:divBdr>
                    <w:top w:val="none" w:sz="0" w:space="0" w:color="auto"/>
                    <w:left w:val="none" w:sz="0" w:space="0" w:color="auto"/>
                    <w:bottom w:val="none" w:sz="0" w:space="0" w:color="auto"/>
                    <w:right w:val="none" w:sz="0" w:space="0" w:color="auto"/>
                  </w:divBdr>
                </w:div>
                <w:div w:id="9274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ndler.io/guides/groups.html" TargetMode="External"/><Relationship Id="rId3" Type="http://schemas.openxmlformats.org/officeDocument/2006/relationships/webSettings" Target="webSettings.xml"/><Relationship Id="rId7" Type="http://schemas.openxmlformats.org/officeDocument/2006/relationships/hyperlink" Target="https://bundler.io/guides/gi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undler.io/guides/groups.html" TargetMode="External"/><Relationship Id="rId5" Type="http://schemas.openxmlformats.org/officeDocument/2006/relationships/hyperlink" Target="http://guides.rubygems.org/patterns/" TargetMode="External"/><Relationship Id="rId10" Type="http://schemas.openxmlformats.org/officeDocument/2006/relationships/theme" Target="theme/theme1.xml"/><Relationship Id="rId4" Type="http://schemas.openxmlformats.org/officeDocument/2006/relationships/hyperlink" Target="https://bundler.io/man/gemfile.5.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2020-09-19T14:03:00Z</dcterms:created>
  <dcterms:modified xsi:type="dcterms:W3CDTF">2020-09-19T14:03:00Z</dcterms:modified>
</cp:coreProperties>
</file>