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93625" w14:textId="3142D30C" w:rsidR="000D0416" w:rsidRPr="00B473B0" w:rsidRDefault="000D0416">
      <w:pPr>
        <w:pStyle w:val="Heading1"/>
        <w:spacing w:before="80"/>
        <w:ind w:left="120"/>
        <w:rPr>
          <w:rFonts w:ascii="Palatino Linotype" w:eastAsia="Yu Gothic UI Semilight" w:hAnsi="Palatino Linotype" w:cstheme="minorHAnsi"/>
        </w:rPr>
      </w:pPr>
    </w:p>
    <w:p w14:paraId="1A654A40" w14:textId="5F3DEF70" w:rsidR="000D0416" w:rsidRDefault="006F1E07" w:rsidP="006F1E07">
      <w:pPr>
        <w:pStyle w:val="Heading1"/>
        <w:spacing w:before="80"/>
        <w:ind w:left="0" w:firstLine="600"/>
        <w:rPr>
          <w:rFonts w:ascii="Palatino Linotype" w:eastAsia="Yu Gothic UI Semilight" w:hAnsi="Palatino Linotype" w:cstheme="minorHAnsi"/>
        </w:rPr>
      </w:pPr>
      <w:r>
        <w:rPr>
          <w:rFonts w:ascii="Palatino Linotype" w:eastAsia="Yu Gothic UI Semilight" w:hAnsi="Palatino Linotype" w:cstheme="minorHAnsi"/>
        </w:rPr>
        <w:t>JURNAL PENDIDIKAN – EDUWANTARA</w:t>
      </w:r>
    </w:p>
    <w:p w14:paraId="0DCBC65B" w14:textId="75C78D2B" w:rsidR="006F1E07" w:rsidRPr="00B473B0" w:rsidRDefault="006F1E07" w:rsidP="006F1E07">
      <w:pPr>
        <w:pStyle w:val="Heading1"/>
        <w:spacing w:before="80"/>
        <w:ind w:left="0" w:firstLine="600"/>
        <w:rPr>
          <w:rFonts w:ascii="Palatino Linotype" w:eastAsia="Yu Gothic UI Semilight" w:hAnsi="Palatino Linotype" w:cstheme="minorHAnsi"/>
        </w:rPr>
      </w:pPr>
      <w:r>
        <w:rPr>
          <w:rFonts w:ascii="Palatino Linotype" w:eastAsia="Yu Gothic UI Semilight" w:hAnsi="Palatino Linotype" w:cstheme="minorHAnsi"/>
        </w:rPr>
        <w:t>Forum Komunikasi Dosen (FKD)</w:t>
      </w:r>
    </w:p>
    <w:p w14:paraId="3ADE28AE" w14:textId="7F898883" w:rsidR="000D0416" w:rsidRPr="00B473B0" w:rsidRDefault="000D0416" w:rsidP="006F1E07">
      <w:pPr>
        <w:pStyle w:val="BodyText"/>
        <w:spacing w:line="258" w:lineRule="exact"/>
        <w:ind w:firstLine="600"/>
        <w:rPr>
          <w:rFonts w:ascii="Palatino Linotype" w:eastAsia="Yu Gothic UI Semilight" w:hAnsi="Palatino Linotype" w:cstheme="minorHAnsi"/>
          <w:sz w:val="24"/>
          <w:szCs w:val="24"/>
          <w:lang w:val="en-US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Volume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 </w:t>
      </w:r>
      <w:r w:rsidR="00B473B0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>…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,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No.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 </w:t>
      </w:r>
      <w:r w:rsidR="00B473B0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>…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,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Tahun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202</w:t>
      </w:r>
      <w:r w:rsidR="00B473B0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>4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,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pp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</w:p>
    <w:p w14:paraId="77CB7439" w14:textId="2AF09B42" w:rsidR="000D0416" w:rsidRPr="00B473B0" w:rsidRDefault="000D0416" w:rsidP="006F1E07">
      <w:pPr>
        <w:pStyle w:val="BodyText"/>
        <w:spacing w:before="1" w:line="257" w:lineRule="exact"/>
        <w:ind w:firstLine="600"/>
        <w:rPr>
          <w:rFonts w:ascii="Palatino Linotype" w:eastAsia="Yu Gothic UI Semilight" w:hAnsi="Palatino Linotype" w:cstheme="minorHAnsi"/>
          <w:sz w:val="24"/>
          <w:szCs w:val="24"/>
          <w:lang w:val="en-US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E-ISSN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="00B473B0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>…..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,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P-ISSN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="00B473B0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>…..</w:t>
      </w:r>
    </w:p>
    <w:p w14:paraId="5E032BE3" w14:textId="3F33ED5C" w:rsidR="004B53A5" w:rsidRDefault="000D0416" w:rsidP="006F1E07">
      <w:pPr>
        <w:pStyle w:val="BodyText"/>
        <w:spacing w:line="257" w:lineRule="exact"/>
        <w:ind w:firstLine="600"/>
        <w:rPr>
          <w:rFonts w:ascii="Palatino Linotype" w:eastAsia="Yu Gothic UI Semilight" w:hAnsi="Palatino Linotype" w:cstheme="minorHAnsi"/>
          <w:color w:val="0070C0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Website:</w:t>
      </w:r>
      <w:r w:rsidRPr="00B473B0">
        <w:rPr>
          <w:rFonts w:ascii="Palatino Linotype" w:eastAsia="Yu Gothic UI Semilight" w:hAnsi="Palatino Linotype" w:cstheme="minorHAnsi"/>
          <w:spacing w:val="-9"/>
          <w:sz w:val="24"/>
          <w:szCs w:val="24"/>
        </w:rPr>
        <w:t xml:space="preserve"> </w:t>
      </w:r>
      <w:hyperlink r:id="rId8" w:history="1">
        <w:r w:rsidR="006F1E07" w:rsidRPr="00EE06D3">
          <w:rPr>
            <w:rStyle w:val="Hyperlink"/>
            <w:rFonts w:ascii="Palatino Linotype" w:eastAsia="Yu Gothic UI Semilight" w:hAnsi="Palatino Linotype" w:cstheme="minorHAnsi"/>
            <w:sz w:val="24"/>
            <w:szCs w:val="24"/>
          </w:rPr>
          <w:t>https://ojs.forumkomunikasidosen.org/index.php/jurnal-eduwantara</w:t>
        </w:r>
      </w:hyperlink>
    </w:p>
    <w:p w14:paraId="449C301F" w14:textId="7B40A4E5" w:rsidR="006F1E07" w:rsidRPr="00B473B0" w:rsidRDefault="006F1E07" w:rsidP="006F1E07">
      <w:pPr>
        <w:pStyle w:val="BodyText"/>
        <w:spacing w:line="257" w:lineRule="exact"/>
        <w:ind w:firstLine="600"/>
        <w:rPr>
          <w:rFonts w:ascii="Palatino Linotype" w:eastAsia="Yu Gothic UI Semilight" w:hAnsi="Palatino Linotype" w:cstheme="minorHAnsi"/>
          <w:sz w:val="24"/>
          <w:szCs w:val="24"/>
        </w:rPr>
      </w:pPr>
      <w:r>
        <w:rPr>
          <w:rFonts w:ascii="Palatino Linotype" w:eastAsia="Yu Gothic UI Semilight" w:hAnsi="Palatino Linotype" w:cstheme="minorHAnsi"/>
          <w:color w:val="0070C0"/>
          <w:sz w:val="24"/>
          <w:szCs w:val="24"/>
        </w:rPr>
        <w:t>Email : info@forumkomunikasidosen.org</w:t>
      </w:r>
    </w:p>
    <w:p w14:paraId="413DCB12" w14:textId="77777777" w:rsidR="000D0416" w:rsidRPr="00B473B0" w:rsidRDefault="000D0416">
      <w:pPr>
        <w:pStyle w:val="BodyText"/>
        <w:spacing w:before="2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0C0135D2" w14:textId="77777777" w:rsidR="00B473B0" w:rsidRPr="00B473B0" w:rsidRDefault="00B473B0">
      <w:pPr>
        <w:pStyle w:val="Title"/>
        <w:rPr>
          <w:rFonts w:ascii="Palatino Linotype" w:eastAsia="Yu Gothic UI Semilight" w:hAnsi="Palatino Linotype" w:cstheme="minorHAnsi"/>
          <w:b/>
          <w:bCs/>
          <w:sz w:val="24"/>
          <w:szCs w:val="24"/>
        </w:rPr>
      </w:pPr>
    </w:p>
    <w:p w14:paraId="67EFE73D" w14:textId="77777777" w:rsidR="00B473B0" w:rsidRPr="00B473B0" w:rsidRDefault="00B473B0">
      <w:pPr>
        <w:pStyle w:val="Title"/>
        <w:rPr>
          <w:rFonts w:ascii="Palatino Linotype" w:eastAsia="Yu Gothic UI Semilight" w:hAnsi="Palatino Linotype" w:cstheme="minorHAnsi"/>
          <w:b/>
          <w:bCs/>
          <w:sz w:val="24"/>
          <w:szCs w:val="24"/>
        </w:rPr>
      </w:pPr>
    </w:p>
    <w:p w14:paraId="4BD5A66F" w14:textId="77777777" w:rsidR="00B473B0" w:rsidRPr="00B473B0" w:rsidRDefault="00B473B0">
      <w:pPr>
        <w:pStyle w:val="Title"/>
        <w:rPr>
          <w:rFonts w:ascii="Palatino Linotype" w:eastAsia="Yu Gothic UI Semilight" w:hAnsi="Palatino Linotype" w:cstheme="minorHAnsi"/>
          <w:b/>
          <w:bCs/>
          <w:sz w:val="24"/>
          <w:szCs w:val="24"/>
        </w:rPr>
      </w:pPr>
    </w:p>
    <w:p w14:paraId="3AB78ACB" w14:textId="798704F2" w:rsidR="004B53A5" w:rsidRPr="00B473B0" w:rsidRDefault="00E34234">
      <w:pPr>
        <w:pStyle w:val="Title"/>
        <w:rPr>
          <w:rFonts w:ascii="Palatino Linotype" w:eastAsia="Yu Gothic UI Semilight" w:hAnsi="Palatino Linotype" w:cstheme="minorHAnsi"/>
          <w:b/>
          <w:bCs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b/>
          <w:bCs/>
          <w:sz w:val="24"/>
          <w:szCs w:val="24"/>
        </w:rPr>
        <w:t>Pedoman</w:t>
      </w:r>
      <w:r w:rsidRPr="00B473B0">
        <w:rPr>
          <w:rFonts w:ascii="Palatino Linotype" w:eastAsia="Yu Gothic UI Semilight" w:hAnsi="Palatino Linotype" w:cstheme="minorHAnsi"/>
          <w:b/>
          <w:bCs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b/>
          <w:bCs/>
          <w:sz w:val="24"/>
          <w:szCs w:val="24"/>
        </w:rPr>
        <w:t>Penulisan</w:t>
      </w:r>
      <w:r w:rsidRPr="00B473B0">
        <w:rPr>
          <w:rFonts w:ascii="Palatino Linotype" w:eastAsia="Yu Gothic UI Semilight" w:hAnsi="Palatino Linotype" w:cstheme="minorHAnsi"/>
          <w:b/>
          <w:bCs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b/>
          <w:bCs/>
          <w:sz w:val="24"/>
          <w:szCs w:val="24"/>
        </w:rPr>
        <w:t>Artikel</w:t>
      </w:r>
    </w:p>
    <w:p w14:paraId="2E5453BB" w14:textId="6FE43395" w:rsidR="004B53A5" w:rsidRPr="00B473B0" w:rsidRDefault="00E34234">
      <w:pPr>
        <w:pStyle w:val="BodyText"/>
        <w:spacing w:before="24" w:line="252" w:lineRule="auto"/>
        <w:ind w:left="802" w:right="1300"/>
        <w:jc w:val="center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 xml:space="preserve">(Judul Artikel, Sekitar 15-20 Kata, Memberi Gambaran Penelitian yang Telah Dilakukan, </w:t>
      </w:r>
      <w:r w:rsidR="00B473B0" w:rsidRPr="00B473B0">
        <w:rPr>
          <w:rFonts w:ascii="Palatino Linotype" w:hAnsi="Palatino Linotype"/>
          <w:bCs/>
        </w:rPr>
        <w:t>Palatino Linotype</w:t>
      </w:r>
      <w:r w:rsidRPr="00B473B0">
        <w:rPr>
          <w:rFonts w:ascii="Palatino Linotype" w:eastAsia="Yu Gothic UI Semilight" w:hAnsi="Palatino Linotype" w:cstheme="minorHAnsi"/>
          <w:spacing w:val="-4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14,</w:t>
      </w:r>
      <w:r w:rsidRPr="00B473B0">
        <w:rPr>
          <w:rFonts w:ascii="Palatino Linotype" w:eastAsia="Yu Gothic UI Semilight" w:hAnsi="Palatino Linotype" w:cstheme="minorHAnsi"/>
          <w:spacing w:val="-6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spasi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1,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spacing</w:t>
      </w:r>
      <w:r w:rsidRPr="00B473B0">
        <w:rPr>
          <w:rFonts w:ascii="Palatino Linotype" w:eastAsia="Yu Gothic UI Semilight" w:hAnsi="Palatino Linotype" w:cstheme="minorHAnsi"/>
          <w:i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after</w:t>
      </w:r>
      <w:r w:rsidRPr="00B473B0">
        <w:rPr>
          <w:rFonts w:ascii="Palatino Linotype" w:eastAsia="Yu Gothic UI Semilight" w:hAnsi="Palatino Linotype" w:cstheme="minorHAnsi"/>
          <w:i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6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pt)</w:t>
      </w:r>
    </w:p>
    <w:p w14:paraId="741CF96F" w14:textId="77777777" w:rsidR="004B53A5" w:rsidRPr="00B473B0" w:rsidRDefault="004B53A5">
      <w:pPr>
        <w:pStyle w:val="BodyText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169A02A0" w14:textId="77777777" w:rsidR="004B53A5" w:rsidRPr="00B473B0" w:rsidRDefault="004B53A5">
      <w:pPr>
        <w:pStyle w:val="BodyText"/>
        <w:spacing w:before="5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2D636BCC" w14:textId="2572E821" w:rsidR="004B53A5" w:rsidRPr="00B473B0" w:rsidRDefault="00E34234">
      <w:pPr>
        <w:ind w:left="616" w:right="1300"/>
        <w:jc w:val="center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Nama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Penulis</w:t>
      </w:r>
    </w:p>
    <w:p w14:paraId="5A2B4960" w14:textId="1B9F5AE1" w:rsidR="004B53A5" w:rsidRPr="00B473B0" w:rsidRDefault="00E34234">
      <w:pPr>
        <w:pStyle w:val="BodyText"/>
        <w:spacing w:before="24" w:line="252" w:lineRule="auto"/>
        <w:ind w:left="745" w:right="1300"/>
        <w:jc w:val="center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(</w:t>
      </w:r>
      <w:r w:rsidR="00B473B0"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 xml:space="preserve">Palatino Linotype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 xml:space="preserve"> 12, Bold, spasi 1, simbol korespondensi, Penulis pertama</w:t>
      </w:r>
      <w:r w:rsidR="006C28AE" w:rsidRPr="00B473B0">
        <w:rPr>
          <w:rFonts w:ascii="Palatino Linotype" w:hAnsi="Palatino Linotype"/>
          <w:bCs/>
          <w:w w:val="95"/>
          <w:position w:val="18"/>
          <w:sz w:val="14"/>
          <w:lang w:val="id-ID"/>
        </w:rPr>
        <w:t>1</w:t>
      </w:r>
      <w:r w:rsidR="006C28AE" w:rsidRPr="00B473B0">
        <w:rPr>
          <w:rFonts w:ascii="Segoe UI Emoji" w:hAnsi="Segoe UI Emoji" w:cs="Segoe UI Emoji"/>
          <w:bCs/>
          <w:w w:val="95"/>
          <w:position w:val="17"/>
          <w:sz w:val="16"/>
          <w:lang w:val="id-ID"/>
        </w:rPr>
        <w:t>✉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, penulis kedua</w:t>
      </w:r>
      <w:r w:rsidR="006C28AE" w:rsidRPr="00B473B0">
        <w:rPr>
          <w:rFonts w:ascii="Palatino Linotype" w:eastAsia="Yu Gothic UI Semilight" w:hAnsi="Palatino Linotype" w:cstheme="minorHAnsi"/>
          <w:w w:val="90"/>
          <w:position w:val="5"/>
          <w:sz w:val="24"/>
          <w:szCs w:val="24"/>
          <w:vertAlign w:val="superscript"/>
          <w:lang w:val="en-US"/>
        </w:rPr>
        <w:t>2</w:t>
      </w:r>
      <w:r w:rsidRPr="00B473B0">
        <w:rPr>
          <w:rFonts w:ascii="Palatino Linotype" w:eastAsia="Yu Gothic UI Semilight" w:hAnsi="Palatino Linotype" w:cstheme="minorHAnsi"/>
          <w:w w:val="90"/>
          <w:position w:val="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-4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seterusnya)</w:t>
      </w:r>
      <w:r w:rsidRPr="00B473B0">
        <w:rPr>
          <w:rFonts w:ascii="Palatino Linotype" w:eastAsia="Yu Gothic UI Semilight" w:hAnsi="Palatino Linotype" w:cstheme="minorHAnsi"/>
          <w:spacing w:val="-9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Afiliasi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(Program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Studi,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Fakultas,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Universitas)</w:t>
      </w:r>
    </w:p>
    <w:p w14:paraId="49AAC0AA" w14:textId="77777777" w:rsidR="004B53A5" w:rsidRPr="00B473B0" w:rsidRDefault="00E34234">
      <w:pPr>
        <w:spacing w:before="3"/>
        <w:ind w:left="754" w:right="1300"/>
        <w:jc w:val="center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Alamat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Email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(Calibri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11,</w:t>
      </w:r>
      <w:r w:rsidRPr="00B473B0">
        <w:rPr>
          <w:rFonts w:ascii="Palatino Linotype" w:eastAsia="Yu Gothic UI Semilight" w:hAnsi="Palatino Linotype" w:cstheme="minorHAnsi"/>
          <w:spacing w:val="-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spasi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1,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spacing</w:t>
      </w:r>
      <w:r w:rsidRPr="00B473B0">
        <w:rPr>
          <w:rFonts w:ascii="Palatino Linotype" w:eastAsia="Yu Gothic UI Semilight" w:hAnsi="Palatino Linotype" w:cstheme="minorHAnsi"/>
          <w:i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after</w:t>
      </w:r>
      <w:r w:rsidRPr="00B473B0">
        <w:rPr>
          <w:rFonts w:ascii="Palatino Linotype" w:eastAsia="Yu Gothic UI Semilight" w:hAnsi="Palatino Linotype" w:cstheme="minorHAnsi"/>
          <w:i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6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pt)</w:t>
      </w:r>
    </w:p>
    <w:p w14:paraId="36AE1CF7" w14:textId="77777777" w:rsidR="004B53A5" w:rsidRPr="00B473B0" w:rsidRDefault="004B53A5">
      <w:pPr>
        <w:pStyle w:val="BodyText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5099F616" w14:textId="77777777" w:rsidR="004B53A5" w:rsidRPr="00B473B0" w:rsidRDefault="004B53A5">
      <w:pPr>
        <w:pStyle w:val="BodyText"/>
        <w:spacing w:before="8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3D829956" w14:textId="77777777" w:rsidR="004B53A5" w:rsidRPr="00B473B0" w:rsidRDefault="00E34234">
      <w:pPr>
        <w:pStyle w:val="BodyText"/>
        <w:ind w:left="749" w:right="1300"/>
        <w:jc w:val="center"/>
        <w:rPr>
          <w:rFonts w:ascii="Palatino Linotype" w:eastAsia="Yu Gothic UI Semilight" w:hAnsi="Palatino Linotype" w:cstheme="minorHAnsi"/>
          <w:b/>
          <w:bCs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b/>
          <w:bCs/>
          <w:sz w:val="24"/>
          <w:szCs w:val="24"/>
        </w:rPr>
        <w:t>Abstrak</w:t>
      </w:r>
    </w:p>
    <w:p w14:paraId="56414EEF" w14:textId="5DED0FEA" w:rsidR="004B53A5" w:rsidRPr="00B473B0" w:rsidRDefault="00E34234">
      <w:pPr>
        <w:pStyle w:val="BodyText"/>
        <w:spacing w:before="16"/>
        <w:ind w:left="748" w:right="1300"/>
        <w:jc w:val="center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</w:t>
      </w:r>
      <w:r w:rsidR="00B473B0" w:rsidRPr="00B473B0">
        <w:rPr>
          <w:rFonts w:ascii="Palatino Linotype" w:eastAsia="Yu Gothic UI Semilight" w:hAnsi="Palatino Linotype" w:cstheme="minorHAnsi"/>
          <w:sz w:val="24"/>
          <w:szCs w:val="24"/>
        </w:rPr>
        <w:t xml:space="preserve">Palatino Linotype 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11,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Bold,</w:t>
      </w:r>
      <w:r w:rsidRPr="00B473B0">
        <w:rPr>
          <w:rFonts w:ascii="Palatino Linotype" w:eastAsia="Yu Gothic UI Semilight" w:hAnsi="Palatino Linotype" w:cstheme="minorHAnsi"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spasi 1,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spacing before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6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pt,</w:t>
      </w:r>
      <w:r w:rsidRPr="00B473B0">
        <w:rPr>
          <w:rFonts w:ascii="Palatino Linotype" w:eastAsia="Yu Gothic UI Semilight" w:hAnsi="Palatino Linotype" w:cstheme="minorHAnsi"/>
          <w:spacing w:val="-6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after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6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pt)</w:t>
      </w:r>
    </w:p>
    <w:p w14:paraId="227E06BC" w14:textId="41B27071" w:rsidR="004B53A5" w:rsidRPr="00B473B0" w:rsidRDefault="00E34234" w:rsidP="00A03B93">
      <w:pPr>
        <w:pStyle w:val="BodyText"/>
        <w:spacing w:before="16"/>
        <w:ind w:left="401" w:right="710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Abstrak terdiri dari 150-200 kata, memuat uraian singkat mengenai masalah dan tujuan penelitian,</w:t>
      </w:r>
      <w:r w:rsidRPr="00B473B0">
        <w:rPr>
          <w:rFonts w:ascii="Palatino Linotype" w:eastAsia="Yu Gothic UI Semilight" w:hAnsi="Palatino Linotype" w:cstheme="minorHAnsi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metode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yang digunakan, dan hasil penelitian. Tekanan penulisan abstrak terutama pada hasil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penelitian.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Abstrak ditulis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dalam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bahasa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Indonesia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Bahasa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Inggris.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Pengetikan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abstrak</w:t>
      </w:r>
      <w:r w:rsidR="00A03B93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dilakukan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denganspasi tunggal dengan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margin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yang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lebih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sempit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dari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margin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kanan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dan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kiri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teks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utama.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Kata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kunci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perlu dicantumkan untuk menggambarkan ranah masalah yang diteliti dan istilah-istilah pokok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yang mendasari pelaksanaan penelitian. Kata-kata kunci dapat berupa kata tunggal atau gabungan kata.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Jumlah kata-kata kunci 3-5 kata. Kata-kata kunci ini diperlukan untuk komputerisasi. Pencarian judul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penelitian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dan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abstraknya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dipermudah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dengan</w:t>
      </w:r>
      <w:r w:rsidRPr="00B473B0">
        <w:rPr>
          <w:rFonts w:ascii="Palatino Linotype" w:eastAsia="Yu Gothic UI Semilight" w:hAnsi="Palatino Linotype" w:cstheme="minorHAnsi"/>
          <w:spacing w:val="-2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kata-kata</w:t>
      </w:r>
      <w:r w:rsidRPr="00B473B0">
        <w:rPr>
          <w:rFonts w:ascii="Palatino Linotype" w:eastAsia="Yu Gothic UI Semilight" w:hAnsi="Palatino Linotype" w:cstheme="minorHAnsi"/>
          <w:spacing w:val="-2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kunci</w:t>
      </w:r>
      <w:r w:rsidRPr="00B473B0">
        <w:rPr>
          <w:rFonts w:ascii="Palatino Linotype" w:eastAsia="Yu Gothic UI Semilight" w:hAnsi="Palatino Linotype" w:cstheme="minorHAnsi"/>
          <w:spacing w:val="-1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tersebut.</w:t>
      </w:r>
    </w:p>
    <w:p w14:paraId="57D520F4" w14:textId="0D62758D" w:rsidR="004B53A5" w:rsidRPr="00B473B0" w:rsidRDefault="00E34234" w:rsidP="00A03B93">
      <w:pPr>
        <w:pStyle w:val="BodyText"/>
        <w:spacing w:before="3" w:line="257" w:lineRule="exact"/>
        <w:ind w:left="401" w:right="710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(</w:t>
      </w:r>
      <w:r w:rsidR="00B473B0"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 xml:space="preserve">Palatino Linotype </w:t>
      </w:r>
      <w:r w:rsidRPr="00B473B0">
        <w:rPr>
          <w:rFonts w:ascii="Palatino Linotype" w:eastAsia="Yu Gothic UI Semilight" w:hAnsi="Palatino Linotype" w:cstheme="minorHAnsi"/>
          <w:spacing w:val="-2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11,</w:t>
      </w:r>
      <w:r w:rsidRPr="00B473B0">
        <w:rPr>
          <w:rFonts w:ascii="Palatino Linotype" w:eastAsia="Yu Gothic UI Semilight" w:hAnsi="Palatino Linotype" w:cstheme="minorHAnsi"/>
          <w:spacing w:val="-2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reguler,</w:t>
      </w:r>
      <w:r w:rsidRPr="00B473B0">
        <w:rPr>
          <w:rFonts w:ascii="Palatino Linotype" w:eastAsia="Yu Gothic UI Semilight" w:hAnsi="Palatino Linotype" w:cstheme="minorHAnsi"/>
          <w:spacing w:val="-2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spasi</w:t>
      </w:r>
      <w:r w:rsidRPr="00B473B0">
        <w:rPr>
          <w:rFonts w:ascii="Palatino Linotype" w:eastAsia="Yu Gothic UI Semilight" w:hAnsi="Palatino Linotype" w:cstheme="minorHAnsi"/>
          <w:spacing w:val="-2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1,</w:t>
      </w:r>
      <w:r w:rsidRPr="00B473B0">
        <w:rPr>
          <w:rFonts w:ascii="Palatino Linotype" w:eastAsia="Yu Gothic UI Semilight" w:hAnsi="Palatino Linotype" w:cstheme="minorHAnsi"/>
          <w:spacing w:val="-2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spacingbefore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6pt,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after</w:t>
      </w:r>
      <w:r w:rsidRPr="00B473B0">
        <w:rPr>
          <w:rFonts w:ascii="Palatino Linotype" w:eastAsia="Yu Gothic UI Semilight" w:hAnsi="Palatino Linotype" w:cstheme="minorHAnsi"/>
          <w:spacing w:val="-2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6</w:t>
      </w:r>
    </w:p>
    <w:p w14:paraId="4F0AF883" w14:textId="77777777" w:rsidR="000C7140" w:rsidRPr="00B473B0" w:rsidRDefault="00E34234" w:rsidP="00A03B93">
      <w:pPr>
        <w:spacing w:line="257" w:lineRule="exact"/>
        <w:ind w:left="401" w:right="710"/>
        <w:jc w:val="both"/>
        <w:rPr>
          <w:rFonts w:ascii="Palatino Linotype" w:eastAsia="Yu Gothic UI Semilight" w:hAnsi="Palatino Linotype" w:cstheme="minorHAnsi"/>
          <w:spacing w:val="-4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pt)</w:t>
      </w:r>
      <w:r w:rsidRPr="00B473B0">
        <w:rPr>
          <w:rFonts w:ascii="Palatino Linotype" w:eastAsia="Yu Gothic UI Semilight" w:hAnsi="Palatino Linotype" w:cstheme="minorHAnsi"/>
          <w:spacing w:val="-4"/>
          <w:sz w:val="24"/>
          <w:szCs w:val="24"/>
        </w:rPr>
        <w:t xml:space="preserve"> </w:t>
      </w:r>
    </w:p>
    <w:p w14:paraId="265E157F" w14:textId="0499B99D" w:rsidR="004B53A5" w:rsidRPr="00B473B0" w:rsidRDefault="00E34234" w:rsidP="00A03B93">
      <w:pPr>
        <w:spacing w:line="257" w:lineRule="exact"/>
        <w:ind w:left="401" w:right="710"/>
        <w:jc w:val="both"/>
        <w:rPr>
          <w:rFonts w:ascii="Palatino Linotype" w:eastAsia="Yu Gothic UI Semilight" w:hAnsi="Palatino Linotype" w:cstheme="minorHAnsi"/>
          <w:sz w:val="24"/>
          <w:szCs w:val="24"/>
          <w:lang w:val="en-US"/>
        </w:rPr>
      </w:pPr>
      <w:r w:rsidRPr="00B473B0">
        <w:rPr>
          <w:rFonts w:ascii="Palatino Linotype" w:eastAsia="Yu Gothic UI Semilight" w:hAnsi="Palatino Linotype" w:cstheme="minorHAnsi"/>
          <w:b/>
          <w:bCs/>
          <w:spacing w:val="-1"/>
          <w:sz w:val="24"/>
          <w:szCs w:val="24"/>
        </w:rPr>
        <w:t>Kata</w:t>
      </w:r>
      <w:r w:rsidRPr="00B473B0">
        <w:rPr>
          <w:rFonts w:ascii="Palatino Linotype" w:eastAsia="Yu Gothic UI Semilight" w:hAnsi="Palatino Linotype" w:cstheme="minorHAnsi"/>
          <w:b/>
          <w:bCs/>
          <w:spacing w:val="-1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b/>
          <w:bCs/>
          <w:spacing w:val="-1"/>
          <w:sz w:val="24"/>
          <w:szCs w:val="24"/>
        </w:rPr>
        <w:t>Kunci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:</w:t>
      </w:r>
      <w:r w:rsidRPr="00B473B0">
        <w:rPr>
          <w:rFonts w:ascii="Palatino Linotype" w:eastAsia="Yu Gothic UI Semilight" w:hAnsi="Palatino Linotype" w:cstheme="minorHAnsi"/>
          <w:spacing w:val="-15"/>
          <w:sz w:val="24"/>
          <w:szCs w:val="24"/>
        </w:rPr>
        <w:t xml:space="preserve"> </w:t>
      </w:r>
      <w:proofErr w:type="spellStart"/>
      <w:r w:rsidR="000C7140" w:rsidRPr="00B473B0">
        <w:rPr>
          <w:rFonts w:ascii="Palatino Linotype" w:eastAsia="Yu Gothic UI Semilight" w:hAnsi="Palatino Linotype" w:cstheme="minorHAnsi"/>
          <w:i/>
          <w:spacing w:val="-1"/>
          <w:sz w:val="24"/>
          <w:szCs w:val="24"/>
          <w:lang w:val="en-US"/>
        </w:rPr>
        <w:t>maksimal</w:t>
      </w:r>
      <w:proofErr w:type="spellEnd"/>
      <w:r w:rsidR="000C7140" w:rsidRPr="00B473B0">
        <w:rPr>
          <w:rFonts w:ascii="Palatino Linotype" w:eastAsia="Yu Gothic UI Semilight" w:hAnsi="Palatino Linotype" w:cstheme="minorHAnsi"/>
          <w:i/>
          <w:spacing w:val="-1"/>
          <w:sz w:val="24"/>
          <w:szCs w:val="24"/>
          <w:lang w:val="en-US"/>
        </w:rPr>
        <w:t xml:space="preserve"> 5 kata  </w:t>
      </w:r>
      <w:proofErr w:type="spellStart"/>
      <w:r w:rsidR="000C7140" w:rsidRPr="00B473B0">
        <w:rPr>
          <w:rFonts w:ascii="Palatino Linotype" w:eastAsia="Yu Gothic UI Semilight" w:hAnsi="Palatino Linotype" w:cstheme="minorHAnsi"/>
          <w:i/>
          <w:spacing w:val="-1"/>
          <w:sz w:val="24"/>
          <w:szCs w:val="24"/>
          <w:lang w:val="en-US"/>
        </w:rPr>
        <w:t>kunci</w:t>
      </w:r>
      <w:proofErr w:type="spellEnd"/>
    </w:p>
    <w:p w14:paraId="026B6F59" w14:textId="77777777" w:rsidR="004B53A5" w:rsidRPr="00B473B0" w:rsidRDefault="004B53A5" w:rsidP="00A03B93">
      <w:pPr>
        <w:pStyle w:val="BodyText"/>
        <w:spacing w:before="6"/>
        <w:ind w:right="710"/>
        <w:rPr>
          <w:rFonts w:ascii="Palatino Linotype" w:eastAsia="Yu Gothic UI Semilight" w:hAnsi="Palatino Linotype" w:cstheme="minorHAnsi"/>
          <w:b/>
          <w:bCs/>
          <w:sz w:val="24"/>
          <w:szCs w:val="24"/>
        </w:rPr>
      </w:pPr>
    </w:p>
    <w:p w14:paraId="6E9B645F" w14:textId="77777777" w:rsidR="004B53A5" w:rsidRPr="00B473B0" w:rsidRDefault="00E34234" w:rsidP="00A03B93">
      <w:pPr>
        <w:pStyle w:val="BodyText"/>
        <w:ind w:left="753" w:right="710"/>
        <w:jc w:val="center"/>
        <w:rPr>
          <w:rFonts w:ascii="Palatino Linotype" w:eastAsia="Yu Gothic UI Semilight" w:hAnsi="Palatino Linotype" w:cstheme="minorHAnsi"/>
          <w:b/>
          <w:bCs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b/>
          <w:bCs/>
          <w:sz w:val="24"/>
          <w:szCs w:val="24"/>
        </w:rPr>
        <w:t>Abstract</w:t>
      </w:r>
    </w:p>
    <w:p w14:paraId="5A6695CF" w14:textId="1A3D3EDA" w:rsidR="004B53A5" w:rsidRPr="00B473B0" w:rsidRDefault="00E34234" w:rsidP="00A03B93">
      <w:pPr>
        <w:pStyle w:val="BodyText"/>
        <w:spacing w:before="18"/>
        <w:ind w:left="401" w:right="710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For 150-200 word, An abstranct is a brief summary of aresearch article, thesis, review, conference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proceeding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orany-depth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analysis</w:t>
      </w:r>
      <w:r w:rsidRPr="00B473B0">
        <w:rPr>
          <w:rFonts w:ascii="Palatino Linotype" w:eastAsia="Yu Gothic UI Semilight" w:hAnsi="Palatino Linotype" w:cstheme="minorHAnsi"/>
          <w:spacing w:val="-1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of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</w:t>
      </w:r>
      <w:r w:rsidRPr="00B473B0">
        <w:rPr>
          <w:rFonts w:ascii="Palatino Linotype" w:eastAsia="Yu Gothic UI Semilight" w:hAnsi="Palatino Linotype" w:cstheme="minorHAnsi"/>
          <w:spacing w:val="-1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particular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subject</w:t>
      </w:r>
      <w:r w:rsidRPr="00B473B0">
        <w:rPr>
          <w:rFonts w:ascii="Palatino Linotype" w:eastAsia="Yu Gothic UI Semilight" w:hAnsi="Palatino Linotype" w:cstheme="minorHAnsi"/>
          <w:spacing w:val="-2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or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disipline,</w:t>
      </w:r>
      <w:r w:rsidRPr="00B473B0">
        <w:rPr>
          <w:rFonts w:ascii="Palatino Linotype" w:eastAsia="Yu Gothic UI Semilight" w:hAnsi="Palatino Linotype" w:cstheme="minorHAnsi"/>
          <w:spacing w:val="-2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andis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often</w:t>
      </w:r>
      <w:r w:rsidRPr="00B473B0">
        <w:rPr>
          <w:rFonts w:ascii="Palatino Linotype" w:eastAsia="Yu Gothic UI Semilight" w:hAnsi="Palatino Linotype" w:cstheme="minorHAnsi"/>
          <w:spacing w:val="-2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used</w:t>
      </w:r>
      <w:r w:rsidRPr="00B473B0">
        <w:rPr>
          <w:rFonts w:ascii="Palatino Linotype" w:eastAsia="Yu Gothic UI Semilight" w:hAnsi="Palatino Linotype" w:cstheme="minorHAnsi"/>
          <w:spacing w:val="-1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to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help</w:t>
      </w:r>
      <w:r w:rsidRPr="00B473B0">
        <w:rPr>
          <w:rFonts w:ascii="Palatino Linotype" w:eastAsia="Yu Gothic UI Semilight" w:hAnsi="Palatino Linotype" w:cstheme="minorHAnsi"/>
          <w:spacing w:val="-1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the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reader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quickly ascertain the paper purposes. When used, an abstract always appears at the beginning of a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manuscript or typescript, acting as the point-of-entry for any given academic paper or patent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application. Absatrcting and indexing services for various academicdisciplineareaimedatcompilinga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body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of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literature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for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that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particular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subject.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Abstract</w:t>
      </w:r>
      <w:r w:rsidR="00A03B93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length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variesby</w:t>
      </w:r>
      <w:r w:rsidR="00A03B93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discipline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and</w:t>
      </w:r>
      <w:r w:rsidR="00494925" w:rsidRPr="00B473B0">
        <w:rPr>
          <w:rFonts w:ascii="Palatino Linotype" w:eastAsia="Yu Gothic UI Semilight" w:hAnsi="Palatino Linotype" w:cstheme="minorHAnsi"/>
          <w:w w:val="90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publish</w:t>
      </w:r>
      <w:r w:rsidR="00494925" w:rsidRPr="00B473B0">
        <w:rPr>
          <w:rFonts w:ascii="Palatino Linotype" w:eastAsia="Yu Gothic UI Semilight" w:hAnsi="Palatino Linotype" w:cstheme="minorHAnsi"/>
          <w:w w:val="90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errequirements. Abstracts aretypically sectioned logically as an overview of what appears in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the</w:t>
      </w:r>
      <w:r w:rsidRPr="00B473B0">
        <w:rPr>
          <w:rFonts w:ascii="Palatino Linotype" w:eastAsia="Yu Gothic UI Semilight" w:hAnsi="Palatino Linotype" w:cstheme="minorHAnsi"/>
          <w:spacing w:val="-2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paper.</w:t>
      </w:r>
    </w:p>
    <w:p w14:paraId="2C8E1C5D" w14:textId="4F21DE26" w:rsidR="004B53A5" w:rsidRDefault="00C75489" w:rsidP="00A03B93">
      <w:pPr>
        <w:spacing w:before="1"/>
        <w:ind w:left="401" w:right="710"/>
        <w:jc w:val="both"/>
        <w:rPr>
          <w:rFonts w:ascii="Palatino Linotype" w:eastAsia="Yu Gothic UI Semilight" w:hAnsi="Palatino Linotype" w:cstheme="minorHAnsi"/>
          <w:i/>
          <w:iCs/>
          <w:sz w:val="24"/>
          <w:szCs w:val="24"/>
          <w:lang w:val="en-US"/>
        </w:rPr>
      </w:pPr>
      <w:r w:rsidRPr="00B473B0">
        <w:rPr>
          <w:rFonts w:ascii="Palatino Linotype" w:eastAsia="Yu Gothic UI Semilight" w:hAnsi="Palatino Linotype" w:cstheme="minorHAnsi"/>
          <w:b/>
          <w:bCs/>
          <w:sz w:val="24"/>
          <w:szCs w:val="24"/>
          <w:lang w:val="en-US"/>
        </w:rPr>
        <w:t xml:space="preserve">Keywords: </w:t>
      </w:r>
      <w:r w:rsidR="00254689" w:rsidRPr="00B473B0">
        <w:rPr>
          <w:rFonts w:ascii="Palatino Linotype" w:eastAsia="Yu Gothic UI Semilight" w:hAnsi="Palatino Linotype" w:cstheme="minorHAnsi"/>
          <w:i/>
          <w:iCs/>
          <w:sz w:val="24"/>
          <w:szCs w:val="24"/>
          <w:lang w:val="en-US"/>
        </w:rPr>
        <w:t>M</w:t>
      </w:r>
      <w:r w:rsidRPr="00B473B0">
        <w:rPr>
          <w:rFonts w:ascii="Palatino Linotype" w:eastAsia="Yu Gothic UI Semilight" w:hAnsi="Palatino Linotype" w:cstheme="minorHAnsi"/>
          <w:i/>
          <w:iCs/>
          <w:sz w:val="24"/>
          <w:szCs w:val="24"/>
          <w:lang w:val="en-US"/>
        </w:rPr>
        <w:t>aximum 5 keywords</w:t>
      </w:r>
    </w:p>
    <w:p w14:paraId="5C3B449B" w14:textId="77777777" w:rsidR="006F1E07" w:rsidRPr="00B473B0" w:rsidRDefault="006F1E07" w:rsidP="00A03B93">
      <w:pPr>
        <w:spacing w:before="1"/>
        <w:ind w:left="401" w:right="710"/>
        <w:jc w:val="both"/>
        <w:rPr>
          <w:rFonts w:ascii="Palatino Linotype" w:eastAsia="Yu Gothic UI Semilight" w:hAnsi="Palatino Linotype" w:cstheme="minorHAnsi"/>
          <w:b/>
          <w:bCs/>
          <w:i/>
          <w:sz w:val="24"/>
          <w:szCs w:val="24"/>
        </w:rPr>
      </w:pPr>
    </w:p>
    <w:p w14:paraId="62E2E06B" w14:textId="77777777" w:rsidR="004B53A5" w:rsidRPr="00B473B0" w:rsidRDefault="00E34234">
      <w:pPr>
        <w:pStyle w:val="BodyText"/>
        <w:spacing w:before="210"/>
        <w:ind w:left="401"/>
        <w:rPr>
          <w:rFonts w:ascii="Palatino Linotype" w:eastAsia="Yu Gothic UI Semilight" w:hAnsi="Palatino Linotype" w:cstheme="minorHAnsi"/>
          <w:b/>
          <w:bCs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b/>
          <w:bCs/>
          <w:sz w:val="24"/>
          <w:szCs w:val="24"/>
        </w:rPr>
        <w:lastRenderedPageBreak/>
        <w:t>PENDAHULUAN</w:t>
      </w:r>
    </w:p>
    <w:p w14:paraId="34C85166" w14:textId="77F7B873" w:rsidR="004B53A5" w:rsidRPr="00B473B0" w:rsidRDefault="00E34234">
      <w:pPr>
        <w:spacing w:before="217"/>
        <w:ind w:left="401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(</w:t>
      </w:r>
      <w:r w:rsidR="00B473B0"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 xml:space="preserve">Palatino Linotype </w:t>
      </w:r>
      <w:r w:rsidRPr="00B473B0">
        <w:rPr>
          <w:rFonts w:ascii="Palatino Linotype" w:eastAsia="Yu Gothic UI Semilight" w:hAnsi="Palatino Linotype" w:cstheme="minorHAnsi"/>
          <w:spacing w:val="-4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11,</w:t>
      </w:r>
      <w:r w:rsidRPr="00B473B0">
        <w:rPr>
          <w:rFonts w:ascii="Palatino Linotype" w:eastAsia="Yu Gothic UI Semilight" w:hAnsi="Palatino Linotype" w:cstheme="minorHAnsi"/>
          <w:spacing w:val="-3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BOLD,</w:t>
      </w:r>
      <w:r w:rsidRPr="00B473B0">
        <w:rPr>
          <w:rFonts w:ascii="Palatino Linotype" w:eastAsia="Yu Gothic UI Semilight" w:hAnsi="Palatino Linotype" w:cstheme="minorHAnsi"/>
          <w:spacing w:val="-3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SPASI</w:t>
      </w:r>
      <w:r w:rsidRPr="00B473B0">
        <w:rPr>
          <w:rFonts w:ascii="Palatino Linotype" w:eastAsia="Yu Gothic UI Semilight" w:hAnsi="Palatino Linotype" w:cstheme="minorHAnsi"/>
          <w:spacing w:val="-2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1,</w:t>
      </w:r>
      <w:r w:rsidRPr="00B473B0">
        <w:rPr>
          <w:rFonts w:ascii="Palatino Linotype" w:eastAsia="Yu Gothic UI Semilight" w:hAnsi="Palatino Linotype" w:cstheme="minorHAnsi"/>
          <w:spacing w:val="-3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SPACING</w:t>
      </w:r>
      <w:r w:rsidRPr="00B473B0">
        <w:rPr>
          <w:rFonts w:ascii="Palatino Linotype" w:eastAsia="Yu Gothic UI Semilight" w:hAnsi="Palatino Linotype" w:cstheme="minorHAnsi"/>
          <w:spacing w:val="-2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BEFORE</w:t>
      </w:r>
      <w:r w:rsidRPr="00B473B0">
        <w:rPr>
          <w:rFonts w:ascii="Palatino Linotype" w:eastAsia="Yu Gothic UI Semilight" w:hAnsi="Palatino Linotype" w:cstheme="minorHAnsi"/>
          <w:spacing w:val="-2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12</w:t>
      </w:r>
      <w:r w:rsidRPr="00B473B0">
        <w:rPr>
          <w:rFonts w:ascii="Palatino Linotype" w:eastAsia="Yu Gothic UI Semilight" w:hAnsi="Palatino Linotype" w:cstheme="minorHAnsi"/>
          <w:spacing w:val="-2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PT,</w:t>
      </w:r>
      <w:r w:rsidRPr="00B473B0">
        <w:rPr>
          <w:rFonts w:ascii="Palatino Linotype" w:eastAsia="Yu Gothic UI Semilight" w:hAnsi="Palatino Linotype" w:cstheme="minorHAnsi"/>
          <w:spacing w:val="-2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AFTER 6</w:t>
      </w:r>
      <w:r w:rsidRPr="00B473B0">
        <w:rPr>
          <w:rFonts w:ascii="Palatino Linotype" w:eastAsia="Yu Gothic UI Semilight" w:hAnsi="Palatino Linotype" w:cstheme="minorHAnsi"/>
          <w:spacing w:val="-3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PT)</w:t>
      </w:r>
    </w:p>
    <w:p w14:paraId="03E77872" w14:textId="3626FC9D" w:rsidR="004B53A5" w:rsidRPr="00B473B0" w:rsidRDefault="00E34234">
      <w:pPr>
        <w:pStyle w:val="BodyText"/>
        <w:spacing w:before="134"/>
        <w:ind w:left="401" w:right="788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Bagian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pendahuluan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terutama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berisi: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(1)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permasalahan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penelitian;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(2)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wawasan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rencana pemecahan masalah; (3) rumusan tujuan penelitian; (4) rangkuman kajian teoritik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berkaitan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dengan masalah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yang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diteliti.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Pada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bagian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ini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kadang-kadang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juga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dimuat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harapan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akan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hasil</w:t>
      </w:r>
      <w:r w:rsidR="00494925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manfaat</w:t>
      </w:r>
      <w:r w:rsidR="00494925"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 xml:space="preserve">penelitian.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Panjang</w:t>
      </w:r>
      <w:r w:rsidRPr="00B473B0">
        <w:rPr>
          <w:rFonts w:ascii="Palatino Linotype" w:eastAsia="Yu Gothic UI Semilight" w:hAnsi="Palatino Linotype" w:cstheme="minorHAnsi"/>
          <w:spacing w:val="-1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bagian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pendahuluan</w:t>
      </w:r>
      <w:r w:rsidRPr="00B473B0">
        <w:rPr>
          <w:rFonts w:ascii="Palatino Linotype" w:eastAsia="Yu Gothic UI Semilight" w:hAnsi="Palatino Linotype" w:cstheme="minorHAnsi"/>
          <w:spacing w:val="-1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sekitar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2-3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halaman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-1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diketik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dengan</w:t>
      </w:r>
      <w:r w:rsidRPr="00B473B0">
        <w:rPr>
          <w:rFonts w:ascii="Palatino Linotype" w:eastAsia="Yu Gothic UI Semilight" w:hAnsi="Palatino Linotype" w:cstheme="minorHAnsi"/>
          <w:spacing w:val="-1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1,5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spasi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(atau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mengikuti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ketentuan</w:t>
      </w:r>
      <w:r w:rsidRPr="00B473B0">
        <w:rPr>
          <w:rFonts w:ascii="Palatino Linotype" w:eastAsia="Yu Gothic UI Semilight" w:hAnsi="Palatino Linotype" w:cstheme="minorHAnsi"/>
          <w:spacing w:val="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penulisan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jurnal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ilmiah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tempat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artikel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tersebut</w:t>
      </w:r>
      <w:r w:rsidRPr="00B473B0">
        <w:rPr>
          <w:rFonts w:ascii="Palatino Linotype" w:eastAsia="Yu Gothic UI Semilight" w:hAnsi="Palatino Linotype" w:cstheme="minorHAnsi"/>
          <w:spacing w:val="-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hendak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diterbitkan).</w:t>
      </w:r>
    </w:p>
    <w:p w14:paraId="1F8EE39C" w14:textId="17FA1650" w:rsidR="004B53A5" w:rsidRPr="00B473B0" w:rsidRDefault="00E34234" w:rsidP="00494925">
      <w:pPr>
        <w:pStyle w:val="BodyText"/>
        <w:spacing w:before="7"/>
        <w:ind w:left="401" w:right="790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Untuk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artikel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nantinya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diterbitkan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pada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="006F1E07">
        <w:rPr>
          <w:rFonts w:ascii="Palatino Linotype" w:eastAsia="Yu Gothic UI Semilight" w:hAnsi="Palatino Linotype" w:cstheme="minorHAnsi"/>
          <w:sz w:val="24"/>
          <w:szCs w:val="24"/>
        </w:rPr>
        <w:t>Jurnal Pendidikan (Eduwantara)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,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aturan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rinci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format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artikel</w:t>
      </w:r>
      <w:r w:rsidRPr="00B473B0">
        <w:rPr>
          <w:rFonts w:ascii="Palatino Linotype" w:eastAsia="Yu Gothic UI Semilight" w:hAnsi="Palatino Linotype" w:cstheme="minorHAnsi"/>
          <w:spacing w:val="-46"/>
          <w:sz w:val="24"/>
          <w:szCs w:val="24"/>
        </w:rPr>
        <w:t xml:space="preserve"> </w:t>
      </w:r>
      <w:r w:rsidR="00E62FCA" w:rsidRPr="00B473B0">
        <w:rPr>
          <w:rFonts w:ascii="Palatino Linotype" w:eastAsia="Yu Gothic UI Semilight" w:hAnsi="Palatino Linotype" w:cstheme="minorHAnsi"/>
          <w:spacing w:val="-46"/>
          <w:sz w:val="24"/>
          <w:szCs w:val="24"/>
          <w:lang w:val="en-US"/>
        </w:rPr>
        <w:t xml:space="preserve"> </w:t>
      </w:r>
      <w:r w:rsidR="00603B0C" w:rsidRPr="00B473B0">
        <w:rPr>
          <w:rFonts w:ascii="Palatino Linotype" w:eastAsia="Yu Gothic UI Semilight" w:hAnsi="Palatino Linotype" w:cstheme="minorHAnsi"/>
          <w:spacing w:val="-46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mengikuti</w:t>
      </w:r>
      <w:r w:rsidRPr="00B473B0">
        <w:rPr>
          <w:rFonts w:ascii="Palatino Linotype" w:eastAsia="Yu Gothic UI Semilight" w:hAnsi="Palatino Linotype" w:cstheme="minorHAnsi"/>
          <w:spacing w:val="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ketentuan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format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artikel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pada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="006F1E07">
        <w:rPr>
          <w:rFonts w:ascii="Palatino Linotype" w:eastAsia="Yu Gothic UI Semilight" w:hAnsi="Palatino Linotype" w:cstheme="minorHAnsi"/>
          <w:sz w:val="24"/>
          <w:szCs w:val="24"/>
        </w:rPr>
        <w:t>Jurnal Pendidikan (Eduwantara)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tersebut.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Format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artikel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dalam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Buku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Pedoman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 xml:space="preserve">ini merupakan format umum yang disepakati untuk </w:t>
      </w:r>
      <w:r w:rsidR="006F1E07">
        <w:rPr>
          <w:rFonts w:ascii="Palatino Linotype" w:eastAsia="Yu Gothic UI Semilight" w:hAnsi="Palatino Linotype" w:cstheme="minorHAnsi"/>
          <w:sz w:val="24"/>
          <w:szCs w:val="24"/>
        </w:rPr>
        <w:t>Jurnal Pendidikan (Eduwantara)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, yang menjadi gaya selingkung dari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="006F1E07">
        <w:rPr>
          <w:rFonts w:ascii="Palatino Linotype" w:eastAsia="Yu Gothic UI Semilight" w:hAnsi="Palatino Linotype" w:cstheme="minorHAnsi"/>
          <w:sz w:val="24"/>
          <w:szCs w:val="24"/>
        </w:rPr>
        <w:t>Jurnal Pendidikan (Eduwantara)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.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 xml:space="preserve">Template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untuk format artikel ini dibuat dalam MS Word, dan selanjutnya disimpan dalam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format</w:t>
      </w:r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word.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File</w:t>
      </w:r>
      <w:r w:rsidRPr="00B473B0">
        <w:rPr>
          <w:rFonts w:ascii="Palatino Linotype" w:eastAsia="Yu Gothic UI Semilight" w:hAnsi="Palatino Linotype" w:cstheme="minorHAnsi"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template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format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artikel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ini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dapat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diunduh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di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laman</w:t>
      </w:r>
      <w:r w:rsidRPr="00B473B0">
        <w:rPr>
          <w:rFonts w:ascii="Palatino Linotype" w:eastAsia="Yu Gothic UI Semilight" w:hAnsi="Palatino Linotype" w:cstheme="minorHAnsi"/>
          <w:spacing w:val="-4"/>
          <w:sz w:val="24"/>
          <w:szCs w:val="24"/>
        </w:rPr>
        <w:t xml:space="preserve"> </w:t>
      </w:r>
      <w:r w:rsidR="006F1E07">
        <w:rPr>
          <w:rFonts w:ascii="Palatino Linotype" w:eastAsia="Yu Gothic UI Semilight" w:hAnsi="Palatino Linotype" w:cstheme="minorHAnsi"/>
          <w:sz w:val="24"/>
          <w:szCs w:val="24"/>
        </w:rPr>
        <w:t>Jurnal Pendidikan (Eduwantara)</w:t>
      </w:r>
      <w:r w:rsidR="006F1E07">
        <w:rPr>
          <w:rFonts w:ascii="Palatino Linotype" w:eastAsia="Yu Gothic UI Semilight" w:hAnsi="Palatino Linotype" w:cstheme="minorHAnsi"/>
          <w:sz w:val="24"/>
          <w:szCs w:val="24"/>
        </w:rPr>
        <w:t>.</w:t>
      </w:r>
    </w:p>
    <w:p w14:paraId="76068A4A" w14:textId="47E5B5D2" w:rsidR="004B53A5" w:rsidRPr="00B473B0" w:rsidRDefault="00E34234" w:rsidP="00494925">
      <w:pPr>
        <w:pStyle w:val="BodyText"/>
        <w:spacing w:before="57"/>
        <w:ind w:left="401" w:right="789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 xml:space="preserve">Template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ini memungkinkan penulis artikel untuk menyiapkan artikel sesuai dengan aturan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secara relatif cepat dan akurat, terutama untuk kebutuhan artikel elektronik yang diunggah ke dalam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="006F1E07">
        <w:rPr>
          <w:rFonts w:ascii="Palatino Linotype" w:eastAsia="Yu Gothic UI Semilight" w:hAnsi="Palatino Linotype" w:cstheme="minorHAnsi"/>
          <w:sz w:val="24"/>
          <w:szCs w:val="24"/>
        </w:rPr>
        <w:t>Jurnal Pendidikan (Eduwantara)</w:t>
      </w:r>
      <w:r w:rsidR="006F1E07">
        <w:rPr>
          <w:rFonts w:ascii="Palatino Linotype" w:eastAsia="Yu Gothic UI Semilight" w:hAnsi="Palatino Linotype" w:cstheme="minorHAnsi"/>
          <w:sz w:val="24"/>
          <w:szCs w:val="24"/>
        </w:rPr>
        <w:t xml:space="preserve"> 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(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Batang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tubuh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teks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menggunakan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font: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="00B473B0" w:rsidRPr="00B473B0">
        <w:rPr>
          <w:rFonts w:ascii="Palatino Linotype" w:eastAsia="Yu Gothic UI Semilight" w:hAnsi="Palatino Linotype" w:cstheme="minorHAnsi"/>
          <w:sz w:val="24"/>
          <w:szCs w:val="24"/>
        </w:rPr>
        <w:t xml:space="preserve">Palatino Linotype 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  <w:u w:val="single"/>
        </w:rPr>
        <w:t>11,regular,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u w:val="single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  <w:u w:val="single"/>
        </w:rPr>
        <w:t>spasi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u w:val="single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  <w:u w:val="single"/>
        </w:rPr>
        <w:t>1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u w:val="single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  <w:u w:val="single"/>
        </w:rPr>
        <w:t>spacing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u w:val="single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  <w:u w:val="single"/>
        </w:rPr>
        <w:t>before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u w:val="single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  <w:u w:val="single"/>
        </w:rPr>
        <w:t>0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u w:val="single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  <w:u w:val="single"/>
        </w:rPr>
        <w:t>pt,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u w:val="single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  <w:u w:val="single"/>
        </w:rPr>
        <w:t>after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u w:val="single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  <w:u w:val="single"/>
        </w:rPr>
        <w:t>0</w:t>
      </w:r>
      <w:r w:rsidR="00494925" w:rsidRPr="00B473B0">
        <w:rPr>
          <w:rFonts w:ascii="Palatino Linotype" w:eastAsia="Yu Gothic UI Semilight" w:hAnsi="Palatino Linotype" w:cstheme="minorHAnsi"/>
          <w:sz w:val="24"/>
          <w:szCs w:val="24"/>
          <w:u w:val="single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  <w:u w:val="single"/>
        </w:rPr>
        <w:t>pt)</w:t>
      </w:r>
    </w:p>
    <w:p w14:paraId="5DE1D6F0" w14:textId="77777777" w:rsidR="004B53A5" w:rsidRPr="00B473B0" w:rsidRDefault="004B53A5" w:rsidP="00494925">
      <w:pPr>
        <w:ind w:right="620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3BFF8F40" w14:textId="77777777" w:rsidR="00812D8A" w:rsidRPr="00B473B0" w:rsidRDefault="00812D8A" w:rsidP="00812D8A">
      <w:pPr>
        <w:pStyle w:val="BodyText"/>
        <w:spacing w:before="101"/>
        <w:ind w:left="281" w:right="530"/>
        <w:rPr>
          <w:rFonts w:ascii="Palatino Linotype" w:eastAsia="Yu Gothic UI Semilight" w:hAnsi="Palatino Linotype" w:cstheme="minorHAnsi"/>
          <w:b/>
          <w:bCs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b/>
          <w:bCs/>
          <w:sz w:val="24"/>
          <w:szCs w:val="24"/>
        </w:rPr>
        <w:t>METODE</w:t>
      </w:r>
    </w:p>
    <w:p w14:paraId="562770D3" w14:textId="77777777" w:rsidR="00812D8A" w:rsidRPr="00B473B0" w:rsidRDefault="00812D8A" w:rsidP="00812D8A">
      <w:pPr>
        <w:pStyle w:val="BodyText"/>
        <w:spacing w:before="16" w:line="254" w:lineRule="auto"/>
        <w:ind w:left="262" w:right="530" w:firstLine="578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color w:val="333333"/>
          <w:sz w:val="24"/>
          <w:szCs w:val="24"/>
        </w:rPr>
        <w:t>Metode : menguraikan cara yang digunakan untuk menyelesaikan masalah. Contoh metode : a)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0"/>
          <w:sz w:val="24"/>
          <w:szCs w:val="24"/>
        </w:rPr>
        <w:t>Pendidikan Masyarakat, misalnya penyuluhan yang bertujuan meningkatkan pemahaman serta kesadaran, b)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Difusi Ipteks, misalnya kegiatan yang menghasilkan produk bagi kelompok sasaran, c) Pelatihan, misalnya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kegiatan yang disertai dengan demonstrasi atau percontohan untuk menghasilkan keterampilan tertentu, d)</w:t>
      </w:r>
      <w:r w:rsidRPr="00B473B0">
        <w:rPr>
          <w:rFonts w:ascii="Palatino Linotype" w:eastAsia="Yu Gothic UI Semilight" w:hAnsi="Palatino Linotype" w:cstheme="minorHAnsi"/>
          <w:color w:val="333333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Mediasi,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misalnya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kegiatan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menunjukkan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pelaksana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PkM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sebagai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mediator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dalam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menyelesaikan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w w:val="95"/>
          <w:sz w:val="24"/>
          <w:szCs w:val="24"/>
        </w:rPr>
        <w:t>masalah yang ada dalam masyarakat, e) Advokasi, misalnya kegiatan yang berupa pendampingan terhadap</w:t>
      </w:r>
      <w:r w:rsidRPr="00B473B0">
        <w:rPr>
          <w:rFonts w:ascii="Palatino Linotype" w:eastAsia="Yu Gothic UI Semilight" w:hAnsi="Palatino Linotype" w:cstheme="minorHAnsi"/>
          <w:color w:val="333333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sz w:val="24"/>
          <w:szCs w:val="24"/>
        </w:rPr>
        <w:t>kelompok</w:t>
      </w:r>
      <w:r w:rsidRPr="00B473B0">
        <w:rPr>
          <w:rFonts w:ascii="Palatino Linotype" w:eastAsia="Yu Gothic UI Semilight" w:hAnsi="Palatino Linotype" w:cstheme="minorHAnsi"/>
          <w:color w:val="333333"/>
          <w:spacing w:val="-16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color w:val="333333"/>
          <w:sz w:val="24"/>
          <w:szCs w:val="24"/>
        </w:rPr>
        <w:t>sasara</w:t>
      </w:r>
    </w:p>
    <w:p w14:paraId="4220420B" w14:textId="77777777" w:rsidR="00812D8A" w:rsidRPr="00B473B0" w:rsidRDefault="00812D8A" w:rsidP="00812D8A">
      <w:pPr>
        <w:pStyle w:val="BodyText"/>
        <w:spacing w:before="9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6A926F58" w14:textId="77777777" w:rsidR="00812D8A" w:rsidRPr="00B473B0" w:rsidRDefault="00812D8A" w:rsidP="00812D8A">
      <w:pPr>
        <w:pStyle w:val="BodyText"/>
        <w:ind w:left="281"/>
        <w:rPr>
          <w:rFonts w:ascii="Palatino Linotype" w:eastAsia="Yu Gothic UI Semilight" w:hAnsi="Palatino Linotype" w:cstheme="minorHAnsi"/>
          <w:b/>
          <w:bCs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b/>
          <w:bCs/>
          <w:w w:val="95"/>
          <w:sz w:val="24"/>
          <w:szCs w:val="24"/>
        </w:rPr>
        <w:t>HASIL</w:t>
      </w:r>
      <w:r w:rsidRPr="00B473B0">
        <w:rPr>
          <w:rFonts w:ascii="Palatino Linotype" w:eastAsia="Yu Gothic UI Semilight" w:hAnsi="Palatino Linotype" w:cstheme="minorHAnsi"/>
          <w:b/>
          <w:bCs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b/>
          <w:bCs/>
          <w:w w:val="95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b/>
          <w:bCs/>
          <w:spacing w:val="-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b/>
          <w:bCs/>
          <w:w w:val="95"/>
          <w:sz w:val="24"/>
          <w:szCs w:val="24"/>
        </w:rPr>
        <w:t>PEMBAHASAN</w:t>
      </w:r>
    </w:p>
    <w:p w14:paraId="0EC66A86" w14:textId="1F71EC0A" w:rsidR="00812D8A" w:rsidRPr="00B473B0" w:rsidRDefault="00812D8A" w:rsidP="00812D8A">
      <w:pPr>
        <w:pStyle w:val="BodyText"/>
        <w:spacing w:before="181" w:line="292" w:lineRule="auto"/>
        <w:ind w:left="281" w:right="539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Bagian ini merupakan bagian utama artikel hasil penelitian dan biasanya merupakan bagian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terpanjang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dari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suatu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artikel.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Hasil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penelitian</w:t>
      </w:r>
      <w:r w:rsidRPr="00B473B0">
        <w:rPr>
          <w:rFonts w:ascii="Palatino Linotype" w:eastAsia="Yu Gothic UI Semilight" w:hAnsi="Palatino Linotype" w:cstheme="minorHAnsi"/>
          <w:spacing w:val="-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disajikan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dalam</w:t>
      </w:r>
      <w:r w:rsidRPr="00B473B0">
        <w:rPr>
          <w:rFonts w:ascii="Palatino Linotype" w:eastAsia="Yu Gothic UI Semilight" w:hAnsi="Palatino Linotype" w:cstheme="minorHAnsi"/>
          <w:spacing w:val="-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bagian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ini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adalah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hasil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“bersih”.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Proses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analisis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data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seperti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perhitungan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statistik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-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proses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pengujian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hipotesis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tidak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perlu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disajikan.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Hanya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hasil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analisis dan hasil pengujian hipotesis saja yang perlu dilaporkan. Tabel dan grafik dapat digunakan untuk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memperjelas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penyajian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hasil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penelitian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secara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verbal.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Tabel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grafik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harus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diberi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komentar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atau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dibahas.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Untuk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penelitian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kualitatif,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bagian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hasil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memuat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bagian-bagian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rinci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dalam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bentuk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sub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topik-sub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topik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berkaitan langsung dengan fokus penelitian dan kategori-kategori. Pembahasan dalam artikel bertujuan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untuk: (1) menjawab rumusan masalah dan pertanyaan- pertanyaan penelitian; (2) menunjukkan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bagaimana temuan-temuan itu diperoleh; (3) menginterpretasi/menafsirkan temuan-temuan; (4)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mengaitkan</w:t>
      </w:r>
      <w:r w:rsidRPr="00B473B0">
        <w:rPr>
          <w:rFonts w:ascii="Palatino Linotype" w:eastAsia="Yu Gothic UI Semilight" w:hAnsi="Palatino Linotype" w:cstheme="minorHAnsi"/>
          <w:spacing w:val="-1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hasil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temuan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penelitian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dengan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struktur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pengetahuan</w:t>
      </w:r>
      <w:r w:rsidRPr="00B473B0">
        <w:rPr>
          <w:rFonts w:ascii="Palatino Linotype" w:eastAsia="Yu Gothic UI Semilight" w:hAnsi="Palatino Linotype" w:cstheme="minorHAnsi"/>
          <w:spacing w:val="-1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telah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mapan;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-1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(5)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memunculkan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 xml:space="preserve">teori-teori baru atau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lastRenderedPageBreak/>
        <w:t>modifikasi teori yang telah ada. Dalam menjawab rumusan masalah dan pertanyaan-</w:t>
      </w:r>
      <w:r w:rsidRPr="00B473B0">
        <w:rPr>
          <w:rFonts w:ascii="Palatino Linotype" w:eastAsia="Yu Gothic UI Semilight" w:hAnsi="Palatino Linotype" w:cstheme="minorHAnsi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pertanyaan penelitian, hasil penelitian harus disimpulkan secara eksplisit. Penafsiran terhadap temuan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dilakukan dengan menggunakan logika dan teori-teori yang ada. Temuan berupa kenyataan di lapangan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diintegrasikan/ dikaitkan dengan hasil-hasil penelitian sebelumnya atau dengan teori yang sudah ada. Untuk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keperluan ini harus ada rujukan. Dalam memunculkan teori-teori baru, teori-teori lama bisa dikonfirmasi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atau</w:t>
      </w:r>
      <w:r w:rsidR="00754A27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ditolak, sebagian mungkin perlu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memodifikasi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teori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dari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teori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lama. Dalam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suatu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artikel, kadang-kadang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tidak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bisa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dihindari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pengorganisasian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penulisan hasil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penelitian ke dalam</w:t>
      </w:r>
      <w:r w:rsidR="00E06F3F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“anak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sub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judul”. Berikut ini adalah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cara menuliskan format pengorganisasian tersebut, yang di dalamnya menunjukkan cara penulisan hal-hal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khusus</w:t>
      </w:r>
      <w:r w:rsidRPr="00B473B0">
        <w:rPr>
          <w:rFonts w:ascii="Palatino Linotype" w:eastAsia="Yu Gothic UI Semilight" w:hAnsi="Palatino Linotype" w:cstheme="minorHAnsi"/>
          <w:spacing w:val="-19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spacing w:val="-1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tidak</w:t>
      </w:r>
      <w:r w:rsidRPr="00B473B0">
        <w:rPr>
          <w:rFonts w:ascii="Palatino Linotype" w:eastAsia="Yu Gothic UI Semilight" w:hAnsi="Palatino Linotype" w:cstheme="minorHAnsi"/>
          <w:spacing w:val="-18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dapat</w:t>
      </w:r>
      <w:r w:rsidRPr="00B473B0">
        <w:rPr>
          <w:rFonts w:ascii="Palatino Linotype" w:eastAsia="Yu Gothic UI Semilight" w:hAnsi="Palatino Linotype" w:cstheme="minorHAnsi"/>
          <w:spacing w:val="-2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dipisahkan</w:t>
      </w:r>
      <w:r w:rsidRPr="00B473B0">
        <w:rPr>
          <w:rFonts w:ascii="Palatino Linotype" w:eastAsia="Yu Gothic UI Semilight" w:hAnsi="Palatino Linotype" w:cstheme="minorHAnsi"/>
          <w:spacing w:val="-2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dari</w:t>
      </w:r>
      <w:r w:rsidRPr="00B473B0">
        <w:rPr>
          <w:rFonts w:ascii="Palatino Linotype" w:eastAsia="Yu Gothic UI Semilight" w:hAnsi="Palatino Linotype" w:cstheme="minorHAnsi"/>
          <w:spacing w:val="-19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sebuah</w:t>
      </w:r>
      <w:r w:rsidRPr="00B473B0">
        <w:rPr>
          <w:rFonts w:ascii="Palatino Linotype" w:eastAsia="Yu Gothic UI Semilight" w:hAnsi="Palatino Linotype" w:cstheme="minorHAnsi"/>
          <w:spacing w:val="-19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artikel.</w:t>
      </w:r>
    </w:p>
    <w:p w14:paraId="6CF14B34" w14:textId="77777777" w:rsidR="00812D8A" w:rsidRPr="00B473B0" w:rsidRDefault="00812D8A" w:rsidP="00812D8A">
      <w:pPr>
        <w:pStyle w:val="BodyText"/>
        <w:spacing w:before="76"/>
        <w:ind w:left="281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Singkatan</w:t>
      </w:r>
      <w:r w:rsidRPr="00B473B0">
        <w:rPr>
          <w:rFonts w:ascii="Palatino Linotype" w:eastAsia="Yu Gothic UI Semilight" w:hAnsi="Palatino Linotype" w:cstheme="minorHAnsi"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Akronim</w:t>
      </w:r>
    </w:p>
    <w:p w14:paraId="7FDEF064" w14:textId="76744E2C" w:rsidR="00812D8A" w:rsidRPr="00B473B0" w:rsidRDefault="00812D8A" w:rsidP="00812D8A">
      <w:pPr>
        <w:pStyle w:val="BodyText"/>
        <w:spacing w:before="176" w:line="292" w:lineRule="auto"/>
        <w:ind w:left="281" w:right="392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Singkatan yang sudah umum seperti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seperti IEEE, SI, MKS, CGS, sc, dc, and rms tidak perlu diberi</w:t>
      </w:r>
      <w:r w:rsidRPr="00B473B0">
        <w:rPr>
          <w:rFonts w:ascii="Palatino Linotype" w:eastAsia="Yu Gothic UI Semilight" w:hAnsi="Palatino Linotype" w:cstheme="minorHAnsi"/>
          <w:spacing w:val="-46"/>
          <w:sz w:val="24"/>
          <w:szCs w:val="24"/>
        </w:rPr>
        <w:t xml:space="preserve"> </w:t>
      </w:r>
      <w:r w:rsidR="00754A27" w:rsidRPr="00B473B0">
        <w:rPr>
          <w:rFonts w:ascii="Palatino Linotype" w:eastAsia="Yu Gothic UI Semilight" w:hAnsi="Palatino Linotype" w:cstheme="minorHAnsi"/>
          <w:spacing w:val="-46"/>
          <w:sz w:val="24"/>
          <w:szCs w:val="24"/>
          <w:lang w:val="en-US"/>
        </w:rPr>
        <w:t xml:space="preserve">      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keterangan kepanjangannya. Akan tetapi, akronim yang tidak terlalu dikenal atau akronim bikinan penulis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perlu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diberi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keterangan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kepanjangannya.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Sebagai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contoh: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Model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pembelajaran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MiKiR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(Multimedia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interaktif,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Kolaboratif, dan Reflektif) dapat digunakan untuk melatihkan penguasaan keterampilan pemecahan masalah.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Jangan</w:t>
      </w:r>
      <w:r w:rsidRPr="00B473B0">
        <w:rPr>
          <w:rFonts w:ascii="Palatino Linotype" w:eastAsia="Yu Gothic UI Semilight" w:hAnsi="Palatino Linotype" w:cstheme="minorHAnsi"/>
          <w:spacing w:val="-28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gunakan</w:t>
      </w:r>
      <w:r w:rsidRPr="00B473B0">
        <w:rPr>
          <w:rFonts w:ascii="Palatino Linotype" w:eastAsia="Yu Gothic UI Semilight" w:hAnsi="Palatino Linotype" w:cstheme="minorHAnsi"/>
          <w:spacing w:val="-28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singkatan</w:t>
      </w:r>
      <w:r w:rsidRPr="00B473B0">
        <w:rPr>
          <w:rFonts w:ascii="Palatino Linotype" w:eastAsia="Yu Gothic UI Semilight" w:hAnsi="Palatino Linotype" w:cstheme="minorHAnsi"/>
          <w:spacing w:val="-2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atau</w:t>
      </w:r>
      <w:r w:rsidRPr="00B473B0">
        <w:rPr>
          <w:rFonts w:ascii="Palatino Linotype" w:eastAsia="Yu Gothic UI Semilight" w:hAnsi="Palatino Linotype" w:cstheme="minorHAnsi"/>
          <w:spacing w:val="-2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akronim</w:t>
      </w:r>
      <w:r w:rsidRPr="00B473B0">
        <w:rPr>
          <w:rFonts w:ascii="Palatino Linotype" w:eastAsia="Yu Gothic UI Semilight" w:hAnsi="Palatino Linotype" w:cstheme="minorHAnsi"/>
          <w:spacing w:val="-26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pada</w:t>
      </w:r>
      <w:r w:rsidRPr="00B473B0">
        <w:rPr>
          <w:rFonts w:ascii="Palatino Linotype" w:eastAsia="Yu Gothic UI Semilight" w:hAnsi="Palatino Linotype" w:cstheme="minorHAnsi"/>
          <w:spacing w:val="-2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judul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artikel,</w:t>
      </w:r>
      <w:r w:rsidRPr="00B473B0">
        <w:rPr>
          <w:rFonts w:ascii="Palatino Linotype" w:eastAsia="Yu Gothic UI Semilight" w:hAnsi="Palatino Linotype" w:cstheme="minorHAnsi"/>
          <w:spacing w:val="-2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kecuali</w:t>
      </w:r>
      <w:r w:rsidRPr="00B473B0">
        <w:rPr>
          <w:rFonts w:ascii="Palatino Linotype" w:eastAsia="Yu Gothic UI Semilight" w:hAnsi="Palatino Linotype" w:cstheme="minorHAnsi"/>
          <w:spacing w:val="-26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26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tidak</w:t>
      </w:r>
      <w:r w:rsidRPr="00B473B0">
        <w:rPr>
          <w:rFonts w:ascii="Palatino Linotype" w:eastAsia="Yu Gothic UI Semilight" w:hAnsi="Palatino Linotype" w:cstheme="minorHAnsi"/>
          <w:spacing w:val="-2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bisa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dihindari.</w:t>
      </w:r>
    </w:p>
    <w:p w14:paraId="26B918C0" w14:textId="77777777" w:rsidR="00812D8A" w:rsidRPr="00B473B0" w:rsidRDefault="00812D8A" w:rsidP="00812D8A">
      <w:pPr>
        <w:pStyle w:val="BodyText"/>
        <w:spacing w:before="4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25F7514C" w14:textId="77777777" w:rsidR="00812D8A" w:rsidRPr="00B473B0" w:rsidRDefault="00812D8A" w:rsidP="00812D8A">
      <w:pPr>
        <w:pStyle w:val="BodyText"/>
        <w:spacing w:before="1"/>
        <w:ind w:left="281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Satuan</w:t>
      </w:r>
    </w:p>
    <w:p w14:paraId="1BF69865" w14:textId="77777777" w:rsidR="00812D8A" w:rsidRPr="00B473B0" w:rsidRDefault="00812D8A" w:rsidP="00812D8A">
      <w:pPr>
        <w:pStyle w:val="BodyText"/>
        <w:spacing w:before="177"/>
        <w:ind w:left="281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Penulisan</w:t>
      </w:r>
      <w:r w:rsidRPr="00B473B0">
        <w:rPr>
          <w:rFonts w:ascii="Palatino Linotype" w:eastAsia="Yu Gothic UI Semilight" w:hAnsi="Palatino Linotype" w:cstheme="minorHAnsi"/>
          <w:spacing w:val="-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satuan</w:t>
      </w:r>
      <w:r w:rsidRPr="00B473B0">
        <w:rPr>
          <w:rFonts w:ascii="Palatino Linotype" w:eastAsia="Yu Gothic UI Semilight" w:hAnsi="Palatino Linotype" w:cstheme="minorHAnsi"/>
          <w:spacing w:val="-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di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dalam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artikel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memperhatikan</w:t>
      </w:r>
      <w:r w:rsidRPr="00B473B0">
        <w:rPr>
          <w:rFonts w:ascii="Palatino Linotype" w:eastAsia="Yu Gothic UI Semilight" w:hAnsi="Palatino Linotype" w:cstheme="minorHAnsi"/>
          <w:spacing w:val="-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aturan</w:t>
      </w:r>
      <w:r w:rsidRPr="00B473B0">
        <w:rPr>
          <w:rFonts w:ascii="Palatino Linotype" w:eastAsia="Yu Gothic UI Semilight" w:hAnsi="Palatino Linotype" w:cstheme="minorHAnsi"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sebagai-berikut:</w:t>
      </w:r>
    </w:p>
    <w:p w14:paraId="5E410E9D" w14:textId="4225DE1E" w:rsidR="00812D8A" w:rsidRPr="00B473B0" w:rsidRDefault="00812D8A" w:rsidP="00812D8A">
      <w:pPr>
        <w:pStyle w:val="ListParagraph"/>
        <w:numPr>
          <w:ilvl w:val="0"/>
          <w:numId w:val="1"/>
        </w:numPr>
        <w:tabs>
          <w:tab w:val="left" w:pos="565"/>
        </w:tabs>
        <w:spacing w:before="56"/>
        <w:ind w:hanging="289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Gunakan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SI</w:t>
      </w:r>
      <w:r w:rsid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(MKS)</w:t>
      </w:r>
      <w:r w:rsidRPr="00B473B0">
        <w:rPr>
          <w:rFonts w:ascii="Palatino Linotype" w:eastAsia="Yu Gothic UI Semilight" w:hAnsi="Palatino Linotype" w:cstheme="minorHAnsi"/>
          <w:spacing w:val="-19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atau</w:t>
      </w:r>
      <w:r w:rsidRPr="00B473B0">
        <w:rPr>
          <w:rFonts w:ascii="Palatino Linotype" w:eastAsia="Yu Gothic UI Semilight" w:hAnsi="Palatino Linotype" w:cstheme="minorHAnsi"/>
          <w:spacing w:val="-1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CGS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sebagai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satuan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utama,dengan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satuan</w:t>
      </w:r>
      <w:r w:rsidRPr="00B473B0">
        <w:rPr>
          <w:rFonts w:ascii="Palatino Linotype" w:eastAsia="Yu Gothic UI Semilight" w:hAnsi="Palatino Linotype" w:cstheme="minorHAnsi"/>
          <w:spacing w:val="-2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20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sistem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Si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L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ebih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diharapkan.</w:t>
      </w:r>
    </w:p>
    <w:p w14:paraId="00DA9885" w14:textId="77777777" w:rsidR="00812D8A" w:rsidRPr="00B473B0" w:rsidRDefault="00812D8A" w:rsidP="00812D8A">
      <w:pPr>
        <w:pStyle w:val="ListParagraph"/>
        <w:numPr>
          <w:ilvl w:val="0"/>
          <w:numId w:val="1"/>
        </w:numPr>
        <w:tabs>
          <w:tab w:val="left" w:pos="565"/>
        </w:tabs>
        <w:spacing w:before="143" w:line="290" w:lineRule="auto"/>
        <w:ind w:right="1015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Hindari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penggabungan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satuan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SI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CGS,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karena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dapat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menimbulkan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kerancuan,</w:t>
      </w:r>
      <w:r w:rsidRPr="00B473B0">
        <w:rPr>
          <w:rFonts w:ascii="Palatino Linotype" w:eastAsia="Yu Gothic UI Semilight" w:hAnsi="Palatino Linotype" w:cstheme="minorHAnsi"/>
          <w:spacing w:val="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karena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dimensi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persamaan</w:t>
      </w:r>
      <w:r w:rsidRPr="00B473B0">
        <w:rPr>
          <w:rFonts w:ascii="Palatino Linotype" w:eastAsia="Yu Gothic UI Semilight" w:hAnsi="Palatino Linotype" w:cstheme="minorHAnsi"/>
          <w:spacing w:val="-18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bisa</w:t>
      </w:r>
      <w:r w:rsidRPr="00B473B0">
        <w:rPr>
          <w:rFonts w:ascii="Palatino Linotype" w:eastAsia="Yu Gothic UI Semilight" w:hAnsi="Palatino Linotype" w:cstheme="minorHAnsi"/>
          <w:spacing w:val="-2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menjadi</w:t>
      </w:r>
      <w:r w:rsidRPr="00B473B0">
        <w:rPr>
          <w:rFonts w:ascii="Palatino Linotype" w:eastAsia="Yu Gothic UI Semilight" w:hAnsi="Palatino Linotype" w:cstheme="minorHAnsi"/>
          <w:spacing w:val="-1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tidak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setara.</w:t>
      </w:r>
    </w:p>
    <w:p w14:paraId="5D19E6FA" w14:textId="77777777" w:rsidR="00812D8A" w:rsidRPr="00B473B0" w:rsidRDefault="00812D8A" w:rsidP="00812D8A">
      <w:pPr>
        <w:pStyle w:val="ListParagraph"/>
        <w:numPr>
          <w:ilvl w:val="0"/>
          <w:numId w:val="1"/>
        </w:numPr>
        <w:tabs>
          <w:tab w:val="left" w:pos="565"/>
        </w:tabs>
        <w:ind w:hanging="289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Jangan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mencampur</w:t>
      </w:r>
      <w:r w:rsidRPr="00B473B0">
        <w:rPr>
          <w:rFonts w:ascii="Palatino Linotype" w:eastAsia="Yu Gothic UI Semilight" w:hAnsi="Palatino Linotype" w:cstheme="minorHAnsi"/>
          <w:spacing w:val="-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singkatan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satuan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dengan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satuan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lengkap.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Misalnya,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gunakan</w:t>
      </w:r>
      <w:r w:rsidRPr="00B473B0">
        <w:rPr>
          <w:rFonts w:ascii="Palatino Linotype" w:eastAsia="Yu Gothic UI Semilight" w:hAnsi="Palatino Linotype" w:cstheme="minorHAnsi"/>
          <w:spacing w:val="-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satuan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“Wb/m</w:t>
      </w:r>
      <w:r w:rsidRPr="00B473B0">
        <w:rPr>
          <w:rFonts w:ascii="Palatino Linotype" w:eastAsia="Yu Gothic UI Semilight" w:hAnsi="Palatino Linotype" w:cstheme="minorHAnsi"/>
          <w:w w:val="95"/>
          <w:position w:val="5"/>
          <w:sz w:val="24"/>
          <w:szCs w:val="24"/>
        </w:rPr>
        <w:t>2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”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or</w:t>
      </w:r>
    </w:p>
    <w:p w14:paraId="45BEFBA8" w14:textId="77777777" w:rsidR="00812D8A" w:rsidRPr="00B473B0" w:rsidRDefault="00812D8A" w:rsidP="00812D8A">
      <w:pPr>
        <w:pStyle w:val="BodyText"/>
        <w:spacing w:before="57"/>
        <w:ind w:left="564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“webers</w:t>
      </w:r>
      <w:r w:rsidRPr="00B473B0">
        <w:rPr>
          <w:rFonts w:ascii="Palatino Linotype" w:eastAsia="Yu Gothic UI Semilight" w:hAnsi="Palatino Linotype" w:cstheme="minorHAnsi"/>
          <w:spacing w:val="-2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per</w:t>
      </w:r>
      <w:r w:rsidRPr="00B473B0">
        <w:rPr>
          <w:rFonts w:ascii="Palatino Linotype" w:eastAsia="Yu Gothic UI Semilight" w:hAnsi="Palatino Linotype" w:cstheme="minorHAnsi"/>
          <w:spacing w:val="-1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meter</w:t>
      </w:r>
      <w:r w:rsidRPr="00B473B0">
        <w:rPr>
          <w:rFonts w:ascii="Palatino Linotype" w:eastAsia="Yu Gothic UI Semilight" w:hAnsi="Palatino Linotype" w:cstheme="minorHAnsi"/>
          <w:spacing w:val="-1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persegi”,</w:t>
      </w:r>
      <w:r w:rsidRPr="00B473B0">
        <w:rPr>
          <w:rFonts w:ascii="Palatino Linotype" w:eastAsia="Yu Gothic UI Semilight" w:hAnsi="Palatino Linotype" w:cstheme="minorHAnsi"/>
          <w:spacing w:val="-1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jangan</w:t>
      </w:r>
      <w:r w:rsidRPr="00B473B0">
        <w:rPr>
          <w:rFonts w:ascii="Palatino Linotype" w:eastAsia="Yu Gothic UI Semilight" w:hAnsi="Palatino Linotype" w:cstheme="minorHAnsi"/>
          <w:spacing w:val="-1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“webers/m</w:t>
      </w:r>
      <w:r w:rsidRPr="00B473B0">
        <w:rPr>
          <w:rFonts w:ascii="Palatino Linotype" w:eastAsia="Yu Gothic UI Semilight" w:hAnsi="Palatino Linotype" w:cstheme="minorHAnsi"/>
          <w:spacing w:val="-1"/>
          <w:position w:val="5"/>
          <w:sz w:val="24"/>
          <w:szCs w:val="24"/>
        </w:rPr>
        <w:t>2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”.</w:t>
      </w:r>
    </w:p>
    <w:p w14:paraId="4AC9447B" w14:textId="77777777" w:rsidR="00812D8A" w:rsidRPr="00B473B0" w:rsidRDefault="00812D8A" w:rsidP="00812D8A">
      <w:pPr>
        <w:pStyle w:val="BodyText"/>
        <w:spacing w:before="7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26550478" w14:textId="77777777" w:rsidR="00812D8A" w:rsidRPr="00B473B0" w:rsidRDefault="00812D8A" w:rsidP="00812D8A">
      <w:pPr>
        <w:pStyle w:val="BodyText"/>
        <w:spacing w:before="1"/>
        <w:ind w:left="281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Persamaan</w:t>
      </w:r>
    </w:p>
    <w:p w14:paraId="269924A5" w14:textId="6D4FBA27" w:rsidR="00812D8A" w:rsidRPr="00B473B0" w:rsidRDefault="00812D8A" w:rsidP="00812D8A">
      <w:pPr>
        <w:pStyle w:val="BodyText"/>
        <w:spacing w:before="178" w:line="292" w:lineRule="auto"/>
        <w:ind w:left="281" w:right="385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 xml:space="preserve">Anda seharusnya menuliskan persamaan dalam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 xml:space="preserve">font </w:t>
      </w:r>
      <w:r w:rsidR="00B473B0"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 xml:space="preserve">Palatino Linotype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 xml:space="preserve"> seharusnya berurutan, letakkan pada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bagian paling kanan, yakni (1), (2), dan seterusnya. Gunakan tanda agar penulisan persamaan lebih ringkas.</w:t>
      </w:r>
      <w:r w:rsidRPr="00B473B0">
        <w:rPr>
          <w:rFonts w:ascii="Palatino Linotype" w:eastAsia="Yu Gothic UI Semilight" w:hAnsi="Palatino Linotype" w:cstheme="minorHAnsi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Gunakan</w:t>
      </w:r>
      <w:r w:rsidRPr="00B473B0">
        <w:rPr>
          <w:rFonts w:ascii="Palatino Linotype" w:eastAsia="Yu Gothic UI Semilight" w:hAnsi="Palatino Linotype" w:cstheme="minorHAnsi"/>
          <w:spacing w:val="-2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font</w:t>
      </w:r>
      <w:r w:rsidRPr="00B473B0">
        <w:rPr>
          <w:rFonts w:ascii="Palatino Linotype" w:eastAsia="Yu Gothic UI Semilight" w:hAnsi="Palatino Linotype" w:cstheme="minorHAnsi"/>
          <w:i/>
          <w:spacing w:val="-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italic</w:t>
      </w:r>
      <w:r w:rsidRPr="00B473B0">
        <w:rPr>
          <w:rFonts w:ascii="Palatino Linotype" w:eastAsia="Yu Gothic UI Semilight" w:hAnsi="Palatino Linotype" w:cstheme="minorHAnsi"/>
          <w:i/>
          <w:spacing w:val="-1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untuk</w:t>
      </w:r>
      <w:r w:rsidRPr="00B473B0">
        <w:rPr>
          <w:rFonts w:ascii="Palatino Linotype" w:eastAsia="Yu Gothic UI Semilight" w:hAnsi="Palatino Linotype" w:cstheme="minorHAnsi"/>
          <w:spacing w:val="-18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variabel,</w:t>
      </w:r>
      <w:r w:rsidRPr="00B473B0">
        <w:rPr>
          <w:rFonts w:ascii="Palatino Linotype" w:eastAsia="Yu Gothic UI Semilight" w:hAnsi="Palatino Linotype" w:cstheme="minorHAnsi"/>
          <w:spacing w:val="-19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huruf</w:t>
      </w:r>
      <w:r w:rsidRPr="00B473B0">
        <w:rPr>
          <w:rFonts w:ascii="Palatino Linotype" w:eastAsia="Yu Gothic UI Semilight" w:hAnsi="Palatino Linotype" w:cstheme="minorHAnsi"/>
          <w:spacing w:val="-1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tebal</w:t>
      </w:r>
      <w:r w:rsidRPr="00B473B0">
        <w:rPr>
          <w:rFonts w:ascii="Palatino Linotype" w:eastAsia="Yu Gothic UI Semilight" w:hAnsi="Palatino Linotype" w:cstheme="minorHAnsi"/>
          <w:spacing w:val="-1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untuk</w:t>
      </w:r>
      <w:r w:rsidRPr="00B473B0">
        <w:rPr>
          <w:rFonts w:ascii="Palatino Linotype" w:eastAsia="Yu Gothic UI Semilight" w:hAnsi="Palatino Linotype" w:cstheme="minorHAnsi"/>
          <w:spacing w:val="-2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vektor.</w:t>
      </w:r>
    </w:p>
    <w:p w14:paraId="1FD981A1" w14:textId="77777777" w:rsidR="00812D8A" w:rsidRPr="00B473B0" w:rsidRDefault="00812D8A" w:rsidP="00494925">
      <w:pPr>
        <w:ind w:right="620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3633D39D" w14:textId="77777777" w:rsidR="00812D8A" w:rsidRPr="00B473B0" w:rsidRDefault="00812D8A" w:rsidP="00812D8A">
      <w:pPr>
        <w:pStyle w:val="BodyText"/>
        <w:spacing w:before="101"/>
        <w:ind w:left="281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Gambar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-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Tabel</w:t>
      </w:r>
    </w:p>
    <w:p w14:paraId="7D4A065F" w14:textId="571A0752" w:rsidR="00812D8A" w:rsidRPr="00B473B0" w:rsidRDefault="00812D8A" w:rsidP="00812D8A">
      <w:pPr>
        <w:pStyle w:val="BodyText"/>
        <w:spacing w:before="172" w:after="19" w:line="292" w:lineRule="auto"/>
        <w:ind w:left="281" w:right="388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Tempatkan label tabel di atas tabel, sedangkan label gambar di bagian bawah tabel. Tuliskan tabel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tertentu secara spesifik, misalnya Tabel 1, saat merujuk suatu tabel. Contoh penulisan tabel dan keterangan</w:t>
      </w:r>
      <w:r w:rsidR="0002356A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gambar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adalah sebagai</w:t>
      </w:r>
      <w:r w:rsidR="00BE1629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berikut:</w:t>
      </w:r>
    </w:p>
    <w:p w14:paraId="1BE370A3" w14:textId="41C6EB42" w:rsidR="00812D8A" w:rsidRPr="00B473B0" w:rsidRDefault="00812D8A" w:rsidP="00812D8A">
      <w:pPr>
        <w:tabs>
          <w:tab w:val="left" w:pos="5496"/>
        </w:tabs>
        <w:ind w:left="118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noProof/>
          <w:position w:val="6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64EC8CA" wp14:editId="6054F3FC">
                <wp:extent cx="2981960" cy="716280"/>
                <wp:effectExtent l="0" t="0" r="0" b="0"/>
                <wp:docPr id="1582011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96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53"/>
                              <w:gridCol w:w="1935"/>
                              <w:gridCol w:w="1800"/>
                            </w:tblGrid>
                            <w:tr w:rsidR="00812D8A" w14:paraId="5164B17C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953" w:type="dxa"/>
                                  <w:vMerge w:val="restart"/>
                                </w:tcPr>
                                <w:p w14:paraId="5DF1B0B0" w14:textId="77777777" w:rsidR="00812D8A" w:rsidRDefault="00812D8A" w:rsidP="00B473B0">
                                  <w:pPr>
                                    <w:pStyle w:val="TableParagraph"/>
                                    <w:spacing w:before="136" w:line="292" w:lineRule="auto"/>
                                    <w:ind w:left="230" w:right="247" w:hanging="6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20"/>
                                    </w:rPr>
                                    <w:t>Kepala</w:t>
                                  </w:r>
                                  <w:r>
                                    <w:rPr>
                                      <w:spacing w:val="-42"/>
                                      <w:w w:val="8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Tabel</w:t>
                                  </w:r>
                                </w:p>
                              </w:tc>
                              <w:tc>
                                <w:tcPr>
                                  <w:tcW w:w="3735" w:type="dxa"/>
                                  <w:gridSpan w:val="2"/>
                                </w:tcPr>
                                <w:p w14:paraId="1C1449EC" w14:textId="77777777" w:rsidR="00812D8A" w:rsidRDefault="00812D8A" w:rsidP="00B473B0">
                                  <w:pPr>
                                    <w:pStyle w:val="TableParagraph"/>
                                    <w:spacing w:before="2"/>
                                    <w:ind w:left="98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Kepala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Kolom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Tabel</w:t>
                                  </w:r>
                                </w:p>
                              </w:tc>
                            </w:tr>
                            <w:tr w:rsidR="00812D8A" w14:paraId="55E5CEF1" w14:textId="77777777">
                              <w:trPr>
                                <w:trHeight w:val="527"/>
                              </w:trPr>
                              <w:tc>
                                <w:tcPr>
                                  <w:tcW w:w="95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F9B837" w14:textId="77777777" w:rsidR="00812D8A" w:rsidRDefault="00812D8A" w:rsidP="00B473B0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5" w:type="dxa"/>
                                </w:tcPr>
                                <w:p w14:paraId="6D1CEB79" w14:textId="77777777" w:rsidR="00812D8A" w:rsidRDefault="00812D8A" w:rsidP="00B473B0">
                                  <w:pPr>
                                    <w:pStyle w:val="TableParagraph"/>
                                    <w:spacing w:before="136"/>
                                    <w:ind w:left="17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Sub-kepala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Kolom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09826477" w14:textId="77777777" w:rsidR="00812D8A" w:rsidRDefault="00812D8A" w:rsidP="00B473B0">
                                  <w:pPr>
                                    <w:pStyle w:val="TableParagraph"/>
                                    <w:spacing w:before="2"/>
                                    <w:ind w:right="36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Sub-kepala</w:t>
                                  </w:r>
                                </w:p>
                                <w:p w14:paraId="6A54E519" w14:textId="77777777" w:rsidR="00812D8A" w:rsidRDefault="00812D8A" w:rsidP="00B473B0">
                                  <w:pPr>
                                    <w:pStyle w:val="TableParagraph"/>
                                    <w:spacing w:before="41"/>
                                    <w:ind w:right="3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Kolom</w:t>
                                  </w:r>
                                </w:p>
                              </w:tc>
                            </w:tr>
                            <w:tr w:rsidR="00812D8A" w14:paraId="44C47A18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953" w:type="dxa"/>
                                </w:tcPr>
                                <w:p w14:paraId="6C40CBBD" w14:textId="77777777" w:rsidR="00812D8A" w:rsidRDefault="00812D8A" w:rsidP="00B473B0">
                                  <w:pPr>
                                    <w:pStyle w:val="TableParagraph"/>
                                    <w:ind w:left="105"/>
                                    <w:jc w:val="center"/>
                                  </w:pPr>
                                  <w:r>
                                    <w:t>Isi</w:t>
                                  </w:r>
                                </w:p>
                              </w:tc>
                              <w:tc>
                                <w:tcPr>
                                  <w:tcW w:w="1935" w:type="dxa"/>
                                </w:tcPr>
                                <w:p w14:paraId="0CD509D9" w14:textId="77777777" w:rsidR="00812D8A" w:rsidRDefault="00812D8A" w:rsidP="00B473B0">
                                  <w:pPr>
                                    <w:pStyle w:val="TableParagraph"/>
                                    <w:ind w:left="114"/>
                                    <w:jc w:val="center"/>
                                  </w:pPr>
                                  <w:r>
                                    <w:t>Isi tabel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3E78ACB" w14:textId="77777777" w:rsidR="00812D8A" w:rsidRDefault="00812D8A" w:rsidP="00B473B0">
                                  <w:pPr>
                                    <w:pStyle w:val="TableParagraph"/>
                                    <w:ind w:left="112"/>
                                    <w:jc w:val="center"/>
                                  </w:pPr>
                                  <w:r>
                                    <w:t>Isi tabel</w:t>
                                  </w:r>
                                </w:p>
                              </w:tc>
                            </w:tr>
                          </w:tbl>
                          <w:p w14:paraId="408CB739" w14:textId="77777777" w:rsidR="00812D8A" w:rsidRDefault="00812D8A" w:rsidP="00B473B0">
                            <w:pPr>
                              <w:pStyle w:val="BodyText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4EC8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34.8pt;height:5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53"/>
                        <w:gridCol w:w="1935"/>
                        <w:gridCol w:w="1800"/>
                      </w:tblGrid>
                      <w:tr w:rsidR="00812D8A" w14:paraId="5164B17C" w14:textId="77777777">
                        <w:trPr>
                          <w:trHeight w:val="261"/>
                        </w:trPr>
                        <w:tc>
                          <w:tcPr>
                            <w:tcW w:w="953" w:type="dxa"/>
                            <w:vMerge w:val="restart"/>
                          </w:tcPr>
                          <w:p w14:paraId="5DF1B0B0" w14:textId="77777777" w:rsidR="00812D8A" w:rsidRDefault="00812D8A" w:rsidP="00B473B0">
                            <w:pPr>
                              <w:pStyle w:val="TableParagraph"/>
                              <w:spacing w:before="136" w:line="292" w:lineRule="auto"/>
                              <w:ind w:left="230" w:right="247" w:hanging="6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0"/>
                                <w:sz w:val="20"/>
                              </w:rPr>
                              <w:t>Kepala</w:t>
                            </w:r>
                            <w:r>
                              <w:rPr>
                                <w:spacing w:val="-42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Tabel</w:t>
                            </w:r>
                          </w:p>
                        </w:tc>
                        <w:tc>
                          <w:tcPr>
                            <w:tcW w:w="3735" w:type="dxa"/>
                            <w:gridSpan w:val="2"/>
                          </w:tcPr>
                          <w:p w14:paraId="1C1449EC" w14:textId="77777777" w:rsidR="00812D8A" w:rsidRDefault="00812D8A" w:rsidP="00B473B0">
                            <w:pPr>
                              <w:pStyle w:val="TableParagraph"/>
                              <w:spacing w:before="2"/>
                              <w:ind w:left="98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Kepala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Kolom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Tabel</w:t>
                            </w:r>
                          </w:p>
                        </w:tc>
                      </w:tr>
                      <w:tr w:rsidR="00812D8A" w14:paraId="55E5CEF1" w14:textId="77777777">
                        <w:trPr>
                          <w:trHeight w:val="527"/>
                        </w:trPr>
                        <w:tc>
                          <w:tcPr>
                            <w:tcW w:w="953" w:type="dxa"/>
                            <w:vMerge/>
                            <w:tcBorders>
                              <w:top w:val="nil"/>
                            </w:tcBorders>
                          </w:tcPr>
                          <w:p w14:paraId="1EF9B837" w14:textId="77777777" w:rsidR="00812D8A" w:rsidRDefault="00812D8A" w:rsidP="00B473B0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35" w:type="dxa"/>
                          </w:tcPr>
                          <w:p w14:paraId="6D1CEB79" w14:textId="77777777" w:rsidR="00812D8A" w:rsidRDefault="00812D8A" w:rsidP="00B473B0">
                            <w:pPr>
                              <w:pStyle w:val="TableParagraph"/>
                              <w:spacing w:before="136"/>
                              <w:ind w:left="17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Sub-kepala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Kolom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09826477" w14:textId="77777777" w:rsidR="00812D8A" w:rsidRDefault="00812D8A" w:rsidP="00B473B0">
                            <w:pPr>
                              <w:pStyle w:val="TableParagraph"/>
                              <w:spacing w:before="2"/>
                              <w:ind w:right="36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Sub-kepala</w:t>
                            </w:r>
                          </w:p>
                          <w:p w14:paraId="6A54E519" w14:textId="77777777" w:rsidR="00812D8A" w:rsidRDefault="00812D8A" w:rsidP="00B473B0">
                            <w:pPr>
                              <w:pStyle w:val="TableParagraph"/>
                              <w:spacing w:before="41"/>
                              <w:ind w:right="3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Kolom</w:t>
                            </w:r>
                          </w:p>
                        </w:tc>
                      </w:tr>
                      <w:tr w:rsidR="00812D8A" w14:paraId="44C47A18" w14:textId="77777777">
                        <w:trPr>
                          <w:trHeight w:val="318"/>
                        </w:trPr>
                        <w:tc>
                          <w:tcPr>
                            <w:tcW w:w="953" w:type="dxa"/>
                          </w:tcPr>
                          <w:p w14:paraId="6C40CBBD" w14:textId="77777777" w:rsidR="00812D8A" w:rsidRDefault="00812D8A" w:rsidP="00B473B0">
                            <w:pPr>
                              <w:pStyle w:val="TableParagraph"/>
                              <w:ind w:left="105"/>
                              <w:jc w:val="center"/>
                            </w:pPr>
                            <w:r>
                              <w:t>Isi</w:t>
                            </w:r>
                          </w:p>
                        </w:tc>
                        <w:tc>
                          <w:tcPr>
                            <w:tcW w:w="1935" w:type="dxa"/>
                          </w:tcPr>
                          <w:p w14:paraId="0CD509D9" w14:textId="77777777" w:rsidR="00812D8A" w:rsidRDefault="00812D8A" w:rsidP="00B473B0">
                            <w:pPr>
                              <w:pStyle w:val="TableParagraph"/>
                              <w:ind w:left="114"/>
                              <w:jc w:val="center"/>
                            </w:pPr>
                            <w:r>
                              <w:t>Isi tabel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63E78ACB" w14:textId="77777777" w:rsidR="00812D8A" w:rsidRDefault="00812D8A" w:rsidP="00B473B0">
                            <w:pPr>
                              <w:pStyle w:val="TableParagraph"/>
                              <w:ind w:left="112"/>
                              <w:jc w:val="center"/>
                            </w:pPr>
                            <w:r>
                              <w:t>Isi tabel</w:t>
                            </w:r>
                          </w:p>
                        </w:tc>
                      </w:tr>
                    </w:tbl>
                    <w:p w14:paraId="408CB739" w14:textId="77777777" w:rsidR="00812D8A" w:rsidRDefault="00812D8A" w:rsidP="00B473B0">
                      <w:pPr>
                        <w:pStyle w:val="BodyText"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F64D615" w14:textId="77777777" w:rsidR="00812D8A" w:rsidRPr="00B473B0" w:rsidRDefault="00812D8A" w:rsidP="00812D8A">
      <w:pPr>
        <w:pStyle w:val="BodyText"/>
        <w:ind w:left="281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Gambar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:</w:t>
      </w:r>
      <w:r w:rsidRPr="00B473B0">
        <w:rPr>
          <w:rFonts w:ascii="Palatino Linotype" w:eastAsia="Yu Gothic UI Semilight" w:hAnsi="Palatino Linotype" w:cstheme="minorHAnsi"/>
          <w:spacing w:val="-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Keterangan</w:t>
      </w:r>
      <w:r w:rsidRPr="00B473B0">
        <w:rPr>
          <w:rFonts w:ascii="Palatino Linotype" w:eastAsia="Yu Gothic UI Semilight" w:hAnsi="Palatino Linotype" w:cstheme="minorHAnsi"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gambar</w:t>
      </w:r>
    </w:p>
    <w:p w14:paraId="5A75DEA9" w14:textId="77777777" w:rsidR="00812D8A" w:rsidRPr="00B473B0" w:rsidRDefault="00812D8A" w:rsidP="00812D8A">
      <w:pPr>
        <w:pStyle w:val="BodyText"/>
        <w:spacing w:before="2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76EBDD1F" w14:textId="77777777" w:rsidR="00812D8A" w:rsidRPr="00B473B0" w:rsidRDefault="00812D8A" w:rsidP="00812D8A">
      <w:pPr>
        <w:pStyle w:val="BodyText"/>
        <w:spacing w:line="292" w:lineRule="auto"/>
        <w:ind w:left="281" w:right="549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Salah satu ciri artikel ilmiah adalah menyajikan gagasan orang lain untuk memperkuat dan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memperkaya</w:t>
      </w:r>
      <w:r w:rsidRPr="00B473B0">
        <w:rPr>
          <w:rFonts w:ascii="Palatino Linotype" w:eastAsia="Yu Gothic UI Semilight" w:hAnsi="Palatino Linotype" w:cstheme="minorHAnsi"/>
          <w:spacing w:val="-8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gagasan</w:t>
      </w:r>
      <w:r w:rsidRPr="00B473B0">
        <w:rPr>
          <w:rFonts w:ascii="Palatino Linotype" w:eastAsia="Yu Gothic UI Semilight" w:hAnsi="Palatino Linotype" w:cstheme="minorHAnsi"/>
          <w:spacing w:val="-6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penulisnya.</w:t>
      </w:r>
      <w:r w:rsidRPr="00B473B0">
        <w:rPr>
          <w:rFonts w:ascii="Palatino Linotype" w:eastAsia="Yu Gothic UI Semilight" w:hAnsi="Palatino Linotype" w:cstheme="minorHAnsi"/>
          <w:spacing w:val="-5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Gagasan</w:t>
      </w:r>
      <w:r w:rsidRPr="00B473B0">
        <w:rPr>
          <w:rFonts w:ascii="Palatino Linotype" w:eastAsia="Yu Gothic UI Semilight" w:hAnsi="Palatino Linotype" w:cstheme="minorHAnsi"/>
          <w:spacing w:val="-4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spacing w:val="-6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telah</w:t>
      </w:r>
      <w:r w:rsidRPr="00B473B0">
        <w:rPr>
          <w:rFonts w:ascii="Palatino Linotype" w:eastAsia="Yu Gothic UI Semilight" w:hAnsi="Palatino Linotype" w:cstheme="minorHAnsi"/>
          <w:spacing w:val="-6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lebih</w:t>
      </w:r>
      <w:r w:rsidRPr="00B473B0">
        <w:rPr>
          <w:rFonts w:ascii="Palatino Linotype" w:eastAsia="Yu Gothic UI Semilight" w:hAnsi="Palatino Linotype" w:cstheme="minorHAnsi"/>
          <w:spacing w:val="-5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dulu</w:t>
      </w:r>
      <w:r w:rsidRPr="00B473B0">
        <w:rPr>
          <w:rFonts w:ascii="Palatino Linotype" w:eastAsia="Yu Gothic UI Semilight" w:hAnsi="Palatino Linotype" w:cstheme="minorHAnsi"/>
          <w:spacing w:val="-5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diungkapkan</w:t>
      </w:r>
      <w:r w:rsidRPr="00B473B0">
        <w:rPr>
          <w:rFonts w:ascii="Palatino Linotype" w:eastAsia="Yu Gothic UI Semilight" w:hAnsi="Palatino Linotype" w:cstheme="minorHAnsi"/>
          <w:spacing w:val="-3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orang</w:t>
      </w:r>
      <w:r w:rsidRPr="00B473B0">
        <w:rPr>
          <w:rFonts w:ascii="Palatino Linotype" w:eastAsia="Yu Gothic UI Semilight" w:hAnsi="Palatino Linotype" w:cstheme="minorHAnsi"/>
          <w:spacing w:val="-7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lain</w:t>
      </w:r>
      <w:r w:rsidRPr="00B473B0">
        <w:rPr>
          <w:rFonts w:ascii="Palatino Linotype" w:eastAsia="Yu Gothic UI Semilight" w:hAnsi="Palatino Linotype" w:cstheme="minorHAnsi"/>
          <w:spacing w:val="-6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ini</w:t>
      </w:r>
      <w:r w:rsidRPr="00B473B0">
        <w:rPr>
          <w:rFonts w:ascii="Palatino Linotype" w:eastAsia="Yu Gothic UI Semilight" w:hAnsi="Palatino Linotype" w:cstheme="minorHAnsi"/>
          <w:spacing w:val="-6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diacu</w:t>
      </w:r>
      <w:r w:rsidRPr="00B473B0">
        <w:rPr>
          <w:rFonts w:ascii="Palatino Linotype" w:eastAsia="Yu Gothic UI Semilight" w:hAnsi="Palatino Linotype" w:cstheme="minorHAnsi"/>
          <w:spacing w:val="-5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(dirujuk), dan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sumber</w:t>
      </w:r>
      <w:r w:rsidRPr="00B473B0">
        <w:rPr>
          <w:rFonts w:ascii="Palatino Linotype" w:eastAsia="Yu Gothic UI Semilight" w:hAnsi="Palatino Linotype" w:cstheme="minorHAnsi"/>
          <w:spacing w:val="-18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acuannya</w:t>
      </w:r>
      <w:r w:rsidRPr="00B473B0">
        <w:rPr>
          <w:rFonts w:ascii="Palatino Linotype" w:eastAsia="Yu Gothic UI Semilight" w:hAnsi="Palatino Linotype" w:cstheme="minorHAnsi"/>
          <w:spacing w:val="-2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dimasukkan</w:t>
      </w:r>
      <w:r w:rsidRPr="00B473B0">
        <w:rPr>
          <w:rFonts w:ascii="Palatino Linotype" w:eastAsia="Yu Gothic UI Semilight" w:hAnsi="Palatino Linotype" w:cstheme="minorHAnsi"/>
          <w:spacing w:val="-19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dalam</w:t>
      </w:r>
      <w:r w:rsidRPr="00B473B0">
        <w:rPr>
          <w:rFonts w:ascii="Palatino Linotype" w:eastAsia="Yu Gothic UI Semilight" w:hAnsi="Palatino Linotype" w:cstheme="minorHAnsi"/>
          <w:spacing w:val="-19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Daftar</w:t>
      </w:r>
      <w:r w:rsidRPr="00B473B0">
        <w:rPr>
          <w:rFonts w:ascii="Palatino Linotype" w:eastAsia="Yu Gothic UI Semilight" w:hAnsi="Palatino Linotype" w:cstheme="minorHAnsi"/>
          <w:spacing w:val="-2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Pustaka.</w:t>
      </w:r>
    </w:p>
    <w:p w14:paraId="518EE566" w14:textId="7ED6F1DC" w:rsidR="00812D8A" w:rsidRPr="00B473B0" w:rsidRDefault="00812D8A" w:rsidP="00812D8A">
      <w:pPr>
        <w:pStyle w:val="BodyText"/>
        <w:spacing w:before="2" w:line="292" w:lineRule="auto"/>
        <w:ind w:left="281" w:right="545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Daftar Pustaka harus lengkap dan sesuai dengan acuan yang disajikan dalam batang tubuh artikel.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Artinya, sumber yang ditulis dalam Daftar Pustaka benar-benar dirujuk dalam tubuh artikel. Sebaliknya,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semua acuan yang telah disebutkan dalam artikel harus dicantumkan dalam Daftar Pustaka. Untuk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menunjukkan kaulitas artikel ilmiah, daftar yang dimasukkan dalam Daftar Pustaka harus cukup banyak.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Daftar Pustaka disusun secara alfabetis dan cara penulisannya disesuaikan dengan aturan yang ditentukan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dalam</w:t>
      </w:r>
      <w:r w:rsidR="00B47F8C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jurnal.Kaidah</w:t>
      </w:r>
      <w:r w:rsidR="00A6276E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penulisan</w:t>
      </w:r>
      <w:r w:rsidR="00A6276E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kutipan,</w:t>
      </w:r>
      <w:r w:rsidR="00A6276E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acuan,</w:t>
      </w:r>
      <w:r w:rsidR="00A6276E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dan</w:t>
      </w:r>
      <w:r w:rsidR="00A6276E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Daftar</w:t>
      </w:r>
      <w:r w:rsidR="00A6276E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Pustaka</w:t>
      </w:r>
      <w:r w:rsidR="00A6276E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mengikuti</w:t>
      </w:r>
      <w:r w:rsidR="00A6276E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buku</w:t>
      </w:r>
      <w:r w:rsidR="00A6276E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pedoman</w:t>
      </w:r>
      <w:r w:rsidR="00A6276E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ini.</w:t>
      </w:r>
    </w:p>
    <w:p w14:paraId="72034CB3" w14:textId="77777777" w:rsidR="00812D8A" w:rsidRDefault="00812D8A" w:rsidP="00812D8A">
      <w:pPr>
        <w:pStyle w:val="BodyText"/>
        <w:spacing w:line="292" w:lineRule="auto"/>
        <w:ind w:left="281" w:right="388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Penyajian gagasan orang lain di dalam artikel dilakukan secara tidak langsung. Gagasan yang dikutip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tidak dituliskan seperti teks asli, tetapi dibuatkan ringkasan atau simpulannya. Sebagai contoh, Suharno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(1973:6) menyatakan bahwa kecepatan terdiri dari gerakan ke depan sekuat tenaga dan semaksimal mungkin,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kemampuan gerakan kontraksi putus-putus otot atau segerombolan otot, kemampuan reaksi otot atau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segerombolan otot dalam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tempo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cepat karena rangsangan. Acuan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adalah penyebutan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sumber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gagasan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dituliskan di dalam teks sebagai (1) pengakuan kepada pemilik gagasan bahwa penulis telah melakukan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“peminjaman” bukan penjiplakan, dan pemberitahuan kepada pembacanya siapa dan darimana gagasan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tersebut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diambil.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Acuan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memuat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nama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pengarang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pendapatnya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dikutip,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tahun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sumber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informasi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ditulis,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dan/tanpa nomorhalaman tempat informasi yang dirujuk diambil. Nama pengarang yang digunakan dalam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acuan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hanya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nama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akhir.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Acuan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dapat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dituliskan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di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tengah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kalimat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atau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akhir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kalimat</w:t>
      </w:r>
      <w:r w:rsidRPr="00B473B0">
        <w:rPr>
          <w:rFonts w:ascii="Palatino Linotype" w:eastAsia="Yu Gothic UI Semilight" w:hAnsi="Palatino Linotype" w:cstheme="minorHAnsi"/>
          <w:spacing w:val="-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kutipan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Acuan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ditulis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dandipisahkandari kalimatkutipan dengankurung buka dankurung tutup (periksa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contoh-contoh di bawah).</w:t>
      </w:r>
      <w:r w:rsidRPr="00B473B0">
        <w:rPr>
          <w:rFonts w:ascii="Palatino Linotype" w:eastAsia="Yu Gothic UI Semilight" w:hAnsi="Palatino Linotype" w:cstheme="minorHAnsi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Acuan yang dituliskan di tengah kalimat dipisahkan dengan kata yang mendahului dan kata yang mengikutinya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dengan jarak. Acuan yang dituliskan diakhir kalimat dipisahkan dari kata terakhir kalimat kutipan dengan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diberi</w:t>
      </w:r>
      <w:r w:rsidRPr="00B473B0">
        <w:rPr>
          <w:rFonts w:ascii="Palatino Linotype" w:eastAsia="Yu Gothic UI Semilight" w:hAnsi="Palatino Linotype" w:cstheme="minorHAnsi"/>
          <w:spacing w:val="-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jarak,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namun</w:t>
      </w:r>
      <w:r w:rsidRPr="00B473B0">
        <w:rPr>
          <w:rFonts w:ascii="Palatino Linotype" w:eastAsia="Yu Gothic UI Semilight" w:hAnsi="Palatino Linotype" w:cstheme="minorHAnsi"/>
          <w:spacing w:val="-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tidak</w:t>
      </w:r>
      <w:r w:rsidRPr="00B473B0">
        <w:rPr>
          <w:rFonts w:ascii="Palatino Linotype" w:eastAsia="Yu Gothic UI Semilight" w:hAnsi="Palatino Linotype" w:cstheme="minorHAnsi"/>
          <w:spacing w:val="-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dipisahkan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dengan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titik.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Nama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pengarang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ditulis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tanpa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jarak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setelah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tanda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kurung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pembuka dan diikuti koma. Tahun penerbitan dituliskan setelah koma dan diberi jarak. Halaman buku atau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artikel setelah tahun penerbitan, dipisahkan dengan tanda titik dua tanpa jarak, dan ditutup dengan kurung</w:t>
      </w:r>
      <w:r w:rsidRPr="00B473B0">
        <w:rPr>
          <w:rFonts w:ascii="Palatino Linotype" w:eastAsia="Yu Gothic UI Semilight" w:hAnsi="Palatino Linotype" w:cstheme="minorHAnsi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tanpa jarak. Sebagai contoh: karya tulis ilmiah adalah tulisan faktual yang digunakan penulisnya untuk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memberikan</w:t>
      </w:r>
      <w:r w:rsidRPr="00B473B0">
        <w:rPr>
          <w:rFonts w:ascii="Palatino Linotype" w:eastAsia="Yu Gothic UI Semilight" w:hAnsi="Palatino Linotype" w:cstheme="minorHAnsi"/>
          <w:spacing w:val="-2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suatu</w:t>
      </w:r>
      <w:r w:rsidRPr="00B473B0">
        <w:rPr>
          <w:rFonts w:ascii="Palatino Linotype" w:eastAsia="Yu Gothic UI Semilight" w:hAnsi="Palatino Linotype" w:cstheme="minorHAnsi"/>
          <w:spacing w:val="-2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pengetahuan/informasi</w:t>
      </w:r>
      <w:r w:rsidRPr="00B473B0">
        <w:rPr>
          <w:rFonts w:ascii="Palatino Linotype" w:eastAsia="Yu Gothic UI Semilight" w:hAnsi="Palatino Linotype" w:cstheme="minorHAnsi"/>
          <w:spacing w:val="-2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kepada</w:t>
      </w:r>
      <w:r w:rsidRPr="00B473B0">
        <w:rPr>
          <w:rFonts w:ascii="Palatino Linotype" w:eastAsia="Yu Gothic UI Semilight" w:hAnsi="Palatino Linotype" w:cstheme="minorHAnsi"/>
          <w:spacing w:val="-2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orang</w:t>
      </w:r>
      <w:r w:rsidRPr="00B473B0">
        <w:rPr>
          <w:rFonts w:ascii="Palatino Linotype" w:eastAsia="Yu Gothic UI Semilight" w:hAnsi="Palatino Linotype" w:cstheme="minorHAnsi"/>
          <w:spacing w:val="-2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lain</w:t>
      </w:r>
      <w:r w:rsidRPr="00B473B0">
        <w:rPr>
          <w:rFonts w:ascii="Palatino Linotype" w:eastAsia="Yu Gothic UI Semilight" w:hAnsi="Palatino Linotype" w:cstheme="minorHAnsi"/>
          <w:spacing w:val="-2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(Riebel,</w:t>
      </w:r>
      <w:r w:rsidRPr="00B473B0">
        <w:rPr>
          <w:rFonts w:ascii="Palatino Linotype" w:eastAsia="Yu Gothic UI Semilight" w:hAnsi="Palatino Linotype" w:cstheme="minorHAnsi"/>
          <w:spacing w:val="-2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1978:1).</w:t>
      </w:r>
    </w:p>
    <w:p w14:paraId="2F601804" w14:textId="77777777" w:rsidR="00B649F6" w:rsidRDefault="00B649F6" w:rsidP="00812D8A">
      <w:pPr>
        <w:pStyle w:val="BodyText"/>
        <w:spacing w:line="292" w:lineRule="auto"/>
        <w:ind w:left="281" w:right="388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76F6136B" w14:textId="77777777" w:rsidR="00B649F6" w:rsidRDefault="00B649F6" w:rsidP="00812D8A">
      <w:pPr>
        <w:pStyle w:val="BodyText"/>
        <w:spacing w:line="292" w:lineRule="auto"/>
        <w:ind w:left="281" w:right="388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04FCD157" w14:textId="77777777" w:rsidR="00B649F6" w:rsidRPr="00B473B0" w:rsidRDefault="00B649F6" w:rsidP="00812D8A">
      <w:pPr>
        <w:pStyle w:val="BodyText"/>
        <w:spacing w:line="292" w:lineRule="auto"/>
        <w:ind w:left="281" w:right="388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03A25648" w14:textId="77777777" w:rsidR="00812D8A" w:rsidRPr="00B473B0" w:rsidRDefault="00812D8A" w:rsidP="00812D8A">
      <w:pPr>
        <w:pStyle w:val="BodyText"/>
        <w:spacing w:line="292" w:lineRule="auto"/>
        <w:ind w:left="281" w:right="388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lastRenderedPageBreak/>
        <w:t>Apabila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nama</w:t>
      </w:r>
      <w:r w:rsidRPr="00B473B0">
        <w:rPr>
          <w:rFonts w:ascii="Palatino Linotype" w:eastAsia="Yu Gothic UI Semilight" w:hAnsi="Palatino Linotype" w:cstheme="minorHAnsi"/>
          <w:spacing w:val="-1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pengarang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telah</w:t>
      </w:r>
      <w:r w:rsidRPr="00B473B0">
        <w:rPr>
          <w:rFonts w:ascii="Palatino Linotype" w:eastAsia="Yu Gothic UI Semilight" w:hAnsi="Palatino Linotype" w:cstheme="minorHAnsi"/>
          <w:spacing w:val="-1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disebutkan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di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dalam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teks,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tahun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penerbitan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sumber</w:t>
      </w:r>
      <w:r w:rsidRPr="00B473B0">
        <w:rPr>
          <w:rFonts w:ascii="Palatino Linotype" w:eastAsia="Yu Gothic UI Semilight" w:hAnsi="Palatino Linotype" w:cstheme="minorHAnsi"/>
          <w:spacing w:val="-1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informasi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dituliskan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segera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setelah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nama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penulisnya.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Atau,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apabila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nama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pengarang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tetap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ingin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disebutkan,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acuan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ini</w:t>
      </w:r>
      <w:r w:rsidRPr="00B473B0">
        <w:rPr>
          <w:rFonts w:ascii="Palatino Linotype" w:eastAsia="Yu Gothic UI Semilight" w:hAnsi="Palatino Linotype" w:cstheme="minorHAnsi"/>
          <w:spacing w:val="-10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dituliskan</w:t>
      </w:r>
      <w:r w:rsidRPr="00B473B0">
        <w:rPr>
          <w:rFonts w:ascii="Palatino Linotype" w:eastAsia="Yu Gothic UI Semilight" w:hAnsi="Palatino Linotype" w:cstheme="minorHAnsi"/>
          <w:spacing w:val="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akhir teks. Contohnya: menurut Riebel (1978:1), karya tulis ilmiah adalah tulisan faktual yang digunakan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penulisnya</w:t>
      </w:r>
      <w:r w:rsidRPr="00B473B0">
        <w:rPr>
          <w:rFonts w:ascii="Palatino Linotype" w:eastAsia="Yu Gothic UI Semilight" w:hAnsi="Palatino Linotype" w:cstheme="minorHAnsi"/>
          <w:spacing w:val="-2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untuk</w:t>
      </w:r>
      <w:r w:rsidRPr="00B473B0">
        <w:rPr>
          <w:rFonts w:ascii="Palatino Linotype" w:eastAsia="Yu Gothic UI Semilight" w:hAnsi="Palatino Linotype" w:cstheme="minorHAnsi"/>
          <w:spacing w:val="-2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memberikan</w:t>
      </w:r>
      <w:r w:rsidRPr="00B473B0">
        <w:rPr>
          <w:rFonts w:ascii="Palatino Linotype" w:eastAsia="Yu Gothic UI Semilight" w:hAnsi="Palatino Linotype" w:cstheme="minorHAnsi"/>
          <w:spacing w:val="-2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suatu</w:t>
      </w:r>
      <w:r w:rsidRPr="00B473B0">
        <w:rPr>
          <w:rFonts w:ascii="Palatino Linotype" w:eastAsia="Yu Gothic UI Semilight" w:hAnsi="Palatino Linotype" w:cstheme="minorHAnsi"/>
          <w:spacing w:val="-2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pengetahuan/informasi</w:t>
      </w:r>
      <w:r w:rsidRPr="00B473B0">
        <w:rPr>
          <w:rFonts w:ascii="Palatino Linotype" w:eastAsia="Yu Gothic UI Semilight" w:hAnsi="Palatino Linotype" w:cstheme="minorHAnsi"/>
          <w:spacing w:val="-2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kepada</w:t>
      </w:r>
      <w:r w:rsidRPr="00B473B0">
        <w:rPr>
          <w:rFonts w:ascii="Palatino Linotype" w:eastAsia="Yu Gothic UI Semilight" w:hAnsi="Palatino Linotype" w:cstheme="minorHAnsi"/>
          <w:spacing w:val="-2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orang</w:t>
      </w:r>
      <w:r w:rsidRPr="00B473B0">
        <w:rPr>
          <w:rFonts w:ascii="Palatino Linotype" w:eastAsia="Yu Gothic UI Semilight" w:hAnsi="Palatino Linotype" w:cstheme="minorHAnsi"/>
          <w:spacing w:val="-2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lain.</w:t>
      </w:r>
    </w:p>
    <w:p w14:paraId="05D4C753" w14:textId="5ABAECE0" w:rsidR="00812D8A" w:rsidRPr="00B473B0" w:rsidRDefault="00812D8A" w:rsidP="00812D8A">
      <w:pPr>
        <w:pStyle w:val="BodyText"/>
        <w:spacing w:line="292" w:lineRule="auto"/>
        <w:ind w:left="281" w:right="381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Nama dua pengarang dalam karya yang sama disambung dengan kata ‘dan’. Titik koma (;) digunakan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untuk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dua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pengarang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atau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lebih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dari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dua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pengarang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dengan</w:t>
      </w:r>
      <w:r w:rsidRPr="00B473B0">
        <w:rPr>
          <w:rFonts w:ascii="Palatino Linotype" w:eastAsia="Yu Gothic UI Semilight" w:hAnsi="Palatino Linotype" w:cstheme="minorHAnsi"/>
          <w:spacing w:val="-1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karya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berbeda.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Contohnya:</w:t>
      </w:r>
      <w:r w:rsidRPr="00B473B0">
        <w:rPr>
          <w:rFonts w:ascii="Palatino Linotype" w:eastAsia="Yu Gothic UI Semilight" w:hAnsi="Palatino Linotype" w:cstheme="minorHAnsi"/>
          <w:spacing w:val="-19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karya</w:t>
      </w:r>
      <w:r w:rsidRPr="00B473B0">
        <w:rPr>
          <w:rFonts w:ascii="Palatino Linotype" w:eastAsia="Yu Gothic UI Semilight" w:hAnsi="Palatino Linotype" w:cstheme="minorHAnsi"/>
          <w:spacing w:val="-1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tulis</w:t>
      </w:r>
      <w:r w:rsidRPr="00B473B0">
        <w:rPr>
          <w:rFonts w:ascii="Palatino Linotype" w:eastAsia="Yu Gothic UI Semilight" w:hAnsi="Palatino Linotype" w:cstheme="minorHAnsi"/>
          <w:spacing w:val="-1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ilmiah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adalah tulisan faktual yang digunakan penulisnya untuk memberikan suatu pengetahuan/informasi kepada</w:t>
      </w:r>
      <w:r w:rsidRPr="00B473B0">
        <w:rPr>
          <w:rFonts w:ascii="Palatino Linotype" w:eastAsia="Yu Gothic UI Semilight" w:hAnsi="Palatino Linotype" w:cstheme="minorHAnsi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orang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lain</w:t>
      </w:r>
      <w:r w:rsidRPr="00B473B0">
        <w:rPr>
          <w:rFonts w:ascii="Palatino Linotype" w:eastAsia="Yu Gothic UI Semilight" w:hAnsi="Palatino Linotype" w:cstheme="minorHAnsi"/>
          <w:spacing w:val="-8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(Riebel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Roger,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1980:5).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Jika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melibatkan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duapengarang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dalam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dua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karya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berbeda,</w:t>
      </w:r>
      <w:r w:rsidRPr="00B473B0">
        <w:rPr>
          <w:rFonts w:ascii="Palatino Linotype" w:eastAsia="Yu Gothic UI Semilight" w:hAnsi="Palatino Linotype" w:cstheme="minorHAnsi"/>
          <w:spacing w:val="-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contoh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penulisannya: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karya</w:t>
      </w:r>
      <w:r w:rsidRPr="00B473B0">
        <w:rPr>
          <w:rFonts w:ascii="Palatino Linotype" w:eastAsia="Yu Gothic UI Semilight" w:hAnsi="Palatino Linotype" w:cstheme="minorHAnsi"/>
          <w:spacing w:val="-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tulis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ilmiah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adalah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tulisan</w:t>
      </w:r>
      <w:r w:rsidRPr="00B473B0">
        <w:rPr>
          <w:rFonts w:ascii="Palatino Linotype" w:eastAsia="Yu Gothic UI Semilight" w:hAnsi="Palatino Linotype" w:cstheme="minorHAnsi"/>
          <w:spacing w:val="-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faktual</w:t>
      </w:r>
      <w:r w:rsidRPr="00B473B0">
        <w:rPr>
          <w:rFonts w:ascii="Palatino Linotype" w:eastAsia="Yu Gothic UI Semilight" w:hAnsi="Palatino Linotype" w:cstheme="minorHAnsi"/>
          <w:spacing w:val="-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yang</w:t>
      </w:r>
      <w:r w:rsidRPr="00B473B0">
        <w:rPr>
          <w:rFonts w:ascii="Palatino Linotype" w:eastAsia="Yu Gothic UI Semilight" w:hAnsi="Palatino Linotype" w:cstheme="minorHAnsi"/>
          <w:spacing w:val="-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digunakan</w:t>
      </w:r>
      <w:r w:rsidRPr="00B473B0">
        <w:rPr>
          <w:rFonts w:ascii="Palatino Linotype" w:eastAsia="Yu Gothic UI Semilight" w:hAnsi="Palatino Linotype" w:cstheme="minorHAnsi"/>
          <w:spacing w:val="-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penulisnya</w:t>
      </w:r>
      <w:r w:rsidRPr="00B473B0">
        <w:rPr>
          <w:rFonts w:ascii="Palatino Linotype" w:eastAsia="Yu Gothic UI Semilight" w:hAnsi="Palatino Linotype" w:cstheme="minorHAnsi"/>
          <w:spacing w:val="-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untuk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memberikan</w:t>
      </w:r>
      <w:r w:rsidRPr="00B473B0">
        <w:rPr>
          <w:rFonts w:ascii="Palatino Linotype" w:eastAsia="Yu Gothic UI Semilight" w:hAnsi="Palatino Linotype" w:cstheme="minorHAnsi"/>
          <w:spacing w:val="-6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suatu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pengetahuan/informas</w:t>
      </w:r>
      <w:proofErr w:type="spellStart"/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>i</w:t>
      </w:r>
      <w:proofErr w:type="spellEnd"/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kepada</w:t>
      </w:r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orang</w:t>
      </w:r>
      <w:r w:rsidRPr="00B473B0">
        <w:rPr>
          <w:rFonts w:ascii="Palatino Linotype" w:eastAsia="Yu Gothic UI Semilight" w:hAnsi="Palatino Linotype" w:cstheme="minorHAnsi"/>
          <w:spacing w:val="-2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lain</w:t>
      </w:r>
      <w:r w:rsidRPr="00B473B0">
        <w:rPr>
          <w:rFonts w:ascii="Palatino Linotype" w:eastAsia="Yu Gothic UI Semilight" w:hAnsi="Palatino Linotype" w:cstheme="minorHAnsi"/>
          <w:spacing w:val="-2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(Riebel,</w:t>
      </w:r>
      <w:r w:rsidRPr="00B473B0">
        <w:rPr>
          <w:rFonts w:ascii="Palatino Linotype" w:eastAsia="Yu Gothic UI Semilight" w:hAnsi="Palatino Linotype" w:cstheme="minorHAnsi"/>
          <w:spacing w:val="-2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1978:4;</w:t>
      </w:r>
      <w:r w:rsidRPr="00B473B0">
        <w:rPr>
          <w:rFonts w:ascii="Palatino Linotype" w:eastAsia="Yu Gothic UI Semilight" w:hAnsi="Palatino Linotype" w:cstheme="minorHAnsi"/>
          <w:spacing w:val="-2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Roger,</w:t>
      </w:r>
      <w:r w:rsidRPr="00B473B0">
        <w:rPr>
          <w:rFonts w:ascii="Palatino Linotype" w:eastAsia="Yu Gothic UI Semilight" w:hAnsi="Palatino Linotype" w:cstheme="minorHAnsi"/>
          <w:spacing w:val="-2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1981:5).</w:t>
      </w:r>
    </w:p>
    <w:p w14:paraId="4EEF7359" w14:textId="77777777" w:rsidR="00812D8A" w:rsidRPr="00B473B0" w:rsidRDefault="00812D8A" w:rsidP="00812D8A">
      <w:pPr>
        <w:pStyle w:val="BodyText"/>
        <w:spacing w:before="101" w:line="292" w:lineRule="auto"/>
        <w:ind w:left="281" w:right="390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pacing w:val="-1"/>
          <w:sz w:val="24"/>
          <w:szCs w:val="24"/>
        </w:rPr>
        <w:t>Apabila pengarang lebih dari dua orang, hanya nama pengarang pertama yang dituliskan. Nama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pengarang selebihnya digantikan dengan ‘dkk’ (dan kawan-kawan). Tulisan ‘dkk’ dipisahkan dari nama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pengarang, yang disebutkan dengan jarak, diikuti titik, dan diakhiri dengan koma. Contohnya: membaca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adalah kegiatan interakasi antara pembaca dan penulis yang kehadirannya diwakili oleh teks (Susanto dkk.,</w:t>
      </w:r>
      <w:r w:rsidRPr="00B473B0">
        <w:rPr>
          <w:rFonts w:ascii="Palatino Linotype" w:eastAsia="Yu Gothic UI Semilight" w:hAnsi="Palatino Linotype" w:cstheme="minorHAnsi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1994:</w:t>
      </w:r>
      <w:r w:rsidRPr="00B473B0">
        <w:rPr>
          <w:rFonts w:ascii="Palatino Linotype" w:eastAsia="Yu Gothic UI Semilight" w:hAnsi="Palatino Linotype" w:cstheme="minorHAnsi"/>
          <w:spacing w:val="-2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8).</w:t>
      </w:r>
    </w:p>
    <w:p w14:paraId="53290003" w14:textId="77777777" w:rsidR="00812D8A" w:rsidRPr="00B473B0" w:rsidRDefault="00812D8A" w:rsidP="00812D8A">
      <w:pPr>
        <w:pStyle w:val="BodyText"/>
        <w:spacing w:before="2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66F25565" w14:textId="77777777" w:rsidR="00812D8A" w:rsidRPr="00B473B0" w:rsidRDefault="00812D8A" w:rsidP="00812D8A">
      <w:pPr>
        <w:pStyle w:val="BodyText"/>
        <w:spacing w:before="1"/>
        <w:ind w:left="281"/>
        <w:rPr>
          <w:rFonts w:ascii="Palatino Linotype" w:eastAsia="Yu Gothic UI Semilight" w:hAnsi="Palatino Linotype" w:cstheme="minorHAnsi"/>
          <w:b/>
          <w:bCs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b/>
          <w:bCs/>
          <w:sz w:val="24"/>
          <w:szCs w:val="24"/>
        </w:rPr>
        <w:t>SIMPULAN</w:t>
      </w:r>
    </w:p>
    <w:p w14:paraId="79C2E984" w14:textId="2948D468" w:rsidR="00812D8A" w:rsidRPr="00B473B0" w:rsidRDefault="00812D8A" w:rsidP="00812D8A">
      <w:pPr>
        <w:pStyle w:val="BodyText"/>
        <w:spacing w:before="171" w:line="292" w:lineRule="auto"/>
        <w:ind w:left="281" w:right="541" w:firstLine="566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Simpulan menyajikan ringkasan dari uraian mengenai hasil dan pembahasan, mengacu pada tujuan</w:t>
      </w:r>
      <w:r w:rsidR="00F53C29"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penelitian. Berdasarkan kedua hal tersebut dikembangkan pokok-pokok pikiran baru yang merupakan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esensi dari</w:t>
      </w:r>
      <w:r w:rsidRPr="00B473B0">
        <w:rPr>
          <w:rFonts w:ascii="Palatino Linotype" w:eastAsia="Yu Gothic UI Semilight" w:hAnsi="Palatino Linotype" w:cstheme="minorHAnsi"/>
          <w:spacing w:val="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temuan</w:t>
      </w:r>
      <w:r w:rsidR="00F53C29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penelitian.</w:t>
      </w:r>
    </w:p>
    <w:p w14:paraId="45856763" w14:textId="77777777" w:rsidR="00812D8A" w:rsidRPr="00B473B0" w:rsidRDefault="00812D8A" w:rsidP="00812D8A">
      <w:pPr>
        <w:pStyle w:val="BodyText"/>
        <w:spacing w:before="153"/>
        <w:ind w:left="262"/>
        <w:rPr>
          <w:rFonts w:ascii="Palatino Linotype" w:eastAsia="Yu Gothic UI Semilight" w:hAnsi="Palatino Linotype" w:cstheme="minorHAnsi"/>
          <w:b/>
          <w:bCs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b/>
          <w:bCs/>
          <w:w w:val="90"/>
          <w:sz w:val="24"/>
          <w:szCs w:val="24"/>
        </w:rPr>
        <w:t>UCAPAN</w:t>
      </w:r>
      <w:r w:rsidRPr="00B473B0">
        <w:rPr>
          <w:rFonts w:ascii="Palatino Linotype" w:eastAsia="Yu Gothic UI Semilight" w:hAnsi="Palatino Linotype" w:cstheme="minorHAnsi"/>
          <w:b/>
          <w:bCs/>
          <w:spacing w:val="-3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b/>
          <w:bCs/>
          <w:w w:val="90"/>
          <w:sz w:val="24"/>
          <w:szCs w:val="24"/>
        </w:rPr>
        <w:t>TERIMA</w:t>
      </w:r>
      <w:r w:rsidRPr="00B473B0">
        <w:rPr>
          <w:rFonts w:ascii="Palatino Linotype" w:eastAsia="Yu Gothic UI Semilight" w:hAnsi="Palatino Linotype" w:cstheme="minorHAnsi"/>
          <w:b/>
          <w:bCs/>
          <w:spacing w:val="-3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b/>
          <w:bCs/>
          <w:w w:val="90"/>
          <w:sz w:val="24"/>
          <w:szCs w:val="24"/>
        </w:rPr>
        <w:t>KASIH</w:t>
      </w:r>
    </w:p>
    <w:p w14:paraId="29DC1350" w14:textId="6178AA38" w:rsidR="00812D8A" w:rsidRPr="00B473B0" w:rsidRDefault="00812D8A" w:rsidP="00812D8A">
      <w:pPr>
        <w:pStyle w:val="BodyText"/>
        <w:spacing w:before="217" w:line="292" w:lineRule="auto"/>
        <w:ind w:left="281" w:right="561" w:hanging="22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Ucapan terima kasih ditujukan kepada pihak terkait yang ikut terlibat dalam pelaksanaan pengabdian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masy</w:t>
      </w:r>
      <w:r w:rsidR="00B72209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>a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rakat.</w:t>
      </w:r>
    </w:p>
    <w:p w14:paraId="7ADDAF70" w14:textId="77777777" w:rsidR="00812D8A" w:rsidRPr="00B473B0" w:rsidRDefault="00812D8A" w:rsidP="00812D8A">
      <w:pPr>
        <w:pStyle w:val="BodyText"/>
        <w:spacing w:before="11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25A0518D" w14:textId="77777777" w:rsidR="00812D8A" w:rsidRPr="00B473B0" w:rsidRDefault="00812D8A" w:rsidP="00812D8A">
      <w:pPr>
        <w:pStyle w:val="BodyText"/>
        <w:spacing w:before="11"/>
        <w:rPr>
          <w:rFonts w:ascii="Palatino Linotype" w:eastAsia="Yu Gothic UI Semilight" w:hAnsi="Palatino Linotype" w:cstheme="minorHAnsi"/>
          <w:b/>
          <w:bCs/>
          <w:sz w:val="24"/>
          <w:szCs w:val="24"/>
          <w:lang w:val="en-US"/>
        </w:rPr>
      </w:pPr>
      <w:r w:rsidRPr="00B473B0">
        <w:rPr>
          <w:rFonts w:ascii="Palatino Linotype" w:eastAsia="Yu Gothic UI Semilight" w:hAnsi="Palatino Linotype" w:cstheme="minorHAnsi"/>
          <w:b/>
          <w:bCs/>
          <w:sz w:val="24"/>
          <w:szCs w:val="24"/>
          <w:lang w:val="en-US"/>
        </w:rPr>
        <w:t xml:space="preserve">     DAFTAR PUSTAKA</w:t>
      </w:r>
    </w:p>
    <w:p w14:paraId="12655D6D" w14:textId="77777777" w:rsidR="00812D8A" w:rsidRPr="00B473B0" w:rsidRDefault="00812D8A" w:rsidP="00812D8A">
      <w:pPr>
        <w:pStyle w:val="BodyText"/>
        <w:ind w:left="281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Penulisan</w:t>
      </w:r>
      <w:r w:rsidRPr="00B473B0">
        <w:rPr>
          <w:rFonts w:ascii="Palatino Linotype" w:eastAsia="Yu Gothic UI Semilight" w:hAnsi="Palatino Linotype" w:cstheme="minorHAnsi"/>
          <w:spacing w:val="-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Daftar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Pustaka</w:t>
      </w:r>
    </w:p>
    <w:p w14:paraId="55BDD1D9" w14:textId="1F609614" w:rsidR="00812D8A" w:rsidRPr="00B473B0" w:rsidRDefault="00812D8A" w:rsidP="00812D8A">
      <w:pPr>
        <w:pStyle w:val="BodyText"/>
        <w:spacing w:before="150" w:line="292" w:lineRule="auto"/>
        <w:ind w:left="281" w:right="540"/>
        <w:jc w:val="both"/>
        <w:rPr>
          <w:rFonts w:ascii="Palatino Linotype" w:eastAsia="Yu Gothic UI Semilight" w:hAnsi="Palatino Linotype" w:cstheme="minorHAnsi"/>
          <w:sz w:val="24"/>
          <w:szCs w:val="24"/>
          <w:lang w:val="en-US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Daftar Pustaka merupakan daftar karya tulis yang dibaca penulis dalam mempersiapkan artikelnya dan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0"/>
          <w:sz w:val="24"/>
          <w:szCs w:val="24"/>
        </w:rPr>
        <w:t>kemudian</w:t>
      </w:r>
      <w:r w:rsidRPr="00B473B0">
        <w:rPr>
          <w:rFonts w:ascii="Palatino Linotype" w:eastAsia="Yu Gothic UI Semilight" w:hAnsi="Palatino Linotype" w:cstheme="minorHAnsi"/>
          <w:spacing w:val="-10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0"/>
          <w:sz w:val="24"/>
          <w:szCs w:val="24"/>
        </w:rPr>
        <w:t>digunakan</w:t>
      </w:r>
      <w:r w:rsidRPr="00B473B0">
        <w:rPr>
          <w:rFonts w:ascii="Palatino Linotype" w:eastAsia="Yu Gothic UI Semilight" w:hAnsi="Palatino Linotype" w:cstheme="minorHAnsi"/>
          <w:spacing w:val="-10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0"/>
          <w:sz w:val="24"/>
          <w:szCs w:val="24"/>
        </w:rPr>
        <w:t>sebagai</w:t>
      </w:r>
      <w:r w:rsidRPr="00B473B0">
        <w:rPr>
          <w:rFonts w:ascii="Palatino Linotype" w:eastAsia="Yu Gothic UI Semilight" w:hAnsi="Palatino Linotype" w:cstheme="minorHAnsi"/>
          <w:spacing w:val="-7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0"/>
          <w:sz w:val="24"/>
          <w:szCs w:val="24"/>
        </w:rPr>
        <w:t>acuan.</w:t>
      </w:r>
      <w:r w:rsidRPr="00B473B0">
        <w:rPr>
          <w:rFonts w:ascii="Palatino Linotype" w:eastAsia="Yu Gothic UI Semilight" w:hAnsi="Palatino Linotype" w:cstheme="minorHAnsi"/>
          <w:spacing w:val="-10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0"/>
          <w:sz w:val="24"/>
          <w:szCs w:val="24"/>
        </w:rPr>
        <w:t>Dalam</w:t>
      </w:r>
      <w:r w:rsidRPr="00B473B0">
        <w:rPr>
          <w:rFonts w:ascii="Palatino Linotype" w:eastAsia="Yu Gothic UI Semilight" w:hAnsi="Palatino Linotype" w:cstheme="minorHAnsi"/>
          <w:spacing w:val="-7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0"/>
          <w:sz w:val="24"/>
          <w:szCs w:val="24"/>
        </w:rPr>
        <w:t>artikel</w:t>
      </w:r>
      <w:r w:rsidRPr="00B473B0">
        <w:rPr>
          <w:rFonts w:ascii="Palatino Linotype" w:eastAsia="Yu Gothic UI Semilight" w:hAnsi="Palatino Linotype" w:cstheme="minorHAnsi"/>
          <w:spacing w:val="-8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0"/>
          <w:sz w:val="24"/>
          <w:szCs w:val="24"/>
        </w:rPr>
        <w:t>ilmiah,</w:t>
      </w:r>
      <w:r w:rsidRPr="00B473B0">
        <w:rPr>
          <w:rFonts w:ascii="Palatino Linotype" w:eastAsia="Yu Gothic UI Semilight" w:hAnsi="Palatino Linotype" w:cstheme="minorHAnsi"/>
          <w:spacing w:val="-5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Daftar</w:t>
      </w:r>
      <w:r w:rsidRPr="00B473B0">
        <w:rPr>
          <w:rFonts w:ascii="Palatino Linotype" w:eastAsia="Yu Gothic UI Semilight" w:hAnsi="Palatino Linotype" w:cstheme="minorHAnsi"/>
          <w:spacing w:val="-10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Pustaka</w:t>
      </w:r>
      <w:r w:rsidRPr="00B473B0">
        <w:rPr>
          <w:rFonts w:ascii="Palatino Linotype" w:eastAsia="Yu Gothic UI Semilight" w:hAnsi="Palatino Linotype" w:cstheme="minorHAnsi"/>
          <w:spacing w:val="-8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harus</w:t>
      </w:r>
      <w:r w:rsidRPr="00B473B0">
        <w:rPr>
          <w:rFonts w:ascii="Palatino Linotype" w:eastAsia="Yu Gothic UI Semilight" w:hAnsi="Palatino Linotype" w:cstheme="minorHAnsi"/>
          <w:spacing w:val="-8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ada</w:t>
      </w:r>
      <w:r w:rsidRPr="00B473B0">
        <w:rPr>
          <w:rFonts w:ascii="Palatino Linotype" w:eastAsia="Yu Gothic UI Semilight" w:hAnsi="Palatino Linotype" w:cstheme="minorHAnsi"/>
          <w:spacing w:val="-8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sebagai</w:t>
      </w:r>
      <w:r w:rsidRPr="00B473B0">
        <w:rPr>
          <w:rFonts w:ascii="Palatino Linotype" w:eastAsia="Yu Gothic UI Semilight" w:hAnsi="Palatino Linotype" w:cstheme="minorHAnsi"/>
          <w:spacing w:val="-10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pelengkap</w:t>
      </w:r>
      <w:r w:rsidRPr="00B473B0">
        <w:rPr>
          <w:rFonts w:ascii="Palatino Linotype" w:eastAsia="Yu Gothic UI Semilight" w:hAnsi="Palatino Linotype" w:cstheme="minorHAnsi"/>
          <w:spacing w:val="-7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acuan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petunjuk sumber acuan. Penulisan Daftar Pustaka mengikuti aturan dalam Buku Pedoman ini. Penulisan daftar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pustaka menggunakan aplikasi pengutipan otomatis (mendeley, Zetero, dan sejenisnya) dan mengutip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minimal</w:t>
      </w:r>
      <w:r w:rsidRPr="00B473B0">
        <w:rPr>
          <w:rFonts w:ascii="Palatino Linotype" w:eastAsia="Yu Gothic UI Semilight" w:hAnsi="Palatino Linotype" w:cstheme="minorHAnsi"/>
          <w:spacing w:val="-27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1</w:t>
      </w:r>
      <w:r w:rsid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5 </w:t>
      </w:r>
      <w:proofErr w:type="spellStart"/>
      <w:r w:rsid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>sitasi</w:t>
      </w:r>
      <w:proofErr w:type="spellEnd"/>
      <w:r w:rsid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, </w:t>
      </w:r>
      <w:proofErr w:type="spellStart"/>
      <w:r w:rsid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>dengan</w:t>
      </w:r>
      <w:proofErr w:type="spellEnd"/>
      <w:r w:rsid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30% </w:t>
      </w:r>
      <w:proofErr w:type="spellStart"/>
      <w:r w:rsid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>diantaranya</w:t>
      </w:r>
      <w:proofErr w:type="spellEnd"/>
      <w:r w:rsid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proofErr w:type="spellStart"/>
      <w:r w:rsid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>dari</w:t>
      </w:r>
      <w:proofErr w:type="spellEnd"/>
      <w:r w:rsidRPr="00B473B0">
        <w:rPr>
          <w:rFonts w:ascii="Palatino Linotype" w:eastAsia="Yu Gothic UI Semilight" w:hAnsi="Palatino Linotype" w:cstheme="minorHAnsi"/>
          <w:spacing w:val="-2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artikel</w:t>
      </w:r>
      <w:r w:rsidRPr="00B473B0">
        <w:rPr>
          <w:rFonts w:ascii="Palatino Linotype" w:eastAsia="Yu Gothic UI Semilight" w:hAnsi="Palatino Linotype" w:cstheme="minorHAnsi"/>
          <w:spacing w:val="-2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jurnal</w:t>
      </w:r>
      <w:r w:rsidRPr="00B473B0">
        <w:rPr>
          <w:rFonts w:ascii="Palatino Linotype" w:eastAsia="Yu Gothic UI Semilight" w:hAnsi="Palatino Linotype" w:cstheme="minorHAnsi"/>
          <w:spacing w:val="-2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bereputasi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gunakan</w:t>
      </w:r>
      <w:r w:rsidRPr="00B473B0">
        <w:rPr>
          <w:rFonts w:ascii="Palatino Linotype" w:eastAsia="Yu Gothic UI Semilight" w:hAnsi="Palatino Linotype" w:cstheme="minorHAnsi"/>
          <w:spacing w:val="-26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aplikasi</w:t>
      </w:r>
      <w:r w:rsidRPr="00B473B0">
        <w:rPr>
          <w:rFonts w:ascii="Palatino Linotype" w:eastAsia="Yu Gothic UI Semilight" w:hAnsi="Palatino Linotype" w:cstheme="minorHAnsi"/>
          <w:spacing w:val="-2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Mendeley</w:t>
      </w:r>
      <w:r w:rsid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>/Zotero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.</w:t>
      </w:r>
      <w:r w:rsid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</w:p>
    <w:p w14:paraId="6E2854F6" w14:textId="77777777" w:rsidR="00812D8A" w:rsidRDefault="00812D8A" w:rsidP="00812D8A">
      <w:pPr>
        <w:pStyle w:val="BodyText"/>
        <w:spacing w:before="9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47C5BC76" w14:textId="77777777" w:rsidR="00B649F6" w:rsidRDefault="00B649F6" w:rsidP="00812D8A">
      <w:pPr>
        <w:pStyle w:val="BodyText"/>
        <w:spacing w:before="9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17AFB31A" w14:textId="77777777" w:rsidR="00B649F6" w:rsidRDefault="00B649F6" w:rsidP="00812D8A">
      <w:pPr>
        <w:pStyle w:val="BodyText"/>
        <w:spacing w:before="9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44326EC9" w14:textId="77777777" w:rsidR="00B649F6" w:rsidRDefault="00B649F6" w:rsidP="00812D8A">
      <w:pPr>
        <w:pStyle w:val="BodyText"/>
        <w:spacing w:before="9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334B80E3" w14:textId="77777777" w:rsidR="00B649F6" w:rsidRDefault="00B649F6" w:rsidP="00812D8A">
      <w:pPr>
        <w:pStyle w:val="BodyText"/>
        <w:spacing w:before="9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7436A3DE" w14:textId="77777777" w:rsidR="00B649F6" w:rsidRPr="00B473B0" w:rsidRDefault="00B649F6" w:rsidP="00812D8A">
      <w:pPr>
        <w:pStyle w:val="BodyText"/>
        <w:spacing w:before="9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1C50471F" w14:textId="23CAFEE8" w:rsidR="00812D8A" w:rsidRPr="00B473B0" w:rsidRDefault="00812D8A" w:rsidP="00812D8A">
      <w:pPr>
        <w:pStyle w:val="BodyText"/>
        <w:spacing w:before="1"/>
        <w:ind w:left="262"/>
        <w:rPr>
          <w:rFonts w:ascii="Palatino Linotype" w:eastAsia="Yu Gothic UI Semilight" w:hAnsi="Palatino Linotype" w:cstheme="minorHAnsi"/>
          <w:b/>
          <w:bCs/>
          <w:sz w:val="24"/>
          <w:szCs w:val="24"/>
          <w:lang w:val="en-US"/>
        </w:rPr>
      </w:pPr>
      <w:proofErr w:type="spellStart"/>
      <w:r w:rsidRPr="00B473B0">
        <w:rPr>
          <w:rFonts w:ascii="Palatino Linotype" w:eastAsia="Yu Gothic UI Semilight" w:hAnsi="Palatino Linotype" w:cstheme="minorHAnsi"/>
          <w:b/>
          <w:bCs/>
          <w:w w:val="90"/>
          <w:sz w:val="24"/>
          <w:szCs w:val="24"/>
          <w:lang w:val="en-US"/>
        </w:rPr>
        <w:lastRenderedPageBreak/>
        <w:t>Contoh</w:t>
      </w:r>
      <w:proofErr w:type="spellEnd"/>
      <w:r w:rsidRPr="00B473B0">
        <w:rPr>
          <w:rFonts w:ascii="Palatino Linotype" w:eastAsia="Yu Gothic UI Semilight" w:hAnsi="Palatino Linotype" w:cstheme="minorHAnsi"/>
          <w:b/>
          <w:bCs/>
          <w:w w:val="90"/>
          <w:sz w:val="24"/>
          <w:szCs w:val="24"/>
          <w:lang w:val="en-US"/>
        </w:rPr>
        <w:t xml:space="preserve"> </w:t>
      </w:r>
      <w:proofErr w:type="spellStart"/>
      <w:r w:rsidRPr="00B473B0">
        <w:rPr>
          <w:rFonts w:ascii="Palatino Linotype" w:eastAsia="Yu Gothic UI Semilight" w:hAnsi="Palatino Linotype" w:cstheme="minorHAnsi"/>
          <w:b/>
          <w:bCs/>
          <w:w w:val="90"/>
          <w:sz w:val="24"/>
          <w:szCs w:val="24"/>
          <w:lang w:val="en-US"/>
        </w:rPr>
        <w:t>penulisan</w:t>
      </w:r>
      <w:proofErr w:type="spellEnd"/>
      <w:r w:rsidRPr="00B473B0">
        <w:rPr>
          <w:rFonts w:ascii="Palatino Linotype" w:eastAsia="Yu Gothic UI Semilight" w:hAnsi="Palatino Linotype" w:cstheme="minorHAnsi"/>
          <w:b/>
          <w:bCs/>
          <w:w w:val="90"/>
          <w:sz w:val="24"/>
          <w:szCs w:val="24"/>
          <w:lang w:val="en-US"/>
        </w:rPr>
        <w:t xml:space="preserve"> </w:t>
      </w:r>
      <w:proofErr w:type="spellStart"/>
      <w:r w:rsidRPr="00B473B0">
        <w:rPr>
          <w:rFonts w:ascii="Palatino Linotype" w:eastAsia="Yu Gothic UI Semilight" w:hAnsi="Palatino Linotype" w:cstheme="minorHAnsi"/>
          <w:b/>
          <w:bCs/>
          <w:w w:val="90"/>
          <w:sz w:val="24"/>
          <w:szCs w:val="24"/>
          <w:lang w:val="en-US"/>
        </w:rPr>
        <w:t>da</w:t>
      </w:r>
      <w:r w:rsidR="00B473B0">
        <w:rPr>
          <w:rFonts w:ascii="Palatino Linotype" w:eastAsia="Yu Gothic UI Semilight" w:hAnsi="Palatino Linotype" w:cstheme="minorHAnsi"/>
          <w:b/>
          <w:bCs/>
          <w:w w:val="90"/>
          <w:sz w:val="24"/>
          <w:szCs w:val="24"/>
          <w:lang w:val="en-US"/>
        </w:rPr>
        <w:t>f</w:t>
      </w:r>
      <w:r w:rsidRPr="00B473B0">
        <w:rPr>
          <w:rFonts w:ascii="Palatino Linotype" w:eastAsia="Yu Gothic UI Semilight" w:hAnsi="Palatino Linotype" w:cstheme="minorHAnsi"/>
          <w:b/>
          <w:bCs/>
          <w:w w:val="90"/>
          <w:sz w:val="24"/>
          <w:szCs w:val="24"/>
          <w:lang w:val="en-US"/>
        </w:rPr>
        <w:t>us</w:t>
      </w:r>
      <w:proofErr w:type="spellEnd"/>
    </w:p>
    <w:p w14:paraId="4EC53D83" w14:textId="77777777" w:rsidR="00812D8A" w:rsidRPr="00B473B0" w:rsidRDefault="00812D8A" w:rsidP="00812D8A">
      <w:pPr>
        <w:pStyle w:val="BodyText"/>
        <w:spacing w:before="18"/>
        <w:ind w:left="262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Cichocka,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A.(2016).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Understanding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defensive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and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securein-group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positivity: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The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role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of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collective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narcissism.</w:t>
      </w:r>
    </w:p>
    <w:p w14:paraId="7FD5AED7" w14:textId="77777777" w:rsidR="00812D8A" w:rsidRPr="00B473B0" w:rsidRDefault="00812D8A" w:rsidP="00812D8A">
      <w:pPr>
        <w:spacing w:before="16"/>
        <w:ind w:left="547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European</w:t>
      </w:r>
      <w:r w:rsidRPr="00B473B0">
        <w:rPr>
          <w:rFonts w:ascii="Palatino Linotype" w:eastAsia="Yu Gothic UI Semilight" w:hAnsi="Palatino Linotype" w:cstheme="minorHAnsi"/>
          <w:i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Review</w:t>
      </w:r>
      <w:r w:rsidRPr="00B473B0">
        <w:rPr>
          <w:rFonts w:ascii="Palatino Linotype" w:eastAsia="Yu Gothic UI Semilight" w:hAnsi="Palatino Linotype" w:cstheme="minorHAnsi"/>
          <w:i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of</w:t>
      </w:r>
      <w:r w:rsidRPr="00B473B0">
        <w:rPr>
          <w:rFonts w:ascii="Palatino Linotype" w:eastAsia="Yu Gothic UI Semilight" w:hAnsi="Palatino Linotype" w:cstheme="minorHAnsi"/>
          <w:i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Social</w:t>
      </w:r>
      <w:r w:rsidRPr="00B473B0">
        <w:rPr>
          <w:rFonts w:ascii="Palatino Linotype" w:eastAsia="Yu Gothic UI Semilight" w:hAnsi="Palatino Linotype" w:cstheme="minorHAnsi"/>
          <w:i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Psychology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,</w:t>
      </w:r>
      <w:r w:rsidRPr="00B473B0">
        <w:rPr>
          <w:rFonts w:ascii="Palatino Linotype" w:eastAsia="Yu Gothic UI Semilight" w:hAnsi="Palatino Linotype" w:cstheme="minorHAnsi"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27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(1),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283–317.</w:t>
      </w:r>
    </w:p>
    <w:p w14:paraId="43A16FA8" w14:textId="77777777" w:rsidR="00812D8A" w:rsidRPr="00B473B0" w:rsidRDefault="00812D8A" w:rsidP="00812D8A">
      <w:pPr>
        <w:pStyle w:val="BodyText"/>
        <w:spacing w:before="16" w:line="254" w:lineRule="auto"/>
        <w:ind w:left="547" w:right="343" w:hanging="288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Hidayat, R., &amp; Khalika, N. N. (2019). Bisnis dan Kontroversi Gerakan Indonesia Tanpa Pacaran. Retrieved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October 17, 2019, from tirto.id website: https://tirto.id/bisnis-dan-kontroversi-gerakan-indonesia-tanpa-</w:t>
      </w:r>
      <w:r w:rsidRPr="00B473B0">
        <w:rPr>
          <w:rFonts w:ascii="Palatino Linotype" w:eastAsia="Yu Gothic UI Semilight" w:hAnsi="Palatino Linotype" w:cstheme="minorHAnsi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pacaran-cK25</w:t>
      </w:r>
    </w:p>
    <w:p w14:paraId="23455C1F" w14:textId="77777777" w:rsidR="00812D8A" w:rsidRPr="00B473B0" w:rsidRDefault="00812D8A" w:rsidP="00812D8A">
      <w:pPr>
        <w:pStyle w:val="BodyText"/>
        <w:spacing w:line="254" w:lineRule="auto"/>
        <w:ind w:left="547" w:right="353" w:hanging="288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Ikhwan, M. (2019). Ulama dan Konservatisme Islam Publik di Bandung: Islam, Politik Identitas, dan Tantangan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 xml:space="preserve">Relasi Horizontal. In I. Burdah, N. Kailani, &amp; M. Ikhwan (Eds.),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Ulama, Politik, dan Narasi Kebangsaan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.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Yogyakarta:</w:t>
      </w:r>
      <w:r w:rsidRPr="00B473B0">
        <w:rPr>
          <w:rFonts w:ascii="Palatino Linotype" w:eastAsia="Yu Gothic UI Semilight" w:hAnsi="Palatino Linotype" w:cstheme="minorHAnsi"/>
          <w:spacing w:val="-19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PusPIDeP.</w:t>
      </w:r>
    </w:p>
    <w:p w14:paraId="36EBCDCE" w14:textId="67C979BC" w:rsidR="00812D8A" w:rsidRPr="00B473B0" w:rsidRDefault="00812D8A" w:rsidP="00812D8A">
      <w:pPr>
        <w:spacing w:line="254" w:lineRule="auto"/>
        <w:ind w:left="262" w:right="354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Kamba,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M.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N.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(2018).</w:t>
      </w:r>
      <w:r w:rsidRPr="00B473B0">
        <w:rPr>
          <w:rFonts w:ascii="Palatino Linotype" w:eastAsia="Yu Gothic UI Semilight" w:hAnsi="Palatino Linotype" w:cstheme="minorHAnsi"/>
          <w:spacing w:val="-12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Kids</w:t>
      </w:r>
      <w:r w:rsidR="00754A27"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Zaman</w:t>
      </w:r>
      <w:r w:rsidR="00754A27"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Now</w:t>
      </w:r>
      <w:r w:rsidR="00754A27"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Menemukan</w:t>
      </w:r>
      <w:r w:rsidR="00754A27"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Kembali</w:t>
      </w:r>
      <w:r w:rsidR="00754A27"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Islam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.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Tangerang</w:t>
      </w:r>
      <w:r w:rsidRPr="00B473B0">
        <w:rPr>
          <w:rFonts w:ascii="Palatino Linotype" w:eastAsia="Yu Gothic UI Semilight" w:hAnsi="Palatino Linotype" w:cstheme="minorHAnsi"/>
          <w:spacing w:val="-1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Selatan:</w:t>
      </w:r>
      <w:r w:rsidRPr="00B473B0">
        <w:rPr>
          <w:rFonts w:ascii="Palatino Linotype" w:eastAsia="Yu Gothic UI Semilight" w:hAnsi="Palatino Linotype" w:cstheme="minorHAnsi"/>
          <w:spacing w:val="-15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Pustaka</w:t>
      </w:r>
      <w:r w:rsidRPr="00B473B0">
        <w:rPr>
          <w:rFonts w:ascii="Palatino Linotype" w:eastAsia="Yu Gothic UI Semilight" w:hAnsi="Palatino Linotype" w:cstheme="minorHAnsi"/>
          <w:spacing w:val="-1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IIMaN.</w:t>
      </w:r>
      <w:r w:rsidRPr="00B473B0">
        <w:rPr>
          <w:rFonts w:ascii="Palatino Linotype" w:eastAsia="Yu Gothic UI Semilight" w:hAnsi="Palatino Linotype" w:cstheme="minorHAnsi"/>
          <w:spacing w:val="3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Madjid,</w:t>
      </w:r>
      <w:r w:rsidRPr="00B473B0">
        <w:rPr>
          <w:rFonts w:ascii="Palatino Linotype" w:eastAsia="Yu Gothic UI Semilight" w:hAnsi="Palatino Linotype" w:cstheme="minorHAnsi"/>
          <w:spacing w:val="-1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N.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(2002).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Manusia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Modern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Mendamba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Allah:</w:t>
      </w:r>
      <w:r w:rsidR="00754A27" w:rsidRPr="00B473B0">
        <w:rPr>
          <w:rFonts w:ascii="Palatino Linotype" w:eastAsia="Yu Gothic UI Semilight" w:hAnsi="Palatino Linotype" w:cstheme="minorHAnsi"/>
          <w:i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Renungan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Tasawuf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Positif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.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Jakarta:</w:t>
      </w:r>
      <w:r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IIMaN&amp;Hikmah.</w:t>
      </w:r>
    </w:p>
    <w:p w14:paraId="0F4328B0" w14:textId="77777777" w:rsidR="00812D8A" w:rsidRPr="00B473B0" w:rsidRDefault="00812D8A" w:rsidP="00812D8A">
      <w:pPr>
        <w:pStyle w:val="BodyText"/>
        <w:spacing w:before="1" w:line="254" w:lineRule="auto"/>
        <w:ind w:left="547" w:right="299" w:hanging="288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Marchlewska, M., Cichocka, A., Łozowski, F., Górska, P., &amp; Winiewski, M. (2019). In search of an imaginary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 xml:space="preserve">enemy: Catholic collective narcissism and the endorsement of gender conspiracy beliefs.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The Journal of</w:t>
      </w:r>
      <w:r w:rsidRPr="00B473B0">
        <w:rPr>
          <w:rFonts w:ascii="Palatino Linotype" w:eastAsia="Yu Gothic UI Semilight" w:hAnsi="Palatino Linotype" w:cstheme="minorHAnsi"/>
          <w:i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Social Psychology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,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159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(6),766--779.</w:t>
      </w:r>
    </w:p>
    <w:p w14:paraId="1E7C9B0A" w14:textId="77777777" w:rsidR="00812D8A" w:rsidRPr="00B473B0" w:rsidRDefault="00812D8A" w:rsidP="00812D8A">
      <w:pPr>
        <w:spacing w:line="254" w:lineRule="auto"/>
        <w:ind w:left="547" w:right="348" w:hanging="288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 xml:space="preserve">Miller, A. E., &amp; Josephs, L. (2009). Whiteness as pathological narcissism. </w:t>
      </w:r>
      <w:r w:rsidRPr="00B473B0">
        <w:rPr>
          <w:rFonts w:ascii="Palatino Linotype" w:eastAsia="Yu Gothic UI Semilight" w:hAnsi="Palatino Linotype" w:cstheme="minorHAnsi"/>
          <w:i/>
          <w:w w:val="90"/>
          <w:sz w:val="24"/>
          <w:szCs w:val="24"/>
        </w:rPr>
        <w:t>Contemporary Psychoanalysis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 xml:space="preserve">, </w:t>
      </w:r>
      <w:r w:rsidRPr="00B473B0">
        <w:rPr>
          <w:rFonts w:ascii="Palatino Linotype" w:eastAsia="Yu Gothic UI Semilight" w:hAnsi="Palatino Linotype" w:cstheme="minorHAnsi"/>
          <w:i/>
          <w:w w:val="90"/>
          <w:sz w:val="24"/>
          <w:szCs w:val="24"/>
        </w:rPr>
        <w:t>45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(1), 93–</w:t>
      </w:r>
      <w:r w:rsidRPr="00B473B0">
        <w:rPr>
          <w:rFonts w:ascii="Palatino Linotype" w:eastAsia="Yu Gothic UI Semilight" w:hAnsi="Palatino Linotype" w:cstheme="minorHAnsi"/>
          <w:spacing w:val="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119.</w:t>
      </w:r>
    </w:p>
    <w:p w14:paraId="2D54A3D4" w14:textId="77777777" w:rsidR="00812D8A" w:rsidRPr="00B473B0" w:rsidRDefault="00812D8A" w:rsidP="00812D8A">
      <w:pPr>
        <w:spacing w:line="257" w:lineRule="exact"/>
        <w:ind w:left="262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Rakhmat,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J.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(1989).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Islam</w:t>
      </w:r>
      <w:r w:rsidRPr="00B473B0">
        <w:rPr>
          <w:rFonts w:ascii="Palatino Linotype" w:eastAsia="Yu Gothic UI Semilight" w:hAnsi="Palatino Linotype" w:cstheme="minorHAnsi"/>
          <w:i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Alternatif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.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Bandung:</w:t>
      </w:r>
      <w:r w:rsidRPr="00B473B0">
        <w:rPr>
          <w:rFonts w:ascii="Palatino Linotype" w:eastAsia="Yu Gothic UI Semilight" w:hAnsi="Palatino Linotype" w:cstheme="minorHAnsi"/>
          <w:spacing w:val="-3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Mizan.</w:t>
      </w:r>
    </w:p>
    <w:p w14:paraId="231DC3A6" w14:textId="77777777" w:rsidR="00812D8A" w:rsidRPr="00B473B0" w:rsidRDefault="00812D8A" w:rsidP="00812D8A">
      <w:pPr>
        <w:pStyle w:val="BodyText"/>
        <w:spacing w:before="9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47E783A8" w14:textId="77777777" w:rsidR="00812D8A" w:rsidRPr="00B473B0" w:rsidRDefault="00812D8A" w:rsidP="00812D8A">
      <w:pPr>
        <w:spacing w:line="254" w:lineRule="auto"/>
        <w:ind w:left="262" w:right="7904"/>
        <w:rPr>
          <w:rFonts w:ascii="Palatino Linotype" w:eastAsia="Yu Gothic UI Semilight" w:hAnsi="Palatino Linotype" w:cstheme="minorHAnsi"/>
          <w:i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Example:</w:t>
      </w:r>
      <w:r w:rsidRPr="00B473B0">
        <w:rPr>
          <w:rFonts w:ascii="Palatino Linotype" w:eastAsia="Yu Gothic UI Semilight" w:hAnsi="Palatino Linotype" w:cstheme="minorHAnsi"/>
          <w:i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Journal</w:t>
      </w:r>
      <w:r w:rsidRPr="00B473B0">
        <w:rPr>
          <w:rFonts w:ascii="Palatino Linotype" w:eastAsia="Yu Gothic UI Semilight" w:hAnsi="Palatino Linotype" w:cstheme="minorHAnsi"/>
          <w:i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Article</w:t>
      </w:r>
    </w:p>
    <w:p w14:paraId="17B2A165" w14:textId="626E49A9" w:rsidR="00812D8A" w:rsidRPr="00B473B0" w:rsidRDefault="00812D8A" w:rsidP="00812D8A">
      <w:pPr>
        <w:pStyle w:val="BodyText"/>
        <w:ind w:left="262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sz w:val="24"/>
          <w:szCs w:val="24"/>
        </w:rPr>
        <w:t>Cichocka,A.(2016).Understanding</w:t>
      </w:r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defensive</w:t>
      </w:r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and</w:t>
      </w:r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securein</w:t>
      </w:r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group</w:t>
      </w:r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positivity:</w:t>
      </w:r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The</w:t>
      </w:r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role</w:t>
      </w:r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of</w:t>
      </w:r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collective</w:t>
      </w:r>
      <w:r w:rsidR="00754A27" w:rsidRPr="00B473B0">
        <w:rPr>
          <w:rFonts w:ascii="Palatino Linotype" w:eastAsia="Yu Gothic UI Semilight" w:hAnsi="Palatino Linotype" w:cstheme="minorHAnsi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narcissism.</w:t>
      </w:r>
    </w:p>
    <w:p w14:paraId="3AE65F9B" w14:textId="77777777" w:rsidR="00812D8A" w:rsidRPr="00B473B0" w:rsidRDefault="00812D8A" w:rsidP="00812D8A">
      <w:pPr>
        <w:spacing w:before="16"/>
        <w:ind w:left="547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European</w:t>
      </w:r>
      <w:r w:rsidRPr="00B473B0">
        <w:rPr>
          <w:rFonts w:ascii="Palatino Linotype" w:eastAsia="Yu Gothic UI Semilight" w:hAnsi="Palatino Linotype" w:cstheme="minorHAnsi"/>
          <w:i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Review</w:t>
      </w:r>
      <w:r w:rsidRPr="00B473B0">
        <w:rPr>
          <w:rFonts w:ascii="Palatino Linotype" w:eastAsia="Yu Gothic UI Semilight" w:hAnsi="Palatino Linotype" w:cstheme="minorHAnsi"/>
          <w:i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of</w:t>
      </w:r>
      <w:r w:rsidRPr="00B473B0">
        <w:rPr>
          <w:rFonts w:ascii="Palatino Linotype" w:eastAsia="Yu Gothic UI Semilight" w:hAnsi="Palatino Linotype" w:cstheme="minorHAnsi"/>
          <w:i/>
          <w:spacing w:val="-1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Social</w:t>
      </w:r>
      <w:r w:rsidRPr="00B473B0">
        <w:rPr>
          <w:rFonts w:ascii="Palatino Linotype" w:eastAsia="Yu Gothic UI Semilight" w:hAnsi="Palatino Linotype" w:cstheme="minorHAnsi"/>
          <w:i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Psychology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,</w:t>
      </w:r>
      <w:r w:rsidRPr="00B473B0">
        <w:rPr>
          <w:rFonts w:ascii="Palatino Linotype" w:eastAsia="Yu Gothic UI Semilight" w:hAnsi="Palatino Linotype" w:cstheme="minorHAnsi"/>
          <w:spacing w:val="-4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27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(1),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283–317.</w:t>
      </w:r>
    </w:p>
    <w:p w14:paraId="32EE94D3" w14:textId="77777777" w:rsidR="00812D8A" w:rsidRPr="00B473B0" w:rsidRDefault="00812D8A" w:rsidP="00812D8A">
      <w:pPr>
        <w:pStyle w:val="BodyText"/>
        <w:spacing w:before="15" w:line="254" w:lineRule="auto"/>
        <w:ind w:left="547" w:right="302" w:hanging="288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Marchlewska, M., Cichocka, A., Łozowski, F., Górska, P., &amp; Winiewski, M. (2019). In search of an imaginary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 xml:space="preserve">enemy: Catholic collective narcissism and the endorsement of gender conspiracy beliefs.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The Journal of</w:t>
      </w:r>
      <w:r w:rsidRPr="00B473B0">
        <w:rPr>
          <w:rFonts w:ascii="Palatino Linotype" w:eastAsia="Yu Gothic UI Semilight" w:hAnsi="Palatino Linotype" w:cstheme="minorHAnsi"/>
          <w:i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Social Psychology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,</w:t>
      </w:r>
      <w:r w:rsidRPr="00B473B0">
        <w:rPr>
          <w:rFonts w:ascii="Palatino Linotype" w:eastAsia="Yu Gothic UI Semilight" w:hAnsi="Palatino Linotype" w:cstheme="minorHAnsi"/>
          <w:spacing w:val="-2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159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(6),766--779.</w:t>
      </w:r>
    </w:p>
    <w:p w14:paraId="05D0427D" w14:textId="77777777" w:rsidR="00812D8A" w:rsidRPr="00B473B0" w:rsidRDefault="00812D8A" w:rsidP="00812D8A">
      <w:pPr>
        <w:pStyle w:val="BodyText"/>
        <w:spacing w:before="9"/>
        <w:rPr>
          <w:rFonts w:ascii="Palatino Linotype" w:eastAsia="Yu Gothic UI Semilight" w:hAnsi="Palatino Linotype" w:cstheme="minorHAnsi"/>
          <w:sz w:val="24"/>
          <w:szCs w:val="24"/>
        </w:rPr>
      </w:pPr>
    </w:p>
    <w:p w14:paraId="2193751A" w14:textId="77777777" w:rsidR="00812D8A" w:rsidRPr="00B473B0" w:rsidRDefault="00812D8A" w:rsidP="00812D8A">
      <w:pPr>
        <w:spacing w:before="1"/>
        <w:ind w:left="262"/>
        <w:jc w:val="both"/>
        <w:rPr>
          <w:rFonts w:ascii="Palatino Linotype" w:eastAsia="Yu Gothic UI Semilight" w:hAnsi="Palatino Linotype" w:cstheme="minorHAnsi"/>
          <w:i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i/>
          <w:w w:val="90"/>
          <w:sz w:val="24"/>
          <w:szCs w:val="24"/>
        </w:rPr>
        <w:t>Internet</w:t>
      </w:r>
      <w:r w:rsidRPr="00B473B0">
        <w:rPr>
          <w:rFonts w:ascii="Palatino Linotype" w:eastAsia="Yu Gothic UI Semilight" w:hAnsi="Palatino Linotype" w:cstheme="minorHAnsi"/>
          <w:i/>
          <w:spacing w:val="19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0"/>
          <w:sz w:val="24"/>
          <w:szCs w:val="24"/>
        </w:rPr>
        <w:t>Website</w:t>
      </w:r>
    </w:p>
    <w:p w14:paraId="4E46C9B0" w14:textId="1D097AA7" w:rsidR="00812D8A" w:rsidRPr="00B473B0" w:rsidRDefault="00812D8A" w:rsidP="00812D8A">
      <w:pPr>
        <w:pStyle w:val="BodyText"/>
        <w:spacing w:before="15" w:line="254" w:lineRule="auto"/>
        <w:ind w:left="547" w:right="343" w:hanging="288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Hidayat, R., &amp; Khalika, N. N. (2019). Bisnis dan Kontroversi Gerakan Indonesia Tanpa Pacaran. Retrieved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pacing w:val="-1"/>
          <w:w w:val="95"/>
          <w:sz w:val="24"/>
          <w:szCs w:val="24"/>
        </w:rPr>
        <w:t>October 17, 2019, from tirto.id website: https://tirto.id/bisnis-dan-kontroversi-gerakan-indonesia-tanpa-</w:t>
      </w:r>
      <w:r w:rsidRPr="00B473B0">
        <w:rPr>
          <w:rFonts w:ascii="Palatino Linotype" w:eastAsia="Yu Gothic UI Semilight" w:hAnsi="Palatino Linotype" w:cstheme="minorHAnsi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pacaran-cK25</w:t>
      </w:r>
    </w:p>
    <w:p w14:paraId="0CB43DCE" w14:textId="77777777" w:rsidR="00812D8A" w:rsidRPr="00B473B0" w:rsidRDefault="00812D8A" w:rsidP="00812D8A">
      <w:pPr>
        <w:spacing w:before="101"/>
        <w:ind w:left="180"/>
        <w:rPr>
          <w:rFonts w:ascii="Palatino Linotype" w:eastAsia="Yu Gothic UI Semilight" w:hAnsi="Palatino Linotype" w:cstheme="minorHAnsi"/>
          <w:i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i/>
          <w:sz w:val="24"/>
          <w:szCs w:val="24"/>
        </w:rPr>
        <w:t>Book</w:t>
      </w:r>
    </w:p>
    <w:p w14:paraId="79B3CBA5" w14:textId="1325BD85" w:rsidR="00812D8A" w:rsidRPr="00B473B0" w:rsidRDefault="00812D8A" w:rsidP="00812D8A">
      <w:pPr>
        <w:pStyle w:val="BodyText"/>
        <w:spacing w:before="16" w:line="254" w:lineRule="auto"/>
        <w:ind w:left="180" w:right="126" w:firstLine="2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Kamba,M.N.(2018).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Kids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Zaman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Now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Menemukan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Kembali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Islam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.Tangerang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Selatan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:Pustaka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IIMaN.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Madjid,N.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(2002).Manusia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Modern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Mendamba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Allah: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Renungan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Tasawuf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Positif.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Jakarta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:IIMaN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  <w:lang w:val="en-US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&amp;Hikmah.</w:t>
      </w:r>
      <w:r w:rsidRPr="00B473B0">
        <w:rPr>
          <w:rFonts w:ascii="Palatino Linotype" w:eastAsia="Yu Gothic UI Semilight" w:hAnsi="Palatino Linotype" w:cstheme="minorHAnsi"/>
          <w:spacing w:val="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Book</w:t>
      </w:r>
      <w:r w:rsidRPr="00B473B0">
        <w:rPr>
          <w:rFonts w:ascii="Palatino Linotype" w:eastAsia="Yu Gothic UI Semilight" w:hAnsi="Palatino Linotype" w:cstheme="minorHAnsi"/>
          <w:i/>
          <w:spacing w:val="-7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Section</w:t>
      </w:r>
      <w:r w:rsidRPr="00B473B0">
        <w:rPr>
          <w:rFonts w:ascii="Palatino Linotype" w:eastAsia="Yu Gothic UI Semilight" w:hAnsi="Palatino Linotype" w:cstheme="minorHAnsi"/>
          <w:i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Ikhwan,</w:t>
      </w:r>
      <w:r w:rsidRPr="00B473B0">
        <w:rPr>
          <w:rFonts w:ascii="Palatino Linotype" w:eastAsia="Yu Gothic UI Semilight" w:hAnsi="Palatino Linotype" w:cstheme="minorHAnsi"/>
          <w:spacing w:val="18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M.</w:t>
      </w:r>
      <w:r w:rsidRPr="00B473B0">
        <w:rPr>
          <w:rFonts w:ascii="Palatino Linotype" w:eastAsia="Yu Gothic UI Semilight" w:hAnsi="Palatino Linotype" w:cstheme="minorHAnsi"/>
          <w:spacing w:val="20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(2019).</w:t>
      </w:r>
      <w:r w:rsidRPr="00B473B0">
        <w:rPr>
          <w:rFonts w:ascii="Palatino Linotype" w:eastAsia="Yu Gothic UI Semilight" w:hAnsi="Palatino Linotype" w:cstheme="minorHAnsi"/>
          <w:spacing w:val="20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Ulama</w:t>
      </w:r>
      <w:r w:rsidRPr="00B473B0">
        <w:rPr>
          <w:rFonts w:ascii="Palatino Linotype" w:eastAsia="Yu Gothic UI Semilight" w:hAnsi="Palatino Linotype" w:cstheme="minorHAnsi"/>
          <w:spacing w:val="2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20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Konservatisme</w:t>
      </w:r>
      <w:r w:rsidRPr="00B473B0">
        <w:rPr>
          <w:rFonts w:ascii="Palatino Linotype" w:eastAsia="Yu Gothic UI Semilight" w:hAnsi="Palatino Linotype" w:cstheme="minorHAnsi"/>
          <w:spacing w:val="20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Islam</w:t>
      </w:r>
      <w:r w:rsidRPr="00B473B0">
        <w:rPr>
          <w:rFonts w:ascii="Palatino Linotype" w:eastAsia="Yu Gothic UI Semilight" w:hAnsi="Palatino Linotype" w:cstheme="minorHAnsi"/>
          <w:spacing w:val="22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Publik</w:t>
      </w:r>
      <w:r w:rsidRPr="00B473B0">
        <w:rPr>
          <w:rFonts w:ascii="Palatino Linotype" w:eastAsia="Yu Gothic UI Semilight" w:hAnsi="Palatino Linotype" w:cstheme="minorHAnsi"/>
          <w:spacing w:val="19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di</w:t>
      </w:r>
      <w:r w:rsidRPr="00B473B0">
        <w:rPr>
          <w:rFonts w:ascii="Palatino Linotype" w:eastAsia="Yu Gothic UI Semilight" w:hAnsi="Palatino Linotype" w:cstheme="minorHAnsi"/>
          <w:spacing w:val="2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Bandung:</w:t>
      </w:r>
      <w:r w:rsidRPr="00B473B0">
        <w:rPr>
          <w:rFonts w:ascii="Palatino Linotype" w:eastAsia="Yu Gothic UI Semilight" w:hAnsi="Palatino Linotype" w:cstheme="minorHAnsi"/>
          <w:spacing w:val="20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Islam,</w:t>
      </w:r>
      <w:r w:rsidRPr="00B473B0">
        <w:rPr>
          <w:rFonts w:ascii="Palatino Linotype" w:eastAsia="Yu Gothic UI Semilight" w:hAnsi="Palatino Linotype" w:cstheme="minorHAnsi"/>
          <w:spacing w:val="20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Politik</w:t>
      </w:r>
      <w:r w:rsidRPr="00B473B0">
        <w:rPr>
          <w:rFonts w:ascii="Palatino Linotype" w:eastAsia="Yu Gothic UI Semilight" w:hAnsi="Palatino Linotype" w:cstheme="minorHAnsi"/>
          <w:spacing w:val="21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Identitas,</w:t>
      </w:r>
      <w:r w:rsidRPr="00B473B0">
        <w:rPr>
          <w:rFonts w:ascii="Palatino Linotype" w:eastAsia="Yu Gothic UI Semilight" w:hAnsi="Palatino Linotype" w:cstheme="minorHAnsi"/>
          <w:spacing w:val="20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dan</w:t>
      </w:r>
      <w:r w:rsidRPr="00B473B0">
        <w:rPr>
          <w:rFonts w:ascii="Palatino Linotype" w:eastAsia="Yu Gothic UI Semilight" w:hAnsi="Palatino Linotype" w:cstheme="minorHAnsi"/>
          <w:spacing w:val="18"/>
          <w:w w:val="90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0"/>
          <w:sz w:val="24"/>
          <w:szCs w:val="24"/>
        </w:rPr>
        <w:t>Tantangan</w:t>
      </w:r>
    </w:p>
    <w:p w14:paraId="2A050873" w14:textId="498E146B" w:rsidR="00AA7329" w:rsidRPr="00B473B0" w:rsidRDefault="00812D8A" w:rsidP="00812D8A">
      <w:pPr>
        <w:spacing w:before="1" w:line="254" w:lineRule="auto"/>
        <w:ind w:left="180"/>
        <w:jc w:val="both"/>
        <w:rPr>
          <w:rFonts w:ascii="Palatino Linotype" w:eastAsia="Yu Gothic UI Semilight" w:hAnsi="Palatino Linotype" w:cstheme="minorHAnsi"/>
          <w:sz w:val="24"/>
          <w:szCs w:val="24"/>
        </w:rPr>
      </w:pP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Relasi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Horizontal.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In I.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Burdah,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N.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Kailani,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&amp;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M.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Ikhwan (Eds.),</w:t>
      </w:r>
      <w:r w:rsidRPr="00B473B0">
        <w:rPr>
          <w:rFonts w:ascii="Palatino Linotype" w:eastAsia="Yu Gothic UI Semilight" w:hAnsi="Palatino Linotype" w:cstheme="minorHAnsi"/>
          <w:spacing w:val="1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i/>
          <w:w w:val="95"/>
          <w:sz w:val="24"/>
          <w:szCs w:val="24"/>
        </w:rPr>
        <w:t>Ulama, Politik, dan Narasi Kebangsaan</w:t>
      </w:r>
      <w:r w:rsidRPr="00B473B0">
        <w:rPr>
          <w:rFonts w:ascii="Palatino Linotype" w:eastAsia="Yu Gothic UI Semilight" w:hAnsi="Palatino Linotype" w:cstheme="minorHAnsi"/>
          <w:w w:val="95"/>
          <w:sz w:val="24"/>
          <w:szCs w:val="24"/>
        </w:rPr>
        <w:t>.</w:t>
      </w:r>
      <w:r w:rsidRPr="00B473B0">
        <w:rPr>
          <w:rFonts w:ascii="Palatino Linotype" w:eastAsia="Yu Gothic UI Semilight" w:hAnsi="Palatino Linotype" w:cstheme="minorHAnsi"/>
          <w:spacing w:val="-44"/>
          <w:w w:val="95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Yogyakarta:</w:t>
      </w:r>
      <w:r w:rsidRPr="00B473B0">
        <w:rPr>
          <w:rFonts w:ascii="Palatino Linotype" w:eastAsia="Yu Gothic UI Semilight" w:hAnsi="Palatino Linotype" w:cstheme="minorHAnsi"/>
          <w:spacing w:val="-19"/>
          <w:sz w:val="24"/>
          <w:szCs w:val="24"/>
        </w:rPr>
        <w:t xml:space="preserve"> </w:t>
      </w:r>
      <w:r w:rsidRPr="00B473B0">
        <w:rPr>
          <w:rFonts w:ascii="Palatino Linotype" w:eastAsia="Yu Gothic UI Semilight" w:hAnsi="Palatino Linotype" w:cstheme="minorHAnsi"/>
          <w:sz w:val="24"/>
          <w:szCs w:val="24"/>
        </w:rPr>
        <w:t>PusPIDeP.</w:t>
      </w:r>
    </w:p>
    <w:sectPr w:rsidR="00AA7329" w:rsidRPr="00B473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30" w:h="18720"/>
      <w:pgMar w:top="1040" w:right="720" w:bottom="1380" w:left="960" w:header="0" w:footer="11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04EF5" w14:textId="77777777" w:rsidR="0083229B" w:rsidRDefault="0083229B">
      <w:r>
        <w:separator/>
      </w:r>
    </w:p>
  </w:endnote>
  <w:endnote w:type="continuationSeparator" w:id="0">
    <w:p w14:paraId="3E6D5F6D" w14:textId="77777777" w:rsidR="0083229B" w:rsidRDefault="00832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4FE02" w14:textId="77777777" w:rsidR="002B36CA" w:rsidRDefault="002B36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55212" w14:textId="77777777" w:rsidR="000D0416" w:rsidRPr="000D0416" w:rsidRDefault="000D0416" w:rsidP="000D0416">
    <w:pPr>
      <w:pStyle w:val="Footer"/>
      <w:jc w:val="center"/>
      <w:rPr>
        <w:lang w:val="en-US"/>
      </w:rPr>
    </w:pPr>
    <w:r>
      <w:rPr>
        <w:lang w:val="en-US"/>
      </w:rPr>
      <w:t>Copyright author</w:t>
    </w:r>
  </w:p>
  <w:p w14:paraId="5D82E2BE" w14:textId="7938B54F" w:rsidR="000D0416" w:rsidRPr="000D0416" w:rsidRDefault="000D0416" w:rsidP="000D0416">
    <w:pPr>
      <w:pStyle w:val="Footer"/>
      <w:rPr>
        <w:caps/>
        <w:color w:val="4F81BD" w:themeColor="accent1"/>
        <w:lang w:val="en-US"/>
      </w:rPr>
    </w:pPr>
  </w:p>
  <w:p w14:paraId="29151065" w14:textId="6F45A2C9" w:rsidR="004B53A5" w:rsidRDefault="004B53A5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25E74" w14:textId="77777777" w:rsidR="002B36CA" w:rsidRDefault="002B3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B01F5" w14:textId="77777777" w:rsidR="0083229B" w:rsidRDefault="0083229B">
      <w:r>
        <w:separator/>
      </w:r>
    </w:p>
  </w:footnote>
  <w:footnote w:type="continuationSeparator" w:id="0">
    <w:p w14:paraId="026F3EBE" w14:textId="77777777" w:rsidR="0083229B" w:rsidRDefault="00832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46A6C" w14:textId="77777777" w:rsidR="002B36CA" w:rsidRDefault="002B36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</w:rPr>
      <w:id w:val="-980612501"/>
      <w:docPartObj>
        <w:docPartGallery w:val="Watermarks"/>
        <w:docPartUnique/>
      </w:docPartObj>
    </w:sdtPr>
    <w:sdtContent>
      <w:p w14:paraId="7B07941F" w14:textId="6DDA1790" w:rsidR="004B53A5" w:rsidRDefault="002B36CA">
        <w:pPr>
          <w:pStyle w:val="BodyText"/>
          <w:spacing w:line="14" w:lineRule="auto"/>
          <w:rPr>
            <w:sz w:val="20"/>
          </w:rPr>
        </w:pPr>
        <w:r w:rsidRPr="002B36CA">
          <w:rPr>
            <w:noProof/>
            <w:sz w:val="20"/>
          </w:rPr>
          <w:pict w14:anchorId="2A6620B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6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54AEE" w14:textId="77777777" w:rsidR="002B36CA" w:rsidRDefault="002B36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EC289C"/>
    <w:multiLevelType w:val="hybridMultilevel"/>
    <w:tmpl w:val="24A4F25A"/>
    <w:lvl w:ilvl="0" w:tplc="2AF8E006">
      <w:start w:val="1"/>
      <w:numFmt w:val="decimal"/>
      <w:lvlText w:val="%1."/>
      <w:lvlJc w:val="left"/>
      <w:pPr>
        <w:ind w:left="564" w:hanging="288"/>
        <w:jc w:val="left"/>
      </w:pPr>
      <w:rPr>
        <w:rFonts w:hint="default"/>
        <w:spacing w:val="0"/>
        <w:w w:val="87"/>
        <w:lang w:val="id" w:eastAsia="en-US" w:bidi="ar-SA"/>
      </w:rPr>
    </w:lvl>
    <w:lvl w:ilvl="1" w:tplc="CD8E572A">
      <w:numFmt w:val="bullet"/>
      <w:lvlText w:val="•"/>
      <w:lvlJc w:val="left"/>
      <w:pPr>
        <w:ind w:left="1528" w:hanging="288"/>
      </w:pPr>
      <w:rPr>
        <w:rFonts w:hint="default"/>
        <w:lang w:val="id" w:eastAsia="en-US" w:bidi="ar-SA"/>
      </w:rPr>
    </w:lvl>
    <w:lvl w:ilvl="2" w:tplc="45B23642">
      <w:numFmt w:val="bullet"/>
      <w:lvlText w:val="•"/>
      <w:lvlJc w:val="left"/>
      <w:pPr>
        <w:ind w:left="2496" w:hanging="288"/>
      </w:pPr>
      <w:rPr>
        <w:rFonts w:hint="default"/>
        <w:lang w:val="id" w:eastAsia="en-US" w:bidi="ar-SA"/>
      </w:rPr>
    </w:lvl>
    <w:lvl w:ilvl="3" w:tplc="04DCB08E">
      <w:numFmt w:val="bullet"/>
      <w:lvlText w:val="•"/>
      <w:lvlJc w:val="left"/>
      <w:pPr>
        <w:ind w:left="3464" w:hanging="288"/>
      </w:pPr>
      <w:rPr>
        <w:rFonts w:hint="default"/>
        <w:lang w:val="id" w:eastAsia="en-US" w:bidi="ar-SA"/>
      </w:rPr>
    </w:lvl>
    <w:lvl w:ilvl="4" w:tplc="C074C39C">
      <w:numFmt w:val="bullet"/>
      <w:lvlText w:val="•"/>
      <w:lvlJc w:val="left"/>
      <w:pPr>
        <w:ind w:left="4432" w:hanging="288"/>
      </w:pPr>
      <w:rPr>
        <w:rFonts w:hint="default"/>
        <w:lang w:val="id" w:eastAsia="en-US" w:bidi="ar-SA"/>
      </w:rPr>
    </w:lvl>
    <w:lvl w:ilvl="5" w:tplc="F190D77C">
      <w:numFmt w:val="bullet"/>
      <w:lvlText w:val="•"/>
      <w:lvlJc w:val="left"/>
      <w:pPr>
        <w:ind w:left="5400" w:hanging="288"/>
      </w:pPr>
      <w:rPr>
        <w:rFonts w:hint="default"/>
        <w:lang w:val="id" w:eastAsia="en-US" w:bidi="ar-SA"/>
      </w:rPr>
    </w:lvl>
    <w:lvl w:ilvl="6" w:tplc="52D66290">
      <w:numFmt w:val="bullet"/>
      <w:lvlText w:val="•"/>
      <w:lvlJc w:val="left"/>
      <w:pPr>
        <w:ind w:left="6368" w:hanging="288"/>
      </w:pPr>
      <w:rPr>
        <w:rFonts w:hint="default"/>
        <w:lang w:val="id" w:eastAsia="en-US" w:bidi="ar-SA"/>
      </w:rPr>
    </w:lvl>
    <w:lvl w:ilvl="7" w:tplc="9DFC42A4">
      <w:numFmt w:val="bullet"/>
      <w:lvlText w:val="•"/>
      <w:lvlJc w:val="left"/>
      <w:pPr>
        <w:ind w:left="7336" w:hanging="288"/>
      </w:pPr>
      <w:rPr>
        <w:rFonts w:hint="default"/>
        <w:lang w:val="id" w:eastAsia="en-US" w:bidi="ar-SA"/>
      </w:rPr>
    </w:lvl>
    <w:lvl w:ilvl="8" w:tplc="E556BBBA">
      <w:numFmt w:val="bullet"/>
      <w:lvlText w:val="•"/>
      <w:lvlJc w:val="left"/>
      <w:pPr>
        <w:ind w:left="8304" w:hanging="288"/>
      </w:pPr>
      <w:rPr>
        <w:rFonts w:hint="default"/>
        <w:lang w:val="id" w:eastAsia="en-US" w:bidi="ar-SA"/>
      </w:rPr>
    </w:lvl>
  </w:abstractNum>
  <w:num w:numId="1" w16cid:durableId="93100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A5"/>
    <w:rsid w:val="0002356A"/>
    <w:rsid w:val="000C7140"/>
    <w:rsid w:val="000D0416"/>
    <w:rsid w:val="000F2760"/>
    <w:rsid w:val="00125735"/>
    <w:rsid w:val="001505BA"/>
    <w:rsid w:val="002049E3"/>
    <w:rsid w:val="00254689"/>
    <w:rsid w:val="0028507D"/>
    <w:rsid w:val="002B36CA"/>
    <w:rsid w:val="002B579D"/>
    <w:rsid w:val="003B597A"/>
    <w:rsid w:val="00486C9C"/>
    <w:rsid w:val="00494925"/>
    <w:rsid w:val="004B53A5"/>
    <w:rsid w:val="00603B0C"/>
    <w:rsid w:val="0060526E"/>
    <w:rsid w:val="006C28AE"/>
    <w:rsid w:val="006F1E07"/>
    <w:rsid w:val="00754A27"/>
    <w:rsid w:val="007974ED"/>
    <w:rsid w:val="00812D8A"/>
    <w:rsid w:val="0083229B"/>
    <w:rsid w:val="009B6A77"/>
    <w:rsid w:val="00A03B93"/>
    <w:rsid w:val="00A6276E"/>
    <w:rsid w:val="00AA7329"/>
    <w:rsid w:val="00AD3096"/>
    <w:rsid w:val="00B473B0"/>
    <w:rsid w:val="00B47F8C"/>
    <w:rsid w:val="00B649F6"/>
    <w:rsid w:val="00B72209"/>
    <w:rsid w:val="00BE1629"/>
    <w:rsid w:val="00C5247B"/>
    <w:rsid w:val="00C75489"/>
    <w:rsid w:val="00C84F6E"/>
    <w:rsid w:val="00DD663B"/>
    <w:rsid w:val="00E06F3F"/>
    <w:rsid w:val="00E10007"/>
    <w:rsid w:val="00E15D17"/>
    <w:rsid w:val="00E34234"/>
    <w:rsid w:val="00E3743E"/>
    <w:rsid w:val="00E62FCA"/>
    <w:rsid w:val="00F346A2"/>
    <w:rsid w:val="00F5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88FF4"/>
  <w15:docId w15:val="{65DCAD8C-E9E3-40E2-AA75-C78D3BB7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pPr>
      <w:spacing w:before="20" w:line="281" w:lineRule="exact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ind w:left="531" w:right="1300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"/>
      <w:ind w:left="564" w:hanging="289"/>
    </w:pPr>
  </w:style>
  <w:style w:type="paragraph" w:customStyle="1" w:styleId="TableParagraph">
    <w:name w:val="Table Paragraph"/>
    <w:basedOn w:val="Normal"/>
    <w:uiPriority w:val="1"/>
    <w:qFormat/>
    <w:pPr>
      <w:spacing w:before="16"/>
      <w:ind w:left="377"/>
    </w:pPr>
    <w:rPr>
      <w:rFonts w:ascii="Arial MT" w:eastAsia="Arial MT" w:hAnsi="Arial MT" w:cs="Arial MT"/>
    </w:rPr>
  </w:style>
  <w:style w:type="character" w:customStyle="1" w:styleId="Heading1Char">
    <w:name w:val="Heading 1 Char"/>
    <w:basedOn w:val="DefaultParagraphFont"/>
    <w:link w:val="Heading1"/>
    <w:uiPriority w:val="9"/>
    <w:rsid w:val="000D0416"/>
    <w:rPr>
      <w:rFonts w:ascii="Cambria" w:eastAsia="Cambria" w:hAnsi="Cambria" w:cs="Cambria"/>
      <w:b/>
      <w:bCs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D0416"/>
    <w:rPr>
      <w:rFonts w:ascii="Cambria" w:eastAsia="Cambria" w:hAnsi="Cambria" w:cs="Cambria"/>
      <w:lang w:val="id"/>
    </w:rPr>
  </w:style>
  <w:style w:type="paragraph" w:styleId="Header">
    <w:name w:val="header"/>
    <w:basedOn w:val="Normal"/>
    <w:link w:val="HeaderChar"/>
    <w:uiPriority w:val="99"/>
    <w:unhideWhenUsed/>
    <w:rsid w:val="000D04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416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0D04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416"/>
    <w:rPr>
      <w:rFonts w:ascii="Cambria" w:eastAsia="Cambria" w:hAnsi="Cambria" w:cs="Cambria"/>
      <w:lang w:val="id"/>
    </w:rPr>
  </w:style>
  <w:style w:type="character" w:styleId="Hyperlink">
    <w:name w:val="Hyperlink"/>
    <w:basedOn w:val="DefaultParagraphFont"/>
    <w:uiPriority w:val="99"/>
    <w:unhideWhenUsed/>
    <w:rsid w:val="006F1E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js.forumkomunikasidosen.org/index.php/jurnal-eduwantara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E4BC6-D5CA-46A7-9C1D-0EA22F475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1975</Words>
  <Characters>13156</Characters>
  <Application>Microsoft Office Word</Application>
  <DocSecurity>0</DocSecurity>
  <Lines>246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Jurnal Pendidikan Eduwantara</vt:lpstr>
    </vt:vector>
  </TitlesOfParts>
  <Company/>
  <LinksUpToDate>false</LinksUpToDate>
  <CharactersWithSpaces>15084</CharactersWithSpaces>
  <SharedDoc>false</SharedDoc>
  <HyperlinkBase>ojs.forumkomunikasidosen.org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Jurnal Pendidikan Eduwantara</dc:title>
  <dc:creator>Jurnal Pendidikan (Eduwantara) - FKD</dc:creator>
  <cp:keywords>Forum Komunikasi Dosen (FKD)</cp:keywords>
  <cp:lastModifiedBy>Umar Wirahadi</cp:lastModifiedBy>
  <cp:revision>6</cp:revision>
  <dcterms:created xsi:type="dcterms:W3CDTF">2024-09-16T12:11:00Z</dcterms:created>
  <dcterms:modified xsi:type="dcterms:W3CDTF">2024-09-24T11:33:00Z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2023-07-31T00:00:00Z</vt:filetime>
  </property>
</Properties>
</file>