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A8A" w:rsidRDefault="00390A8A" w:rsidP="00390A8A">
      <w:pPr>
        <w:pStyle w:val="Heading1"/>
      </w:pPr>
      <w:r>
        <w:t>Introduction</w:t>
      </w:r>
    </w:p>
    <w:p w:rsidR="00390A8A" w:rsidRDefault="00390A8A" w:rsidP="00390A8A">
      <w:pPr>
        <w:pStyle w:val="BodyText"/>
        <w:spacing w:before="12"/>
        <w:rPr>
          <w:b/>
          <w:sz w:val="30"/>
        </w:rPr>
      </w:pPr>
    </w:p>
    <w:p w:rsidR="00390A8A" w:rsidRDefault="00390A8A" w:rsidP="00390A8A">
      <w:pPr>
        <w:pStyle w:val="BodyText"/>
        <w:spacing w:line="360" w:lineRule="auto"/>
        <w:ind w:left="100" w:right="96"/>
      </w:pPr>
      <w:r>
        <w:t xml:space="preserve">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w:t>
      </w:r>
      <w:proofErr w:type="gramStart"/>
      <w:r>
        <w:t>Of course, as with any business decision, opening a new shopping mall requires serious consideration and is a lot more complicated than it seems.</w:t>
      </w:r>
      <w:proofErr w:type="gramEnd"/>
      <w:r>
        <w:t xml:space="preserve"> Particularly, the location of the shopping mall is one of the most important decisions that will determine whether the mall will be a success or a failure.</w:t>
      </w:r>
    </w:p>
    <w:p w:rsidR="00390A8A" w:rsidRDefault="00390A8A" w:rsidP="00390A8A">
      <w:pPr>
        <w:pStyle w:val="BodyText"/>
      </w:pPr>
    </w:p>
    <w:p w:rsidR="00390A8A" w:rsidRDefault="00390A8A" w:rsidP="00390A8A">
      <w:pPr>
        <w:pStyle w:val="BodyText"/>
      </w:pPr>
    </w:p>
    <w:p w:rsidR="00390A8A" w:rsidRDefault="00390A8A" w:rsidP="00390A8A">
      <w:pPr>
        <w:pStyle w:val="Heading2"/>
        <w:spacing w:before="187"/>
      </w:pPr>
      <w:r>
        <w:t>Business Problem</w:t>
      </w:r>
    </w:p>
    <w:p w:rsidR="00390A8A" w:rsidRDefault="00390A8A" w:rsidP="00390A8A">
      <w:pPr>
        <w:pStyle w:val="BodyText"/>
        <w:rPr>
          <w:b/>
          <w:sz w:val="24"/>
        </w:rPr>
      </w:pPr>
    </w:p>
    <w:p w:rsidR="00390A8A" w:rsidRDefault="00390A8A" w:rsidP="00390A8A">
      <w:pPr>
        <w:pStyle w:val="BodyText"/>
        <w:spacing w:line="360" w:lineRule="auto"/>
        <w:ind w:left="100" w:right="298"/>
      </w:pPr>
      <w:r>
        <w:t xml:space="preserve">The objective of this capstone project is to </w:t>
      </w:r>
      <w:proofErr w:type="spellStart"/>
      <w:r>
        <w:t>analyse</w:t>
      </w:r>
      <w:proofErr w:type="spellEnd"/>
      <w: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rsidR="00390A8A" w:rsidRDefault="00390A8A" w:rsidP="00390A8A">
      <w:pPr>
        <w:pStyle w:val="BodyText"/>
      </w:pPr>
    </w:p>
    <w:p w:rsidR="00390A8A" w:rsidRDefault="00390A8A" w:rsidP="00390A8A">
      <w:pPr>
        <w:pStyle w:val="BodyText"/>
      </w:pPr>
    </w:p>
    <w:p w:rsidR="00390A8A" w:rsidRDefault="00390A8A" w:rsidP="00390A8A">
      <w:pPr>
        <w:pStyle w:val="Heading2"/>
        <w:spacing w:before="188"/>
      </w:pPr>
      <w:r>
        <w:t>Target Audience of this project</w:t>
      </w:r>
    </w:p>
    <w:p w:rsidR="00390A8A" w:rsidRDefault="00390A8A" w:rsidP="00390A8A">
      <w:pPr>
        <w:pStyle w:val="BodyText"/>
        <w:rPr>
          <w:b/>
          <w:sz w:val="24"/>
        </w:rPr>
      </w:pPr>
    </w:p>
    <w:p w:rsidR="00390A8A" w:rsidRDefault="00390A8A" w:rsidP="00390A8A">
      <w:pPr>
        <w:pStyle w:val="BodyText"/>
        <w:spacing w:line="360" w:lineRule="auto"/>
        <w:ind w:left="100" w:right="96"/>
      </w:pPr>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rsidR="00305CBF" w:rsidRDefault="00305CBF">
      <w:bookmarkStart w:id="0" w:name="_GoBack"/>
      <w:bookmarkEnd w:id="0"/>
    </w:p>
    <w:sectPr w:rsidR="00305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A8A"/>
    <w:rsid w:val="00305CBF"/>
    <w:rsid w:val="00390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390A8A"/>
    <w:pPr>
      <w:widowControl w:val="0"/>
      <w:autoSpaceDE w:val="0"/>
      <w:autoSpaceDN w:val="0"/>
      <w:spacing w:before="2" w:after="0" w:line="240" w:lineRule="auto"/>
      <w:ind w:left="100"/>
      <w:outlineLvl w:val="0"/>
    </w:pPr>
    <w:rPr>
      <w:rFonts w:ascii="Carlito" w:eastAsia="Carlito" w:hAnsi="Carlito" w:cs="Carlito"/>
      <w:b/>
      <w:bCs/>
      <w:sz w:val="36"/>
      <w:szCs w:val="36"/>
      <w:lang w:val="en-US"/>
    </w:rPr>
  </w:style>
  <w:style w:type="paragraph" w:styleId="Heading2">
    <w:name w:val="heading 2"/>
    <w:basedOn w:val="Normal"/>
    <w:link w:val="Heading2Char"/>
    <w:uiPriority w:val="1"/>
    <w:qFormat/>
    <w:rsid w:val="00390A8A"/>
    <w:pPr>
      <w:widowControl w:val="0"/>
      <w:autoSpaceDE w:val="0"/>
      <w:autoSpaceDN w:val="0"/>
      <w:spacing w:after="0" w:line="240" w:lineRule="auto"/>
      <w:ind w:left="100"/>
      <w:outlineLvl w:val="1"/>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90A8A"/>
    <w:rPr>
      <w:rFonts w:ascii="Carlito" w:eastAsia="Carlito" w:hAnsi="Carlito" w:cs="Carlito"/>
      <w:b/>
      <w:bCs/>
      <w:sz w:val="36"/>
      <w:szCs w:val="36"/>
      <w:lang w:val="en-US"/>
    </w:rPr>
  </w:style>
  <w:style w:type="character" w:customStyle="1" w:styleId="Heading2Char">
    <w:name w:val="Heading 2 Char"/>
    <w:basedOn w:val="DefaultParagraphFont"/>
    <w:link w:val="Heading2"/>
    <w:uiPriority w:val="1"/>
    <w:rsid w:val="00390A8A"/>
    <w:rPr>
      <w:rFonts w:ascii="Carlito" w:eastAsia="Carlito" w:hAnsi="Carlito" w:cs="Carlito"/>
      <w:b/>
      <w:bCs/>
      <w:lang w:val="en-US"/>
    </w:rPr>
  </w:style>
  <w:style w:type="paragraph" w:styleId="BodyText">
    <w:name w:val="Body Text"/>
    <w:basedOn w:val="Normal"/>
    <w:link w:val="BodyTextChar"/>
    <w:uiPriority w:val="1"/>
    <w:qFormat/>
    <w:rsid w:val="00390A8A"/>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390A8A"/>
    <w:rPr>
      <w:rFonts w:ascii="Carlito" w:eastAsia="Carlito" w:hAnsi="Carlito" w:cs="Carlito"/>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390A8A"/>
    <w:pPr>
      <w:widowControl w:val="0"/>
      <w:autoSpaceDE w:val="0"/>
      <w:autoSpaceDN w:val="0"/>
      <w:spacing w:before="2" w:after="0" w:line="240" w:lineRule="auto"/>
      <w:ind w:left="100"/>
      <w:outlineLvl w:val="0"/>
    </w:pPr>
    <w:rPr>
      <w:rFonts w:ascii="Carlito" w:eastAsia="Carlito" w:hAnsi="Carlito" w:cs="Carlito"/>
      <w:b/>
      <w:bCs/>
      <w:sz w:val="36"/>
      <w:szCs w:val="36"/>
      <w:lang w:val="en-US"/>
    </w:rPr>
  </w:style>
  <w:style w:type="paragraph" w:styleId="Heading2">
    <w:name w:val="heading 2"/>
    <w:basedOn w:val="Normal"/>
    <w:link w:val="Heading2Char"/>
    <w:uiPriority w:val="1"/>
    <w:qFormat/>
    <w:rsid w:val="00390A8A"/>
    <w:pPr>
      <w:widowControl w:val="0"/>
      <w:autoSpaceDE w:val="0"/>
      <w:autoSpaceDN w:val="0"/>
      <w:spacing w:after="0" w:line="240" w:lineRule="auto"/>
      <w:ind w:left="100"/>
      <w:outlineLvl w:val="1"/>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90A8A"/>
    <w:rPr>
      <w:rFonts w:ascii="Carlito" w:eastAsia="Carlito" w:hAnsi="Carlito" w:cs="Carlito"/>
      <w:b/>
      <w:bCs/>
      <w:sz w:val="36"/>
      <w:szCs w:val="36"/>
      <w:lang w:val="en-US"/>
    </w:rPr>
  </w:style>
  <w:style w:type="character" w:customStyle="1" w:styleId="Heading2Char">
    <w:name w:val="Heading 2 Char"/>
    <w:basedOn w:val="DefaultParagraphFont"/>
    <w:link w:val="Heading2"/>
    <w:uiPriority w:val="1"/>
    <w:rsid w:val="00390A8A"/>
    <w:rPr>
      <w:rFonts w:ascii="Carlito" w:eastAsia="Carlito" w:hAnsi="Carlito" w:cs="Carlito"/>
      <w:b/>
      <w:bCs/>
      <w:lang w:val="en-US"/>
    </w:rPr>
  </w:style>
  <w:style w:type="paragraph" w:styleId="BodyText">
    <w:name w:val="Body Text"/>
    <w:basedOn w:val="Normal"/>
    <w:link w:val="BodyTextChar"/>
    <w:uiPriority w:val="1"/>
    <w:qFormat/>
    <w:rsid w:val="00390A8A"/>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390A8A"/>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2036</Characters>
  <Application>Microsoft Office Word</Application>
  <DocSecurity>0</DocSecurity>
  <Lines>16</Lines>
  <Paragraphs>4</Paragraphs>
  <ScaleCrop>false</ScaleCrop>
  <Company>HP</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2020-08-30T09:03:00Z</dcterms:created>
  <dcterms:modified xsi:type="dcterms:W3CDTF">2020-08-30T09:05:00Z</dcterms:modified>
</cp:coreProperties>
</file>