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EA" w:rsidRDefault="00C027F6">
      <w:pPr>
        <w:rPr>
          <w:sz w:val="32"/>
        </w:rPr>
      </w:pPr>
      <w:r>
        <w:rPr>
          <w:sz w:val="32"/>
        </w:rPr>
        <w:t>We can navigate from one resource to another resource in TWO different ways:</w:t>
      </w:r>
    </w:p>
    <w:p w:rsidR="00C027F6" w:rsidRDefault="00C027F6" w:rsidP="00C027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Using Request dispatcher</w:t>
      </w:r>
    </w:p>
    <w:p w:rsidR="00C027F6" w:rsidRDefault="00C027F6" w:rsidP="00C027F6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Using </w:t>
      </w:r>
      <w:proofErr w:type="spellStart"/>
      <w:r>
        <w:rPr>
          <w:sz w:val="32"/>
        </w:rPr>
        <w:t>sendRedirect</w:t>
      </w:r>
      <w:proofErr w:type="spellEnd"/>
    </w:p>
    <w:p w:rsidR="003C6366" w:rsidRDefault="003C6366" w:rsidP="00C027F6">
      <w:pPr>
        <w:rPr>
          <w:sz w:val="32"/>
        </w:rPr>
      </w:pPr>
    </w:p>
    <w:p w:rsidR="003C6366" w:rsidRPr="003C6366" w:rsidRDefault="003C6366" w:rsidP="00C027F6">
      <w:pPr>
        <w:rPr>
          <w:b/>
          <w:sz w:val="32"/>
        </w:rPr>
      </w:pPr>
      <w:r w:rsidRPr="003C6366">
        <w:rPr>
          <w:b/>
          <w:sz w:val="32"/>
        </w:rPr>
        <w:t>Request Dispatcher</w:t>
      </w:r>
    </w:p>
    <w:p w:rsidR="00C027F6" w:rsidRDefault="00C027F6" w:rsidP="00C027F6">
      <w:pPr>
        <w:rPr>
          <w:sz w:val="32"/>
        </w:rPr>
      </w:pPr>
      <w:r>
        <w:rPr>
          <w:sz w:val="32"/>
        </w:rPr>
        <w:t>Request Dispatcher is used to navigate from one resource to another resource present with in the application</w:t>
      </w:r>
    </w:p>
    <w:p w:rsidR="00C027F6" w:rsidRDefault="00C027F6" w:rsidP="00C027F6">
      <w:pPr>
        <w:rPr>
          <w:sz w:val="32"/>
        </w:rPr>
      </w:pPr>
      <w:r>
        <w:rPr>
          <w:sz w:val="32"/>
        </w:rPr>
        <w:t xml:space="preserve">For example: </w:t>
      </w:r>
      <w:proofErr w:type="spellStart"/>
      <w:r>
        <w:rPr>
          <w:sz w:val="32"/>
        </w:rPr>
        <w:t>when ever</w:t>
      </w:r>
      <w:proofErr w:type="spellEnd"/>
      <w:r>
        <w:rPr>
          <w:sz w:val="32"/>
        </w:rPr>
        <w:t xml:space="preserve"> we selected </w:t>
      </w:r>
      <w:r>
        <w:rPr>
          <w:sz w:val="32"/>
        </w:rPr>
        <w:t>category name in the home page</w:t>
      </w:r>
      <w:r>
        <w:rPr>
          <w:sz w:val="32"/>
        </w:rPr>
        <w:t xml:space="preserve"> amazon web site then the request redirects to </w:t>
      </w:r>
      <w:r>
        <w:rPr>
          <w:sz w:val="32"/>
        </w:rPr>
        <w:t>list view that contains the list of items available in the selected category.</w:t>
      </w:r>
    </w:p>
    <w:p w:rsidR="00C027F6" w:rsidRDefault="003C6366" w:rsidP="00C027F6">
      <w:pPr>
        <w:rPr>
          <w:sz w:val="32"/>
        </w:rPr>
      </w:pPr>
      <w:r>
        <w:rPr>
          <w:sz w:val="32"/>
        </w:rPr>
        <w:t xml:space="preserve">Request dispatcher is the member of </w:t>
      </w:r>
      <w:proofErr w:type="spellStart"/>
      <w:r>
        <w:rPr>
          <w:sz w:val="32"/>
        </w:rPr>
        <w:t>HTTPServlet</w:t>
      </w:r>
      <w:proofErr w:type="spellEnd"/>
      <w:r>
        <w:rPr>
          <w:sz w:val="32"/>
        </w:rPr>
        <w:t xml:space="preserve"> request.</w:t>
      </w:r>
    </w:p>
    <w:p w:rsidR="003C6366" w:rsidRDefault="003C6366" w:rsidP="00C027F6">
      <w:pPr>
        <w:rPr>
          <w:sz w:val="32"/>
        </w:rPr>
      </w:pPr>
      <w:r>
        <w:rPr>
          <w:sz w:val="32"/>
        </w:rPr>
        <w:t>In Servlets,</w:t>
      </w:r>
    </w:p>
    <w:p w:rsidR="003C6366" w:rsidRDefault="003C6366" w:rsidP="00C027F6">
      <w:pPr>
        <w:rPr>
          <w:sz w:val="32"/>
        </w:rPr>
      </w:pPr>
      <w:proofErr w:type="spellStart"/>
      <w:r>
        <w:rPr>
          <w:sz w:val="32"/>
        </w:rPr>
        <w:t>RequestDispatcher</w:t>
      </w:r>
      <w:proofErr w:type="spellEnd"/>
      <w:r>
        <w:rPr>
          <w:sz w:val="32"/>
        </w:rPr>
        <w:t xml:space="preserve"> dispatcher = </w:t>
      </w:r>
    </w:p>
    <w:p w:rsidR="003C6366" w:rsidRDefault="003C6366" w:rsidP="00C027F6">
      <w:pPr>
        <w:rPr>
          <w:sz w:val="32"/>
        </w:rPr>
      </w:pPr>
      <w:r>
        <w:rPr>
          <w:sz w:val="32"/>
        </w:rPr>
        <w:t xml:space="preserve">    </w:t>
      </w:r>
      <w:proofErr w:type="spellStart"/>
      <w:proofErr w:type="gramStart"/>
      <w:r>
        <w:rPr>
          <w:sz w:val="32"/>
        </w:rPr>
        <w:t>request.getRequestDispatcher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“resource”);</w:t>
      </w:r>
    </w:p>
    <w:p w:rsidR="003C6366" w:rsidRDefault="003C6366" w:rsidP="00C027F6">
      <w:pPr>
        <w:rPr>
          <w:sz w:val="32"/>
        </w:rPr>
      </w:pPr>
      <w:proofErr w:type="spellStart"/>
      <w:proofErr w:type="gramStart"/>
      <w:r>
        <w:rPr>
          <w:sz w:val="32"/>
        </w:rPr>
        <w:t>dispatcher.include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 xml:space="preserve">) or </w:t>
      </w:r>
      <w:proofErr w:type="spellStart"/>
      <w:r>
        <w:rPr>
          <w:sz w:val="32"/>
        </w:rPr>
        <w:t>dispatcher.forward</w:t>
      </w:r>
      <w:proofErr w:type="spellEnd"/>
      <w:r>
        <w:rPr>
          <w:sz w:val="32"/>
        </w:rPr>
        <w:t>()</w:t>
      </w:r>
    </w:p>
    <w:p w:rsidR="003C6366" w:rsidRDefault="003C6366" w:rsidP="00C027F6">
      <w:pPr>
        <w:rPr>
          <w:sz w:val="32"/>
        </w:rPr>
      </w:pPr>
    </w:p>
    <w:p w:rsidR="003C6366" w:rsidRDefault="003C6366" w:rsidP="00C027F6">
      <w:pPr>
        <w:rPr>
          <w:sz w:val="32"/>
        </w:rPr>
      </w:pPr>
      <w:r>
        <w:rPr>
          <w:sz w:val="32"/>
        </w:rPr>
        <w:t>In JSP:</w:t>
      </w:r>
    </w:p>
    <w:p w:rsidR="003C6366" w:rsidRDefault="003C6366" w:rsidP="00C027F6">
      <w:pPr>
        <w:rPr>
          <w:sz w:val="32"/>
        </w:rPr>
      </w:pPr>
      <w:r>
        <w:rPr>
          <w:sz w:val="32"/>
        </w:rPr>
        <w:t>&lt;</w:t>
      </w:r>
      <w:proofErr w:type="spellStart"/>
      <w:r>
        <w:rPr>
          <w:sz w:val="32"/>
        </w:rPr>
        <w:t>jsp</w:t>
      </w:r>
      <w:proofErr w:type="gramStart"/>
      <w:r>
        <w:rPr>
          <w:sz w:val="32"/>
        </w:rPr>
        <w:t>:include</w:t>
      </w:r>
      <w:proofErr w:type="spellEnd"/>
      <w:proofErr w:type="gramEnd"/>
      <w:r>
        <w:rPr>
          <w:sz w:val="32"/>
        </w:rPr>
        <w:t xml:space="preserve"> file=”……………..”/&gt;</w:t>
      </w:r>
    </w:p>
    <w:p w:rsidR="003C6366" w:rsidRDefault="003C6366" w:rsidP="003C6366">
      <w:pPr>
        <w:rPr>
          <w:sz w:val="32"/>
        </w:rPr>
      </w:pPr>
      <w:r>
        <w:rPr>
          <w:sz w:val="32"/>
        </w:rPr>
        <w:t>&lt;</w:t>
      </w:r>
      <w:proofErr w:type="spellStart"/>
      <w:r>
        <w:rPr>
          <w:sz w:val="32"/>
        </w:rPr>
        <w:t>jsp</w:t>
      </w:r>
      <w:proofErr w:type="gramStart"/>
      <w:r>
        <w:rPr>
          <w:sz w:val="32"/>
        </w:rPr>
        <w:t>:</w:t>
      </w:r>
      <w:r>
        <w:rPr>
          <w:sz w:val="32"/>
        </w:rPr>
        <w:t>forward</w:t>
      </w:r>
      <w:proofErr w:type="spellEnd"/>
      <w:proofErr w:type="gramEnd"/>
      <w:r>
        <w:rPr>
          <w:sz w:val="32"/>
        </w:rPr>
        <w:t xml:space="preserve"> file=”……………..”/&gt;</w:t>
      </w:r>
    </w:p>
    <w:p w:rsidR="003C6366" w:rsidRDefault="003C6366" w:rsidP="00C027F6">
      <w:pPr>
        <w:rPr>
          <w:sz w:val="32"/>
        </w:rPr>
      </w:pPr>
    </w:p>
    <w:p w:rsidR="003C6366" w:rsidRPr="003C6366" w:rsidRDefault="003C6366" w:rsidP="00C027F6">
      <w:pPr>
        <w:rPr>
          <w:b/>
          <w:sz w:val="32"/>
        </w:rPr>
      </w:pPr>
      <w:proofErr w:type="spellStart"/>
      <w:r w:rsidRPr="003C6366">
        <w:rPr>
          <w:b/>
          <w:sz w:val="32"/>
        </w:rPr>
        <w:lastRenderedPageBreak/>
        <w:t>SendRedirect</w:t>
      </w:r>
      <w:proofErr w:type="spellEnd"/>
    </w:p>
    <w:p w:rsidR="00C027F6" w:rsidRDefault="00C027F6" w:rsidP="00C027F6">
      <w:pPr>
        <w:rPr>
          <w:sz w:val="32"/>
        </w:rPr>
      </w:pPr>
      <w:proofErr w:type="spellStart"/>
      <w:r>
        <w:rPr>
          <w:sz w:val="32"/>
        </w:rPr>
        <w:t>SendRedirect</w:t>
      </w:r>
      <w:proofErr w:type="spellEnd"/>
      <w:r>
        <w:rPr>
          <w:sz w:val="32"/>
        </w:rPr>
        <w:t xml:space="preserve"> is used to navigate from once resource to another resource present in different applications.</w:t>
      </w:r>
    </w:p>
    <w:p w:rsidR="00C027F6" w:rsidRDefault="00C027F6" w:rsidP="00C027F6">
      <w:pPr>
        <w:rPr>
          <w:sz w:val="32"/>
        </w:rPr>
      </w:pPr>
      <w:r>
        <w:rPr>
          <w:sz w:val="32"/>
        </w:rPr>
        <w:t xml:space="preserve">For example: </w:t>
      </w:r>
      <w:proofErr w:type="spellStart"/>
      <w:r>
        <w:rPr>
          <w:sz w:val="32"/>
        </w:rPr>
        <w:t>when ever</w:t>
      </w:r>
      <w:proofErr w:type="spellEnd"/>
      <w:r>
        <w:rPr>
          <w:sz w:val="32"/>
        </w:rPr>
        <w:t xml:space="preserve"> we selected HDFC net banking in amazon web site as a payment mode, then the request redirects to HDFC Login page which is present outside the amazon.com application</w:t>
      </w:r>
    </w:p>
    <w:p w:rsidR="00C027F6" w:rsidRDefault="003C6366" w:rsidP="00C027F6">
      <w:pPr>
        <w:rPr>
          <w:sz w:val="32"/>
        </w:rPr>
      </w:pPr>
      <w:proofErr w:type="spellStart"/>
      <w:proofErr w:type="gramStart"/>
      <w:r>
        <w:rPr>
          <w:sz w:val="32"/>
        </w:rPr>
        <w:t>sendRedirect</w:t>
      </w:r>
      <w:proofErr w:type="spellEnd"/>
      <w:proofErr w:type="gramEnd"/>
      <w:r>
        <w:rPr>
          <w:sz w:val="32"/>
        </w:rPr>
        <w:t xml:space="preserve"> method is defined inside </w:t>
      </w:r>
      <w:proofErr w:type="spellStart"/>
      <w:r>
        <w:rPr>
          <w:sz w:val="32"/>
        </w:rPr>
        <w:t>HttpServletResponse</w:t>
      </w:r>
      <w:proofErr w:type="spellEnd"/>
    </w:p>
    <w:p w:rsidR="003C6366" w:rsidRDefault="003C6366" w:rsidP="00C027F6">
      <w:pPr>
        <w:rPr>
          <w:sz w:val="32"/>
        </w:rPr>
      </w:pPr>
      <w:r>
        <w:rPr>
          <w:sz w:val="32"/>
        </w:rPr>
        <w:t>In Servlet or In JSP,</w:t>
      </w:r>
    </w:p>
    <w:p w:rsidR="003C6366" w:rsidRDefault="003C6366" w:rsidP="00C027F6">
      <w:pPr>
        <w:rPr>
          <w:sz w:val="32"/>
        </w:rPr>
      </w:pPr>
      <w:proofErr w:type="spellStart"/>
      <w:proofErr w:type="gramStart"/>
      <w:r>
        <w:rPr>
          <w:sz w:val="32"/>
        </w:rPr>
        <w:t>response.sendRedirect</w:t>
      </w:r>
      <w:proofErr w:type="spellEnd"/>
      <w:r>
        <w:rPr>
          <w:sz w:val="32"/>
        </w:rPr>
        <w:t>(</w:t>
      </w:r>
      <w:proofErr w:type="gramEnd"/>
      <w:r>
        <w:rPr>
          <w:sz w:val="32"/>
        </w:rPr>
        <w:t>“……………………”);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  <w:u w:val="single"/>
        </w:rPr>
        <w:t>&lt;%</w:t>
      </w:r>
      <w:r>
        <w:rPr>
          <w:rFonts w:ascii="Consolas" w:hAnsi="Consolas"/>
          <w:color w:val="BF5F3F"/>
          <w:sz w:val="28"/>
          <w:szCs w:val="28"/>
        </w:rPr>
        <w:t>@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3F7F7F"/>
          <w:sz w:val="28"/>
          <w:szCs w:val="28"/>
        </w:rPr>
        <w:t>page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language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"java"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7F007F"/>
          <w:sz w:val="28"/>
          <w:szCs w:val="28"/>
        </w:rPr>
        <w:t>contentType</w:t>
      </w:r>
      <w:proofErr w:type="spell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"text/html; charset=ISO-8859-1"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7F007F"/>
          <w:sz w:val="28"/>
          <w:szCs w:val="28"/>
        </w:rPr>
        <w:t>pageEncoding</w:t>
      </w:r>
      <w:proofErr w:type="spellEnd"/>
      <w:proofErr w:type="gramEnd"/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BF5F3F"/>
          <w:sz w:val="28"/>
          <w:szCs w:val="28"/>
        </w:rPr>
        <w:t>%&gt;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gramStart"/>
      <w:r>
        <w:rPr>
          <w:rFonts w:ascii="Consolas" w:hAnsi="Consolas"/>
          <w:color w:val="008080"/>
          <w:sz w:val="28"/>
          <w:szCs w:val="28"/>
        </w:rPr>
        <w:t>&lt;!</w:t>
      </w:r>
      <w:r>
        <w:rPr>
          <w:rFonts w:ascii="Consolas" w:hAnsi="Consolas"/>
          <w:color w:val="3F7F7F"/>
          <w:sz w:val="28"/>
          <w:szCs w:val="28"/>
        </w:rPr>
        <w:t>DOCTYPE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8080"/>
          <w:sz w:val="28"/>
          <w:szCs w:val="28"/>
        </w:rPr>
        <w:t>html&gt;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html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head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meta</w:t>
      </w:r>
      <w:proofErr w:type="gram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7F007F"/>
          <w:sz w:val="28"/>
          <w:szCs w:val="28"/>
        </w:rPr>
        <w:t>charset</w:t>
      </w:r>
      <w:r>
        <w:rPr>
          <w:rFonts w:ascii="Consolas" w:hAnsi="Consolas"/>
          <w:color w:val="000000"/>
          <w:sz w:val="28"/>
          <w:szCs w:val="28"/>
        </w:rPr>
        <w:t>=</w:t>
      </w:r>
      <w:r>
        <w:rPr>
          <w:rFonts w:ascii="Consolas" w:hAnsi="Consolas"/>
          <w:i/>
          <w:iCs/>
          <w:color w:val="2A00FF"/>
          <w:sz w:val="28"/>
          <w:szCs w:val="28"/>
        </w:rPr>
        <w:t>"ISO-8859-1"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  <w:proofErr w:type="gramEnd"/>
      <w:r>
        <w:rPr>
          <w:rFonts w:ascii="Consolas" w:hAnsi="Consolas"/>
          <w:color w:val="000000"/>
          <w:sz w:val="28"/>
          <w:szCs w:val="28"/>
        </w:rPr>
        <w:t>Insert title here</w:t>
      </w: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title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head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</w:t>
      </w:r>
      <w:proofErr w:type="gramStart"/>
      <w:r>
        <w:rPr>
          <w:rFonts w:ascii="Consolas" w:hAnsi="Consolas"/>
          <w:color w:val="3F7F7F"/>
          <w:sz w:val="28"/>
          <w:szCs w:val="28"/>
        </w:rPr>
        <w:t>body</w:t>
      </w:r>
      <w:proofErr w:type="gramEnd"/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5FBF"/>
          <w:sz w:val="28"/>
          <w:szCs w:val="28"/>
        </w:rPr>
        <w:t>&lt;%-- &lt;</w:t>
      </w:r>
      <w:proofErr w:type="spellStart"/>
      <w:r>
        <w:rPr>
          <w:rFonts w:ascii="Consolas" w:hAnsi="Consolas"/>
          <w:color w:val="3F5FBF"/>
          <w:sz w:val="28"/>
          <w:szCs w:val="28"/>
        </w:rPr>
        <w:t>jsp</w:t>
      </w:r>
      <w:proofErr w:type="gramStart"/>
      <w:r>
        <w:rPr>
          <w:rFonts w:ascii="Consolas" w:hAnsi="Consolas"/>
          <w:color w:val="3F5FBF"/>
          <w:sz w:val="28"/>
          <w:szCs w:val="28"/>
        </w:rPr>
        <w:t>:include</w:t>
      </w:r>
      <w:proofErr w:type="spellEnd"/>
      <w:proofErr w:type="gramEnd"/>
      <w:r>
        <w:rPr>
          <w:rFonts w:ascii="Consolas" w:hAnsi="Consolas"/>
          <w:color w:val="3F5FBF"/>
          <w:sz w:val="28"/>
          <w:szCs w:val="28"/>
        </w:rPr>
        <w:t xml:space="preserve"> page="https://google.com"&gt;&lt;/</w:t>
      </w:r>
      <w:proofErr w:type="spellStart"/>
      <w:r>
        <w:rPr>
          <w:rFonts w:ascii="Consolas" w:hAnsi="Consolas"/>
          <w:color w:val="3F5FBF"/>
          <w:sz w:val="28"/>
          <w:szCs w:val="28"/>
        </w:rPr>
        <w:t>jsp:include</w:t>
      </w:r>
      <w:proofErr w:type="spellEnd"/>
      <w:r>
        <w:rPr>
          <w:rFonts w:ascii="Consolas" w:hAnsi="Consolas"/>
          <w:color w:val="3F5FBF"/>
          <w:sz w:val="28"/>
          <w:szCs w:val="28"/>
        </w:rPr>
        <w:t>&gt; --%&gt;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&lt;%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proofErr w:type="spellStart"/>
      <w:proofErr w:type="gramStart"/>
      <w:r>
        <w:rPr>
          <w:rFonts w:ascii="Consolas" w:hAnsi="Consolas"/>
          <w:color w:val="000000"/>
          <w:sz w:val="28"/>
          <w:szCs w:val="28"/>
        </w:rPr>
        <w:lastRenderedPageBreak/>
        <w:t>response.sendRedirect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gramEnd"/>
      <w:r>
        <w:rPr>
          <w:rFonts w:ascii="Consolas" w:hAnsi="Consolas"/>
          <w:color w:val="2A00FF"/>
          <w:sz w:val="28"/>
          <w:szCs w:val="28"/>
        </w:rPr>
        <w:t>"https://www.google.com/"</w:t>
      </w:r>
      <w:r>
        <w:rPr>
          <w:rFonts w:ascii="Consolas" w:hAnsi="Consolas"/>
          <w:color w:val="000000"/>
          <w:sz w:val="28"/>
          <w:szCs w:val="28"/>
        </w:rPr>
        <w:t>);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BF5F3F"/>
          <w:sz w:val="28"/>
          <w:szCs w:val="28"/>
        </w:rPr>
        <w:t>%&gt;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body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3C6366">
      <w:pPr>
        <w:pStyle w:val="NormalWeb"/>
        <w:shd w:val="clear" w:color="auto" w:fill="FFFFFF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8080"/>
          <w:sz w:val="28"/>
          <w:szCs w:val="28"/>
        </w:rPr>
        <w:t>&lt;/</w:t>
      </w:r>
      <w:r>
        <w:rPr>
          <w:rFonts w:ascii="Consolas" w:hAnsi="Consolas"/>
          <w:color w:val="3F7F7F"/>
          <w:sz w:val="28"/>
          <w:szCs w:val="28"/>
        </w:rPr>
        <w:t>html</w:t>
      </w:r>
      <w:r>
        <w:rPr>
          <w:rFonts w:ascii="Consolas" w:hAnsi="Consolas"/>
          <w:color w:val="008080"/>
          <w:sz w:val="28"/>
          <w:szCs w:val="28"/>
        </w:rPr>
        <w:t>&gt;</w:t>
      </w:r>
    </w:p>
    <w:p w:rsidR="003C6366" w:rsidRDefault="003C6366" w:rsidP="00C027F6">
      <w:pPr>
        <w:rPr>
          <w:sz w:val="32"/>
        </w:rPr>
      </w:pPr>
    </w:p>
    <w:p w:rsidR="003C6366" w:rsidRDefault="003C6366" w:rsidP="00C027F6">
      <w:pPr>
        <w:rPr>
          <w:sz w:val="32"/>
        </w:rPr>
      </w:pPr>
      <w:proofErr w:type="spellStart"/>
      <w:r>
        <w:rPr>
          <w:sz w:val="32"/>
        </w:rPr>
        <w:t>Config</w:t>
      </w:r>
      <w:proofErr w:type="spellEnd"/>
      <w:r>
        <w:rPr>
          <w:sz w:val="32"/>
        </w:rPr>
        <w:t xml:space="preserve"> Object</w:t>
      </w:r>
    </w:p>
    <w:p w:rsidR="003C6366" w:rsidRDefault="005F30E7" w:rsidP="00C027F6">
      <w:pPr>
        <w:rPr>
          <w:sz w:val="32"/>
        </w:rPr>
      </w:pPr>
      <w:r>
        <w:rPr>
          <w:noProof/>
          <w:sz w:val="32"/>
        </w:rPr>
        <w:drawing>
          <wp:inline distT="0" distB="0" distL="0" distR="0">
            <wp:extent cx="5935980" cy="5044440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0E7" w:rsidRPr="00C027F6" w:rsidRDefault="005F30E7" w:rsidP="00C027F6">
      <w:pPr>
        <w:rPr>
          <w:sz w:val="32"/>
        </w:rPr>
      </w:pPr>
      <w:bookmarkStart w:id="0" w:name="_GoBack"/>
      <w:bookmarkEnd w:id="0"/>
    </w:p>
    <w:sectPr w:rsidR="005F30E7" w:rsidRPr="00C02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14F2C"/>
    <w:multiLevelType w:val="hybridMultilevel"/>
    <w:tmpl w:val="17988F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7F6"/>
    <w:rsid w:val="0005089E"/>
    <w:rsid w:val="003C6366"/>
    <w:rsid w:val="005F30E7"/>
    <w:rsid w:val="00760E7C"/>
    <w:rsid w:val="00C027F6"/>
    <w:rsid w:val="00C56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E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7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C6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0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0E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039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8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CLASS</dc:creator>
  <cp:lastModifiedBy>CLASS</cp:lastModifiedBy>
  <cp:revision>1</cp:revision>
  <dcterms:created xsi:type="dcterms:W3CDTF">2023-09-13T02:37:00Z</dcterms:created>
  <dcterms:modified xsi:type="dcterms:W3CDTF">2023-09-13T03:06:00Z</dcterms:modified>
</cp:coreProperties>
</file>