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9453A7"/>
    <w:p w:rsidR="00403B81" w:rsidRDefault="00403B81"/>
    <w:p w:rsidR="00F40497" w:rsidRDefault="00F40497"/>
    <w:p w:rsidR="00F40497" w:rsidRDefault="00F40497">
      <w:r>
        <w:rPr>
          <w:noProof/>
        </w:rPr>
        <w:drawing>
          <wp:inline distT="0" distB="0" distL="0" distR="0">
            <wp:extent cx="5939155" cy="2633980"/>
            <wp:effectExtent l="19050" t="19050" r="2349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33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0497" w:rsidRDefault="00F40497"/>
    <w:p w:rsidR="00F40497" w:rsidRDefault="00F40497"/>
    <w:p w:rsidR="00F40497" w:rsidRDefault="00F40497">
      <w:r>
        <w:t>Life cycle of Servlet</w:t>
      </w:r>
    </w:p>
    <w:p w:rsidR="00F40497" w:rsidRDefault="00F40497">
      <w:r>
        <w:t>Three methods</w:t>
      </w:r>
    </w:p>
    <w:p w:rsidR="00F40497" w:rsidRDefault="00F40497" w:rsidP="00F40497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>()</w:t>
      </w:r>
    </w:p>
    <w:p w:rsidR="00F40497" w:rsidRDefault="00F40497" w:rsidP="00F40497">
      <w:pPr>
        <w:pStyle w:val="ListParagraph"/>
        <w:numPr>
          <w:ilvl w:val="0"/>
          <w:numId w:val="1"/>
        </w:numPr>
      </w:pPr>
      <w:r>
        <w:t>service()</w:t>
      </w:r>
    </w:p>
    <w:p w:rsidR="00F40497" w:rsidRDefault="00F40497" w:rsidP="00F40497">
      <w:pPr>
        <w:pStyle w:val="ListParagraph"/>
        <w:numPr>
          <w:ilvl w:val="0"/>
          <w:numId w:val="1"/>
        </w:numPr>
      </w:pPr>
      <w:r>
        <w:t>destroy()</w:t>
      </w:r>
    </w:p>
    <w:p w:rsidR="00F40497" w:rsidRDefault="00F40497">
      <w:r w:rsidRPr="00AD1884">
        <w:rPr>
          <w:rFonts w:ascii="Bookman Old Style" w:eastAsia="Times New Roman" w:hAnsi="Bookman Old Style" w:cs="Arial"/>
          <w:b/>
          <w:noProof/>
          <w:sz w:val="24"/>
          <w:szCs w:val="24"/>
          <w:u w:val="single"/>
        </w:rPr>
        <w:drawing>
          <wp:inline distT="0" distB="0" distL="0" distR="0" wp14:anchorId="1C2DBF7D" wp14:editId="2217DE2D">
            <wp:extent cx="5943600" cy="20955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53A7" w:rsidRDefault="009453A7" w:rsidP="009453A7">
      <w:r>
        <w:lastRenderedPageBreak/>
        <w:t>Three different ways to create a servlet</w:t>
      </w:r>
    </w:p>
    <w:p w:rsidR="009453A7" w:rsidRDefault="009453A7" w:rsidP="009453A7">
      <w:r>
        <w:rPr>
          <w:noProof/>
        </w:rPr>
        <w:drawing>
          <wp:inline distT="0" distB="0" distL="0" distR="0" wp14:anchorId="5966D692" wp14:editId="59428E4E">
            <wp:extent cx="5486400" cy="320040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453A7" w:rsidRDefault="009453A7">
      <w:bookmarkStart w:id="0" w:name="_GoBack"/>
      <w:bookmarkEnd w:id="0"/>
    </w:p>
    <w:sectPr w:rsidR="0094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B6AB8"/>
    <w:multiLevelType w:val="hybridMultilevel"/>
    <w:tmpl w:val="DDA21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81"/>
    <w:rsid w:val="0005089E"/>
    <w:rsid w:val="00403B81"/>
    <w:rsid w:val="00760E7C"/>
    <w:rsid w:val="009453A7"/>
    <w:rsid w:val="00C56F1B"/>
    <w:rsid w:val="00F4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22CEA0-0424-4E3E-A04F-A75502EE0A0E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03F06BE-93AA-4F35-92EC-23B2451E715E}">
      <dgm:prSet phldrT="[Text]"/>
      <dgm:spPr/>
      <dgm:t>
        <a:bodyPr/>
        <a:lstStyle/>
        <a:p>
          <a:r>
            <a:rPr lang="en-US"/>
            <a:t>implements Servlet</a:t>
          </a:r>
        </a:p>
      </dgm:t>
    </dgm:pt>
    <dgm:pt modelId="{266D7A0E-92E0-4C2E-BEF0-7D038EFA545D}" type="parTrans" cxnId="{EF51D334-AAEF-4BA3-B00D-9B0EF91DBA9F}">
      <dgm:prSet/>
      <dgm:spPr/>
      <dgm:t>
        <a:bodyPr/>
        <a:lstStyle/>
        <a:p>
          <a:endParaRPr lang="en-US"/>
        </a:p>
      </dgm:t>
    </dgm:pt>
    <dgm:pt modelId="{3C55EA10-2133-42CF-97A1-1D7698AF120D}" type="sibTrans" cxnId="{EF51D334-AAEF-4BA3-B00D-9B0EF91DBA9F}">
      <dgm:prSet/>
      <dgm:spPr/>
      <dgm:t>
        <a:bodyPr/>
        <a:lstStyle/>
        <a:p>
          <a:endParaRPr lang="en-US"/>
        </a:p>
      </dgm:t>
    </dgm:pt>
    <dgm:pt modelId="{67E246A8-B982-46F4-944A-7AA289A97B82}">
      <dgm:prSet phldrT="[Text]"/>
      <dgm:spPr/>
      <dgm:t>
        <a:bodyPr/>
        <a:lstStyle/>
        <a:p>
          <a:r>
            <a:rPr lang="en-US"/>
            <a:t>init()</a:t>
          </a:r>
        </a:p>
      </dgm:t>
    </dgm:pt>
    <dgm:pt modelId="{2D080216-1F49-47DE-BFD8-39DA7AED8E2F}" type="parTrans" cxnId="{904B35D2-5B74-42B7-9865-18D18E3FA34C}">
      <dgm:prSet/>
      <dgm:spPr/>
      <dgm:t>
        <a:bodyPr/>
        <a:lstStyle/>
        <a:p>
          <a:endParaRPr lang="en-US"/>
        </a:p>
      </dgm:t>
    </dgm:pt>
    <dgm:pt modelId="{30646219-2618-4C98-BE64-907D1D77A7AC}" type="sibTrans" cxnId="{904B35D2-5B74-42B7-9865-18D18E3FA34C}">
      <dgm:prSet/>
      <dgm:spPr/>
      <dgm:t>
        <a:bodyPr/>
        <a:lstStyle/>
        <a:p>
          <a:endParaRPr lang="en-US"/>
        </a:p>
      </dgm:t>
    </dgm:pt>
    <dgm:pt modelId="{7C79D9D7-64A7-4940-824A-8D4AE98D1B59}">
      <dgm:prSet phldrT="[Text]"/>
      <dgm:spPr/>
      <dgm:t>
        <a:bodyPr/>
        <a:lstStyle/>
        <a:p>
          <a:r>
            <a:rPr lang="en-US"/>
            <a:t>service()</a:t>
          </a:r>
        </a:p>
      </dgm:t>
    </dgm:pt>
    <dgm:pt modelId="{B2E5EC32-BBC6-4801-A06F-048347CCF7E5}" type="parTrans" cxnId="{6A9B8848-A739-471E-A5A7-D7C7CAA43015}">
      <dgm:prSet/>
      <dgm:spPr/>
      <dgm:t>
        <a:bodyPr/>
        <a:lstStyle/>
        <a:p>
          <a:endParaRPr lang="en-US"/>
        </a:p>
      </dgm:t>
    </dgm:pt>
    <dgm:pt modelId="{DE608F28-EC69-41DC-8EC4-3D8BA1117542}" type="sibTrans" cxnId="{6A9B8848-A739-471E-A5A7-D7C7CAA43015}">
      <dgm:prSet/>
      <dgm:spPr/>
      <dgm:t>
        <a:bodyPr/>
        <a:lstStyle/>
        <a:p>
          <a:endParaRPr lang="en-US"/>
        </a:p>
      </dgm:t>
    </dgm:pt>
    <dgm:pt modelId="{E8F8C883-C3B9-4432-928E-2AE4BE807B0A}">
      <dgm:prSet phldrT="[Text]"/>
      <dgm:spPr/>
      <dgm:t>
        <a:bodyPr/>
        <a:lstStyle/>
        <a:p>
          <a:r>
            <a:rPr lang="en-US"/>
            <a:t>extends GenericServlet</a:t>
          </a:r>
        </a:p>
      </dgm:t>
    </dgm:pt>
    <dgm:pt modelId="{F24AD3FE-F8E8-4A32-B424-0A2302ECFA8D}" type="parTrans" cxnId="{F94CD0A6-6D89-440E-ADE7-DF793406CD47}">
      <dgm:prSet/>
      <dgm:spPr/>
      <dgm:t>
        <a:bodyPr/>
        <a:lstStyle/>
        <a:p>
          <a:endParaRPr lang="en-US"/>
        </a:p>
      </dgm:t>
    </dgm:pt>
    <dgm:pt modelId="{F5C65C96-FC3A-4D74-B1F4-8E906B279459}" type="sibTrans" cxnId="{F94CD0A6-6D89-440E-ADE7-DF793406CD47}">
      <dgm:prSet/>
      <dgm:spPr/>
      <dgm:t>
        <a:bodyPr/>
        <a:lstStyle/>
        <a:p>
          <a:endParaRPr lang="en-US"/>
        </a:p>
      </dgm:t>
    </dgm:pt>
    <dgm:pt modelId="{0E82338E-6D26-4587-817B-0F28E00A1A07}">
      <dgm:prSet phldrT="[Text]" phldr="1"/>
      <dgm:spPr/>
      <dgm:t>
        <a:bodyPr/>
        <a:lstStyle/>
        <a:p>
          <a:endParaRPr lang="en-US"/>
        </a:p>
      </dgm:t>
    </dgm:pt>
    <dgm:pt modelId="{53BF7290-0320-49E3-91C5-4E425DB94ABA}" type="parTrans" cxnId="{B1192525-0BF4-4A92-B29C-A415ED5B1813}">
      <dgm:prSet/>
      <dgm:spPr/>
      <dgm:t>
        <a:bodyPr/>
        <a:lstStyle/>
        <a:p>
          <a:endParaRPr lang="en-US"/>
        </a:p>
      </dgm:t>
    </dgm:pt>
    <dgm:pt modelId="{A78D9BC7-9097-4F7E-A5F3-3903563EBF99}" type="sibTrans" cxnId="{B1192525-0BF4-4A92-B29C-A415ED5B1813}">
      <dgm:prSet/>
      <dgm:spPr/>
      <dgm:t>
        <a:bodyPr/>
        <a:lstStyle/>
        <a:p>
          <a:endParaRPr lang="en-US"/>
        </a:p>
      </dgm:t>
    </dgm:pt>
    <dgm:pt modelId="{DD3623B0-2B2C-4743-8E4F-8692250DC967}">
      <dgm:prSet phldrT="[Text]" phldr="1"/>
      <dgm:spPr/>
      <dgm:t>
        <a:bodyPr/>
        <a:lstStyle/>
        <a:p>
          <a:endParaRPr lang="en-US"/>
        </a:p>
      </dgm:t>
    </dgm:pt>
    <dgm:pt modelId="{A5609CB9-13B4-4ACD-A369-E6B0E8667B92}" type="parTrans" cxnId="{811859EC-D8B5-456A-B212-F7C3FA05B355}">
      <dgm:prSet/>
      <dgm:spPr/>
      <dgm:t>
        <a:bodyPr/>
        <a:lstStyle/>
        <a:p>
          <a:endParaRPr lang="en-US"/>
        </a:p>
      </dgm:t>
    </dgm:pt>
    <dgm:pt modelId="{BA41D793-CBBF-44B3-A1CE-E431B5EF904D}" type="sibTrans" cxnId="{811859EC-D8B5-456A-B212-F7C3FA05B355}">
      <dgm:prSet/>
      <dgm:spPr/>
      <dgm:t>
        <a:bodyPr/>
        <a:lstStyle/>
        <a:p>
          <a:endParaRPr lang="en-US"/>
        </a:p>
      </dgm:t>
    </dgm:pt>
    <dgm:pt modelId="{39386007-C412-4EA6-99B5-7403485FCBA4}">
      <dgm:prSet phldrT="[Text]"/>
      <dgm:spPr/>
      <dgm:t>
        <a:bodyPr/>
        <a:lstStyle/>
        <a:p>
          <a:r>
            <a:rPr lang="en-US"/>
            <a:t>extends HttpServlet</a:t>
          </a:r>
        </a:p>
      </dgm:t>
    </dgm:pt>
    <dgm:pt modelId="{52F1B702-6541-477F-A969-FF624D802884}" type="parTrans" cxnId="{29FFE04F-5037-4160-8594-078234A13927}">
      <dgm:prSet/>
      <dgm:spPr/>
      <dgm:t>
        <a:bodyPr/>
        <a:lstStyle/>
        <a:p>
          <a:endParaRPr lang="en-US"/>
        </a:p>
      </dgm:t>
    </dgm:pt>
    <dgm:pt modelId="{500812C2-EAAC-4AD1-805A-4CEA93C5A50A}" type="sibTrans" cxnId="{29FFE04F-5037-4160-8594-078234A13927}">
      <dgm:prSet/>
      <dgm:spPr/>
      <dgm:t>
        <a:bodyPr/>
        <a:lstStyle/>
        <a:p>
          <a:endParaRPr lang="en-US"/>
        </a:p>
      </dgm:t>
    </dgm:pt>
    <dgm:pt modelId="{6353E42F-7803-476A-AD86-D68DD80452EC}">
      <dgm:prSet phldrT="[Text]" phldr="1"/>
      <dgm:spPr/>
      <dgm:t>
        <a:bodyPr/>
        <a:lstStyle/>
        <a:p>
          <a:endParaRPr lang="en-US"/>
        </a:p>
      </dgm:t>
    </dgm:pt>
    <dgm:pt modelId="{ECE3BB37-E7AA-490B-9C57-D6E9E34ED58A}" type="parTrans" cxnId="{57FD8FA3-C2D4-4483-82AE-054378713B61}">
      <dgm:prSet/>
      <dgm:spPr/>
      <dgm:t>
        <a:bodyPr/>
        <a:lstStyle/>
        <a:p>
          <a:endParaRPr lang="en-US"/>
        </a:p>
      </dgm:t>
    </dgm:pt>
    <dgm:pt modelId="{AA3CDA89-C3BE-4A94-B3AE-7E32AD51175A}" type="sibTrans" cxnId="{57FD8FA3-C2D4-4483-82AE-054378713B61}">
      <dgm:prSet/>
      <dgm:spPr/>
      <dgm:t>
        <a:bodyPr/>
        <a:lstStyle/>
        <a:p>
          <a:endParaRPr lang="en-US"/>
        </a:p>
      </dgm:t>
    </dgm:pt>
    <dgm:pt modelId="{9989C5FE-CAC1-48BF-BAA9-EAB51F13FDAD}">
      <dgm:prSet phldrT="[Text]" phldr="1"/>
      <dgm:spPr/>
      <dgm:t>
        <a:bodyPr/>
        <a:lstStyle/>
        <a:p>
          <a:endParaRPr lang="en-US"/>
        </a:p>
      </dgm:t>
    </dgm:pt>
    <dgm:pt modelId="{F19C4DFE-BC4D-44EA-94E0-146A0944A760}" type="parTrans" cxnId="{BB413CEE-D542-41C7-9099-958DEBAD96CA}">
      <dgm:prSet/>
      <dgm:spPr/>
      <dgm:t>
        <a:bodyPr/>
        <a:lstStyle/>
        <a:p>
          <a:endParaRPr lang="en-US"/>
        </a:p>
      </dgm:t>
    </dgm:pt>
    <dgm:pt modelId="{A0476132-5CE7-4C0E-8A5A-74CC8FC3F262}" type="sibTrans" cxnId="{BB413CEE-D542-41C7-9099-958DEBAD96CA}">
      <dgm:prSet/>
      <dgm:spPr/>
      <dgm:t>
        <a:bodyPr/>
        <a:lstStyle/>
        <a:p>
          <a:endParaRPr lang="en-US"/>
        </a:p>
      </dgm:t>
    </dgm:pt>
    <dgm:pt modelId="{F34537D8-5962-4180-902A-F6551A65BA71}">
      <dgm:prSet phldrT="[Text]"/>
      <dgm:spPr/>
      <dgm:t>
        <a:bodyPr/>
        <a:lstStyle/>
        <a:p>
          <a:r>
            <a:rPr lang="en-US"/>
            <a:t>destroy()</a:t>
          </a:r>
        </a:p>
      </dgm:t>
    </dgm:pt>
    <dgm:pt modelId="{E71463F0-F35F-4459-9612-A7E32B48FFFF}" type="parTrans" cxnId="{3E98E51F-C467-4221-BDE1-13B62EA16FE8}">
      <dgm:prSet/>
      <dgm:spPr/>
      <dgm:t>
        <a:bodyPr/>
        <a:lstStyle/>
        <a:p>
          <a:endParaRPr lang="en-US"/>
        </a:p>
      </dgm:t>
    </dgm:pt>
    <dgm:pt modelId="{8AE62409-BA14-4A9A-983E-08C7BD4A992A}" type="sibTrans" cxnId="{3E98E51F-C467-4221-BDE1-13B62EA16FE8}">
      <dgm:prSet/>
      <dgm:spPr/>
      <dgm:t>
        <a:bodyPr/>
        <a:lstStyle/>
        <a:p>
          <a:endParaRPr lang="en-US"/>
        </a:p>
      </dgm:t>
    </dgm:pt>
    <dgm:pt modelId="{FB5DCFF3-3F2E-4113-86B4-39F64F0DD06A}">
      <dgm:prSet phldrT="[Text]"/>
      <dgm:spPr/>
      <dgm:t>
        <a:bodyPr/>
        <a:lstStyle/>
        <a:p>
          <a:r>
            <a:rPr lang="en-US"/>
            <a:t>servletConfig()</a:t>
          </a:r>
        </a:p>
      </dgm:t>
    </dgm:pt>
    <dgm:pt modelId="{E5D839E8-ACCA-46A6-8FAA-79EDAC93A63D}" type="parTrans" cxnId="{3029E0F2-B26F-44C8-8FA1-F7A875B4D4AD}">
      <dgm:prSet/>
      <dgm:spPr/>
      <dgm:t>
        <a:bodyPr/>
        <a:lstStyle/>
        <a:p>
          <a:endParaRPr lang="en-US"/>
        </a:p>
      </dgm:t>
    </dgm:pt>
    <dgm:pt modelId="{7B763A7A-FE15-4F6E-96AE-E0894D0BEADE}" type="sibTrans" cxnId="{3029E0F2-B26F-44C8-8FA1-F7A875B4D4AD}">
      <dgm:prSet/>
      <dgm:spPr/>
      <dgm:t>
        <a:bodyPr/>
        <a:lstStyle/>
        <a:p>
          <a:endParaRPr lang="en-US"/>
        </a:p>
      </dgm:t>
    </dgm:pt>
    <dgm:pt modelId="{889EF726-FA45-4D7C-818B-B98B908EBAA1}">
      <dgm:prSet phldrT="[Text]"/>
      <dgm:spPr/>
      <dgm:t>
        <a:bodyPr/>
        <a:lstStyle/>
        <a:p>
          <a:r>
            <a:rPr lang="en-US"/>
            <a:t>servletContext()</a:t>
          </a:r>
        </a:p>
      </dgm:t>
    </dgm:pt>
    <dgm:pt modelId="{E07AA1BD-7DB3-4AB4-A814-D304557B8A95}" type="parTrans" cxnId="{075B958E-7925-4333-87D8-9E22AFE17FDE}">
      <dgm:prSet/>
      <dgm:spPr/>
      <dgm:t>
        <a:bodyPr/>
        <a:lstStyle/>
        <a:p>
          <a:endParaRPr lang="en-US"/>
        </a:p>
      </dgm:t>
    </dgm:pt>
    <dgm:pt modelId="{EF0A8AC3-A2BE-4B1A-87ED-E0A8C8FFA643}" type="sibTrans" cxnId="{075B958E-7925-4333-87D8-9E22AFE17FDE}">
      <dgm:prSet/>
      <dgm:spPr/>
      <dgm:t>
        <a:bodyPr/>
        <a:lstStyle/>
        <a:p>
          <a:endParaRPr lang="en-US"/>
        </a:p>
      </dgm:t>
    </dgm:pt>
    <dgm:pt modelId="{283A4412-0B08-4A7C-B1AB-0CCBC65B37EC}" type="pres">
      <dgm:prSet presAssocID="{6F22CEA0-0424-4E3E-A04F-A75502EE0A0E}" presName="Name0" presStyleCnt="0">
        <dgm:presLayoutVars>
          <dgm:dir/>
          <dgm:animLvl val="lvl"/>
          <dgm:resizeHandles val="exact"/>
        </dgm:presLayoutVars>
      </dgm:prSet>
      <dgm:spPr/>
    </dgm:pt>
    <dgm:pt modelId="{59021EB5-55FD-470C-9C6D-BF09B209FF92}" type="pres">
      <dgm:prSet presAssocID="{A03F06BE-93AA-4F35-92EC-23B2451E715E}" presName="linNode" presStyleCnt="0"/>
      <dgm:spPr/>
    </dgm:pt>
    <dgm:pt modelId="{36D43E90-70C0-415B-8151-43B7B06FDE63}" type="pres">
      <dgm:prSet presAssocID="{A03F06BE-93AA-4F35-92EC-23B2451E715E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ED7D06B3-2853-47CE-AA15-2827E98E3D0C}" type="pres">
      <dgm:prSet presAssocID="{A03F06BE-93AA-4F35-92EC-23B2451E715E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56FB9A-47A9-4853-837A-2AAAE720ECC4}" type="pres">
      <dgm:prSet presAssocID="{3C55EA10-2133-42CF-97A1-1D7698AF120D}" presName="sp" presStyleCnt="0"/>
      <dgm:spPr/>
    </dgm:pt>
    <dgm:pt modelId="{310B10DD-6A28-4260-B2F0-3D627AE6CD09}" type="pres">
      <dgm:prSet presAssocID="{E8F8C883-C3B9-4432-928E-2AE4BE807B0A}" presName="linNode" presStyleCnt="0"/>
      <dgm:spPr/>
    </dgm:pt>
    <dgm:pt modelId="{8DBFCB31-9FFA-4919-8828-9396308E843B}" type="pres">
      <dgm:prSet presAssocID="{E8F8C883-C3B9-4432-928E-2AE4BE807B0A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E1C414-03B3-47DB-A1C5-066827524F79}" type="pres">
      <dgm:prSet presAssocID="{E8F8C883-C3B9-4432-928E-2AE4BE807B0A}" presName="descendantText" presStyleLbl="alignAccFollowNode1" presStyleIdx="1" presStyleCnt="3">
        <dgm:presLayoutVars>
          <dgm:bulletEnabled val="1"/>
        </dgm:presLayoutVars>
      </dgm:prSet>
      <dgm:spPr/>
    </dgm:pt>
    <dgm:pt modelId="{6FCF1358-EBB9-4645-ADB0-3304F86A2EC2}" type="pres">
      <dgm:prSet presAssocID="{F5C65C96-FC3A-4D74-B1F4-8E906B279459}" presName="sp" presStyleCnt="0"/>
      <dgm:spPr/>
    </dgm:pt>
    <dgm:pt modelId="{BADDDE93-48FA-4ECC-AF9F-84C65CD82154}" type="pres">
      <dgm:prSet presAssocID="{39386007-C412-4EA6-99B5-7403485FCBA4}" presName="linNode" presStyleCnt="0"/>
      <dgm:spPr/>
    </dgm:pt>
    <dgm:pt modelId="{A6FCAA3E-702A-4804-9C82-52A9B72CD6E3}" type="pres">
      <dgm:prSet presAssocID="{39386007-C412-4EA6-99B5-7403485FCBA4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46BCA1F1-3EC9-4E37-9949-55671B3ACD9D}" type="pres">
      <dgm:prSet presAssocID="{39386007-C412-4EA6-99B5-7403485FCBA4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BB413CEE-D542-41C7-9099-958DEBAD96CA}" srcId="{39386007-C412-4EA6-99B5-7403485FCBA4}" destId="{9989C5FE-CAC1-48BF-BAA9-EAB51F13FDAD}" srcOrd="1" destOrd="0" parTransId="{F19C4DFE-BC4D-44EA-94E0-146A0944A760}" sibTransId="{A0476132-5CE7-4C0E-8A5A-74CC8FC3F262}"/>
    <dgm:cxn modelId="{6A9B8848-A739-471E-A5A7-D7C7CAA43015}" srcId="{A03F06BE-93AA-4F35-92EC-23B2451E715E}" destId="{7C79D9D7-64A7-4940-824A-8D4AE98D1B59}" srcOrd="1" destOrd="0" parTransId="{B2E5EC32-BBC6-4801-A06F-048347CCF7E5}" sibTransId="{DE608F28-EC69-41DC-8EC4-3D8BA1117542}"/>
    <dgm:cxn modelId="{DDBD5DFF-4987-4039-83D8-CF41869D0BC0}" type="presOf" srcId="{E8F8C883-C3B9-4432-928E-2AE4BE807B0A}" destId="{8DBFCB31-9FFA-4919-8828-9396308E843B}" srcOrd="0" destOrd="0" presId="urn:microsoft.com/office/officeart/2005/8/layout/vList5"/>
    <dgm:cxn modelId="{3029E0F2-B26F-44C8-8FA1-F7A875B4D4AD}" srcId="{A03F06BE-93AA-4F35-92EC-23B2451E715E}" destId="{FB5DCFF3-3F2E-4113-86B4-39F64F0DD06A}" srcOrd="3" destOrd="0" parTransId="{E5D839E8-ACCA-46A6-8FAA-79EDAC93A63D}" sibTransId="{7B763A7A-FE15-4F6E-96AE-E0894D0BEADE}"/>
    <dgm:cxn modelId="{4E5EE443-7331-473C-B2D4-8AA1B47DFBEA}" type="presOf" srcId="{7C79D9D7-64A7-4940-824A-8D4AE98D1B59}" destId="{ED7D06B3-2853-47CE-AA15-2827E98E3D0C}" srcOrd="0" destOrd="1" presId="urn:microsoft.com/office/officeart/2005/8/layout/vList5"/>
    <dgm:cxn modelId="{EF51D334-AAEF-4BA3-B00D-9B0EF91DBA9F}" srcId="{6F22CEA0-0424-4E3E-A04F-A75502EE0A0E}" destId="{A03F06BE-93AA-4F35-92EC-23B2451E715E}" srcOrd="0" destOrd="0" parTransId="{266D7A0E-92E0-4C2E-BEF0-7D038EFA545D}" sibTransId="{3C55EA10-2133-42CF-97A1-1D7698AF120D}"/>
    <dgm:cxn modelId="{57FD8FA3-C2D4-4483-82AE-054378713B61}" srcId="{39386007-C412-4EA6-99B5-7403485FCBA4}" destId="{6353E42F-7803-476A-AD86-D68DD80452EC}" srcOrd="0" destOrd="0" parTransId="{ECE3BB37-E7AA-490B-9C57-D6E9E34ED58A}" sibTransId="{AA3CDA89-C3BE-4A94-B3AE-7E32AD51175A}"/>
    <dgm:cxn modelId="{E771386E-FC07-4220-8852-FE200047F92E}" type="presOf" srcId="{6F22CEA0-0424-4E3E-A04F-A75502EE0A0E}" destId="{283A4412-0B08-4A7C-B1AB-0CCBC65B37EC}" srcOrd="0" destOrd="0" presId="urn:microsoft.com/office/officeart/2005/8/layout/vList5"/>
    <dgm:cxn modelId="{8384A68E-7570-4FB5-ACFD-B5A337D83BB1}" type="presOf" srcId="{A03F06BE-93AA-4F35-92EC-23B2451E715E}" destId="{36D43E90-70C0-415B-8151-43B7B06FDE63}" srcOrd="0" destOrd="0" presId="urn:microsoft.com/office/officeart/2005/8/layout/vList5"/>
    <dgm:cxn modelId="{29FFE04F-5037-4160-8594-078234A13927}" srcId="{6F22CEA0-0424-4E3E-A04F-A75502EE0A0E}" destId="{39386007-C412-4EA6-99B5-7403485FCBA4}" srcOrd="2" destOrd="0" parTransId="{52F1B702-6541-477F-A969-FF624D802884}" sibTransId="{500812C2-EAAC-4AD1-805A-4CEA93C5A50A}"/>
    <dgm:cxn modelId="{05A64B40-4D4B-4679-ADC6-7D5414A00BF2}" type="presOf" srcId="{DD3623B0-2B2C-4743-8E4F-8692250DC967}" destId="{83E1C414-03B3-47DB-A1C5-066827524F79}" srcOrd="0" destOrd="1" presId="urn:microsoft.com/office/officeart/2005/8/layout/vList5"/>
    <dgm:cxn modelId="{075B958E-7925-4333-87D8-9E22AFE17FDE}" srcId="{A03F06BE-93AA-4F35-92EC-23B2451E715E}" destId="{889EF726-FA45-4D7C-818B-B98B908EBAA1}" srcOrd="4" destOrd="0" parTransId="{E07AA1BD-7DB3-4AB4-A814-D304557B8A95}" sibTransId="{EF0A8AC3-A2BE-4B1A-87ED-E0A8C8FFA643}"/>
    <dgm:cxn modelId="{2BFE534C-E0B6-4A42-9313-C138630880BD}" type="presOf" srcId="{0E82338E-6D26-4587-817B-0F28E00A1A07}" destId="{83E1C414-03B3-47DB-A1C5-066827524F79}" srcOrd="0" destOrd="0" presId="urn:microsoft.com/office/officeart/2005/8/layout/vList5"/>
    <dgm:cxn modelId="{B1192525-0BF4-4A92-B29C-A415ED5B1813}" srcId="{E8F8C883-C3B9-4432-928E-2AE4BE807B0A}" destId="{0E82338E-6D26-4587-817B-0F28E00A1A07}" srcOrd="0" destOrd="0" parTransId="{53BF7290-0320-49E3-91C5-4E425DB94ABA}" sibTransId="{A78D9BC7-9097-4F7E-A5F3-3903563EBF99}"/>
    <dgm:cxn modelId="{E3438623-A486-4B98-A288-2718009E394D}" type="presOf" srcId="{67E246A8-B982-46F4-944A-7AA289A97B82}" destId="{ED7D06B3-2853-47CE-AA15-2827E98E3D0C}" srcOrd="0" destOrd="0" presId="urn:microsoft.com/office/officeart/2005/8/layout/vList5"/>
    <dgm:cxn modelId="{811859EC-D8B5-456A-B212-F7C3FA05B355}" srcId="{E8F8C883-C3B9-4432-928E-2AE4BE807B0A}" destId="{DD3623B0-2B2C-4743-8E4F-8692250DC967}" srcOrd="1" destOrd="0" parTransId="{A5609CB9-13B4-4ACD-A369-E6B0E8667B92}" sibTransId="{BA41D793-CBBF-44B3-A1CE-E431B5EF904D}"/>
    <dgm:cxn modelId="{904B35D2-5B74-42B7-9865-18D18E3FA34C}" srcId="{A03F06BE-93AA-4F35-92EC-23B2451E715E}" destId="{67E246A8-B982-46F4-944A-7AA289A97B82}" srcOrd="0" destOrd="0" parTransId="{2D080216-1F49-47DE-BFD8-39DA7AED8E2F}" sibTransId="{30646219-2618-4C98-BE64-907D1D77A7AC}"/>
    <dgm:cxn modelId="{6156174B-826C-426B-876D-45C0B5ACFA2E}" type="presOf" srcId="{9989C5FE-CAC1-48BF-BAA9-EAB51F13FDAD}" destId="{46BCA1F1-3EC9-4E37-9949-55671B3ACD9D}" srcOrd="0" destOrd="1" presId="urn:microsoft.com/office/officeart/2005/8/layout/vList5"/>
    <dgm:cxn modelId="{3E98E51F-C467-4221-BDE1-13B62EA16FE8}" srcId="{A03F06BE-93AA-4F35-92EC-23B2451E715E}" destId="{F34537D8-5962-4180-902A-F6551A65BA71}" srcOrd="2" destOrd="0" parTransId="{E71463F0-F35F-4459-9612-A7E32B48FFFF}" sibTransId="{8AE62409-BA14-4A9A-983E-08C7BD4A992A}"/>
    <dgm:cxn modelId="{98070D52-CFB1-4B62-A66C-738C3060B451}" type="presOf" srcId="{F34537D8-5962-4180-902A-F6551A65BA71}" destId="{ED7D06B3-2853-47CE-AA15-2827E98E3D0C}" srcOrd="0" destOrd="2" presId="urn:microsoft.com/office/officeart/2005/8/layout/vList5"/>
    <dgm:cxn modelId="{486D8D1A-8D54-4089-8058-17B50FF16B7E}" type="presOf" srcId="{39386007-C412-4EA6-99B5-7403485FCBA4}" destId="{A6FCAA3E-702A-4804-9C82-52A9B72CD6E3}" srcOrd="0" destOrd="0" presId="urn:microsoft.com/office/officeart/2005/8/layout/vList5"/>
    <dgm:cxn modelId="{A2B58C48-661B-41AF-955C-D1F5E1E07991}" type="presOf" srcId="{FB5DCFF3-3F2E-4113-86B4-39F64F0DD06A}" destId="{ED7D06B3-2853-47CE-AA15-2827E98E3D0C}" srcOrd="0" destOrd="3" presId="urn:microsoft.com/office/officeart/2005/8/layout/vList5"/>
    <dgm:cxn modelId="{2FBF8D67-0F9C-4D87-A535-75E5560768B3}" type="presOf" srcId="{6353E42F-7803-476A-AD86-D68DD80452EC}" destId="{46BCA1F1-3EC9-4E37-9949-55671B3ACD9D}" srcOrd="0" destOrd="0" presId="urn:microsoft.com/office/officeart/2005/8/layout/vList5"/>
    <dgm:cxn modelId="{F94CD0A6-6D89-440E-ADE7-DF793406CD47}" srcId="{6F22CEA0-0424-4E3E-A04F-A75502EE0A0E}" destId="{E8F8C883-C3B9-4432-928E-2AE4BE807B0A}" srcOrd="1" destOrd="0" parTransId="{F24AD3FE-F8E8-4A32-B424-0A2302ECFA8D}" sibTransId="{F5C65C96-FC3A-4D74-B1F4-8E906B279459}"/>
    <dgm:cxn modelId="{DBFA0471-D188-40F9-A287-8A855A990A98}" type="presOf" srcId="{889EF726-FA45-4D7C-818B-B98B908EBAA1}" destId="{ED7D06B3-2853-47CE-AA15-2827E98E3D0C}" srcOrd="0" destOrd="4" presId="urn:microsoft.com/office/officeart/2005/8/layout/vList5"/>
    <dgm:cxn modelId="{1A2840F2-02C6-440A-B3D9-A9C7CC036F2D}" type="presParOf" srcId="{283A4412-0B08-4A7C-B1AB-0CCBC65B37EC}" destId="{59021EB5-55FD-470C-9C6D-BF09B209FF92}" srcOrd="0" destOrd="0" presId="urn:microsoft.com/office/officeart/2005/8/layout/vList5"/>
    <dgm:cxn modelId="{82A0D44D-DAF3-4A30-AA35-F333EC580F82}" type="presParOf" srcId="{59021EB5-55FD-470C-9C6D-BF09B209FF92}" destId="{36D43E90-70C0-415B-8151-43B7B06FDE63}" srcOrd="0" destOrd="0" presId="urn:microsoft.com/office/officeart/2005/8/layout/vList5"/>
    <dgm:cxn modelId="{D2F86569-DC37-4843-ADF7-3709CAA615C8}" type="presParOf" srcId="{59021EB5-55FD-470C-9C6D-BF09B209FF92}" destId="{ED7D06B3-2853-47CE-AA15-2827E98E3D0C}" srcOrd="1" destOrd="0" presId="urn:microsoft.com/office/officeart/2005/8/layout/vList5"/>
    <dgm:cxn modelId="{4934743E-EC86-4653-9306-43CF346F532A}" type="presParOf" srcId="{283A4412-0B08-4A7C-B1AB-0CCBC65B37EC}" destId="{E756FB9A-47A9-4853-837A-2AAAE720ECC4}" srcOrd="1" destOrd="0" presId="urn:microsoft.com/office/officeart/2005/8/layout/vList5"/>
    <dgm:cxn modelId="{911E753D-80E0-4C39-BDC4-791AB82ADA4D}" type="presParOf" srcId="{283A4412-0B08-4A7C-B1AB-0CCBC65B37EC}" destId="{310B10DD-6A28-4260-B2F0-3D627AE6CD09}" srcOrd="2" destOrd="0" presId="urn:microsoft.com/office/officeart/2005/8/layout/vList5"/>
    <dgm:cxn modelId="{460B341E-F08D-4329-855D-E094B752A920}" type="presParOf" srcId="{310B10DD-6A28-4260-B2F0-3D627AE6CD09}" destId="{8DBFCB31-9FFA-4919-8828-9396308E843B}" srcOrd="0" destOrd="0" presId="urn:microsoft.com/office/officeart/2005/8/layout/vList5"/>
    <dgm:cxn modelId="{916B03BB-4D3C-4D90-BFF8-580D937CFB45}" type="presParOf" srcId="{310B10DD-6A28-4260-B2F0-3D627AE6CD09}" destId="{83E1C414-03B3-47DB-A1C5-066827524F79}" srcOrd="1" destOrd="0" presId="urn:microsoft.com/office/officeart/2005/8/layout/vList5"/>
    <dgm:cxn modelId="{18BB984D-E2CC-44EB-A974-D0F70C9E89A9}" type="presParOf" srcId="{283A4412-0B08-4A7C-B1AB-0CCBC65B37EC}" destId="{6FCF1358-EBB9-4645-ADB0-3304F86A2EC2}" srcOrd="3" destOrd="0" presId="urn:microsoft.com/office/officeart/2005/8/layout/vList5"/>
    <dgm:cxn modelId="{25EF3B20-3F66-445F-B485-3E97CC40AEB8}" type="presParOf" srcId="{283A4412-0B08-4A7C-B1AB-0CCBC65B37EC}" destId="{BADDDE93-48FA-4ECC-AF9F-84C65CD82154}" srcOrd="4" destOrd="0" presId="urn:microsoft.com/office/officeart/2005/8/layout/vList5"/>
    <dgm:cxn modelId="{B6C284CC-3FF1-4DD7-9412-7831FD9A5DEE}" type="presParOf" srcId="{BADDDE93-48FA-4ECC-AF9F-84C65CD82154}" destId="{A6FCAA3E-702A-4804-9C82-52A9B72CD6E3}" srcOrd="0" destOrd="0" presId="urn:microsoft.com/office/officeart/2005/8/layout/vList5"/>
    <dgm:cxn modelId="{8F88D85E-48D2-4F9E-8983-FC98BB1EE036}" type="presParOf" srcId="{BADDDE93-48FA-4ECC-AF9F-84C65CD82154}" destId="{46BCA1F1-3EC9-4E37-9949-55671B3ACD9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7D06B3-2853-47CE-AA15-2827E98E3D0C}">
      <dsp:nvSpPr>
        <dsp:cNvPr id="0" name=""/>
        <dsp:cNvSpPr/>
      </dsp:nvSpPr>
      <dsp:spPr>
        <a:xfrm rot="5400000">
          <a:off x="3318200" y="-1238395"/>
          <a:ext cx="825103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init()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service()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destroy()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servletConfig()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servletContext()</a:t>
          </a:r>
        </a:p>
      </dsp:txBody>
      <dsp:txXfrm rot="-5400000">
        <a:off x="1975104" y="144979"/>
        <a:ext cx="3471018" cy="744547"/>
      </dsp:txXfrm>
    </dsp:sp>
    <dsp:sp modelId="{36D43E90-70C0-415B-8151-43B7B06FDE63}">
      <dsp:nvSpPr>
        <dsp:cNvPr id="0" name=""/>
        <dsp:cNvSpPr/>
      </dsp:nvSpPr>
      <dsp:spPr>
        <a:xfrm>
          <a:off x="0" y="1562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implements Servlet</a:t>
          </a:r>
        </a:p>
      </dsp:txBody>
      <dsp:txXfrm>
        <a:off x="50348" y="51910"/>
        <a:ext cx="1874408" cy="930682"/>
      </dsp:txXfrm>
    </dsp:sp>
    <dsp:sp modelId="{83E1C414-03B3-47DB-A1C5-066827524F79}">
      <dsp:nvSpPr>
        <dsp:cNvPr id="0" name=""/>
        <dsp:cNvSpPr/>
      </dsp:nvSpPr>
      <dsp:spPr>
        <a:xfrm rot="5400000">
          <a:off x="3318200" y="-155448"/>
          <a:ext cx="825103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 rot="-5400000">
        <a:off x="1975104" y="1227926"/>
        <a:ext cx="3471018" cy="744547"/>
      </dsp:txXfrm>
    </dsp:sp>
    <dsp:sp modelId="{8DBFCB31-9FFA-4919-8828-9396308E843B}">
      <dsp:nvSpPr>
        <dsp:cNvPr id="0" name=""/>
        <dsp:cNvSpPr/>
      </dsp:nvSpPr>
      <dsp:spPr>
        <a:xfrm>
          <a:off x="0" y="1084510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extends GenericServlet</a:t>
          </a:r>
        </a:p>
      </dsp:txBody>
      <dsp:txXfrm>
        <a:off x="50348" y="1134858"/>
        <a:ext cx="1874408" cy="930682"/>
      </dsp:txXfrm>
    </dsp:sp>
    <dsp:sp modelId="{46BCA1F1-3EC9-4E37-9949-55671B3ACD9D}">
      <dsp:nvSpPr>
        <dsp:cNvPr id="0" name=""/>
        <dsp:cNvSpPr/>
      </dsp:nvSpPr>
      <dsp:spPr>
        <a:xfrm rot="5400000">
          <a:off x="3318200" y="927499"/>
          <a:ext cx="825103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 rot="-5400000">
        <a:off x="1975104" y="2310873"/>
        <a:ext cx="3471018" cy="744547"/>
      </dsp:txXfrm>
    </dsp:sp>
    <dsp:sp modelId="{A6FCAA3E-702A-4804-9C82-52A9B72CD6E3}">
      <dsp:nvSpPr>
        <dsp:cNvPr id="0" name=""/>
        <dsp:cNvSpPr/>
      </dsp:nvSpPr>
      <dsp:spPr>
        <a:xfrm>
          <a:off x="0" y="2167458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extends HttpServlet</a:t>
          </a:r>
        </a:p>
      </dsp:txBody>
      <dsp:txXfrm>
        <a:off x="50348" y="2217806"/>
        <a:ext cx="1874408" cy="930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2023-08-16T01:47:00Z</dcterms:created>
  <dcterms:modified xsi:type="dcterms:W3CDTF">2023-08-16T02:49:00Z</dcterms:modified>
</cp:coreProperties>
</file>