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400" w:line="240"/>
        <w:ind w:right="0" w:left="0" w:firstLine="0"/>
        <w:jc w:val="left"/>
        <w:rPr>
          <w:rFonts w:ascii="Arial" w:hAnsi="Arial" w:cs="Arial" w:eastAsia="Arial"/>
          <w:color w:val="auto"/>
          <w:spacing w:val="0"/>
          <w:position w:val="0"/>
          <w:sz w:val="22"/>
          <w:shd w:fill="auto" w:val="clear"/>
        </w:rPr>
      </w:pPr>
    </w:p>
    <w:p>
      <w:pPr>
        <w:spacing w:before="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563EB"/>
          <w:spacing w:val="0"/>
          <w:position w:val="0"/>
          <w:sz w:val="18"/>
          <w:shd w:fill="auto" w:val="clear"/>
        </w:rPr>
        <w:t xml:space="preserve">PRODUCT REQUIREMENTS DOCUMENT</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C1C1E"/>
          <w:spacing w:val="0"/>
          <w:position w:val="0"/>
          <w:sz w:val="52"/>
          <w:shd w:fill="auto" w:val="clear"/>
        </w:rPr>
        <w:t xml:space="preserve">Split Delivery Transparency &amp; Scheduling</w:t>
      </w:r>
    </w:p>
    <w:p>
      <w:pPr>
        <w:spacing w:before="0" w:after="20" w:line="240"/>
        <w:ind w:right="0" w:left="0" w:firstLine="0"/>
        <w:jc w:val="left"/>
        <w:rPr>
          <w:rFonts w:ascii="Arial" w:hAnsi="Arial" w:cs="Arial" w:eastAsia="Arial"/>
          <w:color w:val="auto"/>
          <w:spacing w:val="0"/>
          <w:position w:val="0"/>
          <w:sz w:val="22"/>
          <w:shd w:fill="auto" w:val="clear"/>
        </w:rPr>
      </w:pPr>
    </w:p>
    <w:p>
      <w:pPr>
        <w:spacing w:before="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C1C1E"/>
          <w:spacing w:val="0"/>
          <w:position w:val="0"/>
          <w:sz w:val="22"/>
          <w:shd w:fill="auto" w:val="clear"/>
        </w:rPr>
        <w:t xml:space="preserve">Author: </w:t>
      </w:r>
      <w:r>
        <w:rPr>
          <w:rFonts w:ascii="Arial" w:hAnsi="Arial" w:cs="Arial" w:eastAsia="Arial"/>
          <w:color w:val="1C1C1E"/>
          <w:spacing w:val="0"/>
          <w:position w:val="0"/>
          <w:sz w:val="22"/>
          <w:shd w:fill="auto" w:val="clear"/>
        </w:rPr>
        <w:t xml:space="preserve">Uma Shankar (Product Intern)   </w:t>
      </w:r>
      <w:r>
        <w:rPr>
          <w:rFonts w:ascii="Arial" w:hAnsi="Arial" w:cs="Arial" w:eastAsia="Arial"/>
          <w:b/>
          <w:color w:val="1C1C1E"/>
          <w:spacing w:val="0"/>
          <w:position w:val="0"/>
          <w:sz w:val="22"/>
          <w:shd w:fill="auto" w:val="clear"/>
        </w:rPr>
        <w:t xml:space="preserve">  |  Date: </w:t>
      </w:r>
      <w:r>
        <w:rPr>
          <w:rFonts w:ascii="Arial" w:hAnsi="Arial" w:cs="Arial" w:eastAsia="Arial"/>
          <w:color w:val="1C1C1E"/>
          <w:spacing w:val="0"/>
          <w:position w:val="0"/>
          <w:sz w:val="22"/>
          <w:shd w:fill="auto" w:val="clear"/>
        </w:rPr>
        <w:t xml:space="preserve">April 2026   </w:t>
      </w:r>
      <w:r>
        <w:rPr>
          <w:rFonts w:ascii="Arial" w:hAnsi="Arial" w:cs="Arial" w:eastAsia="Arial"/>
          <w:b/>
          <w:color w:val="1C1C1E"/>
          <w:spacing w:val="0"/>
          <w:position w:val="0"/>
          <w:sz w:val="22"/>
          <w:shd w:fill="auto" w:val="clear"/>
        </w:rPr>
        <w:t xml:space="preserve">  |  Status: </w:t>
      </w:r>
      <w:r>
        <w:rPr>
          <w:rFonts w:ascii="Arial" w:hAnsi="Arial" w:cs="Arial" w:eastAsia="Arial"/>
          <w:color w:val="1C1C1E"/>
          <w:spacing w:val="0"/>
          <w:position w:val="0"/>
          <w:sz w:val="22"/>
          <w:shd w:fill="auto" w:val="clear"/>
        </w:rPr>
        <w:t xml:space="preserve">Draft </w:t>
      </w:r>
      <w:r>
        <w:rPr>
          <w:rFonts w:ascii="Arial" w:hAnsi="Arial" w:cs="Arial" w:eastAsia="Arial"/>
          <w:color w:val="1C1C1E"/>
          <w:spacing w:val="0"/>
          <w:position w:val="0"/>
          <w:sz w:val="22"/>
          <w:shd w:fill="auto" w:val="clear"/>
        </w:rPr>
        <w:t xml:space="preserve">—</w:t>
      </w:r>
      <w:r>
        <w:rPr>
          <w:rFonts w:ascii="Arial" w:hAnsi="Arial" w:cs="Arial" w:eastAsia="Arial"/>
          <w:color w:val="1C1C1E"/>
          <w:spacing w:val="0"/>
          <w:position w:val="0"/>
          <w:sz w:val="22"/>
          <w:shd w:fill="auto" w:val="clear"/>
        </w:rPr>
        <w:t xml:space="preserve"> for Shail review</w:t>
      </w:r>
    </w:p>
    <w:p>
      <w:pPr>
        <w:spacing w:before="0" w:after="4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e5e7eb" w:sz="1"/>
              <w:left w:val="single" w:color="e5e7eb" w:sz="1"/>
              <w:bottom w:val="single" w:color="e5e7eb" w:sz="1"/>
              <w:right w:val="single" w:color="e5e7eb" w:sz="1"/>
            </w:tcBorders>
            <w:shd w:color="000000" w:fill="eff6ff" w:val="clear"/>
            <w:tcMar>
              <w:left w:w="200" w:type="dxa"/>
              <w:right w:w="20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563EB"/>
                <w:spacing w:val="0"/>
                <w:position w:val="0"/>
                <w:sz w:val="22"/>
                <w:shd w:fill="auto" w:val="clear"/>
              </w:rPr>
              <w:t xml:space="preserve">Why this document exists</w:t>
            </w:r>
          </w:p>
          <w:p>
            <w:pPr>
              <w:spacing w:before="0" w:after="0" w:line="240"/>
              <w:ind w:right="0" w:left="0" w:firstLine="0"/>
              <w:jc w:val="left"/>
              <w:rPr>
                <w:spacing w:val="0"/>
                <w:position w:val="0"/>
              </w:rPr>
            </w:pPr>
            <w:r>
              <w:rPr>
                <w:rFonts w:ascii="Arial" w:hAnsi="Arial" w:cs="Arial" w:eastAsia="Arial"/>
                <w:color w:val="2563EB"/>
                <w:spacing w:val="0"/>
                <w:position w:val="0"/>
                <w:sz w:val="20"/>
                <w:shd w:fill="auto" w:val="clear"/>
              </w:rPr>
              <w:t xml:space="preserve">On 18 April a customer ordered 3 products. The cart showed one ETA, everything looked normal. She placed the order. What she didn't know  and what we never told her was that the moment she hit Place Order, our system split it into two separate deliveries from two different warehouses. Two items came first. The third came 57 minutes later. She waited as long as she could, raised a refund, took her money back, and left before the delivery even arrived. She did nothing wrong. We just never told her.</w:t>
            </w:r>
          </w:p>
        </w:tc>
      </w:tr>
    </w:tbl>
    <w:p>
      <w:pPr>
        <w:spacing w:before="0" w:after="4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b/>
          <w:color w:val="1C1C1E"/>
          <w:spacing w:val="0"/>
          <w:position w:val="0"/>
          <w:sz w:val="30"/>
          <w:shd w:fill="auto" w:val="clear"/>
        </w:rPr>
      </w:pPr>
      <w:r>
        <w:rPr>
          <w:rFonts w:ascii="Arial" w:hAnsi="Arial" w:cs="Arial" w:eastAsia="Arial"/>
          <w:b/>
          <w:color w:val="1C1C1E"/>
          <w:spacing w:val="0"/>
          <w:position w:val="0"/>
          <w:sz w:val="30"/>
          <w:shd w:fill="auto" w:val="clear"/>
        </w:rPr>
        <w:t xml:space="preserve">1. What is the problem?</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C1C1E"/>
          <w:spacing w:val="0"/>
          <w:position w:val="0"/>
          <w:sz w:val="22"/>
          <w:shd w:fill="auto" w:val="clear"/>
        </w:rPr>
        <w:t xml:space="preserve">OZi runs two warehouses in Gurugram  Sector 52 and Sector 84. Products are stocked in whichever warehouse is closest to demand, so when a customer orders items that sit in both warehouses, the backend has to split the order into two separate deliveries.</w:t>
      </w:r>
    </w:p>
    <w:p>
      <w:pPr>
        <w:spacing w:before="0" w:after="40" w:line="240"/>
        <w:ind w:right="0" w:left="0" w:firstLine="0"/>
        <w:jc w:val="left"/>
        <w:rPr>
          <w:rFonts w:ascii="Arial" w:hAnsi="Arial" w:cs="Arial" w:eastAsia="Arial"/>
          <w:color w:val="auto"/>
          <w:spacing w:val="0"/>
          <w:position w:val="0"/>
          <w:sz w:val="22"/>
          <w:shd w:fill="auto" w:val="clear"/>
        </w:rPr>
      </w:pP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C1C1E"/>
          <w:spacing w:val="0"/>
          <w:position w:val="0"/>
          <w:sz w:val="22"/>
          <w:shd w:fill="auto" w:val="clear"/>
        </w:rPr>
        <w:t xml:space="preserve">This is not the problem. The split makes sense operationally and it keeps delivery fast. The problem is what happens or rather what doesn’t happen  the moment the order is placed.</w:t>
      </w:r>
    </w:p>
    <w:p>
      <w:pPr>
        <w:spacing w:before="0" w:after="4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e5e7eb" w:sz="1"/>
              <w:left w:val="single" w:color="e5e7eb" w:sz="1"/>
              <w:bottom w:val="single" w:color="e5e7eb" w:sz="1"/>
              <w:right w:val="single" w:color="e5e7eb" w:sz="1"/>
            </w:tcBorders>
            <w:shd w:color="000000" w:fill="fffbeb" w:val="clear"/>
            <w:tcMar>
              <w:left w:w="200" w:type="dxa"/>
              <w:right w:w="20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92400E"/>
                <w:spacing w:val="0"/>
                <w:position w:val="0"/>
                <w:sz w:val="22"/>
                <w:shd w:fill="auto" w:val="clear"/>
              </w:rPr>
              <w:t xml:space="preserve">The problem in one sentence</w:t>
            </w:r>
          </w:p>
          <w:p>
            <w:pPr>
              <w:spacing w:before="0" w:after="0" w:line="240"/>
              <w:ind w:right="0" w:left="0" w:firstLine="0"/>
              <w:jc w:val="left"/>
              <w:rPr>
                <w:spacing w:val="0"/>
                <w:position w:val="0"/>
              </w:rPr>
            </w:pPr>
            <w:r>
              <w:rPr>
                <w:rFonts w:ascii="Arial" w:hAnsi="Arial" w:cs="Arial" w:eastAsia="Arial"/>
                <w:color w:val="92400E"/>
                <w:spacing w:val="0"/>
                <w:position w:val="0"/>
                <w:sz w:val="20"/>
                <w:shd w:fill="auto" w:val="clear"/>
              </w:rPr>
              <w:t xml:space="preserve">The cart experience is fine. The ETA shown before placing the order is fine. The split only happens after the customer hits Place Order  and at that exact moment, we go completely silent. No banner. No separate ETAs. No warning that two deliveries are coming. The customer has already committed and we tell them nothing.</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40" w:after="80" w:line="240"/>
        <w:ind w:right="0" w:left="0" w:firstLine="0"/>
        <w:jc w:val="left"/>
        <w:rPr>
          <w:rFonts w:ascii="Arial" w:hAnsi="Arial" w:cs="Arial" w:eastAsia="Arial"/>
          <w:b/>
          <w:color w:val="2563EB"/>
          <w:spacing w:val="0"/>
          <w:position w:val="0"/>
          <w:sz w:val="24"/>
          <w:shd w:fill="auto" w:val="clear"/>
        </w:rPr>
      </w:pPr>
      <w:r>
        <w:rPr>
          <w:rFonts w:ascii="Arial" w:hAnsi="Arial" w:cs="Arial" w:eastAsia="Arial"/>
          <w:b/>
          <w:color w:val="2563EB"/>
          <w:spacing w:val="0"/>
          <w:position w:val="0"/>
          <w:sz w:val="24"/>
          <w:shd w:fill="auto" w:val="clear"/>
        </w:rPr>
        <w:t xml:space="preserve">Here is exactly what happens today</w:t>
      </w:r>
    </w:p>
    <w:p>
      <w:pPr>
        <w:spacing w:before="0" w:after="20" w:line="240"/>
        <w:ind w:right="0" w:left="0" w:firstLine="0"/>
        <w:jc w:val="left"/>
        <w:rPr>
          <w:rFonts w:ascii="Arial" w:hAnsi="Arial" w:cs="Arial" w:eastAsia="Arial"/>
          <w:color w:val="auto"/>
          <w:spacing w:val="0"/>
          <w:position w:val="0"/>
          <w:sz w:val="22"/>
          <w:shd w:fill="auto" w:val="clear"/>
        </w:rPr>
      </w:pPr>
    </w:p>
    <w:tbl>
      <w:tblPr/>
      <w:tblGrid>
        <w:gridCol w:w="400"/>
        <w:gridCol w:w="4080"/>
        <w:gridCol w:w="4880"/>
      </w:tblGrid>
      <w:tr>
        <w:trPr>
          <w:trHeight w:val="1" w:hRule="atLeast"/>
          <w:jc w:val="left"/>
        </w:trPr>
        <w:tc>
          <w:tcPr>
            <w:tcW w:w="400" w:type="dxa"/>
            <w:tcBorders>
              <w:top w:val="single" w:color="e5e7eb" w:sz="1"/>
              <w:left w:val="single" w:color="e5e7eb" w:sz="1"/>
              <w:bottom w:val="single" w:color="e5e7eb" w:sz="1"/>
              <w:right w:val="single" w:color="e5e7eb" w:sz="1"/>
            </w:tcBorders>
            <w:shd w:color="000000" w:fill="2563eb"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80" w:type="dxa"/>
            <w:tcBorders>
              <w:top w:val="single" w:color="e5e7eb" w:sz="1"/>
              <w:left w:val="single" w:color="e5e7eb" w:sz="1"/>
              <w:bottom w:val="single" w:color="e5e7eb" w:sz="1"/>
              <w:right w:val="single" w:color="e5e7eb" w:sz="1"/>
            </w:tcBorders>
            <w:shd w:color="000000" w:fill="2563eb" w:val="clear"/>
            <w:tcMar>
              <w:left w:w="100" w:type="dxa"/>
              <w:right w:w="10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Step</w:t>
            </w:r>
          </w:p>
        </w:tc>
        <w:tc>
          <w:tcPr>
            <w:tcW w:w="4880" w:type="dxa"/>
            <w:tcBorders>
              <w:top w:val="single" w:color="e5e7eb" w:sz="1"/>
              <w:left w:val="single" w:color="e5e7eb" w:sz="1"/>
              <w:bottom w:val="single" w:color="e5e7eb" w:sz="1"/>
              <w:right w:val="single" w:color="e5e7eb" w:sz="1"/>
            </w:tcBorders>
            <w:shd w:color="000000" w:fill="2563eb" w:val="clear"/>
            <w:tcMar>
              <w:left w:w="100" w:type="dxa"/>
              <w:right w:w="10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What the customer experiences</w:t>
            </w:r>
          </w:p>
        </w:tc>
      </w:tr>
      <w:tr>
        <w:trPr>
          <w:trHeight w:val="1" w:hRule="atLeast"/>
          <w:jc w:val="left"/>
        </w:trPr>
        <w:tc>
          <w:tcPr>
            <w:tcW w:w="400" w:type="dxa"/>
            <w:tcBorders>
              <w:top w:val="single" w:color="e5e7eb" w:sz="1"/>
              <w:left w:val="single" w:color="e5e7eb" w:sz="1"/>
              <w:bottom w:val="single" w:color="e5e7eb" w:sz="1"/>
              <w:right w:val="single" w:color="e5e7eb" w:sz="1"/>
            </w:tcBorders>
            <w:shd w:color="000000" w:fill="f0fdf4" w:val="clear"/>
            <w:tcMar>
              <w:left w:w="120" w:type="dxa"/>
              <w:right w:w="120" w:type="dxa"/>
            </w:tcMar>
            <w:vAlign w:val="top"/>
          </w:tcPr>
          <w:p>
            <w:pPr>
              <w:spacing w:before="0" w:after="0" w:line="240"/>
              <w:ind w:right="0" w:left="0" w:firstLine="0"/>
              <w:jc w:val="center"/>
              <w:rPr>
                <w:color w:val="auto"/>
                <w:spacing w:val="0"/>
                <w:position w:val="0"/>
              </w:rPr>
            </w:pPr>
            <w:r>
              <w:rPr>
                <w:rFonts w:ascii="Arial" w:hAnsi="Arial" w:cs="Arial" w:eastAsia="Arial"/>
                <w:color w:val="auto"/>
                <w:spacing w:val="0"/>
                <w:position w:val="0"/>
                <w:sz w:val="20"/>
                <w:shd w:fill="auto" w:val="clear"/>
              </w:rPr>
              <w:t xml:space="preserve">1</w:t>
            </w:r>
          </w:p>
        </w:tc>
        <w:tc>
          <w:tcPr>
            <w:tcW w:w="4080" w:type="dxa"/>
            <w:tcBorders>
              <w:top w:val="single" w:color="e5e7eb" w:sz="1"/>
              <w:left w:val="single" w:color="e5e7eb" w:sz="1"/>
              <w:bottom w:val="single" w:color="e5e7eb" w:sz="1"/>
              <w:right w:val="single" w:color="e5e7eb" w:sz="1"/>
            </w:tcBorders>
            <w:shd w:color="000000" w:fill="f0fdf4"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1C1C1E"/>
                <w:spacing w:val="0"/>
                <w:position w:val="0"/>
                <w:sz w:val="18"/>
                <w:shd w:fill="auto" w:val="clear"/>
              </w:rPr>
              <w:t xml:space="preserve">Customer adds items from both warehouses to cart</w:t>
            </w:r>
          </w:p>
        </w:tc>
        <w:tc>
          <w:tcPr>
            <w:tcW w:w="4880" w:type="dxa"/>
            <w:tcBorders>
              <w:top w:val="single" w:color="e5e7eb" w:sz="1"/>
              <w:left w:val="single" w:color="e5e7eb" w:sz="1"/>
              <w:bottom w:val="single" w:color="e5e7eb" w:sz="1"/>
              <w:right w:val="single" w:color="e5e7eb" w:sz="1"/>
            </w:tcBorders>
            <w:shd w:color="000000" w:fill="f0fdf4"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16A34A"/>
                <w:spacing w:val="0"/>
                <w:position w:val="0"/>
                <w:sz w:val="18"/>
                <w:shd w:fill="auto" w:val="clear"/>
              </w:rPr>
              <w:t xml:space="preserve">Cart shows a single ETA. Everything looks normal.</w:t>
            </w:r>
          </w:p>
        </w:tc>
      </w:tr>
      <w:tr>
        <w:trPr>
          <w:trHeight w:val="1" w:hRule="atLeast"/>
          <w:jc w:val="left"/>
        </w:trPr>
        <w:tc>
          <w:tcPr>
            <w:tcW w:w="400" w:type="dxa"/>
            <w:tcBorders>
              <w:top w:val="single" w:color="e5e7eb" w:sz="1"/>
              <w:left w:val="single" w:color="e5e7eb" w:sz="1"/>
              <w:bottom w:val="single" w:color="e5e7eb" w:sz="1"/>
              <w:right w:val="single" w:color="e5e7eb" w:sz="1"/>
            </w:tcBorders>
            <w:shd w:color="000000" w:fill="f0fdf4" w:val="clear"/>
            <w:tcMar>
              <w:left w:w="120" w:type="dxa"/>
              <w:right w:w="120" w:type="dxa"/>
            </w:tcMar>
            <w:vAlign w:val="top"/>
          </w:tcPr>
          <w:p>
            <w:pPr>
              <w:spacing w:before="0" w:after="0" w:line="240"/>
              <w:ind w:right="0" w:left="0" w:firstLine="0"/>
              <w:jc w:val="center"/>
              <w:rPr>
                <w:color w:val="auto"/>
                <w:spacing w:val="0"/>
                <w:position w:val="0"/>
              </w:rPr>
            </w:pPr>
            <w:r>
              <w:rPr>
                <w:rFonts w:ascii="Arial" w:hAnsi="Arial" w:cs="Arial" w:eastAsia="Arial"/>
                <w:color w:val="auto"/>
                <w:spacing w:val="0"/>
                <w:position w:val="0"/>
                <w:sz w:val="20"/>
                <w:shd w:fill="auto" w:val="clear"/>
              </w:rPr>
              <w:t xml:space="preserve">2</w:t>
            </w:r>
          </w:p>
        </w:tc>
        <w:tc>
          <w:tcPr>
            <w:tcW w:w="4080" w:type="dxa"/>
            <w:tcBorders>
              <w:top w:val="single" w:color="e5e7eb" w:sz="1"/>
              <w:left w:val="single" w:color="e5e7eb" w:sz="1"/>
              <w:bottom w:val="single" w:color="e5e7eb" w:sz="1"/>
              <w:right w:val="single" w:color="e5e7eb" w:sz="1"/>
            </w:tcBorders>
            <w:shd w:color="000000" w:fill="f0fdf4"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1C1C1E"/>
                <w:spacing w:val="0"/>
                <w:position w:val="0"/>
                <w:sz w:val="18"/>
                <w:shd w:fill="auto" w:val="clear"/>
              </w:rPr>
              <w:t xml:space="preserve">Customer places the order</w:t>
            </w:r>
          </w:p>
        </w:tc>
        <w:tc>
          <w:tcPr>
            <w:tcW w:w="4880" w:type="dxa"/>
            <w:tcBorders>
              <w:top w:val="single" w:color="e5e7eb" w:sz="1"/>
              <w:left w:val="single" w:color="e5e7eb" w:sz="1"/>
              <w:bottom w:val="single" w:color="e5e7eb" w:sz="1"/>
              <w:right w:val="single" w:color="e5e7eb" w:sz="1"/>
            </w:tcBorders>
            <w:shd w:color="000000" w:fill="f0fdf4"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16A34A"/>
                <w:spacing w:val="0"/>
                <w:position w:val="0"/>
                <w:sz w:val="18"/>
                <w:shd w:fill="auto" w:val="clear"/>
              </w:rPr>
              <w:t xml:space="preserve">Order confirmation looks like any other order. No split mentioned.</w:t>
            </w:r>
          </w:p>
        </w:tc>
      </w:tr>
      <w:tr>
        <w:trPr>
          <w:trHeight w:val="1" w:hRule="atLeast"/>
          <w:jc w:val="left"/>
        </w:trPr>
        <w:tc>
          <w:tcPr>
            <w:tcW w:w="400" w:type="dxa"/>
            <w:tcBorders>
              <w:top w:val="single" w:color="e5e7eb" w:sz="1"/>
              <w:left w:val="single" w:color="e5e7eb" w:sz="1"/>
              <w:bottom w:val="single" w:color="e5e7eb" w:sz="1"/>
              <w:right w:val="single" w:color="e5e7eb" w:sz="1"/>
            </w:tcBorders>
            <w:shd w:color="000000" w:fill="fef2f2" w:val="clear"/>
            <w:tcMar>
              <w:left w:w="120" w:type="dxa"/>
              <w:right w:w="120" w:type="dxa"/>
            </w:tcMar>
            <w:vAlign w:val="top"/>
          </w:tcPr>
          <w:p>
            <w:pPr>
              <w:spacing w:before="0" w:after="0" w:line="240"/>
              <w:ind w:right="0" w:left="0" w:firstLine="0"/>
              <w:jc w:val="center"/>
              <w:rPr>
                <w:color w:val="auto"/>
                <w:spacing w:val="0"/>
                <w:position w:val="0"/>
              </w:rPr>
            </w:pPr>
            <w:r>
              <w:rPr>
                <w:rFonts w:ascii="Arial" w:hAnsi="Arial" w:cs="Arial" w:eastAsia="Arial"/>
                <w:color w:val="auto"/>
                <w:spacing w:val="0"/>
                <w:position w:val="0"/>
                <w:sz w:val="20"/>
                <w:shd w:fill="auto" w:val="clear"/>
              </w:rPr>
              <w:t xml:space="preserve">3</w:t>
            </w:r>
          </w:p>
        </w:tc>
        <w:tc>
          <w:tcPr>
            <w:tcW w:w="4080" w:type="dxa"/>
            <w:tcBorders>
              <w:top w:val="single" w:color="e5e7eb" w:sz="1"/>
              <w:left w:val="single" w:color="e5e7eb" w:sz="1"/>
              <w:bottom w:val="single" w:color="e5e7eb" w:sz="1"/>
              <w:right w:val="single" w:color="e5e7eb" w:sz="1"/>
            </w:tcBorders>
            <w:shd w:color="000000" w:fill="fef2f2"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1C1C1E"/>
                <w:spacing w:val="0"/>
                <w:position w:val="0"/>
                <w:sz w:val="18"/>
                <w:shd w:fill="auto" w:val="clear"/>
              </w:rPr>
              <w:t xml:space="preserve">Backend splits the order silently into 2 deliveries</w:t>
            </w:r>
          </w:p>
        </w:tc>
        <w:tc>
          <w:tcPr>
            <w:tcW w:w="4880" w:type="dxa"/>
            <w:tcBorders>
              <w:top w:val="single" w:color="e5e7eb" w:sz="1"/>
              <w:left w:val="single" w:color="e5e7eb" w:sz="1"/>
              <w:bottom w:val="single" w:color="e5e7eb" w:sz="1"/>
              <w:right w:val="single" w:color="e5e7eb" w:sz="1"/>
            </w:tcBorders>
            <w:shd w:color="000000" w:fill="fef2f2"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DC2626"/>
                <w:spacing w:val="0"/>
                <w:position w:val="0"/>
                <w:sz w:val="18"/>
                <w:shd w:fill="auto" w:val="clear"/>
              </w:rPr>
              <w:t xml:space="preserve">Customer has no idea this just happened.</w:t>
            </w:r>
          </w:p>
        </w:tc>
      </w:tr>
      <w:tr>
        <w:trPr>
          <w:trHeight w:val="1" w:hRule="atLeast"/>
          <w:jc w:val="left"/>
        </w:trPr>
        <w:tc>
          <w:tcPr>
            <w:tcW w:w="400" w:type="dxa"/>
            <w:tcBorders>
              <w:top w:val="single" w:color="e5e7eb" w:sz="1"/>
              <w:left w:val="single" w:color="e5e7eb" w:sz="1"/>
              <w:bottom w:val="single" w:color="e5e7eb" w:sz="1"/>
              <w:right w:val="single" w:color="e5e7eb" w:sz="1"/>
            </w:tcBorders>
            <w:shd w:color="000000" w:fill="fef2f2" w:val="clear"/>
            <w:tcMar>
              <w:left w:w="120" w:type="dxa"/>
              <w:right w:w="120" w:type="dxa"/>
            </w:tcMar>
            <w:vAlign w:val="top"/>
          </w:tcPr>
          <w:p>
            <w:pPr>
              <w:spacing w:before="0" w:after="0" w:line="240"/>
              <w:ind w:right="0" w:left="0" w:firstLine="0"/>
              <w:jc w:val="center"/>
              <w:rPr>
                <w:color w:val="auto"/>
                <w:spacing w:val="0"/>
                <w:position w:val="0"/>
              </w:rPr>
            </w:pPr>
            <w:r>
              <w:rPr>
                <w:rFonts w:ascii="Arial" w:hAnsi="Arial" w:cs="Arial" w:eastAsia="Arial"/>
                <w:color w:val="auto"/>
                <w:spacing w:val="0"/>
                <w:position w:val="0"/>
                <w:sz w:val="20"/>
                <w:shd w:fill="auto" w:val="clear"/>
              </w:rPr>
              <w:t xml:space="preserve">4</w:t>
            </w:r>
          </w:p>
        </w:tc>
        <w:tc>
          <w:tcPr>
            <w:tcW w:w="4080" w:type="dxa"/>
            <w:tcBorders>
              <w:top w:val="single" w:color="e5e7eb" w:sz="1"/>
              <w:left w:val="single" w:color="e5e7eb" w:sz="1"/>
              <w:bottom w:val="single" w:color="e5e7eb" w:sz="1"/>
              <w:right w:val="single" w:color="e5e7eb" w:sz="1"/>
            </w:tcBorders>
            <w:shd w:color="000000" w:fill="fef2f2"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1C1C1E"/>
                <w:spacing w:val="0"/>
                <w:position w:val="0"/>
                <w:sz w:val="18"/>
                <w:shd w:fill="auto" w:val="clear"/>
              </w:rPr>
              <w:t xml:space="preserve">Delivery 1 arrives (e.g. 23 mins </w:t>
            </w:r>
            <w:r>
              <w:rPr>
                <w:rFonts w:ascii="Arial" w:hAnsi="Arial" w:cs="Arial" w:eastAsia="Arial"/>
                <w:b/>
                <w:color w:val="1C1C1E"/>
                <w:spacing w:val="0"/>
                <w:position w:val="0"/>
                <w:sz w:val="18"/>
                <w:shd w:fill="auto" w:val="clear"/>
              </w:rPr>
              <w:t xml:space="preserve">—</w:t>
            </w:r>
            <w:r>
              <w:rPr>
                <w:rFonts w:ascii="Arial" w:hAnsi="Arial" w:cs="Arial" w:eastAsia="Arial"/>
                <w:b/>
                <w:color w:val="1C1C1E"/>
                <w:spacing w:val="0"/>
                <w:position w:val="0"/>
                <w:sz w:val="18"/>
                <w:shd w:fill="auto" w:val="clear"/>
              </w:rPr>
              <w:t xml:space="preserve"> Sector 52 items)</w:t>
            </w:r>
          </w:p>
        </w:tc>
        <w:tc>
          <w:tcPr>
            <w:tcW w:w="4880" w:type="dxa"/>
            <w:tcBorders>
              <w:top w:val="single" w:color="e5e7eb" w:sz="1"/>
              <w:left w:val="single" w:color="e5e7eb" w:sz="1"/>
              <w:bottom w:val="single" w:color="e5e7eb" w:sz="1"/>
              <w:right w:val="single" w:color="e5e7eb" w:sz="1"/>
            </w:tcBorders>
            <w:shd w:color="000000" w:fill="fef2f2"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DC2626"/>
                <w:spacing w:val="0"/>
                <w:position w:val="0"/>
                <w:sz w:val="18"/>
                <w:shd w:fill="auto" w:val="clear"/>
              </w:rPr>
              <w:t xml:space="preserve">Customer is surprised. Wasn't expecting anything this soon.</w:t>
            </w:r>
          </w:p>
        </w:tc>
      </w:tr>
      <w:tr>
        <w:trPr>
          <w:trHeight w:val="1" w:hRule="atLeast"/>
          <w:jc w:val="left"/>
        </w:trPr>
        <w:tc>
          <w:tcPr>
            <w:tcW w:w="400" w:type="dxa"/>
            <w:tcBorders>
              <w:top w:val="single" w:color="e5e7eb" w:sz="1"/>
              <w:left w:val="single" w:color="e5e7eb" w:sz="1"/>
              <w:bottom w:val="single" w:color="e5e7eb" w:sz="1"/>
              <w:right w:val="single" w:color="e5e7eb" w:sz="1"/>
            </w:tcBorders>
            <w:shd w:color="000000" w:fill="fef2f2" w:val="clear"/>
            <w:tcMar>
              <w:left w:w="120" w:type="dxa"/>
              <w:right w:w="120" w:type="dxa"/>
            </w:tcMar>
            <w:vAlign w:val="top"/>
          </w:tcPr>
          <w:p>
            <w:pPr>
              <w:spacing w:before="0" w:after="0" w:line="240"/>
              <w:ind w:right="0" w:left="0" w:firstLine="0"/>
              <w:jc w:val="center"/>
              <w:rPr>
                <w:color w:val="auto"/>
                <w:spacing w:val="0"/>
                <w:position w:val="0"/>
              </w:rPr>
            </w:pPr>
            <w:r>
              <w:rPr>
                <w:rFonts w:ascii="Arial" w:hAnsi="Arial" w:cs="Arial" w:eastAsia="Arial"/>
                <w:color w:val="auto"/>
                <w:spacing w:val="0"/>
                <w:position w:val="0"/>
                <w:sz w:val="20"/>
                <w:shd w:fill="auto" w:val="clear"/>
              </w:rPr>
              <w:t xml:space="preserve">5</w:t>
            </w:r>
          </w:p>
        </w:tc>
        <w:tc>
          <w:tcPr>
            <w:tcW w:w="4080" w:type="dxa"/>
            <w:tcBorders>
              <w:top w:val="single" w:color="e5e7eb" w:sz="1"/>
              <w:left w:val="single" w:color="e5e7eb" w:sz="1"/>
              <w:bottom w:val="single" w:color="e5e7eb" w:sz="1"/>
              <w:right w:val="single" w:color="e5e7eb" w:sz="1"/>
            </w:tcBorders>
            <w:shd w:color="000000" w:fill="fef2f2"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1C1C1E"/>
                <w:spacing w:val="0"/>
                <w:position w:val="0"/>
                <w:sz w:val="18"/>
                <w:shd w:fill="auto" w:val="clear"/>
              </w:rPr>
              <w:t xml:space="preserve">Delivery 2 arrives (e.g. 57 mins </w:t>
            </w:r>
            <w:r>
              <w:rPr>
                <w:rFonts w:ascii="Arial" w:hAnsi="Arial" w:cs="Arial" w:eastAsia="Arial"/>
                <w:b/>
                <w:color w:val="1C1C1E"/>
                <w:spacing w:val="0"/>
                <w:position w:val="0"/>
                <w:sz w:val="18"/>
                <w:shd w:fill="auto" w:val="clear"/>
              </w:rPr>
              <w:t xml:space="preserve">—</w:t>
            </w:r>
            <w:r>
              <w:rPr>
                <w:rFonts w:ascii="Arial" w:hAnsi="Arial" w:cs="Arial" w:eastAsia="Arial"/>
                <w:b/>
                <w:color w:val="1C1C1E"/>
                <w:spacing w:val="0"/>
                <w:position w:val="0"/>
                <w:sz w:val="18"/>
                <w:shd w:fill="auto" w:val="clear"/>
              </w:rPr>
              <w:t xml:space="preserve"> Sector 84 items)</w:t>
            </w:r>
          </w:p>
        </w:tc>
        <w:tc>
          <w:tcPr>
            <w:tcW w:w="4880" w:type="dxa"/>
            <w:tcBorders>
              <w:top w:val="single" w:color="e5e7eb" w:sz="1"/>
              <w:left w:val="single" w:color="e5e7eb" w:sz="1"/>
              <w:bottom w:val="single" w:color="e5e7eb" w:sz="1"/>
              <w:right w:val="single" w:color="e5e7eb" w:sz="1"/>
            </w:tcBorders>
            <w:shd w:color="000000" w:fill="fef2f2"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DC2626"/>
                <w:spacing w:val="0"/>
                <w:position w:val="0"/>
                <w:sz w:val="18"/>
                <w:shd w:fill="auto" w:val="clear"/>
              </w:rPr>
              <w:t xml:space="preserve">Customer may have already left, be in a meeting, or think their order is incomplete.</w:t>
            </w:r>
          </w:p>
        </w:tc>
      </w:tr>
    </w:tbl>
    <w:p>
      <w:pPr>
        <w:spacing w:before="0" w:after="80" w:line="240"/>
        <w:ind w:right="0" w:left="0" w:firstLine="0"/>
        <w:jc w:val="left"/>
        <w:rPr>
          <w:rFonts w:ascii="Arial" w:hAnsi="Arial" w:cs="Arial" w:eastAsia="Arial"/>
          <w:color w:val="auto"/>
          <w:spacing w:val="0"/>
          <w:position w:val="0"/>
          <w:sz w:val="22"/>
          <w:shd w:fill="auto" w:val="clear"/>
        </w:rPr>
      </w:pPr>
    </w:p>
    <w:p>
      <w:pPr>
        <w:spacing w:before="240" w:after="80" w:line="240"/>
        <w:ind w:right="0" w:left="0" w:firstLine="0"/>
        <w:jc w:val="left"/>
        <w:rPr>
          <w:rFonts w:ascii="Arial" w:hAnsi="Arial" w:cs="Arial" w:eastAsia="Arial"/>
          <w:b/>
          <w:color w:val="2563EB"/>
          <w:spacing w:val="0"/>
          <w:position w:val="0"/>
          <w:sz w:val="24"/>
          <w:shd w:fill="auto" w:val="clear"/>
        </w:rPr>
      </w:pPr>
      <w:r>
        <w:rPr>
          <w:rFonts w:ascii="Arial" w:hAnsi="Arial" w:cs="Arial" w:eastAsia="Arial"/>
          <w:b/>
          <w:color w:val="2563EB"/>
          <w:spacing w:val="0"/>
          <w:position w:val="0"/>
          <w:sz w:val="24"/>
          <w:shd w:fill="auto" w:val="clear"/>
        </w:rPr>
        <w:t xml:space="preserve">The 18 April incident </w:t>
      </w:r>
      <w:r>
        <w:rPr>
          <w:rFonts w:ascii="Arial" w:hAnsi="Arial" w:cs="Arial" w:eastAsia="Arial"/>
          <w:b/>
          <w:color w:val="2563EB"/>
          <w:spacing w:val="0"/>
          <w:position w:val="0"/>
          <w:sz w:val="24"/>
          <w:shd w:fill="auto" w:val="clear"/>
        </w:rPr>
        <w:t xml:space="preserve">—</w:t>
      </w:r>
      <w:r>
        <w:rPr>
          <w:rFonts w:ascii="Arial" w:hAnsi="Arial" w:cs="Arial" w:eastAsia="Arial"/>
          <w:b/>
          <w:color w:val="2563EB"/>
          <w:spacing w:val="0"/>
          <w:position w:val="0"/>
          <w:sz w:val="24"/>
          <w:shd w:fill="auto" w:val="clear"/>
        </w:rPr>
        <w:t xml:space="preserve"> what this looks like in real life</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C1C1E"/>
          <w:spacing w:val="0"/>
          <w:position w:val="0"/>
          <w:sz w:val="22"/>
          <w:shd w:fill="auto" w:val="clear"/>
        </w:rPr>
        <w:t xml:space="preserve">A customer ordered 3 products. The cart ETA looked fine, she placed the order. The backend split it 2 items from one warehouse, 1 item from the other. Two items arrived. She waited. The third was coming from our second warehouse with a 57-minute ETA from order time. Nobody told her this. She had no idea a second delivery was even on its way. She waited as long as she could, raised a refund request, got her money back, and left. The third item arrived after she was gone. We lost the sale, lost the margin on a returned delivery attempt, and </w:t>
      </w:r>
      <w:r>
        <w:rPr>
          <w:rFonts w:ascii="Arial" w:hAnsi="Arial" w:cs="Arial" w:eastAsia="Arial"/>
          <w:b/>
          <w:color w:val="1C1C1E"/>
          <w:spacing w:val="0"/>
          <w:position w:val="0"/>
          <w:sz w:val="22"/>
          <w:shd w:fill="auto" w:val="clear"/>
        </w:rPr>
        <w:t xml:space="preserve">lost the customer</w:t>
      </w:r>
      <w:r>
        <w:rPr>
          <w:rFonts w:ascii="Arial" w:hAnsi="Arial" w:cs="Arial" w:eastAsia="Arial"/>
          <w:color w:val="1C1C1E"/>
          <w:spacing w:val="0"/>
          <w:position w:val="0"/>
          <w:sz w:val="22"/>
          <w:shd w:fill="auto" w:val="clear"/>
        </w:rPr>
        <w:t xml:space="preserve">,</w:t>
      </w:r>
      <w:r>
        <w:rPr>
          <w:rFonts w:ascii="Arial" w:hAnsi="Arial" w:cs="Arial" w:eastAsia="Arial"/>
          <w:b/>
          <w:color w:val="1C1C1E"/>
          <w:spacing w:val="0"/>
          <w:position w:val="0"/>
          <w:sz w:val="22"/>
          <w:shd w:fill="auto" w:val="clear"/>
        </w:rPr>
        <w:t xml:space="preserve">most important we lost her.</w:t>
      </w:r>
    </w:p>
    <w:p>
      <w:pPr>
        <w:spacing w:before="360" w:after="100" w:line="240"/>
        <w:ind w:right="0" w:left="0" w:firstLine="0"/>
        <w:jc w:val="left"/>
        <w:rPr>
          <w:rFonts w:ascii="Arial" w:hAnsi="Arial" w:cs="Arial" w:eastAsia="Arial"/>
          <w:b/>
          <w:color w:val="1C1C1E"/>
          <w:spacing w:val="0"/>
          <w:position w:val="0"/>
          <w:sz w:val="30"/>
          <w:shd w:fill="auto" w:val="clear"/>
        </w:rPr>
      </w:pPr>
      <w:r>
        <w:rPr>
          <w:rFonts w:ascii="Arial" w:hAnsi="Arial" w:cs="Arial" w:eastAsia="Arial"/>
          <w:b/>
          <w:color w:val="1C1C1E"/>
          <w:spacing w:val="0"/>
          <w:position w:val="0"/>
          <w:sz w:val="30"/>
          <w:shd w:fill="auto" w:val="clear"/>
        </w:rPr>
        <w:t xml:space="preserve">2. Who does this affect?</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C1C1E"/>
          <w:spacing w:val="0"/>
          <w:position w:val="0"/>
          <w:sz w:val="22"/>
          <w:shd w:fill="auto" w:val="clear"/>
        </w:rPr>
        <w:t xml:space="preserve">Any customer whose order triggers a warehouse split. Some situations make it significantly worse:</w:t>
      </w:r>
    </w:p>
    <w:p>
      <w:pPr>
        <w:spacing w:before="0" w:after="40" w:line="240"/>
        <w:ind w:right="0" w:left="0" w:firstLine="0"/>
        <w:jc w:val="left"/>
        <w:rPr>
          <w:rFonts w:ascii="Arial" w:hAnsi="Arial" w:cs="Arial" w:eastAsia="Arial"/>
          <w:color w:val="auto"/>
          <w:spacing w:val="0"/>
          <w:position w:val="0"/>
          <w:sz w:val="22"/>
          <w:shd w:fill="auto" w:val="clear"/>
        </w:rPr>
      </w:pPr>
    </w:p>
    <w:tbl>
      <w:tblPr/>
      <w:tblGrid>
        <w:gridCol w:w="3500"/>
        <w:gridCol w:w="5860"/>
      </w:tblGrid>
      <w:tr>
        <w:trPr>
          <w:trHeight w:val="1" w:hRule="atLeast"/>
          <w:jc w:val="left"/>
        </w:trPr>
        <w:tc>
          <w:tcPr>
            <w:tcW w:w="3500" w:type="dxa"/>
            <w:tcBorders>
              <w:top w:val="single" w:color="e5e7eb" w:sz="1"/>
              <w:left w:val="single" w:color="e5e7eb" w:sz="1"/>
              <w:bottom w:val="single" w:color="e5e7eb" w:sz="1"/>
              <w:right w:val="single" w:color="e5e7eb" w:sz="1"/>
            </w:tcBorders>
            <w:shd w:color="000000" w:fill="2563eb"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Customer situation</w:t>
            </w:r>
          </w:p>
        </w:tc>
        <w:tc>
          <w:tcPr>
            <w:tcW w:w="5860" w:type="dxa"/>
            <w:tcBorders>
              <w:top w:val="single" w:color="e5e7eb" w:sz="1"/>
              <w:left w:val="single" w:color="e5e7eb" w:sz="1"/>
              <w:bottom w:val="single" w:color="e5e7eb" w:sz="1"/>
              <w:right w:val="single" w:color="e5e7eb" w:sz="1"/>
            </w:tcBorders>
            <w:shd w:color="000000" w:fill="2563eb"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Why the split hits them hardest</w:t>
            </w:r>
          </w:p>
        </w:tc>
      </w:tr>
      <w:tr>
        <w:trPr>
          <w:trHeight w:val="1" w:hRule="atLeast"/>
          <w:jc w:val="left"/>
        </w:trPr>
        <w:tc>
          <w:tcPr>
            <w:tcW w:w="3500" w:type="dxa"/>
            <w:tcBorders>
              <w:top w:val="single" w:color="e5e7eb" w:sz="1"/>
              <w:left w:val="single" w:color="e5e7eb" w:sz="1"/>
              <w:bottom w:val="single" w:color="e5e7eb" w:sz="1"/>
              <w:right w:val="single" w:color="e5e7eb"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1C1C1E"/>
                <w:spacing w:val="0"/>
                <w:position w:val="0"/>
                <w:sz w:val="18"/>
                <w:shd w:fill="auto" w:val="clear"/>
              </w:rPr>
              <w:t xml:space="preserve">Steps out after placing the order</w:t>
            </w:r>
          </w:p>
        </w:tc>
        <w:tc>
          <w:tcPr>
            <w:tcW w:w="5860" w:type="dxa"/>
            <w:tcBorders>
              <w:top w:val="single" w:color="e5e7eb" w:sz="1"/>
              <w:left w:val="single" w:color="e5e7eb" w:sz="1"/>
              <w:bottom w:val="single" w:color="e5e7eb" w:sz="1"/>
              <w:right w:val="single" w:color="e5e7eb"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1C1C1E"/>
                <w:spacing w:val="0"/>
                <w:position w:val="0"/>
                <w:sz w:val="18"/>
                <w:shd w:fill="auto" w:val="clear"/>
              </w:rPr>
              <w:t xml:space="preserve">First delivery arrives at door unattended. Could be left outside, returned</w:t>
            </w:r>
          </w:p>
        </w:tc>
      </w:tr>
      <w:tr>
        <w:trPr>
          <w:trHeight w:val="1" w:hRule="atLeast"/>
          <w:jc w:val="left"/>
        </w:trPr>
        <w:tc>
          <w:tcPr>
            <w:tcW w:w="3500" w:type="dxa"/>
            <w:tcBorders>
              <w:top w:val="single" w:color="e5e7eb" w:sz="1"/>
              <w:left w:val="single" w:color="e5e7eb" w:sz="1"/>
              <w:bottom w:val="single" w:color="e5e7eb" w:sz="1"/>
              <w:right w:val="single" w:color="e5e7eb" w:sz="1"/>
            </w:tcBorders>
            <w:shd w:color="000000" w:fill="f9fafb"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1C1C1E"/>
                <w:spacing w:val="0"/>
                <w:position w:val="0"/>
                <w:sz w:val="18"/>
                <w:shd w:fill="auto" w:val="clear"/>
              </w:rPr>
              <w:t xml:space="preserve">First time using OZi</w:t>
            </w:r>
          </w:p>
        </w:tc>
        <w:tc>
          <w:tcPr>
            <w:tcW w:w="5860" w:type="dxa"/>
            <w:tcBorders>
              <w:top w:val="single" w:color="e5e7eb" w:sz="1"/>
              <w:left w:val="single" w:color="e5e7eb" w:sz="1"/>
              <w:bottom w:val="single" w:color="e5e7eb" w:sz="1"/>
              <w:right w:val="single" w:color="e5e7eb" w:sz="1"/>
            </w:tcBorders>
            <w:shd w:color="000000" w:fill="f9fafb"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1C1C1E"/>
                <w:spacing w:val="0"/>
                <w:position w:val="0"/>
                <w:sz w:val="18"/>
                <w:shd w:fill="auto" w:val="clear"/>
              </w:rPr>
              <w:t xml:space="preserve">Two deliveries for one order feels like the app made an error. Trust gone before they even finish the first order.</w:t>
            </w:r>
          </w:p>
        </w:tc>
      </w:tr>
      <w:tr>
        <w:trPr>
          <w:trHeight w:val="1" w:hRule="atLeast"/>
          <w:jc w:val="left"/>
        </w:trPr>
        <w:tc>
          <w:tcPr>
            <w:tcW w:w="3500" w:type="dxa"/>
            <w:tcBorders>
              <w:top w:val="single" w:color="e5e7eb" w:sz="1"/>
              <w:left w:val="single" w:color="e5e7eb" w:sz="1"/>
              <w:bottom w:val="single" w:color="e5e7eb" w:sz="1"/>
              <w:right w:val="single" w:color="e5e7eb"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1C1C1E"/>
                <w:spacing w:val="0"/>
                <w:position w:val="0"/>
                <w:sz w:val="18"/>
                <w:shd w:fill="auto" w:val="clear"/>
              </w:rPr>
              <w:t xml:space="preserve">Ordered items that need to be used together</w:t>
            </w:r>
          </w:p>
        </w:tc>
        <w:tc>
          <w:tcPr>
            <w:tcW w:w="5860" w:type="dxa"/>
            <w:tcBorders>
              <w:top w:val="single" w:color="e5e7eb" w:sz="1"/>
              <w:left w:val="single" w:color="e5e7eb" w:sz="1"/>
              <w:bottom w:val="single" w:color="e5e7eb" w:sz="1"/>
              <w:right w:val="single" w:color="e5e7eb"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1C1C1E"/>
                <w:spacing w:val="0"/>
                <w:position w:val="0"/>
                <w:sz w:val="18"/>
                <w:shd w:fill="auto" w:val="clear"/>
              </w:rPr>
              <w:t xml:space="preserve">Can't use the first delivery until the second arrives. 23-min item sits unused for 34+ mins with no explanation.</w:t>
            </w:r>
          </w:p>
        </w:tc>
      </w:tr>
    </w:tbl>
    <w:p>
      <w:pPr>
        <w:spacing w:before="0" w:after="80" w:line="240"/>
        <w:ind w:right="0" w:left="0" w:firstLine="0"/>
        <w:jc w:val="left"/>
        <w:rPr>
          <w:rFonts w:ascii="Arial" w:hAnsi="Arial" w:cs="Arial" w:eastAsia="Arial"/>
          <w:color w:val="auto"/>
          <w:spacing w:val="0"/>
          <w:position w:val="0"/>
          <w:sz w:val="22"/>
          <w:shd w:fill="auto" w:val="clear"/>
        </w:rPr>
      </w:pPr>
    </w:p>
    <w:p>
      <w:pPr>
        <w:spacing w:before="360" w:after="100" w:line="240"/>
        <w:ind w:right="0" w:left="0" w:firstLine="0"/>
        <w:jc w:val="left"/>
        <w:rPr>
          <w:rFonts w:ascii="Arial" w:hAnsi="Arial" w:cs="Arial" w:eastAsia="Arial"/>
          <w:b/>
          <w:color w:val="1C1C1E"/>
          <w:spacing w:val="0"/>
          <w:position w:val="0"/>
          <w:sz w:val="30"/>
          <w:shd w:fill="auto" w:val="clear"/>
        </w:rPr>
      </w:pPr>
      <w:r>
        <w:rPr>
          <w:rFonts w:ascii="Arial" w:hAnsi="Arial" w:cs="Arial" w:eastAsia="Arial"/>
          <w:b/>
          <w:color w:val="1C1C1E"/>
          <w:spacing w:val="0"/>
          <w:position w:val="0"/>
          <w:sz w:val="30"/>
          <w:shd w:fill="auto" w:val="clear"/>
        </w:rPr>
        <w:t xml:space="preserve">3. What are we building?</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C1C1E"/>
          <w:spacing w:val="0"/>
          <w:position w:val="0"/>
          <w:sz w:val="22"/>
          <w:shd w:fill="auto" w:val="clear"/>
        </w:rPr>
        <w:t xml:space="preserve">The fix is actually simple </w:t>
      </w:r>
      <w:r>
        <w:rPr>
          <w:rFonts w:ascii="Arial" w:hAnsi="Arial" w:cs="Arial" w:eastAsia="Arial"/>
          <w:color w:val="1C1C1E"/>
          <w:spacing w:val="0"/>
          <w:position w:val="0"/>
          <w:sz w:val="22"/>
          <w:shd w:fill="auto" w:val="clear"/>
        </w:rPr>
        <w:t xml:space="preserve">—</w:t>
      </w:r>
      <w:r>
        <w:rPr>
          <w:rFonts w:ascii="Arial" w:hAnsi="Arial" w:cs="Arial" w:eastAsia="Arial"/>
          <w:color w:val="1C1C1E"/>
          <w:spacing w:val="0"/>
          <w:position w:val="0"/>
          <w:sz w:val="22"/>
          <w:shd w:fill="auto" w:val="clear"/>
        </w:rPr>
        <w:t xml:space="preserve"> we just need to tell the customer what is happening before they place the order and give them control if they need it. The design mockup is already done </w:t>
      </w:r>
    </w:p>
    <w:p>
      <w:pPr>
        <w:spacing w:before="0" w:after="40" w:line="240"/>
        <w:ind w:right="0" w:left="0" w:firstLine="0"/>
        <w:jc w:val="left"/>
        <w:rPr>
          <w:rFonts w:ascii="Arial" w:hAnsi="Arial" w:cs="Arial" w:eastAsia="Arial"/>
          <w:color w:val="auto"/>
          <w:spacing w:val="0"/>
          <w:position w:val="0"/>
          <w:sz w:val="22"/>
          <w:shd w:fill="auto" w:val="clear"/>
        </w:rPr>
      </w:pPr>
    </w:p>
    <w:p>
      <w:pPr>
        <w:spacing w:before="60" w:after="80" w:line="240"/>
        <w:ind w:right="0" w:left="0" w:firstLine="0"/>
        <w:jc w:val="left"/>
        <w:rPr>
          <w:rFonts w:ascii="Arial" w:hAnsi="Arial" w:cs="Arial" w:eastAsia="Arial"/>
          <w:color w:val="1C1C1E"/>
          <w:spacing w:val="0"/>
          <w:position w:val="0"/>
          <w:sz w:val="22"/>
          <w:shd w:fill="auto" w:val="clear"/>
        </w:rPr>
      </w:pPr>
      <w:r>
        <w:rPr>
          <w:rFonts w:ascii="Arial" w:hAnsi="Arial" w:cs="Arial" w:eastAsia="Arial"/>
          <w:color w:val="1C1C1E"/>
          <w:spacing w:val="0"/>
          <w:position w:val="0"/>
          <w:sz w:val="22"/>
          <w:shd w:fill="auto" w:val="clear"/>
        </w:rPr>
        <w:t xml:space="preserve">see design mockup</w:t>
      </w:r>
    </w:p>
    <w:p>
      <w:pPr>
        <w:spacing w:before="60" w:after="80" w:line="240"/>
        <w:ind w:right="0" w:left="0" w:firstLine="0"/>
        <w:jc w:val="left"/>
        <w:rPr>
          <w:rFonts w:ascii="Arial" w:hAnsi="Arial" w:cs="Arial" w:eastAsia="Arial"/>
          <w:color w:val="1C1C1E"/>
          <w:spacing w:val="0"/>
          <w:position w:val="0"/>
          <w:sz w:val="22"/>
          <w:shd w:fill="auto" w:val="clear"/>
        </w:rPr>
      </w:pPr>
    </w:p>
    <w:p>
      <w:pPr>
        <w:spacing w:before="360" w:after="100" w:line="240"/>
        <w:ind w:right="0" w:left="0" w:firstLine="0"/>
        <w:jc w:val="left"/>
        <w:rPr>
          <w:rFonts w:ascii="Arial" w:hAnsi="Arial" w:cs="Arial" w:eastAsia="Arial"/>
          <w:b/>
          <w:color w:val="1C1C1E"/>
          <w:spacing w:val="0"/>
          <w:position w:val="0"/>
          <w:sz w:val="30"/>
          <w:shd w:fill="auto" w:val="clear"/>
        </w:rPr>
      </w:pPr>
      <w:r>
        <w:rPr>
          <w:rFonts w:ascii="Arial" w:hAnsi="Arial" w:cs="Arial" w:eastAsia="Arial"/>
          <w:color w:val="auto"/>
          <w:spacing w:val="0"/>
          <w:position w:val="0"/>
          <w:sz w:val="22"/>
          <w:shd w:fill="auto" w:val="clear"/>
        </w:rPr>
        <w:t xml:space="preserve">Link-  </w:t>
      </w:r>
      <w:hyperlink xmlns:r="http://schemas.openxmlformats.org/officeDocument/2006/relationships" r:id="docRId0">
        <w:r>
          <w:rPr>
            <w:rFonts w:ascii="Arial" w:hAnsi="Arial" w:cs="Arial" w:eastAsia="Arial"/>
            <w:color w:val="0000FF"/>
            <w:spacing w:val="0"/>
            <w:position w:val="0"/>
            <w:sz w:val="22"/>
            <w:u w:val="single"/>
            <w:shd w:fill="auto" w:val="clear"/>
          </w:rPr>
          <w:t xml:space="preserve">https://whimsical.com/uma-shankar-cosmos-bug/9SmdD9ZK1zWx8fdihW5At</w:t>
        </w:r>
      </w:hyperlink>
    </w:p>
    <w:p>
      <w:pPr>
        <w:spacing w:before="240" w:after="80" w:line="240"/>
        <w:ind w:right="0" w:left="0" w:firstLine="0"/>
        <w:jc w:val="left"/>
        <w:rPr>
          <w:rFonts w:ascii="Arial" w:hAnsi="Arial" w:cs="Arial" w:eastAsia="Arial"/>
          <w:b/>
          <w:color w:val="2563EB"/>
          <w:spacing w:val="0"/>
          <w:position w:val="0"/>
          <w:sz w:val="24"/>
          <w:shd w:fill="auto" w:val="clear"/>
        </w:rPr>
      </w:pPr>
      <w:r>
        <w:rPr>
          <w:rFonts w:ascii="Arial" w:hAnsi="Arial" w:cs="Arial" w:eastAsia="Arial"/>
          <w:b/>
          <w:color w:val="2563EB"/>
          <w:spacing w:val="0"/>
          <w:position w:val="0"/>
          <w:sz w:val="24"/>
          <w:shd w:fill="auto" w:val="clear"/>
        </w:rPr>
        <w:t xml:space="preserve">3.1  Show the split on the checkout screen before they place the order</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C1C1E"/>
          <w:spacing w:val="0"/>
          <w:position w:val="0"/>
          <w:sz w:val="22"/>
          <w:shd w:fill="auto" w:val="clear"/>
        </w:rPr>
        <w:t xml:space="preserve">Right now the checkout screen looks identical for split and non-split orders. That is the core problem. We need to show the customer, before they confirm payment, that their order is going to arrive in two separate deliveries.</w:t>
      </w:r>
    </w:p>
    <w:p>
      <w:pPr>
        <w:spacing w:before="0" w:after="20" w:line="240"/>
        <w:ind w:right="0" w:left="0" w:firstLine="0"/>
        <w:jc w:val="left"/>
        <w:rPr>
          <w:rFonts w:ascii="Arial" w:hAnsi="Arial" w:cs="Arial" w:eastAsia="Arial"/>
          <w:color w:val="auto"/>
          <w:spacing w:val="0"/>
          <w:position w:val="0"/>
          <w:sz w:val="22"/>
          <w:shd w:fill="auto" w:val="clear"/>
        </w:rPr>
      </w:pP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C1C1E"/>
          <w:spacing w:val="0"/>
          <w:position w:val="0"/>
          <w:sz w:val="22"/>
          <w:shd w:fill="auto" w:val="clear"/>
        </w:rPr>
        <w:t xml:space="preserve">Based on the design mockup, here is what the checkout screen will show when a split is detected:</w:t>
      </w:r>
    </w:p>
    <w:p>
      <w:pPr>
        <w:spacing w:before="0" w:after="20" w:line="240"/>
        <w:ind w:right="0" w:left="0" w:firstLine="0"/>
        <w:jc w:val="left"/>
        <w:rPr>
          <w:rFonts w:ascii="Arial" w:hAnsi="Arial" w:cs="Arial" w:eastAsia="Arial"/>
          <w:color w:val="auto"/>
          <w:spacing w:val="0"/>
          <w:position w:val="0"/>
          <w:sz w:val="22"/>
          <w:shd w:fill="auto" w:val="clear"/>
        </w:rPr>
      </w:pPr>
    </w:p>
    <w:p>
      <w:pPr>
        <w:numPr>
          <w:ilvl w:val="0"/>
          <w:numId w:val="72"/>
        </w:numPr>
        <w:spacing w:before="5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C1C1E"/>
          <w:spacing w:val="0"/>
          <w:position w:val="0"/>
          <w:sz w:val="22"/>
          <w:shd w:fill="auto" w:val="clear"/>
        </w:rPr>
        <w:t xml:space="preserve">A banner at the top: “Expect multiple deliveries for this order  your items will be delivered from 2 different stores”</w:t>
      </w:r>
    </w:p>
    <w:p>
      <w:pPr>
        <w:numPr>
          <w:ilvl w:val="0"/>
          <w:numId w:val="72"/>
        </w:numPr>
        <w:spacing w:before="5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C1C1E"/>
          <w:spacing w:val="0"/>
          <w:position w:val="0"/>
          <w:sz w:val="22"/>
          <w:shd w:fill="auto" w:val="clear"/>
        </w:rPr>
        <w:t xml:space="preserve">A Standard / Schedule for later toggle so they can choose right there</w:t>
      </w:r>
    </w:p>
    <w:p>
      <w:pPr>
        <w:numPr>
          <w:ilvl w:val="0"/>
          <w:numId w:val="72"/>
        </w:numPr>
        <w:spacing w:before="5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C1C1E"/>
          <w:spacing w:val="0"/>
          <w:position w:val="0"/>
          <w:sz w:val="22"/>
          <w:shd w:fill="auto" w:val="clear"/>
        </w:rPr>
        <w:t xml:space="preserve">Two separate delivery cards  one per warehouse  each showing the ETA, the items in that delivery, and a free delivery badge</w:t>
      </w:r>
      <w:r>
        <w:rPr>
          <w:rFonts w:ascii="Arial" w:hAnsi="Arial" w:cs="Arial" w:eastAsia="Arial"/>
          <w:color w:val="auto"/>
          <w:spacing w:val="0"/>
          <w:position w:val="0"/>
          <w:sz w:val="22"/>
          <w:shd w:fill="auto" w:val="clear"/>
        </w:rPr>
        <w:t xml:space="preserve">.</w:t>
      </w:r>
    </w:p>
    <w:p>
      <w:pPr>
        <w:spacing w:before="0" w:after="40" w:line="240"/>
        <w:ind w:right="0" w:left="0" w:firstLine="0"/>
        <w:jc w:val="left"/>
        <w:rPr>
          <w:rFonts w:ascii="Arial" w:hAnsi="Arial" w:cs="Arial" w:eastAsia="Arial"/>
          <w:color w:val="auto"/>
          <w:spacing w:val="0"/>
          <w:position w:val="0"/>
          <w:sz w:val="22"/>
          <w:shd w:fill="auto" w:val="clear"/>
        </w:rPr>
      </w:pP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C1C1E"/>
          <w:spacing w:val="0"/>
          <w:position w:val="0"/>
          <w:sz w:val="22"/>
          <w:shd w:fill="auto" w:val="clear"/>
        </w:rPr>
        <w:t xml:space="preserve">This screen is the checkout confirmation </w:t>
      </w:r>
      <w:r>
        <w:rPr>
          <w:rFonts w:ascii="Arial" w:hAnsi="Arial" w:cs="Arial" w:eastAsia="Arial"/>
          <w:color w:val="1C1C1E"/>
          <w:spacing w:val="0"/>
          <w:position w:val="0"/>
          <w:sz w:val="22"/>
          <w:shd w:fill="auto" w:val="clear"/>
        </w:rPr>
        <w:t xml:space="preserve">—</w:t>
      </w:r>
      <w:r>
        <w:rPr>
          <w:rFonts w:ascii="Arial" w:hAnsi="Arial" w:cs="Arial" w:eastAsia="Arial"/>
          <w:color w:val="1C1C1E"/>
          <w:spacing w:val="0"/>
          <w:position w:val="0"/>
          <w:sz w:val="22"/>
          <w:shd w:fill="auto" w:val="clear"/>
        </w:rPr>
        <w:t xml:space="preserve"> shown before the customer places the order. This is where they see the split for the first time and can decide what to do about it.</w:t>
      </w:r>
    </w:p>
    <w:p>
      <w:pPr>
        <w:spacing w:before="0" w:after="60" w:line="240"/>
        <w:ind w:right="0" w:left="0" w:firstLine="0"/>
        <w:jc w:val="left"/>
        <w:rPr>
          <w:rFonts w:ascii="Arial" w:hAnsi="Arial" w:cs="Arial" w:eastAsia="Arial"/>
          <w:color w:val="auto"/>
          <w:spacing w:val="0"/>
          <w:position w:val="0"/>
          <w:sz w:val="22"/>
          <w:shd w:fill="auto" w:val="clear"/>
        </w:rPr>
      </w:pPr>
    </w:p>
    <w:p>
      <w:pPr>
        <w:spacing w:before="240" w:after="80" w:line="240"/>
        <w:ind w:right="0" w:left="0" w:firstLine="0"/>
        <w:jc w:val="left"/>
        <w:rPr>
          <w:rFonts w:ascii="Arial" w:hAnsi="Arial" w:cs="Arial" w:eastAsia="Arial"/>
          <w:b/>
          <w:color w:val="2563EB"/>
          <w:spacing w:val="0"/>
          <w:position w:val="0"/>
          <w:sz w:val="24"/>
          <w:shd w:fill="auto" w:val="clear"/>
        </w:rPr>
      </w:pPr>
      <w:r>
        <w:rPr>
          <w:rFonts w:ascii="Arial" w:hAnsi="Arial" w:cs="Arial" w:eastAsia="Arial"/>
          <w:b/>
          <w:color w:val="2563EB"/>
          <w:spacing w:val="0"/>
          <w:position w:val="0"/>
          <w:sz w:val="24"/>
          <w:shd w:fill="auto" w:val="clear"/>
        </w:rPr>
        <w:t xml:space="preserve">3.2  Let them schedule if they won’t be available</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C1C1E"/>
          <w:spacing w:val="0"/>
          <w:position w:val="0"/>
          <w:sz w:val="22"/>
          <w:shd w:fill="auto" w:val="clear"/>
        </w:rPr>
        <w:t xml:space="preserve">Some customers will see the split and immediately know they won’t be home for one of the deliveries. We should let them handle it right there without having to call support after the order is placed.</w:t>
      </w:r>
    </w:p>
    <w:p>
      <w:pPr>
        <w:spacing w:before="0" w:after="20" w:line="240"/>
        <w:ind w:right="0" w:left="0" w:firstLine="0"/>
        <w:jc w:val="left"/>
        <w:rPr>
          <w:rFonts w:ascii="Arial" w:hAnsi="Arial" w:cs="Arial" w:eastAsia="Arial"/>
          <w:color w:val="auto"/>
          <w:spacing w:val="0"/>
          <w:position w:val="0"/>
          <w:sz w:val="22"/>
          <w:shd w:fill="auto" w:val="clear"/>
        </w:rPr>
      </w:pP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C1C1E"/>
          <w:spacing w:val="0"/>
          <w:position w:val="0"/>
          <w:sz w:val="22"/>
          <w:shd w:fill="auto" w:val="clear"/>
        </w:rPr>
        <w:t xml:space="preserve">The Schedule for later flow (also shown in the mockup) works like this:</w:t>
      </w:r>
    </w:p>
    <w:p>
      <w:pPr>
        <w:spacing w:before="0" w:after="20" w:line="240"/>
        <w:ind w:right="0" w:left="0" w:firstLine="0"/>
        <w:jc w:val="left"/>
        <w:rPr>
          <w:rFonts w:ascii="Arial" w:hAnsi="Arial" w:cs="Arial" w:eastAsia="Arial"/>
          <w:color w:val="auto"/>
          <w:spacing w:val="0"/>
          <w:position w:val="0"/>
          <w:sz w:val="22"/>
          <w:shd w:fill="auto" w:val="clear"/>
        </w:rPr>
      </w:pPr>
    </w:p>
    <w:p>
      <w:pPr>
        <w:numPr>
          <w:ilvl w:val="0"/>
          <w:numId w:val="81"/>
        </w:numPr>
        <w:spacing w:before="5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C1C1E"/>
          <w:spacing w:val="0"/>
          <w:position w:val="0"/>
          <w:sz w:val="22"/>
          <w:shd w:fill="auto" w:val="clear"/>
        </w:rPr>
        <w:t xml:space="preserve">Tapping “Schedule for later” opens a screen asking which delivery they want to schedule</w:t>
      </w:r>
    </w:p>
    <w:p>
      <w:pPr>
        <w:numPr>
          <w:ilvl w:val="0"/>
          <w:numId w:val="81"/>
        </w:numPr>
        <w:spacing w:before="5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C1C1E"/>
          <w:spacing w:val="0"/>
          <w:position w:val="0"/>
          <w:sz w:val="22"/>
          <w:shd w:fill="auto" w:val="clear"/>
        </w:rPr>
        <w:t xml:space="preserve">Three options: Both deliveries (pick one slot for both), Delivery 1 </w:t>
      </w:r>
      <w:r>
        <w:rPr>
          <w:rFonts w:ascii="Arial" w:hAnsi="Arial" w:cs="Arial" w:eastAsia="Arial"/>
          <w:color w:val="1C1C1E"/>
          <w:spacing w:val="0"/>
          <w:position w:val="0"/>
          <w:sz w:val="22"/>
          <w:shd w:fill="auto" w:val="clear"/>
        </w:rPr>
        <w:t xml:space="preserve">—</w:t>
      </w:r>
      <w:r>
        <w:rPr>
          <w:rFonts w:ascii="Arial" w:hAnsi="Arial" w:cs="Arial" w:eastAsia="Arial"/>
          <w:color w:val="1C1C1E"/>
          <w:spacing w:val="0"/>
          <w:position w:val="0"/>
          <w:sz w:val="22"/>
          <w:shd w:fill="auto" w:val="clear"/>
        </w:rPr>
        <w:t xml:space="preserve"> [item name], Delivery 2 </w:t>
      </w:r>
      <w:r>
        <w:rPr>
          <w:rFonts w:ascii="Arial" w:hAnsi="Arial" w:cs="Arial" w:eastAsia="Arial"/>
          <w:color w:val="1C1C1E"/>
          <w:spacing w:val="0"/>
          <w:position w:val="0"/>
          <w:sz w:val="22"/>
          <w:shd w:fill="auto" w:val="clear"/>
        </w:rPr>
        <w:t xml:space="preserve">—</w:t>
      </w:r>
      <w:r>
        <w:rPr>
          <w:rFonts w:ascii="Arial" w:hAnsi="Arial" w:cs="Arial" w:eastAsia="Arial"/>
          <w:color w:val="1C1C1E"/>
          <w:spacing w:val="0"/>
          <w:position w:val="0"/>
          <w:sz w:val="22"/>
          <w:shd w:fill="auto" w:val="clear"/>
        </w:rPr>
        <w:t xml:space="preserve"> [item name]</w:t>
      </w:r>
    </w:p>
    <w:p>
      <w:pPr>
        <w:numPr>
          <w:ilvl w:val="0"/>
          <w:numId w:val="81"/>
        </w:numPr>
        <w:spacing w:before="5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C1C1E"/>
          <w:spacing w:val="0"/>
          <w:position w:val="0"/>
          <w:sz w:val="22"/>
          <w:shd w:fill="auto" w:val="clear"/>
        </w:rPr>
        <w:t xml:space="preserve">Each option has a right chevron and goes to a time slot picker</w:t>
      </w:r>
    </w:p>
    <w:p>
      <w:pPr>
        <w:numPr>
          <w:ilvl w:val="0"/>
          <w:numId w:val="81"/>
        </w:numPr>
        <w:spacing w:before="50" w:after="50" w:line="240"/>
        <w:ind w:right="0" w:left="720" w:hanging="360"/>
        <w:jc w:val="left"/>
        <w:rPr>
          <w:rFonts w:ascii="Arial" w:hAnsi="Arial" w:cs="Arial" w:eastAsia="Arial"/>
          <w:b/>
          <w:color w:val="1C1C1E"/>
          <w:spacing w:val="0"/>
          <w:position w:val="0"/>
          <w:sz w:val="30"/>
          <w:shd w:fill="auto" w:val="clear"/>
        </w:rPr>
      </w:pPr>
      <w:r>
        <w:rPr>
          <w:rFonts w:ascii="Arial" w:hAnsi="Arial" w:cs="Arial" w:eastAsia="Arial"/>
          <w:color w:val="1C1C1E"/>
          <w:spacing w:val="0"/>
          <w:position w:val="0"/>
          <w:sz w:val="22"/>
          <w:shd w:fill="auto" w:val="clear"/>
        </w:rPr>
        <w:t xml:space="preserve">Once scheduled, the delivery card updates to show the chosen time</w:t>
      </w:r>
    </w:p>
    <w:p>
      <w:pPr>
        <w:numPr>
          <w:ilvl w:val="0"/>
          <w:numId w:val="81"/>
        </w:numPr>
        <w:spacing w:before="50" w:after="50" w:line="240"/>
        <w:ind w:right="0" w:left="720" w:hanging="360"/>
        <w:jc w:val="left"/>
        <w:rPr>
          <w:rFonts w:ascii="Arial" w:hAnsi="Arial" w:cs="Arial" w:eastAsia="Arial"/>
          <w:b/>
          <w:color w:val="1C1C1E"/>
          <w:spacing w:val="0"/>
          <w:position w:val="0"/>
          <w:sz w:val="30"/>
          <w:shd w:fill="auto" w:val="clear"/>
        </w:rPr>
      </w:pPr>
      <w:r>
        <w:rPr>
          <w:rFonts w:ascii="Arial" w:hAnsi="Arial" w:cs="Arial" w:eastAsia="Arial"/>
          <w:color w:val="1C1C1E"/>
          <w:spacing w:val="0"/>
          <w:position w:val="0"/>
          <w:sz w:val="22"/>
          <w:shd w:fill="auto" w:val="clear"/>
        </w:rPr>
        <w:t xml:space="preserve">Tapping Standard cancels the schedule and goes back to fastest available</w:t>
      </w:r>
    </w:p>
    <w:p>
      <w:pPr>
        <w:spacing w:before="50" w:after="50" w:line="240"/>
        <w:ind w:right="0" w:left="0" w:firstLine="0"/>
        <w:jc w:val="left"/>
        <w:rPr>
          <w:rFonts w:ascii="Arial" w:hAnsi="Arial" w:cs="Arial" w:eastAsia="Arial"/>
          <w:b/>
          <w:color w:val="1C1C1E"/>
          <w:spacing w:val="0"/>
          <w:position w:val="0"/>
          <w:sz w:val="32"/>
          <w:shd w:fill="auto" w:val="clear"/>
        </w:rPr>
      </w:pPr>
    </w:p>
    <w:p>
      <w:pPr>
        <w:spacing w:before="50" w:after="50" w:line="240"/>
        <w:ind w:right="0" w:left="0" w:firstLine="0"/>
        <w:jc w:val="left"/>
        <w:rPr>
          <w:rFonts w:ascii="Arial" w:hAnsi="Arial" w:cs="Arial" w:eastAsia="Arial"/>
          <w:b/>
          <w:color w:val="1C1C1E"/>
          <w:spacing w:val="0"/>
          <w:position w:val="0"/>
          <w:sz w:val="32"/>
          <w:shd w:fill="auto" w:val="clear"/>
        </w:rPr>
      </w:pPr>
      <w:r>
        <w:rPr>
          <w:rFonts w:ascii="Arial" w:hAnsi="Arial" w:cs="Arial" w:eastAsia="Arial"/>
          <w:b/>
          <w:color w:val="1C1C1E"/>
          <w:spacing w:val="0"/>
          <w:position w:val="0"/>
          <w:sz w:val="32"/>
          <w:shd w:fill="auto" w:val="clear"/>
        </w:rPr>
        <w:t xml:space="preserve">4.Success Metrics</w:t>
      </w:r>
    </w:p>
    <w:p>
      <w:pPr>
        <w:spacing w:before="50" w:after="50" w:line="240"/>
        <w:ind w:right="0" w:left="0" w:firstLine="0"/>
        <w:jc w:val="left"/>
        <w:rPr>
          <w:rFonts w:ascii="Arial" w:hAnsi="Arial" w:cs="Arial" w:eastAsia="Arial"/>
          <w:b/>
          <w:color w:val="1C1C1E"/>
          <w:spacing w:val="0"/>
          <w:position w:val="0"/>
          <w:sz w:val="32"/>
          <w:shd w:fill="auto" w:val="clear"/>
        </w:rPr>
      </w:pPr>
      <w:r>
        <w:rPr>
          <w:rFonts w:ascii="Arial" w:hAnsi="Arial" w:cs="Arial" w:eastAsia="Arial"/>
          <w:b/>
          <w:color w:val="004DBB"/>
          <w:spacing w:val="0"/>
          <w:position w:val="0"/>
          <w:sz w:val="28"/>
          <w:shd w:fill="auto" w:val="clear"/>
        </w:rPr>
        <w:t xml:space="preserve">NSR (North Star Metric)</w:t>
      </w:r>
    </w:p>
    <w:p>
      <w:pPr>
        <w:spacing w:before="50" w:after="50" w:line="240"/>
        <w:ind w:right="0" w:left="0" w:firstLine="0"/>
        <w:jc w:val="left"/>
        <w:rPr>
          <w:rFonts w:ascii="Arial" w:hAnsi="Arial" w:cs="Arial" w:eastAsia="Arial"/>
          <w:color w:val="1C1C1E"/>
          <w:spacing w:val="0"/>
          <w:position w:val="0"/>
          <w:sz w:val="22"/>
          <w:shd w:fill="auto" w:val="clear"/>
        </w:rPr>
      </w:pPr>
      <w:r>
        <w:rPr>
          <w:rFonts w:ascii="Arial" w:hAnsi="Arial" w:cs="Arial" w:eastAsia="Arial"/>
          <w:color w:val="1C1C1E"/>
          <w:spacing w:val="0"/>
          <w:position w:val="0"/>
          <w:sz w:val="22"/>
          <w:shd w:fill="auto" w:val="clear"/>
        </w:rPr>
        <w:t xml:space="preserve">Successful Split Order Completion Rate </w:t>
      </w:r>
      <w:r>
        <w:rPr>
          <w:rFonts w:ascii="Arial" w:hAnsi="Arial" w:cs="Arial" w:eastAsia="Arial"/>
          <w:color w:val="1C1C1E"/>
          <w:spacing w:val="0"/>
          <w:position w:val="0"/>
          <w:sz w:val="22"/>
          <w:shd w:fill="auto" w:val="clear"/>
        </w:rPr>
        <w:t xml:space="preserve">–</w:t>
      </w:r>
      <w:r>
        <w:rPr>
          <w:rFonts w:ascii="Arial" w:hAnsi="Arial" w:cs="Arial" w:eastAsia="Arial"/>
          <w:color w:val="1C1C1E"/>
          <w:spacing w:val="0"/>
          <w:position w:val="0"/>
          <w:sz w:val="22"/>
          <w:shd w:fill="auto" w:val="clear"/>
        </w:rPr>
        <w:t xml:space="preserve"> Percentage of split orders fully delivered successfully without refund, cancellation, or missed delivery.</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C1C1E"/>
          <w:spacing w:val="0"/>
          <w:position w:val="0"/>
          <w:sz w:val="30"/>
          <w:shd w:fill="auto" w:val="clear"/>
        </w:rPr>
        <w:t xml:space="preserve"> </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00" w:line="240"/>
        <w:ind w:right="0" w:left="0" w:firstLine="0"/>
        <w:jc w:val="left"/>
        <w:rPr>
          <w:rFonts w:ascii="Arial" w:hAnsi="Arial" w:cs="Arial" w:eastAsia="Arial"/>
          <w:color w:val="auto"/>
          <w:spacing w:val="0"/>
          <w:position w:val="0"/>
          <w:sz w:val="22"/>
          <w:shd w:fill="auto" w:val="clear"/>
        </w:rPr>
      </w:pPr>
    </w:p>
    <w:p>
      <w:pPr>
        <w:spacing w:before="320" w:after="0" w:line="240"/>
        <w:ind w:right="0" w:left="0" w:firstLine="0"/>
        <w:jc w:val="center"/>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72">
    <w:abstractNumId w:val="6"/>
  </w:num>
  <w:num w:numId="8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himsical.com/uma-shankar-cosmos-bug/9SmdD9ZK1zWx8fdihW5At"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