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08B" w:rsidRPr="006E0A43" w:rsidRDefault="00F11B2B">
      <w:pPr>
        <w:rPr>
          <w:b/>
          <w:u w:val="single"/>
        </w:rPr>
      </w:pPr>
      <w:r w:rsidRPr="006E0A43">
        <w:rPr>
          <w:b/>
          <w:u w:val="single"/>
        </w:rPr>
        <w:t xml:space="preserve">Configuring Portal database </w:t>
      </w:r>
      <w:r w:rsidR="00D40E7B" w:rsidRPr="006E0A43">
        <w:rPr>
          <w:b/>
          <w:u w:val="single"/>
        </w:rPr>
        <w:t>in free</w:t>
      </w:r>
      <w:r w:rsidRPr="006E0A43">
        <w:rPr>
          <w:b/>
          <w:u w:val="single"/>
        </w:rPr>
        <w:t xml:space="preserve"> local </w:t>
      </w:r>
      <w:proofErr w:type="spellStart"/>
      <w:r w:rsidRPr="006E0A43">
        <w:rPr>
          <w:b/>
          <w:u w:val="single"/>
        </w:rPr>
        <w:t>db</w:t>
      </w:r>
      <w:proofErr w:type="spellEnd"/>
      <w:r w:rsidRPr="006E0A43">
        <w:rPr>
          <w:b/>
          <w:u w:val="single"/>
        </w:rPr>
        <w:t xml:space="preserve"> version</w:t>
      </w:r>
    </w:p>
    <w:p w:rsidR="00F11B2B" w:rsidRDefault="00C23B7A" w:rsidP="00F11B2B">
      <w:pPr>
        <w:pStyle w:val="ListParagraph"/>
        <w:numPr>
          <w:ilvl w:val="0"/>
          <w:numId w:val="1"/>
        </w:numPr>
      </w:pPr>
      <w:r>
        <w:t>Open Visual Studio 2012 in Administrator mode.</w:t>
      </w:r>
    </w:p>
    <w:p w:rsidR="00C23B7A" w:rsidRDefault="00C23B7A" w:rsidP="00F11B2B">
      <w:pPr>
        <w:pStyle w:val="ListParagraph"/>
        <w:numPr>
          <w:ilvl w:val="0"/>
          <w:numId w:val="1"/>
        </w:numPr>
      </w:pPr>
      <w:r>
        <w:t xml:space="preserve">Go to Menu View- &gt; Server Explorer </w:t>
      </w:r>
    </w:p>
    <w:p w:rsidR="00C23B7A" w:rsidRDefault="00C23B7A" w:rsidP="00F11B2B">
      <w:pPr>
        <w:pStyle w:val="ListParagraph"/>
        <w:numPr>
          <w:ilvl w:val="0"/>
          <w:numId w:val="1"/>
        </w:numPr>
      </w:pPr>
      <w:r>
        <w:t>In Server explorer , right click on “Data Connections” and select “Add connection”  as shows below</w:t>
      </w:r>
    </w:p>
    <w:p w:rsidR="000A2C73" w:rsidRDefault="00C23B7A" w:rsidP="000A2C73">
      <w:pPr>
        <w:keepNext/>
      </w:pPr>
      <w:r>
        <w:rPr>
          <w:noProof/>
        </w:rPr>
        <w:drawing>
          <wp:inline distT="0" distB="0" distL="0" distR="0" wp14:anchorId="55D2286C" wp14:editId="7A65AB2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7A" w:rsidRDefault="000A2C73" w:rsidP="000A2C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Server Explorer window</w:t>
      </w:r>
    </w:p>
    <w:p w:rsidR="00C23B7A" w:rsidRDefault="00C23B7A" w:rsidP="00F11B2B">
      <w:pPr>
        <w:pStyle w:val="ListParagraph"/>
        <w:numPr>
          <w:ilvl w:val="0"/>
          <w:numId w:val="1"/>
        </w:numPr>
      </w:pPr>
      <w:r>
        <w:t>Select SQL Server from the list as shown below</w:t>
      </w:r>
    </w:p>
    <w:p w:rsidR="000A2C73" w:rsidRDefault="00C23B7A" w:rsidP="000A2C73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5B63CB10" wp14:editId="1E72129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7A" w:rsidRDefault="000A2C73" w:rsidP="000A2C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Add new data connection</w:t>
      </w:r>
    </w:p>
    <w:p w:rsidR="00C23B7A" w:rsidRDefault="00C23B7A" w:rsidP="00C23B7A">
      <w:pPr>
        <w:pStyle w:val="ListParagraph"/>
      </w:pPr>
    </w:p>
    <w:p w:rsidR="00C23B7A" w:rsidRPr="00C23B7A" w:rsidRDefault="00C23B7A" w:rsidP="00C23B7A">
      <w:pPr>
        <w:pStyle w:val="ListParagraph"/>
        <w:numPr>
          <w:ilvl w:val="0"/>
          <w:numId w:val="1"/>
        </w:numPr>
      </w:pPr>
      <w:r>
        <w:t xml:space="preserve">In the Add connection screen, enter </w:t>
      </w:r>
      <w:r w:rsidRPr="00C23B7A">
        <w:rPr>
          <w:b/>
        </w:rPr>
        <w:t xml:space="preserve">Server Name as </w:t>
      </w:r>
      <w:r w:rsidR="00D10D7E">
        <w:rPr>
          <w:b/>
        </w:rPr>
        <w:t>“</w:t>
      </w:r>
      <w:r w:rsidRPr="00C23B7A">
        <w:rPr>
          <w:b/>
        </w:rPr>
        <w:t>(</w:t>
      </w:r>
      <w:proofErr w:type="spellStart"/>
      <w:r w:rsidRPr="00C23B7A">
        <w:rPr>
          <w:b/>
        </w:rPr>
        <w:t>localdb</w:t>
      </w:r>
      <w:proofErr w:type="spellEnd"/>
      <w:r w:rsidRPr="00C23B7A">
        <w:rPr>
          <w:b/>
        </w:rPr>
        <w:t>)\v11.0”</w:t>
      </w:r>
      <w:r>
        <w:rPr>
          <w:b/>
        </w:rPr>
        <w:t xml:space="preserve"> </w:t>
      </w:r>
    </w:p>
    <w:p w:rsidR="000A2C73" w:rsidRDefault="00C23B7A" w:rsidP="000A2C73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5AE86C40" wp14:editId="218DAAEB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7A" w:rsidRDefault="000A2C73" w:rsidP="000A2C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Verify Test connection</w:t>
      </w:r>
    </w:p>
    <w:p w:rsidR="00C23B7A" w:rsidRDefault="00C23B7A" w:rsidP="00C23B7A">
      <w:pPr>
        <w:pStyle w:val="ListParagraph"/>
      </w:pPr>
    </w:p>
    <w:p w:rsidR="00C23B7A" w:rsidRDefault="00C23B7A" w:rsidP="00C23B7A">
      <w:pPr>
        <w:pStyle w:val="ListParagraph"/>
        <w:numPr>
          <w:ilvl w:val="0"/>
          <w:numId w:val="1"/>
        </w:numPr>
      </w:pPr>
      <w:r>
        <w:t xml:space="preserve">Click “OK” </w:t>
      </w:r>
    </w:p>
    <w:p w:rsidR="00C23B7A" w:rsidRDefault="00C23B7A" w:rsidP="00C23B7A">
      <w:pPr>
        <w:pStyle w:val="ListParagraph"/>
        <w:numPr>
          <w:ilvl w:val="0"/>
          <w:numId w:val="1"/>
        </w:numPr>
      </w:pPr>
      <w:r>
        <w:t xml:space="preserve">Right click the newly added server node and select new Query </w:t>
      </w:r>
    </w:p>
    <w:p w:rsidR="000A2C73" w:rsidRDefault="00C23B7A" w:rsidP="000A2C73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00E0A67A" wp14:editId="455F581B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7A" w:rsidRDefault="000A2C73" w:rsidP="000A2C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Opening the new query window</w:t>
      </w:r>
    </w:p>
    <w:p w:rsidR="00C23B7A" w:rsidRDefault="00C23B7A" w:rsidP="00C23B7A">
      <w:pPr>
        <w:pStyle w:val="ListParagraph"/>
      </w:pPr>
    </w:p>
    <w:p w:rsidR="00711FB5" w:rsidRDefault="00711FB5" w:rsidP="00711FB5">
      <w:pPr>
        <w:pStyle w:val="ListParagraph"/>
        <w:numPr>
          <w:ilvl w:val="0"/>
          <w:numId w:val="1"/>
        </w:numPr>
      </w:pPr>
      <w:r>
        <w:t xml:space="preserve">The path of the data and log files is hard coded </w:t>
      </w:r>
      <w:proofErr w:type="gramStart"/>
      <w:r>
        <w:t xml:space="preserve">to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:\Data\CSGPortal.mdf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B10FD2">
        <w:rPr>
          <w:rFonts w:ascii="Consolas" w:hAnsi="Consolas" w:cs="Consolas"/>
          <w:color w:val="FF0000"/>
          <w:sz w:val="19"/>
          <w:szCs w:val="19"/>
        </w:rPr>
        <w:t xml:space="preserve">&amp; </w:t>
      </w:r>
      <w:r w:rsidR="00B10FD2">
        <w:rPr>
          <w:rFonts w:ascii="Consolas" w:hAnsi="Consolas" w:cs="Consolas"/>
          <w:color w:val="FF0000"/>
          <w:sz w:val="19"/>
          <w:szCs w:val="19"/>
          <w:highlight w:val="white"/>
        </w:rPr>
        <w:t>D:\Data\CSGPortal.ldf</w:t>
      </w:r>
      <w:r w:rsidR="00B10FD2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711FB5">
        <w:t>in the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C23B7A">
        <w:t>DatabaseSchemaScript</w:t>
      </w:r>
      <w:r>
        <w:t>.sql</w:t>
      </w:r>
      <w:proofErr w:type="spellEnd"/>
      <w:r>
        <w:t xml:space="preserve"> under the “DB Scripts” directory . Verify that the folder </w:t>
      </w:r>
      <w:r w:rsidR="00B10FD2" w:rsidRPr="00B10FD2">
        <w:rPr>
          <w:b/>
        </w:rPr>
        <w:t>D</w:t>
      </w:r>
      <w:r w:rsidRPr="00B10FD2">
        <w:rPr>
          <w:b/>
        </w:rPr>
        <w:t>:\Data exist</w:t>
      </w:r>
      <w:bookmarkStart w:id="0" w:name="_GoBack"/>
      <w:bookmarkEnd w:id="0"/>
      <w:r w:rsidRPr="00B10FD2">
        <w:rPr>
          <w:b/>
        </w:rPr>
        <w:t>s</w:t>
      </w:r>
      <w:r>
        <w:t xml:space="preserve">.  If there any change in folder structure then update it in the </w:t>
      </w:r>
      <w:proofErr w:type="spellStart"/>
      <w:r w:rsidRPr="00C23B7A">
        <w:t>DatabaseSchemaScript</w:t>
      </w:r>
      <w:r>
        <w:t>.sql</w:t>
      </w:r>
      <w:proofErr w:type="spellEnd"/>
      <w:r>
        <w:t xml:space="preserve"> file</w:t>
      </w:r>
    </w:p>
    <w:p w:rsidR="00711FB5" w:rsidRDefault="00711FB5" w:rsidP="00711FB5">
      <w:pPr>
        <w:pStyle w:val="ListParagraph"/>
      </w:pPr>
    </w:p>
    <w:p w:rsidR="00E23F39" w:rsidRDefault="00C23B7A" w:rsidP="00C23B7A">
      <w:pPr>
        <w:pStyle w:val="ListParagraph"/>
        <w:numPr>
          <w:ilvl w:val="0"/>
          <w:numId w:val="1"/>
        </w:numPr>
      </w:pPr>
      <w:r>
        <w:t>Copy the contents of the “</w:t>
      </w:r>
      <w:proofErr w:type="spellStart"/>
      <w:r w:rsidRPr="00C23B7A">
        <w:t>DatabaseSchemaScript</w:t>
      </w:r>
      <w:r w:rsidR="00E23F39">
        <w:t>.sql</w:t>
      </w:r>
      <w:proofErr w:type="spellEnd"/>
      <w:r>
        <w:t>”</w:t>
      </w:r>
      <w:r w:rsidR="00E23F39">
        <w:t xml:space="preserve"> file and execute it. </w:t>
      </w:r>
    </w:p>
    <w:p w:rsidR="000A2C73" w:rsidRDefault="00E23F39" w:rsidP="000A2C73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3A391E65" wp14:editId="3C4FD26C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39" w:rsidRDefault="000A2C73" w:rsidP="000A2C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proofErr w:type="gramStart"/>
      <w:r>
        <w:t>Execute</w:t>
      </w:r>
      <w:proofErr w:type="gramEnd"/>
      <w:r>
        <w:t xml:space="preserve"> the </w:t>
      </w:r>
      <w:proofErr w:type="spellStart"/>
      <w:r>
        <w:t>sripts</w:t>
      </w:r>
      <w:proofErr w:type="spellEnd"/>
    </w:p>
    <w:p w:rsidR="00E23F39" w:rsidRDefault="00E23F39" w:rsidP="00E23F39">
      <w:pPr>
        <w:pStyle w:val="ListParagraph"/>
      </w:pPr>
    </w:p>
    <w:p w:rsidR="00E23F39" w:rsidRDefault="00E23F39" w:rsidP="00E23F39">
      <w:pPr>
        <w:pStyle w:val="ListParagraph"/>
        <w:numPr>
          <w:ilvl w:val="0"/>
          <w:numId w:val="1"/>
        </w:numPr>
      </w:pPr>
      <w:r>
        <w:t>Execute the scripts “</w:t>
      </w:r>
      <w:proofErr w:type="spellStart"/>
      <w:r w:rsidRPr="00E23F39">
        <w:t>LookupDataScript</w:t>
      </w:r>
      <w:r>
        <w:t>.sql</w:t>
      </w:r>
      <w:proofErr w:type="spellEnd"/>
      <w:r>
        <w:t>” and “</w:t>
      </w:r>
      <w:proofErr w:type="spellStart"/>
      <w:r w:rsidRPr="00E23F39">
        <w:t>SampleDataScript</w:t>
      </w:r>
      <w:r>
        <w:t>.sql</w:t>
      </w:r>
      <w:proofErr w:type="spellEnd"/>
      <w:r>
        <w:t>” in the same order and verify that there are no erro</w:t>
      </w:r>
      <w:r w:rsidR="00D40E7B">
        <w:t>r</w:t>
      </w:r>
      <w:r>
        <w:t>s.</w:t>
      </w:r>
    </w:p>
    <w:p w:rsidR="000A2C73" w:rsidRDefault="000A2C73" w:rsidP="00E23F39">
      <w:pPr>
        <w:pStyle w:val="ListParagraph"/>
        <w:numPr>
          <w:ilvl w:val="0"/>
          <w:numId w:val="1"/>
        </w:numPr>
      </w:pPr>
      <w:r>
        <w:t>Once the scripts execution is complete , you can add a new connection to “</w:t>
      </w:r>
      <w:proofErr w:type="spellStart"/>
      <w:r>
        <w:t>CSGPortal</w:t>
      </w:r>
      <w:proofErr w:type="spellEnd"/>
      <w:r>
        <w:t xml:space="preserve">” database  and work with this like you do in Enterprise Manager  as shown in </w:t>
      </w:r>
      <w:r w:rsidR="002744D6">
        <w:fldChar w:fldCharType="begin"/>
      </w:r>
      <w:r w:rsidR="002744D6">
        <w:instrText xml:space="preserve"> REF _Ref384731382 \h </w:instrText>
      </w:r>
      <w:r w:rsidR="002744D6">
        <w:fldChar w:fldCharType="separate"/>
      </w:r>
      <w:r w:rsidR="002744D6">
        <w:t xml:space="preserve">Figure </w:t>
      </w:r>
      <w:r w:rsidR="002744D6">
        <w:rPr>
          <w:noProof/>
        </w:rPr>
        <w:t>7</w:t>
      </w:r>
      <w:r w:rsidR="002744D6">
        <w:t xml:space="preserve">Verify that you are connected to </w:t>
      </w:r>
      <w:proofErr w:type="spellStart"/>
      <w:r w:rsidR="002744D6">
        <w:t>CSGportal</w:t>
      </w:r>
      <w:proofErr w:type="spellEnd"/>
      <w:r w:rsidR="002744D6">
        <w:t xml:space="preserve"> database</w:t>
      </w:r>
      <w:r w:rsidR="002744D6">
        <w:fldChar w:fldCharType="end"/>
      </w:r>
    </w:p>
    <w:p w:rsidR="000A2C73" w:rsidRDefault="000A2C73" w:rsidP="000A2C73">
      <w:pPr>
        <w:pStyle w:val="ListParagraph"/>
      </w:pPr>
    </w:p>
    <w:p w:rsidR="00C23B7A" w:rsidRDefault="00C23B7A" w:rsidP="00E23F39"/>
    <w:p w:rsidR="000A2C73" w:rsidRDefault="000A2C73" w:rsidP="000A2C73">
      <w:pPr>
        <w:keepNext/>
      </w:pPr>
      <w:r>
        <w:rPr>
          <w:noProof/>
        </w:rPr>
        <w:lastRenderedPageBreak/>
        <w:drawing>
          <wp:inline distT="0" distB="0" distL="0" distR="0" wp14:anchorId="7FC06A4B" wp14:editId="13BAB75C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39" w:rsidRDefault="000A2C73" w:rsidP="000A2C7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Scripts executed successfully window</w:t>
      </w:r>
    </w:p>
    <w:p w:rsidR="000A2C73" w:rsidRDefault="000A2C73" w:rsidP="000A2C73">
      <w:pPr>
        <w:keepNext/>
      </w:pPr>
      <w:r>
        <w:rPr>
          <w:noProof/>
        </w:rPr>
        <w:lastRenderedPageBreak/>
        <w:drawing>
          <wp:inline distT="0" distB="0" distL="0" distR="0" wp14:anchorId="7D18FE7D" wp14:editId="42E7F8D9">
            <wp:extent cx="5935980" cy="36271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C73" w:rsidRDefault="000A2C73" w:rsidP="000A2C73">
      <w:pPr>
        <w:pStyle w:val="Caption"/>
      </w:pPr>
      <w:bookmarkStart w:id="1" w:name="_Ref384731382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Verify that you are connected to </w:t>
      </w:r>
      <w:proofErr w:type="spellStart"/>
      <w:r>
        <w:t>CSGportal</w:t>
      </w:r>
      <w:proofErr w:type="spellEnd"/>
      <w:r>
        <w:t xml:space="preserve"> database</w:t>
      </w:r>
      <w:bookmarkEnd w:id="1"/>
    </w:p>
    <w:sectPr w:rsidR="000A2C7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3FF" w:rsidRDefault="006013FF" w:rsidP="00C23B7A">
      <w:pPr>
        <w:spacing w:after="0" w:line="240" w:lineRule="auto"/>
      </w:pPr>
      <w:r>
        <w:separator/>
      </w:r>
    </w:p>
  </w:endnote>
  <w:endnote w:type="continuationSeparator" w:id="0">
    <w:p w:rsidR="006013FF" w:rsidRDefault="006013FF" w:rsidP="00C23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8277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0A43" w:rsidRDefault="006E0A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0FD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6E0A43" w:rsidRDefault="006E0A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3FF" w:rsidRDefault="006013FF" w:rsidP="00C23B7A">
      <w:pPr>
        <w:spacing w:after="0" w:line="240" w:lineRule="auto"/>
      </w:pPr>
      <w:r>
        <w:separator/>
      </w:r>
    </w:p>
  </w:footnote>
  <w:footnote w:type="continuationSeparator" w:id="0">
    <w:p w:rsidR="006013FF" w:rsidRDefault="006013FF" w:rsidP="00C23B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59111247"/>
      <w:docPartObj>
        <w:docPartGallery w:val="Page Numbers (Top of Page)"/>
        <w:docPartUnique/>
      </w:docPartObj>
    </w:sdtPr>
    <w:sdtEndPr>
      <w:rPr>
        <w:noProof/>
      </w:rPr>
    </w:sdtEndPr>
    <w:sdtContent>
      <w:p w:rsidR="00C23B7A" w:rsidRDefault="00C23B7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10FD2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C23B7A" w:rsidRDefault="00C23B7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F6199D"/>
    <w:multiLevelType w:val="hybridMultilevel"/>
    <w:tmpl w:val="3AD6A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B2B"/>
    <w:rsid w:val="00063F05"/>
    <w:rsid w:val="000A2C73"/>
    <w:rsid w:val="002744D6"/>
    <w:rsid w:val="006013FF"/>
    <w:rsid w:val="006B598E"/>
    <w:rsid w:val="006E0A43"/>
    <w:rsid w:val="00711FB5"/>
    <w:rsid w:val="009A508B"/>
    <w:rsid w:val="00AB0AF7"/>
    <w:rsid w:val="00B10FD2"/>
    <w:rsid w:val="00C23B7A"/>
    <w:rsid w:val="00D10D7E"/>
    <w:rsid w:val="00D40E7B"/>
    <w:rsid w:val="00E23F39"/>
    <w:rsid w:val="00F11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8EEF10-C394-4D20-AEA9-0B081F585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B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23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B7A"/>
  </w:style>
  <w:style w:type="paragraph" w:styleId="Footer">
    <w:name w:val="footer"/>
    <w:basedOn w:val="Normal"/>
    <w:link w:val="FooterChar"/>
    <w:uiPriority w:val="99"/>
    <w:unhideWhenUsed/>
    <w:rsid w:val="00C23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B7A"/>
  </w:style>
  <w:style w:type="paragraph" w:styleId="Caption">
    <w:name w:val="caption"/>
    <w:basedOn w:val="Normal"/>
    <w:next w:val="Normal"/>
    <w:uiPriority w:val="35"/>
    <w:unhideWhenUsed/>
    <w:qFormat/>
    <w:rsid w:val="000A2C7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E743D-B114-4351-84C0-B13F3C5B5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Sumesh Thomas</dc:creator>
  <cp:keywords/>
  <dc:description/>
  <cp:lastModifiedBy>Sumesh Thomas</cp:lastModifiedBy>
  <cp:revision>12</cp:revision>
  <dcterms:created xsi:type="dcterms:W3CDTF">2014-04-08T08:43:00Z</dcterms:created>
  <dcterms:modified xsi:type="dcterms:W3CDTF">2014-04-08T11:09:00Z</dcterms:modified>
</cp:coreProperties>
</file>