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5E4C" w14:textId="77777777" w:rsidR="00FD15DE" w:rsidRDefault="00000000">
      <w:pPr>
        <w:pStyle w:val="Title"/>
      </w:pPr>
      <w:r>
        <w:rPr>
          <w:color w:val="00786B"/>
          <w:spacing w:val="-16"/>
        </w:rPr>
        <w:t>Uma</w:t>
      </w:r>
      <w:r>
        <w:rPr>
          <w:color w:val="00786B"/>
          <w:spacing w:val="-39"/>
        </w:rPr>
        <w:t xml:space="preserve"> </w:t>
      </w:r>
      <w:r>
        <w:rPr>
          <w:color w:val="00786B"/>
          <w:spacing w:val="-2"/>
        </w:rPr>
        <w:t>Srinivas</w:t>
      </w:r>
    </w:p>
    <w:p w14:paraId="44995942" w14:textId="77777777" w:rsidR="00FD15DE" w:rsidRDefault="00000000">
      <w:pPr>
        <w:pStyle w:val="BodyText"/>
        <w:spacing w:before="73" w:line="180" w:lineRule="auto"/>
        <w:ind w:left="0" w:right="3892" w:firstLine="0"/>
        <w:rPr>
          <w:rFonts w:ascii="Arial" w:hAnsi="Arial" w:cs="Arial"/>
          <w:spacing w:val="-27"/>
          <w:w w:val="95"/>
          <w:sz w:val="24"/>
          <w:szCs w:val="24"/>
        </w:rPr>
      </w:pPr>
      <w:r>
        <w:rPr>
          <w:rFonts w:ascii="Arial" w:hAnsi="Arial" w:cs="Arial"/>
          <w:w w:val="95"/>
          <w:sz w:val="24"/>
          <w:szCs w:val="24"/>
        </w:rPr>
        <w:t>Houston,</w:t>
      </w:r>
      <w:r>
        <w:rPr>
          <w:rFonts w:ascii="Arial" w:hAnsi="Arial" w:cs="Arial"/>
          <w:spacing w:val="-14"/>
          <w:w w:val="95"/>
          <w:sz w:val="24"/>
          <w:szCs w:val="24"/>
        </w:rPr>
        <w:t xml:space="preserve"> </w:t>
      </w:r>
      <w:r>
        <w:rPr>
          <w:rFonts w:ascii="Arial" w:hAnsi="Arial" w:cs="Arial"/>
          <w:w w:val="95"/>
          <w:sz w:val="24"/>
          <w:szCs w:val="24"/>
        </w:rPr>
        <w:t>TX</w:t>
      </w:r>
      <w:r>
        <w:rPr>
          <w:rFonts w:ascii="Arial" w:hAnsi="Arial" w:cs="Arial"/>
          <w:spacing w:val="-27"/>
          <w:w w:val="95"/>
          <w:sz w:val="24"/>
          <w:szCs w:val="24"/>
        </w:rPr>
        <w:t xml:space="preserve"> </w:t>
      </w:r>
    </w:p>
    <w:p w14:paraId="4A02160A" w14:textId="77777777" w:rsidR="00FD15DE" w:rsidRDefault="00000000">
      <w:pPr>
        <w:pStyle w:val="BodyText"/>
        <w:spacing w:before="73" w:line="180" w:lineRule="auto"/>
        <w:ind w:left="0" w:right="3892" w:firstLine="0"/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</w:pPr>
      <w:r>
        <w:rPr>
          <w:rFonts w:ascii="Arial" w:hAnsi="Arial" w:cs="Arial"/>
          <w:color w:val="000000"/>
          <w:w w:val="95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w w:val="95"/>
          <w:sz w:val="24"/>
          <w:szCs w:val="24"/>
        </w:rPr>
        <w:instrText>HYPERLINK "tel://+1 346-227-3590"</w:instrText>
      </w:r>
      <w:r>
        <w:rPr>
          <w:rFonts w:ascii="Arial" w:hAnsi="Arial" w:cs="Arial"/>
          <w:color w:val="000000"/>
          <w:w w:val="95"/>
          <w:sz w:val="24"/>
          <w:szCs w:val="24"/>
        </w:rPr>
      </w:r>
      <w:r>
        <w:rPr>
          <w:rFonts w:ascii="Arial" w:hAnsi="Arial" w:cs="Arial"/>
          <w:color w:val="000000"/>
          <w:w w:val="95"/>
          <w:sz w:val="24"/>
          <w:szCs w:val="24"/>
        </w:rPr>
        <w:fldChar w:fldCharType="separate"/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  <w:t>+</w:t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  <w:lang w:bidi="en-US"/>
        </w:rPr>
        <w:t xml:space="preserve">1 </w:t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  <w:t>346-227-3590</w:t>
      </w:r>
    </w:p>
    <w:p w14:paraId="4D144809" w14:textId="0FBF89F9" w:rsidR="00FD15DE" w:rsidRDefault="00000000">
      <w:pPr>
        <w:pStyle w:val="BodyText"/>
        <w:spacing w:before="73" w:line="180" w:lineRule="auto"/>
        <w:ind w:left="0" w:right="3892" w:firstLine="0"/>
        <w:rPr>
          <w:rFonts w:ascii="Arial" w:hAnsi="Arial" w:cs="Arial"/>
          <w:w w:val="95"/>
          <w:sz w:val="24"/>
          <w:szCs w:val="24"/>
        </w:rPr>
      </w:pPr>
      <w:r>
        <w:rPr>
          <w:rFonts w:ascii="Arial" w:hAnsi="Arial" w:cs="Arial"/>
          <w:color w:val="000000"/>
          <w:w w:val="95"/>
          <w:sz w:val="24"/>
          <w:szCs w:val="24"/>
        </w:rPr>
        <w:fldChar w:fldCharType="end"/>
      </w:r>
      <w:hyperlink r:id="rId6">
        <w:r w:rsidR="00FD15DE">
          <w:rPr>
            <w:rFonts w:ascii="Arial" w:hAnsi="Arial" w:cs="Arial"/>
            <w:w w:val="95"/>
            <w:sz w:val="24"/>
            <w:szCs w:val="24"/>
          </w:rPr>
          <w:t>u</w:t>
        </w:r>
        <w:r w:rsidR="0013508A">
          <w:rPr>
            <w:rFonts w:ascii="Arial" w:hAnsi="Arial" w:cs="Arial"/>
            <w:w w:val="95"/>
            <w:sz w:val="24"/>
            <w:szCs w:val="24"/>
          </w:rPr>
          <w:t>masrinivas9k</w:t>
        </w:r>
        <w:r w:rsidR="00FD15DE">
          <w:rPr>
            <w:rFonts w:ascii="Arial" w:hAnsi="Arial" w:cs="Arial"/>
            <w:w w:val="95"/>
            <w:sz w:val="24"/>
            <w:szCs w:val="24"/>
          </w:rPr>
          <w:t>@gmail.com</w:t>
        </w:r>
      </w:hyperlink>
    </w:p>
    <w:p w14:paraId="1E1C6946" w14:textId="3ADE858E" w:rsidR="00FD15DE" w:rsidRDefault="00000000">
      <w:pPr>
        <w:pStyle w:val="Heading1"/>
        <w:spacing w:before="240"/>
      </w:pPr>
      <w:r>
        <w:rPr>
          <w:color w:val="00786B"/>
          <w:w w:val="85"/>
          <w:lang w:bidi="en-US"/>
        </w:rPr>
        <w:t>Profes</w:t>
      </w:r>
      <w:r w:rsidR="0049196D">
        <w:rPr>
          <w:color w:val="00786B"/>
          <w:w w:val="85"/>
          <w:lang w:bidi="en-US"/>
        </w:rPr>
        <w:t>s</w:t>
      </w:r>
      <w:r>
        <w:rPr>
          <w:color w:val="00786B"/>
          <w:w w:val="85"/>
          <w:lang w:bidi="en-US"/>
        </w:rPr>
        <w:t xml:space="preserve">ional </w:t>
      </w:r>
      <w:r>
        <w:rPr>
          <w:color w:val="00786B"/>
          <w:spacing w:val="-2"/>
          <w:w w:val="90"/>
          <w:lang w:bidi="en-US"/>
        </w:rPr>
        <w:t>Summary</w:t>
      </w:r>
    </w:p>
    <w:p w14:paraId="42FF5A67" w14:textId="0159E004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Having</w:t>
      </w:r>
      <w:r w:rsidR="00306BB9">
        <w:rPr>
          <w:rFonts w:ascii="Segoe UI Variable Display" w:eastAsia="Yu Gothic" w:hAnsi="Segoe UI Variable Display" w:cs="Segoe UI Semilight"/>
          <w:sz w:val="20"/>
          <w:szCs w:val="20"/>
        </w:rPr>
        <w:t xml:space="preserve"> around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</w:t>
      </w:r>
      <w:r w:rsidR="00161E55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9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years of experience in the field of software development. Actively involved in Analysis, Design, Development, Implementation and Testing of business applications in Web, Cloud and windows environments.</w:t>
      </w:r>
    </w:p>
    <w:p w14:paraId="7B41C202" w14:textId="7748313F" w:rsidR="005D3EF1" w:rsidRPr="005D3EF1" w:rsidRDefault="005D3EF1" w:rsidP="005D3EF1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Strong experience in JavaScript, Bootstrap, React JS, Angular, 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Next.js,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Nodejs, React Native, GraphQL, JSP, Java, RabbitMQ, Docker, CMS.</w:t>
      </w:r>
    </w:p>
    <w:p w14:paraId="223822D9" w14:textId="3C1E17D1" w:rsidR="005D3EF1" w:rsidRDefault="005D3EF1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R</w:t>
      </w:r>
      <w:r w:rsidRPr="005D3EF1">
        <w:rPr>
          <w:rFonts w:ascii="Segoe UI Variable Display" w:eastAsia="Yu Gothic" w:hAnsi="Segoe UI Variable Display" w:cs="Segoe UI Semilight"/>
          <w:sz w:val="20"/>
          <w:szCs w:val="20"/>
        </w:rPr>
        <w:t>efactored REST APIs and designed a robust APIs that included intelligent caching, socket-based messaging, and queuing strategies to efficiently handle large-scale data processing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.</w:t>
      </w:r>
    </w:p>
    <w:p w14:paraId="3DAE1B88" w14:textId="47C93CF4" w:rsidR="005D3EF1" w:rsidRDefault="005D3EF1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I</w:t>
      </w:r>
      <w:r w:rsidRPr="005D3EF1">
        <w:rPr>
          <w:rFonts w:ascii="Segoe UI Variable Display" w:eastAsia="Yu Gothic" w:hAnsi="Segoe UI Variable Display" w:cs="Segoe UI Semilight"/>
          <w:sz w:val="20"/>
          <w:szCs w:val="20"/>
        </w:rPr>
        <w:t>mplemented performance optimization techniques such as debouncing, caching, and throttling to enhance responsiveness.</w:t>
      </w:r>
    </w:p>
    <w:p w14:paraId="6B54197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Proficiency in JavaScript concepts like Object model, DOM manipulation, Keys, Event handlers, Prototypes, </w:t>
      </w:r>
      <w:proofErr w:type="spellStart"/>
      <w:r>
        <w:rPr>
          <w:rFonts w:ascii="Segoe UI Variable Display" w:eastAsia="Yu Gothic" w:hAnsi="Segoe UI Variable Display" w:cs="Segoe UI Semilight"/>
          <w:sz w:val="20"/>
          <w:szCs w:val="20"/>
        </w:rPr>
        <w:t>Polyfills</w:t>
      </w:r>
      <w:proofErr w:type="spellEnd"/>
      <w:r>
        <w:rPr>
          <w:rFonts w:ascii="Segoe UI Variable Display" w:eastAsia="Yu Gothic" w:hAnsi="Segoe UI Variable Display" w:cs="Segoe UI Semilight"/>
          <w:sz w:val="20"/>
          <w:szCs w:val="20"/>
        </w:rPr>
        <w:t>, Webpack and Babel.</w:t>
      </w:r>
    </w:p>
    <w:p w14:paraId="1461F54D" w14:textId="3273DC4B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bookmarkStart w:id="0" w:name="_dx_frag_StartFragment"/>
      <w:bookmarkEnd w:id="0"/>
      <w:r>
        <w:rPr>
          <w:rFonts w:ascii="Segoe UI Variable Display" w:hAnsi="Segoe UI Variable Display"/>
          <w:sz w:val="20"/>
          <w:szCs w:val="20"/>
        </w:rPr>
        <w:t>Expertise in designing and implementing scalable microservices architectures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and Rest APIs</w:t>
      </w:r>
      <w:r>
        <w:rPr>
          <w:rFonts w:ascii="Segoe UI Variable Display" w:hAnsi="Segoe UI Variable Display"/>
          <w:sz w:val="20"/>
          <w:szCs w:val="20"/>
        </w:rPr>
        <w:t xml:space="preserve"> using Spring Boot,</w:t>
      </w:r>
      <w:bookmarkStart w:id="1" w:name="_dx_frag_EndFragment"/>
      <w:bookmarkEnd w:id="1"/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 w:rsidR="00DB7EF9">
        <w:rPr>
          <w:rFonts w:ascii="Segoe UI Variable Display" w:eastAsia="Yu Gothic" w:hAnsi="Segoe UI Variable Display" w:cs="Segoe UI Semilight"/>
          <w:sz w:val="20"/>
          <w:szCs w:val="20"/>
        </w:rPr>
        <w:t>Node.js,</w:t>
      </w:r>
      <w:r w:rsidR="00283A38">
        <w:rPr>
          <w:rFonts w:ascii="Segoe UI Variable Display" w:eastAsia="Yu Gothic" w:hAnsi="Segoe UI Variable Display" w:cs="Segoe UI Semilight"/>
          <w:spacing w:val="-15"/>
          <w:sz w:val="20"/>
          <w:szCs w:val="20"/>
          <w:lang w:bidi="en-US"/>
        </w:rPr>
        <w:t xml:space="preserve"> Next JS</w:t>
      </w:r>
      <w:r>
        <w:rPr>
          <w:rFonts w:ascii="Segoe UI Variable Display" w:eastAsia="Yu Gothic" w:hAnsi="Segoe UI Variable Display" w:cs="Segoe UI Semilight"/>
          <w:spacing w:val="-15"/>
          <w:sz w:val="20"/>
          <w:szCs w:val="20"/>
          <w:lang w:bidi="en-US"/>
        </w:rPr>
        <w:t xml:space="preserve">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Express.js,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Java,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Spring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boot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  <w:lang w:bidi="en-US"/>
        </w:rPr>
        <w:t>.</w:t>
      </w:r>
    </w:p>
    <w:p w14:paraId="0D0C433F" w14:textId="698470BC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managing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API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calls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Redux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stores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using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Frontend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middleware’s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like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proofErr w:type="spellStart"/>
      <w:r>
        <w:rPr>
          <w:rFonts w:ascii="Segoe UI Variable Display" w:eastAsia="Yu Gothic" w:hAnsi="Segoe UI Variable Display" w:cs="Segoe UI Semilight"/>
          <w:sz w:val="20"/>
          <w:szCs w:val="20"/>
        </w:rPr>
        <w:t>ReduxThunk</w:t>
      </w:r>
      <w:proofErr w:type="spellEnd"/>
      <w:r>
        <w:rPr>
          <w:rFonts w:ascii="Segoe UI Variable Display" w:eastAsia="Yu Gothic" w:hAnsi="Segoe UI Variable Display" w:cs="Segoe UI Semilight"/>
          <w:sz w:val="20"/>
          <w:szCs w:val="20"/>
        </w:rPr>
        <w:t>, Redux Saga.</w:t>
      </w:r>
    </w:p>
    <w:p w14:paraId="3C1667E5" w14:textId="208BB40D" w:rsidR="006A1880" w:rsidRDefault="006A188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Strong knowledge on Headless Content Management systems like </w:t>
      </w:r>
      <w:proofErr w:type="spellStart"/>
      <w:r>
        <w:rPr>
          <w:rFonts w:ascii="Segoe UI Variable Display" w:eastAsia="Yu Gothic" w:hAnsi="Segoe UI Variable Display" w:cs="Segoe UI Semilight"/>
          <w:sz w:val="20"/>
          <w:szCs w:val="20"/>
        </w:rPr>
        <w:t>Strapi</w:t>
      </w:r>
      <w:proofErr w:type="spellEnd"/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CMS, Adobe AEM </w:t>
      </w:r>
      <w:proofErr w:type="spellStart"/>
      <w:r w:rsidR="00F55729">
        <w:rPr>
          <w:rFonts w:ascii="Segoe UI Variable Display" w:eastAsia="Yu Gothic" w:hAnsi="Segoe UI Variable Display" w:cs="Segoe UI Semilight"/>
          <w:sz w:val="20"/>
          <w:szCs w:val="20"/>
        </w:rPr>
        <w:t>e.t.c</w:t>
      </w:r>
      <w:proofErr w:type="spellEnd"/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</w:t>
      </w:r>
    </w:p>
    <w:p w14:paraId="2A7C8B2D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Implemented Socket messaging and Queuing mechanism using </w:t>
      </w:r>
      <w:hyperlink r:id="rId7">
        <w:r w:rsidR="00FD15DE">
          <w:rPr>
            <w:rFonts w:ascii="Segoe UI Variable Display" w:eastAsia="Yu Gothic" w:hAnsi="Segoe UI Variable Display" w:cs="Segoe UI Semilight"/>
            <w:sz w:val="20"/>
            <w:szCs w:val="20"/>
          </w:rPr>
          <w:t>Socket.IO</w:t>
        </w:r>
      </w:hyperlink>
      <w:r>
        <w:rPr>
          <w:rFonts w:ascii="Segoe UI Variable Display" w:eastAsia="Yu Gothic" w:hAnsi="Segoe UI Variable Display" w:cs="Segoe UI Semilight"/>
          <w:sz w:val="20"/>
          <w:szCs w:val="20"/>
        </w:rPr>
        <w:t>, RabbitMQ, SQS in projects.</w:t>
      </w:r>
    </w:p>
    <w:p w14:paraId="06F3F52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NoSQL databases like MongoDB and CouchDB and SQL databases like MySQL, MS SQL, PostgreSQL, and Oracle to store large amounts of data.</w:t>
      </w:r>
    </w:p>
    <w:p w14:paraId="581158D2" w14:textId="5CFDCB4D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Integrated SSO </w:t>
      </w:r>
      <w:r w:rsidR="00FC2219">
        <w:rPr>
          <w:rFonts w:ascii="Segoe UI Variable Display" w:eastAsia="Yu Gothic" w:hAnsi="Segoe UI Variable Display" w:cs="Segoe UI Semilight"/>
          <w:sz w:val="20"/>
          <w:szCs w:val="20"/>
        </w:rPr>
        <w:t>authenticatio</w:t>
      </w:r>
      <w:r w:rsidR="00FC221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n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with OpenID Connect, OAuth and JWT tokens in applications.</w:t>
      </w:r>
    </w:p>
    <w:p w14:paraId="2C89673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Knowledge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with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AWS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services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viz.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VPC,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EC2,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EBS,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S3,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ECR,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RDS,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 xml:space="preserve">SNS,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Lambda, API Gateway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2E48F37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developing applications for SaaS releases with tight Security and vulnerability measures by following OWASP, PCA guidelines.</w:t>
      </w:r>
    </w:p>
    <w:p w14:paraId="3FB19B5D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building mobile responsive web application with features of Accessibility and Internalization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31A385D0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Great experience in building reusable UI components in React Storybook while maintaining their artifacts.</w:t>
      </w:r>
    </w:p>
    <w:p w14:paraId="69513941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Expert in Refactoring legacy components to the reusable functional components using the latest design patterns like HOC, Render Props, React hooks, Provider and State Reducer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patterns.</w:t>
      </w:r>
    </w:p>
    <w:p w14:paraId="6C0E516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Nginx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used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reverse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proxy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server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for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SSL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termination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with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security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configurations.</w:t>
      </w:r>
    </w:p>
    <w:p w14:paraId="7C558746" w14:textId="376751AF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Built web applications, Low-code software products, and Cloud VM Images for release </w:t>
      </w:r>
      <w:r w:rsidR="00DB7EF9">
        <w:rPr>
          <w:rFonts w:ascii="Segoe UI Variable Display" w:eastAsia="Yu Gothic" w:hAnsi="Segoe UI Variable Display" w:cs="Segoe UI Semilight"/>
          <w:sz w:val="20"/>
          <w:szCs w:val="20"/>
        </w:rPr>
        <w:t xml:space="preserve">in </w:t>
      </w:r>
      <w:r w:rsidR="00DB7EF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AWS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, GCP and Azure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Cloud marketplaces</w:t>
      </w:r>
    </w:p>
    <w:p w14:paraId="783384BC" w14:textId="22424D0D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Developed and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Deployed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AI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Powered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Chatbots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through </w:t>
      </w:r>
      <w:proofErr w:type="spellStart"/>
      <w:r w:rsidR="00C13718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d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ockerization</w:t>
      </w:r>
      <w:proofErr w:type="spellEnd"/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in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Kubernetes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Jenkins CI/CD Pipeline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6B78075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Experienced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Version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Control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tools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like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GIT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SVN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for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Source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Code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version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management.</w:t>
      </w:r>
    </w:p>
    <w:p w14:paraId="76BDCBB2" w14:textId="36D7BA39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Hands-on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working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all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levels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of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SDLC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  <w:lang w:bidi="en-US"/>
        </w:rPr>
        <w:t xml:space="preserve">with communication skills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Test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Driven</w:t>
      </w:r>
      <w:r w:rsidR="005D3EF1"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[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TDD</w:t>
      </w:r>
      <w:r w:rsidR="005D3EF1"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]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Agile</w:t>
      </w:r>
      <w:r w:rsidR="005D3EF1"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Environment.</w:t>
      </w:r>
    </w:p>
    <w:p w14:paraId="6A3C760E" w14:textId="77777777" w:rsidR="00FD15DE" w:rsidRDefault="00000000">
      <w:pPr>
        <w:pStyle w:val="Heading1"/>
        <w:spacing w:before="160"/>
      </w:pPr>
      <w:r>
        <w:rPr>
          <w:color w:val="00786B"/>
          <w:spacing w:val="-2"/>
          <w:w w:val="85"/>
        </w:rPr>
        <w:t>SKILLS</w:t>
      </w:r>
    </w:p>
    <w:p w14:paraId="2C89E3CF" w14:textId="20782185" w:rsidR="00FD15DE" w:rsidRDefault="00000000">
      <w:pPr>
        <w:pStyle w:val="BodyText"/>
        <w:spacing w:before="0"/>
        <w:ind w:left="0" w:firstLine="0"/>
        <w:rPr>
          <w:rFonts w:ascii="Segoe UI Variable Display" w:hAnsi="Segoe UI Variable Display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Frontend: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HTML5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CSS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SCSS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Bootstrap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JavaScript</w:t>
      </w:r>
      <w:r w:rsidR="00FC2219">
        <w:rPr>
          <w:rFonts w:ascii="Segoe UI Variable Display" w:hAnsi="Segoe UI Variable Display"/>
          <w:sz w:val="20"/>
          <w:szCs w:val="20"/>
          <w:lang w:bidi="en-US"/>
        </w:rPr>
        <w:t>,</w:t>
      </w:r>
      <w:r w:rsidR="00FC2219">
        <w:rPr>
          <w:rFonts w:ascii="Segoe UI Variable Display" w:hAnsi="Segoe UI Variable Display"/>
          <w:sz w:val="20"/>
          <w:szCs w:val="20"/>
        </w:rPr>
        <w:t xml:space="preserve"> TypeScript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ES8, </w:t>
      </w:r>
      <w:r>
        <w:rPr>
          <w:rFonts w:ascii="Segoe UI Variable Display" w:hAnsi="Segoe UI Variable Display"/>
          <w:spacing w:val="-2"/>
          <w:sz w:val="20"/>
          <w:szCs w:val="20"/>
        </w:rPr>
        <w:t>React.js,</w:t>
      </w:r>
      <w:r>
        <w:rPr>
          <w:rFonts w:ascii="Segoe UI Variable Display" w:hAnsi="Segoe UI Variable Display"/>
          <w:spacing w:val="-16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Storybook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6E1681">
        <w:rPr>
          <w:rFonts w:ascii="Segoe UI Variable Display" w:hAnsi="Segoe UI Variable Display"/>
          <w:sz w:val="20"/>
          <w:szCs w:val="20"/>
          <w:lang w:bidi="en-US"/>
        </w:rPr>
        <w:t xml:space="preserve">Adobe AEM, </w:t>
      </w:r>
      <w:r>
        <w:rPr>
          <w:rFonts w:ascii="Segoe UI Variable Display" w:hAnsi="Segoe UI Variable Display"/>
          <w:sz w:val="20"/>
          <w:szCs w:val="20"/>
        </w:rPr>
        <w:t>Recoil,</w:t>
      </w:r>
      <w:r>
        <w:rPr>
          <w:rFonts w:ascii="Segoe UI Variable Display" w:hAnsi="Segoe UI Variable Display"/>
          <w:spacing w:val="-18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Redux,</w:t>
      </w:r>
      <w:r>
        <w:rPr>
          <w:rFonts w:ascii="Segoe UI Variable Display" w:hAnsi="Segoe UI Variable Display"/>
          <w:spacing w:val="-17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Redux</w:t>
      </w:r>
      <w:r>
        <w:rPr>
          <w:rFonts w:ascii="Segoe UI Variable Display" w:hAnsi="Segoe UI Variable Display"/>
          <w:spacing w:val="-18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Saga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RDX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Angular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Next.js, Jest, </w:t>
      </w:r>
      <w:r>
        <w:rPr>
          <w:rFonts w:ascii="Segoe UI Variable Display" w:hAnsi="Segoe UI Variable Display"/>
          <w:sz w:val="20"/>
          <w:szCs w:val="20"/>
        </w:rPr>
        <w:t>Enzyme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Gatsby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Webpack</w:t>
      </w:r>
    </w:p>
    <w:p w14:paraId="40F5452E" w14:textId="04A61A7C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pacing w:val="-2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Backend: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pacing w:val="-2"/>
          <w:sz w:val="20"/>
          <w:szCs w:val="20"/>
        </w:rPr>
        <w:t>Node.js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Express.js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Python,</w:t>
      </w:r>
      <w:r>
        <w:rPr>
          <w:rFonts w:ascii="Segoe UI Variable Display" w:hAnsi="Segoe UI Variable Display"/>
          <w:spacing w:val="-15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Flask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Java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Spring</w:t>
      </w:r>
      <w:r>
        <w:rPr>
          <w:rFonts w:ascii="Segoe UI Variable Display" w:hAnsi="Segoe UI Variable Display"/>
          <w:spacing w:val="-17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Boot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JPA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Socket.IO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JWT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OAuth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SSO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SQL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Oracle, PostgreSQL, MongoDB, </w:t>
      </w:r>
      <w:r>
        <w:rPr>
          <w:rFonts w:ascii="Segoe UI Variable Display" w:hAnsi="Segoe UI Variable Display"/>
          <w:spacing w:val="-2"/>
          <w:sz w:val="20"/>
          <w:szCs w:val="20"/>
        </w:rPr>
        <w:t>NoSQL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RabbitMQ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Elasticsearch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 </w:t>
      </w:r>
    </w:p>
    <w:p w14:paraId="1C6BCC68" w14:textId="77777777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pacing w:val="-2"/>
          <w:sz w:val="20"/>
          <w:szCs w:val="20"/>
          <w:lang w:bidi="en-US"/>
        </w:rPr>
        <w:t>Devops: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Docker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Jenkins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Kubernetes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NPM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Git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AWS</w:t>
      </w:r>
    </w:p>
    <w:p w14:paraId="6E8D6B53" w14:textId="18289E97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Development Tools: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 w:rsidR="00DB7EF9">
        <w:rPr>
          <w:rFonts w:ascii="Segoe UI Variable Display" w:hAnsi="Segoe UI Variable Display"/>
          <w:sz w:val="20"/>
          <w:szCs w:val="20"/>
          <w:lang w:bidi="en-US"/>
        </w:rPr>
        <w:t>ELK, Camunda</w:t>
      </w:r>
      <w:r>
        <w:rPr>
          <w:rFonts w:ascii="Segoe UI Variable Display" w:hAnsi="Segoe UI Variable Display"/>
          <w:sz w:val="20"/>
          <w:szCs w:val="20"/>
        </w:rPr>
        <w:t xml:space="preserve"> BPMN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Jira, </w:t>
      </w:r>
      <w:r>
        <w:rPr>
          <w:rFonts w:ascii="Segoe UI Variable Display" w:hAnsi="Segoe UI Variable Display"/>
          <w:sz w:val="20"/>
          <w:szCs w:val="20"/>
        </w:rPr>
        <w:t>Azure Devops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Confluence</w:t>
      </w:r>
    </w:p>
    <w:p w14:paraId="425B3C2C" w14:textId="77777777" w:rsidR="00FD15DE" w:rsidRDefault="00000000">
      <w:pPr>
        <w:pStyle w:val="BodyText"/>
        <w:spacing w:before="120"/>
        <w:ind w:left="0" w:firstLine="0"/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Operating Systems: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Windows, Linux</w:t>
      </w:r>
    </w:p>
    <w:p w14:paraId="412048EA" w14:textId="77777777" w:rsidR="00FD15DE" w:rsidRDefault="00000000">
      <w:pPr>
        <w:pStyle w:val="Heading1"/>
        <w:spacing w:before="240"/>
      </w:pPr>
      <w:r>
        <w:rPr>
          <w:color w:val="00786B"/>
          <w:spacing w:val="-2"/>
          <w:w w:val="90"/>
        </w:rPr>
        <w:lastRenderedPageBreak/>
        <w:t>CERTIFICATIONS</w:t>
      </w:r>
    </w:p>
    <w:p w14:paraId="0E9A0630" w14:textId="77777777" w:rsidR="00FD15DE" w:rsidRDefault="00000000" w:rsidP="00EB3939">
      <w:pPr>
        <w:spacing w:before="80"/>
        <w:ind w:right="5145"/>
        <w:rPr>
          <w:rFonts w:ascii="Segoe UI Variable Display" w:hAnsi="Segoe UI Variable Display"/>
          <w:spacing w:val="-2"/>
          <w:sz w:val="18"/>
          <w:szCs w:val="18"/>
          <w:lang w:bidi="en-US"/>
        </w:rPr>
      </w:pP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>AWS Certified Developer Associate</w:t>
      </w:r>
    </w:p>
    <w:p w14:paraId="45EC165C" w14:textId="19B2BC78" w:rsidR="00FD15DE" w:rsidRDefault="00000000">
      <w:pPr>
        <w:spacing w:before="80"/>
        <w:ind w:right="5145"/>
        <w:rPr>
          <w:rFonts w:ascii="Segoe UI Variable Display" w:hAnsi="Segoe UI Variable Display"/>
          <w:sz w:val="18"/>
          <w:szCs w:val="18"/>
        </w:rPr>
      </w:pPr>
      <w:r>
        <w:rPr>
          <w:rFonts w:ascii="Segoe UI Variable Display" w:hAnsi="Segoe UI Variable Display"/>
          <w:spacing w:val="-2"/>
          <w:sz w:val="18"/>
          <w:szCs w:val="18"/>
        </w:rPr>
        <w:t>Apollo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 </w:t>
      </w:r>
      <w:r>
        <w:rPr>
          <w:rFonts w:ascii="Segoe UI Variable Display" w:hAnsi="Segoe UI Variable Display"/>
          <w:spacing w:val="-2"/>
          <w:sz w:val="18"/>
          <w:szCs w:val="18"/>
        </w:rPr>
        <w:t>Certifie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d </w:t>
      </w:r>
      <w:r>
        <w:rPr>
          <w:rFonts w:ascii="Segoe UI Variable Display" w:hAnsi="Segoe UI Variable Display"/>
          <w:spacing w:val="-2"/>
          <w:sz w:val="18"/>
          <w:szCs w:val="18"/>
        </w:rPr>
        <w:t>Developer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 </w:t>
      </w:r>
    </w:p>
    <w:p w14:paraId="0D22A6BC" w14:textId="77777777" w:rsidR="00FD15DE" w:rsidRDefault="00000000">
      <w:pPr>
        <w:pStyle w:val="Heading1"/>
        <w:spacing w:before="280"/>
        <w:ind w:right="-180"/>
      </w:pPr>
      <w:r>
        <w:rPr>
          <w:color w:val="00786B"/>
          <w:w w:val="85"/>
        </w:rPr>
        <w:t>WORK</w:t>
      </w:r>
      <w:r>
        <w:rPr>
          <w:color w:val="00786B"/>
          <w:spacing w:val="18"/>
        </w:rPr>
        <w:t xml:space="preserve"> </w:t>
      </w:r>
      <w:r>
        <w:rPr>
          <w:color w:val="00786B"/>
          <w:spacing w:val="-2"/>
          <w:w w:val="90"/>
        </w:rPr>
        <w:t>EXPERIENCE</w:t>
      </w:r>
    </w:p>
    <w:p w14:paraId="05632F93" w14:textId="5CF92E1D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NRG Energy, Houston</w:t>
      </w:r>
    </w:p>
    <w:p w14:paraId="4924D37F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Date: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Jun 2023 – Till Now</w:t>
      </w:r>
    </w:p>
    <w:p w14:paraId="24D298B6" w14:textId="09FEE3B5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 w:rsidR="00793D69">
        <w:rPr>
          <w:rFonts w:ascii="Segoe UI Variable Display" w:hAnsi="Segoe UI Variable Display"/>
          <w:bCs/>
          <w:sz w:val="20"/>
          <w:szCs w:val="20"/>
          <w:lang w:bidi="en-US"/>
        </w:rPr>
        <w:t>MERN Stack</w:t>
      </w:r>
      <w:r w:rsidR="00B96DCD">
        <w:rPr>
          <w:rFonts w:ascii="Segoe UI Variable Display" w:hAnsi="Segoe UI Variable Display"/>
          <w:bCs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Developer</w:t>
      </w:r>
    </w:p>
    <w:p w14:paraId="3E395556" w14:textId="3CA9D23B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bCs/>
          <w:sz w:val="20"/>
          <w:szCs w:val="20"/>
        </w:rPr>
        <w:t>DE Texas Acquisition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proofErr w:type="spellStart"/>
      <w:r>
        <w:rPr>
          <w:rFonts w:ascii="Segoe UI Variable Display" w:hAnsi="Segoe UI Variable Display"/>
          <w:sz w:val="20"/>
          <w:szCs w:val="20"/>
          <w:lang w:bidi="en-US"/>
        </w:rPr>
        <w:t>E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delivery</w:t>
      </w:r>
      <w:proofErr w:type="spellEnd"/>
      <w:r w:rsidR="00283A38">
        <w:rPr>
          <w:rFonts w:ascii="Segoe UI Variable Display" w:hAnsi="Segoe UI Variable Display"/>
          <w:bCs/>
          <w:sz w:val="20"/>
          <w:szCs w:val="20"/>
          <w:lang w:bidi="en-US"/>
        </w:rPr>
        <w:t xml:space="preserve"> app, In-house Analytics Dashboard</w:t>
      </w:r>
    </w:p>
    <w:p w14:paraId="388B8834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5BF50310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Delivered mobile-responsive &amp; accessible web applications by aligning with cross- functional and cross-brand requirements in Agile methodologies.</w:t>
      </w:r>
    </w:p>
    <w:p w14:paraId="61836449" w14:textId="77777777" w:rsidR="00FD15DE" w:rsidRPr="007C58F5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Led the wireframe designs and implementation of a mobile-responsive web application enabling users to manage profiles, electricity plans, TOS and EFL, utilization, and payments, significantly enhancing the user experience.</w:t>
      </w:r>
    </w:p>
    <w:p w14:paraId="24BB325B" w14:textId="6B91E0DF" w:rsidR="007C58F5" w:rsidRPr="007C58F5" w:rsidRDefault="007C58F5" w:rsidP="007C58F5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Collaborated and Managed the team during application development and Troubleshooted critical cross-platform issues, maintaining a consistent experience across devices.</w:t>
      </w:r>
    </w:p>
    <w:p w14:paraId="08AB3ECE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Architected reusable, scalable UI components using React.js, TypeScript, and React Hooks, streamlining development and ensuring consistency across applications.</w:t>
      </w:r>
    </w:p>
    <w:p w14:paraId="3D14DEF3" w14:textId="77777777" w:rsidR="00751197" w:rsidRPr="005C7B3A" w:rsidRDefault="00000000" w:rsidP="0075119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Ensured web accessibility compliance (WCAG) across all pages using storybook add-on-ally with multilingual support using i18next</w:t>
      </w:r>
      <w:r w:rsid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>.</w:t>
      </w:r>
    </w:p>
    <w:p w14:paraId="28DD639A" w14:textId="54302245" w:rsidR="005C7B3A" w:rsidRPr="005C7B3A" w:rsidRDefault="005C7B3A" w:rsidP="005C7B3A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Implementing an Adobe analytics dashboard replacement using inhouse tool built using React,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AMCharts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, Java, Spring boot, SQL, and Google Big Queries.</w:t>
      </w:r>
    </w:p>
    <w:p w14:paraId="715669C3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Introduced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Formik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with Yup for robust form validation, improving user input handling efficiency.</w:t>
      </w:r>
    </w:p>
    <w:p w14:paraId="1B245B33" w14:textId="77777777" w:rsidR="00FD15DE" w:rsidRPr="00172BE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Leveraged Redux Toolkit and AWS Cognito for secure authentication and efficient REST API data fetching, ensuring seamless user interactions.</w:t>
      </w:r>
    </w:p>
    <w:p w14:paraId="0194AA8A" w14:textId="7D6D3A90" w:rsidR="00FD15DE" w:rsidRPr="00172BE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Incorporated</w:t>
      </w:r>
      <w:r w:rsidR="00F55729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and integrated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Adobe </w:t>
      </w:r>
      <w:r w:rsidR="002B5DC4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AEM for content management and Adobe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Analytics to track user behavior, enabling data-driven UX optimizations.</w:t>
      </w:r>
    </w:p>
    <w:p w14:paraId="3F5F2C00" w14:textId="2949DF2D" w:rsidR="00FD15DE" w:rsidRPr="00AC1333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Enhanced responsiveness using Bootstrap, and media queries, delivering a smooth multi-device experience.</w:t>
      </w:r>
    </w:p>
    <w:p w14:paraId="5B02013C" w14:textId="77777777" w:rsidR="00813DFD" w:rsidRPr="00813DFD" w:rsidRDefault="00813DFD" w:rsidP="00813DFD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813DFD">
        <w:rPr>
          <w:rFonts w:ascii="Segoe UI Variable Display" w:hAnsi="Segoe UI Variable Display"/>
          <w:position w:val="1"/>
          <w:sz w:val="20"/>
          <w:szCs w:val="20"/>
          <w:lang w:bidi="en-US"/>
        </w:rPr>
        <w:t>Designed secure API endpoints with Express and Node.js, implementing JWT-based authentication and rate limiting to safeguard against unauthorized access and abuse.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</w:t>
      </w:r>
    </w:p>
    <w:p w14:paraId="61E38A8C" w14:textId="55F2B476" w:rsidR="00813DFD" w:rsidRPr="00813DFD" w:rsidRDefault="00813DFD" w:rsidP="00813DFD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813DFD">
        <w:rPr>
          <w:rFonts w:ascii="Segoe UI Variable Display" w:hAnsi="Segoe UI Variable Display"/>
          <w:position w:val="1"/>
          <w:sz w:val="20"/>
          <w:szCs w:val="20"/>
          <w:lang w:bidi="en-US"/>
        </w:rPr>
        <w:t>Utilized asynchronous programming with Promises and async/await to handle concurrent operations smoothly and improve application responsiveness.</w:t>
      </w:r>
    </w:p>
    <w:p w14:paraId="746B7D84" w14:textId="446BFC07" w:rsidR="00AC1333" w:rsidRPr="00AC1333" w:rsidRDefault="00000000" w:rsidP="00AC1333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Added secure </w:t>
      </w:r>
      <w:r w:rsidR="008A512A">
        <w:rPr>
          <w:rFonts w:ascii="Segoe UI Variable Display" w:hAnsi="Segoe UI Variable Display"/>
          <w:position w:val="1"/>
          <w:sz w:val="20"/>
          <w:szCs w:val="20"/>
          <w:lang w:bidi="en-US"/>
        </w:rPr>
        <w:t>server-side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rendering [</w:t>
      </w:r>
      <w:r w:rsidR="008A512A">
        <w:rPr>
          <w:rFonts w:ascii="Segoe UI Variable Display" w:hAnsi="Segoe UI Variable Display"/>
          <w:position w:val="1"/>
          <w:sz w:val="20"/>
          <w:szCs w:val="20"/>
          <w:lang w:bidi="en-US"/>
        </w:rPr>
        <w:t>SSR]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JSP pages in Spring with JPA and Next.js applications for agent-driven enrollments and payment </w:t>
      </w:r>
      <w:r w:rsidR="00FC2219">
        <w:rPr>
          <w:rFonts w:ascii="Segoe UI Variable Display" w:hAnsi="Segoe UI Variable Display"/>
          <w:position w:val="1"/>
          <w:sz w:val="20"/>
          <w:szCs w:val="20"/>
          <w:lang w:bidi="en-US"/>
        </w:rPr>
        <w:t>processing’s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, ensuring PCA compliance.</w:t>
      </w:r>
    </w:p>
    <w:p w14:paraId="6C8CE363" w14:textId="751C4C08" w:rsidR="007C58F5" w:rsidRPr="007C58F5" w:rsidRDefault="007C58F5" w:rsidP="007C58F5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Improved</w:t>
      </w:r>
      <w:r w:rsidRP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performance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of application</w:t>
      </w:r>
      <w:r w:rsidRP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by optimizing </w:t>
      </w:r>
      <w:r w:rsidRP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rendering paths using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memorization, Lazy loading, Api response caching and Code splitting</w:t>
      </w:r>
    </w:p>
    <w:p w14:paraId="484D0B3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Improved unit test coverage to over 80% using Jest and React Testing Library, ensuring reliability in features like payment processing and service transfers.</w:t>
      </w:r>
    </w:p>
    <w:p w14:paraId="4EB4E14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Automated CI/CD pipeline with Jenkins, maintaining zero vulnerabilities with SonarQube and reducing deployment errors by 30% by following scrum or kanban methodologies.</w:t>
      </w:r>
    </w:p>
    <w:p w14:paraId="0C332A87" w14:textId="77777777" w:rsidR="00FD15DE" w:rsidRDefault="00FD15DE">
      <w:pPr>
        <w:pStyle w:val="ListParagraph"/>
        <w:tabs>
          <w:tab w:val="left" w:pos="319"/>
        </w:tabs>
        <w:spacing w:before="153" w:line="187" w:lineRule="auto"/>
        <w:ind w:left="119" w:right="-180" w:firstLine="0"/>
        <w:rPr>
          <w:rFonts w:ascii="Arial Black" w:hAnsi="Arial Black"/>
          <w:w w:val="90"/>
          <w:sz w:val="24"/>
        </w:rPr>
      </w:pPr>
    </w:p>
    <w:p w14:paraId="21F32655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proofErr w:type="spellStart"/>
      <w:r>
        <w:rPr>
          <w:rFonts w:ascii="Segoe UI Variable Display" w:hAnsi="Segoe UI Variable Display"/>
          <w:sz w:val="20"/>
          <w:szCs w:val="20"/>
        </w:rPr>
        <w:t>Entain</w:t>
      </w:r>
      <w:proofErr w:type="spellEnd"/>
      <w:r>
        <w:rPr>
          <w:rFonts w:ascii="Segoe UI Variable Display" w:hAnsi="Segoe UI Variable Display"/>
          <w:sz w:val="20"/>
          <w:szCs w:val="20"/>
        </w:rPr>
        <w:t>, Las Vegas</w:t>
      </w:r>
    </w:p>
    <w:p w14:paraId="08124195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</w:rPr>
        <w:t>Apr 2021 – May 2023</w:t>
      </w:r>
    </w:p>
    <w:p w14:paraId="3F6A952B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React Developer</w:t>
      </w:r>
    </w:p>
    <w:p w14:paraId="76E97A9E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bCs/>
          <w:sz w:val="20"/>
          <w:szCs w:val="20"/>
        </w:rPr>
        <w:t>Omnia</w:t>
      </w:r>
    </w:p>
    <w:p w14:paraId="76120418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2C3400EF" w14:textId="5E34F0C2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web pages, features, data filters and functionalities from the flows defined by business.</w:t>
      </w:r>
    </w:p>
    <w:p w14:paraId="6214A02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Developed a high-performance back-office gambling application using React.js, Electron.js, and a Micro Frontend architecture, empowering shop colleagues to manage bets, process payouts, and generate slips efficiently.</w:t>
      </w:r>
    </w:p>
    <w:p w14:paraId="4C519F8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Created secure, scalable backend APIs with Node.js and Express.js, managing critical processes involved.</w:t>
      </w:r>
    </w:p>
    <w:p w14:paraId="726225A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lastRenderedPageBreak/>
        <w:t>Planned real-time notifications using Socket.IO for instant updates on transactions, payouts, and slip generations.</w:t>
      </w:r>
    </w:p>
    <w:p w14:paraId="3A4B848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Enhanced asynchronous workflows with Redux Sagas, ensuring efficient state management for API calls and user interactions.</w:t>
      </w:r>
    </w:p>
    <w:p w14:paraId="7E2841D3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Debugged and optimized Webpack configurations, significantly reducing bundle sizes &amp; improving app performance.</w:t>
      </w:r>
    </w:p>
    <w:p w14:paraId="6972357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Created event-driven and IPC communication mechanisms for customer interactions using event emitters, providing real-time responses for critical operations.</w:t>
      </w:r>
    </w:p>
    <w:p w14:paraId="5D7ABD5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Achieved 90% test coverage with comprehensive unit and integration tests using Jest and Enzyme, ensuring reliability in core operations.</w:t>
      </w:r>
    </w:p>
    <w:p w14:paraId="48BFD1D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Automated deployment workflows using AWS, Jenkins, and CI/CD pipelines, accelerating delivery cycles while maintaining compliance integrity.</w:t>
      </w:r>
    </w:p>
    <w:p w14:paraId="01E2B16E" w14:textId="77777777" w:rsidR="00FD15DE" w:rsidRDefault="00FD15DE">
      <w:pPr>
        <w:pStyle w:val="ListParagraph"/>
        <w:tabs>
          <w:tab w:val="left" w:pos="319"/>
        </w:tabs>
        <w:spacing w:before="168" w:line="187" w:lineRule="auto"/>
        <w:ind w:left="0" w:right="-180" w:firstLine="0"/>
        <w:rPr>
          <w:rFonts w:ascii="Segoe UI Variable Display" w:hAnsi="Segoe UI Variable Display"/>
          <w:sz w:val="20"/>
          <w:szCs w:val="20"/>
        </w:rPr>
      </w:pPr>
    </w:p>
    <w:p w14:paraId="70BD6787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Techforce.ai</w:t>
      </w:r>
    </w:p>
    <w:p w14:paraId="2D39AA72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Sep </w:t>
      </w:r>
      <w:r>
        <w:rPr>
          <w:rFonts w:ascii="Segoe UI Variable Display" w:hAnsi="Segoe UI Variable Display"/>
          <w:sz w:val="20"/>
          <w:szCs w:val="20"/>
        </w:rPr>
        <w:t>20</w:t>
      </w:r>
      <w:r>
        <w:rPr>
          <w:rFonts w:ascii="Segoe UI Variable Display" w:hAnsi="Segoe UI Variable Display"/>
          <w:sz w:val="20"/>
          <w:szCs w:val="20"/>
          <w:lang w:bidi="en-US"/>
        </w:rPr>
        <w:t>19</w:t>
      </w:r>
      <w:r>
        <w:rPr>
          <w:rFonts w:ascii="Segoe UI Variable Display" w:hAnsi="Segoe UI Variable Display"/>
          <w:sz w:val="20"/>
          <w:szCs w:val="20"/>
        </w:rPr>
        <w:t xml:space="preserve"> - Apr 2021</w:t>
      </w:r>
    </w:p>
    <w:p w14:paraId="184CA052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</w:rPr>
        <w:t>MERN Stack Developer</w:t>
      </w:r>
    </w:p>
    <w:p w14:paraId="4EAF3983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proofErr w:type="spellStart"/>
      <w:r>
        <w:rPr>
          <w:rFonts w:ascii="Segoe UI Variable Display" w:hAnsi="Segoe UI Variable Display"/>
          <w:bCs/>
          <w:sz w:val="20"/>
          <w:szCs w:val="20"/>
        </w:rPr>
        <w:t>Techforce</w:t>
      </w:r>
      <w:proofErr w:type="spellEnd"/>
      <w:r>
        <w:rPr>
          <w:rFonts w:ascii="Segoe UI Variable Display" w:hAnsi="Segoe UI Variable Display"/>
          <w:bCs/>
          <w:sz w:val="20"/>
          <w:szCs w:val="20"/>
        </w:rPr>
        <w:t xml:space="preserve"> Chatbot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 xml:space="preserve"> with </w:t>
      </w:r>
      <w:r>
        <w:rPr>
          <w:rFonts w:ascii="Segoe UI Variable Display" w:hAnsi="Segoe UI Variable Display"/>
          <w:bCs/>
          <w:sz w:val="20"/>
          <w:szCs w:val="20"/>
        </w:rPr>
        <w:t>NLP Trainer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  <w:t xml:space="preserve">       </w:t>
      </w:r>
    </w:p>
    <w:p w14:paraId="333E3A9F" w14:textId="77777777" w:rsidR="00FD15DE" w:rsidRDefault="00000000">
      <w:pPr>
        <w:widowControl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755BAC0B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Led the team in development of a low-code Chatbot Platform, delivering customizable NLP-based solutions with Camunda BPMN for conversational flow automation.</w:t>
      </w:r>
    </w:p>
    <w:p w14:paraId="58E40A5F" w14:textId="77777777" w:rsidR="00FD15DE" w:rsidRPr="00793D69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Conducted knowledge transfer sessions on NLP trainings and Camunda BPMN dialogue flows to ensure team alignment.</w:t>
      </w:r>
    </w:p>
    <w:p w14:paraId="77C3A8B6" w14:textId="268CC1C6" w:rsidR="00793D69" w:rsidRPr="00793D69" w:rsidRDefault="00793D69" w:rsidP="00793D69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Built Chatbot product using Microsoft Bot Framework and Improved its usability by integrating Elasticsearch for auto-suggestions and related content features.</w:t>
      </w:r>
    </w:p>
    <w:p w14:paraId="3F6EB96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Built REST APIs using Python and Node.js, adhering to OWASP guidelines for secure communication between microservices and ensuring scalability &amp; performance.</w:t>
      </w:r>
    </w:p>
    <w:p w14:paraId="15CB648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Delivered secure authentication by integrating LDAP, OAuth with Keycloak SSO, aligning with security policies.</w:t>
      </w:r>
    </w:p>
    <w:p w14:paraId="36DD8802" w14:textId="77777777" w:rsidR="00FD15DE" w:rsidRPr="00C92E13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advanced GraphQL features such as subscriptions, fragments, and error handling using Apollo tools, enabling real-time updates</w:t>
      </w:r>
    </w:p>
    <w:p w14:paraId="2EC8B05B" w14:textId="05819FAE" w:rsidR="00C92E13" w:rsidRDefault="00C92E13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Use PM2 and cluster modules of Nodejs and efficiently </w:t>
      </w:r>
      <w:r w:rsidRPr="00C92E13">
        <w:rPr>
          <w:rFonts w:ascii="Segoe UI Variable Display" w:hAnsi="Segoe UI Variable Display"/>
          <w:position w:val="1"/>
          <w:sz w:val="20"/>
          <w:szCs w:val="20"/>
        </w:rPr>
        <w:t>Utilized worker</w:t>
      </w:r>
      <w:r>
        <w:rPr>
          <w:rFonts w:ascii="Segoe UI Variable Display" w:hAnsi="Segoe UI Variable Display"/>
          <w:position w:val="1"/>
          <w:sz w:val="20"/>
          <w:szCs w:val="20"/>
        </w:rPr>
        <w:t xml:space="preserve"> </w:t>
      </w:r>
      <w:r w:rsidRPr="00C92E13">
        <w:rPr>
          <w:rFonts w:ascii="Segoe UI Variable Display" w:hAnsi="Segoe UI Variable Display"/>
          <w:position w:val="1"/>
          <w:sz w:val="20"/>
          <w:szCs w:val="20"/>
        </w:rPr>
        <w:t>threads to offload CPU-intensive tasks, improving main thread responsiveness in large-scale apps.</w:t>
      </w:r>
    </w:p>
    <w:p w14:paraId="6BB7883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Enhanced the NLP Trainer using RabbitMQ to manage queuing mechanisms and spawn containers for NLP training and to deliver real-time logs to dashboards.</w:t>
      </w:r>
    </w:p>
    <w:p w14:paraId="7AF0CD56" w14:textId="77777777" w:rsidR="00FD15DE" w:rsidRPr="00F90E8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Developed and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Dockerized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 9 microservices, with React, Node.js, RabbitMQ, Elasticsearch, and Keycloak SSO, achieving streamlined deployment across environments.</w:t>
      </w:r>
    </w:p>
    <w:p w14:paraId="5E637101" w14:textId="3B0A210F" w:rsidR="00F90E8E" w:rsidRPr="00751197" w:rsidRDefault="00F90E8E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Accomplished a POC on having multi-stage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dockerization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 to reduce build memory and time for instantiation.</w:t>
      </w:r>
    </w:p>
    <w:p w14:paraId="6E539EA2" w14:textId="509284B2" w:rsidR="00751197" w:rsidRDefault="0075119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 w:rsidRPr="00751197">
        <w:rPr>
          <w:rFonts w:ascii="Segoe UI Variable Display" w:hAnsi="Segoe UI Variable Display"/>
          <w:sz w:val="20"/>
          <w:szCs w:val="20"/>
        </w:rPr>
        <w:t>Use</w:t>
      </w:r>
      <w:r>
        <w:rPr>
          <w:rFonts w:ascii="Segoe UI Variable Display" w:hAnsi="Segoe UI Variable Display"/>
          <w:sz w:val="20"/>
          <w:szCs w:val="20"/>
        </w:rPr>
        <w:t>d</w:t>
      </w:r>
      <w:r w:rsidRPr="00751197">
        <w:rPr>
          <w:rFonts w:ascii="Segoe UI Variable Display" w:hAnsi="Segoe UI Variable Display"/>
          <w:sz w:val="20"/>
          <w:szCs w:val="20"/>
        </w:rPr>
        <w:t xml:space="preserve"> Linux CLI daily for scripting, environment setup, and build/deployment tasks.</w:t>
      </w:r>
    </w:p>
    <w:p w14:paraId="0D538B25" w14:textId="77777777" w:rsidR="00FD15DE" w:rsidRPr="00751197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Engineered Event driven and Web Socket mechanisms to optimize live data synchronization for critical operations.</w:t>
      </w:r>
    </w:p>
    <w:p w14:paraId="5A61B464" w14:textId="65123C59" w:rsidR="00751197" w:rsidRDefault="0075119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 w:rsidRPr="00751197">
        <w:rPr>
          <w:rFonts w:ascii="Segoe UI Variable Display" w:hAnsi="Segoe UI Variable Display"/>
          <w:sz w:val="20"/>
          <w:szCs w:val="20"/>
        </w:rPr>
        <w:t>Hands-on experience with Node.js event loop behavior in high-load systems</w:t>
      </w:r>
      <w:r>
        <w:rPr>
          <w:rFonts w:ascii="Segoe UI Variable Display" w:hAnsi="Segoe UI Variable Display"/>
          <w:sz w:val="20"/>
          <w:szCs w:val="20"/>
        </w:rPr>
        <w:t xml:space="preserve"> </w:t>
      </w:r>
      <w:r w:rsidRPr="00751197">
        <w:rPr>
          <w:rFonts w:ascii="Segoe UI Variable Display" w:hAnsi="Segoe UI Variable Display"/>
          <w:sz w:val="20"/>
          <w:szCs w:val="20"/>
        </w:rPr>
        <w:t>debugged and resolved latency and memory issues.</w:t>
      </w:r>
    </w:p>
    <w:p w14:paraId="590DD17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Authored webpack configurations and shell scripts to ensure application compatibility with SaaS releases.</w:t>
      </w:r>
    </w:p>
    <w:p w14:paraId="022A074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Configured NGINX as a reverse proxy with SSL termination and security headers, fortifying application security.</w:t>
      </w:r>
    </w:p>
    <w:p w14:paraId="21663B23" w14:textId="77777777" w:rsidR="00FD15DE" w:rsidRDefault="00FD15DE">
      <w:pPr>
        <w:pStyle w:val="ListParagraph"/>
        <w:tabs>
          <w:tab w:val="left" w:pos="319"/>
        </w:tabs>
        <w:spacing w:line="187" w:lineRule="auto"/>
        <w:ind w:right="-180"/>
        <w:rPr>
          <w:rFonts w:ascii="Segoe UI Variable Display" w:hAnsi="Segoe UI Variable Display"/>
          <w:sz w:val="20"/>
          <w:szCs w:val="20"/>
        </w:rPr>
      </w:pPr>
    </w:p>
    <w:p w14:paraId="69F7695C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  <w:lang w:bidi="en-US"/>
        </w:rPr>
        <w:t>Continental Building Products</w:t>
      </w:r>
    </w:p>
    <w:p w14:paraId="5391CF61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>M</w:t>
      </w:r>
      <w:r>
        <w:rPr>
          <w:rFonts w:ascii="Segoe UI Variable Display" w:hAnsi="Segoe UI Variable Display"/>
          <w:sz w:val="20"/>
          <w:szCs w:val="20"/>
        </w:rPr>
        <w:t>ar 2019 - Sep 2019</w:t>
      </w:r>
    </w:p>
    <w:p w14:paraId="1BCD97BA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</w:rPr>
        <w:t>MERN Stack Developer</w:t>
      </w:r>
    </w:p>
    <w:p w14:paraId="39428C18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sz w:val="20"/>
          <w:szCs w:val="20"/>
        </w:rPr>
        <w:t>OCR Extractions Exceptional UI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  <w:t xml:space="preserve">       </w:t>
      </w:r>
    </w:p>
    <w:p w14:paraId="4905402C" w14:textId="77777777" w:rsidR="00FD15DE" w:rsidRDefault="00000000">
      <w:pPr>
        <w:widowControl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697BAE73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Gather requirements, evaluate stories, and deploy after unit testing.</w:t>
      </w:r>
    </w:p>
    <w:p w14:paraId="48E0632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screens in ReactJS by following UX designs and specifications defined by the client.</w:t>
      </w:r>
    </w:p>
    <w:p w14:paraId="6348557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lastRenderedPageBreak/>
        <w:t xml:space="preserve">Integrated webpages in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Techforce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 UWM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Tasklists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 [Customized Camunda BPMN] that has prebuilt authentication and authorization system. </w:t>
      </w:r>
    </w:p>
    <w:p w14:paraId="6903739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Embed React environment in to the Camunda server tool to have a bug free release. </w:t>
      </w:r>
    </w:p>
    <w:p w14:paraId="4476855B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Troubleshoot and debug the issues coming from third party libraries and Camunda environment.</w:t>
      </w:r>
    </w:p>
    <w:p w14:paraId="11E6C68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Build database and tables structure from functional specifications and plan Restful endpoints for data collections.</w:t>
      </w:r>
    </w:p>
    <w:p w14:paraId="5D5C0EE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Showcase and provide MVP’s [Minimal Viable Product] to the client at each phase of development.</w:t>
      </w:r>
    </w:p>
    <w:p w14:paraId="2FB47B2D" w14:textId="77777777" w:rsidR="00FD15DE" w:rsidRDefault="00FD15DE">
      <w:pPr>
        <w:pStyle w:val="ListParagraph"/>
        <w:tabs>
          <w:tab w:val="left" w:pos="319"/>
        </w:tabs>
        <w:spacing w:line="187" w:lineRule="auto"/>
        <w:ind w:left="0" w:right="-180" w:firstLine="0"/>
        <w:rPr>
          <w:rFonts w:ascii="Segoe UI Variable Display" w:hAnsi="Segoe UI Variable Display"/>
          <w:sz w:val="20"/>
          <w:szCs w:val="20"/>
        </w:rPr>
      </w:pPr>
    </w:p>
    <w:p w14:paraId="39E63D39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Ministry of Education, Antigua &amp; Barbuda</w:t>
      </w:r>
    </w:p>
    <w:p w14:paraId="50C77F4F" w14:textId="52AE479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>J</w:t>
      </w:r>
      <w:r w:rsidR="00CF0196">
        <w:rPr>
          <w:rFonts w:ascii="Segoe UI Variable Display" w:hAnsi="Segoe UI Variable Display"/>
          <w:sz w:val="20"/>
          <w:szCs w:val="20"/>
          <w:lang w:bidi="en-US"/>
        </w:rPr>
        <w:t>un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201</w:t>
      </w:r>
      <w:r w:rsidR="00CF0196">
        <w:rPr>
          <w:rFonts w:ascii="Segoe UI Variable Display" w:hAnsi="Segoe UI Variable Display"/>
          <w:sz w:val="20"/>
          <w:szCs w:val="20"/>
          <w:lang w:bidi="en-US"/>
        </w:rPr>
        <w:t>6</w:t>
      </w:r>
      <w:r>
        <w:rPr>
          <w:rFonts w:ascii="Segoe UI Variable Display" w:hAnsi="Segoe UI Variable Display"/>
          <w:sz w:val="20"/>
          <w:szCs w:val="20"/>
        </w:rPr>
        <w:t xml:space="preserve"> - Feb 2019</w:t>
      </w:r>
    </w:p>
    <w:p w14:paraId="106BDE1B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UI</w:t>
      </w:r>
      <w:r>
        <w:rPr>
          <w:rFonts w:ascii="Segoe UI Variable Display" w:hAnsi="Segoe UI Variable Display"/>
          <w:bCs/>
          <w:sz w:val="20"/>
          <w:szCs w:val="20"/>
        </w:rPr>
        <w:t xml:space="preserve"> Developer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</w:p>
    <w:p w14:paraId="15347493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 #1: </w:t>
      </w:r>
      <w:r>
        <w:rPr>
          <w:rFonts w:ascii="Segoe UI Variable Display" w:hAnsi="Segoe UI Variable Display"/>
          <w:bCs/>
          <w:sz w:val="20"/>
          <w:szCs w:val="20"/>
        </w:rPr>
        <w:t>LernBook</w:t>
      </w:r>
    </w:p>
    <w:p w14:paraId="1868D8D0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 #2: </w:t>
      </w:r>
      <w:r>
        <w:rPr>
          <w:rFonts w:ascii="Segoe UI Variable Display" w:hAnsi="Segoe UI Variable Display"/>
          <w:bCs/>
          <w:sz w:val="20"/>
          <w:szCs w:val="20"/>
        </w:rPr>
        <w:t>eReader app</w:t>
      </w:r>
    </w:p>
    <w:p w14:paraId="095259E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Contributed to innovative client solutions by developing proof-of-concept and documenting findings.</w:t>
      </w:r>
    </w:p>
    <w:p w14:paraId="374F276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Assisted the team to utilize JavaScript tools for extracting PDF content and generating digital books with Apache POI library.</w:t>
      </w:r>
    </w:p>
    <w:p w14:paraId="72A6FD91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Improved RESTful services for the assessment builder in Spring Boot, robust data handling.</w:t>
      </w:r>
    </w:p>
    <w:p w14:paraId="0B5AA681" w14:textId="4907B071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core services from business process understanding using Java, Spring, and MongoDB, enabling CRUD operations for digital books, user controls e</w:t>
      </w:r>
      <w:r w:rsidR="00DB7EF9">
        <w:rPr>
          <w:rFonts w:ascii="Segoe UI Variable Display" w:hAnsi="Segoe UI Variable Display"/>
          <w:position w:val="1"/>
          <w:sz w:val="20"/>
          <w:szCs w:val="20"/>
        </w:rPr>
        <w:t>tc.</w:t>
      </w:r>
    </w:p>
    <w:p w14:paraId="2FB25C0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Automated content ingestion with a Node.js tool to store hierarchical book data in MongoDB and assets in AWS S3, reducing manual processing time by 90%.</w:t>
      </w:r>
    </w:p>
    <w:p w14:paraId="68818F7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Assisted developers by revising JSON structures and RESTful APIs to provision precise data based on requirements.</w:t>
      </w:r>
    </w:p>
    <w:p w14:paraId="4D6901D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Integrated RESTful APIs with Angular services to fetch, process, and display dynamic response data, leveraging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RxJS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 for efficient data handling and real-time updates in the application.</w:t>
      </w:r>
    </w:p>
    <w:p w14:paraId="5079B2B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Incorporated offline book access into a mobile app built with Ionic and Angular, preloading books for remote access.</w:t>
      </w:r>
    </w:p>
    <w:p w14:paraId="67C9BCC4" w14:textId="7F1D9814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Designed and implemented reusable components and dynamic UI elements using Angular and </w:t>
      </w:r>
      <w:r w:rsidR="00724C93">
        <w:rPr>
          <w:rFonts w:ascii="Segoe UI Variable Display" w:hAnsi="Segoe UI Variable Display"/>
          <w:position w:val="1"/>
          <w:sz w:val="20"/>
          <w:szCs w:val="20"/>
        </w:rPr>
        <w:t>Ionics’s</w:t>
      </w:r>
      <w:r>
        <w:rPr>
          <w:rFonts w:ascii="Segoe UI Variable Display" w:hAnsi="Segoe UI Variable Display"/>
          <w:position w:val="1"/>
          <w:sz w:val="20"/>
          <w:szCs w:val="20"/>
        </w:rPr>
        <w:t xml:space="preserve"> toolkit</w:t>
      </w:r>
    </w:p>
    <w:p w14:paraId="415BA470" w14:textId="5FA67BA6" w:rsidR="00FD15DE" w:rsidRDefault="00DB7EF9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Deployed a modular, Kubernetes based architecture, enabling resource allocation and cost efficiency.</w:t>
      </w:r>
    </w:p>
    <w:p w14:paraId="73C0327A" w14:textId="77777777" w:rsidR="00FD15DE" w:rsidRDefault="00FD15DE">
      <w:pPr>
        <w:pStyle w:val="ListParagraph"/>
        <w:tabs>
          <w:tab w:val="left" w:pos="319"/>
        </w:tabs>
        <w:spacing w:before="152" w:line="187" w:lineRule="auto"/>
        <w:ind w:left="119" w:right="-180" w:firstLine="0"/>
        <w:rPr>
          <w:sz w:val="24"/>
        </w:rPr>
      </w:pPr>
    </w:p>
    <w:p w14:paraId="2F5D71B3" w14:textId="77777777" w:rsidR="00FD15DE" w:rsidRDefault="00000000">
      <w:pPr>
        <w:pStyle w:val="Heading1"/>
        <w:ind w:right="-180"/>
      </w:pPr>
      <w:r>
        <w:rPr>
          <w:color w:val="00786B"/>
          <w:spacing w:val="-2"/>
          <w:w w:val="95"/>
        </w:rPr>
        <w:t>EDUCATION</w:t>
      </w:r>
    </w:p>
    <w:p w14:paraId="2EDFB1C7" w14:textId="26B77188" w:rsidR="00FD15DE" w:rsidRDefault="00000000">
      <w:pPr>
        <w:pStyle w:val="Heading2"/>
        <w:spacing w:line="331" w:lineRule="exact"/>
        <w:ind w:right="-180"/>
      </w:pPr>
      <w:r>
        <w:rPr>
          <w:w w:val="80"/>
        </w:rPr>
        <w:t>B</w:t>
      </w:r>
      <w:r>
        <w:rPr>
          <w:w w:val="80"/>
          <w:lang w:bidi="en-US"/>
        </w:rPr>
        <w:t>achelors</w:t>
      </w:r>
    </w:p>
    <w:p w14:paraId="20079CB5" w14:textId="2B5D9783" w:rsidR="00B81A32" w:rsidRDefault="00B81A32">
      <w:pPr>
        <w:pStyle w:val="BodyText"/>
        <w:spacing w:before="0" w:line="330" w:lineRule="exact"/>
        <w:ind w:left="0" w:right="-180" w:firstLine="0"/>
        <w:rPr>
          <w:rFonts w:ascii="Segoe UI Variable Display" w:hAnsi="Segoe UI Variable Display"/>
          <w:spacing w:val="-2"/>
        </w:rPr>
      </w:pPr>
      <w:r>
        <w:rPr>
          <w:rFonts w:ascii="Segoe UI Variable Display" w:hAnsi="Segoe UI Variable Display"/>
          <w:spacing w:val="-2"/>
        </w:rPr>
        <w:t>Electrical and Electronics Engineering – 2013-2017</w:t>
      </w:r>
    </w:p>
    <w:p w14:paraId="56B3D949" w14:textId="15315146" w:rsidR="00FD15DE" w:rsidRDefault="00000000">
      <w:pPr>
        <w:pStyle w:val="BodyText"/>
        <w:spacing w:before="0" w:line="330" w:lineRule="exact"/>
        <w:ind w:left="0" w:right="-180" w:firstLine="0"/>
        <w:rPr>
          <w:rFonts w:ascii="Segoe UI Variable Display" w:hAnsi="Segoe UI Variable Display"/>
        </w:rPr>
      </w:pPr>
      <w:r>
        <w:rPr>
          <w:rFonts w:ascii="Segoe UI Variable Display" w:hAnsi="Segoe UI Variable Display"/>
          <w:spacing w:val="-2"/>
        </w:rPr>
        <w:t>Andhra</w:t>
      </w:r>
      <w:r>
        <w:rPr>
          <w:rFonts w:ascii="Segoe UI Variable Display" w:hAnsi="Segoe UI Variable Display"/>
          <w:spacing w:val="2"/>
        </w:rPr>
        <w:t xml:space="preserve"> </w:t>
      </w:r>
      <w:r w:rsidR="00DB7EF9">
        <w:rPr>
          <w:rFonts w:ascii="Segoe UI Variable Display" w:hAnsi="Segoe UI Variable Display"/>
          <w:spacing w:val="-2"/>
        </w:rPr>
        <w:t>Universit</w:t>
      </w:r>
      <w:r w:rsidR="00F04F8A">
        <w:rPr>
          <w:rFonts w:ascii="Segoe UI Variable Display" w:hAnsi="Segoe UI Variable Display"/>
          <w:spacing w:val="-2"/>
        </w:rPr>
        <w:t>y, Visakhapatnam, India</w:t>
      </w:r>
      <w:r w:rsidR="00B81A32">
        <w:rPr>
          <w:rFonts w:ascii="Segoe UI Variable Display" w:hAnsi="Segoe UI Variable Display"/>
          <w:spacing w:val="-2"/>
        </w:rPr>
        <w:t xml:space="preserve"> </w:t>
      </w:r>
    </w:p>
    <w:sectPr w:rsidR="00FD15DE">
      <w:pgSz w:w="12240" w:h="15840"/>
      <w:pgMar w:top="9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7C42"/>
    <w:multiLevelType w:val="multilevel"/>
    <w:tmpl w:val="FC0613BA"/>
    <w:lvl w:ilvl="0">
      <w:numFmt w:val="bullet"/>
      <w:lvlText w:val="●"/>
      <w:lvlJc w:val="left"/>
      <w:pPr>
        <w:ind w:left="0" w:hanging="17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008" w:hanging="17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16" w:hanging="1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1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32" w:hanging="1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1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48" w:hanging="1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6" w:hanging="1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4" w:hanging="177"/>
      </w:pPr>
      <w:rPr>
        <w:rFonts w:hint="default"/>
        <w:lang w:val="en-US" w:eastAsia="en-US" w:bidi="ar-SA"/>
      </w:rPr>
    </w:lvl>
  </w:abstractNum>
  <w:abstractNum w:abstractNumId="1" w15:restartNumberingAfterBreak="0">
    <w:nsid w:val="0B8AB4EA"/>
    <w:multiLevelType w:val="hybridMultilevel"/>
    <w:tmpl w:val="4A540C1A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" w15:restartNumberingAfterBreak="0">
    <w:nsid w:val="17617E75"/>
    <w:multiLevelType w:val="multilevel"/>
    <w:tmpl w:val="9A0EAC66"/>
    <w:lvl w:ilvl="0">
      <w:numFmt w:val="bullet"/>
      <w:lvlText w:val="•"/>
      <w:lvlJc w:val="left"/>
      <w:pPr>
        <w:ind w:left="319" w:hanging="20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296" w:hanging="20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72" w:hanging="2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48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24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6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52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2C671CF8"/>
    <w:multiLevelType w:val="hybridMultilevel"/>
    <w:tmpl w:val="EEC46052"/>
    <w:lvl w:ilvl="0" w:tplc="63D542CE">
      <w:start w:val="1"/>
      <w:numFmt w:val="decimal"/>
      <w:lvlText w:val="%1."/>
      <w:lvlJc w:val="left"/>
      <w:pPr>
        <w:ind w:left="720" w:hanging="360"/>
      </w:pPr>
    </w:lvl>
    <w:lvl w:ilvl="1" w:tplc="317723F6">
      <w:start w:val="1"/>
      <w:numFmt w:val="decimal"/>
      <w:lvlText w:val="%2."/>
      <w:lvlJc w:val="left"/>
      <w:pPr>
        <w:ind w:left="1440" w:hanging="360"/>
      </w:pPr>
    </w:lvl>
    <w:lvl w:ilvl="2" w:tplc="37195DA8">
      <w:start w:val="1"/>
      <w:numFmt w:val="decimal"/>
      <w:lvlText w:val="%3."/>
      <w:lvlJc w:val="left"/>
      <w:pPr>
        <w:ind w:left="2160" w:hanging="360"/>
      </w:pPr>
    </w:lvl>
    <w:lvl w:ilvl="3" w:tplc="1F145EDD">
      <w:start w:val="1"/>
      <w:numFmt w:val="decimal"/>
      <w:lvlText w:val="%4."/>
      <w:lvlJc w:val="left"/>
      <w:pPr>
        <w:ind w:left="2880" w:hanging="360"/>
      </w:pPr>
    </w:lvl>
    <w:lvl w:ilvl="4" w:tplc="717E867A">
      <w:start w:val="1"/>
      <w:numFmt w:val="decimal"/>
      <w:lvlText w:val="%5."/>
      <w:lvlJc w:val="left"/>
      <w:pPr>
        <w:ind w:left="3600" w:hanging="360"/>
      </w:pPr>
    </w:lvl>
    <w:lvl w:ilvl="5" w:tplc="5B12B6BD">
      <w:start w:val="1"/>
      <w:numFmt w:val="decimal"/>
      <w:lvlText w:val="%6."/>
      <w:lvlJc w:val="left"/>
      <w:pPr>
        <w:ind w:left="4320" w:hanging="360"/>
      </w:pPr>
    </w:lvl>
    <w:lvl w:ilvl="6" w:tplc="65F642A7">
      <w:start w:val="1"/>
      <w:numFmt w:val="decimal"/>
      <w:lvlText w:val="%7."/>
      <w:lvlJc w:val="left"/>
      <w:pPr>
        <w:ind w:left="5040" w:hanging="360"/>
      </w:pPr>
    </w:lvl>
    <w:lvl w:ilvl="7" w:tplc="0073AE78">
      <w:start w:val="1"/>
      <w:numFmt w:val="decimal"/>
      <w:lvlText w:val="%8."/>
      <w:lvlJc w:val="left"/>
      <w:pPr>
        <w:ind w:left="5760" w:hanging="360"/>
      </w:pPr>
    </w:lvl>
    <w:lvl w:ilvl="8" w:tplc="677AADCB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2621699"/>
    <w:multiLevelType w:val="hybridMultilevel"/>
    <w:tmpl w:val="619ACA00"/>
    <w:lvl w:ilvl="0" w:tplc="04090001">
      <w:start w:val="1"/>
      <w:numFmt w:val="bullet"/>
      <w:lvlText w:val=""/>
      <w:lvlJc w:val="left"/>
      <w:pPr>
        <w:widowControl w:val="0"/>
        <w:ind w:left="36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widowControl w:val="0"/>
        <w:ind w:left="108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widowControl w:val="0"/>
        <w:ind w:left="180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widowControl w:val="0"/>
        <w:ind w:left="252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widowControl w:val="0"/>
        <w:ind w:left="324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widowControl w:val="0"/>
        <w:ind w:left="396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widowControl w:val="0"/>
        <w:ind w:left="468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widowControl w:val="0"/>
        <w:ind w:left="540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widowControl w:val="0"/>
        <w:ind w:left="6120" w:hanging="360"/>
      </w:pPr>
      <w:rPr>
        <w:rFonts w:ascii="Wingdings" w:hAnsi="Wingdings"/>
      </w:rPr>
    </w:lvl>
  </w:abstractNum>
  <w:abstractNum w:abstractNumId="5" w15:restartNumberingAfterBreak="0">
    <w:nsid w:val="35A5E92E"/>
    <w:multiLevelType w:val="hybridMultilevel"/>
    <w:tmpl w:val="11485A34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6" w15:restartNumberingAfterBreak="0">
    <w:nsid w:val="39BCB47F"/>
    <w:multiLevelType w:val="multilevel"/>
    <w:tmpl w:val="47CCB4DE"/>
    <w:lvl w:ilvl="0">
      <w:start w:val="1"/>
      <w:numFmt w:val="bullet"/>
      <w:lvlText w:val="●"/>
      <w:lvlJc w:val="left"/>
      <w:pPr>
        <w:widowControl w:val="0"/>
        <w:ind w:left="360" w:hanging="360"/>
      </w:pPr>
      <w:rPr>
        <w:rFonts w:ascii="Segoe UI Variable Display" w:eastAsia="Times New Roman" w:hAnsi="Segoe UI Variable Display" w:cs="Segoe UI Variable Display"/>
      </w:rPr>
    </w:lvl>
    <w:lvl w:ilvl="1">
      <w:start w:val="1"/>
      <w:numFmt w:val="bullet"/>
      <w:lvlText w:val="o"/>
      <w:lvlJc w:val="left"/>
      <w:pPr>
        <w:widowControl w:val="0"/>
        <w:ind w:left="1080" w:hanging="360"/>
      </w:pPr>
      <w:rPr>
        <w:rFonts w:ascii="Courier New" w:eastAsia="Times New Roman" w:hAnsi="Courier New" w:cs="Courier New"/>
      </w:rPr>
    </w:lvl>
    <w:lvl w:ilvl="2">
      <w:start w:val="1"/>
      <w:numFmt w:val="bullet"/>
      <w:lvlText w:val="▪"/>
      <w:lvlJc w:val="left"/>
      <w:pPr>
        <w:widowControl w:val="0"/>
        <w:ind w:left="1800" w:hanging="360"/>
      </w:pPr>
      <w:rPr>
        <w:rFonts w:ascii="Segoe UI Variable Display" w:eastAsia="Times New Roman" w:hAnsi="Segoe UI Variable Display" w:cs="Segoe UI Variable Display"/>
      </w:rPr>
    </w:lvl>
    <w:lvl w:ilvl="3">
      <w:start w:val="1"/>
      <w:numFmt w:val="bullet"/>
      <w:lvlText w:val="●"/>
      <w:lvlJc w:val="left"/>
      <w:pPr>
        <w:widowControl w:val="0"/>
        <w:ind w:left="2520" w:hanging="360"/>
      </w:pPr>
      <w:rPr>
        <w:rFonts w:ascii="Segoe UI Variable Display" w:eastAsia="Times New Roman" w:hAnsi="Segoe UI Variable Display" w:cs="Segoe UI Variable Display"/>
      </w:rPr>
    </w:lvl>
    <w:lvl w:ilvl="4">
      <w:start w:val="1"/>
      <w:numFmt w:val="bullet"/>
      <w:lvlText w:val="o"/>
      <w:lvlJc w:val="left"/>
      <w:pPr>
        <w:widowControl w:val="0"/>
        <w:ind w:left="3240" w:hanging="360"/>
      </w:pPr>
      <w:rPr>
        <w:rFonts w:ascii="Courier New" w:eastAsia="Times New Roman" w:hAnsi="Courier New" w:cs="Courier New"/>
      </w:rPr>
    </w:lvl>
    <w:lvl w:ilvl="5">
      <w:start w:val="1"/>
      <w:numFmt w:val="bullet"/>
      <w:lvlText w:val="▪"/>
      <w:lvlJc w:val="left"/>
      <w:pPr>
        <w:widowControl w:val="0"/>
        <w:ind w:left="3960" w:hanging="360"/>
      </w:pPr>
      <w:rPr>
        <w:rFonts w:ascii="Segoe UI Variable Display" w:eastAsia="Times New Roman" w:hAnsi="Segoe UI Variable Display" w:cs="Segoe UI Variable Display"/>
      </w:rPr>
    </w:lvl>
    <w:lvl w:ilvl="6">
      <w:start w:val="1"/>
      <w:numFmt w:val="bullet"/>
      <w:lvlText w:val="●"/>
      <w:lvlJc w:val="left"/>
      <w:pPr>
        <w:widowControl w:val="0"/>
        <w:ind w:left="4680" w:hanging="360"/>
      </w:pPr>
      <w:rPr>
        <w:rFonts w:ascii="Segoe UI Variable Display" w:eastAsia="Times New Roman" w:hAnsi="Segoe UI Variable Display" w:cs="Segoe UI Variable Display"/>
      </w:rPr>
    </w:lvl>
    <w:lvl w:ilvl="7">
      <w:start w:val="1"/>
      <w:numFmt w:val="bullet"/>
      <w:lvlText w:val="o"/>
      <w:lvlJc w:val="left"/>
      <w:pPr>
        <w:widowControl w:val="0"/>
        <w:ind w:left="5400" w:hanging="360"/>
      </w:pPr>
      <w:rPr>
        <w:rFonts w:ascii="Courier New" w:eastAsia="Times New Roman" w:hAnsi="Courier New" w:cs="Courier New"/>
      </w:rPr>
    </w:lvl>
    <w:lvl w:ilvl="8">
      <w:start w:val="1"/>
      <w:numFmt w:val="bullet"/>
      <w:lvlText w:val="▪"/>
      <w:lvlJc w:val="left"/>
      <w:pPr>
        <w:widowControl w:val="0"/>
        <w:ind w:left="6120" w:hanging="360"/>
      </w:pPr>
      <w:rPr>
        <w:rFonts w:ascii="Segoe UI Variable Display" w:eastAsia="Times New Roman" w:hAnsi="Segoe UI Variable Display" w:cs="Segoe UI Variable Display"/>
      </w:rPr>
    </w:lvl>
  </w:abstractNum>
  <w:abstractNum w:abstractNumId="7" w15:restartNumberingAfterBreak="0">
    <w:nsid w:val="6F93D7D6"/>
    <w:multiLevelType w:val="hybridMultilevel"/>
    <w:tmpl w:val="AE3252A0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num w:numId="1" w16cid:durableId="1218054065">
    <w:abstractNumId w:val="2"/>
  </w:num>
  <w:num w:numId="2" w16cid:durableId="1932274432">
    <w:abstractNumId w:val="0"/>
  </w:num>
  <w:num w:numId="3" w16cid:durableId="918177563">
    <w:abstractNumId w:val="6"/>
  </w:num>
  <w:num w:numId="4" w16cid:durableId="1078483220">
    <w:abstractNumId w:val="4"/>
  </w:num>
  <w:num w:numId="5" w16cid:durableId="735981748">
    <w:abstractNumId w:val="7"/>
  </w:num>
  <w:num w:numId="6" w16cid:durableId="707946913">
    <w:abstractNumId w:val="5"/>
  </w:num>
  <w:num w:numId="7" w16cid:durableId="2054425384">
    <w:abstractNumId w:val="1"/>
  </w:num>
  <w:num w:numId="8" w16cid:durableId="662701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15DE"/>
    <w:rsid w:val="000071FB"/>
    <w:rsid w:val="000075BC"/>
    <w:rsid w:val="00007C01"/>
    <w:rsid w:val="00100E74"/>
    <w:rsid w:val="00124BBC"/>
    <w:rsid w:val="0013508A"/>
    <w:rsid w:val="00161E55"/>
    <w:rsid w:val="00172BEE"/>
    <w:rsid w:val="00182358"/>
    <w:rsid w:val="00186E19"/>
    <w:rsid w:val="001A2D61"/>
    <w:rsid w:val="001E0718"/>
    <w:rsid w:val="0023755D"/>
    <w:rsid w:val="00283A38"/>
    <w:rsid w:val="002A276B"/>
    <w:rsid w:val="002B29A3"/>
    <w:rsid w:val="002B5DC4"/>
    <w:rsid w:val="002C69F2"/>
    <w:rsid w:val="00306BB9"/>
    <w:rsid w:val="003522BA"/>
    <w:rsid w:val="00381CA3"/>
    <w:rsid w:val="00384338"/>
    <w:rsid w:val="003C5875"/>
    <w:rsid w:val="003D10AD"/>
    <w:rsid w:val="004607DD"/>
    <w:rsid w:val="0049196D"/>
    <w:rsid w:val="004B032E"/>
    <w:rsid w:val="004B2FD6"/>
    <w:rsid w:val="004F3D98"/>
    <w:rsid w:val="005845B3"/>
    <w:rsid w:val="005855F2"/>
    <w:rsid w:val="005C7B3A"/>
    <w:rsid w:val="005D3EF1"/>
    <w:rsid w:val="005F252A"/>
    <w:rsid w:val="006041E6"/>
    <w:rsid w:val="006A1880"/>
    <w:rsid w:val="006E1681"/>
    <w:rsid w:val="00724C93"/>
    <w:rsid w:val="00751197"/>
    <w:rsid w:val="00791A19"/>
    <w:rsid w:val="00793D69"/>
    <w:rsid w:val="007A6365"/>
    <w:rsid w:val="007C58F5"/>
    <w:rsid w:val="007D69FC"/>
    <w:rsid w:val="00813DFD"/>
    <w:rsid w:val="0086568E"/>
    <w:rsid w:val="008A512A"/>
    <w:rsid w:val="009424AC"/>
    <w:rsid w:val="00A33E7C"/>
    <w:rsid w:val="00A356BA"/>
    <w:rsid w:val="00A3570F"/>
    <w:rsid w:val="00A56E2E"/>
    <w:rsid w:val="00A77C7D"/>
    <w:rsid w:val="00AC1333"/>
    <w:rsid w:val="00B2420F"/>
    <w:rsid w:val="00B42FEB"/>
    <w:rsid w:val="00B760B1"/>
    <w:rsid w:val="00B81A32"/>
    <w:rsid w:val="00B96DCD"/>
    <w:rsid w:val="00BD78A7"/>
    <w:rsid w:val="00C13718"/>
    <w:rsid w:val="00C32B59"/>
    <w:rsid w:val="00C92E13"/>
    <w:rsid w:val="00CB089F"/>
    <w:rsid w:val="00CC2EF1"/>
    <w:rsid w:val="00CF0196"/>
    <w:rsid w:val="00D310A6"/>
    <w:rsid w:val="00D90290"/>
    <w:rsid w:val="00DB19C0"/>
    <w:rsid w:val="00DB7EF9"/>
    <w:rsid w:val="00DD3CED"/>
    <w:rsid w:val="00E15C59"/>
    <w:rsid w:val="00E27064"/>
    <w:rsid w:val="00E30A40"/>
    <w:rsid w:val="00E36D87"/>
    <w:rsid w:val="00E53F56"/>
    <w:rsid w:val="00EB3939"/>
    <w:rsid w:val="00F00C95"/>
    <w:rsid w:val="00F04F8A"/>
    <w:rsid w:val="00F25067"/>
    <w:rsid w:val="00F55729"/>
    <w:rsid w:val="00F90E8E"/>
    <w:rsid w:val="00FB4FEB"/>
    <w:rsid w:val="00FC2219"/>
    <w:rsid w:val="00FD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8317"/>
  <w15:docId w15:val="{C8002E04-46E3-4F65-AB17-510A0573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 Black" w:eastAsia="Arial Black" w:hAnsi="Arial Black" w:cs="Arial Black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12"/>
      <w:outlineLvl w:val="1"/>
    </w:pPr>
    <w:rPr>
      <w:rFonts w:ascii="Arial Black" w:eastAsia="Arial Black" w:hAnsi="Arial Black" w:cs="Arial Black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94"/>
      <w:ind w:left="319" w:hanging="200"/>
    </w:pPr>
  </w:style>
  <w:style w:type="paragraph" w:styleId="Title">
    <w:name w:val="Title"/>
    <w:basedOn w:val="Normal"/>
    <w:uiPriority w:val="10"/>
    <w:qFormat/>
    <w:pPr>
      <w:spacing w:before="55"/>
    </w:pPr>
    <w:rPr>
      <w:rFonts w:ascii="Arial Black" w:eastAsia="Arial Black" w:hAnsi="Arial Black" w:cs="Arial Black"/>
      <w:sz w:val="44"/>
      <w:szCs w:val="44"/>
    </w:rPr>
  </w:style>
  <w:style w:type="paragraph" w:styleId="ListParagraph">
    <w:name w:val="List Paragraph"/>
    <w:basedOn w:val="Normal"/>
    <w:qFormat/>
    <w:pPr>
      <w:spacing w:before="94"/>
      <w:ind w:left="319" w:hanging="200"/>
    </w:pPr>
  </w:style>
  <w:style w:type="paragraph" w:customStyle="1" w:styleId="TableParagraph">
    <w:name w:val="Table Paragraph"/>
    <w:basedOn w:val="Normal"/>
    <w:qFormat/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84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socket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masrinivas9k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F3F15-98F5-4FF7-A5A6-40B6D88C1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1765</Words>
  <Characters>10067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11809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cp:lastModifiedBy>umasrinivas k</cp:lastModifiedBy>
  <cp:revision>181</cp:revision>
  <dcterms:created xsi:type="dcterms:W3CDTF">2025-01-15T15:05:00Z</dcterms:created>
  <dcterms:modified xsi:type="dcterms:W3CDTF">2025-07-11T17:42:00Z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Creator">
    <vt:lpwstr>Mozilla/5.0 (X11; Linux x86_64) AppleWebKit/537.36 (KHTML, like Gecko) HeadlessChrome/124.0.0.0 Safari/537.36</vt:lpwstr>
  </property>
  <property fmtid="{D5CDD505-2E9C-101B-9397-08002B2CF9AE}" pid="4" name="LastSaved">
    <vt:filetime>2025-01-15T00:00:00Z</vt:filetime>
  </property>
  <property fmtid="{D5CDD505-2E9C-101B-9397-08002B2CF9AE}" pid="5" name="Producer">
    <vt:lpwstr>Skia/PDF m124</vt:lpwstr>
  </property>
</Properties>
</file>