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0FBF89F9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</w:t>
        </w:r>
        <w:r w:rsidR="0013508A">
          <w:rPr>
            <w:rFonts w:ascii="Arial" w:hAnsi="Arial" w:cs="Arial"/>
            <w:w w:val="95"/>
            <w:sz w:val="24"/>
            <w:szCs w:val="24"/>
          </w:rPr>
          <w:t>masrinivas9k</w:t>
        </w:r>
        <w:r w:rsidR="00FD15DE">
          <w:rPr>
            <w:rFonts w:ascii="Arial" w:hAnsi="Arial" w:cs="Arial"/>
            <w:w w:val="95"/>
            <w:sz w:val="24"/>
            <w:szCs w:val="24"/>
          </w:rPr>
          <w:t>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6C666053" w14:textId="77777777" w:rsidR="00A17C3B" w:rsidRDefault="00000000" w:rsidP="00A17C3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Having</w:t>
      </w:r>
      <w:r w:rsidR="00306BB9">
        <w:rPr>
          <w:rFonts w:ascii="Segoe UI Variable Display" w:eastAsia="Yu Gothic" w:hAnsi="Segoe UI Variable Display" w:cs="Segoe UI Semilight"/>
          <w:sz w:val="20"/>
          <w:szCs w:val="20"/>
        </w:rPr>
        <w:t xml:space="preserve"> around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  <w:r w:rsidR="00161E55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7B41C202" w14:textId="70D1B5C3" w:rsidR="005D3EF1" w:rsidRPr="00A17C3B" w:rsidRDefault="005D3EF1" w:rsidP="00A17C3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 w:rsidRPr="00A17C3B">
        <w:rPr>
          <w:rFonts w:ascii="Segoe UI Variable Display" w:eastAsia="Yu Gothic" w:hAnsi="Segoe UI Variable Display" w:cs="Segoe UI Semilight"/>
          <w:sz w:val="20"/>
          <w:szCs w:val="20"/>
        </w:rPr>
        <w:t>Strong experience in JavaScript, Bootstrap,</w:t>
      </w:r>
      <w:r w:rsidR="00A12E59" w:rsidRPr="00A17C3B">
        <w:rPr>
          <w:rFonts w:ascii="Segoe UI Variable Display" w:hAnsi="Segoe UI Variable Display"/>
          <w:spacing w:val="-2"/>
          <w:sz w:val="20"/>
          <w:szCs w:val="20"/>
        </w:rPr>
        <w:t xml:space="preserve"> Tailwind CSS,</w:t>
      </w:r>
      <w:r w:rsidRPr="00A17C3B">
        <w:rPr>
          <w:rFonts w:ascii="Segoe UI Variable Display" w:eastAsia="Yu Gothic" w:hAnsi="Segoe UI Variable Display" w:cs="Segoe UI Semilight"/>
          <w:sz w:val="20"/>
          <w:szCs w:val="20"/>
        </w:rPr>
        <w:t xml:space="preserve"> React JS, Angular, </w:t>
      </w:r>
      <w:r w:rsidRPr="00A17C3B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Next.js, </w:t>
      </w:r>
      <w:r w:rsidRPr="00A17C3B">
        <w:rPr>
          <w:rFonts w:ascii="Segoe UI Variable Display" w:eastAsia="Yu Gothic" w:hAnsi="Segoe UI Variable Display" w:cs="Segoe UI Semilight"/>
          <w:sz w:val="20"/>
          <w:szCs w:val="20"/>
        </w:rPr>
        <w:t>Nodejs, GraphQL, JSP, Java, RabbitMQ, Docker, CMS.</w:t>
      </w:r>
    </w:p>
    <w:p w14:paraId="223822D9" w14:textId="3C1E17D1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R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efactored REST APIs and designed a robust APIs that included intelligent caching, socket-based messaging, and queuing strategies to efficiently handle large-scale data processing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DAE1B88" w14:textId="7F7FDE63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I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mplemented performance optimization techniques such as debouncing, caching, and throttling.</w:t>
      </w:r>
    </w:p>
    <w:p w14:paraId="6B54197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Proficiency in JavaScript concepts like Object model, DOM manipulation, Keys, Event handlers, Prototypes, Polyfills, Webpack and Babel.</w:t>
      </w:r>
    </w:p>
    <w:p w14:paraId="1461F54D" w14:textId="3273DC4B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 Spring Boot,</w:t>
      </w:r>
      <w:bookmarkStart w:id="1" w:name="_dx_frag_EndFragment"/>
      <w:bookmarkEnd w:id="1"/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 w:rsidR="00283A38"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Next JS</w:t>
      </w:r>
      <w:r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0D0C433F" w14:textId="698470BC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ReduxThunk, Redux Saga.</w:t>
      </w:r>
    </w:p>
    <w:p w14:paraId="3C1667E5" w14:textId="208BB40D" w:rsidR="006A1880" w:rsidRDefault="006A188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knowledge on Headless Content Management systems like Strapi CMS, Adobe AEM </w:t>
      </w:r>
      <w:r w:rsidR="00F55729">
        <w:rPr>
          <w:rFonts w:ascii="Segoe UI Variable Display" w:eastAsia="Yu Gothic" w:hAnsi="Segoe UI Variable Display" w:cs="Segoe UI Semilight"/>
          <w:sz w:val="20"/>
          <w:szCs w:val="20"/>
        </w:rPr>
        <w:t>e.t.c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CFDCB4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0792DEF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 w:rsidR="00CA3F44"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IAM,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Lambda, </w:t>
      </w:r>
      <w:r w:rsidR="00AC1118">
        <w:rPr>
          <w:rFonts w:ascii="Segoe UI Variable Display" w:eastAsia="Yu Gothic" w:hAnsi="Segoe UI Variable Display" w:cs="Segoe UI Semilight"/>
          <w:sz w:val="20"/>
          <w:szCs w:val="20"/>
        </w:rPr>
        <w:t>Cloudwatch</w:t>
      </w:r>
      <w:r w:rsidR="001D5B2C">
        <w:rPr>
          <w:rFonts w:ascii="Segoe UI Variable Display" w:eastAsia="Yu Gothic" w:hAnsi="Segoe UI Variable Display" w:cs="Segoe UI Semilight"/>
          <w:sz w:val="20"/>
          <w:szCs w:val="20"/>
        </w:rPr>
        <w:t>,</w:t>
      </w:r>
      <w:r w:rsidR="009F2D77"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  <w:r w:rsidR="00067819">
        <w:rPr>
          <w:rFonts w:ascii="Segoe UI Variable Display" w:eastAsia="Yu Gothic" w:hAnsi="Segoe UI Variable Display" w:cs="Segoe UI Semilight"/>
          <w:sz w:val="20"/>
          <w:szCs w:val="20"/>
        </w:rPr>
        <w:t xml:space="preserve">Cognito,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E48F3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developing applications for SaaS releases with tight Security and vulnerability measures by following OWASP, PCA guidelines.</w:t>
      </w:r>
    </w:p>
    <w:p w14:paraId="3FB19B5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 with 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31A385D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artifacts.</w:t>
      </w:r>
    </w:p>
    <w:p w14:paraId="6951394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patterns.</w:t>
      </w:r>
    </w:p>
    <w:p w14:paraId="6C0E516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Nginx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used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reverse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proxy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server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SSL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termination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security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configurations.</w:t>
      </w:r>
    </w:p>
    <w:p w14:paraId="7C558746" w14:textId="376751A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Built web applications, Low-code software products, and Cloud VM Images for release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783384BC" w14:textId="22424D0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Developed and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Deployed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Powered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Chatbots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through </w:t>
      </w:r>
      <w:r w:rsidR="00C13718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ockerization in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Kubernetes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Jenkins CI/CD Pipeline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36D7BA39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TDD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 w:rsidR="005D3EF1"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0E86C282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200DA8" w:rsidRPr="00E73EF6">
        <w:rPr>
          <w:rFonts w:ascii="Segoe UI Variable Display" w:hAnsi="Segoe UI Variable Display"/>
          <w:spacing w:val="-2"/>
          <w:sz w:val="20"/>
          <w:szCs w:val="20"/>
        </w:rPr>
        <w:t>Tailwind CSS</w:t>
      </w:r>
      <w:r w:rsidR="00200DA8"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6E1681">
        <w:rPr>
          <w:rFonts w:ascii="Segoe UI Variable Display" w:hAnsi="Segoe UI Variable Display"/>
          <w:sz w:val="20"/>
          <w:szCs w:val="20"/>
          <w:lang w:bidi="en-US"/>
        </w:rPr>
        <w:t xml:space="preserve">Adobe AEM,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Next.js,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27F98F73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Python,</w:t>
      </w:r>
      <w:r>
        <w:rPr>
          <w:rFonts w:ascii="Segoe UI Variable Display" w:hAnsi="Segoe UI Variable Display"/>
          <w:spacing w:val="-15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Flask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 w:rsidR="002D341B">
        <w:rPr>
          <w:rFonts w:ascii="Segoe UI Variable Display" w:hAnsi="Segoe UI Variable Display"/>
          <w:spacing w:val="-2"/>
          <w:sz w:val="20"/>
          <w:szCs w:val="20"/>
        </w:rPr>
        <w:t xml:space="preserve"> 2.0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</w:t>
      </w:r>
      <w:r w:rsidR="007E0296">
        <w:rPr>
          <w:rFonts w:ascii="Segoe UI Variable Display" w:hAnsi="Segoe UI Variable Display"/>
          <w:sz w:val="20"/>
          <w:szCs w:val="20"/>
          <w:lang w:bidi="en-US"/>
        </w:rPr>
        <w:t xml:space="preserve">MySQL,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lastRenderedPageBreak/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47EABAA0" w14:textId="77777777" w:rsidR="00432FC6" w:rsidRPr="00432FC6" w:rsidRDefault="00432FC6" w:rsidP="00432FC6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 w:rsidRPr="00432FC6"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 w:rsidRPr="00432FC6">
        <w:rPr>
          <w:rFonts w:ascii="Segoe UI Variable Display" w:hAnsi="Segoe UI Variable Display"/>
          <w:sz w:val="20"/>
          <w:szCs w:val="20"/>
        </w:rPr>
        <w:t>Walmart Inc</w:t>
      </w:r>
    </w:p>
    <w:p w14:paraId="13066CC9" w14:textId="409A26E4" w:rsidR="00432FC6" w:rsidRPr="00432FC6" w:rsidRDefault="00432FC6" w:rsidP="00432FC6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 w:rsidRPr="00432FC6"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 w:rsidRPr="00432FC6"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3F30C2">
        <w:rPr>
          <w:rFonts w:ascii="Segoe UI Variable Display" w:hAnsi="Segoe UI Variable Display"/>
          <w:sz w:val="20"/>
          <w:szCs w:val="20"/>
        </w:rPr>
        <w:t>Feb</w:t>
      </w:r>
      <w:r w:rsidRPr="00432FC6">
        <w:rPr>
          <w:rFonts w:ascii="Segoe UI Variable Display" w:hAnsi="Segoe UI Variable Display"/>
          <w:sz w:val="20"/>
          <w:szCs w:val="20"/>
        </w:rPr>
        <w:t xml:space="preserve"> 2025 – Till Now</w:t>
      </w:r>
    </w:p>
    <w:p w14:paraId="78881AA1" w14:textId="68D5D448" w:rsidR="00432FC6" w:rsidRPr="00432FC6" w:rsidRDefault="00432FC6" w:rsidP="00432FC6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 w:rsidRPr="00432FC6"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0B1D41">
        <w:rPr>
          <w:rFonts w:ascii="Segoe UI Variable Display" w:hAnsi="Segoe UI Variable Display"/>
          <w:bCs/>
          <w:sz w:val="20"/>
          <w:szCs w:val="20"/>
          <w:lang w:bidi="en-US"/>
        </w:rPr>
        <w:t>MERN Stack</w:t>
      </w:r>
      <w:r w:rsidRPr="00432FC6">
        <w:rPr>
          <w:rFonts w:ascii="Segoe UI Variable Display" w:hAnsi="Segoe UI Variable Display"/>
          <w:bCs/>
          <w:sz w:val="20"/>
          <w:szCs w:val="20"/>
          <w:lang w:bidi="en-US"/>
        </w:rPr>
        <w:t xml:space="preserve"> Developer</w:t>
      </w:r>
    </w:p>
    <w:p w14:paraId="18729ADC" w14:textId="77777777" w:rsidR="00432FC6" w:rsidRPr="00432FC6" w:rsidRDefault="00432FC6" w:rsidP="00432FC6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 w:rsidRPr="00432FC6"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 w:rsidRPr="00432FC6">
        <w:rPr>
          <w:rFonts w:ascii="Segoe UI Variable Display" w:hAnsi="Segoe UI Variable Display"/>
          <w:bCs/>
          <w:sz w:val="20"/>
          <w:szCs w:val="20"/>
        </w:rPr>
        <w:t>TrafficSense UI</w:t>
      </w:r>
    </w:p>
    <w:p w14:paraId="7FABB3DF" w14:textId="77777777" w:rsidR="00432FC6" w:rsidRPr="00432FC6" w:rsidRDefault="00432FC6" w:rsidP="00432FC6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 w:rsidRPr="00432FC6"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17F203F6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Architected and developed secure, high-performance RESTful APIs using Node.js (Express.js), following industry best practices for scalability, maintainability, and modular design. </w:t>
      </w:r>
    </w:p>
    <w:p w14:paraId="3A8EAAD7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Implemented Sequelize ORM for efficient database modeling, migrations, and query optimization, including complex joins and aggregations on Google BigQuery and relational databases. </w:t>
      </w:r>
    </w:p>
    <w:p w14:paraId="0E3CD5F9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Built enterprise-grade authentication flows using JWT, refresh tokens, and OAuth 2.0 SSO integration with centralized identity providers, ensuring compliance with corporate security standards. </w:t>
      </w:r>
    </w:p>
    <w:p w14:paraId="4EE95918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Designed reusable middleware for centralized logging, error handling, API rate limiting, and input validation with class-validator and Joi, improving code maintainability and security. </w:t>
      </w:r>
    </w:p>
    <w:p w14:paraId="690BCAED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Leveraged async/await patterns and Node.js event loop optimizations to enhance API throughput and minimize latency under high-traffic conditions. </w:t>
      </w:r>
    </w:p>
    <w:p w14:paraId="0474E4CE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Led the creation of a custom analytics dashboard to replace Adobe Analytics, enabling complete in-house data control and eliminating licensing costs. </w:t>
      </w:r>
    </w:p>
    <w:p w14:paraId="137A6C3C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Collaborated with product and data engineering teams to define KPIs, dashboards, and reporting structures that drive product decisions. Integrated AG Grid and AMCharts/Recharts for rich, drill-down data visualizations with advanced filtering, pagination, and CSV/XLSX export features. </w:t>
      </w:r>
    </w:p>
    <w:p w14:paraId="5A96F284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Improved API and dashboard performance by 40–60%, optimizing Sequelize queries, caching responses with Redis, and implementing conditional rendering on the front end. </w:t>
      </w:r>
    </w:p>
    <w:p w14:paraId="6BE29F0C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Developed scalable React components using Context API and Custom Hooks, ensuring efficient state management and data fetching. </w:t>
      </w:r>
    </w:p>
    <w:p w14:paraId="6FFC7B2E" w14:textId="77777777" w:rsidR="00934D87" w:rsidRPr="0020469C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Applied frontend performance optimizations including memoization, debouncing, lazy loading, and layout effects for smooth rendering of high-volume chart data. </w:t>
      </w:r>
    </w:p>
    <w:p w14:paraId="440E7C3C" w14:textId="77777777" w:rsidR="00934D87" w:rsidRPr="00614EC4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Wrote unit and integration tests achieving 80%+ coverage using Jest, React Testing Library, and Supertest for API endpoints. </w:t>
      </w:r>
    </w:p>
    <w:p w14:paraId="7AC0F29E" w14:textId="77777777" w:rsidR="00934D87" w:rsidRPr="00614EC4" w:rsidRDefault="00934D87" w:rsidP="00934D8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20469C">
        <w:rPr>
          <w:rFonts w:ascii="Segoe UI Variable Display" w:hAnsi="Segoe UI Variable Display"/>
          <w:position w:val="1"/>
          <w:sz w:val="20"/>
          <w:szCs w:val="20"/>
          <w:lang w:bidi="en-US"/>
        </w:rPr>
        <w:t>Managed CI/CD pipelines with Jenkins and GitHub Actions, automating build, test, and deployment workflows in Agile Scrum/Kanban environments.</w:t>
      </w:r>
    </w:p>
    <w:p w14:paraId="05632F93" w14:textId="174D0B6B" w:rsidR="00FD15DE" w:rsidRDefault="00FD15DE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</w:p>
    <w:p w14:paraId="39AC202D" w14:textId="77777777" w:rsidR="00432FC6" w:rsidRDefault="00432FC6" w:rsidP="00432FC6">
      <w:pPr>
        <w:widowControl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09512C9B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 xml:space="preserve">Jun 2023 – </w:t>
      </w:r>
      <w:r w:rsidR="00953B54">
        <w:rPr>
          <w:rFonts w:ascii="Segoe UI Variable Display" w:hAnsi="Segoe UI Variable Display"/>
          <w:sz w:val="20"/>
          <w:szCs w:val="20"/>
        </w:rPr>
        <w:t>Feb 2025</w:t>
      </w:r>
    </w:p>
    <w:p w14:paraId="24D298B6" w14:textId="09FEE3B5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793D69">
        <w:rPr>
          <w:rFonts w:ascii="Segoe UI Variable Display" w:hAnsi="Segoe UI Variable Display"/>
          <w:bCs/>
          <w:sz w:val="20"/>
          <w:szCs w:val="20"/>
          <w:lang w:bidi="en-US"/>
        </w:rPr>
        <w:t>MERN Stack</w:t>
      </w:r>
      <w:r w:rsidR="00B96DCD">
        <w:rPr>
          <w:rFonts w:ascii="Segoe UI Variable Display" w:hAnsi="Segoe UI Variable Display"/>
          <w:bCs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Developer</w:t>
      </w:r>
    </w:p>
    <w:p w14:paraId="3E395556" w14:textId="3CA9D23B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>, 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app, In-house Analytics Dashboard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5BF5031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Delivered mobile-responsive &amp; accessible web applications by aligning with cross- functional and cross-brand requirements in Agile methodologies.</w:t>
      </w:r>
    </w:p>
    <w:p w14:paraId="61836449" w14:textId="77777777" w:rsidR="00FD15DE" w:rsidRPr="007C58F5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Led the wireframe designs and implementation of a mobile-responsive web application enabling users to manage profiles, electricity plans, TOS and EFL, utilization, and payments, significantly enhancing the user experience.</w:t>
      </w:r>
    </w:p>
    <w:p w14:paraId="24BB325B" w14:textId="6B91E0DF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Collaborated and Managed the team during application development and Troubleshooted critical cross-platform issues, maintaining a consistent experience across devices.</w:t>
      </w:r>
    </w:p>
    <w:p w14:paraId="08AB3ECE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Architected reusable, scalable UI components using React.js, TypeScript, and React Hooks, streamlining development and ensuring consistency across applications.</w:t>
      </w:r>
    </w:p>
    <w:p w14:paraId="3D14DEF3" w14:textId="77777777" w:rsidR="00751197" w:rsidRPr="005C7B3A" w:rsidRDefault="00000000" w:rsidP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Ensured web accessibility compliance (WCAG) across all pages using storybook add-on-ally with multilingual support using i18next</w:t>
      </w:r>
      <w:r w:rsid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</w:p>
    <w:p w14:paraId="715669C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lastRenderedPageBreak/>
        <w:t>Introduced Formik with Yup for robust form validation, improving user input handling efficiency.</w:t>
      </w:r>
    </w:p>
    <w:p w14:paraId="1B245B33" w14:textId="77777777" w:rsidR="00FD15DE" w:rsidRPr="00172BE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Leveraged Redux Toolkit and AWS Cognito for secure authentication and efficient REST API data fetching, ensuring seamless user interactions.</w:t>
      </w:r>
    </w:p>
    <w:p w14:paraId="0194AA8A" w14:textId="7D6D3A90" w:rsidR="00FD15DE" w:rsidRPr="00172BE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Incorporated</w:t>
      </w:r>
      <w:r w:rsidR="00F5572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integrated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Adobe </w:t>
      </w:r>
      <w:r w:rsidR="002B5DC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AEM for content management and Adobe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Analytics to track user behavior, enabling data-driven UX optimizations.</w:t>
      </w:r>
    </w:p>
    <w:p w14:paraId="3F5F2C00" w14:textId="186ECC7F" w:rsidR="00FD15DE" w:rsidRPr="00AC133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Enhanced responsiveness using Bootstrap, </w:t>
      </w:r>
      <w:r w:rsidR="005465BA" w:rsidRPr="005465BA">
        <w:rPr>
          <w:rFonts w:ascii="Segoe UI Variable Display" w:hAnsi="Segoe UI Variable Display"/>
          <w:position w:val="1"/>
          <w:sz w:val="20"/>
          <w:szCs w:val="20"/>
          <w:lang w:bidi="en-US"/>
        </w:rPr>
        <w:t>Tailwind CSS</w:t>
      </w:r>
      <w:r w:rsidR="005465BA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and media queries</w:t>
      </w:r>
      <w:r w:rsidR="00EF0222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in different repos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, delivering a smooth multi-device experience.</w:t>
      </w:r>
    </w:p>
    <w:p w14:paraId="23EABBCF" w14:textId="77777777" w:rsidR="00641C85" w:rsidRPr="00641C85" w:rsidRDefault="00ED6BD7" w:rsidP="00641C8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ED6BD7">
        <w:rPr>
          <w:rFonts w:ascii="Segoe UI Variable Display" w:hAnsi="Segoe UI Variable Display"/>
          <w:position w:val="1"/>
          <w:sz w:val="20"/>
          <w:szCs w:val="20"/>
          <w:lang w:bidi="en-US"/>
        </w:rPr>
        <w:t>Integrated API routes and middleware in Next.js to handle authentication, form submissions, and third-party service integrations, simplifying backend logic within the same framework.</w:t>
      </w:r>
      <w:r w:rsidR="00641C85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</w:p>
    <w:p w14:paraId="0B5731EE" w14:textId="7DE7B702" w:rsidR="00641C85" w:rsidRPr="00641C85" w:rsidRDefault="00641C85" w:rsidP="00641C8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641C85">
        <w:rPr>
          <w:rFonts w:ascii="Segoe UI Variable Display" w:hAnsi="Segoe UI Variable Display"/>
          <w:position w:val="1"/>
          <w:sz w:val="20"/>
          <w:szCs w:val="20"/>
          <w:lang w:bidi="en-US"/>
        </w:rPr>
        <w:t>Integrated Sequelize ORM</w:t>
      </w:r>
      <w:r w:rsidR="00A0552A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 w:rsidRPr="00641C85">
        <w:rPr>
          <w:rFonts w:ascii="Segoe UI Variable Display" w:hAnsi="Segoe UI Variable Display"/>
          <w:position w:val="1"/>
          <w:sz w:val="20"/>
          <w:szCs w:val="20"/>
          <w:lang w:bidi="en-US"/>
        </w:rPr>
        <w:t>to manage PostgreSQL/MySQL databases, enabling efficient data modeling, secure queries, and seamless server-side data fetching.</w:t>
      </w:r>
    </w:p>
    <w:p w14:paraId="25455DF2" w14:textId="6AD066A8" w:rsidR="00ED6BD7" w:rsidRPr="00B27FD0" w:rsidRDefault="00ED6BD7" w:rsidP="00ED6BD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Added secure server-side rendering [SSR] JSP pages in Spring with JPA and Next.js applications for agent-driven enrollments and payment processing’s, ensuring PCA compliance.</w:t>
      </w:r>
    </w:p>
    <w:p w14:paraId="1B6AACD7" w14:textId="2FC3B851" w:rsidR="00B27FD0" w:rsidRPr="00B27FD0" w:rsidRDefault="00B27FD0" w:rsidP="00B27FD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E26293">
        <w:rPr>
          <w:rFonts w:ascii="Segoe UI Variable Display" w:hAnsi="Segoe UI Variable Display"/>
          <w:position w:val="1"/>
          <w:sz w:val="20"/>
          <w:szCs w:val="20"/>
          <w:lang w:bidi="en-US"/>
        </w:rPr>
        <w:t>Managed and maintained Node.js-based AWS Lambda services to handle third-party API integrations for web applications.</w:t>
      </w:r>
    </w:p>
    <w:p w14:paraId="672D2F9E" w14:textId="11BB7F3D" w:rsidR="005465BA" w:rsidRPr="005465BA" w:rsidRDefault="00813DFD" w:rsidP="005465B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813DFD">
        <w:rPr>
          <w:rFonts w:ascii="Segoe UI Variable Display" w:hAnsi="Segoe UI Variable Display"/>
          <w:position w:val="1"/>
          <w:sz w:val="20"/>
          <w:szCs w:val="20"/>
          <w:lang w:bidi="en-US"/>
        </w:rPr>
        <w:t>Utilized asynchronous programming with Promises and async/await to handle concurrent operations smoothly and improve application responsiveness.</w:t>
      </w:r>
    </w:p>
    <w:p w14:paraId="2556865A" w14:textId="5352B13B" w:rsidR="00074D45" w:rsidRPr="00074D45" w:rsidRDefault="007C58F5" w:rsidP="0017353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performance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of application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by optimizing 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rendering paths using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memorization, Lazy loading, Api response caching and Code splitting</w:t>
      </w:r>
      <w:r w:rsidR="00E1389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while monitoring </w:t>
      </w:r>
      <w:r w:rsidR="00EE1E64">
        <w:rPr>
          <w:rFonts w:ascii="Segoe UI Variable Display" w:hAnsi="Segoe UI Variable Display"/>
          <w:position w:val="1"/>
          <w:sz w:val="20"/>
          <w:szCs w:val="20"/>
          <w:lang w:bidi="en-US"/>
        </w:rPr>
        <w:t>flows</w:t>
      </w:r>
      <w:r w:rsidR="00E1389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through </w:t>
      </w:r>
      <w:r w:rsidR="00A4540D">
        <w:rPr>
          <w:rFonts w:ascii="Segoe UI Variable Display" w:hAnsi="Segoe UI Variable Display"/>
          <w:position w:val="1"/>
          <w:sz w:val="20"/>
          <w:szCs w:val="20"/>
          <w:lang w:bidi="en-US"/>
        </w:rPr>
        <w:t>C</w:t>
      </w:r>
      <w:r w:rsidR="00E13899">
        <w:rPr>
          <w:rFonts w:ascii="Segoe UI Variable Display" w:hAnsi="Segoe UI Variable Display"/>
          <w:position w:val="1"/>
          <w:sz w:val="20"/>
          <w:szCs w:val="20"/>
          <w:lang w:bidi="en-US"/>
        </w:rPr>
        <w:t>loudwatch logs</w:t>
      </w:r>
    </w:p>
    <w:p w14:paraId="5C39ECB6" w14:textId="1BBFBA30" w:rsidR="00173531" w:rsidRPr="00173531" w:rsidRDefault="00074D45" w:rsidP="0017353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074D45">
        <w:rPr>
          <w:rFonts w:ascii="Segoe UI Variable Display" w:hAnsi="Segoe UI Variable Display"/>
          <w:position w:val="1"/>
          <w:sz w:val="20"/>
          <w:szCs w:val="20"/>
          <w:lang w:bidi="en-US"/>
        </w:rPr>
        <w:t>Integrated ESLint into Git pre-commit hooks (via Husky) to prevent bad code from being pushed, ensuring early linting feedback during development.</w:t>
      </w:r>
    </w:p>
    <w:p w14:paraId="2E417B00" w14:textId="134BD73D" w:rsidR="00074D45" w:rsidRPr="00074D45" w:rsidRDefault="00000000" w:rsidP="00074D4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 unit test coverage to over 80% using Jest and React Testing Library, ensuring reliability in features like payment processing and service transfers.</w:t>
      </w:r>
    </w:p>
    <w:p w14:paraId="4EB4E14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Automated CI/CD pipeline with Jenkins, maintaining zero vulnerabilities with SonarQube and reducing deployment errors by 30% by following scrum or kanban methodologies.</w:t>
      </w:r>
    </w:p>
    <w:p w14:paraId="0C332A87" w14:textId="77777777" w:rsidR="00FD15DE" w:rsidRPr="00432FC6" w:rsidRDefault="00FD15DE" w:rsidP="00432FC6">
      <w:pPr>
        <w:tabs>
          <w:tab w:val="left" w:pos="319"/>
        </w:tabs>
        <w:spacing w:before="153" w:line="187" w:lineRule="auto"/>
        <w:ind w:right="-18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Entain,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 high-performance back-office gambling application using React.js, Electron.js, and a Micro Frontend architecture, empowering shop colleagues to manage bets, process payouts, and generate slips efficiently.</w:t>
      </w:r>
    </w:p>
    <w:p w14:paraId="4C519F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secure, scalable backend APIs with Node.js and Express.js, managing critical processes involved.</w:t>
      </w:r>
    </w:p>
    <w:p w14:paraId="726225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Planned real-time notifications using Socket.IO for instant updates on transactions, payouts, and slip generations.</w:t>
      </w:r>
    </w:p>
    <w:p w14:paraId="22E8D3CE" w14:textId="6B30FBC9" w:rsidR="00935350" w:rsidRPr="00935350" w:rsidRDefault="00000000" w:rsidP="0093535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asynchronous workflows with Redux Sagas, ensuring efficient state management for API calls and user interactions.</w:t>
      </w:r>
    </w:p>
    <w:p w14:paraId="5461F098" w14:textId="49AF8330" w:rsidR="00123570" w:rsidRPr="00C60976" w:rsidRDefault="00123570" w:rsidP="0012357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123570">
        <w:rPr>
          <w:rFonts w:ascii="Segoe UI Variable Display" w:hAnsi="Segoe UI Variable Display"/>
          <w:position w:val="1"/>
          <w:sz w:val="20"/>
          <w:szCs w:val="20"/>
        </w:rPr>
        <w:t>Managed a monorepo architecture to streamline development and deployment across multiple frontend and backend services, improving code sharing, consistency, and build efficiency.</w:t>
      </w:r>
    </w:p>
    <w:p w14:paraId="3C6F27A4" w14:textId="3E837107" w:rsidR="00C60976" w:rsidRPr="00C60976" w:rsidRDefault="00C60976" w:rsidP="00C60976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Debugged and optimized Webpack configurations, significantly reducing bundle sizes &amp; improving app performance. </w:t>
      </w:r>
    </w:p>
    <w:p w14:paraId="697235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event-driven and IPC communication mechanisms for customer interactions using event emitters, providing real-time responses for critical operations.</w:t>
      </w:r>
    </w:p>
    <w:p w14:paraId="5D7ABD5F" w14:textId="77777777" w:rsidR="00FD15DE" w:rsidRPr="00396F7B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6AF8AAE7" w14:textId="174AC070" w:rsidR="00396F7B" w:rsidRPr="00935350" w:rsidRDefault="00396F7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396F7B">
        <w:rPr>
          <w:rFonts w:ascii="Segoe UI Variable Display" w:hAnsi="Segoe UI Variable Display"/>
          <w:sz w:val="20"/>
          <w:szCs w:val="20"/>
        </w:rPr>
        <w:t>Enforced coding standards using ESLint with custom rule sets and Prettier integration, resulting in cleaner codebase and consistent formatting across distributed teams.</w:t>
      </w:r>
    </w:p>
    <w:p w14:paraId="7C03E1ED" w14:textId="0212EF3E" w:rsidR="00935350" w:rsidRDefault="0093535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935350">
        <w:rPr>
          <w:rFonts w:ascii="Segoe UI Variable Display" w:hAnsi="Segoe UI Variable Display"/>
          <w:sz w:val="20"/>
          <w:szCs w:val="20"/>
        </w:rPr>
        <w:t>Mocked HTTP requests using Axios-mock-adapter in Jest test suites to simulate API interactions, improving test reliability and isolating external dependencies.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Techforce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Pr="00793D69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77C3A8B6" w14:textId="268CC1C6" w:rsidR="00793D69" w:rsidRPr="0008218C" w:rsidRDefault="00793D69" w:rsidP="00793D6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Chatbot product using Microsoft Bot Framework and Improved its usability by integrating Elasticsearch for auto-suggestions and related content features.</w:t>
      </w:r>
    </w:p>
    <w:p w14:paraId="53747212" w14:textId="1CC67534" w:rsidR="0008218C" w:rsidRPr="00793D69" w:rsidRDefault="0008218C" w:rsidP="00793D6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Caching of bot conversations is achieved using Redis and cosmos DB based on the environment.</w:t>
      </w:r>
    </w:p>
    <w:p w14:paraId="3F6EB96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REST APIs using Python and Node.js, adhering to OWASP guidelines for secure communication between microservices and ensuring scalability &amp; performance.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64118EB8" w14:textId="678E6AAE" w:rsidR="00641C85" w:rsidRPr="00F97197" w:rsidRDefault="00000000" w:rsidP="00772E0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02E7F17B" w14:textId="2F3BD4A1" w:rsidR="00F97197" w:rsidRPr="00F97197" w:rsidRDefault="00F97197" w:rsidP="00F97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 w:rsidRPr="00691A8F">
        <w:rPr>
          <w:rFonts w:ascii="Segoe UI Variable Display" w:hAnsi="Segoe UI Variable Display"/>
          <w:position w:val="1"/>
          <w:sz w:val="20"/>
          <w:szCs w:val="20"/>
        </w:rPr>
        <w:t>Implemented comprehensive logging and monitoring using tools like Winston and integrated log aggregation to track application errors, user activity, and system performance for faster issue resolution.</w:t>
      </w:r>
    </w:p>
    <w:p w14:paraId="2EC8B05B" w14:textId="19F6BAE7" w:rsidR="00C92E13" w:rsidRDefault="00C92E1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Use PM2 and cluster modules of Nodejs and efficiently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Utilized worker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threads to offload CPU-intensive tasks, improving main thread responsiveness in large-scale apps</w:t>
      </w:r>
      <w:r w:rsidR="006B2435">
        <w:rPr>
          <w:rFonts w:ascii="Segoe UI Variable Display" w:hAnsi="Segoe UI Variable Display"/>
          <w:position w:val="1"/>
          <w:sz w:val="20"/>
          <w:szCs w:val="20"/>
        </w:rPr>
        <w:t xml:space="preserve"> deployed for </w:t>
      </w:r>
      <w:r w:rsidR="006B2435">
        <w:rPr>
          <w:rFonts w:ascii="Segoe UI Variable Display" w:hAnsi="Segoe UI Variable Display"/>
          <w:position w:val="1"/>
          <w:sz w:val="20"/>
          <w:szCs w:val="20"/>
        </w:rPr>
        <w:t>on</w:t>
      </w:r>
      <w:r w:rsidR="006B2435">
        <w:rPr>
          <w:rFonts w:ascii="Segoe UI Variable Display" w:hAnsi="Segoe UI Variable Display"/>
          <w:position w:val="1"/>
          <w:sz w:val="20"/>
          <w:szCs w:val="20"/>
        </w:rPr>
        <w:t>-</w:t>
      </w:r>
      <w:r w:rsidR="006B2435">
        <w:rPr>
          <w:rFonts w:ascii="Segoe UI Variable Display" w:hAnsi="Segoe UI Variable Display"/>
          <w:position w:val="1"/>
          <w:sz w:val="20"/>
          <w:szCs w:val="20"/>
        </w:rPr>
        <w:t>premise or Ec2 deployments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.</w:t>
      </w:r>
    </w:p>
    <w:p w14:paraId="6BB7883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7AF0CD56" w14:textId="77777777" w:rsidR="00FD15DE" w:rsidRPr="00F90E8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and Dockerized 9 microservices, with React, Node.js, RabbitMQ, Elasticsearch, and Keycloak SSO, achieving streamlined deployment across environments.</w:t>
      </w:r>
    </w:p>
    <w:p w14:paraId="7EF167F9" w14:textId="3B9ACE57" w:rsidR="007E300B" w:rsidRPr="00751197" w:rsidRDefault="007E300B" w:rsidP="007E300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Accomplished a POC on having multi-stage </w:t>
      </w:r>
      <w:r w:rsidR="0005788F">
        <w:rPr>
          <w:rFonts w:ascii="Segoe UI Variable Display" w:hAnsi="Segoe UI Variable Display"/>
          <w:position w:val="1"/>
          <w:sz w:val="20"/>
          <w:szCs w:val="20"/>
        </w:rPr>
        <w:t>d</w:t>
      </w:r>
      <w:r>
        <w:rPr>
          <w:rFonts w:ascii="Segoe UI Variable Display" w:hAnsi="Segoe UI Variable Display"/>
          <w:position w:val="1"/>
          <w:sz w:val="20"/>
          <w:szCs w:val="20"/>
        </w:rPr>
        <w:t>ockerization to reduce build memory and time for instantiation with Kubernetes deployments.</w:t>
      </w:r>
    </w:p>
    <w:p w14:paraId="6E539EA2" w14:textId="509284B2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Use</w:t>
      </w:r>
      <w:r>
        <w:rPr>
          <w:rFonts w:ascii="Segoe UI Variable Display" w:hAnsi="Segoe UI Variable Display"/>
          <w:sz w:val="20"/>
          <w:szCs w:val="20"/>
        </w:rPr>
        <w:t>d</w:t>
      </w:r>
      <w:r w:rsidRPr="00751197">
        <w:rPr>
          <w:rFonts w:ascii="Segoe UI Variable Display" w:hAnsi="Segoe UI Variable Display"/>
          <w:sz w:val="20"/>
          <w:szCs w:val="20"/>
        </w:rPr>
        <w:t xml:space="preserve"> Linux CLI daily for scripting, environment setup, and build/deployment tasks.</w:t>
      </w:r>
    </w:p>
    <w:p w14:paraId="0D538B25" w14:textId="77777777" w:rsidR="00FD15DE" w:rsidRPr="00935350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2225BDA4" w14:textId="0EFDA716" w:rsidR="00935350" w:rsidRPr="00751197" w:rsidRDefault="0093535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935350">
        <w:rPr>
          <w:rFonts w:ascii="Segoe UI Variable Display" w:hAnsi="Segoe UI Variable Display"/>
          <w:sz w:val="20"/>
          <w:szCs w:val="20"/>
        </w:rPr>
        <w:t>Implemented automated job scheduling with node-cron for background tasks such as log cleanup, session expiry, and periodic data syncing, optimizing resource usage.</w:t>
      </w:r>
    </w:p>
    <w:p w14:paraId="5A61B464" w14:textId="65123C59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Hands-on experience with Node.js event loop behavior in high-load systems</w:t>
      </w:r>
      <w:r>
        <w:rPr>
          <w:rFonts w:ascii="Segoe UI Variable Display" w:hAnsi="Segoe UI Variable Display"/>
          <w:sz w:val="20"/>
          <w:szCs w:val="20"/>
        </w:rPr>
        <w:t xml:space="preserve"> </w:t>
      </w:r>
      <w:r w:rsidRPr="00751197">
        <w:rPr>
          <w:rFonts w:ascii="Segoe UI Variable Display" w:hAnsi="Segoe UI Variable Display"/>
          <w:sz w:val="20"/>
          <w:szCs w:val="20"/>
        </w:rPr>
        <w:t>debugged and resolved latency and memory issues.</w:t>
      </w:r>
    </w:p>
    <w:p w14:paraId="6D49CE24" w14:textId="6393EE5B" w:rsidR="00005ADC" w:rsidRDefault="00005ADC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sz w:val="20"/>
          <w:szCs w:val="20"/>
        </w:rPr>
        <w:t>Maintaine</w:t>
      </w:r>
      <w:r w:rsidR="007E0296">
        <w:rPr>
          <w:rFonts w:ascii="Segoe UI Variable Display" w:hAnsi="Segoe UI Variable Display"/>
          <w:sz w:val="20"/>
          <w:szCs w:val="20"/>
        </w:rPr>
        <w:t>d</w:t>
      </w:r>
      <w:r>
        <w:rPr>
          <w:rFonts w:ascii="Segoe UI Variable Display" w:hAnsi="Segoe UI Variable Display"/>
          <w:sz w:val="20"/>
          <w:szCs w:val="20"/>
        </w:rPr>
        <w:t xml:space="preserve"> NPM package registry of the company to release feature version for chatbot package in npm registry</w:t>
      </w:r>
      <w:r w:rsidR="00600BCE">
        <w:rPr>
          <w:rFonts w:ascii="Segoe UI Variable Display" w:hAnsi="Segoe UI Variable Display"/>
          <w:sz w:val="20"/>
          <w:szCs w:val="20"/>
        </w:rPr>
        <w:t>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webpages in Techforce UWM Tasklists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 xml:space="preserve">Embed React environment in to the Camunda server tool to have a bug free release. </w:t>
      </w:r>
    </w:p>
    <w:p w14:paraId="74D0888F" w14:textId="77777777" w:rsidR="00691A8F" w:rsidRPr="00691A8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  <w:r w:rsidR="00691A8F">
        <w:rPr>
          <w:rFonts w:ascii="Segoe UI Variable Display" w:hAnsi="Segoe UI Variable Display"/>
          <w:position w:val="1"/>
          <w:sz w:val="20"/>
          <w:szCs w:val="20"/>
        </w:rPr>
        <w:t xml:space="preserve"> 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52AE479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J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un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201</w:t>
      </w:r>
      <w:r w:rsidR="00CF0196">
        <w:rPr>
          <w:rFonts w:ascii="Segoe UI Variable Display" w:hAnsi="Segoe UI Variable Display"/>
          <w:sz w:val="20"/>
          <w:szCs w:val="20"/>
          <w:lang w:bidi="en-US"/>
        </w:rPr>
        <w:t>6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Integrated RESTful APIs with Angular services to fetch, process, and display dynamic response data, leveraging RxJS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p w14:paraId="0B9921FB" w14:textId="77777777" w:rsidR="00751CF8" w:rsidRDefault="00751CF8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</w:p>
    <w:p w14:paraId="47C30477" w14:textId="370D8494" w:rsidR="00751CF8" w:rsidRDefault="00751CF8" w:rsidP="00751CF8">
      <w:pPr>
        <w:pStyle w:val="Heading1"/>
        <w:ind w:right="-180"/>
      </w:pPr>
      <w:r>
        <w:rPr>
          <w:color w:val="00786B"/>
          <w:spacing w:val="-2"/>
          <w:w w:val="95"/>
        </w:rPr>
        <w:t>Blogs and Contributions</w:t>
      </w:r>
    </w:p>
    <w:p w14:paraId="0C3E2BB7" w14:textId="76340179" w:rsidR="00F60477" w:rsidRPr="00F60477" w:rsidRDefault="00F60477" w:rsidP="00751CF8">
      <w:pPr>
        <w:pStyle w:val="BodyText"/>
        <w:numPr>
          <w:ilvl w:val="0"/>
          <w:numId w:val="10"/>
        </w:numPr>
        <w:spacing w:before="0" w:line="330" w:lineRule="exact"/>
        <w:ind w:right="-180"/>
        <w:rPr>
          <w:rFonts w:ascii="Segoe UI Variable Display" w:hAnsi="Segoe UI Variable Display"/>
          <w:color w:val="000000" w:themeColor="text1"/>
        </w:rPr>
      </w:pPr>
      <w:hyperlink r:id="rId8" w:history="1">
        <w:r w:rsidRPr="00F60477">
          <w:rPr>
            <w:rStyle w:val="Hyperlink"/>
            <w:rFonts w:ascii="Segoe UI Variable Display" w:hAnsi="Segoe UI Variable Display"/>
            <w:color w:val="000000" w:themeColor="text1"/>
            <w:spacing w:val="-4"/>
            <w:u w:val="none"/>
          </w:rPr>
          <w:t>https://umasrinivask.medium.com/dockerize-elasticsearch-kibana-with-x-packs-security-237589acb3fd</w:t>
        </w:r>
      </w:hyperlink>
    </w:p>
    <w:p w14:paraId="00718797" w14:textId="3722DEE0" w:rsidR="00F60477" w:rsidRPr="00F60477" w:rsidRDefault="00F60477" w:rsidP="00751CF8">
      <w:pPr>
        <w:pStyle w:val="BodyText"/>
        <w:numPr>
          <w:ilvl w:val="0"/>
          <w:numId w:val="10"/>
        </w:numPr>
        <w:spacing w:before="0" w:line="330" w:lineRule="exact"/>
        <w:ind w:right="-180"/>
        <w:rPr>
          <w:rFonts w:ascii="Segoe UI Variable Display" w:hAnsi="Segoe UI Variable Display"/>
          <w:color w:val="000000" w:themeColor="text1"/>
        </w:rPr>
      </w:pPr>
      <w:hyperlink r:id="rId9" w:history="1">
        <w:r w:rsidRPr="00F60477">
          <w:rPr>
            <w:rStyle w:val="Hyperlink"/>
            <w:rFonts w:ascii="Segoe UI Variable Display" w:hAnsi="Segoe UI Variable Display"/>
            <w:color w:val="000000" w:themeColor="text1"/>
            <w:spacing w:val="-4"/>
            <w:u w:val="none"/>
          </w:rPr>
          <w:t>https://umasrinivask.medium.com/react-application-deployments-with-runtime-configuration-dd42820e3f50</w:t>
        </w:r>
      </w:hyperlink>
    </w:p>
    <w:p w14:paraId="7B555249" w14:textId="3EB4E7AF" w:rsidR="00F60477" w:rsidRPr="00F60477" w:rsidRDefault="00F60477" w:rsidP="00751CF8">
      <w:pPr>
        <w:pStyle w:val="BodyText"/>
        <w:numPr>
          <w:ilvl w:val="0"/>
          <w:numId w:val="10"/>
        </w:numPr>
        <w:spacing w:before="116"/>
        <w:ind w:right="171"/>
        <w:rPr>
          <w:rFonts w:ascii="Segoe UI Variable Display" w:hAnsi="Segoe UI Variable Display"/>
          <w:color w:val="000000" w:themeColor="text1"/>
        </w:rPr>
      </w:pPr>
      <w:hyperlink r:id="rId10" w:history="1">
        <w:r w:rsidRPr="00F60477">
          <w:rPr>
            <w:rStyle w:val="Hyperlink"/>
            <w:rFonts w:ascii="Segoe UI Variable Display" w:hAnsi="Segoe UI Variable Display"/>
            <w:color w:val="000000" w:themeColor="text1"/>
            <w:spacing w:val="-2"/>
            <w:u w:val="none"/>
          </w:rPr>
          <w:t>https://umasrinivask.medium.com/configure-nginx-as-a-reverse-proxy-with-docker-compose-file-4ebba2b75c89</w:t>
        </w:r>
      </w:hyperlink>
    </w:p>
    <w:p w14:paraId="0666A5A5" w14:textId="070FD788" w:rsidR="00F60477" w:rsidRPr="00F60477" w:rsidRDefault="00F60477" w:rsidP="00751CF8">
      <w:pPr>
        <w:pStyle w:val="BodyText"/>
        <w:numPr>
          <w:ilvl w:val="0"/>
          <w:numId w:val="10"/>
        </w:numPr>
        <w:spacing w:before="117"/>
        <w:rPr>
          <w:rFonts w:ascii="Segoe UI Variable Display" w:hAnsi="Segoe UI Variable Display"/>
          <w:color w:val="000000" w:themeColor="text1"/>
        </w:rPr>
      </w:pPr>
      <w:hyperlink r:id="rId11" w:history="1">
        <w:r w:rsidRPr="00F60477">
          <w:rPr>
            <w:rStyle w:val="Hyperlink"/>
            <w:rFonts w:ascii="Segoe UI Variable Display" w:hAnsi="Segoe UI Variable Display"/>
            <w:color w:val="000000" w:themeColor="text1"/>
            <w:spacing w:val="-2"/>
            <w:u w:val="none"/>
          </w:rPr>
          <w:t>https://umasrinivask.medium.com/build-a-multi-stage-docker-image-for-react-app-to-load-runtime-environment-settings-911517f5f58d</w:t>
        </w:r>
      </w:hyperlink>
    </w:p>
    <w:p w14:paraId="6A009A3D" w14:textId="0E679BC4" w:rsidR="00F60477" w:rsidRPr="00F60477" w:rsidRDefault="00F60477" w:rsidP="00F60477">
      <w:pPr>
        <w:pStyle w:val="BodyText"/>
        <w:numPr>
          <w:ilvl w:val="0"/>
          <w:numId w:val="10"/>
        </w:numPr>
        <w:spacing w:before="117"/>
        <w:rPr>
          <w:rFonts w:ascii="Segoe UI Variable Display" w:hAnsi="Segoe UI Variable Display"/>
          <w:color w:val="000000" w:themeColor="text1"/>
        </w:rPr>
      </w:pPr>
      <w:hyperlink r:id="rId12" w:history="1">
        <w:r w:rsidRPr="00F60477">
          <w:rPr>
            <w:rStyle w:val="Hyperlink"/>
            <w:rFonts w:ascii="Segoe UI Variable Display" w:hAnsi="Segoe UI Variable Display"/>
            <w:color w:val="000000" w:themeColor="text1"/>
            <w:spacing w:val="-2"/>
            <w:u w:val="none"/>
          </w:rPr>
          <w:t>https://github.com/kattulaumasrinivas</w:t>
        </w:r>
      </w:hyperlink>
    </w:p>
    <w:p w14:paraId="5C9FEE10" w14:textId="662A7340" w:rsidR="00751CF8" w:rsidRPr="00F60477" w:rsidRDefault="00F60477" w:rsidP="00F60477">
      <w:pPr>
        <w:pStyle w:val="BodyText"/>
        <w:numPr>
          <w:ilvl w:val="0"/>
          <w:numId w:val="10"/>
        </w:numPr>
        <w:spacing w:before="117"/>
        <w:rPr>
          <w:rFonts w:ascii="Segoe UI Variable Display" w:hAnsi="Segoe UI Variable Display"/>
          <w:color w:val="000000" w:themeColor="text1"/>
        </w:rPr>
      </w:pPr>
      <w:hyperlink r:id="rId13" w:history="1">
        <w:r w:rsidRPr="00F60477">
          <w:rPr>
            <w:rStyle w:val="Hyperlink"/>
            <w:rFonts w:ascii="Segoe UI Variable Display" w:hAnsi="Segoe UI Variable Display"/>
            <w:color w:val="000000" w:themeColor="text1"/>
            <w:spacing w:val="-2"/>
            <w:u w:val="none"/>
          </w:rPr>
          <w:t>https://hub.docker.com/u/kattulaumasrinivas</w:t>
        </w:r>
      </w:hyperlink>
      <w:r>
        <w:rPr>
          <w:rFonts w:ascii="Segoe UI Variable Display" w:hAnsi="Segoe UI Variable Display"/>
          <w:color w:val="000000" w:themeColor="text1"/>
          <w:spacing w:val="-2"/>
        </w:rPr>
        <w:t xml:space="preserve"> </w:t>
      </w:r>
    </w:p>
    <w:sectPr w:rsidR="00751CF8" w:rsidRPr="00F60477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9AF259E"/>
    <w:multiLevelType w:val="hybridMultilevel"/>
    <w:tmpl w:val="96C47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6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8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3"/>
  </w:num>
  <w:num w:numId="2" w16cid:durableId="1932274432">
    <w:abstractNumId w:val="0"/>
  </w:num>
  <w:num w:numId="3" w16cid:durableId="918177563">
    <w:abstractNumId w:val="7"/>
  </w:num>
  <w:num w:numId="4" w16cid:durableId="1078483220">
    <w:abstractNumId w:val="5"/>
  </w:num>
  <w:num w:numId="5" w16cid:durableId="735981748">
    <w:abstractNumId w:val="8"/>
  </w:num>
  <w:num w:numId="6" w16cid:durableId="707946913">
    <w:abstractNumId w:val="6"/>
  </w:num>
  <w:num w:numId="7" w16cid:durableId="2054425384">
    <w:abstractNumId w:val="2"/>
  </w:num>
  <w:num w:numId="8" w16cid:durableId="662701369">
    <w:abstractNumId w:val="4"/>
  </w:num>
  <w:num w:numId="9" w16cid:durableId="1674990044">
    <w:abstractNumId w:val="3"/>
  </w:num>
  <w:num w:numId="10" w16cid:durableId="79568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003560"/>
    <w:rsid w:val="00005ADC"/>
    <w:rsid w:val="000071FB"/>
    <w:rsid w:val="000075BC"/>
    <w:rsid w:val="00007C01"/>
    <w:rsid w:val="0005788F"/>
    <w:rsid w:val="00067819"/>
    <w:rsid w:val="00074D45"/>
    <w:rsid w:val="0008218C"/>
    <w:rsid w:val="000A51A3"/>
    <w:rsid w:val="000B1D41"/>
    <w:rsid w:val="000E548D"/>
    <w:rsid w:val="00100E74"/>
    <w:rsid w:val="00123570"/>
    <w:rsid w:val="00124BBC"/>
    <w:rsid w:val="0013508A"/>
    <w:rsid w:val="00161E55"/>
    <w:rsid w:val="00172BEE"/>
    <w:rsid w:val="00173531"/>
    <w:rsid w:val="00175BC9"/>
    <w:rsid w:val="00182358"/>
    <w:rsid w:val="00186E19"/>
    <w:rsid w:val="001A2D61"/>
    <w:rsid w:val="001D5B2C"/>
    <w:rsid w:val="001E0718"/>
    <w:rsid w:val="00200DA8"/>
    <w:rsid w:val="00204A8D"/>
    <w:rsid w:val="0023755D"/>
    <w:rsid w:val="00257108"/>
    <w:rsid w:val="00283A38"/>
    <w:rsid w:val="002A276B"/>
    <w:rsid w:val="002B29A3"/>
    <w:rsid w:val="002B5DC4"/>
    <w:rsid w:val="002C69F2"/>
    <w:rsid w:val="002D341B"/>
    <w:rsid w:val="00306BB9"/>
    <w:rsid w:val="003522BA"/>
    <w:rsid w:val="00381CA3"/>
    <w:rsid w:val="00384338"/>
    <w:rsid w:val="00396F7B"/>
    <w:rsid w:val="003C5875"/>
    <w:rsid w:val="003D10AD"/>
    <w:rsid w:val="003F30C2"/>
    <w:rsid w:val="00432FC6"/>
    <w:rsid w:val="004607DD"/>
    <w:rsid w:val="00487132"/>
    <w:rsid w:val="0049196D"/>
    <w:rsid w:val="004B032E"/>
    <w:rsid w:val="004B2FD6"/>
    <w:rsid w:val="004F3D98"/>
    <w:rsid w:val="0051687B"/>
    <w:rsid w:val="005465BA"/>
    <w:rsid w:val="005845B3"/>
    <w:rsid w:val="005855F2"/>
    <w:rsid w:val="005C7B3A"/>
    <w:rsid w:val="005D3EF1"/>
    <w:rsid w:val="005F252A"/>
    <w:rsid w:val="00600BCE"/>
    <w:rsid w:val="006041E6"/>
    <w:rsid w:val="00641C85"/>
    <w:rsid w:val="00691A8F"/>
    <w:rsid w:val="006A1880"/>
    <w:rsid w:val="006B2435"/>
    <w:rsid w:val="006E1681"/>
    <w:rsid w:val="00724C93"/>
    <w:rsid w:val="00751197"/>
    <w:rsid w:val="00751CF8"/>
    <w:rsid w:val="007538DE"/>
    <w:rsid w:val="00772E0A"/>
    <w:rsid w:val="00791A19"/>
    <w:rsid w:val="00793D69"/>
    <w:rsid w:val="007A6365"/>
    <w:rsid w:val="007C58F5"/>
    <w:rsid w:val="007D69FC"/>
    <w:rsid w:val="007E0296"/>
    <w:rsid w:val="007E300B"/>
    <w:rsid w:val="00813DFD"/>
    <w:rsid w:val="0086568E"/>
    <w:rsid w:val="008A512A"/>
    <w:rsid w:val="00934D87"/>
    <w:rsid w:val="00935350"/>
    <w:rsid w:val="009424AC"/>
    <w:rsid w:val="009468D5"/>
    <w:rsid w:val="00953B54"/>
    <w:rsid w:val="00984883"/>
    <w:rsid w:val="00985F74"/>
    <w:rsid w:val="009F2D77"/>
    <w:rsid w:val="00A0552A"/>
    <w:rsid w:val="00A12E59"/>
    <w:rsid w:val="00A17C3B"/>
    <w:rsid w:val="00A33E7C"/>
    <w:rsid w:val="00A356BA"/>
    <w:rsid w:val="00A3570F"/>
    <w:rsid w:val="00A4540D"/>
    <w:rsid w:val="00A56E2E"/>
    <w:rsid w:val="00A77C7D"/>
    <w:rsid w:val="00AC1118"/>
    <w:rsid w:val="00AC1333"/>
    <w:rsid w:val="00B16765"/>
    <w:rsid w:val="00B2420F"/>
    <w:rsid w:val="00B27FD0"/>
    <w:rsid w:val="00B42FEB"/>
    <w:rsid w:val="00B760B1"/>
    <w:rsid w:val="00B81A32"/>
    <w:rsid w:val="00B96DCD"/>
    <w:rsid w:val="00BD78A7"/>
    <w:rsid w:val="00C05153"/>
    <w:rsid w:val="00C13718"/>
    <w:rsid w:val="00C32B59"/>
    <w:rsid w:val="00C60976"/>
    <w:rsid w:val="00C92E13"/>
    <w:rsid w:val="00CA3F44"/>
    <w:rsid w:val="00CB089F"/>
    <w:rsid w:val="00CC2EF1"/>
    <w:rsid w:val="00CF0196"/>
    <w:rsid w:val="00D30467"/>
    <w:rsid w:val="00D310A6"/>
    <w:rsid w:val="00D90290"/>
    <w:rsid w:val="00DB19C0"/>
    <w:rsid w:val="00DB7EF9"/>
    <w:rsid w:val="00DD0AF1"/>
    <w:rsid w:val="00DD3CED"/>
    <w:rsid w:val="00E13899"/>
    <w:rsid w:val="00E15C59"/>
    <w:rsid w:val="00E27064"/>
    <w:rsid w:val="00E30A40"/>
    <w:rsid w:val="00E36D87"/>
    <w:rsid w:val="00E53F56"/>
    <w:rsid w:val="00E73EF6"/>
    <w:rsid w:val="00EA2947"/>
    <w:rsid w:val="00EB0ECC"/>
    <w:rsid w:val="00EB3939"/>
    <w:rsid w:val="00ED6BD7"/>
    <w:rsid w:val="00EE1E64"/>
    <w:rsid w:val="00EF0222"/>
    <w:rsid w:val="00F00C95"/>
    <w:rsid w:val="00F04F8A"/>
    <w:rsid w:val="00F25067"/>
    <w:rsid w:val="00F4372B"/>
    <w:rsid w:val="00F55729"/>
    <w:rsid w:val="00F60477"/>
    <w:rsid w:val="00F90E8E"/>
    <w:rsid w:val="00F97197"/>
    <w:rsid w:val="00FB4FEB"/>
    <w:rsid w:val="00FC2219"/>
    <w:rsid w:val="00FD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5B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F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0035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asrinivask.medium.com/dockerize-elasticsearch-kibana-with-x-packs-security-237589acb3fd" TargetMode="External"/><Relationship Id="rId13" Type="http://schemas.openxmlformats.org/officeDocument/2006/relationships/hyperlink" Target="https://hub.docker.com/u/kattulaumasrinivas" TargetMode="Externa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12" Type="http://schemas.openxmlformats.org/officeDocument/2006/relationships/hyperlink" Target="https://github.com/kattulaumasriniv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11" Type="http://schemas.openxmlformats.org/officeDocument/2006/relationships/hyperlink" Target="https://umasrinivask.medium.com/build-a-multi-stage-docker-image-for-react-app-to-load-runtime-environment-settings-911517f5f58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umasrinivask.medium.com/configure-nginx-as-a-reverse-proxy-with-docker-compose-file-4ebba2b75c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masrinivask.medium.com/react-application-deployments-with-runtime-configuration-dd42820e3f5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2490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235</cp:revision>
  <dcterms:created xsi:type="dcterms:W3CDTF">2025-01-15T15:05:00Z</dcterms:created>
  <dcterms:modified xsi:type="dcterms:W3CDTF">2025-08-14T14:23:00Z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