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before="76"/>
        <w:ind w:left="2583" w:right="2921" w:firstLine="0"/>
        <w:jc w:val="center"/>
        <w:rPr>
          <w:b/>
          <w:sz w:val="24"/>
        </w:rPr>
      </w:pPr>
      <w:r>
        <w:rPr>
          <w:b/>
          <w:sz w:val="24"/>
        </w:rPr>
        <w:t>UNIVERSITYOF</w:t>
      </w:r>
      <w:r>
        <w:rPr>
          <w:b/>
          <w:spacing w:val="-15"/>
          <w:sz w:val="24"/>
        </w:rPr>
        <w:t> </w:t>
      </w:r>
      <w:r>
        <w:rPr>
          <w:b/>
          <w:sz w:val="24"/>
        </w:rPr>
        <w:t>MASSACHUSETTS</w:t>
      </w:r>
      <w:r>
        <w:rPr>
          <w:b/>
          <w:spacing w:val="-15"/>
          <w:sz w:val="24"/>
        </w:rPr>
        <w:t> </w:t>
      </w:r>
      <w:r>
        <w:rPr>
          <w:b/>
          <w:sz w:val="24"/>
        </w:rPr>
        <w:t>AMHERST ISENBERG SCHOOL OF MANAGEMENT INDIVIDUAL INCOME TAXES</w:t>
      </w:r>
    </w:p>
    <w:p>
      <w:pPr>
        <w:spacing w:line="274" w:lineRule="exact" w:before="0"/>
        <w:ind w:left="1811" w:right="2150" w:firstLine="0"/>
        <w:jc w:val="center"/>
        <w:rPr>
          <w:b/>
          <w:sz w:val="24"/>
        </w:rPr>
      </w:pPr>
      <w:r>
        <w:rPr>
          <w:b/>
          <w:sz w:val="24"/>
        </w:rPr>
        <w:t>ACCOUNTING</w:t>
      </w:r>
      <w:r>
        <w:rPr>
          <w:b/>
          <w:spacing w:val="-1"/>
          <w:sz w:val="24"/>
        </w:rPr>
        <w:t> </w:t>
      </w:r>
      <w:r>
        <w:rPr>
          <w:b/>
          <w:sz w:val="24"/>
        </w:rPr>
        <w:t>371-01 (#58038) M &amp; W: 11:15 – 12:05, ISOM</w:t>
      </w:r>
      <w:r>
        <w:rPr>
          <w:b/>
          <w:spacing w:val="-1"/>
          <w:sz w:val="24"/>
        </w:rPr>
        <w:t> </w:t>
      </w:r>
      <w:r>
        <w:rPr>
          <w:b/>
          <w:spacing w:val="-5"/>
          <w:sz w:val="24"/>
        </w:rPr>
        <w:t>106</w:t>
      </w:r>
    </w:p>
    <w:p>
      <w:pPr>
        <w:spacing w:line="237" w:lineRule="auto" w:before="5"/>
        <w:ind w:left="1811" w:right="2149" w:firstLine="0"/>
        <w:jc w:val="center"/>
        <w:rPr>
          <w:b/>
          <w:sz w:val="24"/>
        </w:rPr>
      </w:pPr>
      <w:r>
        <w:rPr>
          <w:b/>
          <w:sz w:val="24"/>
        </w:rPr>
        <w:t>ACCOUNTING</w:t>
      </w:r>
      <w:r>
        <w:rPr>
          <w:b/>
          <w:spacing w:val="-4"/>
          <w:sz w:val="24"/>
        </w:rPr>
        <w:t> </w:t>
      </w:r>
      <w:r>
        <w:rPr>
          <w:b/>
          <w:sz w:val="24"/>
        </w:rPr>
        <w:t>371-02</w:t>
      </w:r>
      <w:r>
        <w:rPr>
          <w:b/>
          <w:spacing w:val="-4"/>
          <w:sz w:val="24"/>
        </w:rPr>
        <w:t> </w:t>
      </w:r>
      <w:r>
        <w:rPr>
          <w:b/>
          <w:sz w:val="24"/>
        </w:rPr>
        <w:t>(#58044)</w:t>
      </w:r>
      <w:r>
        <w:rPr>
          <w:b/>
          <w:spacing w:val="-4"/>
          <w:sz w:val="24"/>
        </w:rPr>
        <w:t> </w:t>
      </w:r>
      <w:r>
        <w:rPr>
          <w:b/>
          <w:sz w:val="24"/>
        </w:rPr>
        <w:t>M</w:t>
      </w:r>
      <w:r>
        <w:rPr>
          <w:b/>
          <w:spacing w:val="-4"/>
          <w:sz w:val="24"/>
        </w:rPr>
        <w:t> </w:t>
      </w:r>
      <w:r>
        <w:rPr>
          <w:b/>
          <w:sz w:val="24"/>
        </w:rPr>
        <w:t>&amp;</w:t>
      </w:r>
      <w:r>
        <w:rPr>
          <w:b/>
          <w:spacing w:val="-4"/>
          <w:sz w:val="24"/>
        </w:rPr>
        <w:t> </w:t>
      </w:r>
      <w:r>
        <w:rPr>
          <w:b/>
          <w:sz w:val="24"/>
        </w:rPr>
        <w:t>W:</w:t>
      </w:r>
      <w:r>
        <w:rPr>
          <w:b/>
          <w:spacing w:val="-4"/>
          <w:sz w:val="24"/>
        </w:rPr>
        <w:t> </w:t>
      </w:r>
      <w:r>
        <w:rPr>
          <w:b/>
          <w:sz w:val="24"/>
        </w:rPr>
        <w:t>12:20</w:t>
      </w:r>
      <w:r>
        <w:rPr>
          <w:b/>
          <w:spacing w:val="-4"/>
          <w:sz w:val="24"/>
        </w:rPr>
        <w:t> </w:t>
      </w:r>
      <w:r>
        <w:rPr>
          <w:b/>
          <w:sz w:val="24"/>
        </w:rPr>
        <w:t>–</w:t>
      </w:r>
      <w:r>
        <w:rPr>
          <w:b/>
          <w:spacing w:val="-4"/>
          <w:sz w:val="24"/>
        </w:rPr>
        <w:t> </w:t>
      </w:r>
      <w:r>
        <w:rPr>
          <w:b/>
          <w:sz w:val="24"/>
        </w:rPr>
        <w:t>1:10,</w:t>
      </w:r>
      <w:r>
        <w:rPr>
          <w:b/>
          <w:spacing w:val="-4"/>
          <w:sz w:val="24"/>
        </w:rPr>
        <w:t> </w:t>
      </w:r>
      <w:r>
        <w:rPr>
          <w:b/>
          <w:sz w:val="24"/>
        </w:rPr>
        <w:t>ISOM</w:t>
      </w:r>
      <w:r>
        <w:rPr>
          <w:b/>
          <w:spacing w:val="-5"/>
          <w:sz w:val="24"/>
        </w:rPr>
        <w:t> </w:t>
      </w:r>
      <w:r>
        <w:rPr>
          <w:b/>
          <w:sz w:val="24"/>
        </w:rPr>
        <w:t>106 SPRING 2023 – SYLLABUS</w:t>
      </w:r>
    </w:p>
    <w:p>
      <w:pPr>
        <w:spacing w:before="3"/>
        <w:ind w:left="2644" w:right="2921" w:firstLine="0"/>
        <w:jc w:val="center"/>
        <w:rPr>
          <w:rFonts w:ascii="Arial"/>
          <w:b/>
          <w:sz w:val="20"/>
        </w:rPr>
      </w:pPr>
      <w:r>
        <w:rPr>
          <w:b/>
          <w:sz w:val="24"/>
        </w:rPr>
        <w:t>Prof.</w:t>
      </w:r>
      <w:r>
        <w:rPr>
          <w:b/>
          <w:spacing w:val="-1"/>
          <w:sz w:val="24"/>
        </w:rPr>
        <w:t> </w:t>
      </w:r>
      <w:r>
        <w:rPr>
          <w:rFonts w:ascii="Arial"/>
          <w:b/>
          <w:spacing w:val="-2"/>
          <w:sz w:val="20"/>
        </w:rPr>
        <w:t>&lt;PROF_FULL_NAME&gt;</w:t>
      </w:r>
    </w:p>
    <w:p>
      <w:pPr>
        <w:pStyle w:val="BodyText"/>
        <w:spacing w:before="46"/>
        <w:ind w:left="0"/>
        <w:rPr>
          <w:rFonts w:ascii="Arial"/>
          <w:b/>
          <w:sz w:val="20"/>
        </w:rPr>
      </w:pPr>
    </w:p>
    <w:p>
      <w:pPr>
        <w:spacing w:line="275" w:lineRule="exact" w:before="0"/>
        <w:ind w:left="1280" w:right="0" w:firstLine="0"/>
        <w:jc w:val="left"/>
        <w:rPr>
          <w:b/>
          <w:sz w:val="24"/>
        </w:rPr>
      </w:pPr>
      <w:r>
        <w:rPr>
          <w:b/>
          <w:sz w:val="24"/>
          <w:u w:val="thick"/>
        </w:rPr>
        <w:t>Professor</w:t>
      </w:r>
      <w:r>
        <w:rPr>
          <w:b/>
          <w:spacing w:val="27"/>
          <w:sz w:val="24"/>
          <w:u w:val="thick"/>
        </w:rPr>
        <w:t> </w:t>
      </w:r>
      <w:r>
        <w:rPr>
          <w:rFonts w:ascii="Trebuchet MS"/>
          <w:sz w:val="20"/>
        </w:rPr>
        <w:t>&lt;PROF_LAST_NAME&gt;</w:t>
      </w:r>
      <w:r>
        <w:rPr>
          <w:spacing w:val="27"/>
          <w:sz w:val="24"/>
          <w:u w:val="thick"/>
        </w:rPr>
        <w:t> </w:t>
      </w:r>
      <w:r>
        <w:rPr>
          <w:b/>
          <w:sz w:val="24"/>
          <w:u w:val="thick"/>
        </w:rPr>
        <w:t>contact</w:t>
      </w:r>
      <w:r>
        <w:rPr>
          <w:b/>
          <w:spacing w:val="29"/>
          <w:sz w:val="24"/>
          <w:u w:val="thick"/>
        </w:rPr>
        <w:t> </w:t>
      </w:r>
      <w:r>
        <w:rPr>
          <w:b/>
          <w:spacing w:val="-2"/>
          <w:sz w:val="24"/>
          <w:u w:val="thick"/>
        </w:rPr>
        <w:t>info:</w:t>
      </w:r>
    </w:p>
    <w:p>
      <w:pPr>
        <w:pStyle w:val="Heading1"/>
        <w:spacing w:line="242" w:lineRule="auto"/>
        <w:ind w:right="7363"/>
        <w:rPr>
          <w:rFonts w:ascii="Arial"/>
          <w:b w:val="0"/>
          <w:sz w:val="20"/>
        </w:rPr>
      </w:pPr>
      <w:r>
        <w:rPr/>
        <w:t>Isenberg</w:t>
      </w:r>
      <w:r>
        <w:rPr>
          <w:spacing w:val="-15"/>
        </w:rPr>
        <w:t> </w:t>
      </w:r>
      <w:r>
        <w:rPr/>
        <w:t>School</w:t>
      </w:r>
      <w:r>
        <w:rPr>
          <w:spacing w:val="-15"/>
        </w:rPr>
        <w:t> </w:t>
      </w:r>
      <w:r>
        <w:rPr/>
        <w:t>N374 Phone:</w:t>
      </w:r>
      <w:r>
        <w:rPr>
          <w:spacing w:val="40"/>
        </w:rPr>
        <w:t> </w:t>
      </w:r>
      <w:r>
        <w:rPr>
          <w:rFonts w:ascii="Arial"/>
          <w:b w:val="0"/>
          <w:sz w:val="20"/>
        </w:rPr>
        <w:t>&lt;PHONE&gt;</w:t>
      </w:r>
    </w:p>
    <w:p>
      <w:pPr>
        <w:spacing w:line="271" w:lineRule="exact" w:before="0"/>
        <w:ind w:left="1280" w:right="0" w:firstLine="0"/>
        <w:jc w:val="left"/>
        <w:rPr>
          <w:b/>
          <w:sz w:val="24"/>
        </w:rPr>
      </w:pPr>
      <w:r>
        <w:rPr>
          <w:b/>
          <w:sz w:val="24"/>
        </w:rPr>
        <w:t>Email:</w:t>
      </w:r>
      <w:r>
        <w:rPr>
          <w:b/>
          <w:spacing w:val="4"/>
          <w:sz w:val="24"/>
        </w:rPr>
        <w:t> </w:t>
      </w:r>
      <w:r>
        <w:rPr>
          <w:rFonts w:ascii="Trebuchet MS"/>
          <w:sz w:val="20"/>
        </w:rPr>
        <w:t>&lt;PROF_EMAIL&gt;</w:t>
      </w:r>
      <w:r>
        <w:rPr>
          <w:rFonts w:ascii="Trebuchet MS"/>
          <w:spacing w:val="4"/>
          <w:sz w:val="20"/>
        </w:rPr>
        <w:t> </w:t>
      </w:r>
      <w:r>
        <w:rPr>
          <w:b/>
          <w:sz w:val="24"/>
        </w:rPr>
        <w:t>(I</w:t>
      </w:r>
      <w:r>
        <w:rPr>
          <w:b/>
          <w:spacing w:val="6"/>
          <w:sz w:val="24"/>
        </w:rPr>
        <w:t> </w:t>
      </w:r>
      <w:r>
        <w:rPr>
          <w:b/>
          <w:sz w:val="24"/>
        </w:rPr>
        <w:t>have</w:t>
      </w:r>
      <w:r>
        <w:rPr>
          <w:b/>
          <w:spacing w:val="5"/>
          <w:sz w:val="24"/>
        </w:rPr>
        <w:t> </w:t>
      </w:r>
      <w:r>
        <w:rPr>
          <w:b/>
          <w:sz w:val="24"/>
        </w:rPr>
        <w:t>48</w:t>
      </w:r>
      <w:r>
        <w:rPr>
          <w:b/>
          <w:spacing w:val="6"/>
          <w:sz w:val="24"/>
        </w:rPr>
        <w:t> </w:t>
      </w:r>
      <w:r>
        <w:rPr>
          <w:b/>
          <w:sz w:val="24"/>
        </w:rPr>
        <w:t>hours</w:t>
      </w:r>
      <w:r>
        <w:rPr>
          <w:b/>
          <w:spacing w:val="5"/>
          <w:sz w:val="24"/>
        </w:rPr>
        <w:t> </w:t>
      </w:r>
      <w:r>
        <w:rPr>
          <w:b/>
          <w:sz w:val="24"/>
        </w:rPr>
        <w:t>to</w:t>
      </w:r>
      <w:r>
        <w:rPr>
          <w:b/>
          <w:spacing w:val="6"/>
          <w:sz w:val="24"/>
        </w:rPr>
        <w:t> </w:t>
      </w:r>
      <w:r>
        <w:rPr>
          <w:b/>
          <w:sz w:val="24"/>
        </w:rPr>
        <w:t>respond</w:t>
      </w:r>
      <w:r>
        <w:rPr>
          <w:b/>
          <w:spacing w:val="6"/>
          <w:sz w:val="24"/>
        </w:rPr>
        <w:t> </w:t>
      </w:r>
      <w:r>
        <w:rPr>
          <w:b/>
          <w:sz w:val="24"/>
        </w:rPr>
        <w:t>to</w:t>
      </w:r>
      <w:r>
        <w:rPr>
          <w:b/>
          <w:spacing w:val="6"/>
          <w:sz w:val="24"/>
        </w:rPr>
        <w:t> </w:t>
      </w:r>
      <w:r>
        <w:rPr>
          <w:b/>
          <w:spacing w:val="-2"/>
          <w:sz w:val="24"/>
        </w:rPr>
        <w:t>emails)</w:t>
      </w:r>
    </w:p>
    <w:p>
      <w:pPr>
        <w:pStyle w:val="Heading1"/>
        <w:spacing w:line="237" w:lineRule="auto" w:before="4"/>
        <w:ind w:right="1647"/>
        <w:rPr>
          <w:rFonts w:ascii="Arial" w:hAnsi="Arial"/>
          <w:b w:val="0"/>
          <w:sz w:val="20"/>
        </w:rPr>
      </w:pPr>
      <w:r>
        <w:rPr/>
        <w:t>Office</w:t>
      </w:r>
      <w:r>
        <w:rPr>
          <w:spacing w:val="-4"/>
        </w:rPr>
        <w:t> </w:t>
      </w:r>
      <w:r>
        <w:rPr/>
        <w:t>Hours:</w:t>
      </w:r>
      <w:r>
        <w:rPr>
          <w:spacing w:val="-3"/>
        </w:rPr>
        <w:t> </w:t>
      </w:r>
      <w:r>
        <w:rPr/>
        <w:t>M</w:t>
      </w:r>
      <w:r>
        <w:rPr>
          <w:spacing w:val="-4"/>
        </w:rPr>
        <w:t> </w:t>
      </w:r>
      <w:r>
        <w:rPr/>
        <w:t>&amp;</w:t>
      </w:r>
      <w:r>
        <w:rPr>
          <w:spacing w:val="-3"/>
        </w:rPr>
        <w:t> </w:t>
      </w:r>
      <w:r>
        <w:rPr/>
        <w:t>W:</w:t>
      </w:r>
      <w:r>
        <w:rPr>
          <w:spacing w:val="-3"/>
        </w:rPr>
        <w:t> </w:t>
      </w:r>
      <w:r>
        <w:rPr/>
        <w:t>2:00pm</w:t>
      </w:r>
      <w:r>
        <w:rPr>
          <w:spacing w:val="-4"/>
        </w:rPr>
        <w:t> </w:t>
      </w:r>
      <w:r>
        <w:rPr/>
        <w:t>–</w:t>
      </w:r>
      <w:r>
        <w:rPr>
          <w:spacing w:val="-3"/>
        </w:rPr>
        <w:t> </w:t>
      </w:r>
      <w:r>
        <w:rPr/>
        <w:t>3:00pm,</w:t>
      </w:r>
      <w:r>
        <w:rPr>
          <w:spacing w:val="-3"/>
        </w:rPr>
        <w:t> </w:t>
      </w:r>
      <w:r>
        <w:rPr/>
        <w:t>T</w:t>
      </w:r>
      <w:r>
        <w:rPr>
          <w:spacing w:val="-3"/>
        </w:rPr>
        <w:t> </w:t>
      </w:r>
      <w:r>
        <w:rPr/>
        <w:t>11:00</w:t>
      </w:r>
      <w:r>
        <w:rPr>
          <w:spacing w:val="-3"/>
        </w:rPr>
        <w:t> </w:t>
      </w:r>
      <w:r>
        <w:rPr/>
        <w:t>am</w:t>
      </w:r>
      <w:r>
        <w:rPr>
          <w:spacing w:val="-3"/>
        </w:rPr>
        <w:t> </w:t>
      </w:r>
      <w:r>
        <w:rPr/>
        <w:t>-</w:t>
      </w:r>
      <w:r>
        <w:rPr>
          <w:spacing w:val="-3"/>
        </w:rPr>
        <w:t> </w:t>
      </w:r>
      <w:r>
        <w:rPr/>
        <w:t>2:00</w:t>
      </w:r>
      <w:r>
        <w:rPr>
          <w:spacing w:val="-3"/>
        </w:rPr>
        <w:t> </w:t>
      </w:r>
      <w:r>
        <w:rPr/>
        <w:t>pm</w:t>
      </w:r>
      <w:r>
        <w:rPr>
          <w:spacing w:val="-3"/>
        </w:rPr>
        <w:t> </w:t>
      </w:r>
      <w:r>
        <w:rPr/>
        <w:t>or</w:t>
      </w:r>
      <w:r>
        <w:rPr>
          <w:spacing w:val="-4"/>
        </w:rPr>
        <w:t> </w:t>
      </w:r>
      <w:r>
        <w:rPr/>
        <w:t>by</w:t>
      </w:r>
      <w:r>
        <w:rPr>
          <w:spacing w:val="-3"/>
        </w:rPr>
        <w:t> </w:t>
      </w:r>
      <w:r>
        <w:rPr/>
        <w:t>appointment Office Hours Zoom Room: </w:t>
      </w:r>
      <w:r>
        <w:rPr>
          <w:rFonts w:ascii="Arial" w:hAnsi="Arial"/>
          <w:b w:val="0"/>
          <w:sz w:val="20"/>
        </w:rPr>
        <w:t>&lt;LINK_ZOOM&gt;</w:t>
      </w:r>
    </w:p>
    <w:p>
      <w:pPr>
        <w:pStyle w:val="BodyText"/>
        <w:spacing w:before="10"/>
        <w:ind w:left="0"/>
        <w:rPr>
          <w:rFonts w:ascii="Arial"/>
        </w:rPr>
      </w:pPr>
    </w:p>
    <w:p>
      <w:pPr>
        <w:spacing w:before="0"/>
        <w:ind w:left="1280" w:right="0" w:firstLine="0"/>
        <w:jc w:val="left"/>
        <w:rPr>
          <w:b/>
          <w:sz w:val="24"/>
        </w:rPr>
      </w:pPr>
      <w:r>
        <w:rPr>
          <w:b/>
          <w:sz w:val="24"/>
        </w:rPr>
        <w:t>COURSE</w:t>
      </w:r>
      <w:r>
        <w:rPr>
          <w:b/>
          <w:spacing w:val="-4"/>
          <w:sz w:val="24"/>
        </w:rPr>
        <w:t> </w:t>
      </w:r>
      <w:r>
        <w:rPr>
          <w:b/>
          <w:spacing w:val="-2"/>
          <w:sz w:val="24"/>
        </w:rPr>
        <w:t>DESCRIPTION:</w:t>
      </w:r>
    </w:p>
    <w:p>
      <w:pPr>
        <w:pStyle w:val="BodyText"/>
        <w:ind w:left="0"/>
        <w:rPr>
          <w:b/>
        </w:rPr>
      </w:pPr>
    </w:p>
    <w:p>
      <w:pPr>
        <w:pStyle w:val="BodyText"/>
        <w:spacing w:before="1"/>
        <w:ind w:right="1647"/>
      </w:pPr>
      <w:r>
        <w:rPr/>
        <w:t>Taxes?!</w:t>
      </w:r>
      <w:r>
        <w:rPr>
          <w:spacing w:val="40"/>
        </w:rPr>
        <w:t> </w:t>
      </w:r>
      <w:r>
        <w:rPr/>
        <w:t>We’re talking about…Taxes?</w:t>
      </w:r>
      <w:r>
        <w:rPr>
          <w:spacing w:val="40"/>
        </w:rPr>
        <w:t> </w:t>
      </w:r>
      <w:r>
        <w:rPr/>
        <w:t>Most of you probably haven’t had much, if any, experience with taxes other than having them taken out of your pay or paying them without even knowing you were.</w:t>
      </w:r>
      <w:r>
        <w:rPr>
          <w:spacing w:val="40"/>
        </w:rPr>
        <w:t> </w:t>
      </w:r>
      <w:r>
        <w:rPr/>
        <w:t>Taxes play an important role in every business transaction.</w:t>
      </w:r>
      <w:r>
        <w:rPr>
          <w:spacing w:val="40"/>
        </w:rPr>
        <w:t> </w:t>
      </w:r>
      <w:r>
        <w:rPr/>
        <w:t>Business deals are structured around taxes – How to save the most money from them.</w:t>
      </w:r>
      <w:r>
        <w:rPr>
          <w:spacing w:val="40"/>
        </w:rPr>
        <w:t> </w:t>
      </w:r>
      <w:r>
        <w:rPr/>
        <w:t>You could be working in taxes in the future (I am hoping to draw you to the dark side of taxes).</w:t>
      </w:r>
      <w:r>
        <w:rPr>
          <w:spacing w:val="40"/>
        </w:rPr>
        <w:t> </w:t>
      </w:r>
      <w:r>
        <w:rPr/>
        <w:t>To get there you need to have a basic understanding on how taxes works and what goes into the Tax Code.</w:t>
      </w:r>
      <w:r>
        <w:rPr>
          <w:spacing w:val="40"/>
        </w:rPr>
        <w:t> </w:t>
      </w:r>
      <w:r>
        <w:rPr/>
        <w:t>That is where this class comes into play.</w:t>
      </w:r>
      <w:r>
        <w:rPr>
          <w:spacing w:val="40"/>
        </w:rPr>
        <w:t> </w:t>
      </w:r>
      <w:r>
        <w:rPr/>
        <w:t>I will provide you with the tools to gain a basic understanding of taxes.</w:t>
      </w:r>
      <w:r>
        <w:rPr>
          <w:spacing w:val="40"/>
        </w:rPr>
        <w:t> </w:t>
      </w:r>
      <w:r>
        <w:rPr/>
        <w:t>What you learn in this class can be used right now (preparing tax returns) and will also be the stepping stone to understanding the Tax Code and how to apply it.</w:t>
      </w:r>
      <w:r>
        <w:rPr>
          <w:spacing w:val="40"/>
        </w:rPr>
        <w:t> </w:t>
      </w:r>
      <w:r>
        <w:rPr/>
        <w:t>We will go over Congressionally enacted law (the Internal Revenue Code), Treasury Regulations promulgated by the Treasury</w:t>
      </w:r>
      <w:r>
        <w:rPr>
          <w:spacing w:val="-4"/>
        </w:rPr>
        <w:t> </w:t>
      </w:r>
      <w:r>
        <w:rPr/>
        <w:t>Department,</w:t>
      </w:r>
      <w:r>
        <w:rPr>
          <w:spacing w:val="-4"/>
        </w:rPr>
        <w:t> </w:t>
      </w:r>
      <w:r>
        <w:rPr/>
        <w:t>Revenue</w:t>
      </w:r>
      <w:r>
        <w:rPr>
          <w:spacing w:val="-5"/>
        </w:rPr>
        <w:t> </w:t>
      </w:r>
      <w:r>
        <w:rPr/>
        <w:t>Rulings</w:t>
      </w:r>
      <w:r>
        <w:rPr>
          <w:spacing w:val="-4"/>
        </w:rPr>
        <w:t> </w:t>
      </w:r>
      <w:r>
        <w:rPr/>
        <w:t>issued</w:t>
      </w:r>
      <w:r>
        <w:rPr>
          <w:spacing w:val="-4"/>
        </w:rPr>
        <w:t> </w:t>
      </w:r>
      <w:r>
        <w:rPr/>
        <w:t>by</w:t>
      </w:r>
      <w:r>
        <w:rPr>
          <w:spacing w:val="-4"/>
        </w:rPr>
        <w:t> </w:t>
      </w:r>
      <w:r>
        <w:rPr/>
        <w:t>the</w:t>
      </w:r>
      <w:r>
        <w:rPr>
          <w:spacing w:val="-5"/>
        </w:rPr>
        <w:t> </w:t>
      </w:r>
      <w:r>
        <w:rPr/>
        <w:t>Internal</w:t>
      </w:r>
      <w:r>
        <w:rPr>
          <w:spacing w:val="-4"/>
        </w:rPr>
        <w:t> </w:t>
      </w:r>
      <w:r>
        <w:rPr/>
        <w:t>Revenue</w:t>
      </w:r>
      <w:r>
        <w:rPr>
          <w:spacing w:val="-5"/>
        </w:rPr>
        <w:t> </w:t>
      </w:r>
      <w:r>
        <w:rPr/>
        <w:t>Service</w:t>
      </w:r>
      <w:r>
        <w:rPr>
          <w:spacing w:val="-5"/>
        </w:rPr>
        <w:t> </w:t>
      </w:r>
      <w:r>
        <w:rPr/>
        <w:t>(IRS)</w:t>
      </w:r>
      <w:r>
        <w:rPr>
          <w:spacing w:val="-4"/>
        </w:rPr>
        <w:t> </w:t>
      </w:r>
      <w:r>
        <w:rPr/>
        <w:t>and judicial</w:t>
      </w:r>
      <w:r>
        <w:rPr>
          <w:spacing w:val="-4"/>
        </w:rPr>
        <w:t> </w:t>
      </w:r>
      <w:r>
        <w:rPr/>
        <w:t>decisions</w:t>
      </w:r>
      <w:r>
        <w:rPr>
          <w:spacing w:val="-4"/>
        </w:rPr>
        <w:t> </w:t>
      </w:r>
      <w:r>
        <w:rPr/>
        <w:t>rendered</w:t>
      </w:r>
      <w:r>
        <w:rPr>
          <w:spacing w:val="-4"/>
        </w:rPr>
        <w:t> </w:t>
      </w:r>
      <w:r>
        <w:rPr/>
        <w:t>by</w:t>
      </w:r>
      <w:r>
        <w:rPr>
          <w:spacing w:val="-4"/>
        </w:rPr>
        <w:t> </w:t>
      </w:r>
      <w:r>
        <w:rPr/>
        <w:t>various</w:t>
      </w:r>
      <w:r>
        <w:rPr>
          <w:spacing w:val="-4"/>
        </w:rPr>
        <w:t> </w:t>
      </w:r>
      <w:r>
        <w:rPr/>
        <w:t>courts</w:t>
      </w:r>
      <w:r>
        <w:rPr>
          <w:spacing w:val="-4"/>
        </w:rPr>
        <w:t> </w:t>
      </w:r>
      <w:r>
        <w:rPr/>
        <w:t>resolving</w:t>
      </w:r>
      <w:r>
        <w:rPr>
          <w:spacing w:val="-4"/>
        </w:rPr>
        <w:t> </w:t>
      </w:r>
      <w:r>
        <w:rPr/>
        <w:t>differences</w:t>
      </w:r>
      <w:r>
        <w:rPr>
          <w:spacing w:val="-4"/>
        </w:rPr>
        <w:t> </w:t>
      </w:r>
      <w:r>
        <w:rPr/>
        <w:t>between</w:t>
      </w:r>
      <w:r>
        <w:rPr>
          <w:spacing w:val="-4"/>
        </w:rPr>
        <w:t> </w:t>
      </w:r>
      <w:r>
        <w:rPr/>
        <w:t>taxpayers</w:t>
      </w:r>
      <w:r>
        <w:rPr>
          <w:spacing w:val="-4"/>
        </w:rPr>
        <w:t> </w:t>
      </w:r>
      <w:r>
        <w:rPr/>
        <w:t>and the IRS concerning the proper interpretation and application of the law.</w:t>
      </w:r>
      <w:r>
        <w:rPr>
          <w:spacing w:val="40"/>
        </w:rPr>
        <w:t> </w:t>
      </w:r>
      <w:r>
        <w:rPr/>
        <w:t>This class is a pre-requisite for Corporate Taxes.</w:t>
      </w:r>
    </w:p>
    <w:p>
      <w:pPr>
        <w:pStyle w:val="BodyText"/>
        <w:spacing w:before="9"/>
        <w:ind w:left="0"/>
      </w:pPr>
    </w:p>
    <w:p>
      <w:pPr>
        <w:pStyle w:val="Heading1"/>
        <w:spacing w:before="1"/>
      </w:pPr>
      <w:r>
        <w:rPr/>
        <w:t>COURSE </w:t>
      </w:r>
      <w:r>
        <w:rPr>
          <w:spacing w:val="-2"/>
        </w:rPr>
        <w:t>GOALS:</w:t>
      </w:r>
    </w:p>
    <w:p>
      <w:pPr>
        <w:pStyle w:val="BodyText"/>
        <w:spacing w:line="242" w:lineRule="auto" w:before="276"/>
        <w:ind w:right="1647"/>
      </w:pPr>
      <w:r>
        <w:rPr/>
        <w:t>The</w:t>
      </w:r>
      <w:r>
        <w:rPr>
          <w:spacing w:val="-4"/>
        </w:rPr>
        <w:t> </w:t>
      </w:r>
      <w:r>
        <w:rPr/>
        <w:t>students</w:t>
      </w:r>
      <w:r>
        <w:rPr>
          <w:spacing w:val="-3"/>
        </w:rPr>
        <w:t> </w:t>
      </w:r>
      <w:r>
        <w:rPr/>
        <w:t>will</w:t>
      </w:r>
      <w:r>
        <w:rPr>
          <w:spacing w:val="-3"/>
        </w:rPr>
        <w:t> </w:t>
      </w:r>
      <w:r>
        <w:rPr/>
        <w:t>be</w:t>
      </w:r>
      <w:r>
        <w:rPr>
          <w:spacing w:val="-4"/>
        </w:rPr>
        <w:t> </w:t>
      </w:r>
      <w:r>
        <w:rPr/>
        <w:t>required</w:t>
      </w:r>
      <w:r>
        <w:rPr>
          <w:spacing w:val="-3"/>
        </w:rPr>
        <w:t> </w:t>
      </w:r>
      <w:r>
        <w:rPr/>
        <w:t>to</w:t>
      </w:r>
      <w:r>
        <w:rPr>
          <w:spacing w:val="-3"/>
        </w:rPr>
        <w:t> </w:t>
      </w:r>
      <w:r>
        <w:rPr/>
        <w:t>apply</w:t>
      </w:r>
      <w:r>
        <w:rPr>
          <w:spacing w:val="-3"/>
        </w:rPr>
        <w:t> </w:t>
      </w:r>
      <w:r>
        <w:rPr/>
        <w:t>the</w:t>
      </w:r>
      <w:r>
        <w:rPr>
          <w:spacing w:val="-4"/>
        </w:rPr>
        <w:t> </w:t>
      </w:r>
      <w:r>
        <w:rPr/>
        <w:t>knowledge</w:t>
      </w:r>
      <w:r>
        <w:rPr>
          <w:spacing w:val="-4"/>
        </w:rPr>
        <w:t> </w:t>
      </w:r>
      <w:r>
        <w:rPr/>
        <w:t>derived</w:t>
      </w:r>
      <w:r>
        <w:rPr>
          <w:spacing w:val="-3"/>
        </w:rPr>
        <w:t> </w:t>
      </w:r>
      <w:r>
        <w:rPr/>
        <w:t>by</w:t>
      </w:r>
      <w:r>
        <w:rPr>
          <w:spacing w:val="-3"/>
        </w:rPr>
        <w:t> </w:t>
      </w:r>
      <w:r>
        <w:rPr/>
        <w:t>preparing</w:t>
      </w:r>
      <w:r>
        <w:rPr>
          <w:spacing w:val="-3"/>
        </w:rPr>
        <w:t> </w:t>
      </w:r>
      <w:r>
        <w:rPr/>
        <w:t>a</w:t>
      </w:r>
      <w:r>
        <w:rPr>
          <w:spacing w:val="-4"/>
        </w:rPr>
        <w:t> </w:t>
      </w:r>
      <w:r>
        <w:rPr/>
        <w:t>Federal income tax return.</w:t>
      </w:r>
    </w:p>
    <w:p>
      <w:pPr>
        <w:pStyle w:val="BodyText"/>
        <w:spacing w:before="1"/>
        <w:ind w:left="0"/>
      </w:pPr>
    </w:p>
    <w:p>
      <w:pPr>
        <w:pStyle w:val="Heading1"/>
      </w:pPr>
      <w:r>
        <w:rPr/>
        <w:t>REQUIRED</w:t>
      </w:r>
      <w:r>
        <w:rPr>
          <w:spacing w:val="-1"/>
        </w:rPr>
        <w:t> </w:t>
      </w:r>
      <w:r>
        <w:rPr>
          <w:spacing w:val="-2"/>
        </w:rPr>
        <w:t>MATERIALS:</w:t>
      </w:r>
    </w:p>
    <w:p>
      <w:pPr>
        <w:pStyle w:val="BodyText"/>
        <w:ind w:left="0"/>
        <w:rPr>
          <w:b/>
        </w:rPr>
      </w:pPr>
    </w:p>
    <w:p>
      <w:pPr>
        <w:pStyle w:val="BodyText"/>
        <w:spacing w:line="242" w:lineRule="auto"/>
      </w:pPr>
      <w:r>
        <w:rPr/>
        <w:t>South-Western</w:t>
      </w:r>
      <w:r>
        <w:rPr>
          <w:spacing w:val="-5"/>
        </w:rPr>
        <w:t> </w:t>
      </w:r>
      <w:r>
        <w:rPr/>
        <w:t>Federal</w:t>
      </w:r>
      <w:r>
        <w:rPr>
          <w:spacing w:val="-5"/>
        </w:rPr>
        <w:t> </w:t>
      </w:r>
      <w:r>
        <w:rPr/>
        <w:t>Taxation</w:t>
      </w:r>
      <w:r>
        <w:rPr>
          <w:spacing w:val="-5"/>
        </w:rPr>
        <w:t> </w:t>
      </w:r>
      <w:r>
        <w:rPr/>
        <w:t>2023:</w:t>
      </w:r>
      <w:r>
        <w:rPr>
          <w:spacing w:val="-5"/>
        </w:rPr>
        <w:t> </w:t>
      </w:r>
      <w:r>
        <w:rPr/>
        <w:t>Individual</w:t>
      </w:r>
      <w:r>
        <w:rPr>
          <w:spacing w:val="-5"/>
        </w:rPr>
        <w:t> </w:t>
      </w:r>
      <w:r>
        <w:rPr/>
        <w:t>Income</w:t>
      </w:r>
      <w:r>
        <w:rPr>
          <w:spacing w:val="-6"/>
        </w:rPr>
        <w:t> </w:t>
      </w:r>
      <w:r>
        <w:rPr/>
        <w:t>Taxes,</w:t>
      </w:r>
      <w:r>
        <w:rPr>
          <w:spacing w:val="-5"/>
        </w:rPr>
        <w:t> </w:t>
      </w:r>
      <w:r>
        <w:rPr/>
        <w:t>2023</w:t>
      </w:r>
      <w:r>
        <w:rPr>
          <w:spacing w:val="-5"/>
        </w:rPr>
        <w:t> </w:t>
      </w:r>
      <w:r>
        <w:rPr/>
        <w:t>Edition, Hoffman/Young/Raabe/Maloney/Nellen ISBN-13: 978-0-357-71982-4</w:t>
      </w:r>
    </w:p>
    <w:p>
      <w:pPr>
        <w:pStyle w:val="BodyText"/>
        <w:spacing w:before="273"/>
        <w:ind w:right="1741"/>
      </w:pPr>
      <w:r>
        <w:rPr/>
        <w:t>We will also use an on-line module for the weekly assignments, Cengage NOW (CNOW).</w:t>
      </w:r>
      <w:r>
        <w:rPr>
          <w:spacing w:val="40"/>
        </w:rPr>
        <w:t> </w:t>
      </w:r>
      <w:r>
        <w:rPr/>
        <w:t>CNOW</w:t>
      </w:r>
      <w:r>
        <w:rPr>
          <w:spacing w:val="-4"/>
        </w:rPr>
        <w:t> </w:t>
      </w:r>
      <w:r>
        <w:rPr/>
        <w:t>has</w:t>
      </w:r>
      <w:r>
        <w:rPr>
          <w:spacing w:val="-3"/>
        </w:rPr>
        <w:t> </w:t>
      </w:r>
      <w:r>
        <w:rPr/>
        <w:t>a</w:t>
      </w:r>
      <w:r>
        <w:rPr>
          <w:spacing w:val="-4"/>
        </w:rPr>
        <w:t> </w:t>
      </w:r>
      <w:r>
        <w:rPr/>
        <w:t>new</w:t>
      </w:r>
      <w:r>
        <w:rPr>
          <w:spacing w:val="-3"/>
        </w:rPr>
        <w:t> </w:t>
      </w:r>
      <w:r>
        <w:rPr/>
        <w:t>product</w:t>
      </w:r>
      <w:r>
        <w:rPr>
          <w:spacing w:val="-4"/>
        </w:rPr>
        <w:t> </w:t>
      </w:r>
      <w:r>
        <w:rPr/>
        <w:t>called</w:t>
      </w:r>
      <w:r>
        <w:rPr>
          <w:spacing w:val="-3"/>
        </w:rPr>
        <w:t> </w:t>
      </w:r>
      <w:r>
        <w:rPr/>
        <w:t>CNOW</w:t>
      </w:r>
      <w:r>
        <w:rPr>
          <w:spacing w:val="-4"/>
        </w:rPr>
        <w:t> </w:t>
      </w:r>
      <w:r>
        <w:rPr/>
        <w:t>Unlimited.</w:t>
      </w:r>
      <w:r>
        <w:rPr>
          <w:spacing w:val="40"/>
        </w:rPr>
        <w:t> </w:t>
      </w:r>
      <w:r>
        <w:rPr/>
        <w:t>You</w:t>
      </w:r>
      <w:r>
        <w:rPr>
          <w:spacing w:val="-3"/>
        </w:rPr>
        <w:t> </w:t>
      </w:r>
      <w:r>
        <w:rPr/>
        <w:t>can</w:t>
      </w:r>
      <w:r>
        <w:rPr>
          <w:spacing w:val="-3"/>
        </w:rPr>
        <w:t> </w:t>
      </w:r>
      <w:r>
        <w:rPr/>
        <w:t>see</w:t>
      </w:r>
      <w:r>
        <w:rPr>
          <w:spacing w:val="-4"/>
        </w:rPr>
        <w:t> </w:t>
      </w:r>
      <w:r>
        <w:rPr/>
        <w:t>a</w:t>
      </w:r>
      <w:r>
        <w:rPr>
          <w:spacing w:val="-4"/>
        </w:rPr>
        <w:t> </w:t>
      </w:r>
      <w:r>
        <w:rPr/>
        <w:t>video about it here: </w:t>
      </w:r>
      <w:r>
        <w:rPr>
          <w:color w:val="3333CC"/>
          <w:u w:val="single" w:color="3333CC"/>
        </w:rPr>
        <w:t>https://</w:t>
      </w:r>
      <w:hyperlink r:id="rId5">
        <w:r>
          <w:rPr>
            <w:color w:val="3333CC"/>
            <w:u w:val="single" w:color="3333CC"/>
          </w:rPr>
          <w:t>www.cengage.com/student-training/cnowv2/blackboard/ia-no</w:t>
        </w:r>
        <w:r>
          <w:rPr/>
          <w:t>.</w:t>
        </w:r>
      </w:hyperlink>
    </w:p>
    <w:p>
      <w:pPr>
        <w:spacing w:after="0"/>
        <w:sectPr>
          <w:type w:val="continuous"/>
          <w:pgSz w:w="12240" w:h="15840"/>
          <w:pgMar w:top="1360" w:bottom="280" w:left="520" w:right="180"/>
        </w:sectPr>
      </w:pPr>
    </w:p>
    <w:p>
      <w:pPr>
        <w:pStyle w:val="BodyText"/>
        <w:spacing w:before="76"/>
        <w:ind w:right="1647"/>
      </w:pPr>
      <w:r>
        <w:rPr/>
        <w:t>You</w:t>
      </w:r>
      <w:r>
        <w:rPr>
          <w:spacing w:val="-3"/>
        </w:rPr>
        <w:t> </w:t>
      </w:r>
      <w:r>
        <w:rPr/>
        <w:t>can</w:t>
      </w:r>
      <w:r>
        <w:rPr>
          <w:spacing w:val="-3"/>
        </w:rPr>
        <w:t> </w:t>
      </w:r>
      <w:r>
        <w:rPr/>
        <w:t>purchase</w:t>
      </w:r>
      <w:r>
        <w:rPr>
          <w:spacing w:val="-4"/>
        </w:rPr>
        <w:t> </w:t>
      </w:r>
      <w:r>
        <w:rPr/>
        <w:t>access</w:t>
      </w:r>
      <w:r>
        <w:rPr>
          <w:spacing w:val="-3"/>
        </w:rPr>
        <w:t> </w:t>
      </w:r>
      <w:r>
        <w:rPr/>
        <w:t>to</w:t>
      </w:r>
      <w:r>
        <w:rPr>
          <w:spacing w:val="-3"/>
        </w:rPr>
        <w:t> </w:t>
      </w:r>
      <w:r>
        <w:rPr/>
        <w:t>CNOW</w:t>
      </w:r>
      <w:r>
        <w:rPr>
          <w:spacing w:val="-4"/>
        </w:rPr>
        <w:t> </w:t>
      </w:r>
      <w:r>
        <w:rPr/>
        <w:t>and</w:t>
      </w:r>
      <w:r>
        <w:rPr>
          <w:spacing w:val="-3"/>
        </w:rPr>
        <w:t> </w:t>
      </w:r>
      <w:r>
        <w:rPr/>
        <w:t>the</w:t>
      </w:r>
      <w:r>
        <w:rPr>
          <w:spacing w:val="-4"/>
        </w:rPr>
        <w:t> </w:t>
      </w:r>
      <w:r>
        <w:rPr/>
        <w:t>eBook</w:t>
      </w:r>
      <w:r>
        <w:rPr>
          <w:spacing w:val="-3"/>
        </w:rPr>
        <w:t> </w:t>
      </w:r>
      <w:r>
        <w:rPr/>
        <w:t>for</w:t>
      </w:r>
      <w:r>
        <w:rPr>
          <w:spacing w:val="-4"/>
        </w:rPr>
        <w:t> </w:t>
      </w:r>
      <w:r>
        <w:rPr/>
        <w:t>$124.99</w:t>
      </w:r>
      <w:r>
        <w:rPr>
          <w:spacing w:val="-3"/>
        </w:rPr>
        <w:t> </w:t>
      </w:r>
      <w:r>
        <w:rPr/>
        <w:t>for</w:t>
      </w:r>
      <w:r>
        <w:rPr>
          <w:spacing w:val="-3"/>
        </w:rPr>
        <w:t> </w:t>
      </w:r>
      <w:r>
        <w:rPr/>
        <w:t>the</w:t>
      </w:r>
      <w:r>
        <w:rPr>
          <w:spacing w:val="-4"/>
        </w:rPr>
        <w:t> </w:t>
      </w:r>
      <w:r>
        <w:rPr/>
        <w:t>semester</w:t>
      </w:r>
      <w:r>
        <w:rPr>
          <w:spacing w:val="-3"/>
        </w:rPr>
        <w:t> </w:t>
      </w:r>
      <w:r>
        <w:rPr/>
        <w:t>from</w:t>
      </w:r>
      <w:r>
        <w:rPr>
          <w:spacing w:val="-3"/>
        </w:rPr>
        <w:t> </w:t>
      </w:r>
      <w:r>
        <w:rPr/>
        <w:t>the publisher through the Blackboard link.</w:t>
      </w:r>
      <w:r>
        <w:rPr>
          <w:spacing w:val="40"/>
        </w:rPr>
        <w:t> </w:t>
      </w:r>
      <w:r>
        <w:rPr/>
        <w:t>This is the only way to purchase the access to CNOW.</w:t>
      </w:r>
      <w:r>
        <w:rPr>
          <w:spacing w:val="40"/>
        </w:rPr>
        <w:t> </w:t>
      </w:r>
      <w:r>
        <w:rPr/>
        <w:t>You</w:t>
      </w:r>
      <w:r>
        <w:rPr>
          <w:spacing w:val="-1"/>
        </w:rPr>
        <w:t> </w:t>
      </w:r>
      <w:r>
        <w:rPr/>
        <w:t>can</w:t>
      </w:r>
      <w:r>
        <w:rPr>
          <w:spacing w:val="-1"/>
        </w:rPr>
        <w:t> </w:t>
      </w:r>
      <w:r>
        <w:rPr/>
        <w:t>also</w:t>
      </w:r>
      <w:r>
        <w:rPr>
          <w:spacing w:val="-1"/>
        </w:rPr>
        <w:t> </w:t>
      </w:r>
      <w:r>
        <w:rPr/>
        <w:t>rent</w:t>
      </w:r>
      <w:r>
        <w:rPr>
          <w:spacing w:val="-1"/>
        </w:rPr>
        <w:t> </w:t>
      </w:r>
      <w:r>
        <w:rPr/>
        <w:t>a</w:t>
      </w:r>
      <w:r>
        <w:rPr>
          <w:spacing w:val="-2"/>
        </w:rPr>
        <w:t> </w:t>
      </w:r>
      <w:r>
        <w:rPr/>
        <w:t>text</w:t>
      </w:r>
      <w:r>
        <w:rPr>
          <w:spacing w:val="-1"/>
        </w:rPr>
        <w:t> </w:t>
      </w:r>
      <w:r>
        <w:rPr/>
        <w:t>book</w:t>
      </w:r>
      <w:r>
        <w:rPr>
          <w:spacing w:val="-1"/>
        </w:rPr>
        <w:t> </w:t>
      </w:r>
      <w:r>
        <w:rPr/>
        <w:t>for</w:t>
      </w:r>
      <w:r>
        <w:rPr>
          <w:spacing w:val="-1"/>
        </w:rPr>
        <w:t> </w:t>
      </w:r>
      <w:r>
        <w:rPr/>
        <w:t>$9.99</w:t>
      </w:r>
      <w:r>
        <w:rPr>
          <w:spacing w:val="-1"/>
        </w:rPr>
        <w:t> </w:t>
      </w:r>
      <w:r>
        <w:rPr/>
        <w:t>as</w:t>
      </w:r>
      <w:r>
        <w:rPr>
          <w:spacing w:val="-1"/>
        </w:rPr>
        <w:t> </w:t>
      </w:r>
      <w:r>
        <w:rPr/>
        <w:t>well</w:t>
      </w:r>
      <w:r>
        <w:rPr>
          <w:spacing w:val="-1"/>
        </w:rPr>
        <w:t> </w:t>
      </w:r>
      <w:r>
        <w:rPr/>
        <w:t>through</w:t>
      </w:r>
      <w:r>
        <w:rPr>
          <w:spacing w:val="-1"/>
        </w:rPr>
        <w:t> </w:t>
      </w:r>
      <w:r>
        <w:rPr/>
        <w:t>the</w:t>
      </w:r>
      <w:r>
        <w:rPr>
          <w:spacing w:val="-2"/>
        </w:rPr>
        <w:t> </w:t>
      </w:r>
      <w:r>
        <w:rPr/>
        <w:t>Cengage</w:t>
      </w:r>
      <w:r>
        <w:rPr>
          <w:spacing w:val="-2"/>
        </w:rPr>
        <w:t> </w:t>
      </w:r>
      <w:r>
        <w:rPr/>
        <w:t>website.</w:t>
      </w:r>
      <w:r>
        <w:rPr>
          <w:spacing w:val="40"/>
        </w:rPr>
        <w:t> </w:t>
      </w:r>
      <w:r>
        <w:rPr/>
        <w:t>I would suggest doing this since my exams are open book.</w:t>
      </w:r>
    </w:p>
    <w:p>
      <w:pPr>
        <w:pStyle w:val="BodyText"/>
        <w:spacing w:before="274"/>
        <w:ind w:right="1621"/>
      </w:pPr>
      <w:r>
        <w:rPr/>
        <w:t>When</w:t>
      </w:r>
      <w:r>
        <w:rPr>
          <w:spacing w:val="-2"/>
        </w:rPr>
        <w:t> </w:t>
      </w:r>
      <w:r>
        <w:rPr/>
        <w:t>you</w:t>
      </w:r>
      <w:r>
        <w:rPr>
          <w:spacing w:val="-2"/>
        </w:rPr>
        <w:t> </w:t>
      </w:r>
      <w:r>
        <w:rPr/>
        <w:t>log</w:t>
      </w:r>
      <w:r>
        <w:rPr>
          <w:spacing w:val="-2"/>
        </w:rPr>
        <w:t> </w:t>
      </w:r>
      <w:r>
        <w:rPr/>
        <w:t>onto</w:t>
      </w:r>
      <w:r>
        <w:rPr>
          <w:spacing w:val="-2"/>
        </w:rPr>
        <w:t> </w:t>
      </w:r>
      <w:r>
        <w:rPr/>
        <w:t>CNOW</w:t>
      </w:r>
      <w:r>
        <w:rPr>
          <w:spacing w:val="-3"/>
        </w:rPr>
        <w:t> </w:t>
      </w:r>
      <w:r>
        <w:rPr/>
        <w:t>take</w:t>
      </w:r>
      <w:r>
        <w:rPr>
          <w:spacing w:val="-3"/>
        </w:rPr>
        <w:t> </w:t>
      </w:r>
      <w:r>
        <w:rPr/>
        <w:t>a</w:t>
      </w:r>
      <w:r>
        <w:rPr>
          <w:spacing w:val="-3"/>
        </w:rPr>
        <w:t> </w:t>
      </w:r>
      <w:r>
        <w:rPr/>
        <w:t>look</w:t>
      </w:r>
      <w:r>
        <w:rPr>
          <w:spacing w:val="-2"/>
        </w:rPr>
        <w:t> </w:t>
      </w:r>
      <w:r>
        <w:rPr/>
        <w:t>at</w:t>
      </w:r>
      <w:r>
        <w:rPr>
          <w:spacing w:val="-2"/>
        </w:rPr>
        <w:t> </w:t>
      </w:r>
      <w:r>
        <w:rPr/>
        <w:t>the</w:t>
      </w:r>
      <w:r>
        <w:rPr>
          <w:spacing w:val="-3"/>
        </w:rPr>
        <w:t> </w:t>
      </w:r>
      <w:r>
        <w:rPr/>
        <w:t>different</w:t>
      </w:r>
      <w:r>
        <w:rPr>
          <w:spacing w:val="-2"/>
        </w:rPr>
        <w:t> </w:t>
      </w:r>
      <w:r>
        <w:rPr/>
        <w:t>purchase</w:t>
      </w:r>
      <w:r>
        <w:rPr>
          <w:spacing w:val="-3"/>
        </w:rPr>
        <w:t> </w:t>
      </w:r>
      <w:r>
        <w:rPr/>
        <w:t>options.</w:t>
      </w:r>
      <w:r>
        <w:rPr>
          <w:spacing w:val="40"/>
        </w:rPr>
        <w:t> </w:t>
      </w:r>
      <w:r>
        <w:rPr/>
        <w:t>If</w:t>
      </w:r>
      <w:r>
        <w:rPr>
          <w:spacing w:val="-2"/>
        </w:rPr>
        <w:t> </w:t>
      </w:r>
      <w:r>
        <w:rPr/>
        <w:t>you</w:t>
      </w:r>
      <w:r>
        <w:rPr>
          <w:spacing w:val="-2"/>
        </w:rPr>
        <w:t> </w:t>
      </w:r>
      <w:r>
        <w:rPr/>
        <w:t>think</w:t>
      </w:r>
      <w:r>
        <w:rPr>
          <w:spacing w:val="-2"/>
        </w:rPr>
        <w:t> </w:t>
      </w:r>
      <w:r>
        <w:rPr/>
        <w:t>you will take Corporate Tax next semester you may want to look at the yearlong option for CNOW Unlimited since CNOW is used in Corporate Tax.</w:t>
      </w:r>
      <w:r>
        <w:rPr>
          <w:spacing w:val="40"/>
        </w:rPr>
        <w:t> </w:t>
      </w:r>
      <w:r>
        <w:rPr/>
        <w:t>If you have any questions let me know before you order.</w:t>
      </w:r>
    </w:p>
    <w:p>
      <w:pPr>
        <w:pStyle w:val="BodyText"/>
        <w:spacing w:before="2"/>
        <w:ind w:left="0"/>
      </w:pPr>
    </w:p>
    <w:p>
      <w:pPr>
        <w:pStyle w:val="Heading1"/>
        <w:spacing w:before="1"/>
      </w:pPr>
      <w:r>
        <w:rPr>
          <w:spacing w:val="-2"/>
        </w:rPr>
        <w:t>GRADING:</w:t>
      </w:r>
    </w:p>
    <w:p>
      <w:pPr>
        <w:pStyle w:val="BodyText"/>
        <w:spacing w:before="4"/>
        <w:ind w:left="0"/>
        <w:rPr>
          <w:b/>
        </w:rPr>
      </w:pPr>
    </w:p>
    <w:p>
      <w:pPr>
        <w:pStyle w:val="BodyText"/>
        <w:spacing w:line="242" w:lineRule="auto"/>
        <w:ind w:right="1647"/>
      </w:pPr>
      <w:r>
        <w:rPr/>
        <w:t>Your</w:t>
      </w:r>
      <w:r>
        <w:rPr>
          <w:spacing w:val="-3"/>
        </w:rPr>
        <w:t> </w:t>
      </w:r>
      <w:r>
        <w:rPr/>
        <w:t>grade</w:t>
      </w:r>
      <w:r>
        <w:rPr>
          <w:spacing w:val="-4"/>
        </w:rPr>
        <w:t> </w:t>
      </w:r>
      <w:r>
        <w:rPr/>
        <w:t>will</w:t>
      </w:r>
      <w:r>
        <w:rPr>
          <w:spacing w:val="-3"/>
        </w:rPr>
        <w:t> </w:t>
      </w:r>
      <w:r>
        <w:rPr/>
        <w:t>be</w:t>
      </w:r>
      <w:r>
        <w:rPr>
          <w:spacing w:val="-4"/>
        </w:rPr>
        <w:t> </w:t>
      </w:r>
      <w:r>
        <w:rPr/>
        <w:t>based</w:t>
      </w:r>
      <w:r>
        <w:rPr>
          <w:spacing w:val="-3"/>
        </w:rPr>
        <w:t> </w:t>
      </w:r>
      <w:r>
        <w:rPr/>
        <w:t>on</w:t>
      </w:r>
      <w:r>
        <w:rPr>
          <w:spacing w:val="-3"/>
        </w:rPr>
        <w:t> </w:t>
      </w:r>
      <w:r>
        <w:rPr/>
        <w:t>a</w:t>
      </w:r>
      <w:r>
        <w:rPr>
          <w:spacing w:val="-4"/>
        </w:rPr>
        <w:t> </w:t>
      </w:r>
      <w:r>
        <w:rPr/>
        <w:t>number</w:t>
      </w:r>
      <w:r>
        <w:rPr>
          <w:spacing w:val="-3"/>
        </w:rPr>
        <w:t> </w:t>
      </w:r>
      <w:r>
        <w:rPr/>
        <w:t>of</w:t>
      </w:r>
      <w:r>
        <w:rPr>
          <w:spacing w:val="-3"/>
        </w:rPr>
        <w:t> </w:t>
      </w:r>
      <w:r>
        <w:rPr/>
        <w:t>factors,</w:t>
      </w:r>
      <w:r>
        <w:rPr>
          <w:spacing w:val="-3"/>
        </w:rPr>
        <w:t> </w:t>
      </w:r>
      <w:r>
        <w:rPr/>
        <w:t>which</w:t>
      </w:r>
      <w:r>
        <w:rPr>
          <w:spacing w:val="-3"/>
        </w:rPr>
        <w:t> </w:t>
      </w:r>
      <w:r>
        <w:rPr/>
        <w:t>will</w:t>
      </w:r>
      <w:r>
        <w:rPr>
          <w:spacing w:val="-3"/>
        </w:rPr>
        <w:t> </w:t>
      </w:r>
      <w:r>
        <w:rPr/>
        <w:t>be</w:t>
      </w:r>
      <w:r>
        <w:rPr>
          <w:spacing w:val="-4"/>
        </w:rPr>
        <w:t> </w:t>
      </w:r>
      <w:r>
        <w:rPr/>
        <w:t>weighted</w:t>
      </w:r>
      <w:r>
        <w:rPr>
          <w:spacing w:val="-3"/>
        </w:rPr>
        <w:t> </w:t>
      </w:r>
      <w:r>
        <w:rPr/>
        <w:t>and</w:t>
      </w:r>
      <w:r>
        <w:rPr>
          <w:spacing w:val="-3"/>
        </w:rPr>
        <w:t> </w:t>
      </w:r>
      <w:r>
        <w:rPr/>
        <w:t>assigned according to the following chart:</w:t>
      </w:r>
    </w:p>
    <w:p>
      <w:pPr>
        <w:pStyle w:val="BodyText"/>
        <w:spacing w:before="2"/>
        <w:ind w:left="0"/>
      </w:pPr>
    </w:p>
    <w:p>
      <w:pPr>
        <w:pStyle w:val="BodyText"/>
        <w:tabs>
          <w:tab w:pos="4399" w:val="left" w:leader="none"/>
          <w:tab w:pos="6319" w:val="left" w:leader="none"/>
          <w:tab w:pos="9199" w:val="left" w:leader="none"/>
        </w:tabs>
      </w:pPr>
      <w:r>
        <w:rPr>
          <w:spacing w:val="-2"/>
          <w:u w:val="single"/>
        </w:rPr>
        <w:t>Weighting</w:t>
      </w:r>
      <w:r>
        <w:rPr>
          <w:u w:val="single"/>
        </w:rPr>
        <w:tab/>
      </w:r>
      <w:r>
        <w:rPr>
          <w:spacing w:val="-10"/>
          <w:u w:val="single"/>
        </w:rPr>
        <w:t>%</w:t>
      </w:r>
      <w:r>
        <w:rPr/>
        <w:tab/>
      </w:r>
      <w:r>
        <w:rPr>
          <w:u w:val="single"/>
        </w:rPr>
        <w:t>Grade</w:t>
      </w:r>
      <w:r>
        <w:rPr>
          <w:spacing w:val="-4"/>
          <w:u w:val="single"/>
        </w:rPr>
        <w:t> </w:t>
      </w:r>
      <w:r>
        <w:rPr>
          <w:spacing w:val="-2"/>
          <w:u w:val="single"/>
        </w:rPr>
        <w:t>Cutoffs</w:t>
      </w:r>
      <w:r>
        <w:rPr>
          <w:u w:val="single"/>
        </w:rPr>
        <w:tab/>
      </w:r>
    </w:p>
    <w:p>
      <w:pPr>
        <w:pStyle w:val="BodyText"/>
        <w:spacing w:before="56"/>
        <w:ind w:left="0"/>
        <w:rPr>
          <w:sz w:val="20"/>
        </w:rPr>
      </w:pPr>
    </w:p>
    <w:tbl>
      <w:tblPr>
        <w:tblW w:w="0" w:type="auto"/>
        <w:jc w:val="left"/>
        <w:tblInd w:w="1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0"/>
        <w:gridCol w:w="1360"/>
        <w:gridCol w:w="1494"/>
        <w:gridCol w:w="1675"/>
      </w:tblGrid>
      <w:tr>
        <w:trPr>
          <w:trHeight w:val="269" w:hRule="atLeast"/>
        </w:trPr>
        <w:tc>
          <w:tcPr>
            <w:tcW w:w="2930" w:type="dxa"/>
          </w:tcPr>
          <w:p>
            <w:pPr>
              <w:pStyle w:val="TableParagraph"/>
              <w:spacing w:line="250" w:lineRule="exact"/>
              <w:ind w:left="50"/>
              <w:rPr>
                <w:sz w:val="24"/>
              </w:rPr>
            </w:pPr>
            <w:r>
              <w:rPr>
                <w:sz w:val="24"/>
              </w:rPr>
              <w:t>Exam</w:t>
            </w:r>
            <w:r>
              <w:rPr>
                <w:spacing w:val="-1"/>
                <w:sz w:val="24"/>
              </w:rPr>
              <w:t> </w:t>
            </w:r>
            <w:r>
              <w:rPr>
                <w:spacing w:val="-10"/>
                <w:sz w:val="24"/>
              </w:rPr>
              <w:t>1</w:t>
            </w:r>
          </w:p>
        </w:tc>
        <w:tc>
          <w:tcPr>
            <w:tcW w:w="1360" w:type="dxa"/>
          </w:tcPr>
          <w:p>
            <w:pPr>
              <w:pStyle w:val="TableParagraph"/>
              <w:spacing w:line="250" w:lineRule="exact"/>
              <w:ind w:left="0"/>
              <w:rPr>
                <w:sz w:val="24"/>
              </w:rPr>
            </w:pPr>
            <w:r>
              <w:rPr>
                <w:spacing w:val="-5"/>
                <w:sz w:val="24"/>
              </w:rPr>
              <w:t>15%</w:t>
            </w:r>
          </w:p>
        </w:tc>
        <w:tc>
          <w:tcPr>
            <w:tcW w:w="1494" w:type="dxa"/>
          </w:tcPr>
          <w:p>
            <w:pPr>
              <w:pStyle w:val="TableParagraph"/>
              <w:spacing w:line="250" w:lineRule="exact"/>
              <w:ind w:left="800"/>
              <w:rPr>
                <w:sz w:val="24"/>
              </w:rPr>
            </w:pPr>
            <w:r>
              <w:rPr>
                <w:spacing w:val="-10"/>
                <w:sz w:val="24"/>
              </w:rPr>
              <w:t>A</w:t>
            </w:r>
          </w:p>
        </w:tc>
        <w:tc>
          <w:tcPr>
            <w:tcW w:w="1675" w:type="dxa"/>
          </w:tcPr>
          <w:p>
            <w:pPr>
              <w:pStyle w:val="TableParagraph"/>
              <w:spacing w:line="250" w:lineRule="exact"/>
              <w:ind w:left="0" w:right="47"/>
              <w:jc w:val="right"/>
              <w:rPr>
                <w:sz w:val="24"/>
              </w:rPr>
            </w:pPr>
            <w:r>
              <w:rPr>
                <w:sz w:val="24"/>
              </w:rPr>
              <w:t>94-</w:t>
            </w:r>
            <w:r>
              <w:rPr>
                <w:spacing w:val="-4"/>
                <w:sz w:val="24"/>
              </w:rPr>
              <w:t>100%</w:t>
            </w:r>
          </w:p>
        </w:tc>
      </w:tr>
      <w:tr>
        <w:trPr>
          <w:trHeight w:val="276" w:hRule="atLeast"/>
        </w:trPr>
        <w:tc>
          <w:tcPr>
            <w:tcW w:w="2930" w:type="dxa"/>
          </w:tcPr>
          <w:p>
            <w:pPr>
              <w:pStyle w:val="TableParagraph"/>
              <w:spacing w:line="256" w:lineRule="exact"/>
              <w:ind w:left="50"/>
              <w:rPr>
                <w:sz w:val="24"/>
              </w:rPr>
            </w:pPr>
            <w:r>
              <w:rPr>
                <w:sz w:val="24"/>
              </w:rPr>
              <w:t>Exam</w:t>
            </w:r>
            <w:r>
              <w:rPr>
                <w:spacing w:val="-1"/>
                <w:sz w:val="24"/>
              </w:rPr>
              <w:t> </w:t>
            </w:r>
            <w:r>
              <w:rPr>
                <w:spacing w:val="-10"/>
                <w:sz w:val="24"/>
              </w:rPr>
              <w:t>2</w:t>
            </w:r>
          </w:p>
        </w:tc>
        <w:tc>
          <w:tcPr>
            <w:tcW w:w="1360" w:type="dxa"/>
          </w:tcPr>
          <w:p>
            <w:pPr>
              <w:pStyle w:val="TableParagraph"/>
              <w:spacing w:line="256" w:lineRule="exact"/>
              <w:ind w:left="0"/>
              <w:rPr>
                <w:sz w:val="24"/>
              </w:rPr>
            </w:pPr>
            <w:r>
              <w:rPr>
                <w:spacing w:val="-5"/>
                <w:sz w:val="24"/>
              </w:rPr>
              <w:t>15%</w:t>
            </w:r>
          </w:p>
        </w:tc>
        <w:tc>
          <w:tcPr>
            <w:tcW w:w="1494" w:type="dxa"/>
          </w:tcPr>
          <w:p>
            <w:pPr>
              <w:pStyle w:val="TableParagraph"/>
              <w:spacing w:line="256" w:lineRule="exact"/>
              <w:ind w:left="800"/>
              <w:rPr>
                <w:sz w:val="24"/>
              </w:rPr>
            </w:pPr>
            <w:r>
              <w:rPr>
                <w:spacing w:val="-5"/>
                <w:sz w:val="24"/>
              </w:rPr>
              <w:t>A-</w:t>
            </w:r>
          </w:p>
        </w:tc>
        <w:tc>
          <w:tcPr>
            <w:tcW w:w="1675" w:type="dxa"/>
          </w:tcPr>
          <w:p>
            <w:pPr>
              <w:pStyle w:val="TableParagraph"/>
              <w:spacing w:line="256" w:lineRule="exact"/>
              <w:ind w:left="0" w:right="167"/>
              <w:jc w:val="right"/>
              <w:rPr>
                <w:sz w:val="24"/>
              </w:rPr>
            </w:pPr>
            <w:r>
              <w:rPr>
                <w:sz w:val="24"/>
              </w:rPr>
              <w:t>90-</w:t>
            </w:r>
            <w:r>
              <w:rPr>
                <w:spacing w:val="-5"/>
                <w:sz w:val="24"/>
              </w:rPr>
              <w:t>93%</w:t>
            </w:r>
          </w:p>
        </w:tc>
      </w:tr>
      <w:tr>
        <w:trPr>
          <w:trHeight w:val="276" w:hRule="atLeast"/>
        </w:trPr>
        <w:tc>
          <w:tcPr>
            <w:tcW w:w="2930" w:type="dxa"/>
          </w:tcPr>
          <w:p>
            <w:pPr>
              <w:pStyle w:val="TableParagraph"/>
              <w:spacing w:line="256" w:lineRule="exact"/>
              <w:ind w:left="50"/>
              <w:rPr>
                <w:sz w:val="24"/>
              </w:rPr>
            </w:pPr>
            <w:r>
              <w:rPr>
                <w:sz w:val="24"/>
              </w:rPr>
              <w:t>Exam</w:t>
            </w:r>
            <w:r>
              <w:rPr>
                <w:spacing w:val="-2"/>
                <w:sz w:val="24"/>
              </w:rPr>
              <w:t> </w:t>
            </w:r>
            <w:r>
              <w:rPr>
                <w:spacing w:val="-10"/>
                <w:sz w:val="24"/>
              </w:rPr>
              <w:t>3</w:t>
            </w:r>
          </w:p>
        </w:tc>
        <w:tc>
          <w:tcPr>
            <w:tcW w:w="1360" w:type="dxa"/>
          </w:tcPr>
          <w:p>
            <w:pPr>
              <w:pStyle w:val="TableParagraph"/>
              <w:spacing w:line="256" w:lineRule="exact"/>
              <w:ind w:left="0"/>
              <w:rPr>
                <w:sz w:val="24"/>
              </w:rPr>
            </w:pPr>
            <w:r>
              <w:rPr>
                <w:spacing w:val="-5"/>
                <w:sz w:val="24"/>
              </w:rPr>
              <w:t>15%</w:t>
            </w:r>
          </w:p>
        </w:tc>
        <w:tc>
          <w:tcPr>
            <w:tcW w:w="1494" w:type="dxa"/>
          </w:tcPr>
          <w:p>
            <w:pPr>
              <w:pStyle w:val="TableParagraph"/>
              <w:spacing w:line="256" w:lineRule="exact"/>
              <w:ind w:left="800"/>
              <w:rPr>
                <w:sz w:val="24"/>
              </w:rPr>
            </w:pPr>
            <w:r>
              <w:rPr>
                <w:spacing w:val="-5"/>
                <w:sz w:val="24"/>
              </w:rPr>
              <w:t>B+</w:t>
            </w:r>
          </w:p>
        </w:tc>
        <w:tc>
          <w:tcPr>
            <w:tcW w:w="1675" w:type="dxa"/>
          </w:tcPr>
          <w:p>
            <w:pPr>
              <w:pStyle w:val="TableParagraph"/>
              <w:spacing w:line="256" w:lineRule="exact"/>
              <w:ind w:left="0" w:right="167"/>
              <w:jc w:val="right"/>
              <w:rPr>
                <w:sz w:val="24"/>
              </w:rPr>
            </w:pPr>
            <w:r>
              <w:rPr>
                <w:sz w:val="24"/>
              </w:rPr>
              <w:t>86-</w:t>
            </w:r>
            <w:r>
              <w:rPr>
                <w:spacing w:val="-5"/>
                <w:sz w:val="24"/>
              </w:rPr>
              <w:t>89%</w:t>
            </w:r>
          </w:p>
        </w:tc>
      </w:tr>
      <w:tr>
        <w:trPr>
          <w:trHeight w:val="275" w:hRule="atLeast"/>
        </w:trPr>
        <w:tc>
          <w:tcPr>
            <w:tcW w:w="2930" w:type="dxa"/>
          </w:tcPr>
          <w:p>
            <w:pPr>
              <w:pStyle w:val="TableParagraph"/>
              <w:spacing w:line="256" w:lineRule="exact"/>
              <w:ind w:left="50"/>
              <w:rPr>
                <w:sz w:val="24"/>
              </w:rPr>
            </w:pPr>
            <w:r>
              <w:rPr>
                <w:sz w:val="24"/>
              </w:rPr>
              <w:t>Tax</w:t>
            </w:r>
            <w:r>
              <w:rPr>
                <w:spacing w:val="-1"/>
                <w:sz w:val="24"/>
              </w:rPr>
              <w:t> </w:t>
            </w:r>
            <w:r>
              <w:rPr>
                <w:sz w:val="24"/>
              </w:rPr>
              <w:t>Return</w:t>
            </w:r>
            <w:r>
              <w:rPr>
                <w:spacing w:val="-1"/>
                <w:sz w:val="24"/>
              </w:rPr>
              <w:t> </w:t>
            </w:r>
            <w:r>
              <w:rPr>
                <w:spacing w:val="-2"/>
                <w:sz w:val="24"/>
              </w:rPr>
              <w:t>Problem</w:t>
            </w:r>
          </w:p>
        </w:tc>
        <w:tc>
          <w:tcPr>
            <w:tcW w:w="1360" w:type="dxa"/>
          </w:tcPr>
          <w:p>
            <w:pPr>
              <w:pStyle w:val="TableParagraph"/>
              <w:spacing w:line="256" w:lineRule="exact"/>
              <w:ind w:left="0"/>
              <w:rPr>
                <w:sz w:val="24"/>
              </w:rPr>
            </w:pPr>
            <w:r>
              <w:rPr>
                <w:spacing w:val="-5"/>
                <w:sz w:val="24"/>
              </w:rPr>
              <w:t>15%</w:t>
            </w:r>
          </w:p>
        </w:tc>
        <w:tc>
          <w:tcPr>
            <w:tcW w:w="1494" w:type="dxa"/>
          </w:tcPr>
          <w:p>
            <w:pPr>
              <w:pStyle w:val="TableParagraph"/>
              <w:spacing w:line="256" w:lineRule="exact"/>
              <w:ind w:left="800"/>
              <w:rPr>
                <w:sz w:val="24"/>
              </w:rPr>
            </w:pPr>
            <w:r>
              <w:rPr>
                <w:spacing w:val="-10"/>
                <w:sz w:val="24"/>
              </w:rPr>
              <w:t>B</w:t>
            </w:r>
          </w:p>
        </w:tc>
        <w:tc>
          <w:tcPr>
            <w:tcW w:w="1675" w:type="dxa"/>
          </w:tcPr>
          <w:p>
            <w:pPr>
              <w:pStyle w:val="TableParagraph"/>
              <w:spacing w:line="256" w:lineRule="exact"/>
              <w:ind w:left="0" w:right="167"/>
              <w:jc w:val="right"/>
              <w:rPr>
                <w:sz w:val="24"/>
              </w:rPr>
            </w:pPr>
            <w:r>
              <w:rPr>
                <w:sz w:val="24"/>
              </w:rPr>
              <w:t>82-</w:t>
            </w:r>
            <w:r>
              <w:rPr>
                <w:spacing w:val="-5"/>
                <w:sz w:val="24"/>
              </w:rPr>
              <w:t>85%</w:t>
            </w:r>
          </w:p>
        </w:tc>
      </w:tr>
      <w:tr>
        <w:trPr>
          <w:trHeight w:val="276" w:hRule="atLeast"/>
        </w:trPr>
        <w:tc>
          <w:tcPr>
            <w:tcW w:w="2930" w:type="dxa"/>
          </w:tcPr>
          <w:p>
            <w:pPr>
              <w:pStyle w:val="TableParagraph"/>
              <w:spacing w:line="256" w:lineRule="exact"/>
              <w:ind w:left="50"/>
              <w:rPr>
                <w:sz w:val="24"/>
              </w:rPr>
            </w:pPr>
            <w:r>
              <w:rPr>
                <w:sz w:val="24"/>
              </w:rPr>
              <w:t>Pre-Class</w:t>
            </w:r>
            <w:r>
              <w:rPr>
                <w:spacing w:val="-2"/>
                <w:sz w:val="24"/>
              </w:rPr>
              <w:t> </w:t>
            </w:r>
            <w:r>
              <w:rPr>
                <w:spacing w:val="-4"/>
                <w:sz w:val="24"/>
              </w:rPr>
              <w:t>Quiz</w:t>
            </w:r>
          </w:p>
        </w:tc>
        <w:tc>
          <w:tcPr>
            <w:tcW w:w="1360" w:type="dxa"/>
          </w:tcPr>
          <w:p>
            <w:pPr>
              <w:pStyle w:val="TableParagraph"/>
              <w:spacing w:line="256" w:lineRule="exact"/>
              <w:ind w:left="0"/>
              <w:rPr>
                <w:sz w:val="24"/>
              </w:rPr>
            </w:pPr>
            <w:r>
              <w:rPr>
                <w:spacing w:val="-5"/>
                <w:sz w:val="24"/>
              </w:rPr>
              <w:t>10%</w:t>
            </w:r>
          </w:p>
        </w:tc>
        <w:tc>
          <w:tcPr>
            <w:tcW w:w="1494" w:type="dxa"/>
          </w:tcPr>
          <w:p>
            <w:pPr>
              <w:pStyle w:val="TableParagraph"/>
              <w:spacing w:line="256" w:lineRule="exact"/>
              <w:ind w:left="800"/>
              <w:rPr>
                <w:sz w:val="24"/>
              </w:rPr>
            </w:pPr>
            <w:r>
              <w:rPr>
                <w:spacing w:val="-5"/>
                <w:sz w:val="24"/>
              </w:rPr>
              <w:t>B-</w:t>
            </w:r>
          </w:p>
        </w:tc>
        <w:tc>
          <w:tcPr>
            <w:tcW w:w="1675" w:type="dxa"/>
          </w:tcPr>
          <w:p>
            <w:pPr>
              <w:pStyle w:val="TableParagraph"/>
              <w:spacing w:line="256" w:lineRule="exact"/>
              <w:ind w:left="0" w:right="167"/>
              <w:jc w:val="right"/>
              <w:rPr>
                <w:sz w:val="24"/>
              </w:rPr>
            </w:pPr>
            <w:r>
              <w:rPr>
                <w:sz w:val="24"/>
              </w:rPr>
              <w:t>79-</w:t>
            </w:r>
            <w:r>
              <w:rPr>
                <w:spacing w:val="-5"/>
                <w:sz w:val="24"/>
              </w:rPr>
              <w:t>81%</w:t>
            </w:r>
          </w:p>
        </w:tc>
      </w:tr>
      <w:tr>
        <w:trPr>
          <w:trHeight w:val="276" w:hRule="atLeast"/>
        </w:trPr>
        <w:tc>
          <w:tcPr>
            <w:tcW w:w="2930" w:type="dxa"/>
          </w:tcPr>
          <w:p>
            <w:pPr>
              <w:pStyle w:val="TableParagraph"/>
              <w:spacing w:line="256" w:lineRule="exact"/>
              <w:ind w:left="50"/>
              <w:rPr>
                <w:sz w:val="24"/>
              </w:rPr>
            </w:pPr>
            <w:r>
              <w:rPr>
                <w:spacing w:val="-2"/>
                <w:sz w:val="24"/>
              </w:rPr>
              <w:t>Homework</w:t>
            </w:r>
          </w:p>
        </w:tc>
        <w:tc>
          <w:tcPr>
            <w:tcW w:w="1360" w:type="dxa"/>
          </w:tcPr>
          <w:p>
            <w:pPr>
              <w:pStyle w:val="TableParagraph"/>
              <w:spacing w:line="256" w:lineRule="exact"/>
              <w:ind w:left="0"/>
              <w:rPr>
                <w:sz w:val="24"/>
              </w:rPr>
            </w:pPr>
            <w:r>
              <w:rPr>
                <w:spacing w:val="-5"/>
                <w:sz w:val="24"/>
              </w:rPr>
              <w:t>10%</w:t>
            </w:r>
          </w:p>
        </w:tc>
        <w:tc>
          <w:tcPr>
            <w:tcW w:w="1494" w:type="dxa"/>
          </w:tcPr>
          <w:p>
            <w:pPr>
              <w:pStyle w:val="TableParagraph"/>
              <w:spacing w:line="256" w:lineRule="exact"/>
              <w:ind w:left="800"/>
              <w:rPr>
                <w:sz w:val="24"/>
              </w:rPr>
            </w:pPr>
            <w:r>
              <w:rPr>
                <w:spacing w:val="-5"/>
                <w:sz w:val="24"/>
              </w:rPr>
              <w:t>C+</w:t>
            </w:r>
          </w:p>
        </w:tc>
        <w:tc>
          <w:tcPr>
            <w:tcW w:w="1675" w:type="dxa"/>
          </w:tcPr>
          <w:p>
            <w:pPr>
              <w:pStyle w:val="TableParagraph"/>
              <w:spacing w:line="256" w:lineRule="exact"/>
              <w:ind w:left="0" w:right="167"/>
              <w:jc w:val="right"/>
              <w:rPr>
                <w:sz w:val="24"/>
              </w:rPr>
            </w:pPr>
            <w:r>
              <w:rPr>
                <w:sz w:val="24"/>
              </w:rPr>
              <w:t>75-</w:t>
            </w:r>
            <w:r>
              <w:rPr>
                <w:spacing w:val="-5"/>
                <w:sz w:val="24"/>
              </w:rPr>
              <w:t>78%</w:t>
            </w:r>
          </w:p>
        </w:tc>
      </w:tr>
      <w:tr>
        <w:trPr>
          <w:trHeight w:val="275" w:hRule="atLeast"/>
        </w:trPr>
        <w:tc>
          <w:tcPr>
            <w:tcW w:w="2930" w:type="dxa"/>
          </w:tcPr>
          <w:p>
            <w:pPr>
              <w:pStyle w:val="TableParagraph"/>
              <w:spacing w:line="256" w:lineRule="exact"/>
              <w:ind w:left="50"/>
              <w:rPr>
                <w:sz w:val="24"/>
              </w:rPr>
            </w:pPr>
            <w:r>
              <w:rPr>
                <w:spacing w:val="-2"/>
                <w:sz w:val="24"/>
              </w:rPr>
              <w:t>Quizzes</w:t>
            </w:r>
          </w:p>
        </w:tc>
        <w:tc>
          <w:tcPr>
            <w:tcW w:w="1360" w:type="dxa"/>
          </w:tcPr>
          <w:p>
            <w:pPr>
              <w:pStyle w:val="TableParagraph"/>
              <w:spacing w:line="256" w:lineRule="exact"/>
              <w:ind w:left="0"/>
              <w:rPr>
                <w:sz w:val="24"/>
              </w:rPr>
            </w:pPr>
            <w:r>
              <w:rPr>
                <w:spacing w:val="-5"/>
                <w:sz w:val="24"/>
              </w:rPr>
              <w:t>10%</w:t>
            </w:r>
          </w:p>
        </w:tc>
        <w:tc>
          <w:tcPr>
            <w:tcW w:w="1494" w:type="dxa"/>
          </w:tcPr>
          <w:p>
            <w:pPr>
              <w:pStyle w:val="TableParagraph"/>
              <w:spacing w:line="256" w:lineRule="exact"/>
              <w:ind w:left="800"/>
              <w:rPr>
                <w:sz w:val="24"/>
              </w:rPr>
            </w:pPr>
            <w:r>
              <w:rPr>
                <w:spacing w:val="-10"/>
                <w:sz w:val="24"/>
              </w:rPr>
              <w:t>C</w:t>
            </w:r>
          </w:p>
        </w:tc>
        <w:tc>
          <w:tcPr>
            <w:tcW w:w="1675" w:type="dxa"/>
          </w:tcPr>
          <w:p>
            <w:pPr>
              <w:pStyle w:val="TableParagraph"/>
              <w:spacing w:line="256" w:lineRule="exact"/>
              <w:ind w:left="0" w:right="167"/>
              <w:jc w:val="right"/>
              <w:rPr>
                <w:sz w:val="24"/>
              </w:rPr>
            </w:pPr>
            <w:r>
              <w:rPr>
                <w:sz w:val="24"/>
              </w:rPr>
              <w:t>72-</w:t>
            </w:r>
            <w:r>
              <w:rPr>
                <w:spacing w:val="-5"/>
                <w:sz w:val="24"/>
              </w:rPr>
              <w:t>74%</w:t>
            </w:r>
          </w:p>
        </w:tc>
      </w:tr>
      <w:tr>
        <w:trPr>
          <w:trHeight w:val="276" w:hRule="atLeast"/>
        </w:trPr>
        <w:tc>
          <w:tcPr>
            <w:tcW w:w="2930" w:type="dxa"/>
          </w:tcPr>
          <w:p>
            <w:pPr>
              <w:pStyle w:val="TableParagraph"/>
              <w:spacing w:line="256" w:lineRule="exact"/>
              <w:ind w:left="50"/>
              <w:rPr>
                <w:sz w:val="24"/>
              </w:rPr>
            </w:pPr>
            <w:r>
              <w:rPr>
                <w:sz w:val="24"/>
              </w:rPr>
              <w:t>In-Class</w:t>
            </w:r>
            <w:r>
              <w:rPr>
                <w:spacing w:val="-1"/>
                <w:sz w:val="24"/>
              </w:rPr>
              <w:t> </w:t>
            </w:r>
            <w:r>
              <w:rPr>
                <w:spacing w:val="-2"/>
                <w:sz w:val="24"/>
              </w:rPr>
              <w:t>Assignments</w:t>
            </w:r>
          </w:p>
        </w:tc>
        <w:tc>
          <w:tcPr>
            <w:tcW w:w="1360" w:type="dxa"/>
          </w:tcPr>
          <w:p>
            <w:pPr>
              <w:pStyle w:val="TableParagraph"/>
              <w:spacing w:line="256" w:lineRule="exact"/>
              <w:ind w:left="0"/>
              <w:rPr>
                <w:sz w:val="24"/>
              </w:rPr>
            </w:pPr>
            <w:r>
              <w:rPr>
                <w:spacing w:val="-5"/>
                <w:sz w:val="24"/>
              </w:rPr>
              <w:t>10%</w:t>
            </w:r>
          </w:p>
        </w:tc>
        <w:tc>
          <w:tcPr>
            <w:tcW w:w="1494" w:type="dxa"/>
          </w:tcPr>
          <w:p>
            <w:pPr>
              <w:pStyle w:val="TableParagraph"/>
              <w:spacing w:line="256" w:lineRule="exact"/>
              <w:ind w:left="800"/>
              <w:rPr>
                <w:sz w:val="24"/>
              </w:rPr>
            </w:pPr>
            <w:r>
              <w:rPr>
                <w:spacing w:val="-5"/>
                <w:sz w:val="24"/>
              </w:rPr>
              <w:t>C-</w:t>
            </w:r>
          </w:p>
        </w:tc>
        <w:tc>
          <w:tcPr>
            <w:tcW w:w="1675" w:type="dxa"/>
          </w:tcPr>
          <w:p>
            <w:pPr>
              <w:pStyle w:val="TableParagraph"/>
              <w:spacing w:line="256" w:lineRule="exact"/>
              <w:ind w:left="0" w:right="167"/>
              <w:jc w:val="right"/>
              <w:rPr>
                <w:sz w:val="24"/>
              </w:rPr>
            </w:pPr>
            <w:r>
              <w:rPr>
                <w:sz w:val="24"/>
              </w:rPr>
              <w:t>69-</w:t>
            </w:r>
            <w:r>
              <w:rPr>
                <w:spacing w:val="-5"/>
                <w:sz w:val="24"/>
              </w:rPr>
              <w:t>71%</w:t>
            </w:r>
          </w:p>
        </w:tc>
      </w:tr>
      <w:tr>
        <w:trPr>
          <w:trHeight w:val="272" w:hRule="atLeast"/>
        </w:trPr>
        <w:tc>
          <w:tcPr>
            <w:tcW w:w="2930" w:type="dxa"/>
          </w:tcPr>
          <w:p>
            <w:pPr>
              <w:pStyle w:val="TableParagraph"/>
              <w:spacing w:line="240" w:lineRule="auto"/>
              <w:ind w:left="0"/>
              <w:rPr>
                <w:sz w:val="20"/>
              </w:rPr>
            </w:pPr>
          </w:p>
        </w:tc>
        <w:tc>
          <w:tcPr>
            <w:tcW w:w="1360" w:type="dxa"/>
          </w:tcPr>
          <w:p>
            <w:pPr>
              <w:pStyle w:val="TableParagraph"/>
              <w:spacing w:line="240" w:lineRule="auto" w:before="14"/>
              <w:ind w:left="0"/>
              <w:rPr>
                <w:sz w:val="20"/>
              </w:rPr>
            </w:pPr>
          </w:p>
          <w:p>
            <w:pPr>
              <w:pStyle w:val="TableParagraph"/>
              <w:spacing w:line="20" w:lineRule="exact"/>
              <w:ind w:left="0"/>
              <w:rPr>
                <w:sz w:val="2"/>
              </w:rPr>
            </w:pPr>
            <w:r>
              <w:rPr>
                <w:sz w:val="2"/>
              </w:rPr>
              <mc:AlternateContent>
                <mc:Choice Requires="wps">
                  <w:drawing>
                    <wp:inline distT="0" distB="0" distL="0" distR="0">
                      <wp:extent cx="268605" cy="6350"/>
                      <wp:effectExtent l="0" t="0" r="0" b="0"/>
                      <wp:docPr id="2" name="Group 2"/>
                      <wp:cNvGraphicFramePr>
                        <a:graphicFrameLocks/>
                      </wp:cNvGraphicFramePr>
                      <a:graphic>
                        <a:graphicData uri="http://schemas.microsoft.com/office/word/2010/wordprocessingGroup">
                          <wpg:wgp>
                            <wpg:cNvPr id="2" name="Group 2"/>
                            <wpg:cNvGrpSpPr/>
                            <wpg:grpSpPr>
                              <a:xfrm>
                                <a:off x="0" y="0"/>
                                <a:ext cx="268605" cy="6350"/>
                                <a:chExt cx="268605" cy="6350"/>
                              </a:xfrm>
                            </wpg:grpSpPr>
                            <wps:wsp>
                              <wps:cNvPr id="3" name="Graphic 3"/>
                              <wps:cNvSpPr/>
                              <wps:spPr>
                                <a:xfrm>
                                  <a:off x="0" y="0"/>
                                  <a:ext cx="268605" cy="6350"/>
                                </a:xfrm>
                                <a:custGeom>
                                  <a:avLst/>
                                  <a:gdLst/>
                                  <a:ahLst/>
                                  <a:cxnLst/>
                                  <a:rect l="l" t="t" r="r" b="b"/>
                                  <a:pathLst>
                                    <a:path w="268605" h="6350">
                                      <a:moveTo>
                                        <a:pt x="268224" y="0"/>
                                      </a:moveTo>
                                      <a:lnTo>
                                        <a:pt x="0" y="0"/>
                                      </a:lnTo>
                                      <a:lnTo>
                                        <a:pt x="0" y="6096"/>
                                      </a:lnTo>
                                      <a:lnTo>
                                        <a:pt x="268224" y="6096"/>
                                      </a:lnTo>
                                      <a:lnTo>
                                        <a:pt x="2682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15pt;height:.5pt;mso-position-horizontal-relative:char;mso-position-vertical-relative:line" id="docshapegroup2" coordorigin="0,0" coordsize="423,10">
                      <v:rect style="position:absolute;left:0;top:0;width:423;height:10" id="docshape3" filled="true" fillcolor="#000000" stroked="false">
                        <v:fill type="solid"/>
                      </v:rect>
                    </v:group>
                  </w:pict>
                </mc:Fallback>
              </mc:AlternateContent>
            </w:r>
            <w:r>
              <w:rPr>
                <w:sz w:val="2"/>
              </w:rPr>
            </w:r>
          </w:p>
        </w:tc>
        <w:tc>
          <w:tcPr>
            <w:tcW w:w="1494" w:type="dxa"/>
          </w:tcPr>
          <w:p>
            <w:pPr>
              <w:pStyle w:val="TableParagraph"/>
              <w:spacing w:line="252" w:lineRule="exact"/>
              <w:ind w:left="800"/>
              <w:rPr>
                <w:sz w:val="24"/>
              </w:rPr>
            </w:pPr>
            <w:r>
              <w:rPr>
                <w:spacing w:val="-5"/>
                <w:sz w:val="24"/>
              </w:rPr>
              <w:t>D+</w:t>
            </w:r>
          </w:p>
        </w:tc>
        <w:tc>
          <w:tcPr>
            <w:tcW w:w="1675" w:type="dxa"/>
          </w:tcPr>
          <w:p>
            <w:pPr>
              <w:pStyle w:val="TableParagraph"/>
              <w:spacing w:line="252" w:lineRule="exact"/>
              <w:ind w:left="0" w:right="167"/>
              <w:jc w:val="right"/>
              <w:rPr>
                <w:sz w:val="24"/>
              </w:rPr>
            </w:pPr>
            <w:r>
              <w:rPr>
                <w:sz w:val="24"/>
              </w:rPr>
              <w:t>66-</w:t>
            </w:r>
            <w:r>
              <w:rPr>
                <w:spacing w:val="-5"/>
                <w:sz w:val="24"/>
              </w:rPr>
              <w:t>68%</w:t>
            </w:r>
          </w:p>
        </w:tc>
      </w:tr>
      <w:tr>
        <w:trPr>
          <w:trHeight w:val="264" w:hRule="atLeast"/>
        </w:trPr>
        <w:tc>
          <w:tcPr>
            <w:tcW w:w="2930" w:type="dxa"/>
          </w:tcPr>
          <w:p>
            <w:pPr>
              <w:pStyle w:val="TableParagraph"/>
              <w:spacing w:line="245" w:lineRule="exact"/>
              <w:ind w:left="50"/>
              <w:rPr>
                <w:sz w:val="24"/>
              </w:rPr>
            </w:pPr>
            <w:r>
              <w:rPr>
                <w:spacing w:val="-2"/>
                <w:sz w:val="24"/>
              </w:rPr>
              <w:t>Total</w:t>
            </w:r>
          </w:p>
        </w:tc>
        <w:tc>
          <w:tcPr>
            <w:tcW w:w="1360" w:type="dxa"/>
          </w:tcPr>
          <w:p>
            <w:pPr>
              <w:pStyle w:val="TableParagraph"/>
              <w:spacing w:line="262" w:lineRule="exact" w:before="5"/>
              <w:ind w:left="0"/>
              <w:rPr>
                <w:sz w:val="24"/>
              </w:rPr>
            </w:pPr>
            <w:r>
              <w:rPr>
                <w:spacing w:val="-4"/>
                <w:sz w:val="24"/>
              </w:rPr>
              <w:t>100%</w:t>
            </w:r>
          </w:p>
        </w:tc>
        <w:tc>
          <w:tcPr>
            <w:tcW w:w="1494" w:type="dxa"/>
          </w:tcPr>
          <w:p>
            <w:pPr>
              <w:pStyle w:val="TableParagraph"/>
              <w:spacing w:line="245" w:lineRule="exact"/>
              <w:ind w:left="800"/>
              <w:rPr>
                <w:sz w:val="24"/>
              </w:rPr>
            </w:pPr>
            <w:r>
              <w:rPr>
                <w:spacing w:val="-10"/>
                <w:sz w:val="24"/>
              </w:rPr>
              <w:t>D</w:t>
            </w:r>
          </w:p>
        </w:tc>
        <w:tc>
          <w:tcPr>
            <w:tcW w:w="1675" w:type="dxa"/>
          </w:tcPr>
          <w:p>
            <w:pPr>
              <w:pStyle w:val="TableParagraph"/>
              <w:spacing w:line="245" w:lineRule="exact"/>
              <w:ind w:left="0" w:right="167"/>
              <w:jc w:val="right"/>
              <w:rPr>
                <w:sz w:val="24"/>
              </w:rPr>
            </w:pPr>
            <w:r>
              <w:rPr>
                <w:sz w:val="24"/>
              </w:rPr>
              <w:t>60-</w:t>
            </w:r>
            <w:r>
              <w:rPr>
                <w:spacing w:val="-5"/>
                <w:sz w:val="24"/>
              </w:rPr>
              <w:t>65%</w:t>
            </w:r>
          </w:p>
        </w:tc>
      </w:tr>
      <w:tr>
        <w:trPr>
          <w:trHeight w:val="272" w:hRule="atLeast"/>
        </w:trPr>
        <w:tc>
          <w:tcPr>
            <w:tcW w:w="2930" w:type="dxa"/>
          </w:tcPr>
          <w:p>
            <w:pPr>
              <w:pStyle w:val="TableParagraph"/>
              <w:spacing w:line="240" w:lineRule="auto"/>
              <w:ind w:left="0"/>
              <w:rPr>
                <w:sz w:val="20"/>
              </w:rPr>
            </w:pPr>
          </w:p>
        </w:tc>
        <w:tc>
          <w:tcPr>
            <w:tcW w:w="1360" w:type="dxa"/>
          </w:tcPr>
          <w:p>
            <w:pPr>
              <w:pStyle w:val="TableParagraph"/>
              <w:spacing w:line="240" w:lineRule="auto"/>
              <w:ind w:left="0"/>
              <w:rPr>
                <w:sz w:val="20"/>
              </w:rPr>
            </w:pPr>
          </w:p>
        </w:tc>
        <w:tc>
          <w:tcPr>
            <w:tcW w:w="1494" w:type="dxa"/>
          </w:tcPr>
          <w:p>
            <w:pPr>
              <w:pStyle w:val="TableParagraph"/>
              <w:spacing w:line="252" w:lineRule="exact"/>
              <w:ind w:left="800"/>
              <w:rPr>
                <w:sz w:val="24"/>
              </w:rPr>
            </w:pPr>
            <w:r>
              <w:rPr>
                <w:spacing w:val="-10"/>
                <w:sz w:val="24"/>
              </w:rPr>
              <w:t>F</w:t>
            </w:r>
          </w:p>
        </w:tc>
        <w:tc>
          <w:tcPr>
            <w:tcW w:w="1675" w:type="dxa"/>
          </w:tcPr>
          <w:p>
            <w:pPr>
              <w:pStyle w:val="TableParagraph"/>
              <w:spacing w:line="252" w:lineRule="exact"/>
              <w:ind w:left="386"/>
              <w:rPr>
                <w:sz w:val="24"/>
              </w:rPr>
            </w:pPr>
            <w:r>
              <w:rPr>
                <w:sz w:val="24"/>
              </w:rPr>
              <w:t>Below</w:t>
            </w:r>
            <w:r>
              <w:rPr>
                <w:spacing w:val="-2"/>
                <w:sz w:val="24"/>
              </w:rPr>
              <w:t> </w:t>
            </w:r>
            <w:r>
              <w:rPr>
                <w:spacing w:val="-5"/>
                <w:sz w:val="24"/>
              </w:rPr>
              <w:t>60%</w:t>
            </w:r>
          </w:p>
        </w:tc>
      </w:tr>
    </w:tbl>
    <w:p>
      <w:pPr>
        <w:pStyle w:val="BodyText"/>
        <w:spacing w:before="1"/>
      </w:pPr>
      <w:r>
        <w:rPr>
          <w:spacing w:val="-2"/>
        </w:rPr>
        <w:t>Exams:</w:t>
      </w:r>
    </w:p>
    <w:p>
      <w:pPr>
        <w:pStyle w:val="BodyText"/>
        <w:spacing w:before="3"/>
        <w:ind w:right="1621"/>
      </w:pPr>
      <w:r>
        <w:rPr/>
        <w:t>The exams will be outside of class time to reduce time stress.</w:t>
      </w:r>
      <w:r>
        <w:rPr>
          <w:spacing w:val="77"/>
        </w:rPr>
        <w:t> </w:t>
      </w:r>
      <w:r>
        <w:rPr/>
        <w:t>I will describe the layout</w:t>
      </w:r>
      <w:r>
        <w:rPr>
          <w:spacing w:val="40"/>
        </w:rPr>
        <w:t> </w:t>
      </w:r>
      <w:r>
        <w:rPr/>
        <w:t>of the exams beforehand.</w:t>
      </w:r>
      <w:r>
        <w:rPr>
          <w:spacing w:val="65"/>
        </w:rPr>
        <w:t> </w:t>
      </w:r>
      <w:r>
        <w:rPr/>
        <w:t>The exams will be open book.</w:t>
      </w:r>
      <w:r>
        <w:rPr>
          <w:spacing w:val="65"/>
        </w:rPr>
        <w:t> </w:t>
      </w:r>
      <w:r>
        <w:rPr/>
        <w:t>If you miss an exam I will give a make-up exam for extreme reasons, be prepared to take a make-up as soon as possible.</w:t>
      </w:r>
      <w:r>
        <w:rPr>
          <w:spacing w:val="80"/>
        </w:rPr>
        <w:t> </w:t>
      </w:r>
      <w:r>
        <w:rPr/>
        <w:t>I follow the rules of the Academic Regulations issued by the University.</w:t>
      </w:r>
      <w:r>
        <w:rPr>
          <w:spacing w:val="40"/>
        </w:rPr>
        <w:t> </w:t>
      </w:r>
      <w:r>
        <w:rPr/>
        <w:t>These rules require</w:t>
      </w:r>
      <w:r>
        <w:rPr>
          <w:spacing w:val="-4"/>
        </w:rPr>
        <w:t> </w:t>
      </w:r>
      <w:r>
        <w:rPr/>
        <w:t>written</w:t>
      </w:r>
      <w:r>
        <w:rPr>
          <w:spacing w:val="-3"/>
        </w:rPr>
        <w:t> </w:t>
      </w:r>
      <w:r>
        <w:rPr/>
        <w:t>proof</w:t>
      </w:r>
      <w:r>
        <w:rPr>
          <w:spacing w:val="-3"/>
        </w:rPr>
        <w:t> </w:t>
      </w:r>
      <w:r>
        <w:rPr/>
        <w:t>of</w:t>
      </w:r>
      <w:r>
        <w:rPr>
          <w:spacing w:val="-3"/>
        </w:rPr>
        <w:t> </w:t>
      </w:r>
      <w:r>
        <w:rPr/>
        <w:t>an</w:t>
      </w:r>
      <w:r>
        <w:rPr>
          <w:spacing w:val="-3"/>
        </w:rPr>
        <w:t> </w:t>
      </w:r>
      <w:r>
        <w:rPr/>
        <w:t>acceptable</w:t>
      </w:r>
      <w:r>
        <w:rPr>
          <w:spacing w:val="-4"/>
        </w:rPr>
        <w:t> </w:t>
      </w:r>
      <w:r>
        <w:rPr/>
        <w:t>absence.</w:t>
      </w:r>
      <w:r>
        <w:rPr>
          <w:spacing w:val="40"/>
        </w:rPr>
        <w:t> </w:t>
      </w:r>
      <w:r>
        <w:rPr/>
        <w:t>With</w:t>
      </w:r>
      <w:r>
        <w:rPr>
          <w:spacing w:val="-3"/>
        </w:rPr>
        <w:t> </w:t>
      </w:r>
      <w:r>
        <w:rPr/>
        <w:t>that</w:t>
      </w:r>
      <w:r>
        <w:rPr>
          <w:spacing w:val="-3"/>
        </w:rPr>
        <w:t> </w:t>
      </w:r>
      <w:r>
        <w:rPr/>
        <w:t>said,</w:t>
      </w:r>
      <w:r>
        <w:rPr>
          <w:spacing w:val="-3"/>
        </w:rPr>
        <w:t> </w:t>
      </w:r>
      <w:r>
        <w:rPr/>
        <w:t>I</w:t>
      </w:r>
      <w:r>
        <w:rPr>
          <w:spacing w:val="-3"/>
        </w:rPr>
        <w:t> </w:t>
      </w:r>
      <w:r>
        <w:rPr/>
        <w:t>will</w:t>
      </w:r>
      <w:r>
        <w:rPr>
          <w:spacing w:val="-3"/>
        </w:rPr>
        <w:t> </w:t>
      </w:r>
      <w:r>
        <w:rPr/>
        <w:t>need</w:t>
      </w:r>
      <w:r>
        <w:rPr>
          <w:spacing w:val="-3"/>
        </w:rPr>
        <w:t> </w:t>
      </w:r>
      <w:r>
        <w:rPr/>
        <w:t>written</w:t>
      </w:r>
      <w:r>
        <w:rPr>
          <w:spacing w:val="-3"/>
        </w:rPr>
        <w:t> </w:t>
      </w:r>
      <w:r>
        <w:rPr/>
        <w:t>proof</w:t>
      </w:r>
      <w:r>
        <w:rPr>
          <w:spacing w:val="-3"/>
        </w:rPr>
        <w:t> </w:t>
      </w:r>
      <w:r>
        <w:rPr/>
        <w:t>if you are not able to make an exam.</w:t>
      </w:r>
      <w:r>
        <w:rPr>
          <w:spacing w:val="40"/>
        </w:rPr>
        <w:t> </w:t>
      </w:r>
      <w:r>
        <w:rPr>
          <w:b/>
        </w:rPr>
        <w:t>I cannot give makeups simply because you feel inadequately</w:t>
      </w:r>
      <w:r>
        <w:rPr>
          <w:b/>
          <w:spacing w:val="-2"/>
        </w:rPr>
        <w:t> </w:t>
      </w:r>
      <w:r>
        <w:rPr>
          <w:b/>
        </w:rPr>
        <w:t>prepared</w:t>
      </w:r>
      <w:r>
        <w:rPr>
          <w:b/>
          <w:spacing w:val="-2"/>
        </w:rPr>
        <w:t> </w:t>
      </w:r>
      <w:r>
        <w:rPr>
          <w:b/>
        </w:rPr>
        <w:t>as</w:t>
      </w:r>
      <w:r>
        <w:rPr>
          <w:b/>
          <w:spacing w:val="-2"/>
        </w:rPr>
        <w:t> </w:t>
      </w:r>
      <w:r>
        <w:rPr>
          <w:b/>
        </w:rPr>
        <w:t>that</w:t>
      </w:r>
      <w:r>
        <w:rPr>
          <w:b/>
          <w:spacing w:val="-2"/>
        </w:rPr>
        <w:t> </w:t>
      </w:r>
      <w:r>
        <w:rPr>
          <w:b/>
        </w:rPr>
        <w:t>seems</w:t>
      </w:r>
      <w:r>
        <w:rPr>
          <w:b/>
          <w:spacing w:val="-2"/>
        </w:rPr>
        <w:t> </w:t>
      </w:r>
      <w:r>
        <w:rPr>
          <w:b/>
        </w:rPr>
        <w:t>unfair</w:t>
      </w:r>
      <w:r>
        <w:rPr>
          <w:b/>
          <w:spacing w:val="-3"/>
        </w:rPr>
        <w:t> </w:t>
      </w:r>
      <w:r>
        <w:rPr>
          <w:b/>
        </w:rPr>
        <w:t>to</w:t>
      </w:r>
      <w:r>
        <w:rPr>
          <w:b/>
          <w:spacing w:val="-2"/>
        </w:rPr>
        <w:t> </w:t>
      </w:r>
      <w:r>
        <w:rPr>
          <w:b/>
        </w:rPr>
        <w:t>the</w:t>
      </w:r>
      <w:r>
        <w:rPr>
          <w:b/>
          <w:spacing w:val="-3"/>
        </w:rPr>
        <w:t> </w:t>
      </w:r>
      <w:r>
        <w:rPr>
          <w:b/>
        </w:rPr>
        <w:t>class</w:t>
      </w:r>
      <w:r>
        <w:rPr>
          <w:b/>
          <w:spacing w:val="-2"/>
        </w:rPr>
        <w:t> </w:t>
      </w:r>
      <w:r>
        <w:rPr>
          <w:b/>
        </w:rPr>
        <w:t>as</w:t>
      </w:r>
      <w:r>
        <w:rPr>
          <w:b/>
          <w:spacing w:val="-2"/>
        </w:rPr>
        <w:t> </w:t>
      </w:r>
      <w:r>
        <w:rPr>
          <w:b/>
        </w:rPr>
        <w:t>a</w:t>
      </w:r>
      <w:r>
        <w:rPr>
          <w:b/>
          <w:spacing w:val="-2"/>
        </w:rPr>
        <w:t> </w:t>
      </w:r>
      <w:r>
        <w:rPr>
          <w:b/>
        </w:rPr>
        <w:t>whole.</w:t>
      </w:r>
      <w:r>
        <w:rPr>
          <w:b/>
          <w:spacing w:val="40"/>
        </w:rPr>
        <w:t> </w:t>
      </w:r>
      <w:r>
        <w:rPr/>
        <w:t>Please</w:t>
      </w:r>
      <w:r>
        <w:rPr>
          <w:spacing w:val="-3"/>
        </w:rPr>
        <w:t> </w:t>
      </w:r>
      <w:r>
        <w:rPr/>
        <w:t>contact</w:t>
      </w:r>
      <w:r>
        <w:rPr>
          <w:spacing w:val="-2"/>
        </w:rPr>
        <w:t> </w:t>
      </w:r>
      <w:r>
        <w:rPr/>
        <w:t>me in advance if you will miss an exam.</w:t>
      </w:r>
      <w:r>
        <w:rPr>
          <w:spacing w:val="76"/>
        </w:rPr>
        <w:t> </w:t>
      </w:r>
      <w:r>
        <w:rPr/>
        <w:t>The exams will be in the evenings and the times will be confirmed as soon as possible.</w:t>
      </w:r>
      <w:r>
        <w:rPr>
          <w:spacing w:val="79"/>
        </w:rPr>
        <w:t> </w:t>
      </w:r>
      <w:r>
        <w:rPr/>
        <w:t>I will follow the University final exam schedule</w:t>
      </w:r>
      <w:r>
        <w:rPr>
          <w:spacing w:val="40"/>
        </w:rPr>
        <w:t> </w:t>
      </w:r>
      <w:r>
        <w:rPr/>
        <w:t>so please do not schedule yourself to be unavailable during finals week.</w:t>
      </w:r>
    </w:p>
    <w:p>
      <w:pPr>
        <w:pStyle w:val="BodyText"/>
        <w:spacing w:before="273"/>
      </w:pPr>
      <w:r>
        <w:rPr/>
        <w:t>Tax</w:t>
      </w:r>
      <w:r>
        <w:rPr>
          <w:spacing w:val="-3"/>
        </w:rPr>
        <w:t> </w:t>
      </w:r>
      <w:r>
        <w:rPr/>
        <w:t>Return</w:t>
      </w:r>
      <w:r>
        <w:rPr>
          <w:spacing w:val="-1"/>
        </w:rPr>
        <w:t> </w:t>
      </w:r>
      <w:r>
        <w:rPr>
          <w:spacing w:val="-2"/>
        </w:rPr>
        <w:t>Problem:</w:t>
      </w:r>
    </w:p>
    <w:p>
      <w:pPr>
        <w:pStyle w:val="BodyText"/>
        <w:spacing w:before="3"/>
        <w:ind w:right="1647"/>
      </w:pPr>
      <w:r>
        <w:rPr/>
        <w:t>The tax return problem will be due on the last day of class and will consist of the preparation</w:t>
      </w:r>
      <w:r>
        <w:rPr>
          <w:spacing w:val="-3"/>
        </w:rPr>
        <w:t> </w:t>
      </w:r>
      <w:r>
        <w:rPr/>
        <w:t>of</w:t>
      </w:r>
      <w:r>
        <w:rPr>
          <w:spacing w:val="-3"/>
        </w:rPr>
        <w:t> </w:t>
      </w:r>
      <w:r>
        <w:rPr/>
        <w:t>an</w:t>
      </w:r>
      <w:r>
        <w:rPr>
          <w:spacing w:val="-3"/>
        </w:rPr>
        <w:t> </w:t>
      </w:r>
      <w:r>
        <w:rPr/>
        <w:t>actual</w:t>
      </w:r>
      <w:r>
        <w:rPr>
          <w:spacing w:val="-3"/>
        </w:rPr>
        <w:t> </w:t>
      </w:r>
      <w:r>
        <w:rPr/>
        <w:t>income</w:t>
      </w:r>
      <w:r>
        <w:rPr>
          <w:spacing w:val="-3"/>
        </w:rPr>
        <w:t> </w:t>
      </w:r>
      <w:r>
        <w:rPr/>
        <w:t>tax</w:t>
      </w:r>
      <w:r>
        <w:rPr>
          <w:spacing w:val="-3"/>
        </w:rPr>
        <w:t> </w:t>
      </w:r>
      <w:r>
        <w:rPr/>
        <w:t>return</w:t>
      </w:r>
      <w:r>
        <w:rPr>
          <w:spacing w:val="-3"/>
        </w:rPr>
        <w:t> </w:t>
      </w:r>
      <w:r>
        <w:rPr/>
        <w:t>on</w:t>
      </w:r>
      <w:r>
        <w:rPr>
          <w:spacing w:val="-3"/>
        </w:rPr>
        <w:t> </w:t>
      </w:r>
      <w:r>
        <w:rPr/>
        <w:t>IRS</w:t>
      </w:r>
      <w:r>
        <w:rPr>
          <w:spacing w:val="-3"/>
        </w:rPr>
        <w:t> </w:t>
      </w:r>
      <w:r>
        <w:rPr/>
        <w:t>forms.</w:t>
      </w:r>
      <w:r>
        <w:rPr>
          <w:spacing w:val="40"/>
        </w:rPr>
        <w:t> </w:t>
      </w:r>
      <w:r>
        <w:rPr/>
        <w:t>You</w:t>
      </w:r>
      <w:r>
        <w:rPr>
          <w:spacing w:val="-3"/>
        </w:rPr>
        <w:t> </w:t>
      </w:r>
      <w:r>
        <w:rPr/>
        <w:t>will</w:t>
      </w:r>
      <w:r>
        <w:rPr>
          <w:spacing w:val="-3"/>
        </w:rPr>
        <w:t> </w:t>
      </w:r>
      <w:r>
        <w:rPr/>
        <w:t>do</w:t>
      </w:r>
      <w:r>
        <w:rPr>
          <w:spacing w:val="-3"/>
        </w:rPr>
        <w:t> </w:t>
      </w:r>
      <w:r>
        <w:rPr/>
        <w:t>the</w:t>
      </w:r>
      <w:r>
        <w:rPr>
          <w:spacing w:val="-3"/>
        </w:rPr>
        <w:t> </w:t>
      </w:r>
      <w:r>
        <w:rPr/>
        <w:t>tax</w:t>
      </w:r>
      <w:r>
        <w:rPr>
          <w:spacing w:val="-3"/>
        </w:rPr>
        <w:t> </w:t>
      </w:r>
      <w:r>
        <w:rPr/>
        <w:t>return</w:t>
      </w:r>
      <w:r>
        <w:rPr>
          <w:spacing w:val="-3"/>
        </w:rPr>
        <w:t> </w:t>
      </w:r>
      <w:r>
        <w:rPr/>
        <w:t>that will be available on Blackboard.</w:t>
      </w:r>
      <w:r>
        <w:rPr>
          <w:spacing w:val="40"/>
        </w:rPr>
        <w:t> </w:t>
      </w:r>
      <w:r>
        <w:rPr/>
        <w:t>The tax return may be worked on in teams.</w:t>
      </w:r>
      <w:r>
        <w:rPr>
          <w:spacing w:val="40"/>
        </w:rPr>
        <w:t> </w:t>
      </w:r>
      <w:r>
        <w:rPr/>
        <w:t>The maximum amount of students per team is 4.</w:t>
      </w:r>
      <w:r>
        <w:rPr>
          <w:spacing w:val="40"/>
        </w:rPr>
        <w:t> </w:t>
      </w:r>
      <w:r>
        <w:rPr/>
        <w:t>If you decide to work on this as a team</w:t>
      </w:r>
    </w:p>
    <w:p>
      <w:pPr>
        <w:spacing w:after="0"/>
        <w:sectPr>
          <w:footerReference w:type="default" r:id="rId6"/>
          <w:pgSz w:w="12240" w:h="15840"/>
          <w:pgMar w:header="0" w:footer="787" w:top="1360" w:bottom="980" w:left="520" w:right="180"/>
          <w:pgNumType w:start="2"/>
        </w:sectPr>
      </w:pPr>
    </w:p>
    <w:p>
      <w:pPr>
        <w:pStyle w:val="BodyText"/>
        <w:spacing w:line="237" w:lineRule="auto" w:before="79"/>
        <w:ind w:right="1647"/>
      </w:pPr>
      <w:r>
        <w:rPr/>
        <w:t>please</w:t>
      </w:r>
      <w:r>
        <w:rPr>
          <w:spacing w:val="-3"/>
        </w:rPr>
        <w:t> </w:t>
      </w:r>
      <w:r>
        <w:rPr/>
        <w:t>let</w:t>
      </w:r>
      <w:r>
        <w:rPr>
          <w:spacing w:val="-2"/>
        </w:rPr>
        <w:t> </w:t>
      </w:r>
      <w:r>
        <w:rPr/>
        <w:t>me</w:t>
      </w:r>
      <w:r>
        <w:rPr>
          <w:spacing w:val="-3"/>
        </w:rPr>
        <w:t> </w:t>
      </w:r>
      <w:r>
        <w:rPr/>
        <w:t>know</w:t>
      </w:r>
      <w:r>
        <w:rPr>
          <w:spacing w:val="-2"/>
        </w:rPr>
        <w:t> </w:t>
      </w:r>
      <w:r>
        <w:rPr/>
        <w:t>who</w:t>
      </w:r>
      <w:r>
        <w:rPr>
          <w:spacing w:val="-2"/>
        </w:rPr>
        <w:t> </w:t>
      </w:r>
      <w:r>
        <w:rPr/>
        <w:t>is</w:t>
      </w:r>
      <w:r>
        <w:rPr>
          <w:spacing w:val="-2"/>
        </w:rPr>
        <w:t> </w:t>
      </w:r>
      <w:r>
        <w:rPr/>
        <w:t>on</w:t>
      </w:r>
      <w:r>
        <w:rPr>
          <w:spacing w:val="-2"/>
        </w:rPr>
        <w:t> </w:t>
      </w:r>
      <w:r>
        <w:rPr/>
        <w:t>your</w:t>
      </w:r>
      <w:r>
        <w:rPr>
          <w:spacing w:val="-2"/>
        </w:rPr>
        <w:t> </w:t>
      </w:r>
      <w:r>
        <w:rPr/>
        <w:t>team.</w:t>
      </w:r>
      <w:r>
        <w:rPr>
          <w:spacing w:val="40"/>
        </w:rPr>
        <w:t> </w:t>
      </w:r>
      <w:r>
        <w:rPr/>
        <w:t>At</w:t>
      </w:r>
      <w:r>
        <w:rPr>
          <w:spacing w:val="-2"/>
        </w:rPr>
        <w:t> </w:t>
      </w:r>
      <w:r>
        <w:rPr/>
        <w:t>the</w:t>
      </w:r>
      <w:r>
        <w:rPr>
          <w:spacing w:val="-3"/>
        </w:rPr>
        <w:t> </w:t>
      </w:r>
      <w:r>
        <w:rPr/>
        <w:t>appropriate</w:t>
      </w:r>
      <w:r>
        <w:rPr>
          <w:spacing w:val="-3"/>
        </w:rPr>
        <w:t> </w:t>
      </w:r>
      <w:r>
        <w:rPr/>
        <w:t>time</w:t>
      </w:r>
      <w:r>
        <w:rPr>
          <w:spacing w:val="-3"/>
        </w:rPr>
        <w:t> </w:t>
      </w:r>
      <w:r>
        <w:rPr/>
        <w:t>I</w:t>
      </w:r>
      <w:r>
        <w:rPr>
          <w:spacing w:val="-2"/>
        </w:rPr>
        <w:t> </w:t>
      </w:r>
      <w:r>
        <w:rPr/>
        <w:t>will</w:t>
      </w:r>
      <w:r>
        <w:rPr>
          <w:spacing w:val="-2"/>
        </w:rPr>
        <w:t> </w:t>
      </w:r>
      <w:r>
        <w:rPr/>
        <w:t>give</w:t>
      </w:r>
      <w:r>
        <w:rPr>
          <w:spacing w:val="-3"/>
        </w:rPr>
        <w:t> </w:t>
      </w:r>
      <w:r>
        <w:rPr/>
        <w:t>out</w:t>
      </w:r>
      <w:r>
        <w:rPr>
          <w:spacing w:val="-2"/>
        </w:rPr>
        <w:t> </w:t>
      </w:r>
      <w:r>
        <w:rPr/>
        <w:t>several key figures to assist you in the preparation of the return.</w:t>
      </w:r>
    </w:p>
    <w:p>
      <w:pPr>
        <w:pStyle w:val="BodyText"/>
        <w:ind w:left="0"/>
      </w:pPr>
    </w:p>
    <w:p>
      <w:pPr>
        <w:pStyle w:val="BodyText"/>
        <w:spacing w:before="1"/>
      </w:pPr>
      <w:r>
        <w:rPr>
          <w:spacing w:val="-2"/>
        </w:rPr>
        <w:t>Homework:</w:t>
      </w:r>
    </w:p>
    <w:p>
      <w:pPr>
        <w:spacing w:line="240" w:lineRule="auto" w:before="2"/>
        <w:ind w:left="1280" w:right="1741" w:firstLine="0"/>
        <w:jc w:val="left"/>
        <w:rPr>
          <w:b/>
          <w:sz w:val="24"/>
        </w:rPr>
      </w:pPr>
      <w:r>
        <w:rPr>
          <w:sz w:val="24"/>
        </w:rPr>
        <w:t>Homework will be done on CengageNOW (CNOW) (on-line).</w:t>
      </w:r>
      <w:r>
        <w:rPr>
          <w:spacing w:val="40"/>
          <w:sz w:val="24"/>
        </w:rPr>
        <w:t> </w:t>
      </w:r>
      <w:r>
        <w:rPr>
          <w:sz w:val="24"/>
        </w:rPr>
        <w:t>The homework will consist of problems at the end of the chapter that will be assigned to you in CNOW/Blackboard.</w:t>
      </w:r>
      <w:r>
        <w:rPr>
          <w:spacing w:val="80"/>
          <w:sz w:val="24"/>
        </w:rPr>
        <w:t> </w:t>
      </w:r>
      <w:r>
        <w:rPr>
          <w:sz w:val="24"/>
        </w:rPr>
        <w:t>I will assign homework problems for each chapter.</w:t>
      </w:r>
      <w:r>
        <w:rPr>
          <w:spacing w:val="40"/>
          <w:sz w:val="24"/>
        </w:rPr>
        <w:t> </w:t>
      </w:r>
      <w:r>
        <w:rPr>
          <w:sz w:val="24"/>
        </w:rPr>
        <w:t>We will also have</w:t>
      </w:r>
      <w:r>
        <w:rPr>
          <w:spacing w:val="-3"/>
          <w:sz w:val="24"/>
        </w:rPr>
        <w:t> </w:t>
      </w:r>
      <w:r>
        <w:rPr>
          <w:sz w:val="24"/>
        </w:rPr>
        <w:t>“Friday</w:t>
      </w:r>
      <w:r>
        <w:rPr>
          <w:spacing w:val="-3"/>
          <w:sz w:val="24"/>
        </w:rPr>
        <w:t> </w:t>
      </w:r>
      <w:r>
        <w:rPr>
          <w:sz w:val="24"/>
        </w:rPr>
        <w:t>Homework”</w:t>
      </w:r>
      <w:r>
        <w:rPr>
          <w:spacing w:val="-3"/>
          <w:sz w:val="24"/>
        </w:rPr>
        <w:t> </w:t>
      </w:r>
      <w:r>
        <w:rPr>
          <w:sz w:val="24"/>
        </w:rPr>
        <w:t>instead</w:t>
      </w:r>
      <w:r>
        <w:rPr>
          <w:spacing w:val="-3"/>
          <w:sz w:val="24"/>
        </w:rPr>
        <w:t> </w:t>
      </w:r>
      <w:r>
        <w:rPr>
          <w:sz w:val="24"/>
        </w:rPr>
        <w:t>of</w:t>
      </w:r>
      <w:r>
        <w:rPr>
          <w:spacing w:val="-3"/>
          <w:sz w:val="24"/>
        </w:rPr>
        <w:t> </w:t>
      </w:r>
      <w:r>
        <w:rPr>
          <w:sz w:val="24"/>
        </w:rPr>
        <w:t>meeting</w:t>
      </w:r>
      <w:r>
        <w:rPr>
          <w:spacing w:val="-3"/>
          <w:sz w:val="24"/>
        </w:rPr>
        <w:t> </w:t>
      </w:r>
      <w:r>
        <w:rPr>
          <w:sz w:val="24"/>
        </w:rPr>
        <w:t>for</w:t>
      </w:r>
      <w:r>
        <w:rPr>
          <w:spacing w:val="-3"/>
          <w:sz w:val="24"/>
        </w:rPr>
        <w:t> </w:t>
      </w:r>
      <w:r>
        <w:rPr>
          <w:sz w:val="24"/>
        </w:rPr>
        <w:t>class</w:t>
      </w:r>
      <w:r>
        <w:rPr>
          <w:spacing w:val="-3"/>
          <w:sz w:val="24"/>
        </w:rPr>
        <w:t> </w:t>
      </w:r>
      <w:r>
        <w:rPr>
          <w:sz w:val="24"/>
        </w:rPr>
        <w:t>on</w:t>
      </w:r>
      <w:r>
        <w:rPr>
          <w:spacing w:val="-3"/>
          <w:sz w:val="24"/>
        </w:rPr>
        <w:t> </w:t>
      </w:r>
      <w:r>
        <w:rPr>
          <w:sz w:val="24"/>
        </w:rPr>
        <w:t>Friday’s.</w:t>
      </w:r>
      <w:r>
        <w:rPr>
          <w:spacing w:val="40"/>
          <w:sz w:val="24"/>
        </w:rPr>
        <w:t> </w:t>
      </w:r>
      <w:r>
        <w:rPr>
          <w:sz w:val="24"/>
        </w:rPr>
        <w:t>This</w:t>
      </w:r>
      <w:r>
        <w:rPr>
          <w:spacing w:val="-3"/>
          <w:sz w:val="24"/>
        </w:rPr>
        <w:t> </w:t>
      </w:r>
      <w:r>
        <w:rPr>
          <w:sz w:val="24"/>
        </w:rPr>
        <w:t>homework</w:t>
      </w:r>
      <w:r>
        <w:rPr>
          <w:spacing w:val="-3"/>
          <w:sz w:val="24"/>
        </w:rPr>
        <w:t> </w:t>
      </w:r>
      <w:r>
        <w:rPr>
          <w:sz w:val="24"/>
        </w:rPr>
        <w:t>will consist of completing tax forms associated with the material covered in class.</w:t>
      </w:r>
      <w:r>
        <w:rPr>
          <w:spacing w:val="40"/>
          <w:sz w:val="24"/>
        </w:rPr>
        <w:t> </w:t>
      </w:r>
      <w:r>
        <w:rPr>
          <w:sz w:val="24"/>
        </w:rPr>
        <w:t>I will allow you to miss one homework assignment without deducting points. </w:t>
      </w:r>
      <w:r>
        <w:rPr>
          <w:b/>
          <w:sz w:val="24"/>
        </w:rPr>
        <w:t>While homework</w:t>
      </w:r>
      <w:r>
        <w:rPr>
          <w:b/>
          <w:spacing w:val="-3"/>
          <w:sz w:val="24"/>
        </w:rPr>
        <w:t> </w:t>
      </w:r>
      <w:r>
        <w:rPr>
          <w:b/>
          <w:sz w:val="24"/>
        </w:rPr>
        <w:t>is</w:t>
      </w:r>
      <w:r>
        <w:rPr>
          <w:b/>
          <w:spacing w:val="-3"/>
          <w:sz w:val="24"/>
        </w:rPr>
        <w:t> </w:t>
      </w:r>
      <w:r>
        <w:rPr>
          <w:b/>
          <w:sz w:val="24"/>
        </w:rPr>
        <w:t>graded</w:t>
      </w:r>
      <w:r>
        <w:rPr>
          <w:b/>
          <w:spacing w:val="-3"/>
          <w:sz w:val="24"/>
        </w:rPr>
        <w:t> </w:t>
      </w:r>
      <w:r>
        <w:rPr>
          <w:b/>
          <w:sz w:val="24"/>
        </w:rPr>
        <w:t>in</w:t>
      </w:r>
      <w:r>
        <w:rPr>
          <w:b/>
          <w:spacing w:val="-3"/>
          <w:sz w:val="24"/>
        </w:rPr>
        <w:t> </w:t>
      </w:r>
      <w:r>
        <w:rPr>
          <w:b/>
          <w:sz w:val="24"/>
        </w:rPr>
        <w:t>CNOW,</w:t>
      </w:r>
      <w:r>
        <w:rPr>
          <w:b/>
          <w:spacing w:val="-3"/>
          <w:sz w:val="24"/>
        </w:rPr>
        <w:t> </w:t>
      </w:r>
      <w:r>
        <w:rPr>
          <w:b/>
          <w:sz w:val="24"/>
        </w:rPr>
        <w:t>your</w:t>
      </w:r>
      <w:r>
        <w:rPr>
          <w:b/>
          <w:spacing w:val="-4"/>
          <w:sz w:val="24"/>
        </w:rPr>
        <w:t> </w:t>
      </w:r>
      <w:r>
        <w:rPr>
          <w:b/>
          <w:sz w:val="24"/>
        </w:rPr>
        <w:t>final</w:t>
      </w:r>
      <w:r>
        <w:rPr>
          <w:b/>
          <w:spacing w:val="-3"/>
          <w:sz w:val="24"/>
        </w:rPr>
        <w:t> </w:t>
      </w:r>
      <w:r>
        <w:rPr>
          <w:b/>
          <w:sz w:val="24"/>
        </w:rPr>
        <w:t>grade</w:t>
      </w:r>
      <w:r>
        <w:rPr>
          <w:b/>
          <w:spacing w:val="-4"/>
          <w:sz w:val="24"/>
        </w:rPr>
        <w:t> </w:t>
      </w:r>
      <w:r>
        <w:rPr>
          <w:b/>
          <w:sz w:val="24"/>
        </w:rPr>
        <w:t>will</w:t>
      </w:r>
      <w:r>
        <w:rPr>
          <w:b/>
          <w:spacing w:val="-3"/>
          <w:sz w:val="24"/>
        </w:rPr>
        <w:t> </w:t>
      </w:r>
      <w:r>
        <w:rPr>
          <w:b/>
          <w:sz w:val="24"/>
        </w:rPr>
        <w:t>be</w:t>
      </w:r>
      <w:r>
        <w:rPr>
          <w:b/>
          <w:spacing w:val="-4"/>
          <w:sz w:val="24"/>
        </w:rPr>
        <w:t> </w:t>
      </w:r>
      <w:r>
        <w:rPr>
          <w:b/>
          <w:sz w:val="24"/>
        </w:rPr>
        <w:t>based</w:t>
      </w:r>
      <w:r>
        <w:rPr>
          <w:b/>
          <w:spacing w:val="-3"/>
          <w:sz w:val="24"/>
        </w:rPr>
        <w:t> </w:t>
      </w:r>
      <w:r>
        <w:rPr>
          <w:b/>
          <w:sz w:val="24"/>
        </w:rPr>
        <w:t>on</w:t>
      </w:r>
      <w:r>
        <w:rPr>
          <w:b/>
          <w:spacing w:val="-3"/>
          <w:sz w:val="24"/>
        </w:rPr>
        <w:t> </w:t>
      </w:r>
      <w:r>
        <w:rPr>
          <w:b/>
          <w:sz w:val="24"/>
        </w:rPr>
        <w:t>completion</w:t>
      </w:r>
      <w:r>
        <w:rPr>
          <w:b/>
          <w:spacing w:val="-3"/>
          <w:sz w:val="24"/>
        </w:rPr>
        <w:t> </w:t>
      </w:r>
      <w:r>
        <w:rPr>
          <w:b/>
          <w:sz w:val="24"/>
        </w:rPr>
        <w:t>of</w:t>
      </w:r>
      <w:r>
        <w:rPr>
          <w:b/>
          <w:spacing w:val="-3"/>
          <w:sz w:val="24"/>
        </w:rPr>
        <w:t> </w:t>
      </w:r>
      <w:r>
        <w:rPr>
          <w:b/>
          <w:sz w:val="24"/>
        </w:rPr>
        <w:t>the homework assignment (i.e. participation).</w:t>
      </w:r>
    </w:p>
    <w:p>
      <w:pPr>
        <w:pStyle w:val="BodyText"/>
        <w:spacing w:before="274"/>
      </w:pPr>
      <w:r>
        <w:rPr/>
        <w:t>Pre-Class</w:t>
      </w:r>
      <w:r>
        <w:rPr>
          <w:spacing w:val="-2"/>
        </w:rPr>
        <w:t> Quiz:</w:t>
      </w:r>
    </w:p>
    <w:p>
      <w:pPr>
        <w:pStyle w:val="BodyText"/>
        <w:spacing w:before="2"/>
        <w:ind w:right="1741"/>
      </w:pPr>
      <w:r>
        <w:rPr/>
        <w:t>There will be short quizzes before each Chapter that we cover.</w:t>
      </w:r>
      <w:r>
        <w:rPr>
          <w:spacing w:val="40"/>
        </w:rPr>
        <w:t> </w:t>
      </w:r>
      <w:r>
        <w:rPr/>
        <w:t>The quizzes will consist of</w:t>
      </w:r>
      <w:r>
        <w:rPr>
          <w:spacing w:val="-3"/>
        </w:rPr>
        <w:t> </w:t>
      </w:r>
      <w:r>
        <w:rPr/>
        <w:t>various</w:t>
      </w:r>
      <w:r>
        <w:rPr>
          <w:spacing w:val="-3"/>
        </w:rPr>
        <w:t> </w:t>
      </w:r>
      <w:r>
        <w:rPr/>
        <w:t>types</w:t>
      </w:r>
      <w:r>
        <w:rPr>
          <w:spacing w:val="-3"/>
        </w:rPr>
        <w:t> </w:t>
      </w:r>
      <w:r>
        <w:rPr/>
        <w:t>of</w:t>
      </w:r>
      <w:r>
        <w:rPr>
          <w:spacing w:val="-3"/>
        </w:rPr>
        <w:t> </w:t>
      </w:r>
      <w:r>
        <w:rPr/>
        <w:t>questions/problems</w:t>
      </w:r>
      <w:r>
        <w:rPr>
          <w:spacing w:val="-3"/>
        </w:rPr>
        <w:t> </w:t>
      </w:r>
      <w:r>
        <w:rPr/>
        <w:t>that</w:t>
      </w:r>
      <w:r>
        <w:rPr>
          <w:spacing w:val="-3"/>
        </w:rPr>
        <w:t> </w:t>
      </w:r>
      <w:r>
        <w:rPr/>
        <w:t>will</w:t>
      </w:r>
      <w:r>
        <w:rPr>
          <w:spacing w:val="-3"/>
        </w:rPr>
        <w:t> </w:t>
      </w:r>
      <w:r>
        <w:rPr/>
        <w:t>be</w:t>
      </w:r>
      <w:r>
        <w:rPr>
          <w:spacing w:val="-4"/>
        </w:rPr>
        <w:t> </w:t>
      </w:r>
      <w:r>
        <w:rPr/>
        <w:t>completed</w:t>
      </w:r>
      <w:r>
        <w:rPr>
          <w:spacing w:val="-3"/>
        </w:rPr>
        <w:t> </w:t>
      </w:r>
      <w:r>
        <w:rPr/>
        <w:t>in</w:t>
      </w:r>
      <w:r>
        <w:rPr>
          <w:spacing w:val="-3"/>
        </w:rPr>
        <w:t> </w:t>
      </w:r>
      <w:r>
        <w:rPr/>
        <w:t>CNOW.</w:t>
      </w:r>
      <w:r>
        <w:rPr>
          <w:spacing w:val="40"/>
        </w:rPr>
        <w:t> </w:t>
      </w:r>
      <w:r>
        <w:rPr/>
        <w:t>These</w:t>
      </w:r>
      <w:r>
        <w:rPr>
          <w:spacing w:val="-4"/>
        </w:rPr>
        <w:t> </w:t>
      </w:r>
      <w:r>
        <w:rPr/>
        <w:t>quizzes are</w:t>
      </w:r>
      <w:r>
        <w:rPr>
          <w:spacing w:val="-3"/>
        </w:rPr>
        <w:t> </w:t>
      </w:r>
      <w:r>
        <w:rPr/>
        <w:t>to</w:t>
      </w:r>
      <w:r>
        <w:rPr>
          <w:spacing w:val="-2"/>
        </w:rPr>
        <w:t> </w:t>
      </w:r>
      <w:r>
        <w:rPr/>
        <w:t>ensure</w:t>
      </w:r>
      <w:r>
        <w:rPr>
          <w:spacing w:val="-3"/>
        </w:rPr>
        <w:t> </w:t>
      </w:r>
      <w:r>
        <w:rPr/>
        <w:t>that</w:t>
      </w:r>
      <w:r>
        <w:rPr>
          <w:spacing w:val="-2"/>
        </w:rPr>
        <w:t> </w:t>
      </w:r>
      <w:r>
        <w:rPr/>
        <w:t>you</w:t>
      </w:r>
      <w:r>
        <w:rPr>
          <w:spacing w:val="-2"/>
        </w:rPr>
        <w:t> </w:t>
      </w:r>
      <w:r>
        <w:rPr/>
        <w:t>read</w:t>
      </w:r>
      <w:r>
        <w:rPr>
          <w:spacing w:val="-2"/>
        </w:rPr>
        <w:t> </w:t>
      </w:r>
      <w:r>
        <w:rPr/>
        <w:t>the</w:t>
      </w:r>
      <w:r>
        <w:rPr>
          <w:spacing w:val="-3"/>
        </w:rPr>
        <w:t> </w:t>
      </w:r>
      <w:r>
        <w:rPr/>
        <w:t>material</w:t>
      </w:r>
      <w:r>
        <w:rPr>
          <w:spacing w:val="-2"/>
        </w:rPr>
        <w:t> </w:t>
      </w:r>
      <w:r>
        <w:rPr/>
        <w:t>and</w:t>
      </w:r>
      <w:r>
        <w:rPr>
          <w:spacing w:val="-2"/>
        </w:rPr>
        <w:t> </w:t>
      </w:r>
      <w:r>
        <w:rPr/>
        <w:t>are</w:t>
      </w:r>
      <w:r>
        <w:rPr>
          <w:spacing w:val="-3"/>
        </w:rPr>
        <w:t> </w:t>
      </w:r>
      <w:r>
        <w:rPr/>
        <w:t>prepared</w:t>
      </w:r>
      <w:r>
        <w:rPr>
          <w:spacing w:val="-2"/>
        </w:rPr>
        <w:t> </w:t>
      </w:r>
      <w:r>
        <w:rPr/>
        <w:t>to</w:t>
      </w:r>
      <w:r>
        <w:rPr>
          <w:spacing w:val="-2"/>
        </w:rPr>
        <w:t> </w:t>
      </w:r>
      <w:r>
        <w:rPr/>
        <w:t>work</w:t>
      </w:r>
      <w:r>
        <w:rPr>
          <w:spacing w:val="-2"/>
        </w:rPr>
        <w:t> </w:t>
      </w:r>
      <w:r>
        <w:rPr/>
        <w:t>on</w:t>
      </w:r>
      <w:r>
        <w:rPr>
          <w:spacing w:val="-2"/>
        </w:rPr>
        <w:t> </w:t>
      </w:r>
      <w:r>
        <w:rPr/>
        <w:t>problems</w:t>
      </w:r>
      <w:r>
        <w:rPr>
          <w:spacing w:val="-2"/>
        </w:rPr>
        <w:t> </w:t>
      </w:r>
      <w:r>
        <w:rPr/>
        <w:t>in</w:t>
      </w:r>
      <w:r>
        <w:rPr>
          <w:spacing w:val="-2"/>
        </w:rPr>
        <w:t> </w:t>
      </w:r>
      <w:r>
        <w:rPr/>
        <w:t>class.</w:t>
      </w:r>
      <w:r>
        <w:rPr>
          <w:spacing w:val="40"/>
        </w:rPr>
        <w:t> </w:t>
      </w:r>
      <w:r>
        <w:rPr/>
        <w:t>I expect you to have an understanding of the material before we meet in class.</w:t>
      </w:r>
      <w:r>
        <w:rPr>
          <w:spacing w:val="40"/>
        </w:rPr>
        <w:t> </w:t>
      </w:r>
      <w:r>
        <w:rPr/>
        <w:t>These quizzes will be due before we meet to cover the material in class.</w:t>
      </w:r>
    </w:p>
    <w:p>
      <w:pPr>
        <w:pStyle w:val="BodyText"/>
        <w:ind w:left="0"/>
      </w:pPr>
    </w:p>
    <w:p>
      <w:pPr>
        <w:pStyle w:val="BodyText"/>
        <w:spacing w:line="275" w:lineRule="exact"/>
      </w:pPr>
      <w:r>
        <w:rPr>
          <w:spacing w:val="-2"/>
        </w:rPr>
        <w:t>Quizzes:</w:t>
      </w:r>
    </w:p>
    <w:p>
      <w:pPr>
        <w:pStyle w:val="BodyText"/>
        <w:ind w:right="1676"/>
      </w:pPr>
      <w:r>
        <w:rPr/>
        <w:t>There will be short quizzes each week during the semester in CNOW for each Chapter we cover.</w:t>
      </w:r>
      <w:r>
        <w:rPr>
          <w:spacing w:val="40"/>
        </w:rPr>
        <w:t> </w:t>
      </w:r>
      <w:r>
        <w:rPr/>
        <w:t>There will be approximately 13 quizzes during the semester.</w:t>
      </w:r>
      <w:r>
        <w:rPr>
          <w:spacing w:val="40"/>
        </w:rPr>
        <w:t> </w:t>
      </w:r>
      <w:r>
        <w:rPr/>
        <w:t>I will drop the lowest</w:t>
      </w:r>
      <w:r>
        <w:rPr>
          <w:spacing w:val="-3"/>
        </w:rPr>
        <w:t> </w:t>
      </w:r>
      <w:r>
        <w:rPr/>
        <w:t>2</w:t>
      </w:r>
      <w:r>
        <w:rPr>
          <w:spacing w:val="-3"/>
        </w:rPr>
        <w:t> </w:t>
      </w:r>
      <w:r>
        <w:rPr/>
        <w:t>quizzes.</w:t>
      </w:r>
      <w:r>
        <w:rPr>
          <w:spacing w:val="40"/>
        </w:rPr>
        <w:t> </w:t>
      </w:r>
      <w:r>
        <w:rPr/>
        <w:t>Each</w:t>
      </w:r>
      <w:r>
        <w:rPr>
          <w:spacing w:val="-3"/>
        </w:rPr>
        <w:t> </w:t>
      </w:r>
      <w:r>
        <w:rPr/>
        <w:t>quiz</w:t>
      </w:r>
      <w:r>
        <w:rPr>
          <w:spacing w:val="-4"/>
        </w:rPr>
        <w:t> </w:t>
      </w:r>
      <w:r>
        <w:rPr/>
        <w:t>will</w:t>
      </w:r>
      <w:r>
        <w:rPr>
          <w:spacing w:val="-3"/>
        </w:rPr>
        <w:t> </w:t>
      </w:r>
      <w:r>
        <w:rPr/>
        <w:t>consist</w:t>
      </w:r>
      <w:r>
        <w:rPr>
          <w:spacing w:val="-3"/>
        </w:rPr>
        <w:t> </w:t>
      </w:r>
      <w:r>
        <w:rPr/>
        <w:t>of</w:t>
      </w:r>
      <w:r>
        <w:rPr>
          <w:spacing w:val="-3"/>
        </w:rPr>
        <w:t> </w:t>
      </w:r>
      <w:r>
        <w:rPr/>
        <w:t>5</w:t>
      </w:r>
      <w:r>
        <w:rPr>
          <w:spacing w:val="-3"/>
        </w:rPr>
        <w:t> </w:t>
      </w:r>
      <w:r>
        <w:rPr/>
        <w:t>multiple</w:t>
      </w:r>
      <w:r>
        <w:rPr>
          <w:spacing w:val="-4"/>
        </w:rPr>
        <w:t> </w:t>
      </w:r>
      <w:r>
        <w:rPr/>
        <w:t>choice</w:t>
      </w:r>
      <w:r>
        <w:rPr>
          <w:spacing w:val="-4"/>
        </w:rPr>
        <w:t> </w:t>
      </w:r>
      <w:r>
        <w:rPr/>
        <w:t>questions.</w:t>
      </w:r>
      <w:r>
        <w:rPr>
          <w:spacing w:val="40"/>
        </w:rPr>
        <w:t> </w:t>
      </w:r>
      <w:r>
        <w:rPr/>
        <w:t>The</w:t>
      </w:r>
      <w:r>
        <w:rPr>
          <w:spacing w:val="-4"/>
        </w:rPr>
        <w:t> </w:t>
      </w:r>
      <w:r>
        <w:rPr/>
        <w:t>quizzes</w:t>
      </w:r>
      <w:r>
        <w:rPr>
          <w:spacing w:val="-3"/>
        </w:rPr>
        <w:t> </w:t>
      </w:r>
      <w:r>
        <w:rPr/>
        <w:t>will be after we covered the material in class.</w:t>
      </w:r>
      <w:r>
        <w:rPr>
          <w:spacing w:val="40"/>
        </w:rPr>
        <w:t> </w:t>
      </w:r>
      <w:r>
        <w:rPr/>
        <w:t>I want to see if you understood the material covered in class.</w:t>
      </w:r>
      <w:r>
        <w:rPr>
          <w:spacing w:val="40"/>
        </w:rPr>
        <w:t> </w:t>
      </w:r>
      <w:r>
        <w:rPr/>
        <w:t>I find in taxes that actually working the problems out re-enforces the learning process.</w:t>
      </w:r>
    </w:p>
    <w:p>
      <w:pPr>
        <w:pStyle w:val="BodyText"/>
        <w:spacing w:before="2"/>
        <w:ind w:left="0"/>
      </w:pPr>
    </w:p>
    <w:p>
      <w:pPr>
        <w:pStyle w:val="BodyText"/>
        <w:spacing w:line="275" w:lineRule="exact"/>
      </w:pPr>
      <w:r>
        <w:rPr/>
        <w:t>In-Class</w:t>
      </w:r>
      <w:r>
        <w:rPr>
          <w:spacing w:val="-1"/>
        </w:rPr>
        <w:t> </w:t>
      </w:r>
      <w:r>
        <w:rPr>
          <w:spacing w:val="-2"/>
        </w:rPr>
        <w:t>Assignments:</w:t>
      </w:r>
    </w:p>
    <w:p>
      <w:pPr>
        <w:spacing w:line="240" w:lineRule="auto" w:before="0"/>
        <w:ind w:left="1280" w:right="1647" w:firstLine="0"/>
        <w:jc w:val="left"/>
        <w:rPr>
          <w:b/>
          <w:sz w:val="24"/>
        </w:rPr>
      </w:pPr>
      <w:r>
        <w:rPr>
          <w:sz w:val="24"/>
        </w:rPr>
        <w:t>Classes will consist of working on various problems on CNOW in groups, as a class or with one of you leading the class.</w:t>
      </w:r>
      <w:r>
        <w:rPr>
          <w:spacing w:val="76"/>
          <w:sz w:val="24"/>
        </w:rPr>
        <w:t> </w:t>
      </w:r>
      <w:r>
        <w:rPr>
          <w:sz w:val="24"/>
        </w:rPr>
        <w:t>I will be a resource you can use to answer any questions</w:t>
      </w:r>
      <w:r>
        <w:rPr>
          <w:spacing w:val="-3"/>
          <w:sz w:val="24"/>
        </w:rPr>
        <w:t> </w:t>
      </w:r>
      <w:r>
        <w:rPr>
          <w:sz w:val="24"/>
        </w:rPr>
        <w:t>that</w:t>
      </w:r>
      <w:r>
        <w:rPr>
          <w:spacing w:val="-3"/>
          <w:sz w:val="24"/>
        </w:rPr>
        <w:t> </w:t>
      </w:r>
      <w:r>
        <w:rPr>
          <w:sz w:val="24"/>
        </w:rPr>
        <w:t>you</w:t>
      </w:r>
      <w:r>
        <w:rPr>
          <w:spacing w:val="-3"/>
          <w:sz w:val="24"/>
        </w:rPr>
        <w:t> </w:t>
      </w:r>
      <w:r>
        <w:rPr>
          <w:sz w:val="24"/>
        </w:rPr>
        <w:t>may</w:t>
      </w:r>
      <w:r>
        <w:rPr>
          <w:spacing w:val="-3"/>
          <w:sz w:val="24"/>
        </w:rPr>
        <w:t> </w:t>
      </w:r>
      <w:r>
        <w:rPr>
          <w:sz w:val="24"/>
        </w:rPr>
        <w:t>have</w:t>
      </w:r>
      <w:r>
        <w:rPr>
          <w:spacing w:val="-4"/>
          <w:sz w:val="24"/>
        </w:rPr>
        <w:t> </w:t>
      </w:r>
      <w:r>
        <w:rPr>
          <w:sz w:val="24"/>
        </w:rPr>
        <w:t>on</w:t>
      </w:r>
      <w:r>
        <w:rPr>
          <w:spacing w:val="-3"/>
          <w:sz w:val="24"/>
        </w:rPr>
        <w:t> </w:t>
      </w:r>
      <w:r>
        <w:rPr>
          <w:sz w:val="24"/>
        </w:rPr>
        <w:t>these</w:t>
      </w:r>
      <w:r>
        <w:rPr>
          <w:spacing w:val="-4"/>
          <w:sz w:val="24"/>
        </w:rPr>
        <w:t> </w:t>
      </w:r>
      <w:r>
        <w:rPr>
          <w:sz w:val="24"/>
        </w:rPr>
        <w:t>problems.</w:t>
      </w:r>
      <w:r>
        <w:rPr>
          <w:spacing w:val="40"/>
          <w:sz w:val="24"/>
        </w:rPr>
        <w:t> </w:t>
      </w:r>
      <w:r>
        <w:rPr>
          <w:b/>
          <w:sz w:val="24"/>
        </w:rPr>
        <w:t>While</w:t>
      </w:r>
      <w:r>
        <w:rPr>
          <w:b/>
          <w:spacing w:val="-3"/>
          <w:sz w:val="24"/>
        </w:rPr>
        <w:t> </w:t>
      </w:r>
      <w:r>
        <w:rPr>
          <w:b/>
          <w:sz w:val="24"/>
        </w:rPr>
        <w:t>in-class</w:t>
      </w:r>
      <w:r>
        <w:rPr>
          <w:b/>
          <w:spacing w:val="-3"/>
          <w:sz w:val="24"/>
        </w:rPr>
        <w:t> </w:t>
      </w:r>
      <w:r>
        <w:rPr>
          <w:b/>
          <w:sz w:val="24"/>
        </w:rPr>
        <w:t>assignments</w:t>
      </w:r>
      <w:r>
        <w:rPr>
          <w:b/>
          <w:spacing w:val="-3"/>
          <w:sz w:val="24"/>
        </w:rPr>
        <w:t> </w:t>
      </w:r>
      <w:r>
        <w:rPr>
          <w:b/>
          <w:sz w:val="24"/>
        </w:rPr>
        <w:t>are</w:t>
      </w:r>
      <w:r>
        <w:rPr>
          <w:b/>
          <w:spacing w:val="-3"/>
          <w:sz w:val="24"/>
        </w:rPr>
        <w:t> </w:t>
      </w:r>
      <w:r>
        <w:rPr>
          <w:b/>
          <w:sz w:val="24"/>
        </w:rPr>
        <w:t>graded in CNOW, your final grade will be based on completion of the in-class assignment (i.e. participation).</w:t>
      </w:r>
    </w:p>
    <w:p>
      <w:pPr>
        <w:pStyle w:val="BodyText"/>
        <w:ind w:left="0"/>
        <w:rPr>
          <w:b/>
        </w:rPr>
      </w:pPr>
    </w:p>
    <w:p>
      <w:pPr>
        <w:pStyle w:val="BodyText"/>
        <w:spacing w:before="1"/>
        <w:ind w:left="0"/>
        <w:rPr>
          <w:b/>
        </w:rPr>
      </w:pPr>
    </w:p>
    <w:p>
      <w:pPr>
        <w:pStyle w:val="Heading1"/>
      </w:pPr>
      <w:r>
        <w:rPr/>
        <w:t>ACADEMIC</w:t>
      </w:r>
      <w:r>
        <w:rPr>
          <w:spacing w:val="-1"/>
        </w:rPr>
        <w:t> </w:t>
      </w:r>
      <w:r>
        <w:rPr>
          <w:spacing w:val="-2"/>
        </w:rPr>
        <w:t>HONESTY:</w:t>
      </w:r>
    </w:p>
    <w:p>
      <w:pPr>
        <w:pStyle w:val="BodyText"/>
        <w:ind w:left="0"/>
        <w:rPr>
          <w:b/>
        </w:rPr>
      </w:pPr>
    </w:p>
    <w:p>
      <w:pPr>
        <w:pStyle w:val="BodyText"/>
        <w:ind w:right="1647"/>
      </w:pPr>
      <w:r>
        <w:rPr/>
        <w:t>Academic integrity is an essential component of any learning community.</w:t>
      </w:r>
      <w:r>
        <w:rPr>
          <w:spacing w:val="40"/>
        </w:rPr>
        <w:t> </w:t>
      </w:r>
      <w:r>
        <w:rPr/>
        <w:t>I want you to be successful in this course and there are many opportunities for assistance.</w:t>
      </w:r>
      <w:r>
        <w:rPr>
          <w:spacing w:val="40"/>
        </w:rPr>
        <w:t> </w:t>
      </w:r>
      <w:r>
        <w:rPr/>
        <w:t>Achieving grades that do not represent your own work is not true success.</w:t>
      </w:r>
      <w:r>
        <w:rPr>
          <w:spacing w:val="40"/>
        </w:rPr>
        <w:t> </w:t>
      </w:r>
      <w:r>
        <w:rPr/>
        <w:t>Stress, lack of sleep, demands beyond being a student and completing assignments at the last minute can contribute to poor decision making.</w:t>
      </w:r>
      <w:r>
        <w:rPr>
          <w:spacing w:val="40"/>
        </w:rPr>
        <w:t> </w:t>
      </w:r>
      <w:r>
        <w:rPr/>
        <w:t>If you find yourself tempted to cross the line I encourage</w:t>
      </w:r>
      <w:r>
        <w:rPr>
          <w:spacing w:val="-4"/>
        </w:rPr>
        <w:t> </w:t>
      </w:r>
      <w:r>
        <w:rPr/>
        <w:t>you</w:t>
      </w:r>
      <w:r>
        <w:rPr>
          <w:spacing w:val="-3"/>
        </w:rPr>
        <w:t> </w:t>
      </w:r>
      <w:r>
        <w:rPr/>
        <w:t>to</w:t>
      </w:r>
      <w:r>
        <w:rPr>
          <w:spacing w:val="-3"/>
        </w:rPr>
        <w:t> </w:t>
      </w:r>
      <w:r>
        <w:rPr/>
        <w:t>speak</w:t>
      </w:r>
      <w:r>
        <w:rPr>
          <w:spacing w:val="-3"/>
        </w:rPr>
        <w:t> </w:t>
      </w:r>
      <w:r>
        <w:rPr/>
        <w:t>with</w:t>
      </w:r>
      <w:r>
        <w:rPr>
          <w:spacing w:val="-3"/>
        </w:rPr>
        <w:t> </w:t>
      </w:r>
      <w:r>
        <w:rPr/>
        <w:t>me</w:t>
      </w:r>
      <w:r>
        <w:rPr>
          <w:spacing w:val="-4"/>
        </w:rPr>
        <w:t> </w:t>
      </w:r>
      <w:r>
        <w:rPr/>
        <w:t>so</w:t>
      </w:r>
      <w:r>
        <w:rPr>
          <w:spacing w:val="-3"/>
        </w:rPr>
        <w:t> </w:t>
      </w:r>
      <w:r>
        <w:rPr/>
        <w:t>we</w:t>
      </w:r>
      <w:r>
        <w:rPr>
          <w:spacing w:val="-4"/>
        </w:rPr>
        <w:t> </w:t>
      </w:r>
      <w:r>
        <w:rPr/>
        <w:t>can</w:t>
      </w:r>
      <w:r>
        <w:rPr>
          <w:spacing w:val="-3"/>
        </w:rPr>
        <w:t> </w:t>
      </w:r>
      <w:r>
        <w:rPr/>
        <w:t>strategize,</w:t>
      </w:r>
      <w:r>
        <w:rPr>
          <w:spacing w:val="-3"/>
        </w:rPr>
        <w:t> </w:t>
      </w:r>
      <w:r>
        <w:rPr/>
        <w:t>discuss</w:t>
      </w:r>
      <w:r>
        <w:rPr>
          <w:spacing w:val="-3"/>
        </w:rPr>
        <w:t> </w:t>
      </w:r>
      <w:r>
        <w:rPr/>
        <w:t>ways</w:t>
      </w:r>
      <w:r>
        <w:rPr>
          <w:spacing w:val="-3"/>
        </w:rPr>
        <w:t> </w:t>
      </w:r>
      <w:r>
        <w:rPr/>
        <w:t>you</w:t>
      </w:r>
      <w:r>
        <w:rPr>
          <w:spacing w:val="-3"/>
        </w:rPr>
        <w:t> </w:t>
      </w:r>
      <w:r>
        <w:rPr/>
        <w:t>can</w:t>
      </w:r>
      <w:r>
        <w:rPr>
          <w:spacing w:val="-3"/>
        </w:rPr>
        <w:t> </w:t>
      </w:r>
      <w:r>
        <w:rPr/>
        <w:t>enhance</w:t>
      </w:r>
      <w:r>
        <w:rPr>
          <w:spacing w:val="-4"/>
        </w:rPr>
        <w:t> </w:t>
      </w:r>
      <w:r>
        <w:rPr/>
        <w:t>your own learning experiences and truly make you a successful student.</w:t>
      </w:r>
    </w:p>
    <w:p>
      <w:pPr>
        <w:spacing w:after="0"/>
        <w:sectPr>
          <w:pgSz w:w="12240" w:h="15840"/>
          <w:pgMar w:header="0" w:footer="787" w:top="1360" w:bottom="980" w:left="520" w:right="180"/>
        </w:sectPr>
      </w:pPr>
    </w:p>
    <w:p>
      <w:pPr>
        <w:pStyle w:val="BodyText"/>
        <w:spacing w:before="76"/>
        <w:ind w:right="1626"/>
      </w:pPr>
      <w:r>
        <w:rPr/>
        <w:t>Since the integrity of the academic enterprise of any institution of higher education requires honesty in scholarship and research, academic honesty is required of all students at the University of Massachusetts Amherst.</w:t>
      </w:r>
      <w:r>
        <w:rPr>
          <w:spacing w:val="40"/>
        </w:rPr>
        <w:t> </w:t>
      </w:r>
      <w:r>
        <w:rPr/>
        <w:t>Academic dishonesty is prohibited in all programs</w:t>
      </w:r>
      <w:r>
        <w:rPr>
          <w:spacing w:val="-3"/>
        </w:rPr>
        <w:t> </w:t>
      </w:r>
      <w:r>
        <w:rPr/>
        <w:t>of</w:t>
      </w:r>
      <w:r>
        <w:rPr>
          <w:spacing w:val="-3"/>
        </w:rPr>
        <w:t> </w:t>
      </w:r>
      <w:r>
        <w:rPr/>
        <w:t>the</w:t>
      </w:r>
      <w:r>
        <w:rPr>
          <w:spacing w:val="-4"/>
        </w:rPr>
        <w:t> </w:t>
      </w:r>
      <w:r>
        <w:rPr/>
        <w:t>University.</w:t>
      </w:r>
      <w:r>
        <w:rPr>
          <w:spacing w:val="40"/>
        </w:rPr>
        <w:t> </w:t>
      </w:r>
      <w:r>
        <w:rPr/>
        <w:t>Academic</w:t>
      </w:r>
      <w:r>
        <w:rPr>
          <w:spacing w:val="-4"/>
        </w:rPr>
        <w:t> </w:t>
      </w:r>
      <w:r>
        <w:rPr/>
        <w:t>dishonesty</w:t>
      </w:r>
      <w:r>
        <w:rPr>
          <w:spacing w:val="-3"/>
        </w:rPr>
        <w:t> </w:t>
      </w:r>
      <w:r>
        <w:rPr/>
        <w:t>includes</w:t>
      </w:r>
      <w:r>
        <w:rPr>
          <w:spacing w:val="-3"/>
        </w:rPr>
        <w:t> </w:t>
      </w:r>
      <w:r>
        <w:rPr/>
        <w:t>but</w:t>
      </w:r>
      <w:r>
        <w:rPr>
          <w:spacing w:val="-3"/>
        </w:rPr>
        <w:t> </w:t>
      </w:r>
      <w:r>
        <w:rPr/>
        <w:t>is</w:t>
      </w:r>
      <w:r>
        <w:rPr>
          <w:spacing w:val="-3"/>
        </w:rPr>
        <w:t> </w:t>
      </w:r>
      <w:r>
        <w:rPr/>
        <w:t>not</w:t>
      </w:r>
      <w:r>
        <w:rPr>
          <w:spacing w:val="-3"/>
        </w:rPr>
        <w:t> </w:t>
      </w:r>
      <w:r>
        <w:rPr/>
        <w:t>limited</w:t>
      </w:r>
      <w:r>
        <w:rPr>
          <w:spacing w:val="-3"/>
        </w:rPr>
        <w:t> </w:t>
      </w:r>
      <w:r>
        <w:rPr/>
        <w:t>to:</w:t>
      </w:r>
      <w:r>
        <w:rPr>
          <w:spacing w:val="-3"/>
        </w:rPr>
        <w:t> </w:t>
      </w:r>
      <w:r>
        <w:rPr/>
        <w:t>cheating, fabrication, plagiarism, and facilitating dishonesty.</w:t>
      </w:r>
      <w:r>
        <w:rPr>
          <w:spacing w:val="40"/>
        </w:rPr>
        <w:t> </w:t>
      </w:r>
      <w:r>
        <w:rPr/>
        <w:t>Appropriate sanctions may be imposed on any student who has committed an act of academic dishonesty.</w:t>
      </w:r>
      <w:r>
        <w:rPr>
          <w:spacing w:val="40"/>
        </w:rPr>
        <w:t> </w:t>
      </w:r>
      <w:r>
        <w:rPr/>
        <w:t>Instructors should take reasonable steps to address academic misconduct.</w:t>
      </w:r>
      <w:r>
        <w:rPr>
          <w:spacing w:val="40"/>
        </w:rPr>
        <w:t> </w:t>
      </w:r>
      <w:r>
        <w:rPr/>
        <w:t>Any person who has reason to believe that a student has committed academic dishonesty should bring such information to the attention of the appropriate course instructor as soon as possible.</w:t>
      </w:r>
    </w:p>
    <w:p>
      <w:pPr>
        <w:pStyle w:val="BodyText"/>
        <w:ind w:right="1676" w:firstLine="60"/>
      </w:pPr>
      <w:r>
        <w:rPr/>
        <w:t>Instances of academic dishonesty not related to a specific course should be brought to the</w:t>
      </w:r>
      <w:r>
        <w:rPr>
          <w:spacing w:val="-4"/>
        </w:rPr>
        <w:t> </w:t>
      </w:r>
      <w:r>
        <w:rPr/>
        <w:t>attention</w:t>
      </w:r>
      <w:r>
        <w:rPr>
          <w:spacing w:val="-3"/>
        </w:rPr>
        <w:t> </w:t>
      </w:r>
      <w:r>
        <w:rPr/>
        <w:t>of</w:t>
      </w:r>
      <w:r>
        <w:rPr>
          <w:spacing w:val="-3"/>
        </w:rPr>
        <w:t> </w:t>
      </w:r>
      <w:r>
        <w:rPr/>
        <w:t>the</w:t>
      </w:r>
      <w:r>
        <w:rPr>
          <w:spacing w:val="-4"/>
        </w:rPr>
        <w:t> </w:t>
      </w:r>
      <w:r>
        <w:rPr/>
        <w:t>appropriate</w:t>
      </w:r>
      <w:r>
        <w:rPr>
          <w:spacing w:val="-4"/>
        </w:rPr>
        <w:t> </w:t>
      </w:r>
      <w:r>
        <w:rPr/>
        <w:t>department</w:t>
      </w:r>
      <w:r>
        <w:rPr>
          <w:spacing w:val="-3"/>
        </w:rPr>
        <w:t> </w:t>
      </w:r>
      <w:r>
        <w:rPr/>
        <w:t>Head</w:t>
      </w:r>
      <w:r>
        <w:rPr>
          <w:spacing w:val="-3"/>
        </w:rPr>
        <w:t> </w:t>
      </w:r>
      <w:r>
        <w:rPr/>
        <w:t>or</w:t>
      </w:r>
      <w:r>
        <w:rPr>
          <w:spacing w:val="-3"/>
        </w:rPr>
        <w:t> </w:t>
      </w:r>
      <w:r>
        <w:rPr/>
        <w:t>Chair.</w:t>
      </w:r>
      <w:r>
        <w:rPr>
          <w:spacing w:val="40"/>
        </w:rPr>
        <w:t> </w:t>
      </w:r>
      <w:r>
        <w:rPr/>
        <w:t>Since</w:t>
      </w:r>
      <w:r>
        <w:rPr>
          <w:spacing w:val="-4"/>
        </w:rPr>
        <w:t> </w:t>
      </w:r>
      <w:r>
        <w:rPr/>
        <w:t>students</w:t>
      </w:r>
      <w:r>
        <w:rPr>
          <w:spacing w:val="-3"/>
        </w:rPr>
        <w:t> </w:t>
      </w:r>
      <w:r>
        <w:rPr/>
        <w:t>are</w:t>
      </w:r>
      <w:r>
        <w:rPr>
          <w:spacing w:val="-4"/>
        </w:rPr>
        <w:t> </w:t>
      </w:r>
      <w:r>
        <w:rPr/>
        <w:t>expected</w:t>
      </w:r>
      <w:r>
        <w:rPr>
          <w:spacing w:val="-3"/>
        </w:rPr>
        <w:t> </w:t>
      </w:r>
      <w:r>
        <w:rPr/>
        <w:t>to be familiar with this policy and the commonly accepted standards of academic integrity, ignorance of such standards is not normally sufficient evidence of lack of intent </w:t>
      </w:r>
      <w:r>
        <w:rPr>
          <w:spacing w:val="-2"/>
        </w:rPr>
        <w:t>(</w:t>
      </w:r>
      <w:hyperlink r:id="rId7">
        <w:r>
          <w:rPr>
            <w:color w:val="3333CC"/>
            <w:spacing w:val="-2"/>
            <w:u w:val="single" w:color="3333CC"/>
          </w:rPr>
          <w:t>http://www.umass.edu/dean_students/codeofconduct/acadhonesty/</w:t>
        </w:r>
        <w:r>
          <w:rPr>
            <w:spacing w:val="-2"/>
          </w:rPr>
          <w:t>).</w:t>
        </w:r>
      </w:hyperlink>
    </w:p>
    <w:p>
      <w:pPr>
        <w:pStyle w:val="BodyText"/>
        <w:ind w:left="0"/>
      </w:pPr>
    </w:p>
    <w:p>
      <w:pPr>
        <w:pStyle w:val="BodyText"/>
        <w:spacing w:before="5"/>
        <w:ind w:left="0"/>
      </w:pPr>
    </w:p>
    <w:p>
      <w:pPr>
        <w:pStyle w:val="Heading1"/>
        <w:spacing w:before="1"/>
      </w:pPr>
      <w:r>
        <w:rPr/>
        <w:t>DISABILITY</w:t>
      </w:r>
      <w:r>
        <w:rPr>
          <w:spacing w:val="-3"/>
        </w:rPr>
        <w:t> </w:t>
      </w:r>
      <w:r>
        <w:rPr>
          <w:spacing w:val="-2"/>
        </w:rPr>
        <w:t>STATEMENT:</w:t>
      </w:r>
    </w:p>
    <w:p>
      <w:pPr>
        <w:pStyle w:val="BodyText"/>
        <w:spacing w:before="276"/>
        <w:ind w:right="1621"/>
      </w:pPr>
      <w:r>
        <w:rPr/>
        <w:t>The</w:t>
      </w:r>
      <w:r>
        <w:rPr>
          <w:spacing w:val="-5"/>
        </w:rPr>
        <w:t> </w:t>
      </w:r>
      <w:r>
        <w:rPr/>
        <w:t>University</w:t>
      </w:r>
      <w:r>
        <w:rPr>
          <w:spacing w:val="-4"/>
        </w:rPr>
        <w:t> </w:t>
      </w:r>
      <w:r>
        <w:rPr/>
        <w:t>of</w:t>
      </w:r>
      <w:r>
        <w:rPr>
          <w:spacing w:val="-4"/>
        </w:rPr>
        <w:t> </w:t>
      </w:r>
      <w:r>
        <w:rPr/>
        <w:t>Massachusetts</w:t>
      </w:r>
      <w:r>
        <w:rPr>
          <w:spacing w:val="-4"/>
        </w:rPr>
        <w:t> </w:t>
      </w:r>
      <w:r>
        <w:rPr/>
        <w:t>Amherst</w:t>
      </w:r>
      <w:r>
        <w:rPr>
          <w:spacing w:val="-4"/>
        </w:rPr>
        <w:t> </w:t>
      </w:r>
      <w:r>
        <w:rPr/>
        <w:t>is</w:t>
      </w:r>
      <w:r>
        <w:rPr>
          <w:spacing w:val="-4"/>
        </w:rPr>
        <w:t> </w:t>
      </w:r>
      <w:r>
        <w:rPr/>
        <w:t>committed</w:t>
      </w:r>
      <w:r>
        <w:rPr>
          <w:spacing w:val="-4"/>
        </w:rPr>
        <w:t> </w:t>
      </w:r>
      <w:r>
        <w:rPr/>
        <w:t>to</w:t>
      </w:r>
      <w:r>
        <w:rPr>
          <w:spacing w:val="-4"/>
        </w:rPr>
        <w:t> </w:t>
      </w:r>
      <w:r>
        <w:rPr/>
        <w:t>providing</w:t>
      </w:r>
      <w:r>
        <w:rPr>
          <w:spacing w:val="-4"/>
        </w:rPr>
        <w:t> </w:t>
      </w:r>
      <w:r>
        <w:rPr/>
        <w:t>an</w:t>
      </w:r>
      <w:r>
        <w:rPr>
          <w:spacing w:val="-4"/>
        </w:rPr>
        <w:t> </w:t>
      </w:r>
      <w:r>
        <w:rPr/>
        <w:t>equal</w:t>
      </w:r>
      <w:r>
        <w:rPr>
          <w:spacing w:val="-4"/>
        </w:rPr>
        <w:t> </w:t>
      </w:r>
      <w:r>
        <w:rPr/>
        <w:t>educational opportunity for all students.</w:t>
      </w:r>
      <w:r>
        <w:rPr>
          <w:spacing w:val="40"/>
        </w:rPr>
        <w:t> </w:t>
      </w:r>
      <w:r>
        <w:rPr/>
        <w:t>If you have a documented physical, psychological, or learning disability on file with Disability Services (DS), you may be eligible for reasonable academic accommodations to help you succeed in this course.</w:t>
      </w:r>
      <w:r>
        <w:rPr>
          <w:spacing w:val="40"/>
        </w:rPr>
        <w:t> </w:t>
      </w:r>
      <w:r>
        <w:rPr/>
        <w:t>If you have a documented disability that requires an accommodation, please notify me within the first two weeks of the semester so that we may make appropriate arrangements.</w:t>
      </w:r>
      <w:r>
        <w:rPr>
          <w:spacing w:val="40"/>
        </w:rPr>
        <w:t> </w:t>
      </w:r>
      <w:r>
        <w:rPr/>
        <w:t>For further information, please visit Disability Services (</w:t>
      </w:r>
      <w:r>
        <w:rPr>
          <w:color w:val="3333CC"/>
          <w:u w:val="single" w:color="3333CC"/>
        </w:rPr>
        <w:t>https://</w:t>
      </w:r>
      <w:hyperlink r:id="rId8">
        <w:r>
          <w:rPr>
            <w:color w:val="3333CC"/>
            <w:u w:val="single" w:color="3333CC"/>
          </w:rPr>
          <w:t>www.umass.edu/disability/</w:t>
        </w:r>
        <w:r>
          <w:rPr/>
          <w:t>)</w:t>
        </w:r>
      </w:hyperlink>
    </w:p>
    <w:p>
      <w:pPr>
        <w:pStyle w:val="BodyText"/>
        <w:ind w:left="0"/>
      </w:pPr>
    </w:p>
    <w:p>
      <w:pPr>
        <w:pStyle w:val="Heading1"/>
      </w:pPr>
      <w:r>
        <w:rPr/>
        <w:t>RESPECT</w:t>
      </w:r>
      <w:r>
        <w:rPr>
          <w:spacing w:val="-2"/>
        </w:rPr>
        <w:t> </w:t>
      </w:r>
      <w:r>
        <w:rPr/>
        <w:t>FOR</w:t>
      </w:r>
      <w:r>
        <w:rPr>
          <w:spacing w:val="-1"/>
        </w:rPr>
        <w:t> </w:t>
      </w:r>
      <w:r>
        <w:rPr/>
        <w:t>DIVERSITY</w:t>
      </w:r>
      <w:r>
        <w:rPr>
          <w:spacing w:val="-1"/>
        </w:rPr>
        <w:t> </w:t>
      </w:r>
      <w:r>
        <w:rPr>
          <w:spacing w:val="-2"/>
        </w:rPr>
        <w:t>STATEMENT:</w:t>
      </w:r>
    </w:p>
    <w:p>
      <w:pPr>
        <w:pStyle w:val="BodyText"/>
        <w:ind w:left="0"/>
        <w:rPr>
          <w:b/>
        </w:rPr>
      </w:pPr>
    </w:p>
    <w:p>
      <w:pPr>
        <w:pStyle w:val="BodyText"/>
        <w:ind w:right="1621"/>
      </w:pPr>
      <w:r>
        <w:rPr/>
        <w:t>It is my intent that students from all diverse</w:t>
      </w:r>
      <w:r>
        <w:rPr>
          <w:spacing w:val="-1"/>
        </w:rPr>
        <w:t> </w:t>
      </w:r>
      <w:r>
        <w:rPr/>
        <w:t>backgrounds and perspectives be</w:t>
      </w:r>
      <w:r>
        <w:rPr>
          <w:spacing w:val="-1"/>
        </w:rPr>
        <w:t> </w:t>
      </w:r>
      <w:r>
        <w:rPr/>
        <w:t>well-served by</w:t>
      </w:r>
      <w:r>
        <w:rPr>
          <w:spacing w:val="-3"/>
        </w:rPr>
        <w:t> </w:t>
      </w:r>
      <w:r>
        <w:rPr/>
        <w:t>this</w:t>
      </w:r>
      <w:r>
        <w:rPr>
          <w:spacing w:val="-3"/>
        </w:rPr>
        <w:t> </w:t>
      </w:r>
      <w:r>
        <w:rPr/>
        <w:t>course,</w:t>
      </w:r>
      <w:r>
        <w:rPr>
          <w:spacing w:val="-3"/>
        </w:rPr>
        <w:t> </w:t>
      </w:r>
      <w:r>
        <w:rPr/>
        <w:t>that</w:t>
      </w:r>
      <w:r>
        <w:rPr>
          <w:spacing w:val="-3"/>
        </w:rPr>
        <w:t> </w:t>
      </w:r>
      <w:r>
        <w:rPr/>
        <w:t>students'</w:t>
      </w:r>
      <w:r>
        <w:rPr>
          <w:spacing w:val="-3"/>
        </w:rPr>
        <w:t> </w:t>
      </w:r>
      <w:r>
        <w:rPr/>
        <w:t>learning</w:t>
      </w:r>
      <w:r>
        <w:rPr>
          <w:spacing w:val="-3"/>
        </w:rPr>
        <w:t> </w:t>
      </w:r>
      <w:r>
        <w:rPr/>
        <w:t>needs</w:t>
      </w:r>
      <w:r>
        <w:rPr>
          <w:spacing w:val="-3"/>
        </w:rPr>
        <w:t> </w:t>
      </w:r>
      <w:r>
        <w:rPr/>
        <w:t>be</w:t>
      </w:r>
      <w:r>
        <w:rPr>
          <w:spacing w:val="-4"/>
        </w:rPr>
        <w:t> </w:t>
      </w:r>
      <w:r>
        <w:rPr/>
        <w:t>addressed</w:t>
      </w:r>
      <w:r>
        <w:rPr>
          <w:spacing w:val="-3"/>
        </w:rPr>
        <w:t> </w:t>
      </w:r>
      <w:r>
        <w:rPr/>
        <w:t>both</w:t>
      </w:r>
      <w:r>
        <w:rPr>
          <w:spacing w:val="-3"/>
        </w:rPr>
        <w:t> </w:t>
      </w:r>
      <w:r>
        <w:rPr/>
        <w:t>in</w:t>
      </w:r>
      <w:r>
        <w:rPr>
          <w:spacing w:val="-3"/>
        </w:rPr>
        <w:t> </w:t>
      </w:r>
      <w:r>
        <w:rPr/>
        <w:t>and</w:t>
      </w:r>
      <w:r>
        <w:rPr>
          <w:spacing w:val="-3"/>
        </w:rPr>
        <w:t> </w:t>
      </w:r>
      <w:r>
        <w:rPr/>
        <w:t>out</w:t>
      </w:r>
      <w:r>
        <w:rPr>
          <w:spacing w:val="-3"/>
        </w:rPr>
        <w:t> </w:t>
      </w:r>
      <w:r>
        <w:rPr/>
        <w:t>of</w:t>
      </w:r>
      <w:r>
        <w:rPr>
          <w:spacing w:val="-3"/>
        </w:rPr>
        <w:t> </w:t>
      </w:r>
      <w:r>
        <w:rPr/>
        <w:t>class,</w:t>
      </w:r>
      <w:r>
        <w:rPr>
          <w:spacing w:val="-3"/>
        </w:rPr>
        <w:t> </w:t>
      </w:r>
      <w:r>
        <w:rPr/>
        <w:t>and</w:t>
      </w:r>
      <w:r>
        <w:rPr>
          <w:spacing w:val="-4"/>
        </w:rPr>
        <w:t> </w:t>
      </w:r>
      <w:r>
        <w:rPr/>
        <w:t>that the diversity that the students bring to this class be viewed as a resource, strength and benefit. It is my intent to present materials and activities that are respectful of diversity: gender identity, sexuality, disability, age, socioeconomic status, ethnicity, race, nationality, religion, and culture. Your suggestions are encouraged and appreciated.</w:t>
      </w:r>
    </w:p>
    <w:p>
      <w:pPr>
        <w:pStyle w:val="BodyText"/>
        <w:spacing w:line="237" w:lineRule="auto" w:before="2"/>
        <w:ind w:right="1621"/>
      </w:pPr>
      <w:r>
        <w:rPr/>
        <w:t>Please</w:t>
      </w:r>
      <w:r>
        <w:rPr>
          <w:spacing w:val="-4"/>
        </w:rPr>
        <w:t> </w:t>
      </w:r>
      <w:r>
        <w:rPr/>
        <w:t>let</w:t>
      </w:r>
      <w:r>
        <w:rPr>
          <w:spacing w:val="-3"/>
        </w:rPr>
        <w:t> </w:t>
      </w:r>
      <w:r>
        <w:rPr/>
        <w:t>me</w:t>
      </w:r>
      <w:r>
        <w:rPr>
          <w:spacing w:val="-4"/>
        </w:rPr>
        <w:t> </w:t>
      </w:r>
      <w:r>
        <w:rPr/>
        <w:t>know</w:t>
      </w:r>
      <w:r>
        <w:rPr>
          <w:spacing w:val="-3"/>
        </w:rPr>
        <w:t> </w:t>
      </w:r>
      <w:r>
        <w:rPr/>
        <w:t>ways</w:t>
      </w:r>
      <w:r>
        <w:rPr>
          <w:spacing w:val="-3"/>
        </w:rPr>
        <w:t> </w:t>
      </w:r>
      <w:r>
        <w:rPr/>
        <w:t>to</w:t>
      </w:r>
      <w:r>
        <w:rPr>
          <w:spacing w:val="-3"/>
        </w:rPr>
        <w:t> </w:t>
      </w:r>
      <w:r>
        <w:rPr/>
        <w:t>improve</w:t>
      </w:r>
      <w:r>
        <w:rPr>
          <w:spacing w:val="-4"/>
        </w:rPr>
        <w:t> </w:t>
      </w:r>
      <w:r>
        <w:rPr/>
        <w:t>the</w:t>
      </w:r>
      <w:r>
        <w:rPr>
          <w:spacing w:val="-4"/>
        </w:rPr>
        <w:t> </w:t>
      </w:r>
      <w:r>
        <w:rPr/>
        <w:t>effectiveness</w:t>
      </w:r>
      <w:r>
        <w:rPr>
          <w:spacing w:val="-3"/>
        </w:rPr>
        <w:t> </w:t>
      </w:r>
      <w:r>
        <w:rPr/>
        <w:t>of</w:t>
      </w:r>
      <w:r>
        <w:rPr>
          <w:spacing w:val="-3"/>
        </w:rPr>
        <w:t> </w:t>
      </w:r>
      <w:r>
        <w:rPr/>
        <w:t>the</w:t>
      </w:r>
      <w:r>
        <w:rPr>
          <w:spacing w:val="-4"/>
        </w:rPr>
        <w:t> </w:t>
      </w:r>
      <w:r>
        <w:rPr/>
        <w:t>course</w:t>
      </w:r>
      <w:r>
        <w:rPr>
          <w:spacing w:val="-4"/>
        </w:rPr>
        <w:t> </w:t>
      </w:r>
      <w:r>
        <w:rPr/>
        <w:t>for</w:t>
      </w:r>
      <w:r>
        <w:rPr>
          <w:spacing w:val="-3"/>
        </w:rPr>
        <w:t> </w:t>
      </w:r>
      <w:r>
        <w:rPr/>
        <w:t>you</w:t>
      </w:r>
      <w:r>
        <w:rPr>
          <w:spacing w:val="-3"/>
        </w:rPr>
        <w:t> </w:t>
      </w:r>
      <w:r>
        <w:rPr/>
        <w:t>personally,</w:t>
      </w:r>
      <w:r>
        <w:rPr>
          <w:spacing w:val="-3"/>
        </w:rPr>
        <w:t> </w:t>
      </w:r>
      <w:r>
        <w:rPr/>
        <w:t>or for other students or student groups.</w:t>
      </w:r>
    </w:p>
    <w:p>
      <w:pPr>
        <w:pStyle w:val="BodyText"/>
        <w:spacing w:before="1"/>
        <w:ind w:left="0"/>
      </w:pPr>
    </w:p>
    <w:p>
      <w:pPr>
        <w:pStyle w:val="BodyText"/>
        <w:ind w:right="1741"/>
      </w:pPr>
      <w:r>
        <w:rPr/>
        <w:t>Important note: Given the sensitive and challenging nature of the material discussed in class, it is imperative that there be an atmosphere of trust and safety in the classroom. I will attempt to foster an environment in which each class member is able to hear and respect each other. It is critical that each class member show respect for all worldviews expressed in class. It is expected that some of the material in this course may evoke strong emotions, please be respectful of others' emotions and be mindful of your own. Please</w:t>
      </w:r>
      <w:r>
        <w:rPr>
          <w:spacing w:val="-4"/>
        </w:rPr>
        <w:t> </w:t>
      </w:r>
      <w:r>
        <w:rPr/>
        <w:t>let</w:t>
      </w:r>
      <w:r>
        <w:rPr>
          <w:spacing w:val="-3"/>
        </w:rPr>
        <w:t> </w:t>
      </w:r>
      <w:r>
        <w:rPr/>
        <w:t>me</w:t>
      </w:r>
      <w:r>
        <w:rPr>
          <w:spacing w:val="-4"/>
        </w:rPr>
        <w:t> </w:t>
      </w:r>
      <w:r>
        <w:rPr/>
        <w:t>know</w:t>
      </w:r>
      <w:r>
        <w:rPr>
          <w:spacing w:val="-3"/>
        </w:rPr>
        <w:t> </w:t>
      </w:r>
      <w:r>
        <w:rPr/>
        <w:t>if</w:t>
      </w:r>
      <w:r>
        <w:rPr>
          <w:spacing w:val="-3"/>
        </w:rPr>
        <w:t> </w:t>
      </w:r>
      <w:r>
        <w:rPr/>
        <w:t>something</w:t>
      </w:r>
      <w:r>
        <w:rPr>
          <w:spacing w:val="-3"/>
        </w:rPr>
        <w:t> </w:t>
      </w:r>
      <w:r>
        <w:rPr/>
        <w:t>said</w:t>
      </w:r>
      <w:r>
        <w:rPr>
          <w:spacing w:val="-3"/>
        </w:rPr>
        <w:t> </w:t>
      </w:r>
      <w:r>
        <w:rPr/>
        <w:t>or</w:t>
      </w:r>
      <w:r>
        <w:rPr>
          <w:spacing w:val="-3"/>
        </w:rPr>
        <w:t> </w:t>
      </w:r>
      <w:r>
        <w:rPr/>
        <w:t>done</w:t>
      </w:r>
      <w:r>
        <w:rPr>
          <w:spacing w:val="-4"/>
        </w:rPr>
        <w:t> </w:t>
      </w:r>
      <w:r>
        <w:rPr/>
        <w:t>in</w:t>
      </w:r>
      <w:r>
        <w:rPr>
          <w:spacing w:val="-3"/>
        </w:rPr>
        <w:t> </w:t>
      </w:r>
      <w:r>
        <w:rPr/>
        <w:t>the</w:t>
      </w:r>
      <w:r>
        <w:rPr>
          <w:spacing w:val="-4"/>
        </w:rPr>
        <w:t> </w:t>
      </w:r>
      <w:r>
        <w:rPr/>
        <w:t>classroom,</w:t>
      </w:r>
      <w:r>
        <w:rPr>
          <w:spacing w:val="-3"/>
        </w:rPr>
        <w:t> </w:t>
      </w:r>
      <w:r>
        <w:rPr/>
        <w:t>by</w:t>
      </w:r>
      <w:r>
        <w:rPr>
          <w:spacing w:val="-3"/>
        </w:rPr>
        <w:t> </w:t>
      </w:r>
      <w:r>
        <w:rPr/>
        <w:t>either</w:t>
      </w:r>
      <w:r>
        <w:rPr>
          <w:spacing w:val="-3"/>
        </w:rPr>
        <w:t> </w:t>
      </w:r>
      <w:r>
        <w:rPr/>
        <w:t>myself</w:t>
      </w:r>
      <w:r>
        <w:rPr>
          <w:spacing w:val="-3"/>
        </w:rPr>
        <w:t> </w:t>
      </w:r>
      <w:r>
        <w:rPr/>
        <w:t>or</w:t>
      </w:r>
      <w:r>
        <w:rPr>
          <w:spacing w:val="-3"/>
        </w:rPr>
        <w:t> </w:t>
      </w:r>
      <w:r>
        <w:rPr/>
        <w:t>other students, is particularly troubling or causes discomfort or offense. While our intention may not be to cause discomfort or offense, the impact of what happens throughout the</w:t>
      </w:r>
    </w:p>
    <w:p>
      <w:pPr>
        <w:spacing w:after="0"/>
        <w:sectPr>
          <w:pgSz w:w="12240" w:h="15840"/>
          <w:pgMar w:header="0" w:footer="787" w:top="1360" w:bottom="980" w:left="520" w:right="180"/>
        </w:sectPr>
      </w:pPr>
    </w:p>
    <w:p>
      <w:pPr>
        <w:pStyle w:val="BodyText"/>
        <w:spacing w:before="76"/>
        <w:ind w:right="1741"/>
      </w:pPr>
      <w:r>
        <w:rPr/>
        <w:t>course is not to be ignored and is something that I consider to be very important and deserving</w:t>
      </w:r>
      <w:r>
        <w:rPr>
          <w:spacing w:val="-3"/>
        </w:rPr>
        <w:t> </w:t>
      </w:r>
      <w:r>
        <w:rPr/>
        <w:t>of</w:t>
      </w:r>
      <w:r>
        <w:rPr>
          <w:spacing w:val="-3"/>
        </w:rPr>
        <w:t> </w:t>
      </w:r>
      <w:r>
        <w:rPr/>
        <w:t>attention.</w:t>
      </w:r>
      <w:r>
        <w:rPr>
          <w:spacing w:val="-3"/>
        </w:rPr>
        <w:t> </w:t>
      </w:r>
      <w:r>
        <w:rPr/>
        <w:t>If</w:t>
      </w:r>
      <w:r>
        <w:rPr>
          <w:spacing w:val="-3"/>
        </w:rPr>
        <w:t> </w:t>
      </w:r>
      <w:r>
        <w:rPr/>
        <w:t>and</w:t>
      </w:r>
      <w:r>
        <w:rPr>
          <w:spacing w:val="-3"/>
        </w:rPr>
        <w:t> </w:t>
      </w:r>
      <w:r>
        <w:rPr/>
        <w:t>when</w:t>
      </w:r>
      <w:r>
        <w:rPr>
          <w:spacing w:val="-3"/>
        </w:rPr>
        <w:t> </w:t>
      </w:r>
      <w:r>
        <w:rPr/>
        <w:t>this</w:t>
      </w:r>
      <w:r>
        <w:rPr>
          <w:spacing w:val="-3"/>
        </w:rPr>
        <w:t> </w:t>
      </w:r>
      <w:r>
        <w:rPr/>
        <w:t>occurs,</w:t>
      </w:r>
      <w:r>
        <w:rPr>
          <w:spacing w:val="-3"/>
        </w:rPr>
        <w:t> </w:t>
      </w:r>
      <w:r>
        <w:rPr/>
        <w:t>there</w:t>
      </w:r>
      <w:r>
        <w:rPr>
          <w:spacing w:val="-4"/>
        </w:rPr>
        <w:t> </w:t>
      </w:r>
      <w:r>
        <w:rPr/>
        <w:t>are</w:t>
      </w:r>
      <w:r>
        <w:rPr>
          <w:spacing w:val="-4"/>
        </w:rPr>
        <w:t> </w:t>
      </w:r>
      <w:r>
        <w:rPr/>
        <w:t>several</w:t>
      </w:r>
      <w:r>
        <w:rPr>
          <w:spacing w:val="-3"/>
        </w:rPr>
        <w:t> </w:t>
      </w:r>
      <w:r>
        <w:rPr/>
        <w:t>ways</w:t>
      </w:r>
      <w:r>
        <w:rPr>
          <w:spacing w:val="-3"/>
        </w:rPr>
        <w:t> </w:t>
      </w:r>
      <w:r>
        <w:rPr/>
        <w:t>to</w:t>
      </w:r>
      <w:r>
        <w:rPr>
          <w:spacing w:val="-3"/>
        </w:rPr>
        <w:t> </w:t>
      </w:r>
      <w:r>
        <w:rPr/>
        <w:t>alleviate</w:t>
      </w:r>
      <w:r>
        <w:rPr>
          <w:spacing w:val="-4"/>
        </w:rPr>
        <w:t> </w:t>
      </w:r>
      <w:r>
        <w:rPr/>
        <w:t>some of the discomfort or hurt you may experience:</w:t>
      </w:r>
    </w:p>
    <w:p>
      <w:pPr>
        <w:pStyle w:val="BodyText"/>
        <w:ind w:left="0"/>
      </w:pPr>
    </w:p>
    <w:p>
      <w:pPr>
        <w:pStyle w:val="ListParagraph"/>
        <w:numPr>
          <w:ilvl w:val="0"/>
          <w:numId w:val="1"/>
        </w:numPr>
        <w:tabs>
          <w:tab w:pos="2000" w:val="left" w:leader="none"/>
        </w:tabs>
        <w:spacing w:line="240" w:lineRule="auto" w:before="1" w:after="0"/>
        <w:ind w:left="2000" w:right="1722" w:hanging="360"/>
        <w:jc w:val="left"/>
        <w:rPr>
          <w:sz w:val="24"/>
        </w:rPr>
      </w:pPr>
      <w:r>
        <w:rPr>
          <w:sz w:val="24"/>
        </w:rPr>
        <w:t>Discuss</w:t>
      </w:r>
      <w:r>
        <w:rPr>
          <w:spacing w:val="-3"/>
          <w:sz w:val="24"/>
        </w:rPr>
        <w:t> </w:t>
      </w:r>
      <w:r>
        <w:rPr>
          <w:sz w:val="24"/>
        </w:rPr>
        <w:t>the</w:t>
      </w:r>
      <w:r>
        <w:rPr>
          <w:spacing w:val="-4"/>
          <w:sz w:val="24"/>
        </w:rPr>
        <w:t> </w:t>
      </w:r>
      <w:r>
        <w:rPr>
          <w:sz w:val="24"/>
        </w:rPr>
        <w:t>situation</w:t>
      </w:r>
      <w:r>
        <w:rPr>
          <w:spacing w:val="-3"/>
          <w:sz w:val="24"/>
        </w:rPr>
        <w:t> </w:t>
      </w:r>
      <w:r>
        <w:rPr>
          <w:sz w:val="24"/>
        </w:rPr>
        <w:t>privately</w:t>
      </w:r>
      <w:r>
        <w:rPr>
          <w:spacing w:val="-3"/>
          <w:sz w:val="24"/>
        </w:rPr>
        <w:t> </w:t>
      </w:r>
      <w:r>
        <w:rPr>
          <w:sz w:val="24"/>
        </w:rPr>
        <w:t>with</w:t>
      </w:r>
      <w:r>
        <w:rPr>
          <w:spacing w:val="-3"/>
          <w:sz w:val="24"/>
        </w:rPr>
        <w:t> </w:t>
      </w:r>
      <w:r>
        <w:rPr>
          <w:sz w:val="24"/>
        </w:rPr>
        <w:t>me.</w:t>
      </w:r>
      <w:r>
        <w:rPr>
          <w:spacing w:val="-3"/>
          <w:sz w:val="24"/>
        </w:rPr>
        <w:t> </w:t>
      </w:r>
      <w:r>
        <w:rPr>
          <w:sz w:val="24"/>
        </w:rPr>
        <w:t>I</w:t>
      </w:r>
      <w:r>
        <w:rPr>
          <w:spacing w:val="-3"/>
          <w:sz w:val="24"/>
        </w:rPr>
        <w:t> </w:t>
      </w:r>
      <w:r>
        <w:rPr>
          <w:sz w:val="24"/>
        </w:rPr>
        <w:t>am</w:t>
      </w:r>
      <w:r>
        <w:rPr>
          <w:spacing w:val="-3"/>
          <w:sz w:val="24"/>
        </w:rPr>
        <w:t> </w:t>
      </w:r>
      <w:r>
        <w:rPr>
          <w:sz w:val="24"/>
        </w:rPr>
        <w:t>always</w:t>
      </w:r>
      <w:r>
        <w:rPr>
          <w:spacing w:val="-3"/>
          <w:sz w:val="24"/>
        </w:rPr>
        <w:t> </w:t>
      </w:r>
      <w:r>
        <w:rPr>
          <w:sz w:val="24"/>
        </w:rPr>
        <w:t>open</w:t>
      </w:r>
      <w:r>
        <w:rPr>
          <w:spacing w:val="-3"/>
          <w:sz w:val="24"/>
        </w:rPr>
        <w:t> </w:t>
      </w:r>
      <w:r>
        <w:rPr>
          <w:sz w:val="24"/>
        </w:rPr>
        <w:t>to</w:t>
      </w:r>
      <w:r>
        <w:rPr>
          <w:spacing w:val="-3"/>
          <w:sz w:val="24"/>
        </w:rPr>
        <w:t> </w:t>
      </w:r>
      <w:r>
        <w:rPr>
          <w:sz w:val="24"/>
        </w:rPr>
        <w:t>listening</w:t>
      </w:r>
      <w:r>
        <w:rPr>
          <w:spacing w:val="-3"/>
          <w:sz w:val="24"/>
        </w:rPr>
        <w:t> </w:t>
      </w:r>
      <w:r>
        <w:rPr>
          <w:sz w:val="24"/>
        </w:rPr>
        <w:t>to</w:t>
      </w:r>
      <w:r>
        <w:rPr>
          <w:spacing w:val="-3"/>
          <w:sz w:val="24"/>
        </w:rPr>
        <w:t> </w:t>
      </w:r>
      <w:r>
        <w:rPr>
          <w:sz w:val="24"/>
        </w:rPr>
        <w:t>students' experiences, and want to work with students to find acceptable ways to process and address the issue.</w:t>
      </w:r>
    </w:p>
    <w:p>
      <w:pPr>
        <w:pStyle w:val="ListParagraph"/>
        <w:numPr>
          <w:ilvl w:val="0"/>
          <w:numId w:val="1"/>
        </w:numPr>
        <w:tabs>
          <w:tab w:pos="2000" w:val="left" w:leader="none"/>
        </w:tabs>
        <w:spacing w:line="240" w:lineRule="auto" w:before="0" w:after="0"/>
        <w:ind w:left="2000" w:right="1694" w:hanging="360"/>
        <w:jc w:val="left"/>
        <w:rPr>
          <w:sz w:val="24"/>
        </w:rPr>
      </w:pPr>
      <w:r>
        <w:rPr>
          <w:sz w:val="24"/>
        </w:rPr>
        <w:t>Discuss</w:t>
      </w:r>
      <w:r>
        <w:rPr>
          <w:spacing w:val="-3"/>
          <w:sz w:val="24"/>
        </w:rPr>
        <w:t> </w:t>
      </w:r>
      <w:r>
        <w:rPr>
          <w:sz w:val="24"/>
        </w:rPr>
        <w:t>the</w:t>
      </w:r>
      <w:r>
        <w:rPr>
          <w:spacing w:val="-4"/>
          <w:sz w:val="24"/>
        </w:rPr>
        <w:t> </w:t>
      </w:r>
      <w:r>
        <w:rPr>
          <w:sz w:val="24"/>
        </w:rPr>
        <w:t>situation</w:t>
      </w:r>
      <w:r>
        <w:rPr>
          <w:spacing w:val="-3"/>
          <w:sz w:val="24"/>
        </w:rPr>
        <w:t> </w:t>
      </w:r>
      <w:r>
        <w:rPr>
          <w:sz w:val="24"/>
        </w:rPr>
        <w:t>with</w:t>
      </w:r>
      <w:r>
        <w:rPr>
          <w:spacing w:val="-3"/>
          <w:sz w:val="24"/>
        </w:rPr>
        <w:t> </w:t>
      </w:r>
      <w:r>
        <w:rPr>
          <w:sz w:val="24"/>
        </w:rPr>
        <w:t>the</w:t>
      </w:r>
      <w:r>
        <w:rPr>
          <w:spacing w:val="-4"/>
          <w:sz w:val="24"/>
        </w:rPr>
        <w:t> </w:t>
      </w:r>
      <w:r>
        <w:rPr>
          <w:sz w:val="24"/>
        </w:rPr>
        <w:t>class.</w:t>
      </w:r>
      <w:r>
        <w:rPr>
          <w:spacing w:val="-3"/>
          <w:sz w:val="24"/>
        </w:rPr>
        <w:t> </w:t>
      </w:r>
      <w:r>
        <w:rPr>
          <w:sz w:val="24"/>
        </w:rPr>
        <w:t>Chances</w:t>
      </w:r>
      <w:r>
        <w:rPr>
          <w:spacing w:val="-3"/>
          <w:sz w:val="24"/>
        </w:rPr>
        <w:t> </w:t>
      </w:r>
      <w:r>
        <w:rPr>
          <w:sz w:val="24"/>
        </w:rPr>
        <w:t>are</w:t>
      </w:r>
      <w:r>
        <w:rPr>
          <w:spacing w:val="-4"/>
          <w:sz w:val="24"/>
        </w:rPr>
        <w:t> </w:t>
      </w:r>
      <w:r>
        <w:rPr>
          <w:sz w:val="24"/>
        </w:rPr>
        <w:t>there</w:t>
      </w:r>
      <w:r>
        <w:rPr>
          <w:spacing w:val="-4"/>
          <w:sz w:val="24"/>
        </w:rPr>
        <w:t> </w:t>
      </w:r>
      <w:r>
        <w:rPr>
          <w:sz w:val="24"/>
        </w:rPr>
        <w:t>is</w:t>
      </w:r>
      <w:r>
        <w:rPr>
          <w:spacing w:val="-3"/>
          <w:sz w:val="24"/>
        </w:rPr>
        <w:t> </w:t>
      </w:r>
      <w:r>
        <w:rPr>
          <w:sz w:val="24"/>
        </w:rPr>
        <w:t>at</w:t>
      </w:r>
      <w:r>
        <w:rPr>
          <w:spacing w:val="-3"/>
          <w:sz w:val="24"/>
        </w:rPr>
        <w:t> </w:t>
      </w:r>
      <w:r>
        <w:rPr>
          <w:sz w:val="24"/>
        </w:rPr>
        <w:t>least</w:t>
      </w:r>
      <w:r>
        <w:rPr>
          <w:spacing w:val="-3"/>
          <w:sz w:val="24"/>
        </w:rPr>
        <w:t> </w:t>
      </w:r>
      <w:r>
        <w:rPr>
          <w:sz w:val="24"/>
        </w:rPr>
        <w:t>one</w:t>
      </w:r>
      <w:r>
        <w:rPr>
          <w:spacing w:val="-4"/>
          <w:sz w:val="24"/>
        </w:rPr>
        <w:t> </w:t>
      </w:r>
      <w:r>
        <w:rPr>
          <w:sz w:val="24"/>
        </w:rPr>
        <w:t>other</w:t>
      </w:r>
      <w:r>
        <w:rPr>
          <w:spacing w:val="-3"/>
          <w:sz w:val="24"/>
        </w:rPr>
        <w:t> </w:t>
      </w:r>
      <w:r>
        <w:rPr>
          <w:sz w:val="24"/>
        </w:rPr>
        <w:t>student in the class who had a similar response to the material. Discussion enhances the ability for all class participants to have a fuller understanding of context and impact of course material and class discussions.</w:t>
      </w:r>
    </w:p>
    <w:p>
      <w:pPr>
        <w:pStyle w:val="ListParagraph"/>
        <w:numPr>
          <w:ilvl w:val="0"/>
          <w:numId w:val="1"/>
        </w:numPr>
        <w:tabs>
          <w:tab w:pos="2000" w:val="left" w:leader="none"/>
        </w:tabs>
        <w:spacing w:line="240" w:lineRule="auto" w:before="0" w:after="0"/>
        <w:ind w:left="2000" w:right="1852" w:hanging="360"/>
        <w:jc w:val="both"/>
        <w:rPr>
          <w:sz w:val="24"/>
        </w:rPr>
      </w:pPr>
      <w:r>
        <w:rPr>
          <w:sz w:val="24"/>
        </w:rPr>
        <w:t>Notify me of the issue through another source such as your academic advisor, a trusted faculty member, or a peer. If for any reason you do not feel comfortable discussing</w:t>
      </w:r>
      <w:r>
        <w:rPr>
          <w:spacing w:val="-3"/>
          <w:sz w:val="24"/>
        </w:rPr>
        <w:t> </w:t>
      </w:r>
      <w:r>
        <w:rPr>
          <w:sz w:val="24"/>
        </w:rPr>
        <w:t>the</w:t>
      </w:r>
      <w:r>
        <w:rPr>
          <w:spacing w:val="-4"/>
          <w:sz w:val="24"/>
        </w:rPr>
        <w:t> </w:t>
      </w:r>
      <w:r>
        <w:rPr>
          <w:sz w:val="24"/>
        </w:rPr>
        <w:t>issue</w:t>
      </w:r>
      <w:r>
        <w:rPr>
          <w:spacing w:val="-4"/>
          <w:sz w:val="24"/>
        </w:rPr>
        <w:t> </w:t>
      </w:r>
      <w:r>
        <w:rPr>
          <w:sz w:val="24"/>
        </w:rPr>
        <w:t>directly</w:t>
      </w:r>
      <w:r>
        <w:rPr>
          <w:spacing w:val="-3"/>
          <w:sz w:val="24"/>
        </w:rPr>
        <w:t> </w:t>
      </w:r>
      <w:r>
        <w:rPr>
          <w:sz w:val="24"/>
        </w:rPr>
        <w:t>with</w:t>
      </w:r>
      <w:r>
        <w:rPr>
          <w:spacing w:val="-3"/>
          <w:sz w:val="24"/>
        </w:rPr>
        <w:t> </w:t>
      </w:r>
      <w:r>
        <w:rPr>
          <w:sz w:val="24"/>
        </w:rPr>
        <w:t>me,</w:t>
      </w:r>
      <w:r>
        <w:rPr>
          <w:spacing w:val="-3"/>
          <w:sz w:val="24"/>
        </w:rPr>
        <w:t> </w:t>
      </w:r>
      <w:r>
        <w:rPr>
          <w:sz w:val="24"/>
        </w:rPr>
        <w:t>I</w:t>
      </w:r>
      <w:r>
        <w:rPr>
          <w:spacing w:val="-3"/>
          <w:sz w:val="24"/>
        </w:rPr>
        <w:t> </w:t>
      </w:r>
      <w:r>
        <w:rPr>
          <w:sz w:val="24"/>
        </w:rPr>
        <w:t>encourage</w:t>
      </w:r>
      <w:r>
        <w:rPr>
          <w:spacing w:val="-4"/>
          <w:sz w:val="24"/>
        </w:rPr>
        <w:t> </w:t>
      </w:r>
      <w:r>
        <w:rPr>
          <w:sz w:val="24"/>
        </w:rPr>
        <w:t>you</w:t>
      </w:r>
      <w:r>
        <w:rPr>
          <w:spacing w:val="-3"/>
          <w:sz w:val="24"/>
        </w:rPr>
        <w:t> </w:t>
      </w:r>
      <w:r>
        <w:rPr>
          <w:sz w:val="24"/>
        </w:rPr>
        <w:t>to</w:t>
      </w:r>
      <w:r>
        <w:rPr>
          <w:spacing w:val="-3"/>
          <w:sz w:val="24"/>
        </w:rPr>
        <w:t> </w:t>
      </w:r>
      <w:r>
        <w:rPr>
          <w:sz w:val="24"/>
        </w:rPr>
        <w:t>seek</w:t>
      </w:r>
      <w:r>
        <w:rPr>
          <w:spacing w:val="-3"/>
          <w:sz w:val="24"/>
        </w:rPr>
        <w:t> </w:t>
      </w:r>
      <w:r>
        <w:rPr>
          <w:sz w:val="24"/>
        </w:rPr>
        <w:t>out</w:t>
      </w:r>
      <w:r>
        <w:rPr>
          <w:spacing w:val="-3"/>
          <w:sz w:val="24"/>
        </w:rPr>
        <w:t> </w:t>
      </w:r>
      <w:r>
        <w:rPr>
          <w:sz w:val="24"/>
        </w:rPr>
        <w:t>another,</w:t>
      </w:r>
      <w:r>
        <w:rPr>
          <w:spacing w:val="-3"/>
          <w:sz w:val="24"/>
        </w:rPr>
        <w:t> </w:t>
      </w:r>
      <w:r>
        <w:rPr>
          <w:sz w:val="24"/>
        </w:rPr>
        <w:t>more comfortable avenue to address the issue.</w:t>
      </w:r>
    </w:p>
    <w:p>
      <w:pPr>
        <w:pStyle w:val="BodyText"/>
        <w:spacing w:before="273"/>
        <w:ind w:left="0"/>
      </w:pPr>
    </w:p>
    <w:p>
      <w:pPr>
        <w:pStyle w:val="Heading1"/>
        <w:spacing w:after="6"/>
      </w:pPr>
      <w:r>
        <w:rPr/>
        <w:t>COURSE</w:t>
      </w:r>
      <w:r>
        <w:rPr>
          <w:spacing w:val="-2"/>
        </w:rPr>
        <w:t> </w:t>
      </w:r>
      <w:r>
        <w:rPr/>
        <w:t>CALENDAR</w:t>
      </w:r>
      <w:r>
        <w:rPr>
          <w:spacing w:val="-1"/>
        </w:rPr>
        <w:t> </w:t>
      </w:r>
      <w:r>
        <w:rPr/>
        <w:t>(Subject</w:t>
      </w:r>
      <w:r>
        <w:rPr>
          <w:spacing w:val="-1"/>
        </w:rPr>
        <w:t> </w:t>
      </w:r>
      <w:r>
        <w:rPr/>
        <w:t>to</w:t>
      </w:r>
      <w:r>
        <w:rPr>
          <w:spacing w:val="-1"/>
        </w:rPr>
        <w:t> </w:t>
      </w:r>
      <w:r>
        <w:rPr>
          <w:spacing w:val="-2"/>
        </w:rPr>
        <w:t>Change):</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
        <w:gridCol w:w="1527"/>
        <w:gridCol w:w="8924"/>
      </w:tblGrid>
      <w:tr>
        <w:trPr>
          <w:trHeight w:val="642" w:hRule="atLeast"/>
        </w:trPr>
        <w:tc>
          <w:tcPr>
            <w:tcW w:w="869" w:type="dxa"/>
          </w:tcPr>
          <w:p>
            <w:pPr>
              <w:pStyle w:val="TableParagraph"/>
              <w:spacing w:line="322" w:lineRule="exact"/>
              <w:ind w:left="110" w:right="92"/>
              <w:rPr>
                <w:sz w:val="28"/>
              </w:rPr>
            </w:pPr>
            <w:r>
              <w:rPr>
                <w:spacing w:val="-4"/>
                <w:sz w:val="28"/>
              </w:rPr>
              <w:t>Week </w:t>
            </w:r>
            <w:r>
              <w:rPr>
                <w:spacing w:val="-6"/>
                <w:sz w:val="28"/>
              </w:rPr>
              <w:t>of</w:t>
            </w:r>
          </w:p>
        </w:tc>
        <w:tc>
          <w:tcPr>
            <w:tcW w:w="1527" w:type="dxa"/>
          </w:tcPr>
          <w:p>
            <w:pPr>
              <w:pStyle w:val="TableParagraph"/>
              <w:rPr>
                <w:sz w:val="28"/>
              </w:rPr>
            </w:pPr>
            <w:r>
              <w:rPr>
                <w:spacing w:val="-2"/>
                <w:sz w:val="28"/>
              </w:rPr>
              <w:t>Chapter</w:t>
            </w:r>
          </w:p>
        </w:tc>
        <w:tc>
          <w:tcPr>
            <w:tcW w:w="8924" w:type="dxa"/>
          </w:tcPr>
          <w:p>
            <w:pPr>
              <w:pStyle w:val="TableParagraph"/>
              <w:rPr>
                <w:sz w:val="28"/>
              </w:rPr>
            </w:pPr>
            <w:r>
              <w:rPr>
                <w:spacing w:val="-2"/>
                <w:sz w:val="28"/>
              </w:rPr>
              <w:t>Topic</w:t>
            </w:r>
          </w:p>
        </w:tc>
      </w:tr>
      <w:tr>
        <w:trPr>
          <w:trHeight w:val="641" w:hRule="atLeast"/>
        </w:trPr>
        <w:tc>
          <w:tcPr>
            <w:tcW w:w="869" w:type="dxa"/>
          </w:tcPr>
          <w:p>
            <w:pPr>
              <w:pStyle w:val="TableParagraph"/>
              <w:spacing w:line="318" w:lineRule="exact"/>
              <w:ind w:left="110"/>
              <w:rPr>
                <w:sz w:val="28"/>
              </w:rPr>
            </w:pPr>
            <w:r>
              <w:rPr>
                <w:spacing w:val="-4"/>
                <w:sz w:val="28"/>
              </w:rPr>
              <w:t>2/06</w:t>
            </w:r>
          </w:p>
        </w:tc>
        <w:tc>
          <w:tcPr>
            <w:tcW w:w="1527" w:type="dxa"/>
          </w:tcPr>
          <w:p>
            <w:pPr>
              <w:pStyle w:val="TableParagraph"/>
              <w:spacing w:line="318" w:lineRule="exact"/>
              <w:rPr>
                <w:sz w:val="28"/>
              </w:rPr>
            </w:pPr>
            <w:r>
              <w:rPr>
                <w:spacing w:val="-10"/>
                <w:sz w:val="28"/>
              </w:rPr>
              <w:t>1</w:t>
            </w:r>
          </w:p>
        </w:tc>
        <w:tc>
          <w:tcPr>
            <w:tcW w:w="8924" w:type="dxa"/>
          </w:tcPr>
          <w:p>
            <w:pPr>
              <w:pStyle w:val="TableParagraph"/>
              <w:spacing w:line="322" w:lineRule="exact"/>
              <w:ind w:right="146"/>
              <w:rPr>
                <w:b/>
                <w:sz w:val="28"/>
              </w:rPr>
            </w:pPr>
            <w:r>
              <w:rPr>
                <w:b/>
                <w:sz w:val="28"/>
              </w:rPr>
              <w:t>Ch.</w:t>
            </w:r>
            <w:r>
              <w:rPr>
                <w:b/>
                <w:spacing w:val="-4"/>
                <w:sz w:val="28"/>
              </w:rPr>
              <w:t> </w:t>
            </w:r>
            <w:r>
              <w:rPr>
                <w:b/>
                <w:sz w:val="28"/>
              </w:rPr>
              <w:t>1</w:t>
            </w:r>
            <w:r>
              <w:rPr>
                <w:b/>
                <w:spacing w:val="-4"/>
                <w:sz w:val="28"/>
              </w:rPr>
              <w:t> </w:t>
            </w:r>
            <w:r>
              <w:rPr>
                <w:b/>
                <w:sz w:val="28"/>
              </w:rPr>
              <w:t>–</w:t>
            </w:r>
            <w:r>
              <w:rPr>
                <w:b/>
                <w:spacing w:val="-4"/>
                <w:sz w:val="28"/>
              </w:rPr>
              <w:t> </w:t>
            </w:r>
            <w:r>
              <w:rPr>
                <w:b/>
                <w:sz w:val="28"/>
              </w:rPr>
              <w:t>Introduction</w:t>
            </w:r>
            <w:r>
              <w:rPr>
                <w:b/>
                <w:spacing w:val="-4"/>
                <w:sz w:val="28"/>
              </w:rPr>
              <w:t> </w:t>
            </w:r>
            <w:r>
              <w:rPr>
                <w:b/>
                <w:sz w:val="28"/>
              </w:rPr>
              <w:t>to</w:t>
            </w:r>
            <w:r>
              <w:rPr>
                <w:b/>
                <w:spacing w:val="-4"/>
                <w:sz w:val="28"/>
              </w:rPr>
              <w:t> </w:t>
            </w:r>
            <w:r>
              <w:rPr>
                <w:b/>
                <w:sz w:val="28"/>
              </w:rPr>
              <w:t>Taxation</w:t>
            </w:r>
            <w:r>
              <w:rPr>
                <w:b/>
                <w:spacing w:val="-4"/>
                <w:sz w:val="28"/>
              </w:rPr>
              <w:t> </w:t>
            </w:r>
            <w:r>
              <w:rPr>
                <w:b/>
                <w:sz w:val="28"/>
              </w:rPr>
              <w:t>and</w:t>
            </w:r>
            <w:r>
              <w:rPr>
                <w:b/>
                <w:spacing w:val="-4"/>
                <w:sz w:val="28"/>
              </w:rPr>
              <w:t> </w:t>
            </w:r>
            <w:r>
              <w:rPr>
                <w:b/>
                <w:sz w:val="28"/>
              </w:rPr>
              <w:t>Understanding</w:t>
            </w:r>
            <w:r>
              <w:rPr>
                <w:b/>
                <w:spacing w:val="-4"/>
                <w:sz w:val="28"/>
              </w:rPr>
              <w:t> </w:t>
            </w:r>
            <w:r>
              <w:rPr>
                <w:b/>
                <w:sz w:val="28"/>
              </w:rPr>
              <w:t>the</w:t>
            </w:r>
            <w:r>
              <w:rPr>
                <w:b/>
                <w:spacing w:val="-4"/>
                <w:sz w:val="28"/>
              </w:rPr>
              <w:t> </w:t>
            </w:r>
            <w:r>
              <w:rPr>
                <w:b/>
                <w:sz w:val="28"/>
              </w:rPr>
              <w:t>Federal</w:t>
            </w:r>
            <w:r>
              <w:rPr>
                <w:b/>
                <w:spacing w:val="-4"/>
                <w:sz w:val="28"/>
              </w:rPr>
              <w:t> </w:t>
            </w:r>
            <w:r>
              <w:rPr>
                <w:b/>
                <w:sz w:val="28"/>
              </w:rPr>
              <w:t>Tax Law and Ch. 3 Tax Formula and Tax Determination</w:t>
            </w:r>
          </w:p>
        </w:tc>
      </w:tr>
      <w:tr>
        <w:trPr>
          <w:trHeight w:val="645" w:hRule="atLeast"/>
        </w:trPr>
        <w:tc>
          <w:tcPr>
            <w:tcW w:w="869" w:type="dxa"/>
          </w:tcPr>
          <w:p>
            <w:pPr>
              <w:pStyle w:val="TableParagraph"/>
              <w:spacing w:line="317" w:lineRule="exact"/>
              <w:ind w:left="110"/>
              <w:rPr>
                <w:sz w:val="28"/>
              </w:rPr>
            </w:pPr>
            <w:r>
              <w:rPr>
                <w:spacing w:val="-4"/>
                <w:sz w:val="28"/>
              </w:rPr>
              <w:t>2/13</w:t>
            </w:r>
          </w:p>
        </w:tc>
        <w:tc>
          <w:tcPr>
            <w:tcW w:w="1527" w:type="dxa"/>
          </w:tcPr>
          <w:p>
            <w:pPr>
              <w:pStyle w:val="TableParagraph"/>
              <w:spacing w:line="317" w:lineRule="exact"/>
              <w:rPr>
                <w:sz w:val="28"/>
              </w:rPr>
            </w:pPr>
            <w:r>
              <w:rPr>
                <w:spacing w:val="-10"/>
                <w:sz w:val="28"/>
              </w:rPr>
              <w:t>3</w:t>
            </w:r>
          </w:p>
        </w:tc>
        <w:tc>
          <w:tcPr>
            <w:tcW w:w="8924" w:type="dxa"/>
          </w:tcPr>
          <w:p>
            <w:pPr>
              <w:pStyle w:val="TableParagraph"/>
              <w:spacing w:line="317" w:lineRule="exact"/>
              <w:rPr>
                <w:b/>
                <w:sz w:val="28"/>
              </w:rPr>
            </w:pPr>
            <w:r>
              <w:rPr>
                <w:b/>
                <w:sz w:val="28"/>
              </w:rPr>
              <w:t>Ch.</w:t>
            </w:r>
            <w:r>
              <w:rPr>
                <w:b/>
                <w:spacing w:val="-6"/>
                <w:sz w:val="28"/>
              </w:rPr>
              <w:t> </w:t>
            </w:r>
            <w:r>
              <w:rPr>
                <w:b/>
                <w:sz w:val="28"/>
              </w:rPr>
              <w:t>3</w:t>
            </w:r>
            <w:r>
              <w:rPr>
                <w:b/>
                <w:spacing w:val="-5"/>
                <w:sz w:val="28"/>
              </w:rPr>
              <w:t> </w:t>
            </w:r>
            <w:r>
              <w:rPr>
                <w:b/>
                <w:sz w:val="28"/>
              </w:rPr>
              <w:t>–</w:t>
            </w:r>
            <w:r>
              <w:rPr>
                <w:b/>
                <w:spacing w:val="-5"/>
                <w:sz w:val="28"/>
              </w:rPr>
              <w:t> </w:t>
            </w:r>
            <w:r>
              <w:rPr>
                <w:b/>
                <w:sz w:val="28"/>
              </w:rPr>
              <w:t>Tax</w:t>
            </w:r>
            <w:r>
              <w:rPr>
                <w:b/>
                <w:spacing w:val="-6"/>
                <w:sz w:val="28"/>
              </w:rPr>
              <w:t> </w:t>
            </w:r>
            <w:r>
              <w:rPr>
                <w:b/>
                <w:sz w:val="28"/>
              </w:rPr>
              <w:t>Formula</w:t>
            </w:r>
            <w:r>
              <w:rPr>
                <w:b/>
                <w:spacing w:val="-5"/>
                <w:sz w:val="28"/>
              </w:rPr>
              <w:t> </w:t>
            </w:r>
            <w:r>
              <w:rPr>
                <w:b/>
                <w:sz w:val="28"/>
              </w:rPr>
              <w:t>and</w:t>
            </w:r>
            <w:r>
              <w:rPr>
                <w:b/>
                <w:spacing w:val="-5"/>
                <w:sz w:val="28"/>
              </w:rPr>
              <w:t> </w:t>
            </w:r>
            <w:r>
              <w:rPr>
                <w:b/>
                <w:sz w:val="28"/>
              </w:rPr>
              <w:t>Tax</w:t>
            </w:r>
            <w:r>
              <w:rPr>
                <w:b/>
                <w:spacing w:val="-5"/>
                <w:sz w:val="28"/>
              </w:rPr>
              <w:t> </w:t>
            </w:r>
            <w:r>
              <w:rPr>
                <w:b/>
                <w:sz w:val="28"/>
              </w:rPr>
              <w:t>Determination;</w:t>
            </w:r>
            <w:r>
              <w:rPr>
                <w:b/>
                <w:spacing w:val="-6"/>
                <w:sz w:val="28"/>
              </w:rPr>
              <w:t> </w:t>
            </w:r>
            <w:r>
              <w:rPr>
                <w:b/>
                <w:sz w:val="28"/>
              </w:rPr>
              <w:t>An</w:t>
            </w:r>
            <w:r>
              <w:rPr>
                <w:b/>
                <w:spacing w:val="-5"/>
                <w:sz w:val="28"/>
              </w:rPr>
              <w:t> </w:t>
            </w:r>
            <w:r>
              <w:rPr>
                <w:b/>
                <w:sz w:val="28"/>
              </w:rPr>
              <w:t>Overview</w:t>
            </w:r>
            <w:r>
              <w:rPr>
                <w:b/>
                <w:spacing w:val="-4"/>
                <w:sz w:val="28"/>
              </w:rPr>
              <w:t> </w:t>
            </w:r>
            <w:r>
              <w:rPr>
                <w:b/>
                <w:sz w:val="28"/>
              </w:rPr>
              <w:t>of</w:t>
            </w:r>
            <w:r>
              <w:rPr>
                <w:b/>
                <w:spacing w:val="-6"/>
                <w:sz w:val="28"/>
              </w:rPr>
              <w:t> </w:t>
            </w:r>
            <w:r>
              <w:rPr>
                <w:b/>
                <w:spacing w:val="-2"/>
                <w:sz w:val="28"/>
              </w:rPr>
              <w:t>Property</w:t>
            </w:r>
          </w:p>
          <w:p>
            <w:pPr>
              <w:pStyle w:val="TableParagraph"/>
              <w:spacing w:line="304" w:lineRule="exact" w:before="4"/>
              <w:rPr>
                <w:b/>
                <w:sz w:val="28"/>
              </w:rPr>
            </w:pPr>
            <w:r>
              <w:rPr>
                <w:b/>
                <w:spacing w:val="-2"/>
                <w:sz w:val="28"/>
              </w:rPr>
              <w:t>Transaction</w:t>
            </w:r>
          </w:p>
        </w:tc>
      </w:tr>
      <w:tr>
        <w:trPr>
          <w:trHeight w:val="321" w:hRule="atLeast"/>
        </w:trPr>
        <w:tc>
          <w:tcPr>
            <w:tcW w:w="869" w:type="dxa"/>
          </w:tcPr>
          <w:p>
            <w:pPr>
              <w:pStyle w:val="TableParagraph"/>
              <w:spacing w:line="301" w:lineRule="exact"/>
              <w:ind w:left="110"/>
              <w:rPr>
                <w:sz w:val="28"/>
              </w:rPr>
            </w:pPr>
            <w:r>
              <w:rPr>
                <w:spacing w:val="-4"/>
                <w:sz w:val="28"/>
              </w:rPr>
              <w:t>2/20</w:t>
            </w:r>
          </w:p>
        </w:tc>
        <w:tc>
          <w:tcPr>
            <w:tcW w:w="1527" w:type="dxa"/>
          </w:tcPr>
          <w:p>
            <w:pPr>
              <w:pStyle w:val="TableParagraph"/>
              <w:spacing w:line="301" w:lineRule="exact"/>
              <w:rPr>
                <w:sz w:val="28"/>
              </w:rPr>
            </w:pPr>
            <w:r>
              <w:rPr>
                <w:spacing w:val="-10"/>
                <w:sz w:val="28"/>
              </w:rPr>
              <w:t>4</w:t>
            </w:r>
          </w:p>
        </w:tc>
        <w:tc>
          <w:tcPr>
            <w:tcW w:w="8924" w:type="dxa"/>
          </w:tcPr>
          <w:p>
            <w:pPr>
              <w:pStyle w:val="TableParagraph"/>
              <w:spacing w:line="301" w:lineRule="exact"/>
              <w:rPr>
                <w:b/>
                <w:sz w:val="28"/>
              </w:rPr>
            </w:pPr>
            <w:r>
              <w:rPr>
                <w:b/>
                <w:sz w:val="28"/>
              </w:rPr>
              <w:t>Ch.</w:t>
            </w:r>
            <w:r>
              <w:rPr>
                <w:b/>
                <w:spacing w:val="-6"/>
                <w:sz w:val="28"/>
              </w:rPr>
              <w:t> </w:t>
            </w:r>
            <w:r>
              <w:rPr>
                <w:b/>
                <w:sz w:val="28"/>
              </w:rPr>
              <w:t>4</w:t>
            </w:r>
            <w:r>
              <w:rPr>
                <w:b/>
                <w:spacing w:val="-5"/>
                <w:sz w:val="28"/>
              </w:rPr>
              <w:t> </w:t>
            </w:r>
            <w:r>
              <w:rPr>
                <w:b/>
                <w:sz w:val="28"/>
              </w:rPr>
              <w:t>–</w:t>
            </w:r>
            <w:r>
              <w:rPr>
                <w:b/>
                <w:spacing w:val="-5"/>
                <w:sz w:val="28"/>
              </w:rPr>
              <w:t> </w:t>
            </w:r>
            <w:r>
              <w:rPr>
                <w:b/>
                <w:sz w:val="28"/>
              </w:rPr>
              <w:t>Gross</w:t>
            </w:r>
            <w:r>
              <w:rPr>
                <w:b/>
                <w:spacing w:val="-5"/>
                <w:sz w:val="28"/>
              </w:rPr>
              <w:t> </w:t>
            </w:r>
            <w:r>
              <w:rPr>
                <w:b/>
                <w:sz w:val="28"/>
              </w:rPr>
              <w:t>Income:</w:t>
            </w:r>
            <w:r>
              <w:rPr>
                <w:b/>
                <w:spacing w:val="-5"/>
                <w:sz w:val="28"/>
              </w:rPr>
              <w:t> </w:t>
            </w:r>
            <w:r>
              <w:rPr>
                <w:b/>
                <w:sz w:val="28"/>
              </w:rPr>
              <w:t>Concepts</w:t>
            </w:r>
            <w:r>
              <w:rPr>
                <w:b/>
                <w:spacing w:val="-5"/>
                <w:sz w:val="28"/>
              </w:rPr>
              <w:t> </w:t>
            </w:r>
            <w:r>
              <w:rPr>
                <w:b/>
                <w:sz w:val="28"/>
              </w:rPr>
              <w:t>and</w:t>
            </w:r>
            <w:r>
              <w:rPr>
                <w:b/>
                <w:spacing w:val="-5"/>
                <w:sz w:val="28"/>
              </w:rPr>
              <w:t> </w:t>
            </w:r>
            <w:r>
              <w:rPr>
                <w:b/>
                <w:spacing w:val="-2"/>
                <w:sz w:val="28"/>
              </w:rPr>
              <w:t>Inclusions</w:t>
            </w:r>
          </w:p>
        </w:tc>
      </w:tr>
      <w:tr>
        <w:trPr>
          <w:trHeight w:val="350" w:hRule="atLeast"/>
        </w:trPr>
        <w:tc>
          <w:tcPr>
            <w:tcW w:w="869" w:type="dxa"/>
          </w:tcPr>
          <w:p>
            <w:pPr>
              <w:pStyle w:val="TableParagraph"/>
              <w:ind w:left="110"/>
              <w:rPr>
                <w:sz w:val="28"/>
              </w:rPr>
            </w:pPr>
            <w:r>
              <w:rPr>
                <w:spacing w:val="-4"/>
                <w:sz w:val="28"/>
              </w:rPr>
              <w:t>2/27</w:t>
            </w:r>
          </w:p>
        </w:tc>
        <w:tc>
          <w:tcPr>
            <w:tcW w:w="1527" w:type="dxa"/>
          </w:tcPr>
          <w:p>
            <w:pPr>
              <w:pStyle w:val="TableParagraph"/>
              <w:rPr>
                <w:sz w:val="28"/>
              </w:rPr>
            </w:pPr>
            <w:r>
              <w:rPr>
                <w:spacing w:val="-10"/>
                <w:sz w:val="28"/>
              </w:rPr>
              <w:t>5</w:t>
            </w:r>
          </w:p>
        </w:tc>
        <w:tc>
          <w:tcPr>
            <w:tcW w:w="8924" w:type="dxa"/>
          </w:tcPr>
          <w:p>
            <w:pPr>
              <w:pStyle w:val="TableParagraph"/>
              <w:rPr>
                <w:b/>
                <w:sz w:val="28"/>
              </w:rPr>
            </w:pPr>
            <w:r>
              <w:rPr>
                <w:b/>
                <w:sz w:val="28"/>
              </w:rPr>
              <w:t>Ch.</w:t>
            </w:r>
            <w:r>
              <w:rPr>
                <w:b/>
                <w:spacing w:val="-5"/>
                <w:sz w:val="28"/>
              </w:rPr>
              <w:t> </w:t>
            </w:r>
            <w:r>
              <w:rPr>
                <w:b/>
                <w:sz w:val="28"/>
              </w:rPr>
              <w:t>5</w:t>
            </w:r>
            <w:r>
              <w:rPr>
                <w:b/>
                <w:spacing w:val="-4"/>
                <w:sz w:val="28"/>
              </w:rPr>
              <w:t> </w:t>
            </w:r>
            <w:r>
              <w:rPr>
                <w:b/>
                <w:sz w:val="28"/>
              </w:rPr>
              <w:t>–</w:t>
            </w:r>
            <w:r>
              <w:rPr>
                <w:b/>
                <w:spacing w:val="-4"/>
                <w:sz w:val="28"/>
              </w:rPr>
              <w:t> </w:t>
            </w:r>
            <w:r>
              <w:rPr>
                <w:b/>
                <w:sz w:val="28"/>
              </w:rPr>
              <w:t>Gross</w:t>
            </w:r>
            <w:r>
              <w:rPr>
                <w:b/>
                <w:spacing w:val="-4"/>
                <w:sz w:val="28"/>
              </w:rPr>
              <w:t> </w:t>
            </w:r>
            <w:r>
              <w:rPr>
                <w:b/>
                <w:sz w:val="28"/>
              </w:rPr>
              <w:t>Income:</w:t>
            </w:r>
            <w:r>
              <w:rPr>
                <w:b/>
                <w:spacing w:val="-4"/>
                <w:sz w:val="28"/>
              </w:rPr>
              <w:t> </w:t>
            </w:r>
            <w:r>
              <w:rPr>
                <w:b/>
                <w:spacing w:val="-2"/>
                <w:sz w:val="28"/>
              </w:rPr>
              <w:t>Exclusions</w:t>
            </w:r>
          </w:p>
        </w:tc>
      </w:tr>
      <w:tr>
        <w:trPr>
          <w:trHeight w:val="340" w:hRule="atLeast"/>
        </w:trPr>
        <w:tc>
          <w:tcPr>
            <w:tcW w:w="869" w:type="dxa"/>
          </w:tcPr>
          <w:p>
            <w:pPr>
              <w:pStyle w:val="TableParagraph"/>
              <w:ind w:left="110"/>
              <w:rPr>
                <w:sz w:val="28"/>
              </w:rPr>
            </w:pPr>
            <w:r>
              <w:rPr>
                <w:spacing w:val="-4"/>
                <w:sz w:val="28"/>
              </w:rPr>
              <w:t>3/06</w:t>
            </w:r>
          </w:p>
        </w:tc>
        <w:tc>
          <w:tcPr>
            <w:tcW w:w="1527" w:type="dxa"/>
          </w:tcPr>
          <w:p>
            <w:pPr>
              <w:pStyle w:val="TableParagraph"/>
              <w:rPr>
                <w:sz w:val="28"/>
              </w:rPr>
            </w:pPr>
            <w:r>
              <w:rPr>
                <w:spacing w:val="-10"/>
                <w:sz w:val="28"/>
              </w:rPr>
              <w:t>6</w:t>
            </w:r>
          </w:p>
        </w:tc>
        <w:tc>
          <w:tcPr>
            <w:tcW w:w="8924" w:type="dxa"/>
          </w:tcPr>
          <w:p>
            <w:pPr>
              <w:pStyle w:val="TableParagraph"/>
              <w:rPr>
                <w:b/>
                <w:sz w:val="28"/>
              </w:rPr>
            </w:pPr>
            <w:r>
              <w:rPr>
                <w:b/>
                <w:sz w:val="28"/>
              </w:rPr>
              <w:t>Ch.</w:t>
            </w:r>
            <w:r>
              <w:rPr>
                <w:b/>
                <w:spacing w:val="-5"/>
                <w:sz w:val="28"/>
              </w:rPr>
              <w:t> </w:t>
            </w:r>
            <w:r>
              <w:rPr>
                <w:b/>
                <w:sz w:val="28"/>
              </w:rPr>
              <w:t>6</w:t>
            </w:r>
            <w:r>
              <w:rPr>
                <w:b/>
                <w:spacing w:val="-5"/>
                <w:sz w:val="28"/>
              </w:rPr>
              <w:t> </w:t>
            </w:r>
            <w:r>
              <w:rPr>
                <w:b/>
                <w:sz w:val="28"/>
              </w:rPr>
              <w:t>–</w:t>
            </w:r>
            <w:r>
              <w:rPr>
                <w:b/>
                <w:spacing w:val="-5"/>
                <w:sz w:val="28"/>
              </w:rPr>
              <w:t> </w:t>
            </w:r>
            <w:r>
              <w:rPr>
                <w:b/>
                <w:sz w:val="28"/>
              </w:rPr>
              <w:t>Deductions</w:t>
            </w:r>
            <w:r>
              <w:rPr>
                <w:b/>
                <w:spacing w:val="-5"/>
                <w:sz w:val="28"/>
              </w:rPr>
              <w:t> </w:t>
            </w:r>
            <w:r>
              <w:rPr>
                <w:b/>
                <w:sz w:val="28"/>
              </w:rPr>
              <w:t>and</w:t>
            </w:r>
            <w:r>
              <w:rPr>
                <w:b/>
                <w:spacing w:val="-4"/>
                <w:sz w:val="28"/>
              </w:rPr>
              <w:t> </w:t>
            </w:r>
            <w:r>
              <w:rPr>
                <w:b/>
                <w:sz w:val="28"/>
              </w:rPr>
              <w:t>Losses:</w:t>
            </w:r>
            <w:r>
              <w:rPr>
                <w:b/>
                <w:spacing w:val="-5"/>
                <w:sz w:val="28"/>
              </w:rPr>
              <w:t> </w:t>
            </w:r>
            <w:r>
              <w:rPr>
                <w:b/>
                <w:sz w:val="28"/>
              </w:rPr>
              <w:t>In</w:t>
            </w:r>
            <w:r>
              <w:rPr>
                <w:b/>
                <w:spacing w:val="-5"/>
                <w:sz w:val="28"/>
              </w:rPr>
              <w:t> </w:t>
            </w:r>
            <w:r>
              <w:rPr>
                <w:b/>
                <w:spacing w:val="-2"/>
                <w:sz w:val="28"/>
              </w:rPr>
              <w:t>General</w:t>
            </w:r>
          </w:p>
        </w:tc>
      </w:tr>
      <w:tr>
        <w:trPr>
          <w:trHeight w:val="350" w:hRule="atLeast"/>
        </w:trPr>
        <w:tc>
          <w:tcPr>
            <w:tcW w:w="869" w:type="dxa"/>
          </w:tcPr>
          <w:p>
            <w:pPr>
              <w:pStyle w:val="TableParagraph"/>
              <w:ind w:left="110"/>
              <w:rPr>
                <w:sz w:val="28"/>
              </w:rPr>
            </w:pPr>
            <w:r>
              <w:rPr>
                <w:spacing w:val="-4"/>
                <w:sz w:val="28"/>
              </w:rPr>
              <w:t>3/13</w:t>
            </w:r>
          </w:p>
        </w:tc>
        <w:tc>
          <w:tcPr>
            <w:tcW w:w="1527" w:type="dxa"/>
          </w:tcPr>
          <w:p>
            <w:pPr>
              <w:pStyle w:val="TableParagraph"/>
              <w:spacing w:line="240" w:lineRule="auto"/>
              <w:ind w:left="0"/>
              <w:rPr>
                <w:sz w:val="24"/>
              </w:rPr>
            </w:pPr>
          </w:p>
        </w:tc>
        <w:tc>
          <w:tcPr>
            <w:tcW w:w="8924" w:type="dxa"/>
          </w:tcPr>
          <w:p>
            <w:pPr>
              <w:pStyle w:val="TableParagraph"/>
              <w:rPr>
                <w:b/>
                <w:sz w:val="28"/>
              </w:rPr>
            </w:pPr>
            <w:r>
              <w:rPr>
                <w:b/>
                <w:sz w:val="28"/>
              </w:rPr>
              <w:t>SPRING</w:t>
            </w:r>
            <w:r>
              <w:rPr>
                <w:b/>
                <w:spacing w:val="-8"/>
                <w:sz w:val="28"/>
              </w:rPr>
              <w:t> </w:t>
            </w:r>
            <w:r>
              <w:rPr>
                <w:b/>
                <w:spacing w:val="-4"/>
                <w:sz w:val="28"/>
              </w:rPr>
              <w:t>BREAK</w:t>
            </w:r>
          </w:p>
        </w:tc>
      </w:tr>
      <w:tr>
        <w:trPr>
          <w:trHeight w:val="350" w:hRule="atLeast"/>
        </w:trPr>
        <w:tc>
          <w:tcPr>
            <w:tcW w:w="869" w:type="dxa"/>
          </w:tcPr>
          <w:p>
            <w:pPr>
              <w:pStyle w:val="TableParagraph"/>
              <w:ind w:left="110"/>
              <w:rPr>
                <w:sz w:val="28"/>
              </w:rPr>
            </w:pPr>
            <w:r>
              <w:rPr>
                <w:spacing w:val="-4"/>
                <w:sz w:val="28"/>
              </w:rPr>
              <w:t>3/20</w:t>
            </w:r>
          </w:p>
        </w:tc>
        <w:tc>
          <w:tcPr>
            <w:tcW w:w="1527" w:type="dxa"/>
          </w:tcPr>
          <w:p>
            <w:pPr>
              <w:pStyle w:val="TableParagraph"/>
              <w:rPr>
                <w:sz w:val="28"/>
              </w:rPr>
            </w:pPr>
            <w:r>
              <w:rPr>
                <w:spacing w:val="-10"/>
                <w:sz w:val="28"/>
              </w:rPr>
              <w:t>7</w:t>
            </w:r>
          </w:p>
        </w:tc>
        <w:tc>
          <w:tcPr>
            <w:tcW w:w="8924" w:type="dxa"/>
          </w:tcPr>
          <w:p>
            <w:pPr>
              <w:pStyle w:val="TableParagraph"/>
              <w:rPr>
                <w:b/>
                <w:sz w:val="28"/>
              </w:rPr>
            </w:pPr>
            <w:r>
              <w:rPr>
                <w:b/>
                <w:sz w:val="28"/>
              </w:rPr>
              <w:t>Ch.</w:t>
            </w:r>
            <w:r>
              <w:rPr>
                <w:b/>
                <w:spacing w:val="-7"/>
                <w:sz w:val="28"/>
              </w:rPr>
              <w:t> </w:t>
            </w:r>
            <w:r>
              <w:rPr>
                <w:b/>
                <w:sz w:val="28"/>
              </w:rPr>
              <w:t>7</w:t>
            </w:r>
            <w:r>
              <w:rPr>
                <w:b/>
                <w:spacing w:val="-7"/>
                <w:sz w:val="28"/>
              </w:rPr>
              <w:t> </w:t>
            </w:r>
            <w:r>
              <w:rPr>
                <w:b/>
                <w:sz w:val="28"/>
              </w:rPr>
              <w:t>–</w:t>
            </w:r>
            <w:r>
              <w:rPr>
                <w:b/>
                <w:spacing w:val="-6"/>
                <w:sz w:val="28"/>
              </w:rPr>
              <w:t> </w:t>
            </w:r>
            <w:r>
              <w:rPr>
                <w:b/>
                <w:sz w:val="28"/>
              </w:rPr>
              <w:t>Deductions</w:t>
            </w:r>
            <w:r>
              <w:rPr>
                <w:b/>
                <w:spacing w:val="-7"/>
                <w:sz w:val="28"/>
              </w:rPr>
              <w:t> </w:t>
            </w:r>
            <w:r>
              <w:rPr>
                <w:b/>
                <w:sz w:val="28"/>
              </w:rPr>
              <w:t>and</w:t>
            </w:r>
            <w:r>
              <w:rPr>
                <w:b/>
                <w:spacing w:val="-6"/>
                <w:sz w:val="28"/>
              </w:rPr>
              <w:t> </w:t>
            </w:r>
            <w:r>
              <w:rPr>
                <w:b/>
                <w:sz w:val="28"/>
              </w:rPr>
              <w:t>Losses:</w:t>
            </w:r>
            <w:r>
              <w:rPr>
                <w:b/>
                <w:spacing w:val="-7"/>
                <w:sz w:val="28"/>
              </w:rPr>
              <w:t> </w:t>
            </w:r>
            <w:r>
              <w:rPr>
                <w:b/>
                <w:sz w:val="28"/>
              </w:rPr>
              <w:t>Certain</w:t>
            </w:r>
            <w:r>
              <w:rPr>
                <w:b/>
                <w:spacing w:val="-6"/>
                <w:sz w:val="28"/>
              </w:rPr>
              <w:t> </w:t>
            </w:r>
            <w:r>
              <w:rPr>
                <w:b/>
                <w:sz w:val="28"/>
              </w:rPr>
              <w:t>Business</w:t>
            </w:r>
            <w:r>
              <w:rPr>
                <w:b/>
                <w:spacing w:val="-7"/>
                <w:sz w:val="28"/>
              </w:rPr>
              <w:t> </w:t>
            </w:r>
            <w:r>
              <w:rPr>
                <w:b/>
                <w:sz w:val="28"/>
              </w:rPr>
              <w:t>Expenses</w:t>
            </w:r>
            <w:r>
              <w:rPr>
                <w:b/>
                <w:spacing w:val="-7"/>
                <w:sz w:val="28"/>
              </w:rPr>
              <w:t> </w:t>
            </w:r>
            <w:r>
              <w:rPr>
                <w:b/>
                <w:sz w:val="28"/>
              </w:rPr>
              <w:t>and</w:t>
            </w:r>
            <w:r>
              <w:rPr>
                <w:b/>
                <w:spacing w:val="-6"/>
                <w:sz w:val="28"/>
              </w:rPr>
              <w:t> </w:t>
            </w:r>
            <w:r>
              <w:rPr>
                <w:b/>
                <w:spacing w:val="-2"/>
                <w:sz w:val="28"/>
              </w:rPr>
              <w:t>Losses</w:t>
            </w:r>
          </w:p>
        </w:tc>
      </w:tr>
      <w:tr>
        <w:trPr>
          <w:trHeight w:val="402" w:hRule="atLeast"/>
        </w:trPr>
        <w:tc>
          <w:tcPr>
            <w:tcW w:w="869" w:type="dxa"/>
          </w:tcPr>
          <w:p>
            <w:pPr>
              <w:pStyle w:val="TableParagraph"/>
              <w:ind w:left="110"/>
              <w:rPr>
                <w:sz w:val="28"/>
              </w:rPr>
            </w:pPr>
            <w:r>
              <w:rPr>
                <w:spacing w:val="-4"/>
                <w:sz w:val="28"/>
              </w:rPr>
              <w:t>3/27</w:t>
            </w:r>
          </w:p>
        </w:tc>
        <w:tc>
          <w:tcPr>
            <w:tcW w:w="1527" w:type="dxa"/>
          </w:tcPr>
          <w:p>
            <w:pPr>
              <w:pStyle w:val="TableParagraph"/>
              <w:rPr>
                <w:sz w:val="28"/>
              </w:rPr>
            </w:pPr>
            <w:r>
              <w:rPr>
                <w:spacing w:val="-10"/>
                <w:sz w:val="28"/>
              </w:rPr>
              <w:t>8</w:t>
            </w:r>
          </w:p>
        </w:tc>
        <w:tc>
          <w:tcPr>
            <w:tcW w:w="8924" w:type="dxa"/>
          </w:tcPr>
          <w:p>
            <w:pPr>
              <w:pStyle w:val="TableParagraph"/>
              <w:rPr>
                <w:b/>
                <w:sz w:val="28"/>
              </w:rPr>
            </w:pPr>
            <w:r>
              <w:rPr>
                <w:b/>
                <w:sz w:val="28"/>
              </w:rPr>
              <w:t>Ch.</w:t>
            </w:r>
            <w:r>
              <w:rPr>
                <w:b/>
                <w:spacing w:val="-7"/>
                <w:sz w:val="28"/>
              </w:rPr>
              <w:t> </w:t>
            </w:r>
            <w:r>
              <w:rPr>
                <w:b/>
                <w:sz w:val="28"/>
              </w:rPr>
              <w:t>8</w:t>
            </w:r>
            <w:r>
              <w:rPr>
                <w:b/>
                <w:spacing w:val="-7"/>
                <w:sz w:val="28"/>
              </w:rPr>
              <w:t> </w:t>
            </w:r>
            <w:r>
              <w:rPr>
                <w:b/>
                <w:sz w:val="28"/>
              </w:rPr>
              <w:t>–</w:t>
            </w:r>
            <w:r>
              <w:rPr>
                <w:b/>
                <w:spacing w:val="-7"/>
                <w:sz w:val="28"/>
              </w:rPr>
              <w:t> </w:t>
            </w:r>
            <w:r>
              <w:rPr>
                <w:b/>
                <w:sz w:val="28"/>
              </w:rPr>
              <w:t>Depreciation,</w:t>
            </w:r>
            <w:r>
              <w:rPr>
                <w:b/>
                <w:spacing w:val="-7"/>
                <w:sz w:val="28"/>
              </w:rPr>
              <w:t> </w:t>
            </w:r>
            <w:r>
              <w:rPr>
                <w:b/>
                <w:sz w:val="28"/>
              </w:rPr>
              <w:t>Cost</w:t>
            </w:r>
            <w:r>
              <w:rPr>
                <w:b/>
                <w:spacing w:val="-7"/>
                <w:sz w:val="28"/>
              </w:rPr>
              <w:t> </w:t>
            </w:r>
            <w:r>
              <w:rPr>
                <w:b/>
                <w:sz w:val="28"/>
              </w:rPr>
              <w:t>Recovery,</w:t>
            </w:r>
            <w:r>
              <w:rPr>
                <w:b/>
                <w:spacing w:val="-7"/>
                <w:sz w:val="28"/>
              </w:rPr>
              <w:t> </w:t>
            </w:r>
            <w:r>
              <w:rPr>
                <w:b/>
                <w:sz w:val="28"/>
              </w:rPr>
              <w:t>Amortization</w:t>
            </w:r>
            <w:r>
              <w:rPr>
                <w:b/>
                <w:spacing w:val="-7"/>
                <w:sz w:val="28"/>
              </w:rPr>
              <w:t> </w:t>
            </w:r>
            <w:r>
              <w:rPr>
                <w:b/>
                <w:sz w:val="28"/>
              </w:rPr>
              <w:t>and</w:t>
            </w:r>
            <w:r>
              <w:rPr>
                <w:b/>
                <w:spacing w:val="-7"/>
                <w:sz w:val="28"/>
              </w:rPr>
              <w:t> </w:t>
            </w:r>
            <w:r>
              <w:rPr>
                <w:b/>
                <w:spacing w:val="-2"/>
                <w:sz w:val="28"/>
              </w:rPr>
              <w:t>Depletion</w:t>
            </w:r>
          </w:p>
        </w:tc>
      </w:tr>
      <w:tr>
        <w:trPr>
          <w:trHeight w:val="350" w:hRule="atLeast"/>
        </w:trPr>
        <w:tc>
          <w:tcPr>
            <w:tcW w:w="869" w:type="dxa"/>
          </w:tcPr>
          <w:p>
            <w:pPr>
              <w:pStyle w:val="TableParagraph"/>
              <w:ind w:left="110"/>
              <w:rPr>
                <w:sz w:val="28"/>
              </w:rPr>
            </w:pPr>
            <w:r>
              <w:rPr>
                <w:spacing w:val="-4"/>
                <w:sz w:val="28"/>
              </w:rPr>
              <w:t>4/03</w:t>
            </w:r>
          </w:p>
        </w:tc>
        <w:tc>
          <w:tcPr>
            <w:tcW w:w="1527" w:type="dxa"/>
          </w:tcPr>
          <w:p>
            <w:pPr>
              <w:pStyle w:val="TableParagraph"/>
              <w:rPr>
                <w:sz w:val="28"/>
              </w:rPr>
            </w:pPr>
            <w:r>
              <w:rPr>
                <w:spacing w:val="-10"/>
                <w:sz w:val="28"/>
              </w:rPr>
              <w:t>9</w:t>
            </w:r>
          </w:p>
        </w:tc>
        <w:tc>
          <w:tcPr>
            <w:tcW w:w="8924" w:type="dxa"/>
          </w:tcPr>
          <w:p>
            <w:pPr>
              <w:pStyle w:val="TableParagraph"/>
              <w:rPr>
                <w:b/>
                <w:sz w:val="28"/>
              </w:rPr>
            </w:pPr>
            <w:r>
              <w:rPr>
                <w:b/>
                <w:sz w:val="28"/>
              </w:rPr>
              <w:t>Ch.</w:t>
            </w:r>
            <w:r>
              <w:rPr>
                <w:b/>
                <w:spacing w:val="-8"/>
                <w:sz w:val="28"/>
              </w:rPr>
              <w:t> </w:t>
            </w:r>
            <w:r>
              <w:rPr>
                <w:b/>
                <w:sz w:val="28"/>
              </w:rPr>
              <w:t>9</w:t>
            </w:r>
            <w:r>
              <w:rPr>
                <w:b/>
                <w:spacing w:val="-7"/>
                <w:sz w:val="28"/>
              </w:rPr>
              <w:t> </w:t>
            </w:r>
            <w:r>
              <w:rPr>
                <w:b/>
                <w:sz w:val="28"/>
              </w:rPr>
              <w:t>–</w:t>
            </w:r>
            <w:r>
              <w:rPr>
                <w:b/>
                <w:spacing w:val="-7"/>
                <w:sz w:val="28"/>
              </w:rPr>
              <w:t> </w:t>
            </w:r>
            <w:r>
              <w:rPr>
                <w:b/>
                <w:sz w:val="28"/>
              </w:rPr>
              <w:t>Deductions:</w:t>
            </w:r>
            <w:r>
              <w:rPr>
                <w:b/>
                <w:spacing w:val="-8"/>
                <w:sz w:val="28"/>
              </w:rPr>
              <w:t> </w:t>
            </w:r>
            <w:r>
              <w:rPr>
                <w:b/>
                <w:sz w:val="28"/>
              </w:rPr>
              <w:t>Employee</w:t>
            </w:r>
            <w:r>
              <w:rPr>
                <w:b/>
                <w:spacing w:val="-7"/>
                <w:sz w:val="28"/>
              </w:rPr>
              <w:t> </w:t>
            </w:r>
            <w:r>
              <w:rPr>
                <w:b/>
                <w:sz w:val="28"/>
              </w:rPr>
              <w:t>and</w:t>
            </w:r>
            <w:r>
              <w:rPr>
                <w:b/>
                <w:spacing w:val="-7"/>
                <w:sz w:val="28"/>
              </w:rPr>
              <w:t> </w:t>
            </w:r>
            <w:r>
              <w:rPr>
                <w:b/>
                <w:sz w:val="28"/>
              </w:rPr>
              <w:t>Self-Employed</w:t>
            </w:r>
            <w:r>
              <w:rPr>
                <w:b/>
                <w:spacing w:val="-8"/>
                <w:sz w:val="28"/>
              </w:rPr>
              <w:t> </w:t>
            </w:r>
            <w:r>
              <w:rPr>
                <w:b/>
                <w:sz w:val="28"/>
              </w:rPr>
              <w:t>Related</w:t>
            </w:r>
            <w:r>
              <w:rPr>
                <w:b/>
                <w:spacing w:val="-7"/>
                <w:sz w:val="28"/>
              </w:rPr>
              <w:t> </w:t>
            </w:r>
            <w:r>
              <w:rPr>
                <w:b/>
                <w:spacing w:val="-2"/>
                <w:sz w:val="28"/>
              </w:rPr>
              <w:t>Expenses</w:t>
            </w:r>
          </w:p>
        </w:tc>
      </w:tr>
      <w:tr>
        <w:trPr>
          <w:trHeight w:val="350" w:hRule="atLeast"/>
        </w:trPr>
        <w:tc>
          <w:tcPr>
            <w:tcW w:w="869" w:type="dxa"/>
          </w:tcPr>
          <w:p>
            <w:pPr>
              <w:pStyle w:val="TableParagraph"/>
              <w:ind w:left="110"/>
              <w:rPr>
                <w:sz w:val="28"/>
              </w:rPr>
            </w:pPr>
            <w:r>
              <w:rPr>
                <w:spacing w:val="-4"/>
                <w:sz w:val="28"/>
              </w:rPr>
              <w:t>4/10</w:t>
            </w:r>
          </w:p>
        </w:tc>
        <w:tc>
          <w:tcPr>
            <w:tcW w:w="1527" w:type="dxa"/>
          </w:tcPr>
          <w:p>
            <w:pPr>
              <w:pStyle w:val="TableParagraph"/>
              <w:rPr>
                <w:sz w:val="28"/>
              </w:rPr>
            </w:pPr>
            <w:r>
              <w:rPr>
                <w:spacing w:val="-5"/>
                <w:sz w:val="28"/>
              </w:rPr>
              <w:t>10</w:t>
            </w:r>
          </w:p>
        </w:tc>
        <w:tc>
          <w:tcPr>
            <w:tcW w:w="8924" w:type="dxa"/>
          </w:tcPr>
          <w:p>
            <w:pPr>
              <w:pStyle w:val="TableParagraph"/>
              <w:rPr>
                <w:b/>
                <w:sz w:val="28"/>
              </w:rPr>
            </w:pPr>
            <w:r>
              <w:rPr>
                <w:b/>
                <w:sz w:val="28"/>
              </w:rPr>
              <w:t>Ch.</w:t>
            </w:r>
            <w:r>
              <w:rPr>
                <w:b/>
                <w:spacing w:val="-7"/>
                <w:sz w:val="28"/>
              </w:rPr>
              <w:t> </w:t>
            </w:r>
            <w:r>
              <w:rPr>
                <w:b/>
                <w:sz w:val="28"/>
              </w:rPr>
              <w:t>10</w:t>
            </w:r>
            <w:r>
              <w:rPr>
                <w:b/>
                <w:spacing w:val="-6"/>
                <w:sz w:val="28"/>
              </w:rPr>
              <w:t> </w:t>
            </w:r>
            <w:r>
              <w:rPr>
                <w:b/>
                <w:sz w:val="28"/>
              </w:rPr>
              <w:t>–</w:t>
            </w:r>
            <w:r>
              <w:rPr>
                <w:b/>
                <w:spacing w:val="-6"/>
                <w:sz w:val="28"/>
              </w:rPr>
              <w:t> </w:t>
            </w:r>
            <w:r>
              <w:rPr>
                <w:b/>
                <w:sz w:val="28"/>
              </w:rPr>
              <w:t>Deductions</w:t>
            </w:r>
            <w:r>
              <w:rPr>
                <w:b/>
                <w:spacing w:val="-7"/>
                <w:sz w:val="28"/>
              </w:rPr>
              <w:t> </w:t>
            </w:r>
            <w:r>
              <w:rPr>
                <w:b/>
                <w:sz w:val="28"/>
              </w:rPr>
              <w:t>and</w:t>
            </w:r>
            <w:r>
              <w:rPr>
                <w:b/>
                <w:spacing w:val="-6"/>
                <w:sz w:val="28"/>
              </w:rPr>
              <w:t> </w:t>
            </w:r>
            <w:r>
              <w:rPr>
                <w:b/>
                <w:sz w:val="28"/>
              </w:rPr>
              <w:t>Losses:</w:t>
            </w:r>
            <w:r>
              <w:rPr>
                <w:b/>
                <w:spacing w:val="-6"/>
                <w:sz w:val="28"/>
              </w:rPr>
              <w:t> </w:t>
            </w:r>
            <w:r>
              <w:rPr>
                <w:b/>
                <w:sz w:val="28"/>
              </w:rPr>
              <w:t>Certain</w:t>
            </w:r>
            <w:r>
              <w:rPr>
                <w:b/>
                <w:spacing w:val="-7"/>
                <w:sz w:val="28"/>
              </w:rPr>
              <w:t> </w:t>
            </w:r>
            <w:r>
              <w:rPr>
                <w:b/>
                <w:sz w:val="28"/>
              </w:rPr>
              <w:t>Itemized</w:t>
            </w:r>
            <w:r>
              <w:rPr>
                <w:b/>
                <w:spacing w:val="-6"/>
                <w:sz w:val="28"/>
              </w:rPr>
              <w:t> </w:t>
            </w:r>
            <w:r>
              <w:rPr>
                <w:b/>
                <w:spacing w:val="-2"/>
                <w:sz w:val="28"/>
              </w:rPr>
              <w:t>Deductions</w:t>
            </w:r>
          </w:p>
        </w:tc>
      </w:tr>
      <w:tr>
        <w:trPr>
          <w:trHeight w:val="335" w:hRule="atLeast"/>
        </w:trPr>
        <w:tc>
          <w:tcPr>
            <w:tcW w:w="869" w:type="dxa"/>
          </w:tcPr>
          <w:p>
            <w:pPr>
              <w:pStyle w:val="TableParagraph"/>
              <w:spacing w:line="316" w:lineRule="exact"/>
              <w:ind w:left="110"/>
              <w:rPr>
                <w:sz w:val="28"/>
              </w:rPr>
            </w:pPr>
            <w:r>
              <w:rPr>
                <w:spacing w:val="-4"/>
                <w:sz w:val="28"/>
              </w:rPr>
              <w:t>4/17</w:t>
            </w:r>
          </w:p>
        </w:tc>
        <w:tc>
          <w:tcPr>
            <w:tcW w:w="1527" w:type="dxa"/>
          </w:tcPr>
          <w:p>
            <w:pPr>
              <w:pStyle w:val="TableParagraph"/>
              <w:spacing w:line="316" w:lineRule="exact"/>
              <w:rPr>
                <w:sz w:val="28"/>
              </w:rPr>
            </w:pPr>
            <w:r>
              <w:rPr>
                <w:spacing w:val="-5"/>
                <w:sz w:val="28"/>
              </w:rPr>
              <w:t>12</w:t>
            </w:r>
          </w:p>
        </w:tc>
        <w:tc>
          <w:tcPr>
            <w:tcW w:w="8924" w:type="dxa"/>
          </w:tcPr>
          <w:p>
            <w:pPr>
              <w:pStyle w:val="TableParagraph"/>
              <w:spacing w:line="316" w:lineRule="exact"/>
              <w:rPr>
                <w:b/>
                <w:sz w:val="28"/>
              </w:rPr>
            </w:pPr>
            <w:r>
              <w:rPr>
                <w:b/>
                <w:sz w:val="28"/>
              </w:rPr>
              <w:t>Ch.</w:t>
            </w:r>
            <w:r>
              <w:rPr>
                <w:b/>
                <w:spacing w:val="-6"/>
                <w:sz w:val="28"/>
              </w:rPr>
              <w:t> </w:t>
            </w:r>
            <w:r>
              <w:rPr>
                <w:b/>
                <w:sz w:val="28"/>
              </w:rPr>
              <w:t>12</w:t>
            </w:r>
            <w:r>
              <w:rPr>
                <w:b/>
                <w:spacing w:val="-6"/>
                <w:sz w:val="28"/>
              </w:rPr>
              <w:t> </w:t>
            </w:r>
            <w:r>
              <w:rPr>
                <w:b/>
                <w:sz w:val="28"/>
              </w:rPr>
              <w:t>–</w:t>
            </w:r>
            <w:r>
              <w:rPr>
                <w:b/>
                <w:spacing w:val="-6"/>
                <w:sz w:val="28"/>
              </w:rPr>
              <w:t> </w:t>
            </w:r>
            <w:r>
              <w:rPr>
                <w:b/>
                <w:sz w:val="28"/>
              </w:rPr>
              <w:t>Alternative</w:t>
            </w:r>
            <w:r>
              <w:rPr>
                <w:b/>
                <w:spacing w:val="-6"/>
                <w:sz w:val="28"/>
              </w:rPr>
              <w:t> </w:t>
            </w:r>
            <w:r>
              <w:rPr>
                <w:b/>
                <w:sz w:val="28"/>
              </w:rPr>
              <w:t>Minimum</w:t>
            </w:r>
            <w:r>
              <w:rPr>
                <w:b/>
                <w:spacing w:val="-5"/>
                <w:sz w:val="28"/>
              </w:rPr>
              <w:t> Tax</w:t>
            </w:r>
          </w:p>
        </w:tc>
      </w:tr>
      <w:tr>
        <w:trPr>
          <w:trHeight w:val="642" w:hRule="atLeast"/>
        </w:trPr>
        <w:tc>
          <w:tcPr>
            <w:tcW w:w="869" w:type="dxa"/>
          </w:tcPr>
          <w:p>
            <w:pPr>
              <w:pStyle w:val="TableParagraph"/>
              <w:ind w:left="110"/>
              <w:rPr>
                <w:sz w:val="28"/>
              </w:rPr>
            </w:pPr>
            <w:r>
              <w:rPr>
                <w:spacing w:val="-4"/>
                <w:sz w:val="28"/>
              </w:rPr>
              <w:t>4/24</w:t>
            </w:r>
          </w:p>
        </w:tc>
        <w:tc>
          <w:tcPr>
            <w:tcW w:w="1527" w:type="dxa"/>
          </w:tcPr>
          <w:p>
            <w:pPr>
              <w:pStyle w:val="TableParagraph"/>
              <w:rPr>
                <w:sz w:val="28"/>
              </w:rPr>
            </w:pPr>
            <w:r>
              <w:rPr>
                <w:spacing w:val="-5"/>
                <w:sz w:val="28"/>
              </w:rPr>
              <w:t>14</w:t>
            </w:r>
          </w:p>
        </w:tc>
        <w:tc>
          <w:tcPr>
            <w:tcW w:w="8924" w:type="dxa"/>
          </w:tcPr>
          <w:p>
            <w:pPr>
              <w:pStyle w:val="TableParagraph"/>
              <w:spacing w:line="322" w:lineRule="exact"/>
              <w:ind w:right="146"/>
              <w:rPr>
                <w:b/>
                <w:sz w:val="28"/>
              </w:rPr>
            </w:pPr>
            <w:r>
              <w:rPr>
                <w:b/>
                <w:sz w:val="28"/>
              </w:rPr>
              <w:t>Ch.</w:t>
            </w:r>
            <w:r>
              <w:rPr>
                <w:b/>
                <w:spacing w:val="-4"/>
                <w:sz w:val="28"/>
              </w:rPr>
              <w:t> </w:t>
            </w:r>
            <w:r>
              <w:rPr>
                <w:b/>
                <w:sz w:val="28"/>
              </w:rPr>
              <w:t>14</w:t>
            </w:r>
            <w:r>
              <w:rPr>
                <w:b/>
                <w:spacing w:val="-4"/>
                <w:sz w:val="28"/>
              </w:rPr>
              <w:t> </w:t>
            </w:r>
            <w:r>
              <w:rPr>
                <w:b/>
                <w:sz w:val="28"/>
              </w:rPr>
              <w:t>–</w:t>
            </w:r>
            <w:r>
              <w:rPr>
                <w:b/>
                <w:spacing w:val="-4"/>
                <w:sz w:val="28"/>
              </w:rPr>
              <w:t> </w:t>
            </w:r>
            <w:r>
              <w:rPr>
                <w:b/>
                <w:sz w:val="28"/>
              </w:rPr>
              <w:t>Property</w:t>
            </w:r>
            <w:r>
              <w:rPr>
                <w:b/>
                <w:spacing w:val="-4"/>
                <w:sz w:val="28"/>
              </w:rPr>
              <w:t> </w:t>
            </w:r>
            <w:r>
              <w:rPr>
                <w:b/>
                <w:sz w:val="28"/>
              </w:rPr>
              <w:t>Transactions:</w:t>
            </w:r>
            <w:r>
              <w:rPr>
                <w:b/>
                <w:spacing w:val="-4"/>
                <w:sz w:val="28"/>
              </w:rPr>
              <w:t> </w:t>
            </w:r>
            <w:r>
              <w:rPr>
                <w:b/>
                <w:sz w:val="28"/>
              </w:rPr>
              <w:t>Determination</w:t>
            </w:r>
            <w:r>
              <w:rPr>
                <w:b/>
                <w:spacing w:val="-4"/>
                <w:sz w:val="28"/>
              </w:rPr>
              <w:t> </w:t>
            </w:r>
            <w:r>
              <w:rPr>
                <w:b/>
                <w:sz w:val="28"/>
              </w:rPr>
              <w:t>of</w:t>
            </w:r>
            <w:r>
              <w:rPr>
                <w:b/>
                <w:spacing w:val="-4"/>
                <w:sz w:val="28"/>
              </w:rPr>
              <w:t> </w:t>
            </w:r>
            <w:r>
              <w:rPr>
                <w:b/>
                <w:sz w:val="28"/>
              </w:rPr>
              <w:t>Gain</w:t>
            </w:r>
            <w:r>
              <w:rPr>
                <w:b/>
                <w:spacing w:val="-4"/>
                <w:sz w:val="28"/>
              </w:rPr>
              <w:t> </w:t>
            </w:r>
            <w:r>
              <w:rPr>
                <w:b/>
                <w:sz w:val="28"/>
              </w:rPr>
              <w:t>or</w:t>
            </w:r>
            <w:r>
              <w:rPr>
                <w:b/>
                <w:spacing w:val="-4"/>
                <w:sz w:val="28"/>
              </w:rPr>
              <w:t> </w:t>
            </w:r>
            <w:r>
              <w:rPr>
                <w:b/>
                <w:sz w:val="28"/>
              </w:rPr>
              <w:t>Loss</w:t>
            </w:r>
            <w:r>
              <w:rPr>
                <w:b/>
                <w:spacing w:val="-4"/>
                <w:sz w:val="28"/>
              </w:rPr>
              <w:t> </w:t>
            </w:r>
            <w:r>
              <w:rPr>
                <w:b/>
                <w:sz w:val="28"/>
              </w:rPr>
              <w:t>and Basis Consideration</w:t>
            </w:r>
          </w:p>
        </w:tc>
      </w:tr>
      <w:tr>
        <w:trPr>
          <w:trHeight w:val="349" w:hRule="atLeast"/>
        </w:trPr>
        <w:tc>
          <w:tcPr>
            <w:tcW w:w="869" w:type="dxa"/>
          </w:tcPr>
          <w:p>
            <w:pPr>
              <w:pStyle w:val="TableParagraph"/>
              <w:spacing w:line="318" w:lineRule="exact"/>
              <w:ind w:left="110"/>
              <w:rPr>
                <w:sz w:val="28"/>
              </w:rPr>
            </w:pPr>
            <w:r>
              <w:rPr>
                <w:spacing w:val="-4"/>
                <w:sz w:val="28"/>
              </w:rPr>
              <w:t>5/01</w:t>
            </w:r>
          </w:p>
        </w:tc>
        <w:tc>
          <w:tcPr>
            <w:tcW w:w="1527" w:type="dxa"/>
          </w:tcPr>
          <w:p>
            <w:pPr>
              <w:pStyle w:val="TableParagraph"/>
              <w:spacing w:line="318" w:lineRule="exact"/>
              <w:rPr>
                <w:sz w:val="28"/>
              </w:rPr>
            </w:pPr>
            <w:r>
              <w:rPr>
                <w:spacing w:val="-5"/>
                <w:sz w:val="28"/>
              </w:rPr>
              <w:t>15</w:t>
            </w:r>
          </w:p>
        </w:tc>
        <w:tc>
          <w:tcPr>
            <w:tcW w:w="8924" w:type="dxa"/>
          </w:tcPr>
          <w:p>
            <w:pPr>
              <w:pStyle w:val="TableParagraph"/>
              <w:spacing w:line="318" w:lineRule="exact"/>
              <w:rPr>
                <w:b/>
                <w:sz w:val="28"/>
              </w:rPr>
            </w:pPr>
            <w:r>
              <w:rPr>
                <w:b/>
                <w:sz w:val="28"/>
              </w:rPr>
              <w:t>Ch.</w:t>
            </w:r>
            <w:r>
              <w:rPr>
                <w:b/>
                <w:spacing w:val="-8"/>
                <w:sz w:val="28"/>
              </w:rPr>
              <w:t> </w:t>
            </w:r>
            <w:r>
              <w:rPr>
                <w:b/>
                <w:sz w:val="28"/>
              </w:rPr>
              <w:t>15</w:t>
            </w:r>
            <w:r>
              <w:rPr>
                <w:b/>
                <w:spacing w:val="-8"/>
                <w:sz w:val="28"/>
              </w:rPr>
              <w:t> </w:t>
            </w:r>
            <w:r>
              <w:rPr>
                <w:b/>
                <w:sz w:val="28"/>
              </w:rPr>
              <w:t>–</w:t>
            </w:r>
            <w:r>
              <w:rPr>
                <w:b/>
                <w:spacing w:val="-8"/>
                <w:sz w:val="28"/>
              </w:rPr>
              <w:t> </w:t>
            </w:r>
            <w:r>
              <w:rPr>
                <w:b/>
                <w:sz w:val="28"/>
              </w:rPr>
              <w:t>Property</w:t>
            </w:r>
            <w:r>
              <w:rPr>
                <w:b/>
                <w:spacing w:val="-8"/>
                <w:sz w:val="28"/>
              </w:rPr>
              <w:t> </w:t>
            </w:r>
            <w:r>
              <w:rPr>
                <w:b/>
                <w:sz w:val="28"/>
              </w:rPr>
              <w:t>Transactions:</w:t>
            </w:r>
            <w:r>
              <w:rPr>
                <w:b/>
                <w:spacing w:val="-7"/>
                <w:sz w:val="28"/>
              </w:rPr>
              <w:t> </w:t>
            </w:r>
            <w:r>
              <w:rPr>
                <w:b/>
                <w:sz w:val="28"/>
              </w:rPr>
              <w:t>Nontaxable</w:t>
            </w:r>
            <w:r>
              <w:rPr>
                <w:b/>
                <w:spacing w:val="-8"/>
                <w:sz w:val="28"/>
              </w:rPr>
              <w:t> </w:t>
            </w:r>
            <w:r>
              <w:rPr>
                <w:b/>
                <w:spacing w:val="-2"/>
                <w:sz w:val="28"/>
              </w:rPr>
              <w:t>Exchanges</w:t>
            </w:r>
          </w:p>
        </w:tc>
      </w:tr>
      <w:tr>
        <w:trPr>
          <w:trHeight w:val="359" w:hRule="atLeast"/>
        </w:trPr>
        <w:tc>
          <w:tcPr>
            <w:tcW w:w="869" w:type="dxa"/>
          </w:tcPr>
          <w:p>
            <w:pPr>
              <w:pStyle w:val="TableParagraph"/>
              <w:ind w:left="110"/>
              <w:rPr>
                <w:sz w:val="28"/>
              </w:rPr>
            </w:pPr>
            <w:r>
              <w:rPr>
                <w:spacing w:val="-4"/>
                <w:sz w:val="28"/>
              </w:rPr>
              <w:t>5/08</w:t>
            </w:r>
          </w:p>
        </w:tc>
        <w:tc>
          <w:tcPr>
            <w:tcW w:w="1527" w:type="dxa"/>
          </w:tcPr>
          <w:p>
            <w:pPr>
              <w:pStyle w:val="TableParagraph"/>
              <w:rPr>
                <w:sz w:val="28"/>
              </w:rPr>
            </w:pPr>
            <w:r>
              <w:rPr>
                <w:spacing w:val="-5"/>
                <w:sz w:val="28"/>
              </w:rPr>
              <w:t>16</w:t>
            </w:r>
          </w:p>
        </w:tc>
        <w:tc>
          <w:tcPr>
            <w:tcW w:w="8924" w:type="dxa"/>
          </w:tcPr>
          <w:p>
            <w:pPr>
              <w:pStyle w:val="TableParagraph"/>
              <w:rPr>
                <w:b/>
                <w:sz w:val="28"/>
              </w:rPr>
            </w:pPr>
            <w:r>
              <w:rPr>
                <w:b/>
                <w:sz w:val="28"/>
              </w:rPr>
              <w:t>Ch.</w:t>
            </w:r>
            <w:r>
              <w:rPr>
                <w:b/>
                <w:spacing w:val="-7"/>
                <w:sz w:val="28"/>
              </w:rPr>
              <w:t> </w:t>
            </w:r>
            <w:r>
              <w:rPr>
                <w:b/>
                <w:sz w:val="28"/>
              </w:rPr>
              <w:t>16</w:t>
            </w:r>
            <w:r>
              <w:rPr>
                <w:b/>
                <w:spacing w:val="-7"/>
                <w:sz w:val="28"/>
              </w:rPr>
              <w:t> </w:t>
            </w:r>
            <w:r>
              <w:rPr>
                <w:b/>
                <w:sz w:val="28"/>
              </w:rPr>
              <w:t>–</w:t>
            </w:r>
            <w:r>
              <w:rPr>
                <w:b/>
                <w:spacing w:val="-6"/>
                <w:sz w:val="28"/>
              </w:rPr>
              <w:t> </w:t>
            </w:r>
            <w:r>
              <w:rPr>
                <w:b/>
                <w:sz w:val="28"/>
              </w:rPr>
              <w:t>Property</w:t>
            </w:r>
            <w:r>
              <w:rPr>
                <w:b/>
                <w:spacing w:val="-7"/>
                <w:sz w:val="28"/>
              </w:rPr>
              <w:t> </w:t>
            </w:r>
            <w:r>
              <w:rPr>
                <w:b/>
                <w:sz w:val="28"/>
              </w:rPr>
              <w:t>Transactions:</w:t>
            </w:r>
            <w:r>
              <w:rPr>
                <w:b/>
                <w:spacing w:val="-6"/>
                <w:sz w:val="28"/>
              </w:rPr>
              <w:t> </w:t>
            </w:r>
            <w:r>
              <w:rPr>
                <w:b/>
                <w:sz w:val="28"/>
              </w:rPr>
              <w:t>Capital</w:t>
            </w:r>
            <w:r>
              <w:rPr>
                <w:b/>
                <w:spacing w:val="-7"/>
                <w:sz w:val="28"/>
              </w:rPr>
              <w:t> </w:t>
            </w:r>
            <w:r>
              <w:rPr>
                <w:b/>
                <w:sz w:val="28"/>
              </w:rPr>
              <w:t>Gains</w:t>
            </w:r>
            <w:r>
              <w:rPr>
                <w:b/>
                <w:spacing w:val="-6"/>
                <w:sz w:val="28"/>
              </w:rPr>
              <w:t> </w:t>
            </w:r>
            <w:r>
              <w:rPr>
                <w:b/>
                <w:sz w:val="28"/>
              </w:rPr>
              <w:t>and</w:t>
            </w:r>
            <w:r>
              <w:rPr>
                <w:b/>
                <w:spacing w:val="-7"/>
                <w:sz w:val="28"/>
              </w:rPr>
              <w:t> </w:t>
            </w:r>
            <w:r>
              <w:rPr>
                <w:b/>
                <w:spacing w:val="-2"/>
                <w:sz w:val="28"/>
              </w:rPr>
              <w:t>Losses</w:t>
            </w:r>
          </w:p>
        </w:tc>
      </w:tr>
      <w:tr>
        <w:trPr>
          <w:trHeight w:val="359" w:hRule="atLeast"/>
        </w:trPr>
        <w:tc>
          <w:tcPr>
            <w:tcW w:w="869" w:type="dxa"/>
          </w:tcPr>
          <w:p>
            <w:pPr>
              <w:pStyle w:val="TableParagraph"/>
              <w:ind w:left="110"/>
              <w:rPr>
                <w:sz w:val="28"/>
              </w:rPr>
            </w:pPr>
            <w:r>
              <w:rPr>
                <w:spacing w:val="-4"/>
                <w:sz w:val="28"/>
              </w:rPr>
              <w:t>5/15</w:t>
            </w:r>
          </w:p>
        </w:tc>
        <w:tc>
          <w:tcPr>
            <w:tcW w:w="1527" w:type="dxa"/>
          </w:tcPr>
          <w:p>
            <w:pPr>
              <w:pStyle w:val="TableParagraph"/>
              <w:rPr>
                <w:sz w:val="28"/>
              </w:rPr>
            </w:pPr>
            <w:r>
              <w:rPr>
                <w:spacing w:val="-5"/>
                <w:sz w:val="28"/>
              </w:rPr>
              <w:t>13</w:t>
            </w:r>
          </w:p>
        </w:tc>
        <w:tc>
          <w:tcPr>
            <w:tcW w:w="8924" w:type="dxa"/>
          </w:tcPr>
          <w:p>
            <w:pPr>
              <w:pStyle w:val="TableParagraph"/>
              <w:rPr>
                <w:b/>
                <w:sz w:val="28"/>
              </w:rPr>
            </w:pPr>
            <w:r>
              <w:rPr>
                <w:b/>
                <w:sz w:val="28"/>
              </w:rPr>
              <w:t>Ch.</w:t>
            </w:r>
            <w:r>
              <w:rPr>
                <w:b/>
                <w:spacing w:val="-5"/>
                <w:sz w:val="28"/>
              </w:rPr>
              <w:t> </w:t>
            </w:r>
            <w:r>
              <w:rPr>
                <w:b/>
                <w:sz w:val="28"/>
              </w:rPr>
              <w:t>13</w:t>
            </w:r>
            <w:r>
              <w:rPr>
                <w:b/>
                <w:spacing w:val="-5"/>
                <w:sz w:val="28"/>
              </w:rPr>
              <w:t> </w:t>
            </w:r>
            <w:r>
              <w:rPr>
                <w:b/>
                <w:sz w:val="28"/>
              </w:rPr>
              <w:t>–</w:t>
            </w:r>
            <w:r>
              <w:rPr>
                <w:b/>
                <w:spacing w:val="-4"/>
                <w:sz w:val="28"/>
              </w:rPr>
              <w:t> </w:t>
            </w:r>
            <w:r>
              <w:rPr>
                <w:b/>
                <w:sz w:val="28"/>
              </w:rPr>
              <w:t>Tax</w:t>
            </w:r>
            <w:r>
              <w:rPr>
                <w:b/>
                <w:spacing w:val="-5"/>
                <w:sz w:val="28"/>
              </w:rPr>
              <w:t> </w:t>
            </w:r>
            <w:r>
              <w:rPr>
                <w:b/>
                <w:sz w:val="28"/>
              </w:rPr>
              <w:t>Credits</w:t>
            </w:r>
            <w:r>
              <w:rPr>
                <w:b/>
                <w:spacing w:val="-4"/>
                <w:sz w:val="28"/>
              </w:rPr>
              <w:t> </w:t>
            </w:r>
            <w:r>
              <w:rPr>
                <w:b/>
                <w:sz w:val="28"/>
              </w:rPr>
              <w:t>and</w:t>
            </w:r>
            <w:r>
              <w:rPr>
                <w:b/>
                <w:spacing w:val="-5"/>
                <w:sz w:val="28"/>
              </w:rPr>
              <w:t> </w:t>
            </w:r>
            <w:r>
              <w:rPr>
                <w:b/>
                <w:sz w:val="28"/>
              </w:rPr>
              <w:t>Payment</w:t>
            </w:r>
            <w:r>
              <w:rPr>
                <w:b/>
                <w:spacing w:val="-5"/>
                <w:sz w:val="28"/>
              </w:rPr>
              <w:t> </w:t>
            </w:r>
            <w:r>
              <w:rPr>
                <w:b/>
                <w:spacing w:val="-2"/>
                <w:sz w:val="28"/>
              </w:rPr>
              <w:t>Procedures</w:t>
            </w:r>
          </w:p>
        </w:tc>
      </w:tr>
    </w:tbl>
    <w:p>
      <w:pPr>
        <w:spacing w:after="0"/>
        <w:rPr>
          <w:sz w:val="28"/>
        </w:rPr>
        <w:sectPr>
          <w:pgSz w:w="12240" w:h="15840"/>
          <w:pgMar w:header="0" w:footer="787" w:top="1360" w:bottom="980" w:left="520" w:right="180"/>
        </w:sectPr>
      </w:pPr>
    </w:p>
    <w:p>
      <w:pPr>
        <w:spacing w:line="240" w:lineRule="auto" w:before="76"/>
        <w:ind w:left="1280" w:right="1741" w:firstLine="0"/>
        <w:jc w:val="left"/>
        <w:rPr>
          <w:b/>
          <w:sz w:val="24"/>
        </w:rPr>
      </w:pPr>
      <w:r>
        <w:rPr>
          <w:sz w:val="24"/>
        </w:rPr>
        <w:t>As you would in your professional life, please arrive on time and ready to work. </w:t>
      </w:r>
      <w:r>
        <w:rPr>
          <w:b/>
          <w:sz w:val="24"/>
        </w:rPr>
        <w:t>PLEASE</w:t>
      </w:r>
      <w:r>
        <w:rPr>
          <w:b/>
          <w:spacing w:val="-5"/>
          <w:sz w:val="24"/>
        </w:rPr>
        <w:t> </w:t>
      </w:r>
      <w:r>
        <w:rPr>
          <w:b/>
          <w:sz w:val="24"/>
        </w:rPr>
        <w:t>NOTE,</w:t>
      </w:r>
      <w:r>
        <w:rPr>
          <w:b/>
          <w:spacing w:val="-5"/>
          <w:sz w:val="24"/>
        </w:rPr>
        <w:t> </w:t>
      </w:r>
      <w:r>
        <w:rPr>
          <w:b/>
          <w:sz w:val="24"/>
        </w:rPr>
        <w:t>I</w:t>
      </w:r>
      <w:r>
        <w:rPr>
          <w:b/>
          <w:spacing w:val="-5"/>
          <w:sz w:val="24"/>
        </w:rPr>
        <w:t> </w:t>
      </w:r>
      <w:r>
        <w:rPr>
          <w:b/>
          <w:sz w:val="24"/>
        </w:rPr>
        <w:t>DO</w:t>
      </w:r>
      <w:r>
        <w:rPr>
          <w:b/>
          <w:spacing w:val="-5"/>
          <w:sz w:val="24"/>
        </w:rPr>
        <w:t> </w:t>
      </w:r>
      <w:r>
        <w:rPr>
          <w:b/>
          <w:sz w:val="24"/>
        </w:rPr>
        <w:t>NOT</w:t>
      </w:r>
      <w:r>
        <w:rPr>
          <w:b/>
          <w:spacing w:val="-5"/>
          <w:sz w:val="24"/>
        </w:rPr>
        <w:t> </w:t>
      </w:r>
      <w:r>
        <w:rPr>
          <w:b/>
          <w:sz w:val="24"/>
        </w:rPr>
        <w:t>ACCEPT</w:t>
      </w:r>
      <w:r>
        <w:rPr>
          <w:b/>
          <w:spacing w:val="-5"/>
          <w:sz w:val="24"/>
        </w:rPr>
        <w:t> </w:t>
      </w:r>
      <w:r>
        <w:rPr>
          <w:b/>
          <w:sz w:val="24"/>
        </w:rPr>
        <w:t>LATE</w:t>
      </w:r>
      <w:r>
        <w:rPr>
          <w:b/>
          <w:spacing w:val="-5"/>
          <w:sz w:val="24"/>
        </w:rPr>
        <w:t> </w:t>
      </w:r>
      <w:r>
        <w:rPr>
          <w:b/>
          <w:sz w:val="24"/>
        </w:rPr>
        <w:t>ASSIGNMENTS.</w:t>
      </w:r>
      <w:r>
        <w:rPr>
          <w:b/>
          <w:spacing w:val="40"/>
          <w:sz w:val="24"/>
        </w:rPr>
        <w:t> </w:t>
      </w:r>
      <w:r>
        <w:rPr>
          <w:b/>
          <w:sz w:val="24"/>
        </w:rPr>
        <w:t>EVERYTHING MUST BE SUBMITTED WHEN DUE FOR CREDIT.</w:t>
      </w:r>
    </w:p>
    <w:sectPr>
      <w:pgSz w:w="12240" w:h="15840"/>
      <w:pgMar w:header="0" w:footer="787" w:top="1360" w:bottom="980" w:left="52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82016">
              <wp:simplePos x="0" y="0"/>
              <wp:positionH relativeFrom="page">
                <wp:posOffset>3808476</wp:posOffset>
              </wp:positionH>
              <wp:positionV relativeFrom="page">
                <wp:posOffset>9419166</wp:posOffset>
              </wp:positionV>
              <wp:extent cx="1651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880005pt;margin-top:741.666626pt;width:13pt;height:15.3pt;mso-position-horizontal-relative:page;mso-position-vertical-relative:page;z-index:-15934464" type="#_x0000_t202" id="docshape1"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0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954" w:hanging="360"/>
      </w:pPr>
      <w:rPr>
        <w:rFonts w:hint="default"/>
        <w:lang w:val="en-US" w:eastAsia="en-US" w:bidi="ar-SA"/>
      </w:rPr>
    </w:lvl>
    <w:lvl w:ilvl="2">
      <w:start w:val="0"/>
      <w:numFmt w:val="bullet"/>
      <w:lvlText w:val="•"/>
      <w:lvlJc w:val="left"/>
      <w:pPr>
        <w:ind w:left="3908" w:hanging="360"/>
      </w:pPr>
      <w:rPr>
        <w:rFonts w:hint="default"/>
        <w:lang w:val="en-US" w:eastAsia="en-US" w:bidi="ar-SA"/>
      </w:rPr>
    </w:lvl>
    <w:lvl w:ilvl="3">
      <w:start w:val="0"/>
      <w:numFmt w:val="bullet"/>
      <w:lvlText w:val="•"/>
      <w:lvlJc w:val="left"/>
      <w:pPr>
        <w:ind w:left="4862" w:hanging="360"/>
      </w:pPr>
      <w:rPr>
        <w:rFonts w:hint="default"/>
        <w:lang w:val="en-US" w:eastAsia="en-US" w:bidi="ar-SA"/>
      </w:rPr>
    </w:lvl>
    <w:lvl w:ilvl="4">
      <w:start w:val="0"/>
      <w:numFmt w:val="bullet"/>
      <w:lvlText w:val="•"/>
      <w:lvlJc w:val="left"/>
      <w:pPr>
        <w:ind w:left="5816" w:hanging="360"/>
      </w:pPr>
      <w:rPr>
        <w:rFonts w:hint="default"/>
        <w:lang w:val="en-US" w:eastAsia="en-US" w:bidi="ar-SA"/>
      </w:rPr>
    </w:lvl>
    <w:lvl w:ilvl="5">
      <w:start w:val="0"/>
      <w:numFmt w:val="bullet"/>
      <w:lvlText w:val="•"/>
      <w:lvlJc w:val="left"/>
      <w:pPr>
        <w:ind w:left="6770" w:hanging="360"/>
      </w:pPr>
      <w:rPr>
        <w:rFonts w:hint="default"/>
        <w:lang w:val="en-US" w:eastAsia="en-US" w:bidi="ar-SA"/>
      </w:rPr>
    </w:lvl>
    <w:lvl w:ilvl="6">
      <w:start w:val="0"/>
      <w:numFmt w:val="bullet"/>
      <w:lvlText w:val="•"/>
      <w:lvlJc w:val="left"/>
      <w:pPr>
        <w:ind w:left="7724" w:hanging="360"/>
      </w:pPr>
      <w:rPr>
        <w:rFonts w:hint="default"/>
        <w:lang w:val="en-US" w:eastAsia="en-US" w:bidi="ar-SA"/>
      </w:rPr>
    </w:lvl>
    <w:lvl w:ilvl="7">
      <w:start w:val="0"/>
      <w:numFmt w:val="bullet"/>
      <w:lvlText w:val="•"/>
      <w:lvlJc w:val="left"/>
      <w:pPr>
        <w:ind w:left="8678" w:hanging="360"/>
      </w:pPr>
      <w:rPr>
        <w:rFonts w:hint="default"/>
        <w:lang w:val="en-US" w:eastAsia="en-US" w:bidi="ar-SA"/>
      </w:rPr>
    </w:lvl>
    <w:lvl w:ilvl="8">
      <w:start w:val="0"/>
      <w:numFmt w:val="bullet"/>
      <w:lvlText w:val="•"/>
      <w:lvlJc w:val="left"/>
      <w:pPr>
        <w:ind w:left="963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28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28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2000" w:right="169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320" w:lineRule="exact"/>
      <w:ind w:left="10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engage.com/student-training/cnowv2/blackboard/ia-no" TargetMode="External"/><Relationship Id="rId6" Type="http://schemas.openxmlformats.org/officeDocument/2006/relationships/footer" Target="footer1.xml"/><Relationship Id="rId7" Type="http://schemas.openxmlformats.org/officeDocument/2006/relationships/hyperlink" Target="http://www.umass.edu/dean_students/codeofconduct/acadhonesty/)" TargetMode="External"/><Relationship Id="rId8" Type="http://schemas.openxmlformats.org/officeDocument/2006/relationships/hyperlink" Target="http://www.umass.edu/disability/)"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Acct 371 Syllabus - Spring.doc</dc:title>
  <dcterms:created xsi:type="dcterms:W3CDTF">2023-11-29T22:26:42Z</dcterms:created>
  <dcterms:modified xsi:type="dcterms:W3CDTF">2023-11-29T22:26:42Z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