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1"/>
        <w:ind w:left="2734" w:right="2731"/>
        <w:jc w:val="center"/>
        <w:rPr>
          <w:rFonts w:ascii="Calibri"/>
        </w:rPr>
      </w:pPr>
      <w:r>
        <w:rPr>
          <w:rFonts w:ascii="Calibri"/>
        </w:rPr>
        <w:t>EDUC</w:t>
      </w:r>
      <w:r>
        <w:rPr>
          <w:rFonts w:ascii="Calibri"/>
          <w:spacing w:val="-7"/>
        </w:rPr>
        <w:t> </w:t>
      </w:r>
      <w:r>
        <w:rPr>
          <w:rFonts w:ascii="Calibri"/>
        </w:rPr>
        <w:t>623:</w:t>
      </w:r>
      <w:r>
        <w:rPr>
          <w:rFonts w:ascii="Calibri"/>
          <w:spacing w:val="-7"/>
        </w:rPr>
        <w:t> </w:t>
      </w:r>
      <w:r>
        <w:rPr>
          <w:rFonts w:ascii="Calibri"/>
        </w:rPr>
        <w:t>Big</w:t>
      </w:r>
      <w:r>
        <w:rPr>
          <w:rFonts w:ascii="Calibri"/>
          <w:spacing w:val="-7"/>
        </w:rPr>
        <w:t> </w:t>
      </w:r>
      <w:r>
        <w:rPr>
          <w:rFonts w:ascii="Calibri"/>
        </w:rPr>
        <w:t>Data,</w:t>
      </w:r>
      <w:r>
        <w:rPr>
          <w:rFonts w:ascii="Calibri"/>
          <w:spacing w:val="-7"/>
        </w:rPr>
        <w:t> </w:t>
      </w:r>
      <w:r>
        <w:rPr>
          <w:rFonts w:ascii="Calibri"/>
        </w:rPr>
        <w:t>Education,</w:t>
      </w:r>
      <w:r>
        <w:rPr>
          <w:rFonts w:ascii="Calibri"/>
          <w:spacing w:val="-7"/>
        </w:rPr>
        <w:t> </w:t>
      </w:r>
      <w:r>
        <w:rPr>
          <w:rFonts w:ascii="Calibri"/>
        </w:rPr>
        <w:t>and</w:t>
      </w:r>
      <w:r>
        <w:rPr>
          <w:rFonts w:ascii="Calibri"/>
          <w:spacing w:val="-7"/>
        </w:rPr>
        <w:t> </w:t>
      </w:r>
      <w:r>
        <w:rPr>
          <w:rFonts w:ascii="Calibri"/>
        </w:rPr>
        <w:t>Society Fall 2021</w:t>
      </w:r>
    </w:p>
    <w:p>
      <w:pPr>
        <w:pStyle w:val="BodyText"/>
        <w:spacing w:before="1"/>
        <w:ind w:left="2734" w:right="2734"/>
        <w:jc w:val="center"/>
        <w:rPr>
          <w:rFonts w:ascii="Calibri"/>
        </w:rPr>
      </w:pPr>
      <w:r>
        <w:rPr>
          <w:rFonts w:ascii="Calibri"/>
        </w:rPr>
        <w:t>Professor</w:t>
      </w:r>
      <w:r>
        <w:rPr>
          <w:rFonts w:ascii="Calibri"/>
          <w:spacing w:val="-9"/>
        </w:rPr>
        <w:t> </w:t>
      </w:r>
      <w:r>
        <w:rPr>
          <w:rFonts w:ascii="Calibri"/>
          <w:spacing w:val="-2"/>
        </w:rPr>
        <w:t>&lt;PROF_FULL_NAME&gt;</w:t>
      </w:r>
    </w:p>
    <w:p>
      <w:pPr>
        <w:pStyle w:val="BodyText"/>
        <w:rPr>
          <w:rFonts w:ascii="Calibri"/>
        </w:rPr>
      </w:pPr>
    </w:p>
    <w:p>
      <w:pPr>
        <w:spacing w:before="0"/>
        <w:ind w:left="2734" w:right="2734" w:firstLine="0"/>
        <w:jc w:val="center"/>
        <w:rPr>
          <w:rFonts w:ascii="Calibri"/>
          <w:b/>
          <w:sz w:val="22"/>
        </w:rPr>
      </w:pPr>
      <w:r>
        <w:rPr>
          <w:rFonts w:ascii="Calibri"/>
          <w:b/>
          <w:spacing w:val="-2"/>
          <w:sz w:val="22"/>
        </w:rPr>
        <w:t>SYLLABUS</w:t>
      </w:r>
    </w:p>
    <w:p>
      <w:pPr>
        <w:pStyle w:val="BodyText"/>
        <w:spacing w:before="264"/>
        <w:ind w:left="100"/>
      </w:pPr>
      <w:r>
        <w:rPr/>
        <w:t>Instructor</w:t>
      </w:r>
      <w:r>
        <w:rPr>
          <w:spacing w:val="-10"/>
        </w:rPr>
        <w:t> </w:t>
      </w:r>
      <w:r>
        <w:rPr>
          <w:spacing w:val="-4"/>
        </w:rPr>
        <w:t>Info</w:t>
      </w:r>
    </w:p>
    <w:p>
      <w:pPr>
        <w:pStyle w:val="BodyText"/>
        <w:spacing w:before="1"/>
        <w:ind w:left="100"/>
      </w:pPr>
      <w:r>
        <w:rPr/>
        <w:t>Email:</w:t>
      </w:r>
      <w:r>
        <w:rPr>
          <w:spacing w:val="-8"/>
        </w:rPr>
        <w:t> </w:t>
      </w:r>
      <w:r>
        <w:rPr>
          <w:spacing w:val="-2"/>
        </w:rPr>
        <w:t>&lt;PROF_EMAIL&gt;</w:t>
      </w:r>
    </w:p>
    <w:p>
      <w:pPr>
        <w:pStyle w:val="BodyText"/>
        <w:spacing w:before="2"/>
        <w:ind w:left="100"/>
      </w:pPr>
      <w:r>
        <w:rPr/>
        <w:t>Office:</w:t>
      </w:r>
      <w:r>
        <w:rPr>
          <w:spacing w:val="-5"/>
        </w:rPr>
        <w:t> </w:t>
      </w:r>
      <w:r>
        <w:rPr/>
        <w:t>GSE</w:t>
      </w:r>
      <w:r>
        <w:rPr>
          <w:spacing w:val="-5"/>
        </w:rPr>
        <w:t> 439</w:t>
      </w:r>
    </w:p>
    <w:p>
      <w:pPr>
        <w:pStyle w:val="BodyText"/>
        <w:spacing w:line="237" w:lineRule="auto" w:before="3"/>
        <w:ind w:left="100" w:right="4273"/>
      </w:pPr>
      <w:r>
        <w:rPr/>
        <w:t>Office</w:t>
      </w:r>
      <w:r>
        <w:rPr>
          <w:spacing w:val="-7"/>
        </w:rPr>
        <w:t> </w:t>
      </w:r>
      <w:r>
        <w:rPr/>
        <w:t>hours:</w:t>
      </w:r>
      <w:r>
        <w:rPr>
          <w:spacing w:val="-7"/>
        </w:rPr>
        <w:t> </w:t>
      </w:r>
      <w:r>
        <w:rPr/>
        <w:t>Wednesdays,</w:t>
      </w:r>
      <w:r>
        <w:rPr>
          <w:spacing w:val="-7"/>
        </w:rPr>
        <w:t> </w:t>
      </w:r>
      <w:r>
        <w:rPr/>
        <w:t>4pm-5pm</w:t>
      </w:r>
      <w:r>
        <w:rPr>
          <w:spacing w:val="-7"/>
        </w:rPr>
        <w:t> </w:t>
      </w:r>
      <w:r>
        <w:rPr/>
        <w:t>and</w:t>
      </w:r>
      <w:r>
        <w:rPr>
          <w:spacing w:val="-7"/>
        </w:rPr>
        <w:t> </w:t>
      </w:r>
      <w:r>
        <w:rPr/>
        <w:t>by</w:t>
      </w:r>
      <w:r>
        <w:rPr>
          <w:spacing w:val="-7"/>
        </w:rPr>
        <w:t> </w:t>
      </w:r>
      <w:r>
        <w:rPr/>
        <w:t>appointment Course time: Fridays, 830am-1020am</w:t>
      </w:r>
    </w:p>
    <w:p>
      <w:pPr>
        <w:pStyle w:val="BodyText"/>
        <w:spacing w:line="268" w:lineRule="exact" w:before="2"/>
        <w:ind w:left="100"/>
        <w:rPr>
          <w:rFonts w:ascii="Calibri"/>
        </w:rPr>
      </w:pPr>
      <w:r>
        <w:rPr/>
        <w:t>Office</w:t>
      </w:r>
      <w:r>
        <w:rPr>
          <w:spacing w:val="-6"/>
        </w:rPr>
        <w:t> </w:t>
      </w:r>
      <w:r>
        <w:rPr/>
        <w:t>hours</w:t>
      </w:r>
      <w:r>
        <w:rPr>
          <w:spacing w:val="-6"/>
        </w:rPr>
        <w:t> </w:t>
      </w:r>
      <w:r>
        <w:rPr/>
        <w:t>and</w:t>
      </w:r>
      <w:r>
        <w:rPr>
          <w:spacing w:val="-6"/>
        </w:rPr>
        <w:t> </w:t>
      </w:r>
      <w:r>
        <w:rPr/>
        <w:t>course</w:t>
      </w:r>
      <w:r>
        <w:rPr>
          <w:spacing w:val="-6"/>
        </w:rPr>
        <w:t> </w:t>
      </w:r>
      <w:r>
        <w:rPr/>
        <w:t>location:</w:t>
      </w:r>
      <w:r>
        <w:rPr>
          <w:spacing w:val="-6"/>
        </w:rPr>
        <w:t> </w:t>
      </w:r>
      <w:r>
        <w:rPr>
          <w:rFonts w:ascii="Calibri"/>
          <w:spacing w:val="-2"/>
        </w:rPr>
        <w:t>&lt;LINK_BLUEJEANS&gt;</w:t>
      </w:r>
    </w:p>
    <w:p>
      <w:pPr>
        <w:pStyle w:val="BodyText"/>
        <w:spacing w:line="253" w:lineRule="exact"/>
        <w:ind w:left="100"/>
      </w:pPr>
      <w:r>
        <w:rPr/>
        <w:t>Class</w:t>
      </w:r>
      <w:r>
        <w:rPr>
          <w:spacing w:val="-7"/>
        </w:rPr>
        <w:t> </w:t>
      </w:r>
      <w:r>
        <w:rPr/>
        <w:t>discussion</w:t>
      </w:r>
      <w:r>
        <w:rPr>
          <w:spacing w:val="-7"/>
        </w:rPr>
        <w:t> </w:t>
      </w:r>
      <w:r>
        <w:rPr/>
        <w:t>forum:</w:t>
      </w:r>
      <w:r>
        <w:rPr>
          <w:spacing w:val="-7"/>
        </w:rPr>
        <w:t> </w:t>
      </w:r>
      <w:r>
        <w:rPr>
          <w:spacing w:val="-2"/>
        </w:rPr>
        <w:t>&lt;LINK_PIAZZA&gt;</w:t>
      </w:r>
    </w:p>
    <w:p>
      <w:pPr>
        <w:pStyle w:val="BodyText"/>
        <w:spacing w:before="251"/>
        <w:ind w:left="100"/>
      </w:pPr>
      <w:r>
        <w:rPr/>
        <w:t>Required</w:t>
      </w:r>
      <w:r>
        <w:rPr>
          <w:spacing w:val="-8"/>
        </w:rPr>
        <w:t> </w:t>
      </w:r>
      <w:r>
        <w:rPr>
          <w:spacing w:val="-2"/>
        </w:rPr>
        <w:t>Texts:</w:t>
      </w:r>
    </w:p>
    <w:p>
      <w:pPr>
        <w:pStyle w:val="ListParagraph"/>
        <w:numPr>
          <w:ilvl w:val="0"/>
          <w:numId w:val="1"/>
        </w:numPr>
        <w:tabs>
          <w:tab w:pos="819" w:val="left" w:leader="none"/>
        </w:tabs>
        <w:spacing w:line="240" w:lineRule="auto" w:before="1" w:after="0"/>
        <w:ind w:left="819" w:right="0" w:hanging="359"/>
        <w:jc w:val="left"/>
        <w:rPr>
          <w:rFonts w:ascii="Symbol" w:hAnsi="Symbol"/>
          <w:sz w:val="20"/>
        </w:rPr>
      </w:pPr>
      <w:r>
        <w:rPr>
          <w:spacing w:val="-4"/>
          <w:sz w:val="22"/>
        </w:rPr>
        <w:t>None</w:t>
      </w:r>
    </w:p>
    <w:p>
      <w:pPr>
        <w:pStyle w:val="BodyText"/>
        <w:spacing w:before="251"/>
        <w:ind w:left="100"/>
      </w:pPr>
      <w:r>
        <w:rPr/>
        <w:t>Information</w:t>
      </w:r>
      <w:r>
        <w:rPr>
          <w:spacing w:val="-7"/>
        </w:rPr>
        <w:t> </w:t>
      </w:r>
      <w:r>
        <w:rPr/>
        <w:t>on</w:t>
      </w:r>
      <w:r>
        <w:rPr>
          <w:spacing w:val="-5"/>
        </w:rPr>
        <w:t> </w:t>
      </w:r>
      <w:r>
        <w:rPr/>
        <w:t>how</w:t>
      </w:r>
      <w:r>
        <w:rPr>
          <w:spacing w:val="-5"/>
        </w:rPr>
        <w:t> </w:t>
      </w:r>
      <w:r>
        <w:rPr/>
        <w:t>to</w:t>
      </w:r>
      <w:r>
        <w:rPr>
          <w:spacing w:val="-5"/>
        </w:rPr>
        <w:t> </w:t>
      </w:r>
      <w:r>
        <w:rPr/>
        <w:t>obtain</w:t>
      </w:r>
      <w:r>
        <w:rPr>
          <w:spacing w:val="-5"/>
        </w:rPr>
        <w:t> </w:t>
      </w:r>
      <w:r>
        <w:rPr/>
        <w:t>course</w:t>
      </w:r>
      <w:r>
        <w:rPr>
          <w:spacing w:val="-5"/>
        </w:rPr>
        <w:t> </w:t>
      </w:r>
      <w:r>
        <w:rPr/>
        <w:t>readings</w:t>
      </w:r>
      <w:r>
        <w:rPr>
          <w:spacing w:val="-5"/>
        </w:rPr>
        <w:t> </w:t>
      </w:r>
      <w:r>
        <w:rPr/>
        <w:t>will</w:t>
      </w:r>
      <w:r>
        <w:rPr>
          <w:spacing w:val="-5"/>
        </w:rPr>
        <w:t> </w:t>
      </w:r>
      <w:r>
        <w:rPr/>
        <w:t>be</w:t>
      </w:r>
      <w:r>
        <w:rPr>
          <w:spacing w:val="-5"/>
        </w:rPr>
        <w:t> </w:t>
      </w:r>
      <w:r>
        <w:rPr/>
        <w:t>provided</w:t>
      </w:r>
      <w:r>
        <w:rPr>
          <w:spacing w:val="-5"/>
        </w:rPr>
        <w:t> </w:t>
      </w:r>
      <w:r>
        <w:rPr/>
        <w:t>in</w:t>
      </w:r>
      <w:r>
        <w:rPr>
          <w:spacing w:val="-4"/>
        </w:rPr>
        <w:t> </w:t>
      </w:r>
      <w:r>
        <w:rPr>
          <w:spacing w:val="-2"/>
        </w:rPr>
        <w:t>class.</w:t>
      </w:r>
    </w:p>
    <w:p>
      <w:pPr>
        <w:pStyle w:val="BodyText"/>
        <w:spacing w:before="3"/>
      </w:pPr>
    </w:p>
    <w:p>
      <w:pPr>
        <w:pStyle w:val="BodyText"/>
        <w:ind w:left="100" w:right="169"/>
      </w:pPr>
      <w:r>
        <w:rPr/>
        <w:t>Course Goals: The growth of learning analytics and educational data mining has been met with both optimism and concern. Excitement about the possibilities of individualized, personalized, adaptive learning have emerged. But concerns that student privacy will be jeopardized, and that student futures will</w:t>
      </w:r>
      <w:r>
        <w:rPr>
          <w:spacing w:val="-3"/>
        </w:rPr>
        <w:t> </w:t>
      </w:r>
      <w:r>
        <w:rPr/>
        <w:t>be</w:t>
      </w:r>
      <w:r>
        <w:rPr>
          <w:spacing w:val="-3"/>
        </w:rPr>
        <w:t> </w:t>
      </w:r>
      <w:r>
        <w:rPr/>
        <w:t>forever</w:t>
      </w:r>
      <w:r>
        <w:rPr>
          <w:spacing w:val="-3"/>
        </w:rPr>
        <w:t> </w:t>
      </w:r>
      <w:r>
        <w:rPr/>
        <w:t>shaped</w:t>
      </w:r>
      <w:r>
        <w:rPr>
          <w:spacing w:val="-3"/>
        </w:rPr>
        <w:t> </w:t>
      </w:r>
      <w:r>
        <w:rPr/>
        <w:t>by</w:t>
      </w:r>
      <w:r>
        <w:rPr>
          <w:spacing w:val="-3"/>
        </w:rPr>
        <w:t> </w:t>
      </w:r>
      <w:r>
        <w:rPr/>
        <w:t>data</w:t>
      </w:r>
      <w:r>
        <w:rPr>
          <w:spacing w:val="-3"/>
        </w:rPr>
        <w:t> </w:t>
      </w:r>
      <w:r>
        <w:rPr/>
        <w:t>from</w:t>
      </w:r>
      <w:r>
        <w:rPr>
          <w:spacing w:val="-3"/>
        </w:rPr>
        <w:t> </w:t>
      </w:r>
      <w:r>
        <w:rPr/>
        <w:t>long</w:t>
      </w:r>
      <w:r>
        <w:rPr>
          <w:spacing w:val="-3"/>
        </w:rPr>
        <w:t> </w:t>
      </w:r>
      <w:r>
        <w:rPr/>
        <w:t>ago</w:t>
      </w:r>
      <w:r>
        <w:rPr>
          <w:spacing w:val="-1"/>
        </w:rPr>
        <w:t> </w:t>
      </w:r>
      <w:r>
        <w:rPr/>
        <w:t>–</w:t>
      </w:r>
      <w:r>
        <w:rPr>
          <w:spacing w:val="-3"/>
        </w:rPr>
        <w:t> </w:t>
      </w:r>
      <w:r>
        <w:rPr/>
        <w:t>or</w:t>
      </w:r>
      <w:r>
        <w:rPr>
          <w:spacing w:val="-3"/>
        </w:rPr>
        <w:t> </w:t>
      </w:r>
      <w:r>
        <w:rPr/>
        <w:t>warped</w:t>
      </w:r>
      <w:r>
        <w:rPr>
          <w:spacing w:val="-3"/>
        </w:rPr>
        <w:t> </w:t>
      </w:r>
      <w:r>
        <w:rPr/>
        <w:t>by</w:t>
      </w:r>
      <w:r>
        <w:rPr>
          <w:spacing w:val="-3"/>
        </w:rPr>
        <w:t> </w:t>
      </w:r>
      <w:r>
        <w:rPr/>
        <w:t>an</w:t>
      </w:r>
      <w:r>
        <w:rPr>
          <w:spacing w:val="-3"/>
        </w:rPr>
        <w:t> </w:t>
      </w:r>
      <w:r>
        <w:rPr/>
        <w:t>errant</w:t>
      </w:r>
      <w:r>
        <w:rPr>
          <w:spacing w:val="-3"/>
        </w:rPr>
        <w:t> </w:t>
      </w:r>
      <w:r>
        <w:rPr/>
        <w:t>prediction</w:t>
      </w:r>
      <w:r>
        <w:rPr>
          <w:spacing w:val="-3"/>
        </w:rPr>
        <w:t> </w:t>
      </w:r>
      <w:r>
        <w:rPr/>
        <w:t>about</w:t>
      </w:r>
      <w:r>
        <w:rPr>
          <w:spacing w:val="-3"/>
        </w:rPr>
        <w:t> </w:t>
      </w:r>
      <w:r>
        <w:rPr/>
        <w:t>the</w:t>
      </w:r>
      <w:r>
        <w:rPr>
          <w:spacing w:val="-3"/>
        </w:rPr>
        <w:t> </w:t>
      </w:r>
      <w:r>
        <w:rPr/>
        <w:t>student</w:t>
      </w:r>
      <w:r>
        <w:rPr>
          <w:spacing w:val="-3"/>
        </w:rPr>
        <w:t> </w:t>
      </w:r>
      <w:r>
        <w:rPr/>
        <w:t>years into the future – have emerged as well.</w:t>
      </w:r>
    </w:p>
    <w:p>
      <w:pPr>
        <w:pStyle w:val="BodyText"/>
        <w:spacing w:before="252"/>
        <w:ind w:left="100" w:right="169"/>
      </w:pPr>
      <w:r>
        <w:rPr/>
        <w:t>In this class, we will discuss what learning analytics can do, what it has the potential to do for good, and what the potential is for harm. We will discuss multiple uses and applications of analytics, where simple steps</w:t>
      </w:r>
      <w:r>
        <w:rPr>
          <w:spacing w:val="-3"/>
        </w:rPr>
        <w:t> </w:t>
      </w:r>
      <w:r>
        <w:rPr/>
        <w:t>can</w:t>
      </w:r>
      <w:r>
        <w:rPr>
          <w:spacing w:val="-3"/>
        </w:rPr>
        <w:t> </w:t>
      </w:r>
      <w:r>
        <w:rPr/>
        <w:t>mitigate</w:t>
      </w:r>
      <w:r>
        <w:rPr>
          <w:spacing w:val="-3"/>
        </w:rPr>
        <w:t> </w:t>
      </w:r>
      <w:r>
        <w:rPr/>
        <w:t>risk,</w:t>
      </w:r>
      <w:r>
        <w:rPr>
          <w:spacing w:val="-3"/>
        </w:rPr>
        <w:t> </w:t>
      </w:r>
      <w:r>
        <w:rPr/>
        <w:t>the</w:t>
      </w:r>
      <w:r>
        <w:rPr>
          <w:spacing w:val="-3"/>
        </w:rPr>
        <w:t> </w:t>
      </w:r>
      <w:r>
        <w:rPr/>
        <w:t>relationship</w:t>
      </w:r>
      <w:r>
        <w:rPr>
          <w:spacing w:val="-3"/>
        </w:rPr>
        <w:t> </w:t>
      </w:r>
      <w:r>
        <w:rPr/>
        <w:t>between</w:t>
      </w:r>
      <w:r>
        <w:rPr>
          <w:spacing w:val="-3"/>
        </w:rPr>
        <w:t> </w:t>
      </w:r>
      <w:r>
        <w:rPr/>
        <w:t>validity</w:t>
      </w:r>
      <w:r>
        <w:rPr>
          <w:spacing w:val="-3"/>
        </w:rPr>
        <w:t> </w:t>
      </w:r>
      <w:r>
        <w:rPr/>
        <w:t>and</w:t>
      </w:r>
      <w:r>
        <w:rPr>
          <w:spacing w:val="-3"/>
        </w:rPr>
        <w:t> </w:t>
      </w:r>
      <w:r>
        <w:rPr/>
        <w:t>risk,</w:t>
      </w:r>
      <w:r>
        <w:rPr>
          <w:spacing w:val="-3"/>
        </w:rPr>
        <w:t> </w:t>
      </w:r>
      <w:r>
        <w:rPr/>
        <w:t>and</w:t>
      </w:r>
      <w:r>
        <w:rPr>
          <w:spacing w:val="-3"/>
        </w:rPr>
        <w:t> </w:t>
      </w:r>
      <w:r>
        <w:rPr/>
        <w:t>where</w:t>
      </w:r>
      <w:r>
        <w:rPr>
          <w:spacing w:val="-3"/>
        </w:rPr>
        <w:t> </w:t>
      </w:r>
      <w:r>
        <w:rPr/>
        <w:t>risk</w:t>
      </w:r>
      <w:r>
        <w:rPr>
          <w:spacing w:val="-3"/>
        </w:rPr>
        <w:t> </w:t>
      </w:r>
      <w:r>
        <w:rPr/>
        <w:t>mitigation</w:t>
      </w:r>
      <w:r>
        <w:rPr>
          <w:spacing w:val="-3"/>
        </w:rPr>
        <w:t> </w:t>
      </w:r>
      <w:r>
        <w:rPr/>
        <w:t>will</w:t>
      </w:r>
      <w:r>
        <w:rPr>
          <w:spacing w:val="-3"/>
        </w:rPr>
        <w:t> </w:t>
      </w:r>
      <w:r>
        <w:rPr/>
        <w:t>do</w:t>
      </w:r>
      <w:r>
        <w:rPr>
          <w:spacing w:val="-3"/>
        </w:rPr>
        <w:t> </w:t>
      </w:r>
      <w:r>
        <w:rPr/>
        <w:t>more harm than good. We will do so in the context of real-world educational systems, challenges, problems, and with reference to original sources as much as possible.</w:t>
      </w:r>
    </w:p>
    <w:p>
      <w:pPr>
        <w:pStyle w:val="BodyText"/>
      </w:pPr>
    </w:p>
    <w:p>
      <w:pPr>
        <w:pStyle w:val="BodyText"/>
        <w:spacing w:line="477" w:lineRule="auto"/>
        <w:ind w:left="100" w:right="89"/>
      </w:pPr>
      <w:r>
        <w:rPr/>
        <w:t>Course</w:t>
      </w:r>
      <w:r>
        <w:rPr>
          <w:spacing w:val="-4"/>
        </w:rPr>
        <w:t> </w:t>
      </w:r>
      <w:r>
        <w:rPr/>
        <w:t>Pre</w:t>
      </w:r>
      <w:r>
        <w:rPr>
          <w:rFonts w:ascii="Cambria Math"/>
        </w:rPr>
        <w:t>-</w:t>
      </w:r>
      <w:r>
        <w:rPr/>
        <w:t>requisites:</w:t>
      </w:r>
      <w:r>
        <w:rPr>
          <w:spacing w:val="-4"/>
        </w:rPr>
        <w:t> </w:t>
      </w:r>
      <w:r>
        <w:rPr/>
        <w:t>None,</w:t>
      </w:r>
      <w:r>
        <w:rPr>
          <w:spacing w:val="-4"/>
        </w:rPr>
        <w:t> </w:t>
      </w:r>
      <w:r>
        <w:rPr/>
        <w:t>but</w:t>
      </w:r>
      <w:r>
        <w:rPr>
          <w:spacing w:val="-4"/>
        </w:rPr>
        <w:t> </w:t>
      </w:r>
      <w:r>
        <w:rPr/>
        <w:t>some</w:t>
      </w:r>
      <w:r>
        <w:rPr>
          <w:spacing w:val="-4"/>
        </w:rPr>
        <w:t> </w:t>
      </w:r>
      <w:r>
        <w:rPr/>
        <w:t>prior</w:t>
      </w:r>
      <w:r>
        <w:rPr>
          <w:spacing w:val="-4"/>
        </w:rPr>
        <w:t> </w:t>
      </w:r>
      <w:r>
        <w:rPr/>
        <w:t>experience</w:t>
      </w:r>
      <w:r>
        <w:rPr>
          <w:spacing w:val="-4"/>
        </w:rPr>
        <w:t> </w:t>
      </w:r>
      <w:r>
        <w:rPr/>
        <w:t>with</w:t>
      </w:r>
      <w:r>
        <w:rPr>
          <w:spacing w:val="-4"/>
        </w:rPr>
        <w:t> </w:t>
      </w:r>
      <w:r>
        <w:rPr/>
        <w:t>statistics</w:t>
      </w:r>
      <w:r>
        <w:rPr>
          <w:spacing w:val="-1"/>
        </w:rPr>
        <w:t> </w:t>
      </w:r>
      <w:r>
        <w:rPr/>
        <w:t>or</w:t>
      </w:r>
      <w:r>
        <w:rPr>
          <w:spacing w:val="-4"/>
        </w:rPr>
        <w:t> </w:t>
      </w:r>
      <w:r>
        <w:rPr/>
        <w:t>data</w:t>
      </w:r>
      <w:r>
        <w:rPr>
          <w:spacing w:val="-4"/>
        </w:rPr>
        <w:t> </w:t>
      </w:r>
      <w:r>
        <w:rPr/>
        <w:t>mining</w:t>
      </w:r>
      <w:r>
        <w:rPr>
          <w:spacing w:val="-4"/>
        </w:rPr>
        <w:t> </w:t>
      </w:r>
      <w:r>
        <w:rPr/>
        <w:t>recommended. </w:t>
      </w:r>
      <w:r>
        <w:rPr>
          <w:spacing w:val="-2"/>
        </w:rPr>
        <w:t>Assignments:</w:t>
      </w:r>
    </w:p>
    <w:p>
      <w:pPr>
        <w:pStyle w:val="BodyText"/>
        <w:spacing w:line="253" w:lineRule="exact"/>
        <w:ind w:left="100"/>
      </w:pPr>
      <w:r>
        <w:rPr/>
        <w:t>This</w:t>
      </w:r>
      <w:r>
        <w:rPr>
          <w:spacing w:val="-8"/>
        </w:rPr>
        <w:t> </w:t>
      </w:r>
      <w:r>
        <w:rPr/>
        <w:t>class</w:t>
      </w:r>
      <w:r>
        <w:rPr>
          <w:spacing w:val="-6"/>
        </w:rPr>
        <w:t> </w:t>
      </w:r>
      <w:r>
        <w:rPr/>
        <w:t>will</w:t>
      </w:r>
      <w:r>
        <w:rPr>
          <w:spacing w:val="-6"/>
        </w:rPr>
        <w:t> </w:t>
      </w:r>
      <w:r>
        <w:rPr/>
        <w:t>have</w:t>
      </w:r>
      <w:r>
        <w:rPr>
          <w:spacing w:val="-6"/>
        </w:rPr>
        <w:t> </w:t>
      </w:r>
      <w:r>
        <w:rPr/>
        <w:t>one</w:t>
      </w:r>
      <w:r>
        <w:rPr>
          <w:spacing w:val="-6"/>
        </w:rPr>
        <w:t> </w:t>
      </w:r>
      <w:r>
        <w:rPr/>
        <w:t>primary</w:t>
      </w:r>
      <w:r>
        <w:rPr>
          <w:spacing w:val="-6"/>
        </w:rPr>
        <w:t> </w:t>
      </w:r>
      <w:r>
        <w:rPr/>
        <w:t>assignment</w:t>
      </w:r>
      <w:r>
        <w:rPr>
          <w:spacing w:val="-6"/>
        </w:rPr>
        <w:t> </w:t>
      </w:r>
      <w:r>
        <w:rPr/>
        <w:t>with</w:t>
      </w:r>
      <w:r>
        <w:rPr>
          <w:spacing w:val="-6"/>
        </w:rPr>
        <w:t> </w:t>
      </w:r>
      <w:r>
        <w:rPr/>
        <w:t>multiple</w:t>
      </w:r>
      <w:r>
        <w:rPr>
          <w:spacing w:val="-6"/>
        </w:rPr>
        <w:t> </w:t>
      </w:r>
      <w:r>
        <w:rPr/>
        <w:t>sub-</w:t>
      </w:r>
      <w:r>
        <w:rPr>
          <w:spacing w:val="-2"/>
        </w:rPr>
        <w:t>assignments.</w:t>
      </w:r>
    </w:p>
    <w:p>
      <w:pPr>
        <w:pStyle w:val="BodyText"/>
        <w:spacing w:before="251"/>
        <w:ind w:left="100" w:right="89"/>
      </w:pPr>
      <w:r>
        <w:rPr/>
        <w:t>In this project, students will propose a learning analytics application in a group. In the first sub-project, due on October 4, you will propose the application and discuss past related work (in both research and practice). In the second sub-project, due on October 25, you will perform a needs assessment targeted towards articulating what societal or educational need the application addresses. In the third sub-project, due</w:t>
      </w:r>
      <w:r>
        <w:rPr>
          <w:spacing w:val="-2"/>
        </w:rPr>
        <w:t> </w:t>
      </w:r>
      <w:r>
        <w:rPr/>
        <w:t>on</w:t>
      </w:r>
      <w:r>
        <w:rPr>
          <w:spacing w:val="-2"/>
        </w:rPr>
        <w:t> </w:t>
      </w:r>
      <w:r>
        <w:rPr/>
        <w:t>November</w:t>
      </w:r>
      <w:r>
        <w:rPr>
          <w:spacing w:val="-2"/>
        </w:rPr>
        <w:t> </w:t>
      </w:r>
      <w:r>
        <w:rPr/>
        <w:t>15,</w:t>
      </w:r>
      <w:r>
        <w:rPr>
          <w:spacing w:val="-2"/>
        </w:rPr>
        <w:t> </w:t>
      </w:r>
      <w:r>
        <w:rPr/>
        <w:t>you</w:t>
      </w:r>
      <w:r>
        <w:rPr>
          <w:spacing w:val="-2"/>
        </w:rPr>
        <w:t> </w:t>
      </w:r>
      <w:r>
        <w:rPr/>
        <w:t>will</w:t>
      </w:r>
      <w:r>
        <w:rPr>
          <w:spacing w:val="-2"/>
        </w:rPr>
        <w:t> </w:t>
      </w:r>
      <w:r>
        <w:rPr/>
        <w:t>discuss</w:t>
      </w:r>
      <w:r>
        <w:rPr>
          <w:spacing w:val="-2"/>
        </w:rPr>
        <w:t> </w:t>
      </w:r>
      <w:r>
        <w:rPr/>
        <w:t>the</w:t>
      </w:r>
      <w:r>
        <w:rPr>
          <w:spacing w:val="-2"/>
        </w:rPr>
        <w:t> </w:t>
      </w:r>
      <w:r>
        <w:rPr/>
        <w:t>risks</w:t>
      </w:r>
      <w:r>
        <w:rPr>
          <w:spacing w:val="-2"/>
        </w:rPr>
        <w:t> </w:t>
      </w:r>
      <w:r>
        <w:rPr/>
        <w:t>and</w:t>
      </w:r>
      <w:r>
        <w:rPr>
          <w:spacing w:val="-2"/>
        </w:rPr>
        <w:t> </w:t>
      </w:r>
      <w:r>
        <w:rPr/>
        <w:t>challenges</w:t>
      </w:r>
      <w:r>
        <w:rPr>
          <w:spacing w:val="-2"/>
        </w:rPr>
        <w:t> </w:t>
      </w:r>
      <w:r>
        <w:rPr/>
        <w:t>inherent</w:t>
      </w:r>
      <w:r>
        <w:rPr>
          <w:spacing w:val="-2"/>
        </w:rPr>
        <w:t> </w:t>
      </w:r>
      <w:r>
        <w:rPr/>
        <w:t>in</w:t>
      </w:r>
      <w:r>
        <w:rPr>
          <w:spacing w:val="-2"/>
        </w:rPr>
        <w:t> </w:t>
      </w:r>
      <w:r>
        <w:rPr/>
        <w:t>their</w:t>
      </w:r>
      <w:r>
        <w:rPr>
          <w:spacing w:val="-2"/>
        </w:rPr>
        <w:t> </w:t>
      </w:r>
      <w:r>
        <w:rPr/>
        <w:t>solution</w:t>
      </w:r>
      <w:r>
        <w:rPr>
          <w:spacing w:val="-2"/>
        </w:rPr>
        <w:t> </w:t>
      </w:r>
      <w:r>
        <w:rPr/>
        <w:t>and</w:t>
      </w:r>
      <w:r>
        <w:rPr>
          <w:spacing w:val="-2"/>
        </w:rPr>
        <w:t> </w:t>
      </w:r>
      <w:r>
        <w:rPr/>
        <w:t>how</w:t>
      </w:r>
      <w:r>
        <w:rPr>
          <w:spacing w:val="-2"/>
        </w:rPr>
        <w:t> </w:t>
      </w:r>
      <w:r>
        <w:rPr/>
        <w:t>they</w:t>
      </w:r>
      <w:r>
        <w:rPr>
          <w:spacing w:val="-2"/>
        </w:rPr>
        <w:t> </w:t>
      </w:r>
      <w:r>
        <w:rPr/>
        <w:t>can be mitigated. In the fourth sub-project, due on December 17, you will present your project as if they were submitting</w:t>
      </w:r>
      <w:r>
        <w:rPr>
          <w:spacing w:val="-2"/>
        </w:rPr>
        <w:t> </w:t>
      </w:r>
      <w:r>
        <w:rPr/>
        <w:t>it</w:t>
      </w:r>
      <w:r>
        <w:rPr>
          <w:spacing w:val="-2"/>
        </w:rPr>
        <w:t> </w:t>
      </w:r>
      <w:r>
        <w:rPr/>
        <w:t>to</w:t>
      </w:r>
      <w:r>
        <w:rPr>
          <w:spacing w:val="-2"/>
        </w:rPr>
        <w:t> </w:t>
      </w:r>
      <w:r>
        <w:rPr/>
        <w:t>a</w:t>
      </w:r>
      <w:r>
        <w:rPr>
          <w:spacing w:val="-2"/>
        </w:rPr>
        <w:t> </w:t>
      </w:r>
      <w:r>
        <w:rPr/>
        <w:t>potential</w:t>
      </w:r>
      <w:r>
        <w:rPr>
          <w:spacing w:val="-2"/>
        </w:rPr>
        <w:t> </w:t>
      </w:r>
      <w:r>
        <w:rPr/>
        <w:t>funder. Part</w:t>
      </w:r>
      <w:r>
        <w:rPr>
          <w:spacing w:val="-2"/>
        </w:rPr>
        <w:t> </w:t>
      </w:r>
      <w:r>
        <w:rPr/>
        <w:t>of</w:t>
      </w:r>
      <w:r>
        <w:rPr>
          <w:spacing w:val="-2"/>
        </w:rPr>
        <w:t> </w:t>
      </w:r>
      <w:r>
        <w:rPr/>
        <w:t>your</w:t>
      </w:r>
      <w:r>
        <w:rPr>
          <w:spacing w:val="-2"/>
        </w:rPr>
        <w:t> </w:t>
      </w:r>
      <w:r>
        <w:rPr/>
        <w:t>grade</w:t>
      </w:r>
      <w:r>
        <w:rPr>
          <w:spacing w:val="-2"/>
        </w:rPr>
        <w:t> </w:t>
      </w:r>
      <w:r>
        <w:rPr/>
        <w:t>on</w:t>
      </w:r>
      <w:r>
        <w:rPr>
          <w:spacing w:val="-2"/>
        </w:rPr>
        <w:t> </w:t>
      </w:r>
      <w:r>
        <w:rPr/>
        <w:t>each</w:t>
      </w:r>
      <w:r>
        <w:rPr>
          <w:spacing w:val="-2"/>
        </w:rPr>
        <w:t> </w:t>
      </w:r>
      <w:r>
        <w:rPr/>
        <w:t>of</w:t>
      </w:r>
      <w:r>
        <w:rPr>
          <w:spacing w:val="-2"/>
        </w:rPr>
        <w:t> </w:t>
      </w:r>
      <w:r>
        <w:rPr/>
        <w:t>these</w:t>
      </w:r>
      <w:r>
        <w:rPr>
          <w:spacing w:val="-2"/>
        </w:rPr>
        <w:t> </w:t>
      </w:r>
      <w:r>
        <w:rPr/>
        <w:t>sub-projects</w:t>
      </w:r>
      <w:r>
        <w:rPr>
          <w:spacing w:val="-2"/>
        </w:rPr>
        <w:t> </w:t>
      </w:r>
      <w:r>
        <w:rPr/>
        <w:t>will</w:t>
      </w:r>
      <w:r>
        <w:rPr>
          <w:spacing w:val="-2"/>
        </w:rPr>
        <w:t> </w:t>
      </w:r>
      <w:r>
        <w:rPr/>
        <w:t>be</w:t>
      </w:r>
      <w:r>
        <w:rPr>
          <w:spacing w:val="-2"/>
        </w:rPr>
        <w:t> </w:t>
      </w:r>
      <w:r>
        <w:rPr/>
        <w:t>commenting</w:t>
      </w:r>
      <w:r>
        <w:rPr>
          <w:spacing w:val="-2"/>
        </w:rPr>
        <w:t> </w:t>
      </w:r>
      <w:r>
        <w:rPr/>
        <w:t>on other groups’ submissions.</w:t>
      </w:r>
    </w:p>
    <w:p>
      <w:pPr>
        <w:pStyle w:val="BodyText"/>
        <w:spacing w:before="3"/>
      </w:pPr>
    </w:p>
    <w:p>
      <w:pPr>
        <w:pStyle w:val="BodyText"/>
        <w:spacing w:before="1"/>
        <w:ind w:left="100" w:right="89"/>
      </w:pPr>
      <w:r>
        <w:rPr/>
        <w:t>Extensions for the assignments will only be available in case of instructor error or extreme circumstances (assignments in other classes, research studies, and so on do not count as extreme circumstances; serious injury,</w:t>
      </w:r>
      <w:r>
        <w:rPr>
          <w:spacing w:val="-3"/>
        </w:rPr>
        <w:t> </w:t>
      </w:r>
      <w:r>
        <w:rPr/>
        <w:t>illness,</w:t>
      </w:r>
      <w:r>
        <w:rPr>
          <w:spacing w:val="-3"/>
        </w:rPr>
        <w:t> </w:t>
      </w:r>
      <w:r>
        <w:rPr/>
        <w:t>or</w:t>
      </w:r>
      <w:r>
        <w:rPr>
          <w:spacing w:val="-3"/>
        </w:rPr>
        <w:t> </w:t>
      </w:r>
      <w:r>
        <w:rPr/>
        <w:t>death</w:t>
      </w:r>
      <w:r>
        <w:rPr>
          <w:spacing w:val="-3"/>
        </w:rPr>
        <w:t> </w:t>
      </w:r>
      <w:r>
        <w:rPr/>
        <w:t>in</w:t>
      </w:r>
      <w:r>
        <w:rPr>
          <w:spacing w:val="-3"/>
        </w:rPr>
        <w:t> </w:t>
      </w:r>
      <w:r>
        <w:rPr/>
        <w:t>the</w:t>
      </w:r>
      <w:r>
        <w:rPr>
          <w:spacing w:val="-3"/>
        </w:rPr>
        <w:t> </w:t>
      </w:r>
      <w:r>
        <w:rPr/>
        <w:t>family</w:t>
      </w:r>
      <w:r>
        <w:rPr>
          <w:spacing w:val="-3"/>
        </w:rPr>
        <w:t> </w:t>
      </w:r>
      <w:r>
        <w:rPr/>
        <w:t>do</w:t>
      </w:r>
      <w:r>
        <w:rPr>
          <w:spacing w:val="-3"/>
        </w:rPr>
        <w:t> </w:t>
      </w:r>
      <w:r>
        <w:rPr/>
        <w:t>count</w:t>
      </w:r>
      <w:r>
        <w:rPr>
          <w:spacing w:val="-3"/>
        </w:rPr>
        <w:t> </w:t>
      </w:r>
      <w:r>
        <w:rPr/>
        <w:t>as</w:t>
      </w:r>
      <w:r>
        <w:rPr>
          <w:spacing w:val="-3"/>
        </w:rPr>
        <w:t> </w:t>
      </w:r>
      <w:r>
        <w:rPr/>
        <w:t>extreme</w:t>
      </w:r>
      <w:r>
        <w:rPr>
          <w:spacing w:val="-3"/>
        </w:rPr>
        <w:t> </w:t>
      </w:r>
      <w:r>
        <w:rPr/>
        <w:t>circumstances).</w:t>
      </w:r>
      <w:r>
        <w:rPr>
          <w:spacing w:val="40"/>
        </w:rPr>
        <w:t> </w:t>
      </w:r>
      <w:r>
        <w:rPr/>
        <w:t>Outside</w:t>
      </w:r>
      <w:r>
        <w:rPr>
          <w:spacing w:val="-3"/>
        </w:rPr>
        <w:t> </w:t>
      </w:r>
      <w:r>
        <w:rPr/>
        <w:t>of</w:t>
      </w:r>
      <w:r>
        <w:rPr>
          <w:spacing w:val="-3"/>
        </w:rPr>
        <w:t> </w:t>
      </w:r>
      <w:r>
        <w:rPr/>
        <w:t>these</w:t>
      </w:r>
      <w:r>
        <w:rPr>
          <w:spacing w:val="-3"/>
        </w:rPr>
        <w:t> </w:t>
      </w:r>
      <w:r>
        <w:rPr/>
        <w:t>circumstances, late hand-ins will not be accepted (e.g. zero credit will be given).</w:t>
      </w:r>
    </w:p>
    <w:p>
      <w:pPr>
        <w:spacing w:after="0"/>
        <w:sectPr>
          <w:type w:val="continuous"/>
          <w:pgSz w:w="12240" w:h="15840"/>
          <w:pgMar w:top="1360" w:bottom="280" w:left="1340" w:right="1340"/>
        </w:sectPr>
      </w:pPr>
    </w:p>
    <w:p>
      <w:pPr>
        <w:pStyle w:val="BodyText"/>
        <w:spacing w:before="70"/>
        <w:ind w:left="100"/>
      </w:pPr>
      <w:r>
        <w:rPr/>
        <w:t>No</w:t>
      </w:r>
      <w:r>
        <w:rPr>
          <w:spacing w:val="-7"/>
        </w:rPr>
        <w:t> </w:t>
      </w:r>
      <w:r>
        <w:rPr/>
        <w:t>examinations</w:t>
      </w:r>
      <w:r>
        <w:rPr>
          <w:spacing w:val="-4"/>
        </w:rPr>
        <w:t> </w:t>
      </w:r>
      <w:r>
        <w:rPr/>
        <w:t>will</w:t>
      </w:r>
      <w:r>
        <w:rPr>
          <w:spacing w:val="-5"/>
        </w:rPr>
        <w:t> </w:t>
      </w:r>
      <w:r>
        <w:rPr/>
        <w:t>be</w:t>
      </w:r>
      <w:r>
        <w:rPr>
          <w:spacing w:val="-4"/>
        </w:rPr>
        <w:t> </w:t>
      </w:r>
      <w:r>
        <w:rPr/>
        <w:t>given</w:t>
      </w:r>
      <w:r>
        <w:rPr>
          <w:spacing w:val="-5"/>
        </w:rPr>
        <w:t> </w:t>
      </w:r>
      <w:r>
        <w:rPr/>
        <w:t>in</w:t>
      </w:r>
      <w:r>
        <w:rPr>
          <w:spacing w:val="-4"/>
        </w:rPr>
        <w:t> </w:t>
      </w:r>
      <w:r>
        <w:rPr/>
        <w:t>this</w:t>
      </w:r>
      <w:r>
        <w:rPr>
          <w:spacing w:val="-4"/>
        </w:rPr>
        <w:t> </w:t>
      </w:r>
      <w:r>
        <w:rPr>
          <w:spacing w:val="-2"/>
        </w:rPr>
        <w:t>class.</w:t>
      </w:r>
    </w:p>
    <w:p>
      <w:pPr>
        <w:pStyle w:val="BodyText"/>
        <w:spacing w:before="3"/>
      </w:pPr>
    </w:p>
    <w:p>
      <w:pPr>
        <w:pStyle w:val="BodyText"/>
        <w:ind w:left="100" w:right="126"/>
      </w:pPr>
      <w:r>
        <w:rPr/>
        <w:t>Class participation involves both attendance and active (and constructive) participation in classroom discussions and on the discussion forum (beyond participation as required for the assignments). While it</w:t>
      </w:r>
      <w:r>
        <w:rPr>
          <w:spacing w:val="40"/>
        </w:rPr>
        <w:t> </w:t>
      </w:r>
      <w:r>
        <w:rPr/>
        <w:t>is</w:t>
      </w:r>
      <w:r>
        <w:rPr>
          <w:spacing w:val="-3"/>
        </w:rPr>
        <w:t> </w:t>
      </w:r>
      <w:r>
        <w:rPr/>
        <w:t>not</w:t>
      </w:r>
      <w:r>
        <w:rPr>
          <w:spacing w:val="-3"/>
        </w:rPr>
        <w:t> </w:t>
      </w:r>
      <w:r>
        <w:rPr/>
        <w:t>expected</w:t>
      </w:r>
      <w:r>
        <w:rPr>
          <w:spacing w:val="-3"/>
        </w:rPr>
        <w:t> </w:t>
      </w:r>
      <w:r>
        <w:rPr/>
        <w:t>that</w:t>
      </w:r>
      <w:r>
        <w:rPr>
          <w:spacing w:val="-3"/>
        </w:rPr>
        <w:t> </w:t>
      </w:r>
      <w:r>
        <w:rPr/>
        <w:t>you</w:t>
      </w:r>
      <w:r>
        <w:rPr>
          <w:spacing w:val="-3"/>
        </w:rPr>
        <w:t> </w:t>
      </w:r>
      <w:r>
        <w:rPr/>
        <w:t>will</w:t>
      </w:r>
      <w:r>
        <w:rPr>
          <w:spacing w:val="-3"/>
        </w:rPr>
        <w:t> </w:t>
      </w:r>
      <w:r>
        <w:rPr/>
        <w:t>memorize</w:t>
      </w:r>
      <w:r>
        <w:rPr>
          <w:spacing w:val="-3"/>
        </w:rPr>
        <w:t> </w:t>
      </w:r>
      <w:r>
        <w:rPr/>
        <w:t>every</w:t>
      </w:r>
      <w:r>
        <w:rPr>
          <w:spacing w:val="-3"/>
        </w:rPr>
        <w:t> </w:t>
      </w:r>
      <w:r>
        <w:rPr/>
        <w:t>paper</w:t>
      </w:r>
      <w:r>
        <w:rPr>
          <w:spacing w:val="-3"/>
        </w:rPr>
        <w:t> </w:t>
      </w:r>
      <w:r>
        <w:rPr/>
        <w:t>assigned</w:t>
      </w:r>
      <w:r>
        <w:rPr>
          <w:spacing w:val="-3"/>
        </w:rPr>
        <w:t> </w:t>
      </w:r>
      <w:r>
        <w:rPr/>
        <w:t>for</w:t>
      </w:r>
      <w:r>
        <w:rPr>
          <w:spacing w:val="-3"/>
        </w:rPr>
        <w:t> </w:t>
      </w:r>
      <w:r>
        <w:rPr/>
        <w:t>the</w:t>
      </w:r>
      <w:r>
        <w:rPr>
          <w:spacing w:val="-3"/>
        </w:rPr>
        <w:t> </w:t>
      </w:r>
      <w:r>
        <w:rPr/>
        <w:t>class,</w:t>
      </w:r>
      <w:r>
        <w:rPr>
          <w:spacing w:val="-3"/>
        </w:rPr>
        <w:t> </w:t>
      </w:r>
      <w:r>
        <w:rPr/>
        <w:t>it</w:t>
      </w:r>
      <w:r>
        <w:rPr>
          <w:spacing w:val="-3"/>
        </w:rPr>
        <w:t> </w:t>
      </w:r>
      <w:r>
        <w:rPr/>
        <w:t>is expected</w:t>
      </w:r>
      <w:r>
        <w:rPr>
          <w:spacing w:val="-3"/>
        </w:rPr>
        <w:t> </w:t>
      </w:r>
      <w:r>
        <w:rPr/>
        <w:t>that</w:t>
      </w:r>
      <w:r>
        <w:rPr>
          <w:spacing w:val="-3"/>
        </w:rPr>
        <w:t> </w:t>
      </w:r>
      <w:r>
        <w:rPr/>
        <w:t>you</w:t>
      </w:r>
      <w:r>
        <w:rPr>
          <w:spacing w:val="-3"/>
        </w:rPr>
        <w:t> </w:t>
      </w:r>
      <w:r>
        <w:rPr/>
        <w:t>will</w:t>
      </w:r>
      <w:r>
        <w:rPr>
          <w:spacing w:val="-3"/>
        </w:rPr>
        <w:t> </w:t>
      </w:r>
      <w:r>
        <w:rPr/>
        <w:t>have studied the readings to the degree that you can participate actively in discussions.</w:t>
      </w:r>
    </w:p>
    <w:p>
      <w:pPr>
        <w:pStyle w:val="BodyText"/>
        <w:spacing w:before="251"/>
        <w:ind w:left="100"/>
      </w:pPr>
      <w:r>
        <w:rPr>
          <w:spacing w:val="-2"/>
        </w:rPr>
        <w:t>Grading</w:t>
      </w:r>
    </w:p>
    <w:p>
      <w:pPr>
        <w:pStyle w:val="ListParagraph"/>
        <w:numPr>
          <w:ilvl w:val="0"/>
          <w:numId w:val="1"/>
        </w:numPr>
        <w:tabs>
          <w:tab w:pos="819" w:val="left" w:leader="none"/>
          <w:tab w:pos="4419" w:val="left" w:leader="none"/>
        </w:tabs>
        <w:spacing w:line="269" w:lineRule="exact" w:before="0" w:after="0"/>
        <w:ind w:left="819" w:right="0" w:hanging="359"/>
        <w:jc w:val="left"/>
        <w:rPr>
          <w:rFonts w:ascii="Symbol" w:hAnsi="Symbol"/>
          <w:sz w:val="22"/>
        </w:rPr>
      </w:pPr>
      <w:r>
        <w:rPr>
          <w:sz w:val="22"/>
        </w:rPr>
        <w:t>Project</w:t>
      </w:r>
      <w:r>
        <w:rPr>
          <w:spacing w:val="-7"/>
          <w:sz w:val="22"/>
        </w:rPr>
        <w:t> </w:t>
      </w:r>
      <w:r>
        <w:rPr>
          <w:spacing w:val="-2"/>
          <w:sz w:val="22"/>
        </w:rPr>
        <w:t>Proposal</w:t>
      </w:r>
      <w:r>
        <w:rPr>
          <w:sz w:val="22"/>
        </w:rPr>
        <w:tab/>
      </w:r>
      <w:r>
        <w:rPr>
          <w:spacing w:val="-5"/>
          <w:sz w:val="22"/>
        </w:rPr>
        <w:t>20%</w:t>
      </w:r>
    </w:p>
    <w:p>
      <w:pPr>
        <w:pStyle w:val="ListParagraph"/>
        <w:numPr>
          <w:ilvl w:val="0"/>
          <w:numId w:val="1"/>
        </w:numPr>
        <w:tabs>
          <w:tab w:pos="819" w:val="left" w:leader="none"/>
          <w:tab w:pos="4419" w:val="left" w:leader="none"/>
        </w:tabs>
        <w:spacing w:line="269" w:lineRule="exact" w:before="0" w:after="0"/>
        <w:ind w:left="819" w:right="0" w:hanging="359"/>
        <w:jc w:val="left"/>
        <w:rPr>
          <w:rFonts w:ascii="Symbol" w:hAnsi="Symbol"/>
          <w:sz w:val="22"/>
        </w:rPr>
      </w:pPr>
      <w:r>
        <w:rPr>
          <w:sz w:val="22"/>
        </w:rPr>
        <w:t>Needs</w:t>
      </w:r>
      <w:r>
        <w:rPr>
          <w:spacing w:val="-5"/>
          <w:sz w:val="22"/>
        </w:rPr>
        <w:t> </w:t>
      </w:r>
      <w:r>
        <w:rPr>
          <w:spacing w:val="-2"/>
          <w:sz w:val="22"/>
        </w:rPr>
        <w:t>Assessment</w:t>
      </w:r>
      <w:r>
        <w:rPr>
          <w:sz w:val="22"/>
        </w:rPr>
        <w:tab/>
      </w:r>
      <w:r>
        <w:rPr>
          <w:spacing w:val="-5"/>
          <w:sz w:val="22"/>
        </w:rPr>
        <w:t>20%</w:t>
      </w:r>
    </w:p>
    <w:p>
      <w:pPr>
        <w:pStyle w:val="ListParagraph"/>
        <w:numPr>
          <w:ilvl w:val="0"/>
          <w:numId w:val="1"/>
        </w:numPr>
        <w:tabs>
          <w:tab w:pos="819" w:val="left" w:leader="none"/>
          <w:tab w:pos="4419" w:val="left" w:leader="none"/>
        </w:tabs>
        <w:spacing w:line="269" w:lineRule="exact" w:before="0" w:after="0"/>
        <w:ind w:left="819" w:right="0" w:hanging="359"/>
        <w:jc w:val="left"/>
        <w:rPr>
          <w:rFonts w:ascii="Symbol" w:hAnsi="Symbol"/>
          <w:sz w:val="22"/>
        </w:rPr>
      </w:pPr>
      <w:r>
        <w:rPr>
          <w:sz w:val="22"/>
        </w:rPr>
        <w:t>Risks</w:t>
      </w:r>
      <w:r>
        <w:rPr>
          <w:spacing w:val="-4"/>
          <w:sz w:val="22"/>
        </w:rPr>
        <w:t> </w:t>
      </w:r>
      <w:r>
        <w:rPr>
          <w:sz w:val="22"/>
        </w:rPr>
        <w:t>and</w:t>
      </w:r>
      <w:r>
        <w:rPr>
          <w:spacing w:val="-4"/>
          <w:sz w:val="22"/>
        </w:rPr>
        <w:t> </w:t>
      </w:r>
      <w:r>
        <w:rPr>
          <w:spacing w:val="-2"/>
          <w:sz w:val="22"/>
        </w:rPr>
        <w:t>Challenges</w:t>
      </w:r>
      <w:r>
        <w:rPr>
          <w:sz w:val="22"/>
        </w:rPr>
        <w:tab/>
      </w:r>
      <w:r>
        <w:rPr>
          <w:spacing w:val="-5"/>
          <w:sz w:val="22"/>
        </w:rPr>
        <w:t>20%</w:t>
      </w:r>
    </w:p>
    <w:p>
      <w:pPr>
        <w:pStyle w:val="ListParagraph"/>
        <w:numPr>
          <w:ilvl w:val="0"/>
          <w:numId w:val="1"/>
        </w:numPr>
        <w:tabs>
          <w:tab w:pos="819" w:val="left" w:leader="none"/>
          <w:tab w:pos="4419" w:val="left" w:leader="none"/>
        </w:tabs>
        <w:spacing w:line="269" w:lineRule="exact" w:before="0" w:after="0"/>
        <w:ind w:left="819" w:right="0" w:hanging="359"/>
        <w:jc w:val="left"/>
        <w:rPr>
          <w:rFonts w:ascii="Symbol" w:hAnsi="Symbol"/>
          <w:sz w:val="22"/>
        </w:rPr>
      </w:pPr>
      <w:r>
        <w:rPr>
          <w:sz w:val="22"/>
        </w:rPr>
        <w:t>Final</w:t>
      </w:r>
      <w:r>
        <w:rPr>
          <w:spacing w:val="-5"/>
          <w:sz w:val="22"/>
        </w:rPr>
        <w:t> </w:t>
      </w:r>
      <w:r>
        <w:rPr>
          <w:spacing w:val="-2"/>
          <w:sz w:val="22"/>
        </w:rPr>
        <w:t>Project</w:t>
      </w:r>
      <w:r>
        <w:rPr>
          <w:sz w:val="22"/>
        </w:rPr>
        <w:tab/>
      </w:r>
      <w:r>
        <w:rPr>
          <w:spacing w:val="-5"/>
          <w:sz w:val="22"/>
        </w:rPr>
        <w:t>20%</w:t>
      </w:r>
    </w:p>
    <w:p>
      <w:pPr>
        <w:pStyle w:val="ListParagraph"/>
        <w:numPr>
          <w:ilvl w:val="0"/>
          <w:numId w:val="1"/>
        </w:numPr>
        <w:tabs>
          <w:tab w:pos="819" w:val="left" w:leader="none"/>
          <w:tab w:pos="4419" w:val="left" w:leader="none"/>
        </w:tabs>
        <w:spacing w:line="269" w:lineRule="exact" w:before="0" w:after="0"/>
        <w:ind w:left="819" w:right="0" w:hanging="359"/>
        <w:jc w:val="left"/>
        <w:rPr>
          <w:rFonts w:ascii="Symbol" w:hAnsi="Symbol"/>
          <w:sz w:val="22"/>
        </w:rPr>
      </w:pPr>
      <w:r>
        <w:rPr>
          <w:sz w:val="22"/>
        </w:rPr>
        <w:t>Class</w:t>
      </w:r>
      <w:r>
        <w:rPr>
          <w:spacing w:val="-5"/>
          <w:sz w:val="22"/>
        </w:rPr>
        <w:t> </w:t>
      </w:r>
      <w:r>
        <w:rPr>
          <w:spacing w:val="-2"/>
          <w:sz w:val="22"/>
        </w:rPr>
        <w:t>Participation</w:t>
      </w:r>
      <w:r>
        <w:rPr>
          <w:sz w:val="22"/>
        </w:rPr>
        <w:tab/>
      </w:r>
      <w:r>
        <w:rPr>
          <w:spacing w:val="-5"/>
          <w:sz w:val="22"/>
        </w:rPr>
        <w:t>20%</w:t>
      </w:r>
    </w:p>
    <w:p>
      <w:pPr>
        <w:pStyle w:val="BodyText"/>
      </w:pPr>
    </w:p>
    <w:p>
      <w:pPr>
        <w:pStyle w:val="BodyText"/>
      </w:pPr>
    </w:p>
    <w:p>
      <w:pPr>
        <w:pStyle w:val="BodyText"/>
        <w:spacing w:before="44"/>
      </w:pPr>
    </w:p>
    <w:p>
      <w:pPr>
        <w:spacing w:before="1"/>
        <w:ind w:left="100" w:right="0" w:firstLine="0"/>
        <w:jc w:val="left"/>
        <w:rPr>
          <w:b/>
          <w:sz w:val="28"/>
        </w:rPr>
      </w:pPr>
      <w:r>
        <w:rPr>
          <w:b/>
          <w:sz w:val="28"/>
        </w:rPr>
        <w:t>Course</w:t>
      </w:r>
      <w:r>
        <w:rPr>
          <w:b/>
          <w:spacing w:val="-8"/>
          <w:sz w:val="28"/>
        </w:rPr>
        <w:t> </w:t>
      </w:r>
      <w:r>
        <w:rPr>
          <w:b/>
          <w:spacing w:val="-2"/>
          <w:sz w:val="28"/>
        </w:rPr>
        <w:t>Schedule</w:t>
      </w:r>
    </w:p>
    <w:p>
      <w:pPr>
        <w:pStyle w:val="BodyText"/>
        <w:spacing w:before="2"/>
        <w:ind w:left="100" w:right="6351"/>
      </w:pPr>
      <w:r>
        <w:rPr/>
        <w:t>Big Data, Education, and Society Professor</w:t>
      </w:r>
      <w:r>
        <w:rPr>
          <w:spacing w:val="-14"/>
        </w:rPr>
        <w:t> </w:t>
      </w:r>
      <w:r>
        <w:rPr/>
        <w:t>&lt;PROF_FULL_NAME&gt;</w:t>
      </w:r>
    </w:p>
    <w:p>
      <w:pPr>
        <w:pStyle w:val="BodyText"/>
      </w:pPr>
    </w:p>
    <w:p>
      <w:pPr>
        <w:pStyle w:val="BodyText"/>
        <w:spacing w:before="1"/>
      </w:pPr>
    </w:p>
    <w:p>
      <w:pPr>
        <w:spacing w:before="0"/>
        <w:ind w:left="100" w:right="0" w:firstLine="0"/>
        <w:jc w:val="left"/>
        <w:rPr>
          <w:b/>
          <w:sz w:val="22"/>
        </w:rPr>
      </w:pPr>
      <w:r>
        <w:rPr>
          <w:b/>
          <w:sz w:val="22"/>
        </w:rPr>
        <w:t>Fri,</w:t>
      </w:r>
      <w:r>
        <w:rPr>
          <w:b/>
          <w:spacing w:val="-3"/>
          <w:sz w:val="22"/>
        </w:rPr>
        <w:t> </w:t>
      </w:r>
      <w:r>
        <w:rPr>
          <w:b/>
          <w:sz w:val="22"/>
        </w:rPr>
        <w:t>Sep.</w:t>
      </w:r>
      <w:r>
        <w:rPr>
          <w:b/>
          <w:spacing w:val="-3"/>
          <w:sz w:val="22"/>
        </w:rPr>
        <w:t> </w:t>
      </w:r>
      <w:r>
        <w:rPr>
          <w:b/>
          <w:spacing w:val="-10"/>
          <w:sz w:val="22"/>
        </w:rPr>
        <w:t>3</w:t>
      </w:r>
    </w:p>
    <w:p>
      <w:pPr>
        <w:spacing w:before="2"/>
        <w:ind w:left="100" w:right="0" w:firstLine="0"/>
        <w:jc w:val="left"/>
        <w:rPr>
          <w:b/>
          <w:sz w:val="22"/>
        </w:rPr>
      </w:pPr>
      <w:r>
        <w:rPr>
          <w:b/>
          <w:sz w:val="22"/>
          <w:u w:val="single"/>
        </w:rPr>
        <w:t>The</w:t>
      </w:r>
      <w:r>
        <w:rPr>
          <w:b/>
          <w:spacing w:val="-4"/>
          <w:sz w:val="22"/>
          <w:u w:val="single"/>
        </w:rPr>
        <w:t> </w:t>
      </w:r>
      <w:r>
        <w:rPr>
          <w:b/>
          <w:sz w:val="22"/>
          <w:u w:val="single"/>
        </w:rPr>
        <w:t>Emerging</w:t>
      </w:r>
      <w:r>
        <w:rPr>
          <w:b/>
          <w:spacing w:val="-4"/>
          <w:sz w:val="22"/>
          <w:u w:val="single"/>
        </w:rPr>
        <w:t> </w:t>
      </w:r>
      <w:r>
        <w:rPr>
          <w:b/>
          <w:sz w:val="22"/>
          <w:u w:val="single"/>
        </w:rPr>
        <w:t>Era</w:t>
      </w:r>
      <w:r>
        <w:rPr>
          <w:b/>
          <w:spacing w:val="-3"/>
          <w:sz w:val="22"/>
          <w:u w:val="single"/>
        </w:rPr>
        <w:t> </w:t>
      </w:r>
      <w:r>
        <w:rPr>
          <w:b/>
          <w:sz w:val="22"/>
          <w:u w:val="single"/>
        </w:rPr>
        <w:t>of</w:t>
      </w:r>
      <w:r>
        <w:rPr>
          <w:b/>
          <w:spacing w:val="-4"/>
          <w:sz w:val="22"/>
          <w:u w:val="single"/>
        </w:rPr>
        <w:t> </w:t>
      </w:r>
      <w:r>
        <w:rPr>
          <w:b/>
          <w:sz w:val="22"/>
          <w:u w:val="single"/>
        </w:rPr>
        <w:t>Big</w:t>
      </w:r>
      <w:r>
        <w:rPr>
          <w:b/>
          <w:spacing w:val="-3"/>
          <w:sz w:val="22"/>
          <w:u w:val="single"/>
        </w:rPr>
        <w:t> </w:t>
      </w:r>
      <w:r>
        <w:rPr>
          <w:b/>
          <w:sz w:val="22"/>
          <w:u w:val="single"/>
        </w:rPr>
        <w:t>Data</w:t>
      </w:r>
      <w:r>
        <w:rPr>
          <w:b/>
          <w:spacing w:val="-4"/>
          <w:sz w:val="22"/>
          <w:u w:val="single"/>
        </w:rPr>
        <w:t> </w:t>
      </w:r>
      <w:r>
        <w:rPr>
          <w:b/>
          <w:sz w:val="22"/>
          <w:u w:val="single"/>
        </w:rPr>
        <w:t>in</w:t>
      </w:r>
      <w:r>
        <w:rPr>
          <w:b/>
          <w:spacing w:val="-3"/>
          <w:sz w:val="22"/>
          <w:u w:val="single"/>
        </w:rPr>
        <w:t> </w:t>
      </w:r>
      <w:r>
        <w:rPr>
          <w:b/>
          <w:spacing w:val="-2"/>
          <w:sz w:val="22"/>
          <w:u w:val="single"/>
        </w:rPr>
        <w:t>Education</w:t>
      </w:r>
    </w:p>
    <w:p>
      <w:pPr>
        <w:pStyle w:val="BodyText"/>
        <w:spacing w:before="2"/>
        <w:rPr>
          <w:b/>
        </w:rPr>
      </w:pPr>
    </w:p>
    <w:p>
      <w:pPr>
        <w:spacing w:before="1"/>
        <w:ind w:left="100" w:right="0" w:firstLine="0"/>
        <w:jc w:val="left"/>
        <w:rPr>
          <w:b/>
          <w:sz w:val="22"/>
        </w:rPr>
      </w:pPr>
      <w:r>
        <w:rPr>
          <w:b/>
          <w:spacing w:val="-2"/>
          <w:sz w:val="22"/>
        </w:rPr>
        <w:t>Readings</w:t>
      </w:r>
    </w:p>
    <w:p>
      <w:pPr>
        <w:pStyle w:val="BodyText"/>
        <w:spacing w:before="2"/>
        <w:rPr>
          <w:b/>
        </w:rPr>
      </w:pPr>
    </w:p>
    <w:p>
      <w:pPr>
        <w:pStyle w:val="ListParagraph"/>
        <w:numPr>
          <w:ilvl w:val="0"/>
          <w:numId w:val="1"/>
        </w:numPr>
        <w:tabs>
          <w:tab w:pos="819" w:val="left" w:leader="none"/>
        </w:tabs>
        <w:spacing w:line="240" w:lineRule="auto" w:before="0" w:after="0"/>
        <w:ind w:left="819" w:right="0" w:hanging="359"/>
        <w:jc w:val="left"/>
        <w:rPr>
          <w:rFonts w:ascii="Symbol" w:hAnsi="Symbol"/>
          <w:sz w:val="20"/>
        </w:rPr>
      </w:pPr>
      <w:r>
        <w:rPr>
          <w:spacing w:val="-4"/>
          <w:sz w:val="22"/>
        </w:rPr>
        <w:t>None</w:t>
      </w:r>
    </w:p>
    <w:p>
      <w:pPr>
        <w:pStyle w:val="BodyText"/>
      </w:pPr>
    </w:p>
    <w:p>
      <w:pPr>
        <w:pStyle w:val="BodyText"/>
        <w:spacing w:before="4"/>
      </w:pPr>
    </w:p>
    <w:p>
      <w:pPr>
        <w:spacing w:before="1"/>
        <w:ind w:left="100" w:right="0" w:firstLine="0"/>
        <w:jc w:val="left"/>
        <w:rPr>
          <w:b/>
          <w:sz w:val="22"/>
        </w:rPr>
      </w:pPr>
      <w:r>
        <w:rPr>
          <w:b/>
          <w:sz w:val="22"/>
        </w:rPr>
        <w:t>Fri,</w:t>
      </w:r>
      <w:r>
        <w:rPr>
          <w:b/>
          <w:spacing w:val="-4"/>
          <w:sz w:val="22"/>
        </w:rPr>
        <w:t> </w:t>
      </w:r>
      <w:r>
        <w:rPr>
          <w:b/>
          <w:sz w:val="22"/>
        </w:rPr>
        <w:t>Sep.</w:t>
      </w:r>
      <w:r>
        <w:rPr>
          <w:b/>
          <w:spacing w:val="-3"/>
          <w:sz w:val="22"/>
        </w:rPr>
        <w:t> </w:t>
      </w:r>
      <w:r>
        <w:rPr>
          <w:b/>
          <w:spacing w:val="-5"/>
          <w:sz w:val="22"/>
        </w:rPr>
        <w:t>10</w:t>
      </w:r>
    </w:p>
    <w:p>
      <w:pPr>
        <w:spacing w:before="6"/>
        <w:ind w:left="100" w:right="0" w:firstLine="0"/>
        <w:jc w:val="left"/>
        <w:rPr>
          <w:b/>
          <w:sz w:val="22"/>
        </w:rPr>
      </w:pPr>
      <w:r>
        <w:rPr>
          <w:b/>
          <w:sz w:val="22"/>
          <w:u w:val="single"/>
        </w:rPr>
        <w:t>What</w:t>
      </w:r>
      <w:r>
        <w:rPr>
          <w:b/>
          <w:spacing w:val="-5"/>
          <w:sz w:val="22"/>
          <w:u w:val="single"/>
        </w:rPr>
        <w:t> </w:t>
      </w:r>
      <w:r>
        <w:rPr>
          <w:b/>
          <w:sz w:val="22"/>
          <w:u w:val="single"/>
        </w:rPr>
        <w:t>is</w:t>
      </w:r>
      <w:r>
        <w:rPr>
          <w:b/>
          <w:spacing w:val="-5"/>
          <w:sz w:val="22"/>
          <w:u w:val="single"/>
        </w:rPr>
        <w:t> </w:t>
      </w:r>
      <w:r>
        <w:rPr>
          <w:b/>
          <w:sz w:val="22"/>
          <w:u w:val="single"/>
        </w:rPr>
        <w:t>Learning</w:t>
      </w:r>
      <w:r>
        <w:rPr>
          <w:b/>
          <w:spacing w:val="-4"/>
          <w:sz w:val="22"/>
          <w:u w:val="single"/>
        </w:rPr>
        <w:t> </w:t>
      </w:r>
      <w:r>
        <w:rPr>
          <w:b/>
          <w:spacing w:val="-2"/>
          <w:sz w:val="22"/>
          <w:u w:val="single"/>
        </w:rPr>
        <w:t>Analytics?</w:t>
      </w:r>
    </w:p>
    <w:p>
      <w:pPr>
        <w:spacing w:before="251"/>
        <w:ind w:left="100" w:right="0" w:firstLine="0"/>
        <w:jc w:val="left"/>
        <w:rPr>
          <w:b/>
          <w:sz w:val="22"/>
        </w:rPr>
      </w:pPr>
      <w:r>
        <w:rPr>
          <w:b/>
          <w:spacing w:val="-2"/>
          <w:sz w:val="22"/>
        </w:rPr>
        <w:t>Readings</w:t>
      </w:r>
    </w:p>
    <w:p>
      <w:pPr>
        <w:pStyle w:val="BodyText"/>
        <w:spacing w:before="3"/>
        <w:rPr>
          <w:b/>
        </w:rPr>
      </w:pPr>
    </w:p>
    <w:p>
      <w:pPr>
        <w:pStyle w:val="ListParagraph"/>
        <w:numPr>
          <w:ilvl w:val="0"/>
          <w:numId w:val="1"/>
        </w:numPr>
        <w:tabs>
          <w:tab w:pos="820" w:val="left" w:leader="none"/>
        </w:tabs>
        <w:spacing w:line="240" w:lineRule="auto" w:before="0" w:after="0"/>
        <w:ind w:left="820" w:right="666" w:hanging="360"/>
        <w:jc w:val="left"/>
        <w:rPr>
          <w:rFonts w:ascii="Symbol" w:hAnsi="Symbol"/>
          <w:sz w:val="20"/>
        </w:rPr>
      </w:pPr>
      <w:r>
        <w:rPr>
          <w:sz w:val="22"/>
        </w:rPr>
        <w:t>Baker,</w:t>
      </w:r>
      <w:r>
        <w:rPr>
          <w:spacing w:val="-3"/>
          <w:sz w:val="22"/>
        </w:rPr>
        <w:t> </w:t>
      </w:r>
      <w:r>
        <w:rPr>
          <w:sz w:val="22"/>
        </w:rPr>
        <w:t>R.,</w:t>
      </w:r>
      <w:r>
        <w:rPr>
          <w:spacing w:val="-3"/>
          <w:sz w:val="22"/>
        </w:rPr>
        <w:t> </w:t>
      </w:r>
      <w:r>
        <w:rPr>
          <w:sz w:val="22"/>
        </w:rPr>
        <w:t>Siemens,</w:t>
      </w:r>
      <w:r>
        <w:rPr>
          <w:spacing w:val="-3"/>
          <w:sz w:val="22"/>
        </w:rPr>
        <w:t> </w:t>
      </w:r>
      <w:r>
        <w:rPr>
          <w:sz w:val="22"/>
        </w:rPr>
        <w:t>G.</w:t>
      </w:r>
      <w:r>
        <w:rPr>
          <w:spacing w:val="-3"/>
          <w:sz w:val="22"/>
        </w:rPr>
        <w:t> </w:t>
      </w:r>
      <w:r>
        <w:rPr>
          <w:sz w:val="22"/>
        </w:rPr>
        <w:t>(2022)</w:t>
      </w:r>
      <w:r>
        <w:rPr>
          <w:spacing w:val="-4"/>
          <w:sz w:val="22"/>
        </w:rPr>
        <w:t> </w:t>
      </w:r>
      <w:r>
        <w:rPr>
          <w:sz w:val="22"/>
        </w:rPr>
        <w:t>Educational</w:t>
      </w:r>
      <w:r>
        <w:rPr>
          <w:spacing w:val="-4"/>
          <w:sz w:val="22"/>
        </w:rPr>
        <w:t> </w:t>
      </w:r>
      <w:r>
        <w:rPr>
          <w:sz w:val="22"/>
        </w:rPr>
        <w:t>data</w:t>
      </w:r>
      <w:r>
        <w:rPr>
          <w:spacing w:val="-4"/>
          <w:sz w:val="22"/>
        </w:rPr>
        <w:t> </w:t>
      </w:r>
      <w:r>
        <w:rPr>
          <w:sz w:val="22"/>
        </w:rPr>
        <w:t>mining</w:t>
      </w:r>
      <w:r>
        <w:rPr>
          <w:spacing w:val="-4"/>
          <w:sz w:val="22"/>
        </w:rPr>
        <w:t> </w:t>
      </w:r>
      <w:r>
        <w:rPr>
          <w:sz w:val="22"/>
        </w:rPr>
        <w:t>and</w:t>
      </w:r>
      <w:r>
        <w:rPr>
          <w:spacing w:val="-4"/>
          <w:sz w:val="22"/>
        </w:rPr>
        <w:t> </w:t>
      </w:r>
      <w:r>
        <w:rPr>
          <w:sz w:val="22"/>
        </w:rPr>
        <w:t>learning</w:t>
      </w:r>
      <w:r>
        <w:rPr>
          <w:spacing w:val="-4"/>
          <w:sz w:val="22"/>
        </w:rPr>
        <w:t> </w:t>
      </w:r>
      <w:r>
        <w:rPr>
          <w:sz w:val="22"/>
        </w:rPr>
        <w:t>analytics.</w:t>
      </w:r>
      <w:r>
        <w:rPr>
          <w:spacing w:val="-1"/>
          <w:sz w:val="22"/>
        </w:rPr>
        <w:t> </w:t>
      </w:r>
      <w:r>
        <w:rPr>
          <w:sz w:val="22"/>
        </w:rPr>
        <w:t>To</w:t>
      </w:r>
      <w:r>
        <w:rPr>
          <w:spacing w:val="-4"/>
          <w:sz w:val="22"/>
        </w:rPr>
        <w:t> </w:t>
      </w:r>
      <w:r>
        <w:rPr>
          <w:sz w:val="22"/>
        </w:rPr>
        <w:t>appear</w:t>
      </w:r>
      <w:r>
        <w:rPr>
          <w:spacing w:val="-4"/>
          <w:sz w:val="22"/>
        </w:rPr>
        <w:t> </w:t>
      </w:r>
      <w:r>
        <w:rPr>
          <w:sz w:val="22"/>
        </w:rPr>
        <w:t>in Sawyer, K. (Ed.) </w:t>
      </w:r>
      <w:r>
        <w:rPr>
          <w:i/>
          <w:sz w:val="22"/>
        </w:rPr>
        <w:t>Cambridge Handbook of the Learning Sciences: 3rd Edition</w:t>
      </w:r>
      <w:r>
        <w:rPr>
          <w:sz w:val="22"/>
        </w:rPr>
        <w:t>.</w:t>
      </w:r>
    </w:p>
    <w:p>
      <w:pPr>
        <w:pStyle w:val="ListParagraph"/>
        <w:numPr>
          <w:ilvl w:val="0"/>
          <w:numId w:val="1"/>
        </w:numPr>
        <w:tabs>
          <w:tab w:pos="820" w:val="left" w:leader="none"/>
        </w:tabs>
        <w:spacing w:line="240" w:lineRule="auto" w:before="3" w:after="0"/>
        <w:ind w:left="820" w:right="507" w:hanging="360"/>
        <w:jc w:val="left"/>
        <w:rPr>
          <w:rFonts w:ascii="Symbol" w:hAnsi="Symbol"/>
          <w:sz w:val="20"/>
        </w:rPr>
      </w:pPr>
      <w:r>
        <w:rPr>
          <w:color w:val="222222"/>
          <w:sz w:val="22"/>
        </w:rPr>
        <w:t>Wise, A. F. (2019). Learning Analytics: Using Data-Informed Decision-Making to Improve Teaching</w:t>
      </w:r>
      <w:r>
        <w:rPr>
          <w:color w:val="222222"/>
          <w:spacing w:val="-4"/>
          <w:sz w:val="22"/>
        </w:rPr>
        <w:t> </w:t>
      </w:r>
      <w:r>
        <w:rPr>
          <w:color w:val="222222"/>
          <w:sz w:val="22"/>
        </w:rPr>
        <w:t>and</w:t>
      </w:r>
      <w:r>
        <w:rPr>
          <w:color w:val="222222"/>
          <w:spacing w:val="-4"/>
          <w:sz w:val="22"/>
        </w:rPr>
        <w:t> </w:t>
      </w:r>
      <w:r>
        <w:rPr>
          <w:color w:val="222222"/>
          <w:sz w:val="22"/>
        </w:rPr>
        <w:t>Learning.</w:t>
      </w:r>
      <w:r>
        <w:rPr>
          <w:color w:val="222222"/>
          <w:spacing w:val="-3"/>
          <w:sz w:val="22"/>
        </w:rPr>
        <w:t> </w:t>
      </w:r>
      <w:r>
        <w:rPr>
          <w:color w:val="222222"/>
          <w:sz w:val="22"/>
        </w:rPr>
        <w:t>In</w:t>
      </w:r>
      <w:r>
        <w:rPr>
          <w:color w:val="222222"/>
          <w:spacing w:val="-5"/>
          <w:sz w:val="22"/>
        </w:rPr>
        <w:t> </w:t>
      </w:r>
      <w:r>
        <w:rPr>
          <w:i/>
          <w:color w:val="222222"/>
          <w:sz w:val="22"/>
        </w:rPr>
        <w:t>Contemporary</w:t>
      </w:r>
      <w:r>
        <w:rPr>
          <w:i/>
          <w:color w:val="222222"/>
          <w:spacing w:val="-4"/>
          <w:sz w:val="22"/>
        </w:rPr>
        <w:t> </w:t>
      </w:r>
      <w:r>
        <w:rPr>
          <w:i/>
          <w:color w:val="222222"/>
          <w:sz w:val="22"/>
        </w:rPr>
        <w:t>Technologies</w:t>
      </w:r>
      <w:r>
        <w:rPr>
          <w:i/>
          <w:color w:val="222222"/>
          <w:spacing w:val="-4"/>
          <w:sz w:val="22"/>
        </w:rPr>
        <w:t> </w:t>
      </w:r>
      <w:r>
        <w:rPr>
          <w:i/>
          <w:color w:val="222222"/>
          <w:sz w:val="22"/>
        </w:rPr>
        <w:t>in</w:t>
      </w:r>
      <w:r>
        <w:rPr>
          <w:i/>
          <w:color w:val="222222"/>
          <w:spacing w:val="-4"/>
          <w:sz w:val="22"/>
        </w:rPr>
        <w:t> </w:t>
      </w:r>
      <w:r>
        <w:rPr>
          <w:i/>
          <w:color w:val="222222"/>
          <w:sz w:val="22"/>
        </w:rPr>
        <w:t>Education</w:t>
      </w:r>
      <w:r>
        <w:rPr>
          <w:i/>
          <w:color w:val="222222"/>
          <w:spacing w:val="-6"/>
          <w:sz w:val="22"/>
        </w:rPr>
        <w:t> </w:t>
      </w:r>
      <w:r>
        <w:rPr>
          <w:color w:val="222222"/>
          <w:sz w:val="22"/>
        </w:rPr>
        <w:t>(pp.</w:t>
      </w:r>
      <w:r>
        <w:rPr>
          <w:color w:val="222222"/>
          <w:spacing w:val="-4"/>
          <w:sz w:val="22"/>
        </w:rPr>
        <w:t> </w:t>
      </w:r>
      <w:r>
        <w:rPr>
          <w:color w:val="222222"/>
          <w:sz w:val="22"/>
        </w:rPr>
        <w:t>119-143).</w:t>
      </w:r>
      <w:r>
        <w:rPr>
          <w:color w:val="222222"/>
          <w:spacing w:val="-4"/>
          <w:sz w:val="22"/>
        </w:rPr>
        <w:t> </w:t>
      </w:r>
      <w:r>
        <w:rPr>
          <w:color w:val="222222"/>
          <w:sz w:val="22"/>
        </w:rPr>
        <w:t>Palgrave Macmillan, Cham.</w:t>
      </w:r>
    </w:p>
    <w:p>
      <w:pPr>
        <w:pStyle w:val="BodyText"/>
      </w:pPr>
    </w:p>
    <w:p>
      <w:pPr>
        <w:pStyle w:val="BodyText"/>
        <w:spacing w:before="165"/>
      </w:pPr>
    </w:p>
    <w:p>
      <w:pPr>
        <w:spacing w:before="0"/>
        <w:ind w:left="100" w:right="0" w:firstLine="0"/>
        <w:jc w:val="left"/>
        <w:rPr>
          <w:b/>
          <w:sz w:val="22"/>
        </w:rPr>
      </w:pPr>
      <w:r>
        <w:rPr>
          <w:b/>
          <w:sz w:val="22"/>
        </w:rPr>
        <w:t>Fri,</w:t>
      </w:r>
      <w:r>
        <w:rPr>
          <w:b/>
          <w:spacing w:val="-4"/>
          <w:sz w:val="22"/>
        </w:rPr>
        <w:t> </w:t>
      </w:r>
      <w:r>
        <w:rPr>
          <w:b/>
          <w:sz w:val="22"/>
        </w:rPr>
        <w:t>Sep.</w:t>
      </w:r>
      <w:r>
        <w:rPr>
          <w:b/>
          <w:spacing w:val="-3"/>
          <w:sz w:val="22"/>
        </w:rPr>
        <w:t> </w:t>
      </w:r>
      <w:r>
        <w:rPr>
          <w:b/>
          <w:spacing w:val="-5"/>
          <w:sz w:val="22"/>
        </w:rPr>
        <w:t>17</w:t>
      </w:r>
    </w:p>
    <w:p>
      <w:pPr>
        <w:spacing w:before="6"/>
        <w:ind w:left="100" w:right="0" w:firstLine="0"/>
        <w:jc w:val="left"/>
        <w:rPr>
          <w:b/>
          <w:sz w:val="22"/>
        </w:rPr>
      </w:pPr>
      <w:r>
        <w:rPr>
          <w:b/>
          <w:sz w:val="22"/>
          <w:u w:val="single"/>
        </w:rPr>
        <w:t>At-Risk</w:t>
      </w:r>
      <w:r>
        <w:rPr>
          <w:b/>
          <w:spacing w:val="-7"/>
          <w:sz w:val="22"/>
          <w:u w:val="single"/>
        </w:rPr>
        <w:t> </w:t>
      </w:r>
      <w:r>
        <w:rPr>
          <w:b/>
          <w:spacing w:val="-2"/>
          <w:sz w:val="22"/>
          <w:u w:val="single"/>
        </w:rPr>
        <w:t>Prediction</w:t>
      </w:r>
    </w:p>
    <w:p>
      <w:pPr>
        <w:spacing w:before="251"/>
        <w:ind w:left="100" w:right="0" w:firstLine="0"/>
        <w:jc w:val="left"/>
        <w:rPr>
          <w:b/>
          <w:sz w:val="22"/>
        </w:rPr>
      </w:pPr>
      <w:r>
        <w:rPr>
          <w:b/>
          <w:spacing w:val="-2"/>
          <w:sz w:val="22"/>
        </w:rPr>
        <w:t>Readings</w:t>
      </w:r>
    </w:p>
    <w:p>
      <w:pPr>
        <w:pStyle w:val="BodyText"/>
        <w:spacing w:before="2"/>
        <w:rPr>
          <w:b/>
        </w:rPr>
      </w:pPr>
    </w:p>
    <w:p>
      <w:pPr>
        <w:pStyle w:val="ListParagraph"/>
        <w:numPr>
          <w:ilvl w:val="0"/>
          <w:numId w:val="1"/>
        </w:numPr>
        <w:tabs>
          <w:tab w:pos="820" w:val="left" w:leader="none"/>
        </w:tabs>
        <w:spacing w:line="240" w:lineRule="auto" w:before="0" w:after="0"/>
        <w:ind w:left="820" w:right="110" w:hanging="360"/>
        <w:jc w:val="left"/>
        <w:rPr>
          <w:rFonts w:ascii="Symbol" w:hAnsi="Symbol"/>
          <w:sz w:val="22"/>
        </w:rPr>
      </w:pPr>
      <w:r>
        <w:rPr>
          <w:color w:val="222222"/>
          <w:sz w:val="22"/>
        </w:rPr>
        <w:t>Milliron,</w:t>
      </w:r>
      <w:r>
        <w:rPr>
          <w:color w:val="222222"/>
          <w:spacing w:val="-3"/>
          <w:sz w:val="22"/>
        </w:rPr>
        <w:t> </w:t>
      </w:r>
      <w:r>
        <w:rPr>
          <w:color w:val="222222"/>
          <w:sz w:val="22"/>
        </w:rPr>
        <w:t>M.</w:t>
      </w:r>
      <w:r>
        <w:rPr>
          <w:color w:val="222222"/>
          <w:spacing w:val="-3"/>
          <w:sz w:val="22"/>
        </w:rPr>
        <w:t> </w:t>
      </w:r>
      <w:r>
        <w:rPr>
          <w:color w:val="222222"/>
          <w:sz w:val="22"/>
        </w:rPr>
        <w:t>D.,</w:t>
      </w:r>
      <w:r>
        <w:rPr>
          <w:color w:val="222222"/>
          <w:spacing w:val="-3"/>
          <w:sz w:val="22"/>
        </w:rPr>
        <w:t> </w:t>
      </w:r>
      <w:r>
        <w:rPr>
          <w:color w:val="222222"/>
          <w:sz w:val="22"/>
        </w:rPr>
        <w:t>Malcolm,</w:t>
      </w:r>
      <w:r>
        <w:rPr>
          <w:color w:val="222222"/>
          <w:spacing w:val="-3"/>
          <w:sz w:val="22"/>
        </w:rPr>
        <w:t> </w:t>
      </w:r>
      <w:r>
        <w:rPr>
          <w:color w:val="222222"/>
          <w:sz w:val="22"/>
        </w:rPr>
        <w:t>L.,</w:t>
      </w:r>
      <w:r>
        <w:rPr>
          <w:color w:val="222222"/>
          <w:spacing w:val="-3"/>
          <w:sz w:val="22"/>
        </w:rPr>
        <w:t> </w:t>
      </w:r>
      <w:r>
        <w:rPr>
          <w:color w:val="222222"/>
          <w:sz w:val="22"/>
        </w:rPr>
        <w:t>&amp;</w:t>
      </w:r>
      <w:r>
        <w:rPr>
          <w:color w:val="222222"/>
          <w:spacing w:val="-3"/>
          <w:sz w:val="22"/>
        </w:rPr>
        <w:t> </w:t>
      </w:r>
      <w:r>
        <w:rPr>
          <w:color w:val="222222"/>
          <w:sz w:val="22"/>
        </w:rPr>
        <w:t>Kil,</w:t>
      </w:r>
      <w:r>
        <w:rPr>
          <w:color w:val="222222"/>
          <w:spacing w:val="-3"/>
          <w:sz w:val="22"/>
        </w:rPr>
        <w:t> </w:t>
      </w:r>
      <w:r>
        <w:rPr>
          <w:color w:val="222222"/>
          <w:sz w:val="22"/>
        </w:rPr>
        <w:t>D.</w:t>
      </w:r>
      <w:r>
        <w:rPr>
          <w:color w:val="222222"/>
          <w:spacing w:val="-3"/>
          <w:sz w:val="22"/>
        </w:rPr>
        <w:t> </w:t>
      </w:r>
      <w:r>
        <w:rPr>
          <w:color w:val="222222"/>
          <w:sz w:val="22"/>
        </w:rPr>
        <w:t>(2014).</w:t>
      </w:r>
      <w:r>
        <w:rPr>
          <w:color w:val="222222"/>
          <w:spacing w:val="-3"/>
          <w:sz w:val="22"/>
        </w:rPr>
        <w:t> </w:t>
      </w:r>
      <w:r>
        <w:rPr>
          <w:color w:val="222222"/>
          <w:sz w:val="22"/>
        </w:rPr>
        <w:t>Insight</w:t>
      </w:r>
      <w:r>
        <w:rPr>
          <w:color w:val="222222"/>
          <w:spacing w:val="-3"/>
          <w:sz w:val="22"/>
        </w:rPr>
        <w:t> </w:t>
      </w:r>
      <w:r>
        <w:rPr>
          <w:color w:val="222222"/>
          <w:sz w:val="22"/>
        </w:rPr>
        <w:t>and</w:t>
      </w:r>
      <w:r>
        <w:rPr>
          <w:color w:val="222222"/>
          <w:spacing w:val="-3"/>
          <w:sz w:val="22"/>
        </w:rPr>
        <w:t> </w:t>
      </w:r>
      <w:r>
        <w:rPr>
          <w:color w:val="222222"/>
          <w:sz w:val="22"/>
        </w:rPr>
        <w:t>action</w:t>
      </w:r>
      <w:r>
        <w:rPr>
          <w:color w:val="222222"/>
          <w:spacing w:val="-3"/>
          <w:sz w:val="22"/>
        </w:rPr>
        <w:t> </w:t>
      </w:r>
      <w:r>
        <w:rPr>
          <w:color w:val="222222"/>
          <w:sz w:val="22"/>
        </w:rPr>
        <w:t>analytics:</w:t>
      </w:r>
      <w:r>
        <w:rPr>
          <w:color w:val="222222"/>
          <w:spacing w:val="-3"/>
          <w:sz w:val="22"/>
        </w:rPr>
        <w:t> </w:t>
      </w:r>
      <w:r>
        <w:rPr>
          <w:color w:val="222222"/>
          <w:sz w:val="22"/>
        </w:rPr>
        <w:t>Three</w:t>
      </w:r>
      <w:r>
        <w:rPr>
          <w:color w:val="222222"/>
          <w:spacing w:val="-3"/>
          <w:sz w:val="22"/>
        </w:rPr>
        <w:t> </w:t>
      </w:r>
      <w:r>
        <w:rPr>
          <w:color w:val="222222"/>
          <w:sz w:val="22"/>
        </w:rPr>
        <w:t>case</w:t>
      </w:r>
      <w:r>
        <w:rPr>
          <w:color w:val="222222"/>
          <w:spacing w:val="-3"/>
          <w:sz w:val="22"/>
        </w:rPr>
        <w:t> </w:t>
      </w:r>
      <w:r>
        <w:rPr>
          <w:color w:val="222222"/>
          <w:sz w:val="22"/>
        </w:rPr>
        <w:t>studies</w:t>
      </w:r>
      <w:r>
        <w:rPr>
          <w:color w:val="222222"/>
          <w:spacing w:val="-3"/>
          <w:sz w:val="22"/>
        </w:rPr>
        <w:t> </w:t>
      </w:r>
      <w:r>
        <w:rPr>
          <w:color w:val="222222"/>
          <w:sz w:val="22"/>
        </w:rPr>
        <w:t>to consider. </w:t>
      </w:r>
      <w:r>
        <w:rPr>
          <w:i/>
          <w:color w:val="222222"/>
          <w:sz w:val="22"/>
        </w:rPr>
        <w:t>Research &amp; Practice in Assessment</w:t>
      </w:r>
      <w:r>
        <w:rPr>
          <w:color w:val="222222"/>
          <w:sz w:val="22"/>
        </w:rPr>
        <w:t>, </w:t>
      </w:r>
      <w:r>
        <w:rPr>
          <w:i/>
          <w:color w:val="222222"/>
          <w:sz w:val="22"/>
        </w:rPr>
        <w:t>9.</w:t>
      </w:r>
    </w:p>
    <w:p>
      <w:pPr>
        <w:spacing w:after="0" w:line="240" w:lineRule="auto"/>
        <w:jc w:val="left"/>
        <w:rPr>
          <w:rFonts w:ascii="Symbol" w:hAnsi="Symbol"/>
          <w:sz w:val="22"/>
        </w:rPr>
        <w:sectPr>
          <w:pgSz w:w="12240" w:h="15840"/>
          <w:pgMar w:top="1620" w:bottom="280" w:left="1340" w:right="1340"/>
        </w:sectPr>
      </w:pPr>
    </w:p>
    <w:p>
      <w:pPr>
        <w:pStyle w:val="ListParagraph"/>
        <w:numPr>
          <w:ilvl w:val="0"/>
          <w:numId w:val="1"/>
        </w:numPr>
        <w:tabs>
          <w:tab w:pos="820" w:val="left" w:leader="none"/>
        </w:tabs>
        <w:spacing w:line="237" w:lineRule="auto" w:before="82" w:after="0"/>
        <w:ind w:left="820" w:right="189" w:hanging="360"/>
        <w:jc w:val="left"/>
        <w:rPr>
          <w:rFonts w:ascii="Symbol" w:hAnsi="Symbol"/>
          <w:sz w:val="22"/>
        </w:rPr>
      </w:pPr>
      <w:r>
        <w:rPr>
          <w:color w:val="222222"/>
          <w:sz w:val="22"/>
        </w:rPr>
        <w:t>Dawson, S., Jovanovic, J., Gašević, D., &amp; Pardo, A. (2017). From prediction to impact: Evaluation</w:t>
      </w:r>
      <w:r>
        <w:rPr>
          <w:color w:val="222222"/>
          <w:spacing w:val="-4"/>
          <w:sz w:val="22"/>
        </w:rPr>
        <w:t> </w:t>
      </w:r>
      <w:r>
        <w:rPr>
          <w:color w:val="222222"/>
          <w:sz w:val="22"/>
        </w:rPr>
        <w:t>of</w:t>
      </w:r>
      <w:r>
        <w:rPr>
          <w:color w:val="222222"/>
          <w:spacing w:val="-4"/>
          <w:sz w:val="22"/>
        </w:rPr>
        <w:t> </w:t>
      </w:r>
      <w:r>
        <w:rPr>
          <w:color w:val="222222"/>
          <w:sz w:val="22"/>
        </w:rPr>
        <w:t>a</w:t>
      </w:r>
      <w:r>
        <w:rPr>
          <w:color w:val="222222"/>
          <w:spacing w:val="-4"/>
          <w:sz w:val="22"/>
        </w:rPr>
        <w:t> </w:t>
      </w:r>
      <w:r>
        <w:rPr>
          <w:color w:val="222222"/>
          <w:sz w:val="22"/>
        </w:rPr>
        <w:t>learning</w:t>
      </w:r>
      <w:r>
        <w:rPr>
          <w:color w:val="222222"/>
          <w:spacing w:val="-4"/>
          <w:sz w:val="22"/>
        </w:rPr>
        <w:t> </w:t>
      </w:r>
      <w:r>
        <w:rPr>
          <w:color w:val="222222"/>
          <w:sz w:val="22"/>
        </w:rPr>
        <w:t>analytics</w:t>
      </w:r>
      <w:r>
        <w:rPr>
          <w:color w:val="222222"/>
          <w:spacing w:val="-4"/>
          <w:sz w:val="22"/>
        </w:rPr>
        <w:t> </w:t>
      </w:r>
      <w:r>
        <w:rPr>
          <w:color w:val="222222"/>
          <w:sz w:val="22"/>
        </w:rPr>
        <w:t>retention</w:t>
      </w:r>
      <w:r>
        <w:rPr>
          <w:color w:val="222222"/>
          <w:spacing w:val="-4"/>
          <w:sz w:val="22"/>
        </w:rPr>
        <w:t> </w:t>
      </w:r>
      <w:r>
        <w:rPr>
          <w:color w:val="222222"/>
          <w:sz w:val="22"/>
        </w:rPr>
        <w:t>program.</w:t>
      </w:r>
      <w:r>
        <w:rPr>
          <w:color w:val="222222"/>
          <w:spacing w:val="-4"/>
          <w:sz w:val="22"/>
        </w:rPr>
        <w:t> </w:t>
      </w:r>
      <w:r>
        <w:rPr>
          <w:color w:val="222222"/>
          <w:sz w:val="22"/>
        </w:rPr>
        <w:t>In</w:t>
      </w:r>
      <w:r>
        <w:rPr>
          <w:color w:val="222222"/>
          <w:spacing w:val="-2"/>
          <w:sz w:val="22"/>
        </w:rPr>
        <w:t> </w:t>
      </w:r>
      <w:r>
        <w:rPr>
          <w:i/>
          <w:color w:val="222222"/>
          <w:sz w:val="22"/>
        </w:rPr>
        <w:t>Proceedings</w:t>
      </w:r>
      <w:r>
        <w:rPr>
          <w:i/>
          <w:color w:val="222222"/>
          <w:spacing w:val="-4"/>
          <w:sz w:val="22"/>
        </w:rPr>
        <w:t> </w:t>
      </w:r>
      <w:r>
        <w:rPr>
          <w:i/>
          <w:color w:val="222222"/>
          <w:sz w:val="22"/>
        </w:rPr>
        <w:t>of</w:t>
      </w:r>
      <w:r>
        <w:rPr>
          <w:i/>
          <w:color w:val="222222"/>
          <w:spacing w:val="-4"/>
          <w:sz w:val="22"/>
        </w:rPr>
        <w:t> </w:t>
      </w:r>
      <w:r>
        <w:rPr>
          <w:i/>
          <w:color w:val="222222"/>
          <w:sz w:val="22"/>
        </w:rPr>
        <w:t>the</w:t>
      </w:r>
      <w:r>
        <w:rPr>
          <w:i/>
          <w:color w:val="222222"/>
          <w:spacing w:val="-4"/>
          <w:sz w:val="22"/>
        </w:rPr>
        <w:t> </w:t>
      </w:r>
      <w:r>
        <w:rPr>
          <w:i/>
          <w:color w:val="222222"/>
          <w:sz w:val="22"/>
        </w:rPr>
        <w:t>Seventh</w:t>
      </w:r>
      <w:r>
        <w:rPr>
          <w:i/>
          <w:color w:val="222222"/>
          <w:spacing w:val="-4"/>
          <w:sz w:val="22"/>
        </w:rPr>
        <w:t> </w:t>
      </w:r>
      <w:r>
        <w:rPr>
          <w:i/>
          <w:color w:val="222222"/>
          <w:sz w:val="22"/>
        </w:rPr>
        <w:t>International</w:t>
      </w:r>
      <w:r>
        <w:rPr>
          <w:i/>
          <w:color w:val="222222"/>
          <w:sz w:val="22"/>
        </w:rPr>
        <w:t> Learning Analytics &amp; Knowledge Conference </w:t>
      </w:r>
      <w:r>
        <w:rPr>
          <w:color w:val="222222"/>
          <w:sz w:val="22"/>
        </w:rPr>
        <w:t>(pp. 474-478). ACM.</w:t>
      </w:r>
    </w:p>
    <w:p>
      <w:pPr>
        <w:pStyle w:val="ListParagraph"/>
        <w:numPr>
          <w:ilvl w:val="0"/>
          <w:numId w:val="1"/>
        </w:numPr>
        <w:tabs>
          <w:tab w:pos="820" w:val="left" w:leader="none"/>
        </w:tabs>
        <w:spacing w:line="240" w:lineRule="auto" w:before="2" w:after="0"/>
        <w:ind w:left="820" w:right="812" w:hanging="360"/>
        <w:jc w:val="left"/>
        <w:rPr>
          <w:rFonts w:ascii="Symbol" w:hAnsi="Symbol"/>
          <w:sz w:val="22"/>
        </w:rPr>
      </w:pPr>
      <w:r>
        <w:rPr>
          <w:sz w:val="22"/>
        </w:rPr>
        <w:t>Coleman,</w:t>
      </w:r>
      <w:r>
        <w:rPr>
          <w:spacing w:val="-3"/>
          <w:sz w:val="22"/>
        </w:rPr>
        <w:t> </w:t>
      </w:r>
      <w:r>
        <w:rPr>
          <w:sz w:val="22"/>
        </w:rPr>
        <w:t>C.,</w:t>
      </w:r>
      <w:r>
        <w:rPr>
          <w:spacing w:val="-3"/>
          <w:sz w:val="22"/>
        </w:rPr>
        <w:t> </w:t>
      </w:r>
      <w:r>
        <w:rPr>
          <w:sz w:val="22"/>
        </w:rPr>
        <w:t>Baker,</w:t>
      </w:r>
      <w:r>
        <w:rPr>
          <w:spacing w:val="-3"/>
          <w:sz w:val="22"/>
        </w:rPr>
        <w:t> </w:t>
      </w:r>
      <w:r>
        <w:rPr>
          <w:sz w:val="22"/>
        </w:rPr>
        <w:t>R.,</w:t>
      </w:r>
      <w:r>
        <w:rPr>
          <w:spacing w:val="-3"/>
          <w:sz w:val="22"/>
        </w:rPr>
        <w:t> </w:t>
      </w:r>
      <w:r>
        <w:rPr>
          <w:sz w:val="22"/>
        </w:rPr>
        <w:t>Stephenson,</w:t>
      </w:r>
      <w:r>
        <w:rPr>
          <w:spacing w:val="-3"/>
          <w:sz w:val="22"/>
        </w:rPr>
        <w:t> </w:t>
      </w:r>
      <w:r>
        <w:rPr>
          <w:sz w:val="22"/>
        </w:rPr>
        <w:t>S.</w:t>
      </w:r>
      <w:r>
        <w:rPr>
          <w:spacing w:val="-3"/>
          <w:sz w:val="22"/>
        </w:rPr>
        <w:t> </w:t>
      </w:r>
      <w:r>
        <w:rPr>
          <w:sz w:val="22"/>
        </w:rPr>
        <w:t>(2019)</w:t>
      </w:r>
      <w:r>
        <w:rPr>
          <w:spacing w:val="-4"/>
          <w:sz w:val="22"/>
        </w:rPr>
        <w:t> </w:t>
      </w:r>
      <w:r>
        <w:rPr>
          <w:sz w:val="22"/>
        </w:rPr>
        <w:t>A</w:t>
      </w:r>
      <w:r>
        <w:rPr>
          <w:spacing w:val="-4"/>
          <w:sz w:val="22"/>
        </w:rPr>
        <w:t> </w:t>
      </w:r>
      <w:r>
        <w:rPr>
          <w:sz w:val="22"/>
        </w:rPr>
        <w:t>Better</w:t>
      </w:r>
      <w:r>
        <w:rPr>
          <w:spacing w:val="-4"/>
          <w:sz w:val="22"/>
        </w:rPr>
        <w:t> </w:t>
      </w:r>
      <w:r>
        <w:rPr>
          <w:sz w:val="22"/>
        </w:rPr>
        <w:t>Cold-Start</w:t>
      </w:r>
      <w:r>
        <w:rPr>
          <w:spacing w:val="-4"/>
          <w:sz w:val="22"/>
        </w:rPr>
        <w:t> </w:t>
      </w:r>
      <w:r>
        <w:rPr>
          <w:sz w:val="22"/>
        </w:rPr>
        <w:t>for</w:t>
      </w:r>
      <w:r>
        <w:rPr>
          <w:spacing w:val="-4"/>
          <w:sz w:val="22"/>
        </w:rPr>
        <w:t> </w:t>
      </w:r>
      <w:r>
        <w:rPr>
          <w:sz w:val="22"/>
        </w:rPr>
        <w:t>Early</w:t>
      </w:r>
      <w:r>
        <w:rPr>
          <w:spacing w:val="-4"/>
          <w:sz w:val="22"/>
        </w:rPr>
        <w:t> </w:t>
      </w:r>
      <w:r>
        <w:rPr>
          <w:sz w:val="22"/>
        </w:rPr>
        <w:t>Prediction</w:t>
      </w:r>
      <w:r>
        <w:rPr>
          <w:spacing w:val="-4"/>
          <w:sz w:val="22"/>
        </w:rPr>
        <w:t> </w:t>
      </w:r>
      <w:r>
        <w:rPr>
          <w:sz w:val="22"/>
        </w:rPr>
        <w:t>of Student At-Risk Status in New School Districts. </w:t>
      </w:r>
      <w:r>
        <w:rPr>
          <w:i/>
          <w:sz w:val="22"/>
        </w:rPr>
        <w:t>Proceedings of the 12th International</w:t>
      </w:r>
      <w:r>
        <w:rPr>
          <w:i/>
          <w:sz w:val="22"/>
        </w:rPr>
        <w:t> Conference on Educational Data Mining</w:t>
      </w:r>
      <w:r>
        <w:rPr>
          <w:sz w:val="22"/>
        </w:rPr>
        <w:t>, 732-737.</w:t>
      </w:r>
    </w:p>
    <w:p>
      <w:pPr>
        <w:pStyle w:val="ListParagraph"/>
        <w:numPr>
          <w:ilvl w:val="0"/>
          <w:numId w:val="1"/>
        </w:numPr>
        <w:tabs>
          <w:tab w:pos="820" w:val="left" w:leader="none"/>
        </w:tabs>
        <w:spacing w:line="237" w:lineRule="auto" w:before="5" w:after="0"/>
        <w:ind w:left="820" w:right="592" w:hanging="360"/>
        <w:jc w:val="left"/>
        <w:rPr>
          <w:rFonts w:ascii="Symbol" w:hAnsi="Symbol"/>
          <w:sz w:val="22"/>
        </w:rPr>
      </w:pPr>
      <w:r>
        <w:rPr>
          <w:color w:val="222222"/>
          <w:sz w:val="22"/>
        </w:rPr>
        <w:t>Christie,</w:t>
      </w:r>
      <w:r>
        <w:rPr>
          <w:color w:val="222222"/>
          <w:spacing w:val="-3"/>
          <w:sz w:val="22"/>
        </w:rPr>
        <w:t> </w:t>
      </w:r>
      <w:r>
        <w:rPr>
          <w:color w:val="222222"/>
          <w:sz w:val="22"/>
        </w:rPr>
        <w:t>S.</w:t>
      </w:r>
      <w:r>
        <w:rPr>
          <w:color w:val="222222"/>
          <w:spacing w:val="-3"/>
          <w:sz w:val="22"/>
        </w:rPr>
        <w:t> </w:t>
      </w:r>
      <w:r>
        <w:rPr>
          <w:color w:val="222222"/>
          <w:sz w:val="22"/>
        </w:rPr>
        <w:t>T.,</w:t>
      </w:r>
      <w:r>
        <w:rPr>
          <w:color w:val="222222"/>
          <w:spacing w:val="-3"/>
          <w:sz w:val="22"/>
        </w:rPr>
        <w:t> </w:t>
      </w:r>
      <w:r>
        <w:rPr>
          <w:color w:val="222222"/>
          <w:sz w:val="22"/>
        </w:rPr>
        <w:t>Jarratt,</w:t>
      </w:r>
      <w:r>
        <w:rPr>
          <w:color w:val="222222"/>
          <w:spacing w:val="-3"/>
          <w:sz w:val="22"/>
        </w:rPr>
        <w:t> </w:t>
      </w:r>
      <w:r>
        <w:rPr>
          <w:color w:val="222222"/>
          <w:sz w:val="22"/>
        </w:rPr>
        <w:t>D.</w:t>
      </w:r>
      <w:r>
        <w:rPr>
          <w:color w:val="222222"/>
          <w:spacing w:val="-3"/>
          <w:sz w:val="22"/>
        </w:rPr>
        <w:t> </w:t>
      </w:r>
      <w:r>
        <w:rPr>
          <w:color w:val="222222"/>
          <w:sz w:val="22"/>
        </w:rPr>
        <w:t>C.,</w:t>
      </w:r>
      <w:r>
        <w:rPr>
          <w:color w:val="222222"/>
          <w:spacing w:val="-3"/>
          <w:sz w:val="22"/>
        </w:rPr>
        <w:t> </w:t>
      </w:r>
      <w:r>
        <w:rPr>
          <w:color w:val="222222"/>
          <w:sz w:val="22"/>
        </w:rPr>
        <w:t>Olson,</w:t>
      </w:r>
      <w:r>
        <w:rPr>
          <w:color w:val="222222"/>
          <w:spacing w:val="-3"/>
          <w:sz w:val="22"/>
        </w:rPr>
        <w:t> </w:t>
      </w:r>
      <w:r>
        <w:rPr>
          <w:color w:val="222222"/>
          <w:sz w:val="22"/>
        </w:rPr>
        <w:t>L.</w:t>
      </w:r>
      <w:r>
        <w:rPr>
          <w:color w:val="222222"/>
          <w:spacing w:val="-3"/>
          <w:sz w:val="22"/>
        </w:rPr>
        <w:t> </w:t>
      </w:r>
      <w:r>
        <w:rPr>
          <w:color w:val="222222"/>
          <w:sz w:val="22"/>
        </w:rPr>
        <w:t>A.,</w:t>
      </w:r>
      <w:r>
        <w:rPr>
          <w:color w:val="222222"/>
          <w:spacing w:val="-3"/>
          <w:sz w:val="22"/>
        </w:rPr>
        <w:t> </w:t>
      </w:r>
      <w:r>
        <w:rPr>
          <w:color w:val="222222"/>
          <w:sz w:val="22"/>
        </w:rPr>
        <w:t>&amp;</w:t>
      </w:r>
      <w:r>
        <w:rPr>
          <w:color w:val="222222"/>
          <w:spacing w:val="-4"/>
          <w:sz w:val="22"/>
        </w:rPr>
        <w:t> </w:t>
      </w:r>
      <w:r>
        <w:rPr>
          <w:color w:val="222222"/>
          <w:sz w:val="22"/>
        </w:rPr>
        <w:t>Taijala,</w:t>
      </w:r>
      <w:r>
        <w:rPr>
          <w:color w:val="222222"/>
          <w:spacing w:val="-3"/>
          <w:sz w:val="22"/>
        </w:rPr>
        <w:t> </w:t>
      </w:r>
      <w:r>
        <w:rPr>
          <w:color w:val="222222"/>
          <w:sz w:val="22"/>
        </w:rPr>
        <w:t>T.</w:t>
      </w:r>
      <w:r>
        <w:rPr>
          <w:color w:val="222222"/>
          <w:spacing w:val="-3"/>
          <w:sz w:val="22"/>
        </w:rPr>
        <w:t> </w:t>
      </w:r>
      <w:r>
        <w:rPr>
          <w:color w:val="222222"/>
          <w:sz w:val="22"/>
        </w:rPr>
        <w:t>T.</w:t>
      </w:r>
      <w:r>
        <w:rPr>
          <w:color w:val="222222"/>
          <w:spacing w:val="-3"/>
          <w:sz w:val="22"/>
        </w:rPr>
        <w:t> </w:t>
      </w:r>
      <w:r>
        <w:rPr>
          <w:color w:val="222222"/>
          <w:sz w:val="22"/>
        </w:rPr>
        <w:t>(2019).</w:t>
      </w:r>
      <w:r>
        <w:rPr>
          <w:color w:val="222222"/>
          <w:spacing w:val="-6"/>
          <w:sz w:val="22"/>
        </w:rPr>
        <w:t> </w:t>
      </w:r>
      <w:r>
        <w:rPr>
          <w:color w:val="222222"/>
          <w:sz w:val="22"/>
        </w:rPr>
        <w:t>Machine-Learned</w:t>
      </w:r>
      <w:r>
        <w:rPr>
          <w:color w:val="222222"/>
          <w:spacing w:val="-4"/>
          <w:sz w:val="22"/>
        </w:rPr>
        <w:t> </w:t>
      </w:r>
      <w:r>
        <w:rPr>
          <w:color w:val="222222"/>
          <w:sz w:val="22"/>
        </w:rPr>
        <w:t>School Dropout Early Warning at Scale. </w:t>
      </w:r>
      <w:r>
        <w:rPr>
          <w:i/>
          <w:sz w:val="22"/>
        </w:rPr>
        <w:t>Proceedings of the 12th International Conference on</w:t>
      </w:r>
      <w:r>
        <w:rPr>
          <w:i/>
          <w:sz w:val="22"/>
        </w:rPr>
        <w:t> Educational Data Mining.</w:t>
      </w:r>
    </w:p>
    <w:p>
      <w:pPr>
        <w:pStyle w:val="BodyText"/>
        <w:rPr>
          <w:i/>
        </w:rPr>
      </w:pPr>
    </w:p>
    <w:p>
      <w:pPr>
        <w:pStyle w:val="BodyText"/>
        <w:spacing w:before="2"/>
        <w:rPr>
          <w:i/>
        </w:rPr>
      </w:pPr>
    </w:p>
    <w:p>
      <w:pPr>
        <w:spacing w:before="0"/>
        <w:ind w:left="100" w:right="0" w:firstLine="0"/>
        <w:jc w:val="left"/>
        <w:rPr>
          <w:b/>
          <w:sz w:val="22"/>
        </w:rPr>
      </w:pPr>
      <w:r>
        <w:rPr>
          <w:b/>
          <w:sz w:val="22"/>
        </w:rPr>
        <w:t>Fri,</w:t>
      </w:r>
      <w:r>
        <w:rPr>
          <w:b/>
          <w:spacing w:val="-4"/>
          <w:sz w:val="22"/>
        </w:rPr>
        <w:t> </w:t>
      </w:r>
      <w:r>
        <w:rPr>
          <w:b/>
          <w:sz w:val="22"/>
        </w:rPr>
        <w:t>Sep.</w:t>
      </w:r>
      <w:r>
        <w:rPr>
          <w:b/>
          <w:spacing w:val="-3"/>
          <w:sz w:val="22"/>
        </w:rPr>
        <w:t> </w:t>
      </w:r>
      <w:r>
        <w:rPr>
          <w:b/>
          <w:spacing w:val="-5"/>
          <w:sz w:val="22"/>
        </w:rPr>
        <w:t>24</w:t>
      </w:r>
    </w:p>
    <w:p>
      <w:pPr>
        <w:spacing w:before="6"/>
        <w:ind w:left="100" w:right="0" w:firstLine="0"/>
        <w:jc w:val="left"/>
        <w:rPr>
          <w:b/>
          <w:sz w:val="22"/>
        </w:rPr>
      </w:pPr>
      <w:r>
        <w:rPr>
          <w:b/>
          <w:sz w:val="22"/>
          <w:u w:val="single"/>
        </w:rPr>
        <w:t>Reports</w:t>
      </w:r>
      <w:r>
        <w:rPr>
          <w:b/>
          <w:spacing w:val="-6"/>
          <w:sz w:val="22"/>
          <w:u w:val="single"/>
        </w:rPr>
        <w:t> </w:t>
      </w:r>
      <w:r>
        <w:rPr>
          <w:b/>
          <w:sz w:val="22"/>
          <w:u w:val="single"/>
        </w:rPr>
        <w:t>for</w:t>
      </w:r>
      <w:r>
        <w:rPr>
          <w:b/>
          <w:spacing w:val="-5"/>
          <w:sz w:val="22"/>
          <w:u w:val="single"/>
        </w:rPr>
        <w:t> </w:t>
      </w:r>
      <w:r>
        <w:rPr>
          <w:b/>
          <w:sz w:val="22"/>
          <w:u w:val="single"/>
        </w:rPr>
        <w:t>School</w:t>
      </w:r>
      <w:r>
        <w:rPr>
          <w:b/>
          <w:spacing w:val="-5"/>
          <w:sz w:val="22"/>
          <w:u w:val="single"/>
        </w:rPr>
        <w:t> </w:t>
      </w:r>
      <w:r>
        <w:rPr>
          <w:b/>
          <w:spacing w:val="-2"/>
          <w:sz w:val="22"/>
          <w:u w:val="single"/>
        </w:rPr>
        <w:t>Personnel</w:t>
      </w:r>
    </w:p>
    <w:p>
      <w:pPr>
        <w:spacing w:before="251"/>
        <w:ind w:left="100" w:right="0" w:firstLine="0"/>
        <w:jc w:val="left"/>
        <w:rPr>
          <w:b/>
          <w:sz w:val="22"/>
        </w:rPr>
      </w:pPr>
      <w:r>
        <w:rPr>
          <w:b/>
          <w:spacing w:val="-2"/>
          <w:sz w:val="22"/>
        </w:rPr>
        <w:t>Readings</w:t>
      </w:r>
    </w:p>
    <w:p>
      <w:pPr>
        <w:pStyle w:val="BodyText"/>
        <w:spacing w:before="8"/>
        <w:rPr>
          <w:b/>
        </w:rPr>
      </w:pPr>
    </w:p>
    <w:p>
      <w:pPr>
        <w:pStyle w:val="ListParagraph"/>
        <w:numPr>
          <w:ilvl w:val="0"/>
          <w:numId w:val="1"/>
        </w:numPr>
        <w:tabs>
          <w:tab w:pos="820" w:val="left" w:leader="none"/>
        </w:tabs>
        <w:spacing w:line="240" w:lineRule="auto" w:before="0" w:after="0"/>
        <w:ind w:left="820" w:right="104" w:hanging="360"/>
        <w:jc w:val="left"/>
        <w:rPr>
          <w:rFonts w:ascii="Symbol" w:hAnsi="Symbol"/>
          <w:sz w:val="20"/>
        </w:rPr>
      </w:pPr>
      <w:r>
        <w:rPr>
          <w:color w:val="222222"/>
          <w:sz w:val="22"/>
        </w:rPr>
        <w:t>Feng,</w:t>
      </w:r>
      <w:r>
        <w:rPr>
          <w:color w:val="222222"/>
          <w:spacing w:val="-3"/>
          <w:sz w:val="22"/>
        </w:rPr>
        <w:t> </w:t>
      </w:r>
      <w:r>
        <w:rPr>
          <w:color w:val="222222"/>
          <w:sz w:val="22"/>
        </w:rPr>
        <w:t>M.,</w:t>
      </w:r>
      <w:r>
        <w:rPr>
          <w:color w:val="222222"/>
          <w:spacing w:val="-3"/>
          <w:sz w:val="22"/>
        </w:rPr>
        <w:t> </w:t>
      </w:r>
      <w:r>
        <w:rPr>
          <w:color w:val="222222"/>
          <w:sz w:val="22"/>
        </w:rPr>
        <w:t>&amp;</w:t>
      </w:r>
      <w:r>
        <w:rPr>
          <w:color w:val="222222"/>
          <w:spacing w:val="-3"/>
          <w:sz w:val="22"/>
        </w:rPr>
        <w:t> </w:t>
      </w:r>
      <w:r>
        <w:rPr>
          <w:color w:val="222222"/>
          <w:sz w:val="22"/>
        </w:rPr>
        <w:t>Heffernan,</w:t>
      </w:r>
      <w:r>
        <w:rPr>
          <w:color w:val="222222"/>
          <w:spacing w:val="-3"/>
          <w:sz w:val="22"/>
        </w:rPr>
        <w:t> </w:t>
      </w:r>
      <w:r>
        <w:rPr>
          <w:color w:val="222222"/>
          <w:sz w:val="22"/>
        </w:rPr>
        <w:t>N.</w:t>
      </w:r>
      <w:r>
        <w:rPr>
          <w:color w:val="222222"/>
          <w:spacing w:val="-3"/>
          <w:sz w:val="22"/>
        </w:rPr>
        <w:t> </w:t>
      </w:r>
      <w:r>
        <w:rPr>
          <w:color w:val="222222"/>
          <w:sz w:val="22"/>
        </w:rPr>
        <w:t>T.</w:t>
      </w:r>
      <w:r>
        <w:rPr>
          <w:color w:val="222222"/>
          <w:spacing w:val="-3"/>
          <w:sz w:val="22"/>
        </w:rPr>
        <w:t> </w:t>
      </w:r>
      <w:r>
        <w:rPr>
          <w:color w:val="222222"/>
          <w:sz w:val="22"/>
        </w:rPr>
        <w:t>(2006).</w:t>
      </w:r>
      <w:r>
        <w:rPr>
          <w:color w:val="222222"/>
          <w:spacing w:val="-3"/>
          <w:sz w:val="22"/>
        </w:rPr>
        <w:t> </w:t>
      </w:r>
      <w:r>
        <w:rPr>
          <w:color w:val="222222"/>
          <w:sz w:val="22"/>
        </w:rPr>
        <w:t>Informing</w:t>
      </w:r>
      <w:r>
        <w:rPr>
          <w:color w:val="222222"/>
          <w:spacing w:val="-3"/>
          <w:sz w:val="22"/>
        </w:rPr>
        <w:t> </w:t>
      </w:r>
      <w:r>
        <w:rPr>
          <w:color w:val="222222"/>
          <w:sz w:val="22"/>
        </w:rPr>
        <w:t>teachers</w:t>
      </w:r>
      <w:r>
        <w:rPr>
          <w:color w:val="222222"/>
          <w:spacing w:val="-3"/>
          <w:sz w:val="22"/>
        </w:rPr>
        <w:t> </w:t>
      </w:r>
      <w:r>
        <w:rPr>
          <w:color w:val="222222"/>
          <w:sz w:val="22"/>
        </w:rPr>
        <w:t>live</w:t>
      </w:r>
      <w:r>
        <w:rPr>
          <w:color w:val="222222"/>
          <w:spacing w:val="-3"/>
          <w:sz w:val="22"/>
        </w:rPr>
        <w:t> </w:t>
      </w:r>
      <w:r>
        <w:rPr>
          <w:color w:val="222222"/>
          <w:sz w:val="22"/>
        </w:rPr>
        <w:t>about</w:t>
      </w:r>
      <w:r>
        <w:rPr>
          <w:color w:val="222222"/>
          <w:spacing w:val="-3"/>
          <w:sz w:val="22"/>
        </w:rPr>
        <w:t> </w:t>
      </w:r>
      <w:r>
        <w:rPr>
          <w:color w:val="222222"/>
          <w:sz w:val="22"/>
        </w:rPr>
        <w:t>student</w:t>
      </w:r>
      <w:r>
        <w:rPr>
          <w:color w:val="222222"/>
          <w:spacing w:val="-3"/>
          <w:sz w:val="22"/>
        </w:rPr>
        <w:t> </w:t>
      </w:r>
      <w:r>
        <w:rPr>
          <w:color w:val="222222"/>
          <w:sz w:val="22"/>
        </w:rPr>
        <w:t>learning:</w:t>
      </w:r>
      <w:r>
        <w:rPr>
          <w:color w:val="222222"/>
          <w:spacing w:val="-3"/>
          <w:sz w:val="22"/>
        </w:rPr>
        <w:t> </w:t>
      </w:r>
      <w:r>
        <w:rPr>
          <w:color w:val="222222"/>
          <w:sz w:val="22"/>
        </w:rPr>
        <w:t>Reporting</w:t>
      </w:r>
      <w:r>
        <w:rPr>
          <w:color w:val="222222"/>
          <w:spacing w:val="-3"/>
          <w:sz w:val="22"/>
        </w:rPr>
        <w:t> </w:t>
      </w:r>
      <w:r>
        <w:rPr>
          <w:color w:val="222222"/>
          <w:sz w:val="22"/>
        </w:rPr>
        <w:t>in the assistment system. </w:t>
      </w:r>
      <w:r>
        <w:rPr>
          <w:i/>
          <w:color w:val="222222"/>
          <w:sz w:val="22"/>
        </w:rPr>
        <w:t>Technology Instruction Cognition and Learning</w:t>
      </w:r>
      <w:r>
        <w:rPr>
          <w:color w:val="222222"/>
          <w:sz w:val="22"/>
        </w:rPr>
        <w:t>, </w:t>
      </w:r>
      <w:r>
        <w:rPr>
          <w:i/>
          <w:color w:val="222222"/>
          <w:sz w:val="22"/>
        </w:rPr>
        <w:t>3</w:t>
      </w:r>
      <w:r>
        <w:rPr>
          <w:color w:val="222222"/>
          <w:sz w:val="22"/>
        </w:rPr>
        <w:t>(1/2), 63</w:t>
      </w:r>
    </w:p>
    <w:p>
      <w:pPr>
        <w:pStyle w:val="ListParagraph"/>
        <w:numPr>
          <w:ilvl w:val="0"/>
          <w:numId w:val="1"/>
        </w:numPr>
        <w:tabs>
          <w:tab w:pos="820" w:val="left" w:leader="none"/>
        </w:tabs>
        <w:spacing w:line="240" w:lineRule="auto" w:before="0" w:after="0"/>
        <w:ind w:left="820" w:right="141" w:hanging="360"/>
        <w:jc w:val="left"/>
        <w:rPr>
          <w:rFonts w:ascii="Symbol" w:hAnsi="Symbol"/>
          <w:sz w:val="20"/>
        </w:rPr>
      </w:pPr>
      <w:r>
        <w:rPr>
          <w:color w:val="222222"/>
          <w:sz w:val="22"/>
        </w:rPr>
        <w:t>Holstein, K., McLaren, B. M., &amp; Aleven, V. (2019). Co-Designing a Real-Time Classroom Orchestration</w:t>
      </w:r>
      <w:r>
        <w:rPr>
          <w:color w:val="222222"/>
          <w:spacing w:val="-4"/>
          <w:sz w:val="22"/>
        </w:rPr>
        <w:t> </w:t>
      </w:r>
      <w:r>
        <w:rPr>
          <w:color w:val="222222"/>
          <w:sz w:val="22"/>
        </w:rPr>
        <w:t>Tool</w:t>
      </w:r>
      <w:r>
        <w:rPr>
          <w:color w:val="222222"/>
          <w:spacing w:val="-4"/>
          <w:sz w:val="22"/>
        </w:rPr>
        <w:t> </w:t>
      </w:r>
      <w:r>
        <w:rPr>
          <w:color w:val="222222"/>
          <w:sz w:val="22"/>
        </w:rPr>
        <w:t>to</w:t>
      </w:r>
      <w:r>
        <w:rPr>
          <w:color w:val="222222"/>
          <w:spacing w:val="-4"/>
          <w:sz w:val="22"/>
        </w:rPr>
        <w:t> </w:t>
      </w:r>
      <w:r>
        <w:rPr>
          <w:color w:val="222222"/>
          <w:sz w:val="22"/>
        </w:rPr>
        <w:t>Support</w:t>
      </w:r>
      <w:r>
        <w:rPr>
          <w:color w:val="222222"/>
          <w:spacing w:val="-4"/>
          <w:sz w:val="22"/>
        </w:rPr>
        <w:t> </w:t>
      </w:r>
      <w:r>
        <w:rPr>
          <w:color w:val="222222"/>
          <w:sz w:val="22"/>
        </w:rPr>
        <w:t>Teacher-AI</w:t>
      </w:r>
      <w:r>
        <w:rPr>
          <w:color w:val="222222"/>
          <w:spacing w:val="-4"/>
          <w:sz w:val="22"/>
        </w:rPr>
        <w:t> </w:t>
      </w:r>
      <w:r>
        <w:rPr>
          <w:color w:val="222222"/>
          <w:sz w:val="22"/>
        </w:rPr>
        <w:t>Complementarity.</w:t>
      </w:r>
      <w:r>
        <w:rPr>
          <w:color w:val="222222"/>
          <w:spacing w:val="-4"/>
          <w:sz w:val="22"/>
        </w:rPr>
        <w:t> </w:t>
      </w:r>
      <w:r>
        <w:rPr>
          <w:i/>
          <w:color w:val="222222"/>
          <w:sz w:val="22"/>
        </w:rPr>
        <w:t>Journal</w:t>
      </w:r>
      <w:r>
        <w:rPr>
          <w:i/>
          <w:color w:val="222222"/>
          <w:spacing w:val="-4"/>
          <w:sz w:val="22"/>
        </w:rPr>
        <w:t> </w:t>
      </w:r>
      <w:r>
        <w:rPr>
          <w:i/>
          <w:color w:val="222222"/>
          <w:sz w:val="22"/>
        </w:rPr>
        <w:t>of</w:t>
      </w:r>
      <w:r>
        <w:rPr>
          <w:i/>
          <w:color w:val="222222"/>
          <w:spacing w:val="-4"/>
          <w:sz w:val="22"/>
        </w:rPr>
        <w:t> </w:t>
      </w:r>
      <w:r>
        <w:rPr>
          <w:i/>
          <w:color w:val="222222"/>
          <w:sz w:val="22"/>
        </w:rPr>
        <w:t>Learning</w:t>
      </w:r>
      <w:r>
        <w:rPr>
          <w:i/>
          <w:color w:val="222222"/>
          <w:spacing w:val="-4"/>
          <w:sz w:val="22"/>
        </w:rPr>
        <w:t> </w:t>
      </w:r>
      <w:r>
        <w:rPr>
          <w:i/>
          <w:color w:val="222222"/>
          <w:sz w:val="22"/>
        </w:rPr>
        <w:t>Analytics</w:t>
      </w:r>
      <w:r>
        <w:rPr>
          <w:color w:val="222222"/>
          <w:sz w:val="22"/>
        </w:rPr>
        <w:t>,</w:t>
      </w:r>
      <w:r>
        <w:rPr>
          <w:color w:val="222222"/>
          <w:spacing w:val="-4"/>
          <w:sz w:val="22"/>
        </w:rPr>
        <w:t> </w:t>
      </w:r>
      <w:r>
        <w:rPr>
          <w:i/>
          <w:color w:val="222222"/>
          <w:sz w:val="22"/>
        </w:rPr>
        <w:t>6</w:t>
      </w:r>
      <w:r>
        <w:rPr>
          <w:color w:val="222222"/>
          <w:sz w:val="22"/>
        </w:rPr>
        <w:t>(2), </w:t>
      </w:r>
      <w:r>
        <w:rPr>
          <w:color w:val="222222"/>
          <w:spacing w:val="-2"/>
          <w:sz w:val="22"/>
        </w:rPr>
        <w:t>27-52.</w:t>
      </w:r>
    </w:p>
    <w:p>
      <w:pPr>
        <w:pStyle w:val="ListParagraph"/>
        <w:numPr>
          <w:ilvl w:val="0"/>
          <w:numId w:val="1"/>
        </w:numPr>
        <w:tabs>
          <w:tab w:pos="820" w:val="left" w:leader="none"/>
        </w:tabs>
        <w:spacing w:line="240" w:lineRule="auto" w:before="2" w:after="0"/>
        <w:ind w:left="820" w:right="1056" w:hanging="360"/>
        <w:jc w:val="left"/>
        <w:rPr>
          <w:rFonts w:ascii="Symbol" w:hAnsi="Symbol"/>
          <w:sz w:val="20"/>
        </w:rPr>
      </w:pPr>
      <w:r>
        <w:rPr>
          <w:color w:val="222222"/>
          <w:sz w:val="22"/>
        </w:rPr>
        <w:t>Wise,</w:t>
      </w:r>
      <w:r>
        <w:rPr>
          <w:color w:val="222222"/>
          <w:spacing w:val="-3"/>
          <w:sz w:val="22"/>
        </w:rPr>
        <w:t> </w:t>
      </w:r>
      <w:r>
        <w:rPr>
          <w:color w:val="222222"/>
          <w:sz w:val="22"/>
        </w:rPr>
        <w:t>A.</w:t>
      </w:r>
      <w:r>
        <w:rPr>
          <w:color w:val="222222"/>
          <w:spacing w:val="-3"/>
          <w:sz w:val="22"/>
        </w:rPr>
        <w:t> </w:t>
      </w:r>
      <w:r>
        <w:rPr>
          <w:color w:val="222222"/>
          <w:sz w:val="22"/>
        </w:rPr>
        <w:t>F.,</w:t>
      </w:r>
      <w:r>
        <w:rPr>
          <w:color w:val="222222"/>
          <w:spacing w:val="-3"/>
          <w:sz w:val="22"/>
        </w:rPr>
        <w:t> </w:t>
      </w:r>
      <w:r>
        <w:rPr>
          <w:color w:val="222222"/>
          <w:sz w:val="22"/>
        </w:rPr>
        <w:t>&amp;</w:t>
      </w:r>
      <w:r>
        <w:rPr>
          <w:color w:val="222222"/>
          <w:spacing w:val="-3"/>
          <w:sz w:val="22"/>
        </w:rPr>
        <w:t> </w:t>
      </w:r>
      <w:r>
        <w:rPr>
          <w:color w:val="222222"/>
          <w:sz w:val="22"/>
        </w:rPr>
        <w:t>Jung,</w:t>
      </w:r>
      <w:r>
        <w:rPr>
          <w:color w:val="222222"/>
          <w:spacing w:val="-3"/>
          <w:sz w:val="22"/>
        </w:rPr>
        <w:t> </w:t>
      </w:r>
      <w:r>
        <w:rPr>
          <w:color w:val="222222"/>
          <w:sz w:val="22"/>
        </w:rPr>
        <w:t>Y.</w:t>
      </w:r>
      <w:r>
        <w:rPr>
          <w:color w:val="222222"/>
          <w:spacing w:val="-3"/>
          <w:sz w:val="22"/>
        </w:rPr>
        <w:t> </w:t>
      </w:r>
      <w:r>
        <w:rPr>
          <w:color w:val="222222"/>
          <w:sz w:val="22"/>
        </w:rPr>
        <w:t>(2019).</w:t>
      </w:r>
      <w:r>
        <w:rPr>
          <w:color w:val="222222"/>
          <w:spacing w:val="-3"/>
          <w:sz w:val="22"/>
        </w:rPr>
        <w:t> </w:t>
      </w:r>
      <w:r>
        <w:rPr>
          <w:color w:val="222222"/>
          <w:sz w:val="22"/>
        </w:rPr>
        <w:t>Teaching</w:t>
      </w:r>
      <w:r>
        <w:rPr>
          <w:color w:val="222222"/>
          <w:spacing w:val="-3"/>
          <w:sz w:val="22"/>
        </w:rPr>
        <w:t> </w:t>
      </w:r>
      <w:r>
        <w:rPr>
          <w:color w:val="222222"/>
          <w:sz w:val="22"/>
        </w:rPr>
        <w:t>with</w:t>
      </w:r>
      <w:r>
        <w:rPr>
          <w:color w:val="222222"/>
          <w:spacing w:val="-3"/>
          <w:sz w:val="22"/>
        </w:rPr>
        <w:t> </w:t>
      </w:r>
      <w:r>
        <w:rPr>
          <w:color w:val="222222"/>
          <w:sz w:val="22"/>
        </w:rPr>
        <w:t>Analytics:</w:t>
      </w:r>
      <w:r>
        <w:rPr>
          <w:color w:val="222222"/>
          <w:spacing w:val="-3"/>
          <w:sz w:val="22"/>
        </w:rPr>
        <w:t> </w:t>
      </w:r>
      <w:r>
        <w:rPr>
          <w:color w:val="222222"/>
          <w:sz w:val="22"/>
        </w:rPr>
        <w:t>Towards</w:t>
      </w:r>
      <w:r>
        <w:rPr>
          <w:color w:val="222222"/>
          <w:spacing w:val="-3"/>
          <w:sz w:val="22"/>
        </w:rPr>
        <w:t> </w:t>
      </w:r>
      <w:r>
        <w:rPr>
          <w:color w:val="222222"/>
          <w:sz w:val="22"/>
        </w:rPr>
        <w:t>a</w:t>
      </w:r>
      <w:r>
        <w:rPr>
          <w:color w:val="222222"/>
          <w:spacing w:val="-3"/>
          <w:sz w:val="22"/>
        </w:rPr>
        <w:t> </w:t>
      </w:r>
      <w:r>
        <w:rPr>
          <w:color w:val="222222"/>
          <w:sz w:val="22"/>
        </w:rPr>
        <w:t>Situated</w:t>
      </w:r>
      <w:r>
        <w:rPr>
          <w:color w:val="222222"/>
          <w:spacing w:val="-3"/>
          <w:sz w:val="22"/>
        </w:rPr>
        <w:t> </w:t>
      </w:r>
      <w:r>
        <w:rPr>
          <w:color w:val="222222"/>
          <w:sz w:val="22"/>
        </w:rPr>
        <w:t>Model</w:t>
      </w:r>
      <w:r>
        <w:rPr>
          <w:color w:val="222222"/>
          <w:spacing w:val="-3"/>
          <w:sz w:val="22"/>
        </w:rPr>
        <w:t> </w:t>
      </w:r>
      <w:r>
        <w:rPr>
          <w:color w:val="222222"/>
          <w:sz w:val="22"/>
        </w:rPr>
        <w:t>of Instructional Decision-Making. </w:t>
      </w:r>
      <w:r>
        <w:rPr>
          <w:i/>
          <w:color w:val="222222"/>
          <w:sz w:val="22"/>
        </w:rPr>
        <w:t>Journal of Learning Analytics</w:t>
      </w:r>
      <w:r>
        <w:rPr>
          <w:color w:val="222222"/>
          <w:sz w:val="22"/>
        </w:rPr>
        <w:t>, </w:t>
      </w:r>
      <w:r>
        <w:rPr>
          <w:i/>
          <w:color w:val="222222"/>
          <w:sz w:val="22"/>
        </w:rPr>
        <w:t>6</w:t>
      </w:r>
      <w:r>
        <w:rPr>
          <w:color w:val="222222"/>
          <w:sz w:val="22"/>
        </w:rPr>
        <w:t>(2), 53-69.</w:t>
      </w:r>
    </w:p>
    <w:p>
      <w:pPr>
        <w:pStyle w:val="ListParagraph"/>
        <w:numPr>
          <w:ilvl w:val="0"/>
          <w:numId w:val="1"/>
        </w:numPr>
        <w:tabs>
          <w:tab w:pos="820" w:val="left" w:leader="none"/>
        </w:tabs>
        <w:spacing w:line="240" w:lineRule="auto" w:before="3" w:after="0"/>
        <w:ind w:left="820" w:right="668" w:hanging="360"/>
        <w:jc w:val="left"/>
        <w:rPr>
          <w:rFonts w:ascii="Symbol" w:hAnsi="Symbol"/>
          <w:sz w:val="20"/>
        </w:rPr>
      </w:pPr>
      <w:r>
        <w:rPr>
          <w:color w:val="222222"/>
          <w:sz w:val="22"/>
        </w:rPr>
        <w:t>Adair, A., &amp; Dickler, R. (2020). Supporting Teachers Supporting Students: Iterative Development</w:t>
      </w:r>
      <w:r>
        <w:rPr>
          <w:color w:val="222222"/>
          <w:spacing w:val="-4"/>
          <w:sz w:val="22"/>
        </w:rPr>
        <w:t> </w:t>
      </w:r>
      <w:r>
        <w:rPr>
          <w:color w:val="222222"/>
          <w:sz w:val="22"/>
        </w:rPr>
        <w:t>of</w:t>
      </w:r>
      <w:r>
        <w:rPr>
          <w:color w:val="222222"/>
          <w:spacing w:val="-4"/>
          <w:sz w:val="22"/>
        </w:rPr>
        <w:t> </w:t>
      </w:r>
      <w:r>
        <w:rPr>
          <w:color w:val="222222"/>
          <w:sz w:val="22"/>
        </w:rPr>
        <w:t>TIPS</w:t>
      </w:r>
      <w:r>
        <w:rPr>
          <w:color w:val="222222"/>
          <w:spacing w:val="-4"/>
          <w:sz w:val="22"/>
        </w:rPr>
        <w:t> </w:t>
      </w:r>
      <w:r>
        <w:rPr>
          <w:color w:val="222222"/>
          <w:sz w:val="22"/>
        </w:rPr>
        <w:t>in</w:t>
      </w:r>
      <w:r>
        <w:rPr>
          <w:color w:val="222222"/>
          <w:spacing w:val="-4"/>
          <w:sz w:val="22"/>
        </w:rPr>
        <w:t> </w:t>
      </w:r>
      <w:r>
        <w:rPr>
          <w:color w:val="222222"/>
          <w:sz w:val="22"/>
        </w:rPr>
        <w:t>a</w:t>
      </w:r>
      <w:r>
        <w:rPr>
          <w:color w:val="222222"/>
          <w:spacing w:val="-4"/>
          <w:sz w:val="22"/>
        </w:rPr>
        <w:t> </w:t>
      </w:r>
      <w:r>
        <w:rPr>
          <w:color w:val="222222"/>
          <w:sz w:val="22"/>
        </w:rPr>
        <w:t>Teacher</w:t>
      </w:r>
      <w:r>
        <w:rPr>
          <w:color w:val="222222"/>
          <w:spacing w:val="-4"/>
          <w:sz w:val="22"/>
        </w:rPr>
        <w:t> </w:t>
      </w:r>
      <w:r>
        <w:rPr>
          <w:color w:val="222222"/>
          <w:sz w:val="22"/>
        </w:rPr>
        <w:t>Dashboard.</w:t>
      </w:r>
      <w:r>
        <w:rPr>
          <w:color w:val="222222"/>
          <w:spacing w:val="-3"/>
          <w:sz w:val="22"/>
        </w:rPr>
        <w:t> </w:t>
      </w:r>
      <w:r>
        <w:rPr>
          <w:color w:val="222222"/>
          <w:sz w:val="22"/>
        </w:rPr>
        <w:t>In</w:t>
      </w:r>
      <w:r>
        <w:rPr>
          <w:color w:val="222222"/>
          <w:spacing w:val="-6"/>
          <w:sz w:val="22"/>
        </w:rPr>
        <w:t> </w:t>
      </w:r>
      <w:r>
        <w:rPr>
          <w:i/>
          <w:color w:val="222222"/>
          <w:sz w:val="22"/>
        </w:rPr>
        <w:t>International</w:t>
      </w:r>
      <w:r>
        <w:rPr>
          <w:i/>
          <w:color w:val="222222"/>
          <w:spacing w:val="-4"/>
          <w:sz w:val="22"/>
        </w:rPr>
        <w:t> </w:t>
      </w:r>
      <w:r>
        <w:rPr>
          <w:i/>
          <w:color w:val="222222"/>
          <w:sz w:val="22"/>
        </w:rPr>
        <w:t>Conference</w:t>
      </w:r>
      <w:r>
        <w:rPr>
          <w:i/>
          <w:color w:val="222222"/>
          <w:spacing w:val="-4"/>
          <w:sz w:val="22"/>
        </w:rPr>
        <w:t> </w:t>
      </w:r>
      <w:r>
        <w:rPr>
          <w:i/>
          <w:color w:val="222222"/>
          <w:sz w:val="22"/>
        </w:rPr>
        <w:t>of</w:t>
      </w:r>
      <w:r>
        <w:rPr>
          <w:i/>
          <w:color w:val="222222"/>
          <w:spacing w:val="-4"/>
          <w:sz w:val="22"/>
        </w:rPr>
        <w:t> </w:t>
      </w:r>
      <w:r>
        <w:rPr>
          <w:i/>
          <w:color w:val="222222"/>
          <w:sz w:val="22"/>
        </w:rPr>
        <w:t>the</w:t>
      </w:r>
      <w:r>
        <w:rPr>
          <w:i/>
          <w:color w:val="222222"/>
          <w:spacing w:val="-4"/>
          <w:sz w:val="22"/>
        </w:rPr>
        <w:t> </w:t>
      </w:r>
      <w:r>
        <w:rPr>
          <w:i/>
          <w:color w:val="222222"/>
          <w:sz w:val="22"/>
        </w:rPr>
        <w:t>Learning</w:t>
      </w:r>
      <w:r>
        <w:rPr>
          <w:i/>
          <w:color w:val="222222"/>
          <w:sz w:val="22"/>
        </w:rPr>
        <w:t> Sciences </w:t>
      </w:r>
      <w:r>
        <w:rPr>
          <w:color w:val="222222"/>
          <w:sz w:val="22"/>
        </w:rPr>
        <w:t>(Vol. 3).</w:t>
      </w:r>
    </w:p>
    <w:p>
      <w:pPr>
        <w:pStyle w:val="BodyText"/>
      </w:pPr>
    </w:p>
    <w:p>
      <w:pPr>
        <w:pStyle w:val="BodyText"/>
        <w:spacing w:before="2"/>
      </w:pPr>
    </w:p>
    <w:p>
      <w:pPr>
        <w:spacing w:before="0"/>
        <w:ind w:left="100" w:right="0" w:firstLine="0"/>
        <w:jc w:val="left"/>
        <w:rPr>
          <w:b/>
          <w:sz w:val="22"/>
        </w:rPr>
      </w:pPr>
      <w:r>
        <w:rPr>
          <w:b/>
          <w:sz w:val="22"/>
        </w:rPr>
        <w:t>Fri,</w:t>
      </w:r>
      <w:r>
        <w:rPr>
          <w:b/>
          <w:spacing w:val="-3"/>
          <w:sz w:val="22"/>
        </w:rPr>
        <w:t> </w:t>
      </w:r>
      <w:r>
        <w:rPr>
          <w:b/>
          <w:sz w:val="22"/>
        </w:rPr>
        <w:t>Oct.</w:t>
      </w:r>
      <w:r>
        <w:rPr>
          <w:b/>
          <w:spacing w:val="-3"/>
          <w:sz w:val="22"/>
        </w:rPr>
        <w:t> </w:t>
      </w:r>
      <w:r>
        <w:rPr>
          <w:b/>
          <w:spacing w:val="-10"/>
          <w:sz w:val="22"/>
        </w:rPr>
        <w:t>1</w:t>
      </w:r>
    </w:p>
    <w:p>
      <w:pPr>
        <w:spacing w:before="2"/>
        <w:ind w:left="100" w:right="0" w:firstLine="0"/>
        <w:jc w:val="left"/>
        <w:rPr>
          <w:b/>
          <w:sz w:val="22"/>
        </w:rPr>
      </w:pPr>
      <w:r>
        <w:rPr>
          <w:b/>
          <w:sz w:val="22"/>
          <w:u w:val="single"/>
        </w:rPr>
        <w:t>Reports</w:t>
      </w:r>
      <w:r>
        <w:rPr>
          <w:b/>
          <w:spacing w:val="-5"/>
          <w:sz w:val="22"/>
          <w:u w:val="single"/>
        </w:rPr>
        <w:t> </w:t>
      </w:r>
      <w:r>
        <w:rPr>
          <w:b/>
          <w:sz w:val="22"/>
          <w:u w:val="single"/>
        </w:rPr>
        <w:t>for</w:t>
      </w:r>
      <w:r>
        <w:rPr>
          <w:b/>
          <w:spacing w:val="-5"/>
          <w:sz w:val="22"/>
          <w:u w:val="single"/>
        </w:rPr>
        <w:t> </w:t>
      </w:r>
      <w:r>
        <w:rPr>
          <w:b/>
          <w:spacing w:val="-2"/>
          <w:sz w:val="22"/>
          <w:u w:val="single"/>
        </w:rPr>
        <w:t>Parents</w:t>
      </w:r>
    </w:p>
    <w:p>
      <w:pPr>
        <w:pStyle w:val="BodyText"/>
        <w:spacing w:before="2"/>
        <w:rPr>
          <w:b/>
        </w:rPr>
      </w:pPr>
    </w:p>
    <w:p>
      <w:pPr>
        <w:spacing w:before="1"/>
        <w:ind w:left="100" w:right="0" w:firstLine="0"/>
        <w:jc w:val="left"/>
        <w:rPr>
          <w:b/>
          <w:sz w:val="22"/>
        </w:rPr>
      </w:pPr>
      <w:r>
        <w:rPr>
          <w:b/>
          <w:spacing w:val="-2"/>
          <w:sz w:val="22"/>
        </w:rPr>
        <w:t>Readings</w:t>
      </w:r>
    </w:p>
    <w:p>
      <w:pPr>
        <w:pStyle w:val="BodyText"/>
        <w:spacing w:before="1"/>
        <w:rPr>
          <w:b/>
        </w:rPr>
      </w:pPr>
    </w:p>
    <w:p>
      <w:pPr>
        <w:pStyle w:val="ListParagraph"/>
        <w:numPr>
          <w:ilvl w:val="0"/>
          <w:numId w:val="1"/>
        </w:numPr>
        <w:tabs>
          <w:tab w:pos="820" w:val="left" w:leader="none"/>
        </w:tabs>
        <w:spacing w:line="240" w:lineRule="auto" w:before="0" w:after="0"/>
        <w:ind w:left="820" w:right="259" w:hanging="360"/>
        <w:jc w:val="left"/>
        <w:rPr>
          <w:rFonts w:ascii="Symbol" w:hAnsi="Symbol"/>
          <w:sz w:val="22"/>
        </w:rPr>
      </w:pPr>
      <w:r>
        <w:rPr>
          <w:sz w:val="22"/>
        </w:rPr>
        <w:t>Broderick,</w:t>
      </w:r>
      <w:r>
        <w:rPr>
          <w:spacing w:val="-4"/>
          <w:sz w:val="22"/>
        </w:rPr>
        <w:t> </w:t>
      </w:r>
      <w:r>
        <w:rPr>
          <w:sz w:val="22"/>
        </w:rPr>
        <w:t>Z.,</w:t>
      </w:r>
      <w:r>
        <w:rPr>
          <w:spacing w:val="-4"/>
          <w:sz w:val="22"/>
        </w:rPr>
        <w:t> </w:t>
      </w:r>
      <w:r>
        <w:rPr>
          <w:sz w:val="22"/>
        </w:rPr>
        <w:t>O’Connor,</w:t>
      </w:r>
      <w:r>
        <w:rPr>
          <w:spacing w:val="-4"/>
          <w:sz w:val="22"/>
        </w:rPr>
        <w:t> </w:t>
      </w:r>
      <w:r>
        <w:rPr>
          <w:sz w:val="22"/>
        </w:rPr>
        <w:t>C.,</w:t>
      </w:r>
      <w:r>
        <w:rPr>
          <w:spacing w:val="-3"/>
          <w:sz w:val="22"/>
        </w:rPr>
        <w:t> </w:t>
      </w:r>
      <w:r>
        <w:rPr>
          <w:sz w:val="22"/>
        </w:rPr>
        <w:t>Mulcahy,</w:t>
      </w:r>
      <w:r>
        <w:rPr>
          <w:spacing w:val="-4"/>
          <w:sz w:val="22"/>
        </w:rPr>
        <w:t> </w:t>
      </w:r>
      <w:r>
        <w:rPr>
          <w:sz w:val="22"/>
        </w:rPr>
        <w:t>Heffernan,</w:t>
      </w:r>
      <w:r>
        <w:rPr>
          <w:spacing w:val="-3"/>
          <w:sz w:val="22"/>
        </w:rPr>
        <w:t> </w:t>
      </w:r>
      <w:r>
        <w:rPr>
          <w:sz w:val="22"/>
        </w:rPr>
        <w:t>N.</w:t>
      </w:r>
      <w:r>
        <w:rPr>
          <w:spacing w:val="-3"/>
          <w:sz w:val="22"/>
        </w:rPr>
        <w:t> </w:t>
      </w:r>
      <w:r>
        <w:rPr>
          <w:sz w:val="22"/>
        </w:rPr>
        <w:t>&amp;</w:t>
      </w:r>
      <w:r>
        <w:rPr>
          <w:spacing w:val="-4"/>
          <w:sz w:val="22"/>
        </w:rPr>
        <w:t> </w:t>
      </w:r>
      <w:r>
        <w:rPr>
          <w:sz w:val="22"/>
        </w:rPr>
        <w:t>Heffernan,</w:t>
      </w:r>
      <w:r>
        <w:rPr>
          <w:spacing w:val="-3"/>
          <w:sz w:val="22"/>
        </w:rPr>
        <w:t> </w:t>
      </w:r>
      <w:r>
        <w:rPr>
          <w:sz w:val="22"/>
        </w:rPr>
        <w:t>C.</w:t>
      </w:r>
      <w:r>
        <w:rPr>
          <w:spacing w:val="-3"/>
          <w:sz w:val="22"/>
        </w:rPr>
        <w:t> </w:t>
      </w:r>
      <w:r>
        <w:rPr>
          <w:sz w:val="22"/>
        </w:rPr>
        <w:t>(2011).</w:t>
      </w:r>
      <w:r>
        <w:rPr>
          <w:spacing w:val="-4"/>
          <w:sz w:val="22"/>
        </w:rPr>
        <w:t> </w:t>
      </w:r>
      <w:r>
        <w:rPr>
          <w:sz w:val="22"/>
        </w:rPr>
        <w:t>Increasing</w:t>
      </w:r>
      <w:r>
        <w:rPr>
          <w:spacing w:val="-4"/>
          <w:sz w:val="22"/>
        </w:rPr>
        <w:t> </w:t>
      </w:r>
      <w:r>
        <w:rPr>
          <w:sz w:val="22"/>
        </w:rPr>
        <w:t>Parent Engagement in Student Learning Using an Intelligent Tutoring System.</w:t>
      </w:r>
      <w:r>
        <w:rPr>
          <w:spacing w:val="40"/>
          <w:sz w:val="22"/>
        </w:rPr>
        <w:t> </w:t>
      </w:r>
      <w:r>
        <w:rPr>
          <w:i/>
          <w:sz w:val="22"/>
        </w:rPr>
        <w:t>Journal of Interactive</w:t>
      </w:r>
      <w:r>
        <w:rPr>
          <w:i/>
          <w:sz w:val="22"/>
        </w:rPr>
        <w:t> Learning Research</w:t>
      </w:r>
      <w:r>
        <w:rPr>
          <w:sz w:val="22"/>
        </w:rPr>
        <w:t>, 22(4)</w:t>
      </w:r>
      <w:r>
        <w:rPr>
          <w:i/>
          <w:sz w:val="22"/>
        </w:rPr>
        <w:t>, </w:t>
      </w:r>
      <w:r>
        <w:rPr>
          <w:sz w:val="22"/>
        </w:rPr>
        <w:t>523-550.</w:t>
      </w:r>
    </w:p>
    <w:p>
      <w:pPr>
        <w:pStyle w:val="ListParagraph"/>
        <w:numPr>
          <w:ilvl w:val="0"/>
          <w:numId w:val="1"/>
        </w:numPr>
        <w:tabs>
          <w:tab w:pos="820" w:val="left" w:leader="none"/>
        </w:tabs>
        <w:spacing w:line="240" w:lineRule="auto" w:before="0" w:after="0"/>
        <w:ind w:left="820" w:right="223" w:hanging="360"/>
        <w:jc w:val="left"/>
        <w:rPr>
          <w:rFonts w:ascii="Symbol" w:hAnsi="Symbol"/>
          <w:sz w:val="22"/>
        </w:rPr>
      </w:pPr>
      <w:r>
        <w:rPr>
          <w:color w:val="222222"/>
          <w:sz w:val="22"/>
        </w:rPr>
        <w:t>Sousa,</w:t>
      </w:r>
      <w:r>
        <w:rPr>
          <w:color w:val="222222"/>
          <w:spacing w:val="-3"/>
          <w:sz w:val="22"/>
        </w:rPr>
        <w:t> </w:t>
      </w:r>
      <w:r>
        <w:rPr>
          <w:color w:val="222222"/>
          <w:sz w:val="22"/>
        </w:rPr>
        <w:t>D.</w:t>
      </w:r>
      <w:r>
        <w:rPr>
          <w:color w:val="222222"/>
          <w:spacing w:val="-3"/>
          <w:sz w:val="22"/>
        </w:rPr>
        <w:t> </w:t>
      </w:r>
      <w:r>
        <w:rPr>
          <w:color w:val="222222"/>
          <w:sz w:val="22"/>
        </w:rPr>
        <w:t>A.,</w:t>
      </w:r>
      <w:r>
        <w:rPr>
          <w:color w:val="222222"/>
          <w:spacing w:val="-3"/>
          <w:sz w:val="22"/>
        </w:rPr>
        <w:t> </w:t>
      </w:r>
      <w:r>
        <w:rPr>
          <w:color w:val="222222"/>
          <w:sz w:val="22"/>
        </w:rPr>
        <w:t>Luze,</w:t>
      </w:r>
      <w:r>
        <w:rPr>
          <w:color w:val="222222"/>
          <w:spacing w:val="-3"/>
          <w:sz w:val="22"/>
        </w:rPr>
        <w:t> </w:t>
      </w:r>
      <w:r>
        <w:rPr>
          <w:color w:val="222222"/>
          <w:sz w:val="22"/>
        </w:rPr>
        <w:t>G.,</w:t>
      </w:r>
      <w:r>
        <w:rPr>
          <w:color w:val="222222"/>
          <w:spacing w:val="-3"/>
          <w:sz w:val="22"/>
        </w:rPr>
        <w:t> </w:t>
      </w:r>
      <w:r>
        <w:rPr>
          <w:color w:val="222222"/>
          <w:sz w:val="22"/>
        </w:rPr>
        <w:t>&amp;</w:t>
      </w:r>
      <w:r>
        <w:rPr>
          <w:color w:val="222222"/>
          <w:spacing w:val="-3"/>
          <w:sz w:val="22"/>
        </w:rPr>
        <w:t> </w:t>
      </w:r>
      <w:r>
        <w:rPr>
          <w:color w:val="222222"/>
          <w:sz w:val="22"/>
        </w:rPr>
        <w:t>Hughes-Belding,</w:t>
      </w:r>
      <w:r>
        <w:rPr>
          <w:color w:val="222222"/>
          <w:spacing w:val="-2"/>
          <w:sz w:val="22"/>
        </w:rPr>
        <w:t> </w:t>
      </w:r>
      <w:r>
        <w:rPr>
          <w:color w:val="222222"/>
          <w:sz w:val="22"/>
        </w:rPr>
        <w:t>K.</w:t>
      </w:r>
      <w:r>
        <w:rPr>
          <w:color w:val="222222"/>
          <w:spacing w:val="-2"/>
          <w:sz w:val="22"/>
        </w:rPr>
        <w:t> </w:t>
      </w:r>
      <w:r>
        <w:rPr>
          <w:color w:val="222222"/>
          <w:sz w:val="22"/>
        </w:rPr>
        <w:t>(2014).</w:t>
      </w:r>
      <w:r>
        <w:rPr>
          <w:color w:val="222222"/>
          <w:spacing w:val="-2"/>
          <w:sz w:val="22"/>
        </w:rPr>
        <w:t> </w:t>
      </w:r>
      <w:r>
        <w:rPr>
          <w:color w:val="222222"/>
          <w:sz w:val="22"/>
        </w:rPr>
        <w:t>Preferences</w:t>
      </w:r>
      <w:r>
        <w:rPr>
          <w:color w:val="222222"/>
          <w:spacing w:val="-3"/>
          <w:sz w:val="22"/>
        </w:rPr>
        <w:t> </w:t>
      </w:r>
      <w:r>
        <w:rPr>
          <w:color w:val="222222"/>
          <w:sz w:val="22"/>
        </w:rPr>
        <w:t>and</w:t>
      </w:r>
      <w:r>
        <w:rPr>
          <w:color w:val="222222"/>
          <w:spacing w:val="-3"/>
          <w:sz w:val="22"/>
        </w:rPr>
        <w:t> </w:t>
      </w:r>
      <w:r>
        <w:rPr>
          <w:color w:val="222222"/>
          <w:sz w:val="22"/>
        </w:rPr>
        <w:t>attitudes</w:t>
      </w:r>
      <w:r>
        <w:rPr>
          <w:color w:val="222222"/>
          <w:spacing w:val="-3"/>
          <w:sz w:val="22"/>
        </w:rPr>
        <w:t> </w:t>
      </w:r>
      <w:r>
        <w:rPr>
          <w:color w:val="222222"/>
          <w:sz w:val="22"/>
        </w:rPr>
        <w:t>toward</w:t>
      </w:r>
      <w:r>
        <w:rPr>
          <w:color w:val="222222"/>
          <w:spacing w:val="-3"/>
          <w:sz w:val="22"/>
        </w:rPr>
        <w:t> </w:t>
      </w:r>
      <w:r>
        <w:rPr>
          <w:color w:val="222222"/>
          <w:sz w:val="22"/>
        </w:rPr>
        <w:t>progress reporting methods of parents from diverse backgrounds. </w:t>
      </w:r>
      <w:r>
        <w:rPr>
          <w:i/>
          <w:color w:val="222222"/>
          <w:sz w:val="22"/>
        </w:rPr>
        <w:t>Journal of Research in Childhood</w:t>
      </w:r>
      <w:r>
        <w:rPr>
          <w:i/>
          <w:color w:val="222222"/>
          <w:sz w:val="22"/>
        </w:rPr>
        <w:t> Education</w:t>
      </w:r>
      <w:r>
        <w:rPr>
          <w:color w:val="222222"/>
          <w:sz w:val="22"/>
        </w:rPr>
        <w:t>, </w:t>
      </w:r>
      <w:r>
        <w:rPr>
          <w:i/>
          <w:color w:val="222222"/>
          <w:sz w:val="22"/>
        </w:rPr>
        <w:t>28</w:t>
      </w:r>
      <w:r>
        <w:rPr>
          <w:color w:val="222222"/>
          <w:sz w:val="22"/>
        </w:rPr>
        <w:t>(4), 499-512.</w:t>
      </w:r>
    </w:p>
    <w:p>
      <w:pPr>
        <w:pStyle w:val="ListParagraph"/>
        <w:numPr>
          <w:ilvl w:val="0"/>
          <w:numId w:val="1"/>
        </w:numPr>
        <w:tabs>
          <w:tab w:pos="820" w:val="left" w:leader="none"/>
        </w:tabs>
        <w:spacing w:line="240" w:lineRule="auto" w:before="0" w:after="0"/>
        <w:ind w:left="820" w:right="145" w:hanging="360"/>
        <w:jc w:val="left"/>
        <w:rPr>
          <w:rFonts w:ascii="Symbol" w:hAnsi="Symbol"/>
          <w:sz w:val="22"/>
        </w:rPr>
      </w:pPr>
      <w:r>
        <w:rPr>
          <w:sz w:val="22"/>
        </w:rPr>
        <w:t>Bergman,</w:t>
      </w:r>
      <w:r>
        <w:rPr>
          <w:spacing w:val="-3"/>
          <w:sz w:val="22"/>
        </w:rPr>
        <w:t> </w:t>
      </w:r>
      <w:r>
        <w:rPr>
          <w:sz w:val="22"/>
        </w:rPr>
        <w:t>P.</w:t>
      </w:r>
      <w:r>
        <w:rPr>
          <w:spacing w:val="-3"/>
          <w:sz w:val="22"/>
        </w:rPr>
        <w:t> </w:t>
      </w:r>
      <w:r>
        <w:rPr>
          <w:sz w:val="22"/>
        </w:rPr>
        <w:t>(2021)</w:t>
      </w:r>
      <w:r>
        <w:rPr>
          <w:spacing w:val="-4"/>
          <w:sz w:val="22"/>
        </w:rPr>
        <w:t> </w:t>
      </w:r>
      <w:r>
        <w:rPr>
          <w:sz w:val="22"/>
        </w:rPr>
        <w:t>Parent-Child</w:t>
      </w:r>
      <w:r>
        <w:rPr>
          <w:spacing w:val="-4"/>
          <w:sz w:val="22"/>
        </w:rPr>
        <w:t> </w:t>
      </w:r>
      <w:r>
        <w:rPr>
          <w:sz w:val="22"/>
        </w:rPr>
        <w:t>Information</w:t>
      </w:r>
      <w:r>
        <w:rPr>
          <w:spacing w:val="-4"/>
          <w:sz w:val="22"/>
        </w:rPr>
        <w:t> </w:t>
      </w:r>
      <w:r>
        <w:rPr>
          <w:sz w:val="22"/>
        </w:rPr>
        <w:t>Frictions</w:t>
      </w:r>
      <w:r>
        <w:rPr>
          <w:spacing w:val="-4"/>
          <w:sz w:val="22"/>
        </w:rPr>
        <w:t> </w:t>
      </w:r>
      <w:r>
        <w:rPr>
          <w:sz w:val="22"/>
        </w:rPr>
        <w:t>and</w:t>
      </w:r>
      <w:r>
        <w:rPr>
          <w:spacing w:val="-4"/>
          <w:sz w:val="22"/>
        </w:rPr>
        <w:t> </w:t>
      </w:r>
      <w:r>
        <w:rPr>
          <w:sz w:val="22"/>
        </w:rPr>
        <w:t>Human</w:t>
      </w:r>
      <w:r>
        <w:rPr>
          <w:spacing w:val="-4"/>
          <w:sz w:val="22"/>
        </w:rPr>
        <w:t> </w:t>
      </w:r>
      <w:r>
        <w:rPr>
          <w:sz w:val="22"/>
        </w:rPr>
        <w:t>Capital</w:t>
      </w:r>
      <w:r>
        <w:rPr>
          <w:spacing w:val="-4"/>
          <w:sz w:val="22"/>
        </w:rPr>
        <w:t> </w:t>
      </w:r>
      <w:r>
        <w:rPr>
          <w:sz w:val="22"/>
        </w:rPr>
        <w:t>Investment:</w:t>
      </w:r>
      <w:r>
        <w:rPr>
          <w:spacing w:val="-4"/>
          <w:sz w:val="22"/>
        </w:rPr>
        <w:t> </w:t>
      </w:r>
      <w:r>
        <w:rPr>
          <w:sz w:val="22"/>
        </w:rPr>
        <w:t>Evidence from a Field Experiment Investment. </w:t>
      </w:r>
      <w:r>
        <w:rPr>
          <w:i/>
          <w:sz w:val="22"/>
        </w:rPr>
        <w:t>Journal of Political Economy, </w:t>
      </w:r>
      <w:r>
        <w:rPr>
          <w:rFonts w:ascii="Arial" w:hAnsi="Arial"/>
          <w:i/>
          <w:color w:val="222222"/>
          <w:sz w:val="20"/>
        </w:rPr>
        <w:t>129 </w:t>
      </w:r>
      <w:r>
        <w:rPr>
          <w:rFonts w:ascii="Arial" w:hAnsi="Arial"/>
          <w:color w:val="222222"/>
          <w:sz w:val="20"/>
        </w:rPr>
        <w:t>(1), 286-322</w:t>
      </w:r>
      <w:r>
        <w:rPr>
          <w:i/>
          <w:sz w:val="22"/>
        </w:rPr>
        <w:t>.</w:t>
      </w:r>
    </w:p>
    <w:p>
      <w:pPr>
        <w:pStyle w:val="BodyText"/>
        <w:rPr>
          <w:i/>
        </w:rPr>
      </w:pPr>
    </w:p>
    <w:p>
      <w:pPr>
        <w:pStyle w:val="BodyText"/>
        <w:spacing w:before="4"/>
        <w:rPr>
          <w:i/>
        </w:rPr>
      </w:pPr>
    </w:p>
    <w:p>
      <w:pPr>
        <w:spacing w:before="0"/>
        <w:ind w:left="100" w:right="0" w:firstLine="0"/>
        <w:jc w:val="left"/>
        <w:rPr>
          <w:b/>
          <w:sz w:val="22"/>
        </w:rPr>
      </w:pPr>
      <w:r>
        <w:rPr>
          <w:b/>
          <w:sz w:val="22"/>
        </w:rPr>
        <w:t>Mon,</w:t>
      </w:r>
      <w:r>
        <w:rPr>
          <w:b/>
          <w:spacing w:val="-4"/>
          <w:sz w:val="22"/>
        </w:rPr>
        <w:t> </w:t>
      </w:r>
      <w:r>
        <w:rPr>
          <w:b/>
          <w:sz w:val="22"/>
        </w:rPr>
        <w:t>Oct.</w:t>
      </w:r>
      <w:r>
        <w:rPr>
          <w:b/>
          <w:spacing w:val="-4"/>
          <w:sz w:val="22"/>
        </w:rPr>
        <w:t> </w:t>
      </w:r>
      <w:r>
        <w:rPr>
          <w:b/>
          <w:spacing w:val="-10"/>
          <w:sz w:val="22"/>
        </w:rPr>
        <w:t>4</w:t>
      </w:r>
    </w:p>
    <w:p>
      <w:pPr>
        <w:spacing w:before="2"/>
        <w:ind w:left="100" w:right="0" w:firstLine="0"/>
        <w:jc w:val="left"/>
        <w:rPr>
          <w:b/>
          <w:sz w:val="22"/>
        </w:rPr>
      </w:pPr>
      <w:r>
        <w:rPr>
          <w:b/>
          <w:sz w:val="22"/>
        </w:rPr>
        <w:t>Assignments</w:t>
      </w:r>
      <w:r>
        <w:rPr>
          <w:b/>
          <w:spacing w:val="-8"/>
          <w:sz w:val="22"/>
        </w:rPr>
        <w:t> </w:t>
      </w:r>
      <w:r>
        <w:rPr>
          <w:b/>
          <w:sz w:val="22"/>
        </w:rPr>
        <w:t>Due:</w:t>
      </w:r>
      <w:r>
        <w:rPr>
          <w:b/>
          <w:spacing w:val="-7"/>
          <w:sz w:val="22"/>
        </w:rPr>
        <w:t> </w:t>
      </w:r>
      <w:r>
        <w:rPr>
          <w:b/>
          <w:sz w:val="22"/>
        </w:rPr>
        <w:t>Project</w:t>
      </w:r>
      <w:r>
        <w:rPr>
          <w:b/>
          <w:spacing w:val="-7"/>
          <w:sz w:val="22"/>
        </w:rPr>
        <w:t> </w:t>
      </w:r>
      <w:r>
        <w:rPr>
          <w:b/>
          <w:spacing w:val="-2"/>
          <w:sz w:val="22"/>
        </w:rPr>
        <w:t>Proposal</w:t>
      </w:r>
    </w:p>
    <w:p>
      <w:pPr>
        <w:pStyle w:val="BodyText"/>
        <w:spacing w:before="252"/>
        <w:rPr>
          <w:b/>
        </w:rPr>
      </w:pPr>
    </w:p>
    <w:p>
      <w:pPr>
        <w:spacing w:before="0"/>
        <w:ind w:left="100" w:right="0" w:firstLine="0"/>
        <w:jc w:val="left"/>
        <w:rPr>
          <w:b/>
          <w:sz w:val="22"/>
        </w:rPr>
      </w:pPr>
      <w:r>
        <w:rPr>
          <w:b/>
          <w:sz w:val="22"/>
        </w:rPr>
        <w:t>Fri,</w:t>
      </w:r>
      <w:r>
        <w:rPr>
          <w:b/>
          <w:spacing w:val="-4"/>
          <w:sz w:val="22"/>
        </w:rPr>
        <w:t> </w:t>
      </w:r>
      <w:r>
        <w:rPr>
          <w:b/>
          <w:sz w:val="22"/>
        </w:rPr>
        <w:t>Oct.</w:t>
      </w:r>
      <w:r>
        <w:rPr>
          <w:b/>
          <w:spacing w:val="-4"/>
          <w:sz w:val="22"/>
        </w:rPr>
        <w:t> </w:t>
      </w:r>
      <w:r>
        <w:rPr>
          <w:b/>
          <w:spacing w:val="-10"/>
          <w:sz w:val="22"/>
        </w:rPr>
        <w:t>8</w:t>
      </w:r>
    </w:p>
    <w:p>
      <w:pPr>
        <w:spacing w:before="7"/>
        <w:ind w:left="100" w:right="0" w:firstLine="0"/>
        <w:jc w:val="left"/>
        <w:rPr>
          <w:b/>
          <w:sz w:val="22"/>
        </w:rPr>
      </w:pPr>
      <w:r>
        <w:rPr>
          <w:b/>
          <w:sz w:val="22"/>
          <w:u w:val="single"/>
        </w:rPr>
        <w:t>Automated</w:t>
      </w:r>
      <w:r>
        <w:rPr>
          <w:b/>
          <w:spacing w:val="-9"/>
          <w:sz w:val="22"/>
          <w:u w:val="single"/>
        </w:rPr>
        <w:t> </w:t>
      </w:r>
      <w:r>
        <w:rPr>
          <w:b/>
          <w:spacing w:val="-2"/>
          <w:sz w:val="22"/>
          <w:u w:val="single"/>
        </w:rPr>
        <w:t>Intervention</w:t>
      </w:r>
    </w:p>
    <w:p>
      <w:pPr>
        <w:spacing w:after="0"/>
        <w:jc w:val="left"/>
        <w:rPr>
          <w:sz w:val="22"/>
        </w:rPr>
        <w:sectPr>
          <w:pgSz w:w="12240" w:h="15840"/>
          <w:pgMar w:top="1360" w:bottom="280" w:left="1340" w:right="1340"/>
        </w:sectPr>
      </w:pPr>
    </w:p>
    <w:p>
      <w:pPr>
        <w:spacing w:before="70"/>
        <w:ind w:left="100" w:right="0" w:firstLine="0"/>
        <w:jc w:val="left"/>
        <w:rPr>
          <w:b/>
          <w:sz w:val="22"/>
        </w:rPr>
      </w:pPr>
      <w:r>
        <w:rPr>
          <w:b/>
          <w:spacing w:val="-2"/>
          <w:sz w:val="22"/>
        </w:rPr>
        <w:t>Readings</w:t>
      </w:r>
    </w:p>
    <w:p>
      <w:pPr>
        <w:pStyle w:val="BodyText"/>
        <w:spacing w:before="6"/>
        <w:rPr>
          <w:b/>
        </w:rPr>
      </w:pPr>
    </w:p>
    <w:p>
      <w:pPr>
        <w:pStyle w:val="ListParagraph"/>
        <w:numPr>
          <w:ilvl w:val="0"/>
          <w:numId w:val="1"/>
        </w:numPr>
        <w:tabs>
          <w:tab w:pos="820" w:val="left" w:leader="none"/>
        </w:tabs>
        <w:spacing w:line="240" w:lineRule="auto" w:before="1" w:after="0"/>
        <w:ind w:left="820" w:right="420" w:hanging="360"/>
        <w:jc w:val="both"/>
        <w:rPr>
          <w:rFonts w:ascii="Symbol" w:hAnsi="Symbol"/>
          <w:sz w:val="22"/>
        </w:rPr>
      </w:pPr>
      <w:r>
        <w:rPr>
          <w:sz w:val="22"/>
        </w:rPr>
        <w:t>Corbett,</w:t>
      </w:r>
      <w:r>
        <w:rPr>
          <w:spacing w:val="-3"/>
          <w:sz w:val="22"/>
        </w:rPr>
        <w:t> </w:t>
      </w:r>
      <w:r>
        <w:rPr>
          <w:sz w:val="22"/>
        </w:rPr>
        <w:t>A.</w:t>
      </w:r>
      <w:r>
        <w:rPr>
          <w:spacing w:val="-3"/>
          <w:sz w:val="22"/>
        </w:rPr>
        <w:t> </w:t>
      </w:r>
      <w:r>
        <w:rPr>
          <w:sz w:val="22"/>
        </w:rPr>
        <w:t>(2001)</w:t>
      </w:r>
      <w:r>
        <w:rPr>
          <w:spacing w:val="-4"/>
          <w:sz w:val="22"/>
        </w:rPr>
        <w:t> </w:t>
      </w:r>
      <w:r>
        <w:rPr>
          <w:sz w:val="22"/>
        </w:rPr>
        <w:t>Cognitive</w:t>
      </w:r>
      <w:r>
        <w:rPr>
          <w:spacing w:val="-4"/>
          <w:sz w:val="22"/>
        </w:rPr>
        <w:t> </w:t>
      </w:r>
      <w:r>
        <w:rPr>
          <w:sz w:val="22"/>
        </w:rPr>
        <w:t>computer</w:t>
      </w:r>
      <w:r>
        <w:rPr>
          <w:spacing w:val="-4"/>
          <w:sz w:val="22"/>
        </w:rPr>
        <w:t> </w:t>
      </w:r>
      <w:r>
        <w:rPr>
          <w:sz w:val="22"/>
        </w:rPr>
        <w:t>tutors:</w:t>
      </w:r>
      <w:r>
        <w:rPr>
          <w:spacing w:val="-4"/>
          <w:sz w:val="22"/>
        </w:rPr>
        <w:t> </w:t>
      </w:r>
      <w:r>
        <w:rPr>
          <w:sz w:val="22"/>
        </w:rPr>
        <w:t>Solving</w:t>
      </w:r>
      <w:r>
        <w:rPr>
          <w:spacing w:val="-4"/>
          <w:sz w:val="22"/>
        </w:rPr>
        <w:t> </w:t>
      </w:r>
      <w:r>
        <w:rPr>
          <w:sz w:val="22"/>
        </w:rPr>
        <w:t>the</w:t>
      </w:r>
      <w:r>
        <w:rPr>
          <w:spacing w:val="-4"/>
          <w:sz w:val="22"/>
        </w:rPr>
        <w:t> </w:t>
      </w:r>
      <w:r>
        <w:rPr>
          <w:sz w:val="22"/>
        </w:rPr>
        <w:t>two-sigma</w:t>
      </w:r>
      <w:r>
        <w:rPr>
          <w:spacing w:val="-4"/>
          <w:sz w:val="22"/>
        </w:rPr>
        <w:t> </w:t>
      </w:r>
      <w:r>
        <w:rPr>
          <w:sz w:val="22"/>
        </w:rPr>
        <w:t>problem.</w:t>
      </w:r>
      <w:r>
        <w:rPr>
          <w:spacing w:val="-3"/>
          <w:sz w:val="22"/>
        </w:rPr>
        <w:t> </w:t>
      </w:r>
      <w:r>
        <w:rPr>
          <w:i/>
          <w:sz w:val="22"/>
        </w:rPr>
        <w:t>UM2001,</w:t>
      </w:r>
      <w:r>
        <w:rPr>
          <w:i/>
          <w:spacing w:val="-3"/>
          <w:sz w:val="22"/>
        </w:rPr>
        <w:t> </w:t>
      </w:r>
      <w:r>
        <w:rPr>
          <w:i/>
          <w:sz w:val="22"/>
        </w:rPr>
        <w:t>User</w:t>
      </w:r>
      <w:r>
        <w:rPr>
          <w:i/>
          <w:sz w:val="22"/>
        </w:rPr>
        <w:t> Modeling: Proceedings of the Eighth International Conference</w:t>
      </w:r>
      <w:r>
        <w:rPr>
          <w:sz w:val="22"/>
        </w:rPr>
        <w:t>, 137–147.</w:t>
      </w:r>
    </w:p>
    <w:p>
      <w:pPr>
        <w:pStyle w:val="ListParagraph"/>
        <w:numPr>
          <w:ilvl w:val="0"/>
          <w:numId w:val="1"/>
        </w:numPr>
        <w:tabs>
          <w:tab w:pos="820" w:val="left" w:leader="none"/>
        </w:tabs>
        <w:spacing w:line="237" w:lineRule="auto" w:before="2" w:after="0"/>
        <w:ind w:left="820" w:right="518" w:hanging="360"/>
        <w:jc w:val="both"/>
        <w:rPr>
          <w:rFonts w:ascii="Symbol" w:hAnsi="Symbol"/>
          <w:sz w:val="22"/>
        </w:rPr>
      </w:pPr>
      <w:r>
        <w:rPr>
          <w:color w:val="222222"/>
          <w:sz w:val="22"/>
        </w:rPr>
        <w:t>Nye,</w:t>
      </w:r>
      <w:r>
        <w:rPr>
          <w:color w:val="222222"/>
          <w:spacing w:val="-2"/>
          <w:sz w:val="22"/>
        </w:rPr>
        <w:t> </w:t>
      </w:r>
      <w:r>
        <w:rPr>
          <w:color w:val="222222"/>
          <w:sz w:val="22"/>
        </w:rPr>
        <w:t>B.</w:t>
      </w:r>
      <w:r>
        <w:rPr>
          <w:color w:val="222222"/>
          <w:spacing w:val="-2"/>
          <w:sz w:val="22"/>
        </w:rPr>
        <w:t> </w:t>
      </w:r>
      <w:r>
        <w:rPr>
          <w:color w:val="222222"/>
          <w:sz w:val="22"/>
        </w:rPr>
        <w:t>D.,</w:t>
      </w:r>
      <w:r>
        <w:rPr>
          <w:color w:val="222222"/>
          <w:spacing w:val="-2"/>
          <w:sz w:val="22"/>
        </w:rPr>
        <w:t> </w:t>
      </w:r>
      <w:r>
        <w:rPr>
          <w:color w:val="222222"/>
          <w:sz w:val="22"/>
        </w:rPr>
        <w:t>Graesser,</w:t>
      </w:r>
      <w:r>
        <w:rPr>
          <w:color w:val="222222"/>
          <w:spacing w:val="-2"/>
          <w:sz w:val="22"/>
        </w:rPr>
        <w:t> </w:t>
      </w:r>
      <w:r>
        <w:rPr>
          <w:color w:val="222222"/>
          <w:sz w:val="22"/>
        </w:rPr>
        <w:t>A.</w:t>
      </w:r>
      <w:r>
        <w:rPr>
          <w:color w:val="222222"/>
          <w:spacing w:val="-2"/>
          <w:sz w:val="22"/>
        </w:rPr>
        <w:t> </w:t>
      </w:r>
      <w:r>
        <w:rPr>
          <w:color w:val="222222"/>
          <w:sz w:val="22"/>
        </w:rPr>
        <w:t>C.,</w:t>
      </w:r>
      <w:r>
        <w:rPr>
          <w:color w:val="222222"/>
          <w:spacing w:val="-2"/>
          <w:sz w:val="22"/>
        </w:rPr>
        <w:t> </w:t>
      </w:r>
      <w:r>
        <w:rPr>
          <w:color w:val="222222"/>
          <w:sz w:val="22"/>
        </w:rPr>
        <w:t>&amp;</w:t>
      </w:r>
      <w:r>
        <w:rPr>
          <w:color w:val="222222"/>
          <w:spacing w:val="-3"/>
          <w:sz w:val="22"/>
        </w:rPr>
        <w:t> </w:t>
      </w:r>
      <w:r>
        <w:rPr>
          <w:color w:val="222222"/>
          <w:sz w:val="22"/>
        </w:rPr>
        <w:t>Hu,</w:t>
      </w:r>
      <w:r>
        <w:rPr>
          <w:color w:val="222222"/>
          <w:spacing w:val="-2"/>
          <w:sz w:val="22"/>
        </w:rPr>
        <w:t> </w:t>
      </w:r>
      <w:r>
        <w:rPr>
          <w:color w:val="222222"/>
          <w:sz w:val="22"/>
        </w:rPr>
        <w:t>X.</w:t>
      </w:r>
      <w:r>
        <w:rPr>
          <w:color w:val="222222"/>
          <w:spacing w:val="-2"/>
          <w:sz w:val="22"/>
        </w:rPr>
        <w:t> </w:t>
      </w:r>
      <w:r>
        <w:rPr>
          <w:color w:val="222222"/>
          <w:sz w:val="22"/>
        </w:rPr>
        <w:t>(2014).</w:t>
      </w:r>
      <w:r>
        <w:rPr>
          <w:color w:val="222222"/>
          <w:spacing w:val="-6"/>
          <w:sz w:val="22"/>
        </w:rPr>
        <w:t> </w:t>
      </w:r>
      <w:r>
        <w:rPr>
          <w:color w:val="222222"/>
          <w:sz w:val="22"/>
        </w:rPr>
        <w:t>AutoTutor</w:t>
      </w:r>
      <w:r>
        <w:rPr>
          <w:color w:val="222222"/>
          <w:spacing w:val="-3"/>
          <w:sz w:val="22"/>
        </w:rPr>
        <w:t> </w:t>
      </w:r>
      <w:r>
        <w:rPr>
          <w:color w:val="222222"/>
          <w:sz w:val="22"/>
        </w:rPr>
        <w:t>and</w:t>
      </w:r>
      <w:r>
        <w:rPr>
          <w:color w:val="222222"/>
          <w:spacing w:val="-3"/>
          <w:sz w:val="22"/>
        </w:rPr>
        <w:t> </w:t>
      </w:r>
      <w:r>
        <w:rPr>
          <w:color w:val="222222"/>
          <w:sz w:val="22"/>
        </w:rPr>
        <w:t>family:</w:t>
      </w:r>
      <w:r>
        <w:rPr>
          <w:color w:val="222222"/>
          <w:spacing w:val="-3"/>
          <w:sz w:val="22"/>
        </w:rPr>
        <w:t> </w:t>
      </w:r>
      <w:r>
        <w:rPr>
          <w:color w:val="222222"/>
          <w:sz w:val="22"/>
        </w:rPr>
        <w:t>A</w:t>
      </w:r>
      <w:r>
        <w:rPr>
          <w:color w:val="222222"/>
          <w:spacing w:val="-3"/>
          <w:sz w:val="22"/>
        </w:rPr>
        <w:t> </w:t>
      </w:r>
      <w:r>
        <w:rPr>
          <w:color w:val="222222"/>
          <w:sz w:val="22"/>
        </w:rPr>
        <w:t>review</w:t>
      </w:r>
      <w:r>
        <w:rPr>
          <w:color w:val="222222"/>
          <w:spacing w:val="-3"/>
          <w:sz w:val="22"/>
        </w:rPr>
        <w:t> </w:t>
      </w:r>
      <w:r>
        <w:rPr>
          <w:color w:val="222222"/>
          <w:sz w:val="22"/>
        </w:rPr>
        <w:t>of</w:t>
      </w:r>
      <w:r>
        <w:rPr>
          <w:color w:val="222222"/>
          <w:spacing w:val="-3"/>
          <w:sz w:val="22"/>
        </w:rPr>
        <w:t> </w:t>
      </w:r>
      <w:r>
        <w:rPr>
          <w:color w:val="222222"/>
          <w:sz w:val="22"/>
        </w:rPr>
        <w:t>17</w:t>
      </w:r>
      <w:r>
        <w:rPr>
          <w:color w:val="222222"/>
          <w:spacing w:val="-3"/>
          <w:sz w:val="22"/>
        </w:rPr>
        <w:t> </w:t>
      </w:r>
      <w:r>
        <w:rPr>
          <w:color w:val="222222"/>
          <w:sz w:val="22"/>
        </w:rPr>
        <w:t>years</w:t>
      </w:r>
      <w:r>
        <w:rPr>
          <w:color w:val="222222"/>
          <w:spacing w:val="-3"/>
          <w:sz w:val="22"/>
        </w:rPr>
        <w:t> </w:t>
      </w:r>
      <w:r>
        <w:rPr>
          <w:color w:val="222222"/>
          <w:sz w:val="22"/>
        </w:rPr>
        <w:t>of natural</w:t>
      </w:r>
      <w:r>
        <w:rPr>
          <w:color w:val="222222"/>
          <w:spacing w:val="-4"/>
          <w:sz w:val="22"/>
        </w:rPr>
        <w:t> </w:t>
      </w:r>
      <w:r>
        <w:rPr>
          <w:color w:val="222222"/>
          <w:sz w:val="22"/>
        </w:rPr>
        <w:t>language</w:t>
      </w:r>
      <w:r>
        <w:rPr>
          <w:color w:val="222222"/>
          <w:spacing w:val="-4"/>
          <w:sz w:val="22"/>
        </w:rPr>
        <w:t> </w:t>
      </w:r>
      <w:r>
        <w:rPr>
          <w:color w:val="222222"/>
          <w:sz w:val="22"/>
        </w:rPr>
        <w:t>tutoring.</w:t>
      </w:r>
      <w:r>
        <w:rPr>
          <w:color w:val="222222"/>
          <w:spacing w:val="-5"/>
          <w:sz w:val="22"/>
        </w:rPr>
        <w:t> </w:t>
      </w:r>
      <w:r>
        <w:rPr>
          <w:i/>
          <w:color w:val="222222"/>
          <w:sz w:val="22"/>
        </w:rPr>
        <w:t>International</w:t>
      </w:r>
      <w:r>
        <w:rPr>
          <w:i/>
          <w:color w:val="222222"/>
          <w:spacing w:val="-4"/>
          <w:sz w:val="22"/>
        </w:rPr>
        <w:t> </w:t>
      </w:r>
      <w:r>
        <w:rPr>
          <w:i/>
          <w:color w:val="222222"/>
          <w:sz w:val="22"/>
        </w:rPr>
        <w:t>Journal</w:t>
      </w:r>
      <w:r>
        <w:rPr>
          <w:i/>
          <w:color w:val="222222"/>
          <w:spacing w:val="-4"/>
          <w:sz w:val="22"/>
        </w:rPr>
        <w:t> </w:t>
      </w:r>
      <w:r>
        <w:rPr>
          <w:i/>
          <w:color w:val="222222"/>
          <w:sz w:val="22"/>
        </w:rPr>
        <w:t>of</w:t>
      </w:r>
      <w:r>
        <w:rPr>
          <w:i/>
          <w:color w:val="222222"/>
          <w:spacing w:val="-4"/>
          <w:sz w:val="22"/>
        </w:rPr>
        <w:t> </w:t>
      </w:r>
      <w:r>
        <w:rPr>
          <w:i/>
          <w:color w:val="222222"/>
          <w:sz w:val="22"/>
        </w:rPr>
        <w:t>Artificial</w:t>
      </w:r>
      <w:r>
        <w:rPr>
          <w:i/>
          <w:color w:val="222222"/>
          <w:spacing w:val="-4"/>
          <w:sz w:val="22"/>
        </w:rPr>
        <w:t> </w:t>
      </w:r>
      <w:r>
        <w:rPr>
          <w:i/>
          <w:color w:val="222222"/>
          <w:sz w:val="22"/>
        </w:rPr>
        <w:t>Intelligence</w:t>
      </w:r>
      <w:r>
        <w:rPr>
          <w:i/>
          <w:color w:val="222222"/>
          <w:spacing w:val="-4"/>
          <w:sz w:val="22"/>
        </w:rPr>
        <w:t> </w:t>
      </w:r>
      <w:r>
        <w:rPr>
          <w:i/>
          <w:color w:val="222222"/>
          <w:sz w:val="22"/>
        </w:rPr>
        <w:t>in</w:t>
      </w:r>
      <w:r>
        <w:rPr>
          <w:i/>
          <w:color w:val="222222"/>
          <w:spacing w:val="-4"/>
          <w:sz w:val="22"/>
        </w:rPr>
        <w:t> </w:t>
      </w:r>
      <w:r>
        <w:rPr>
          <w:i/>
          <w:color w:val="222222"/>
          <w:sz w:val="22"/>
        </w:rPr>
        <w:t>Education</w:t>
      </w:r>
      <w:r>
        <w:rPr>
          <w:color w:val="222222"/>
          <w:sz w:val="22"/>
        </w:rPr>
        <w:t>,</w:t>
      </w:r>
      <w:r>
        <w:rPr>
          <w:color w:val="222222"/>
          <w:spacing w:val="-4"/>
          <w:sz w:val="22"/>
        </w:rPr>
        <w:t> </w:t>
      </w:r>
      <w:r>
        <w:rPr>
          <w:i/>
          <w:color w:val="222222"/>
          <w:sz w:val="22"/>
        </w:rPr>
        <w:t>24</w:t>
      </w:r>
      <w:r>
        <w:rPr>
          <w:color w:val="222222"/>
          <w:sz w:val="22"/>
        </w:rPr>
        <w:t>(4), </w:t>
      </w:r>
      <w:r>
        <w:rPr>
          <w:color w:val="222222"/>
          <w:spacing w:val="-2"/>
          <w:sz w:val="22"/>
        </w:rPr>
        <w:t>427-469</w:t>
      </w:r>
    </w:p>
    <w:p>
      <w:pPr>
        <w:pStyle w:val="BodyText"/>
      </w:pPr>
    </w:p>
    <w:p>
      <w:pPr>
        <w:pStyle w:val="BodyText"/>
        <w:spacing w:before="7"/>
      </w:pPr>
    </w:p>
    <w:p>
      <w:pPr>
        <w:spacing w:line="244" w:lineRule="auto" w:before="1"/>
        <w:ind w:left="100" w:right="7690" w:firstLine="0"/>
        <w:jc w:val="left"/>
        <w:rPr>
          <w:b/>
          <w:sz w:val="22"/>
        </w:rPr>
      </w:pPr>
      <w:r>
        <w:rPr>
          <w:b/>
          <w:sz w:val="22"/>
        </w:rPr>
        <w:t>Fri,</w:t>
      </w:r>
      <w:r>
        <w:rPr>
          <w:b/>
          <w:spacing w:val="-14"/>
          <w:sz w:val="22"/>
        </w:rPr>
        <w:t> </w:t>
      </w:r>
      <w:r>
        <w:rPr>
          <w:b/>
          <w:sz w:val="22"/>
        </w:rPr>
        <w:t>Oct.</w:t>
      </w:r>
      <w:r>
        <w:rPr>
          <w:b/>
          <w:spacing w:val="-14"/>
          <w:sz w:val="22"/>
        </w:rPr>
        <w:t> </w:t>
      </w:r>
      <w:r>
        <w:rPr>
          <w:b/>
          <w:sz w:val="22"/>
        </w:rPr>
        <w:t>15 </w:t>
      </w:r>
      <w:r>
        <w:rPr>
          <w:b/>
          <w:spacing w:val="-2"/>
          <w:sz w:val="22"/>
          <w:u w:val="single"/>
        </w:rPr>
        <w:t>Validity</w:t>
      </w:r>
    </w:p>
    <w:p>
      <w:pPr>
        <w:spacing w:before="247"/>
        <w:ind w:left="100" w:right="0" w:firstLine="0"/>
        <w:jc w:val="left"/>
        <w:rPr>
          <w:b/>
          <w:sz w:val="22"/>
        </w:rPr>
      </w:pPr>
      <w:r>
        <w:rPr>
          <w:b/>
          <w:spacing w:val="-2"/>
          <w:sz w:val="22"/>
        </w:rPr>
        <w:t>Readings</w:t>
      </w:r>
    </w:p>
    <w:p>
      <w:pPr>
        <w:pStyle w:val="BodyText"/>
        <w:spacing w:before="2"/>
        <w:rPr>
          <w:b/>
        </w:rPr>
      </w:pPr>
    </w:p>
    <w:p>
      <w:pPr>
        <w:pStyle w:val="ListParagraph"/>
        <w:numPr>
          <w:ilvl w:val="0"/>
          <w:numId w:val="1"/>
        </w:numPr>
        <w:tabs>
          <w:tab w:pos="820" w:val="left" w:leader="none"/>
        </w:tabs>
        <w:spacing w:line="240" w:lineRule="auto" w:before="1" w:after="0"/>
        <w:ind w:left="820" w:right="904" w:hanging="360"/>
        <w:jc w:val="left"/>
        <w:rPr>
          <w:rFonts w:ascii="Symbol" w:hAnsi="Symbol"/>
          <w:sz w:val="20"/>
        </w:rPr>
      </w:pPr>
      <w:r>
        <w:rPr>
          <w:sz w:val="22"/>
        </w:rPr>
        <w:t>Baker,</w:t>
      </w:r>
      <w:r>
        <w:rPr>
          <w:spacing w:val="-3"/>
          <w:sz w:val="22"/>
        </w:rPr>
        <w:t> </w:t>
      </w:r>
      <w:r>
        <w:rPr>
          <w:sz w:val="22"/>
        </w:rPr>
        <w:t>R.S.</w:t>
      </w:r>
      <w:r>
        <w:rPr>
          <w:spacing w:val="-4"/>
          <w:sz w:val="22"/>
        </w:rPr>
        <w:t> </w:t>
      </w:r>
      <w:r>
        <w:rPr>
          <w:sz w:val="22"/>
        </w:rPr>
        <w:t>(2020)</w:t>
      </w:r>
      <w:r>
        <w:rPr>
          <w:spacing w:val="-3"/>
          <w:sz w:val="22"/>
        </w:rPr>
        <w:t> </w:t>
      </w:r>
      <w:r>
        <w:rPr>
          <w:i/>
          <w:sz w:val="22"/>
        </w:rPr>
        <w:t>Big</w:t>
      </w:r>
      <w:r>
        <w:rPr>
          <w:i/>
          <w:spacing w:val="-4"/>
          <w:sz w:val="22"/>
        </w:rPr>
        <w:t> </w:t>
      </w:r>
      <w:r>
        <w:rPr>
          <w:i/>
          <w:sz w:val="22"/>
        </w:rPr>
        <w:t>Data</w:t>
      </w:r>
      <w:r>
        <w:rPr>
          <w:i/>
          <w:spacing w:val="-4"/>
          <w:sz w:val="22"/>
        </w:rPr>
        <w:t> </w:t>
      </w:r>
      <w:r>
        <w:rPr>
          <w:i/>
          <w:sz w:val="22"/>
        </w:rPr>
        <w:t>and</w:t>
      </w:r>
      <w:r>
        <w:rPr>
          <w:i/>
          <w:spacing w:val="-4"/>
          <w:sz w:val="22"/>
        </w:rPr>
        <w:t> </w:t>
      </w:r>
      <w:r>
        <w:rPr>
          <w:i/>
          <w:sz w:val="22"/>
        </w:rPr>
        <w:t>Education</w:t>
      </w:r>
      <w:r>
        <w:rPr>
          <w:sz w:val="22"/>
        </w:rPr>
        <w:t>.</w:t>
      </w:r>
      <w:r>
        <w:rPr>
          <w:spacing w:val="-4"/>
          <w:sz w:val="22"/>
        </w:rPr>
        <w:t> </w:t>
      </w:r>
      <w:r>
        <w:rPr>
          <w:sz w:val="22"/>
        </w:rPr>
        <w:t>6th</w:t>
      </w:r>
      <w:r>
        <w:rPr>
          <w:spacing w:val="-4"/>
          <w:sz w:val="22"/>
        </w:rPr>
        <w:t> </w:t>
      </w:r>
      <w:r>
        <w:rPr>
          <w:sz w:val="22"/>
        </w:rPr>
        <w:t>Edition.</w:t>
      </w:r>
      <w:r>
        <w:rPr>
          <w:spacing w:val="-4"/>
          <w:sz w:val="22"/>
        </w:rPr>
        <w:t> </w:t>
      </w:r>
      <w:r>
        <w:rPr>
          <w:sz w:val="22"/>
        </w:rPr>
        <w:t>Philadelphia,</w:t>
      </w:r>
      <w:r>
        <w:rPr>
          <w:spacing w:val="-4"/>
          <w:sz w:val="22"/>
        </w:rPr>
        <w:t> </w:t>
      </w:r>
      <w:r>
        <w:rPr>
          <w:sz w:val="22"/>
        </w:rPr>
        <w:t>PA:</w:t>
      </w:r>
      <w:r>
        <w:rPr>
          <w:spacing w:val="-4"/>
          <w:sz w:val="22"/>
        </w:rPr>
        <w:t> </w:t>
      </w:r>
      <w:r>
        <w:rPr>
          <w:sz w:val="22"/>
        </w:rPr>
        <w:t>University</w:t>
      </w:r>
      <w:r>
        <w:rPr>
          <w:spacing w:val="-4"/>
          <w:sz w:val="22"/>
        </w:rPr>
        <w:t> </w:t>
      </w:r>
      <w:r>
        <w:rPr>
          <w:sz w:val="22"/>
        </w:rPr>
        <w:t>of Pennsylvania. Chapter 2-6.</w:t>
      </w:r>
    </w:p>
    <w:p>
      <w:pPr>
        <w:pStyle w:val="ListParagraph"/>
        <w:numPr>
          <w:ilvl w:val="0"/>
          <w:numId w:val="1"/>
        </w:numPr>
        <w:tabs>
          <w:tab w:pos="820" w:val="left" w:leader="none"/>
        </w:tabs>
        <w:spacing w:line="237" w:lineRule="auto" w:before="4" w:after="0"/>
        <w:ind w:left="820" w:right="725" w:hanging="360"/>
        <w:jc w:val="left"/>
        <w:rPr>
          <w:rFonts w:ascii="Symbol" w:hAnsi="Symbol"/>
          <w:sz w:val="20"/>
        </w:rPr>
      </w:pPr>
      <w:r>
        <w:rPr>
          <w:color w:val="222222"/>
          <w:sz w:val="22"/>
        </w:rPr>
        <w:t>Mislevy,</w:t>
      </w:r>
      <w:r>
        <w:rPr>
          <w:color w:val="222222"/>
          <w:spacing w:val="-4"/>
          <w:sz w:val="22"/>
        </w:rPr>
        <w:t> </w:t>
      </w:r>
      <w:r>
        <w:rPr>
          <w:color w:val="222222"/>
          <w:sz w:val="22"/>
        </w:rPr>
        <w:t>R.</w:t>
      </w:r>
      <w:r>
        <w:rPr>
          <w:color w:val="222222"/>
          <w:spacing w:val="-4"/>
          <w:sz w:val="22"/>
        </w:rPr>
        <w:t> </w:t>
      </w:r>
      <w:r>
        <w:rPr>
          <w:color w:val="222222"/>
          <w:sz w:val="22"/>
        </w:rPr>
        <w:t>J.</w:t>
      </w:r>
      <w:r>
        <w:rPr>
          <w:color w:val="222222"/>
          <w:spacing w:val="-4"/>
          <w:sz w:val="22"/>
        </w:rPr>
        <w:t> </w:t>
      </w:r>
      <w:r>
        <w:rPr>
          <w:color w:val="222222"/>
          <w:sz w:val="22"/>
        </w:rPr>
        <w:t>(2016).</w:t>
      </w:r>
      <w:r>
        <w:rPr>
          <w:color w:val="222222"/>
          <w:spacing w:val="-4"/>
          <w:sz w:val="22"/>
        </w:rPr>
        <w:t> </w:t>
      </w:r>
      <w:r>
        <w:rPr>
          <w:color w:val="222222"/>
          <w:sz w:val="22"/>
        </w:rPr>
        <w:t>How</w:t>
      </w:r>
      <w:r>
        <w:rPr>
          <w:color w:val="222222"/>
          <w:spacing w:val="-4"/>
          <w:sz w:val="22"/>
        </w:rPr>
        <w:t> </w:t>
      </w:r>
      <w:r>
        <w:rPr>
          <w:color w:val="222222"/>
          <w:sz w:val="22"/>
        </w:rPr>
        <w:t>developments</w:t>
      </w:r>
      <w:r>
        <w:rPr>
          <w:color w:val="222222"/>
          <w:spacing w:val="-4"/>
          <w:sz w:val="22"/>
        </w:rPr>
        <w:t> </w:t>
      </w:r>
      <w:r>
        <w:rPr>
          <w:color w:val="222222"/>
          <w:sz w:val="22"/>
        </w:rPr>
        <w:t>in</w:t>
      </w:r>
      <w:r>
        <w:rPr>
          <w:color w:val="222222"/>
          <w:spacing w:val="-4"/>
          <w:sz w:val="22"/>
        </w:rPr>
        <w:t> </w:t>
      </w:r>
      <w:r>
        <w:rPr>
          <w:color w:val="222222"/>
          <w:sz w:val="22"/>
        </w:rPr>
        <w:t>psychology</w:t>
      </w:r>
      <w:r>
        <w:rPr>
          <w:color w:val="222222"/>
          <w:spacing w:val="-4"/>
          <w:sz w:val="22"/>
        </w:rPr>
        <w:t> </w:t>
      </w:r>
      <w:r>
        <w:rPr>
          <w:color w:val="222222"/>
          <w:sz w:val="22"/>
        </w:rPr>
        <w:t>and</w:t>
      </w:r>
      <w:r>
        <w:rPr>
          <w:color w:val="222222"/>
          <w:spacing w:val="-4"/>
          <w:sz w:val="22"/>
        </w:rPr>
        <w:t> </w:t>
      </w:r>
      <w:r>
        <w:rPr>
          <w:color w:val="222222"/>
          <w:sz w:val="22"/>
        </w:rPr>
        <w:t>technology</w:t>
      </w:r>
      <w:r>
        <w:rPr>
          <w:color w:val="222222"/>
          <w:spacing w:val="-4"/>
          <w:sz w:val="22"/>
        </w:rPr>
        <w:t> </w:t>
      </w:r>
      <w:r>
        <w:rPr>
          <w:color w:val="222222"/>
          <w:sz w:val="22"/>
        </w:rPr>
        <w:t>challenge</w:t>
      </w:r>
      <w:r>
        <w:rPr>
          <w:color w:val="222222"/>
          <w:spacing w:val="-4"/>
          <w:sz w:val="22"/>
        </w:rPr>
        <w:t> </w:t>
      </w:r>
      <w:r>
        <w:rPr>
          <w:color w:val="222222"/>
          <w:sz w:val="22"/>
        </w:rPr>
        <w:t>validity argumentation. </w:t>
      </w:r>
      <w:r>
        <w:rPr>
          <w:i/>
          <w:color w:val="222222"/>
          <w:sz w:val="22"/>
        </w:rPr>
        <w:t>Journal of Educational Measurement</w:t>
      </w:r>
      <w:r>
        <w:rPr>
          <w:color w:val="222222"/>
          <w:sz w:val="22"/>
        </w:rPr>
        <w:t>, </w:t>
      </w:r>
      <w:r>
        <w:rPr>
          <w:i/>
          <w:color w:val="222222"/>
          <w:sz w:val="22"/>
        </w:rPr>
        <w:t>53</w:t>
      </w:r>
      <w:r>
        <w:rPr>
          <w:color w:val="222222"/>
          <w:sz w:val="22"/>
        </w:rPr>
        <w:t>(3), 265-292.</w:t>
      </w:r>
    </w:p>
    <w:p>
      <w:pPr>
        <w:pStyle w:val="ListParagraph"/>
        <w:numPr>
          <w:ilvl w:val="0"/>
          <w:numId w:val="1"/>
        </w:numPr>
        <w:tabs>
          <w:tab w:pos="819" w:val="left" w:leader="none"/>
        </w:tabs>
        <w:spacing w:line="240" w:lineRule="auto" w:before="1" w:after="0"/>
        <w:ind w:left="819" w:right="0" w:hanging="359"/>
        <w:jc w:val="left"/>
        <w:rPr>
          <w:rFonts w:ascii="Symbol" w:hAnsi="Symbol"/>
          <w:sz w:val="20"/>
        </w:rPr>
      </w:pPr>
      <w:r>
        <w:rPr>
          <w:sz w:val="22"/>
        </w:rPr>
        <w:t>Hand,</w:t>
      </w:r>
      <w:r>
        <w:rPr>
          <w:spacing w:val="-6"/>
          <w:sz w:val="22"/>
        </w:rPr>
        <w:t> </w:t>
      </w:r>
      <w:r>
        <w:rPr>
          <w:sz w:val="22"/>
        </w:rPr>
        <w:t>D.J.</w:t>
      </w:r>
      <w:r>
        <w:rPr>
          <w:spacing w:val="-5"/>
          <w:sz w:val="22"/>
        </w:rPr>
        <w:t> </w:t>
      </w:r>
      <w:r>
        <w:rPr>
          <w:sz w:val="22"/>
        </w:rPr>
        <w:t>(1998)</w:t>
      </w:r>
      <w:r>
        <w:rPr>
          <w:spacing w:val="-6"/>
          <w:sz w:val="22"/>
        </w:rPr>
        <w:t> </w:t>
      </w:r>
      <w:r>
        <w:rPr>
          <w:sz w:val="22"/>
        </w:rPr>
        <w:t>Data</w:t>
      </w:r>
      <w:r>
        <w:rPr>
          <w:spacing w:val="-6"/>
          <w:sz w:val="22"/>
        </w:rPr>
        <w:t> </w:t>
      </w:r>
      <w:r>
        <w:rPr>
          <w:sz w:val="22"/>
        </w:rPr>
        <w:t>Mining:</w:t>
      </w:r>
      <w:r>
        <w:rPr>
          <w:spacing w:val="-6"/>
          <w:sz w:val="22"/>
        </w:rPr>
        <w:t> </w:t>
      </w:r>
      <w:r>
        <w:rPr>
          <w:sz w:val="22"/>
        </w:rPr>
        <w:t>Statistics</w:t>
      </w:r>
      <w:r>
        <w:rPr>
          <w:spacing w:val="-6"/>
          <w:sz w:val="22"/>
        </w:rPr>
        <w:t> </w:t>
      </w:r>
      <w:r>
        <w:rPr>
          <w:sz w:val="22"/>
        </w:rPr>
        <w:t>and</w:t>
      </w:r>
      <w:r>
        <w:rPr>
          <w:spacing w:val="-6"/>
          <w:sz w:val="22"/>
        </w:rPr>
        <w:t> </w:t>
      </w:r>
      <w:r>
        <w:rPr>
          <w:sz w:val="22"/>
        </w:rPr>
        <w:t>More?</w:t>
      </w:r>
      <w:r>
        <w:rPr>
          <w:spacing w:val="-7"/>
          <w:sz w:val="22"/>
        </w:rPr>
        <w:t> </w:t>
      </w:r>
      <w:r>
        <w:rPr>
          <w:i/>
          <w:sz w:val="22"/>
        </w:rPr>
        <w:t>The</w:t>
      </w:r>
      <w:r>
        <w:rPr>
          <w:i/>
          <w:spacing w:val="-6"/>
          <w:sz w:val="22"/>
        </w:rPr>
        <w:t> </w:t>
      </w:r>
      <w:r>
        <w:rPr>
          <w:i/>
          <w:sz w:val="22"/>
        </w:rPr>
        <w:t>American</w:t>
      </w:r>
      <w:r>
        <w:rPr>
          <w:i/>
          <w:spacing w:val="-6"/>
          <w:sz w:val="22"/>
        </w:rPr>
        <w:t> </w:t>
      </w:r>
      <w:r>
        <w:rPr>
          <w:i/>
          <w:sz w:val="22"/>
        </w:rPr>
        <w:t>Statistician,</w:t>
      </w:r>
      <w:r>
        <w:rPr>
          <w:i/>
          <w:spacing w:val="-6"/>
          <w:sz w:val="22"/>
        </w:rPr>
        <w:t> </w:t>
      </w:r>
      <w:r>
        <w:rPr>
          <w:i/>
          <w:sz w:val="22"/>
        </w:rPr>
        <w:t>52</w:t>
      </w:r>
      <w:r>
        <w:rPr>
          <w:i/>
          <w:spacing w:val="-6"/>
          <w:sz w:val="22"/>
        </w:rPr>
        <w:t> </w:t>
      </w:r>
      <w:r>
        <w:rPr>
          <w:sz w:val="22"/>
        </w:rPr>
        <w:t>(2),</w:t>
      </w:r>
      <w:r>
        <w:rPr>
          <w:spacing w:val="-6"/>
          <w:sz w:val="22"/>
        </w:rPr>
        <w:t> </w:t>
      </w:r>
      <w:r>
        <w:rPr>
          <w:sz w:val="22"/>
        </w:rPr>
        <w:t>112-</w:t>
      </w:r>
      <w:r>
        <w:rPr>
          <w:spacing w:val="-4"/>
          <w:sz w:val="22"/>
        </w:rPr>
        <w:t>118.</w:t>
      </w:r>
    </w:p>
    <w:p>
      <w:pPr>
        <w:pStyle w:val="ListParagraph"/>
        <w:numPr>
          <w:ilvl w:val="0"/>
          <w:numId w:val="1"/>
        </w:numPr>
        <w:tabs>
          <w:tab w:pos="819" w:val="left" w:leader="none"/>
        </w:tabs>
        <w:spacing w:line="251" w:lineRule="exact" w:before="2" w:after="0"/>
        <w:ind w:left="819" w:right="0" w:hanging="359"/>
        <w:jc w:val="left"/>
        <w:rPr>
          <w:rFonts w:ascii="Symbol" w:hAnsi="Symbol"/>
          <w:sz w:val="20"/>
        </w:rPr>
      </w:pPr>
      <w:r>
        <w:rPr>
          <w:sz w:val="22"/>
        </w:rPr>
        <w:t>Hand,</w:t>
      </w:r>
      <w:r>
        <w:rPr>
          <w:spacing w:val="-6"/>
          <w:sz w:val="22"/>
        </w:rPr>
        <w:t> </w:t>
      </w:r>
      <w:r>
        <w:rPr>
          <w:sz w:val="22"/>
        </w:rPr>
        <w:t>D.J.,</w:t>
      </w:r>
      <w:r>
        <w:rPr>
          <w:spacing w:val="-4"/>
          <w:sz w:val="22"/>
        </w:rPr>
        <w:t> </w:t>
      </w:r>
      <w:r>
        <w:rPr>
          <w:sz w:val="22"/>
        </w:rPr>
        <w:t>Blunt,</w:t>
      </w:r>
      <w:r>
        <w:rPr>
          <w:spacing w:val="-4"/>
          <w:sz w:val="22"/>
        </w:rPr>
        <w:t> </w:t>
      </w:r>
      <w:r>
        <w:rPr>
          <w:sz w:val="22"/>
        </w:rPr>
        <w:t>G.,</w:t>
      </w:r>
      <w:r>
        <w:rPr>
          <w:spacing w:val="-3"/>
          <w:sz w:val="22"/>
        </w:rPr>
        <w:t> </w:t>
      </w:r>
      <w:r>
        <w:rPr>
          <w:sz w:val="22"/>
        </w:rPr>
        <w:t>Kelly,</w:t>
      </w:r>
      <w:r>
        <w:rPr>
          <w:spacing w:val="-4"/>
          <w:sz w:val="22"/>
        </w:rPr>
        <w:t> </w:t>
      </w:r>
      <w:r>
        <w:rPr>
          <w:sz w:val="22"/>
        </w:rPr>
        <w:t>M.G.,</w:t>
      </w:r>
      <w:r>
        <w:rPr>
          <w:spacing w:val="-4"/>
          <w:sz w:val="22"/>
        </w:rPr>
        <w:t> </w:t>
      </w:r>
      <w:r>
        <w:rPr>
          <w:sz w:val="22"/>
        </w:rPr>
        <w:t>Adams,</w:t>
      </w:r>
      <w:r>
        <w:rPr>
          <w:spacing w:val="-3"/>
          <w:sz w:val="22"/>
        </w:rPr>
        <w:t> </w:t>
      </w:r>
      <w:r>
        <w:rPr>
          <w:sz w:val="22"/>
        </w:rPr>
        <w:t>N.M.</w:t>
      </w:r>
      <w:r>
        <w:rPr>
          <w:spacing w:val="-4"/>
          <w:sz w:val="22"/>
        </w:rPr>
        <w:t> </w:t>
      </w:r>
      <w:r>
        <w:rPr>
          <w:sz w:val="22"/>
        </w:rPr>
        <w:t>(2000)</w:t>
      </w:r>
      <w:r>
        <w:rPr>
          <w:spacing w:val="-4"/>
          <w:sz w:val="22"/>
        </w:rPr>
        <w:t> </w:t>
      </w:r>
      <w:r>
        <w:rPr>
          <w:sz w:val="22"/>
        </w:rPr>
        <w:t>Data</w:t>
      </w:r>
      <w:r>
        <w:rPr>
          <w:spacing w:val="-5"/>
          <w:sz w:val="22"/>
        </w:rPr>
        <w:t> </w:t>
      </w:r>
      <w:r>
        <w:rPr>
          <w:sz w:val="22"/>
        </w:rPr>
        <w:t>Mining</w:t>
      </w:r>
      <w:r>
        <w:rPr>
          <w:spacing w:val="-5"/>
          <w:sz w:val="22"/>
        </w:rPr>
        <w:t> </w:t>
      </w:r>
      <w:r>
        <w:rPr>
          <w:sz w:val="22"/>
        </w:rPr>
        <w:t>for</w:t>
      </w:r>
      <w:r>
        <w:rPr>
          <w:spacing w:val="-4"/>
          <w:sz w:val="22"/>
        </w:rPr>
        <w:t> </w:t>
      </w:r>
      <w:r>
        <w:rPr>
          <w:sz w:val="22"/>
        </w:rPr>
        <w:t>Fun</w:t>
      </w:r>
      <w:r>
        <w:rPr>
          <w:spacing w:val="-5"/>
          <w:sz w:val="22"/>
        </w:rPr>
        <w:t> </w:t>
      </w:r>
      <w:r>
        <w:rPr>
          <w:sz w:val="22"/>
        </w:rPr>
        <w:t>and</w:t>
      </w:r>
      <w:r>
        <w:rPr>
          <w:spacing w:val="-4"/>
          <w:sz w:val="22"/>
        </w:rPr>
        <w:t> </w:t>
      </w:r>
      <w:r>
        <w:rPr>
          <w:spacing w:val="-2"/>
          <w:sz w:val="22"/>
        </w:rPr>
        <w:t>Profit.</w:t>
      </w:r>
    </w:p>
    <w:p>
      <w:pPr>
        <w:spacing w:line="251" w:lineRule="exact" w:before="0"/>
        <w:ind w:left="820" w:right="0" w:firstLine="0"/>
        <w:jc w:val="left"/>
        <w:rPr>
          <w:sz w:val="22"/>
        </w:rPr>
      </w:pPr>
      <w:r>
        <w:rPr>
          <w:i/>
          <w:sz w:val="22"/>
        </w:rPr>
        <w:t>Statistical</w:t>
      </w:r>
      <w:r>
        <w:rPr>
          <w:i/>
          <w:spacing w:val="-8"/>
          <w:sz w:val="22"/>
        </w:rPr>
        <w:t> </w:t>
      </w:r>
      <w:r>
        <w:rPr>
          <w:i/>
          <w:sz w:val="22"/>
        </w:rPr>
        <w:t>Science,</w:t>
      </w:r>
      <w:r>
        <w:rPr>
          <w:i/>
          <w:spacing w:val="-7"/>
          <w:sz w:val="22"/>
        </w:rPr>
        <w:t> </w:t>
      </w:r>
      <w:r>
        <w:rPr>
          <w:i/>
          <w:sz w:val="22"/>
        </w:rPr>
        <w:t>15</w:t>
      </w:r>
      <w:r>
        <w:rPr>
          <w:i/>
          <w:spacing w:val="-8"/>
          <w:sz w:val="22"/>
        </w:rPr>
        <w:t> </w:t>
      </w:r>
      <w:r>
        <w:rPr>
          <w:sz w:val="22"/>
        </w:rPr>
        <w:t>(2),</w:t>
      </w:r>
      <w:r>
        <w:rPr>
          <w:spacing w:val="-7"/>
          <w:sz w:val="22"/>
        </w:rPr>
        <w:t> </w:t>
      </w:r>
      <w:r>
        <w:rPr>
          <w:sz w:val="22"/>
        </w:rPr>
        <w:t>111-</w:t>
      </w:r>
      <w:r>
        <w:rPr>
          <w:spacing w:val="-4"/>
          <w:sz w:val="22"/>
        </w:rPr>
        <w:t>126.</w:t>
      </w:r>
    </w:p>
    <w:p>
      <w:pPr>
        <w:pStyle w:val="BodyText"/>
      </w:pPr>
    </w:p>
    <w:p>
      <w:pPr>
        <w:pStyle w:val="BodyText"/>
      </w:pPr>
    </w:p>
    <w:p>
      <w:pPr>
        <w:pStyle w:val="BodyText"/>
        <w:spacing w:before="10"/>
      </w:pPr>
    </w:p>
    <w:p>
      <w:pPr>
        <w:spacing w:before="0"/>
        <w:ind w:left="100" w:right="0" w:firstLine="0"/>
        <w:jc w:val="left"/>
        <w:rPr>
          <w:b/>
          <w:sz w:val="22"/>
        </w:rPr>
      </w:pPr>
      <w:r>
        <w:rPr>
          <w:b/>
          <w:sz w:val="22"/>
        </w:rPr>
        <w:t>Fri,</w:t>
      </w:r>
      <w:r>
        <w:rPr>
          <w:b/>
          <w:spacing w:val="-4"/>
          <w:sz w:val="22"/>
        </w:rPr>
        <w:t> </w:t>
      </w:r>
      <w:r>
        <w:rPr>
          <w:b/>
          <w:sz w:val="22"/>
        </w:rPr>
        <w:t>Oct.</w:t>
      </w:r>
      <w:r>
        <w:rPr>
          <w:b/>
          <w:spacing w:val="-4"/>
          <w:sz w:val="22"/>
        </w:rPr>
        <w:t> </w:t>
      </w:r>
      <w:r>
        <w:rPr>
          <w:b/>
          <w:spacing w:val="-5"/>
          <w:sz w:val="22"/>
        </w:rPr>
        <w:t>22</w:t>
      </w:r>
    </w:p>
    <w:p>
      <w:pPr>
        <w:spacing w:before="2"/>
        <w:ind w:left="100" w:right="0" w:firstLine="0"/>
        <w:jc w:val="left"/>
        <w:rPr>
          <w:b/>
          <w:sz w:val="22"/>
        </w:rPr>
      </w:pPr>
      <w:r>
        <w:rPr>
          <w:b/>
          <w:sz w:val="22"/>
          <w:u w:val="single"/>
        </w:rPr>
        <w:t>Rational</w:t>
      </w:r>
      <w:r>
        <w:rPr>
          <w:b/>
          <w:spacing w:val="-6"/>
          <w:sz w:val="22"/>
          <w:u w:val="single"/>
        </w:rPr>
        <w:t> </w:t>
      </w:r>
      <w:r>
        <w:rPr>
          <w:b/>
          <w:sz w:val="22"/>
          <w:u w:val="single"/>
        </w:rPr>
        <w:t>Modeling</w:t>
      </w:r>
      <w:r>
        <w:rPr>
          <w:b/>
          <w:spacing w:val="-6"/>
          <w:sz w:val="22"/>
          <w:u w:val="single"/>
        </w:rPr>
        <w:t> </w:t>
      </w:r>
      <w:r>
        <w:rPr>
          <w:b/>
          <w:sz w:val="22"/>
          <w:u w:val="single"/>
        </w:rPr>
        <w:t>and</w:t>
      </w:r>
      <w:r>
        <w:rPr>
          <w:b/>
          <w:spacing w:val="-6"/>
          <w:sz w:val="22"/>
          <w:u w:val="single"/>
        </w:rPr>
        <w:t> </w:t>
      </w:r>
      <w:r>
        <w:rPr>
          <w:b/>
          <w:sz w:val="22"/>
          <w:u w:val="single"/>
        </w:rPr>
        <w:t>Model</w:t>
      </w:r>
      <w:r>
        <w:rPr>
          <w:b/>
          <w:spacing w:val="-6"/>
          <w:sz w:val="22"/>
          <w:u w:val="single"/>
        </w:rPr>
        <w:t> </w:t>
      </w:r>
      <w:r>
        <w:rPr>
          <w:b/>
          <w:spacing w:val="-2"/>
          <w:sz w:val="22"/>
          <w:u w:val="single"/>
        </w:rPr>
        <w:t>Validity</w:t>
      </w:r>
    </w:p>
    <w:p>
      <w:pPr>
        <w:pStyle w:val="BodyText"/>
        <w:spacing w:before="2"/>
        <w:rPr>
          <w:b/>
        </w:rPr>
      </w:pPr>
    </w:p>
    <w:p>
      <w:pPr>
        <w:spacing w:before="1"/>
        <w:ind w:left="100" w:right="0" w:firstLine="0"/>
        <w:jc w:val="left"/>
        <w:rPr>
          <w:b/>
          <w:sz w:val="22"/>
        </w:rPr>
      </w:pPr>
      <w:r>
        <w:rPr>
          <w:b/>
          <w:spacing w:val="-2"/>
          <w:sz w:val="22"/>
        </w:rPr>
        <w:t>Readings</w:t>
      </w:r>
    </w:p>
    <w:p>
      <w:pPr>
        <w:pStyle w:val="BodyText"/>
        <w:spacing w:before="1"/>
        <w:rPr>
          <w:b/>
        </w:rPr>
      </w:pPr>
    </w:p>
    <w:p>
      <w:pPr>
        <w:pStyle w:val="ListParagraph"/>
        <w:numPr>
          <w:ilvl w:val="0"/>
          <w:numId w:val="1"/>
        </w:numPr>
        <w:tabs>
          <w:tab w:pos="820" w:val="left" w:leader="none"/>
        </w:tabs>
        <w:spacing w:line="240" w:lineRule="auto" w:before="0" w:after="0"/>
        <w:ind w:left="820" w:right="384" w:hanging="360"/>
        <w:jc w:val="both"/>
        <w:rPr>
          <w:rFonts w:ascii="Symbol" w:hAnsi="Symbol"/>
          <w:sz w:val="22"/>
        </w:rPr>
      </w:pPr>
      <w:r>
        <w:rPr>
          <w:color w:val="222222"/>
          <w:sz w:val="22"/>
        </w:rPr>
        <w:t>Muldner,</w:t>
      </w:r>
      <w:r>
        <w:rPr>
          <w:color w:val="222222"/>
          <w:spacing w:val="-3"/>
          <w:sz w:val="22"/>
        </w:rPr>
        <w:t> </w:t>
      </w:r>
      <w:r>
        <w:rPr>
          <w:color w:val="222222"/>
          <w:sz w:val="22"/>
        </w:rPr>
        <w:t>K.,</w:t>
      </w:r>
      <w:r>
        <w:rPr>
          <w:color w:val="222222"/>
          <w:spacing w:val="-3"/>
          <w:sz w:val="22"/>
        </w:rPr>
        <w:t> </w:t>
      </w:r>
      <w:r>
        <w:rPr>
          <w:color w:val="222222"/>
          <w:sz w:val="22"/>
        </w:rPr>
        <w:t>Burleson,</w:t>
      </w:r>
      <w:r>
        <w:rPr>
          <w:color w:val="222222"/>
          <w:spacing w:val="-3"/>
          <w:sz w:val="22"/>
        </w:rPr>
        <w:t> </w:t>
      </w:r>
      <w:r>
        <w:rPr>
          <w:color w:val="222222"/>
          <w:sz w:val="22"/>
        </w:rPr>
        <w:t>W.,</w:t>
      </w:r>
      <w:r>
        <w:rPr>
          <w:color w:val="222222"/>
          <w:spacing w:val="-3"/>
          <w:sz w:val="22"/>
        </w:rPr>
        <w:t> </w:t>
      </w:r>
      <w:r>
        <w:rPr>
          <w:color w:val="222222"/>
          <w:sz w:val="22"/>
        </w:rPr>
        <w:t>Van</w:t>
      </w:r>
      <w:r>
        <w:rPr>
          <w:color w:val="222222"/>
          <w:spacing w:val="-3"/>
          <w:sz w:val="22"/>
        </w:rPr>
        <w:t> </w:t>
      </w:r>
      <w:r>
        <w:rPr>
          <w:color w:val="222222"/>
          <w:sz w:val="22"/>
        </w:rPr>
        <w:t>de</w:t>
      </w:r>
      <w:r>
        <w:rPr>
          <w:color w:val="222222"/>
          <w:spacing w:val="-3"/>
          <w:sz w:val="22"/>
        </w:rPr>
        <w:t> </w:t>
      </w:r>
      <w:r>
        <w:rPr>
          <w:color w:val="222222"/>
          <w:sz w:val="22"/>
        </w:rPr>
        <w:t>Sande,</w:t>
      </w:r>
      <w:r>
        <w:rPr>
          <w:color w:val="222222"/>
          <w:spacing w:val="-3"/>
          <w:sz w:val="22"/>
        </w:rPr>
        <w:t> </w:t>
      </w:r>
      <w:r>
        <w:rPr>
          <w:color w:val="222222"/>
          <w:sz w:val="22"/>
        </w:rPr>
        <w:t>B.,</w:t>
      </w:r>
      <w:r>
        <w:rPr>
          <w:color w:val="222222"/>
          <w:spacing w:val="-3"/>
          <w:sz w:val="22"/>
        </w:rPr>
        <w:t> </w:t>
      </w:r>
      <w:r>
        <w:rPr>
          <w:color w:val="222222"/>
          <w:sz w:val="22"/>
        </w:rPr>
        <w:t>&amp;</w:t>
      </w:r>
      <w:r>
        <w:rPr>
          <w:color w:val="222222"/>
          <w:spacing w:val="-3"/>
          <w:sz w:val="22"/>
        </w:rPr>
        <w:t> </w:t>
      </w:r>
      <w:r>
        <w:rPr>
          <w:color w:val="222222"/>
          <w:sz w:val="22"/>
        </w:rPr>
        <w:t>VanLehn,</w:t>
      </w:r>
      <w:r>
        <w:rPr>
          <w:color w:val="222222"/>
          <w:spacing w:val="-3"/>
          <w:sz w:val="22"/>
        </w:rPr>
        <w:t> </w:t>
      </w:r>
      <w:r>
        <w:rPr>
          <w:color w:val="222222"/>
          <w:sz w:val="22"/>
        </w:rPr>
        <w:t>K.</w:t>
      </w:r>
      <w:r>
        <w:rPr>
          <w:color w:val="222222"/>
          <w:spacing w:val="-3"/>
          <w:sz w:val="22"/>
        </w:rPr>
        <w:t> </w:t>
      </w:r>
      <w:r>
        <w:rPr>
          <w:color w:val="222222"/>
          <w:sz w:val="22"/>
        </w:rPr>
        <w:t>(2011).</w:t>
      </w:r>
      <w:r>
        <w:rPr>
          <w:color w:val="222222"/>
          <w:spacing w:val="-1"/>
          <w:sz w:val="22"/>
        </w:rPr>
        <w:t> </w:t>
      </w:r>
      <w:r>
        <w:rPr>
          <w:color w:val="222222"/>
          <w:sz w:val="22"/>
        </w:rPr>
        <w:t>An</w:t>
      </w:r>
      <w:r>
        <w:rPr>
          <w:color w:val="222222"/>
          <w:spacing w:val="-3"/>
          <w:sz w:val="22"/>
        </w:rPr>
        <w:t> </w:t>
      </w:r>
      <w:r>
        <w:rPr>
          <w:color w:val="222222"/>
          <w:sz w:val="22"/>
        </w:rPr>
        <w:t>analysis</w:t>
      </w:r>
      <w:r>
        <w:rPr>
          <w:color w:val="222222"/>
          <w:spacing w:val="-3"/>
          <w:sz w:val="22"/>
        </w:rPr>
        <w:t> </w:t>
      </w:r>
      <w:r>
        <w:rPr>
          <w:color w:val="222222"/>
          <w:sz w:val="22"/>
        </w:rPr>
        <w:t>of</w:t>
      </w:r>
      <w:r>
        <w:rPr>
          <w:color w:val="222222"/>
          <w:spacing w:val="-3"/>
          <w:sz w:val="22"/>
        </w:rPr>
        <w:t> </w:t>
      </w:r>
      <w:r>
        <w:rPr>
          <w:color w:val="222222"/>
          <w:sz w:val="22"/>
        </w:rPr>
        <w:t>students’ gaming</w:t>
      </w:r>
      <w:r>
        <w:rPr>
          <w:color w:val="222222"/>
          <w:spacing w:val="-1"/>
          <w:sz w:val="22"/>
        </w:rPr>
        <w:t> </w:t>
      </w:r>
      <w:r>
        <w:rPr>
          <w:color w:val="222222"/>
          <w:sz w:val="22"/>
        </w:rPr>
        <w:t>behaviors</w:t>
      </w:r>
      <w:r>
        <w:rPr>
          <w:color w:val="222222"/>
          <w:spacing w:val="-1"/>
          <w:sz w:val="22"/>
        </w:rPr>
        <w:t> </w:t>
      </w:r>
      <w:r>
        <w:rPr>
          <w:color w:val="222222"/>
          <w:sz w:val="22"/>
        </w:rPr>
        <w:t>in</w:t>
      </w:r>
      <w:r>
        <w:rPr>
          <w:color w:val="222222"/>
          <w:spacing w:val="-1"/>
          <w:sz w:val="22"/>
        </w:rPr>
        <w:t> </w:t>
      </w:r>
      <w:r>
        <w:rPr>
          <w:color w:val="222222"/>
          <w:sz w:val="22"/>
        </w:rPr>
        <w:t>an</w:t>
      </w:r>
      <w:r>
        <w:rPr>
          <w:color w:val="222222"/>
          <w:spacing w:val="-1"/>
          <w:sz w:val="22"/>
        </w:rPr>
        <w:t> </w:t>
      </w:r>
      <w:r>
        <w:rPr>
          <w:color w:val="222222"/>
          <w:sz w:val="22"/>
        </w:rPr>
        <w:t>intelligent</w:t>
      </w:r>
      <w:r>
        <w:rPr>
          <w:color w:val="222222"/>
          <w:spacing w:val="-1"/>
          <w:sz w:val="22"/>
        </w:rPr>
        <w:t> </w:t>
      </w:r>
      <w:r>
        <w:rPr>
          <w:color w:val="222222"/>
          <w:sz w:val="22"/>
        </w:rPr>
        <w:t>tutoring</w:t>
      </w:r>
      <w:r>
        <w:rPr>
          <w:color w:val="222222"/>
          <w:spacing w:val="-1"/>
          <w:sz w:val="22"/>
        </w:rPr>
        <w:t> </w:t>
      </w:r>
      <w:r>
        <w:rPr>
          <w:color w:val="222222"/>
          <w:sz w:val="22"/>
        </w:rPr>
        <w:t>system:</w:t>
      </w:r>
      <w:r>
        <w:rPr>
          <w:color w:val="222222"/>
          <w:spacing w:val="-1"/>
          <w:sz w:val="22"/>
        </w:rPr>
        <w:t> </w:t>
      </w:r>
      <w:r>
        <w:rPr>
          <w:color w:val="222222"/>
          <w:sz w:val="22"/>
        </w:rPr>
        <w:t>predictors</w:t>
      </w:r>
      <w:r>
        <w:rPr>
          <w:color w:val="222222"/>
          <w:spacing w:val="-1"/>
          <w:sz w:val="22"/>
        </w:rPr>
        <w:t> </w:t>
      </w:r>
      <w:r>
        <w:rPr>
          <w:color w:val="222222"/>
          <w:sz w:val="22"/>
        </w:rPr>
        <w:t>and</w:t>
      </w:r>
      <w:r>
        <w:rPr>
          <w:color w:val="222222"/>
          <w:spacing w:val="-1"/>
          <w:sz w:val="22"/>
        </w:rPr>
        <w:t> </w:t>
      </w:r>
      <w:r>
        <w:rPr>
          <w:color w:val="222222"/>
          <w:sz w:val="22"/>
        </w:rPr>
        <w:t>impacts.</w:t>
      </w:r>
      <w:r>
        <w:rPr>
          <w:color w:val="222222"/>
          <w:spacing w:val="-4"/>
          <w:sz w:val="22"/>
        </w:rPr>
        <w:t> </w:t>
      </w:r>
      <w:r>
        <w:rPr>
          <w:i/>
          <w:color w:val="222222"/>
          <w:sz w:val="22"/>
        </w:rPr>
        <w:t>User</w:t>
      </w:r>
      <w:r>
        <w:rPr>
          <w:i/>
          <w:color w:val="222222"/>
          <w:spacing w:val="-1"/>
          <w:sz w:val="22"/>
        </w:rPr>
        <w:t> </w:t>
      </w:r>
      <w:r>
        <w:rPr>
          <w:i/>
          <w:color w:val="222222"/>
          <w:sz w:val="22"/>
        </w:rPr>
        <w:t>modeling</w:t>
      </w:r>
      <w:r>
        <w:rPr>
          <w:i/>
          <w:color w:val="222222"/>
          <w:spacing w:val="-1"/>
          <w:sz w:val="22"/>
        </w:rPr>
        <w:t> </w:t>
      </w:r>
      <w:r>
        <w:rPr>
          <w:i/>
          <w:color w:val="222222"/>
          <w:sz w:val="22"/>
        </w:rPr>
        <w:t>and</w:t>
      </w:r>
      <w:r>
        <w:rPr>
          <w:i/>
          <w:color w:val="222222"/>
          <w:sz w:val="22"/>
        </w:rPr>
        <w:t> user-adapted interaction</w:t>
      </w:r>
      <w:r>
        <w:rPr>
          <w:color w:val="222222"/>
          <w:sz w:val="22"/>
        </w:rPr>
        <w:t>, </w:t>
      </w:r>
      <w:r>
        <w:rPr>
          <w:i/>
          <w:color w:val="222222"/>
          <w:sz w:val="22"/>
        </w:rPr>
        <w:t>21</w:t>
      </w:r>
      <w:r>
        <w:rPr>
          <w:color w:val="222222"/>
          <w:sz w:val="22"/>
        </w:rPr>
        <w:t>(1), 99-135</w:t>
      </w:r>
    </w:p>
    <w:p>
      <w:pPr>
        <w:pStyle w:val="ListParagraph"/>
        <w:numPr>
          <w:ilvl w:val="0"/>
          <w:numId w:val="1"/>
        </w:numPr>
        <w:tabs>
          <w:tab w:pos="820" w:val="left" w:leader="none"/>
        </w:tabs>
        <w:spacing w:line="237" w:lineRule="auto" w:before="4" w:after="0"/>
        <w:ind w:left="820" w:right="139" w:hanging="360"/>
        <w:jc w:val="left"/>
        <w:rPr>
          <w:rFonts w:ascii="Symbol" w:hAnsi="Symbol"/>
          <w:sz w:val="22"/>
        </w:rPr>
      </w:pPr>
      <w:r>
        <w:rPr>
          <w:sz w:val="22"/>
        </w:rPr>
        <w:t>Paquette, L., de Carvalho, A.M.J.A., Baker, R.S. (2014) Towards Understanding Expert Coding of</w:t>
      </w:r>
      <w:r>
        <w:rPr>
          <w:spacing w:val="-3"/>
          <w:sz w:val="22"/>
        </w:rPr>
        <w:t> </w:t>
      </w:r>
      <w:r>
        <w:rPr>
          <w:sz w:val="22"/>
        </w:rPr>
        <w:t>Student</w:t>
      </w:r>
      <w:r>
        <w:rPr>
          <w:spacing w:val="-3"/>
          <w:sz w:val="22"/>
        </w:rPr>
        <w:t> </w:t>
      </w:r>
      <w:r>
        <w:rPr>
          <w:sz w:val="22"/>
        </w:rPr>
        <w:t>Disengagement</w:t>
      </w:r>
      <w:r>
        <w:rPr>
          <w:spacing w:val="-3"/>
          <w:sz w:val="22"/>
        </w:rPr>
        <w:t> </w:t>
      </w:r>
      <w:r>
        <w:rPr>
          <w:sz w:val="22"/>
        </w:rPr>
        <w:t>in</w:t>
      </w:r>
      <w:r>
        <w:rPr>
          <w:spacing w:val="-3"/>
          <w:sz w:val="22"/>
        </w:rPr>
        <w:t> </w:t>
      </w:r>
      <w:r>
        <w:rPr>
          <w:sz w:val="22"/>
        </w:rPr>
        <w:t>Online</w:t>
      </w:r>
      <w:r>
        <w:rPr>
          <w:spacing w:val="-3"/>
          <w:sz w:val="22"/>
        </w:rPr>
        <w:t> </w:t>
      </w:r>
      <w:r>
        <w:rPr>
          <w:sz w:val="22"/>
        </w:rPr>
        <w:t>Learning.</w:t>
      </w:r>
      <w:r>
        <w:rPr>
          <w:spacing w:val="-4"/>
          <w:sz w:val="22"/>
        </w:rPr>
        <w:t> </w:t>
      </w:r>
      <w:r>
        <w:rPr>
          <w:i/>
          <w:sz w:val="22"/>
        </w:rPr>
        <w:t>Proceedings</w:t>
      </w:r>
      <w:r>
        <w:rPr>
          <w:i/>
          <w:spacing w:val="-3"/>
          <w:sz w:val="22"/>
        </w:rPr>
        <w:t> </w:t>
      </w:r>
      <w:r>
        <w:rPr>
          <w:i/>
          <w:sz w:val="22"/>
        </w:rPr>
        <w:t>of</w:t>
      </w:r>
      <w:r>
        <w:rPr>
          <w:i/>
          <w:spacing w:val="-3"/>
          <w:sz w:val="22"/>
        </w:rPr>
        <w:t> </w:t>
      </w:r>
      <w:r>
        <w:rPr>
          <w:i/>
          <w:sz w:val="22"/>
        </w:rPr>
        <w:t>the</w:t>
      </w:r>
      <w:r>
        <w:rPr>
          <w:i/>
          <w:spacing w:val="-3"/>
          <w:sz w:val="22"/>
        </w:rPr>
        <w:t> </w:t>
      </w:r>
      <w:r>
        <w:rPr>
          <w:i/>
          <w:sz w:val="22"/>
        </w:rPr>
        <w:t>36th</w:t>
      </w:r>
      <w:r>
        <w:rPr>
          <w:i/>
          <w:spacing w:val="-3"/>
          <w:sz w:val="22"/>
        </w:rPr>
        <w:t> </w:t>
      </w:r>
      <w:r>
        <w:rPr>
          <w:i/>
          <w:sz w:val="22"/>
        </w:rPr>
        <w:t>Annual</w:t>
      </w:r>
      <w:r>
        <w:rPr>
          <w:i/>
          <w:spacing w:val="-3"/>
          <w:sz w:val="22"/>
        </w:rPr>
        <w:t> </w:t>
      </w:r>
      <w:r>
        <w:rPr>
          <w:i/>
          <w:sz w:val="22"/>
        </w:rPr>
        <w:t>Cognitive</w:t>
      </w:r>
      <w:r>
        <w:rPr>
          <w:i/>
          <w:spacing w:val="-3"/>
          <w:sz w:val="22"/>
        </w:rPr>
        <w:t> </w:t>
      </w:r>
      <w:r>
        <w:rPr>
          <w:i/>
          <w:sz w:val="22"/>
        </w:rPr>
        <w:t>Science</w:t>
      </w:r>
      <w:r>
        <w:rPr>
          <w:i/>
          <w:sz w:val="22"/>
        </w:rPr>
        <w:t> Conference</w:t>
      </w:r>
      <w:r>
        <w:rPr>
          <w:sz w:val="22"/>
        </w:rPr>
        <w:t>, 1126-1131.</w:t>
      </w:r>
    </w:p>
    <w:p>
      <w:pPr>
        <w:pStyle w:val="BodyText"/>
      </w:pPr>
    </w:p>
    <w:p>
      <w:pPr>
        <w:pStyle w:val="BodyText"/>
        <w:spacing w:before="12"/>
      </w:pPr>
    </w:p>
    <w:p>
      <w:pPr>
        <w:spacing w:before="0"/>
        <w:ind w:left="100" w:right="0" w:firstLine="0"/>
        <w:jc w:val="left"/>
        <w:rPr>
          <w:b/>
          <w:sz w:val="22"/>
        </w:rPr>
      </w:pPr>
      <w:r>
        <w:rPr>
          <w:b/>
          <w:sz w:val="22"/>
        </w:rPr>
        <w:t>Mon,</w:t>
      </w:r>
      <w:r>
        <w:rPr>
          <w:b/>
          <w:spacing w:val="-4"/>
          <w:sz w:val="22"/>
        </w:rPr>
        <w:t> </w:t>
      </w:r>
      <w:r>
        <w:rPr>
          <w:b/>
          <w:sz w:val="22"/>
        </w:rPr>
        <w:t>Oct.</w:t>
      </w:r>
      <w:r>
        <w:rPr>
          <w:b/>
          <w:spacing w:val="-4"/>
          <w:sz w:val="22"/>
        </w:rPr>
        <w:t> </w:t>
      </w:r>
      <w:r>
        <w:rPr>
          <w:b/>
          <w:spacing w:val="-5"/>
          <w:sz w:val="22"/>
        </w:rPr>
        <w:t>25</w:t>
      </w:r>
    </w:p>
    <w:p>
      <w:pPr>
        <w:spacing w:before="2"/>
        <w:ind w:left="100" w:right="0" w:firstLine="0"/>
        <w:jc w:val="left"/>
        <w:rPr>
          <w:b/>
          <w:sz w:val="22"/>
        </w:rPr>
      </w:pPr>
      <w:r>
        <w:rPr>
          <w:b/>
          <w:sz w:val="22"/>
        </w:rPr>
        <w:t>Assignments</w:t>
      </w:r>
      <w:r>
        <w:rPr>
          <w:b/>
          <w:spacing w:val="-7"/>
          <w:sz w:val="22"/>
        </w:rPr>
        <w:t> </w:t>
      </w:r>
      <w:r>
        <w:rPr>
          <w:b/>
          <w:sz w:val="22"/>
        </w:rPr>
        <w:t>Due:</w:t>
      </w:r>
      <w:r>
        <w:rPr>
          <w:b/>
          <w:spacing w:val="-7"/>
          <w:sz w:val="22"/>
        </w:rPr>
        <w:t> </w:t>
      </w:r>
      <w:r>
        <w:rPr>
          <w:b/>
          <w:sz w:val="22"/>
        </w:rPr>
        <w:t>Needs</w:t>
      </w:r>
      <w:r>
        <w:rPr>
          <w:b/>
          <w:spacing w:val="-6"/>
          <w:sz w:val="22"/>
        </w:rPr>
        <w:t> </w:t>
      </w:r>
      <w:r>
        <w:rPr>
          <w:b/>
          <w:spacing w:val="-2"/>
          <w:sz w:val="22"/>
        </w:rPr>
        <w:t>Assessment</w:t>
      </w:r>
    </w:p>
    <w:p>
      <w:pPr>
        <w:pStyle w:val="BodyText"/>
        <w:rPr>
          <w:b/>
        </w:rPr>
      </w:pPr>
    </w:p>
    <w:p>
      <w:pPr>
        <w:pStyle w:val="BodyText"/>
        <w:spacing w:before="4"/>
        <w:rPr>
          <w:b/>
        </w:rPr>
      </w:pPr>
    </w:p>
    <w:p>
      <w:pPr>
        <w:spacing w:line="244" w:lineRule="auto" w:before="0"/>
        <w:ind w:left="100" w:right="7690" w:firstLine="0"/>
        <w:jc w:val="left"/>
        <w:rPr>
          <w:b/>
          <w:sz w:val="22"/>
        </w:rPr>
      </w:pPr>
      <w:r>
        <w:rPr>
          <w:b/>
          <w:sz w:val="22"/>
        </w:rPr>
        <w:t>Fri, Oct. 29 </w:t>
      </w:r>
      <w:r>
        <w:rPr>
          <w:b/>
          <w:spacing w:val="-2"/>
          <w:sz w:val="22"/>
          <w:u w:val="single"/>
        </w:rPr>
        <w:t>Generalizability</w:t>
      </w:r>
    </w:p>
    <w:p>
      <w:pPr>
        <w:spacing w:before="247"/>
        <w:ind w:left="100" w:right="0" w:firstLine="0"/>
        <w:jc w:val="left"/>
        <w:rPr>
          <w:b/>
          <w:sz w:val="22"/>
        </w:rPr>
      </w:pPr>
      <w:r>
        <w:rPr>
          <w:b/>
          <w:spacing w:val="-2"/>
          <w:sz w:val="22"/>
        </w:rPr>
        <w:t>Readings</w:t>
      </w:r>
    </w:p>
    <w:p>
      <w:pPr>
        <w:pStyle w:val="BodyText"/>
        <w:spacing w:before="1"/>
        <w:rPr>
          <w:b/>
        </w:rPr>
      </w:pPr>
    </w:p>
    <w:p>
      <w:pPr>
        <w:pStyle w:val="ListParagraph"/>
        <w:numPr>
          <w:ilvl w:val="0"/>
          <w:numId w:val="1"/>
        </w:numPr>
        <w:tabs>
          <w:tab w:pos="820" w:val="left" w:leader="none"/>
        </w:tabs>
        <w:spacing w:line="240" w:lineRule="auto" w:before="1" w:after="0"/>
        <w:ind w:left="820" w:right="873" w:hanging="360"/>
        <w:jc w:val="left"/>
        <w:rPr>
          <w:rFonts w:ascii="Symbol" w:hAnsi="Symbol"/>
          <w:sz w:val="22"/>
        </w:rPr>
      </w:pPr>
      <w:r>
        <w:rPr>
          <w:color w:val="222222"/>
          <w:sz w:val="22"/>
        </w:rPr>
        <w:t>Hawkins,</w:t>
      </w:r>
      <w:r>
        <w:rPr>
          <w:color w:val="222222"/>
          <w:spacing w:val="-3"/>
          <w:sz w:val="22"/>
        </w:rPr>
        <w:t> </w:t>
      </w:r>
      <w:r>
        <w:rPr>
          <w:color w:val="222222"/>
          <w:sz w:val="22"/>
        </w:rPr>
        <w:t>D.</w:t>
      </w:r>
      <w:r>
        <w:rPr>
          <w:color w:val="222222"/>
          <w:spacing w:val="-3"/>
          <w:sz w:val="22"/>
        </w:rPr>
        <w:t> </w:t>
      </w:r>
      <w:r>
        <w:rPr>
          <w:color w:val="222222"/>
          <w:sz w:val="22"/>
        </w:rPr>
        <w:t>M.</w:t>
      </w:r>
      <w:r>
        <w:rPr>
          <w:color w:val="222222"/>
          <w:spacing w:val="-3"/>
          <w:sz w:val="22"/>
        </w:rPr>
        <w:t> </w:t>
      </w:r>
      <w:r>
        <w:rPr>
          <w:color w:val="222222"/>
          <w:sz w:val="22"/>
        </w:rPr>
        <w:t>(2004).</w:t>
      </w:r>
      <w:r>
        <w:rPr>
          <w:color w:val="222222"/>
          <w:spacing w:val="-3"/>
          <w:sz w:val="22"/>
        </w:rPr>
        <w:t> </w:t>
      </w:r>
      <w:r>
        <w:rPr>
          <w:color w:val="222222"/>
          <w:sz w:val="22"/>
        </w:rPr>
        <w:t>The</w:t>
      </w:r>
      <w:r>
        <w:rPr>
          <w:color w:val="222222"/>
          <w:spacing w:val="-4"/>
          <w:sz w:val="22"/>
        </w:rPr>
        <w:t> </w:t>
      </w:r>
      <w:r>
        <w:rPr>
          <w:color w:val="222222"/>
          <w:sz w:val="22"/>
        </w:rPr>
        <w:t>problem</w:t>
      </w:r>
      <w:r>
        <w:rPr>
          <w:color w:val="222222"/>
          <w:spacing w:val="-4"/>
          <w:sz w:val="22"/>
        </w:rPr>
        <w:t> </w:t>
      </w:r>
      <w:r>
        <w:rPr>
          <w:color w:val="222222"/>
          <w:sz w:val="22"/>
        </w:rPr>
        <w:t>of</w:t>
      </w:r>
      <w:r>
        <w:rPr>
          <w:color w:val="222222"/>
          <w:spacing w:val="-4"/>
          <w:sz w:val="22"/>
        </w:rPr>
        <w:t> </w:t>
      </w:r>
      <w:r>
        <w:rPr>
          <w:color w:val="222222"/>
          <w:sz w:val="22"/>
        </w:rPr>
        <w:t>overfitting.</w:t>
      </w:r>
      <w:r>
        <w:rPr>
          <w:color w:val="222222"/>
          <w:spacing w:val="-6"/>
          <w:sz w:val="22"/>
        </w:rPr>
        <w:t> </w:t>
      </w:r>
      <w:r>
        <w:rPr>
          <w:i/>
          <w:color w:val="222222"/>
          <w:sz w:val="22"/>
        </w:rPr>
        <w:t>Journal</w:t>
      </w:r>
      <w:r>
        <w:rPr>
          <w:i/>
          <w:color w:val="222222"/>
          <w:spacing w:val="-4"/>
          <w:sz w:val="22"/>
        </w:rPr>
        <w:t> </w:t>
      </w:r>
      <w:r>
        <w:rPr>
          <w:i/>
          <w:color w:val="222222"/>
          <w:sz w:val="22"/>
        </w:rPr>
        <w:t>of</w:t>
      </w:r>
      <w:r>
        <w:rPr>
          <w:i/>
          <w:color w:val="222222"/>
          <w:spacing w:val="-4"/>
          <w:sz w:val="22"/>
        </w:rPr>
        <w:t> </w:t>
      </w:r>
      <w:r>
        <w:rPr>
          <w:i/>
          <w:color w:val="222222"/>
          <w:sz w:val="22"/>
        </w:rPr>
        <w:t>chemical</w:t>
      </w:r>
      <w:r>
        <w:rPr>
          <w:i/>
          <w:color w:val="222222"/>
          <w:spacing w:val="-4"/>
          <w:sz w:val="22"/>
        </w:rPr>
        <w:t> </w:t>
      </w:r>
      <w:r>
        <w:rPr>
          <w:i/>
          <w:color w:val="222222"/>
          <w:sz w:val="22"/>
        </w:rPr>
        <w:t>information</w:t>
      </w:r>
      <w:r>
        <w:rPr>
          <w:i/>
          <w:color w:val="222222"/>
          <w:spacing w:val="-4"/>
          <w:sz w:val="22"/>
        </w:rPr>
        <w:t> </w:t>
      </w:r>
      <w:r>
        <w:rPr>
          <w:i/>
          <w:color w:val="222222"/>
          <w:sz w:val="22"/>
        </w:rPr>
        <w:t>and</w:t>
      </w:r>
      <w:r>
        <w:rPr>
          <w:i/>
          <w:color w:val="222222"/>
          <w:sz w:val="22"/>
        </w:rPr>
        <w:t> computer sciences</w:t>
      </w:r>
      <w:r>
        <w:rPr>
          <w:color w:val="222222"/>
          <w:sz w:val="22"/>
        </w:rPr>
        <w:t>, </w:t>
      </w:r>
      <w:r>
        <w:rPr>
          <w:i/>
          <w:color w:val="222222"/>
          <w:sz w:val="22"/>
        </w:rPr>
        <w:t>44</w:t>
      </w:r>
      <w:r>
        <w:rPr>
          <w:color w:val="222222"/>
          <w:sz w:val="22"/>
        </w:rPr>
        <w:t>(1), 1-12.</w:t>
      </w:r>
    </w:p>
    <w:p>
      <w:pPr>
        <w:spacing w:after="0" w:line="240" w:lineRule="auto"/>
        <w:jc w:val="left"/>
        <w:rPr>
          <w:rFonts w:ascii="Symbol" w:hAnsi="Symbol"/>
          <w:sz w:val="22"/>
        </w:rPr>
        <w:sectPr>
          <w:pgSz w:w="12240" w:h="15840"/>
          <w:pgMar w:top="1620" w:bottom="280" w:left="1340" w:right="1340"/>
        </w:sectPr>
      </w:pPr>
    </w:p>
    <w:p>
      <w:pPr>
        <w:pStyle w:val="ListParagraph"/>
        <w:numPr>
          <w:ilvl w:val="0"/>
          <w:numId w:val="1"/>
        </w:numPr>
        <w:tabs>
          <w:tab w:pos="820" w:val="left" w:leader="none"/>
        </w:tabs>
        <w:spacing w:line="240" w:lineRule="auto" w:before="79" w:after="0"/>
        <w:ind w:left="820" w:right="904" w:hanging="360"/>
        <w:jc w:val="left"/>
        <w:rPr>
          <w:rFonts w:ascii="Symbol" w:hAnsi="Symbol"/>
          <w:sz w:val="22"/>
        </w:rPr>
      </w:pPr>
      <w:r>
        <w:rPr>
          <w:sz w:val="22"/>
        </w:rPr>
        <w:t>Baker,</w:t>
      </w:r>
      <w:r>
        <w:rPr>
          <w:spacing w:val="-3"/>
          <w:sz w:val="22"/>
        </w:rPr>
        <w:t> </w:t>
      </w:r>
      <w:r>
        <w:rPr>
          <w:sz w:val="22"/>
        </w:rPr>
        <w:t>R.S.</w:t>
      </w:r>
      <w:r>
        <w:rPr>
          <w:spacing w:val="-3"/>
          <w:sz w:val="22"/>
        </w:rPr>
        <w:t> </w:t>
      </w:r>
      <w:r>
        <w:rPr>
          <w:sz w:val="22"/>
        </w:rPr>
        <w:t>(2020)</w:t>
      </w:r>
      <w:r>
        <w:rPr>
          <w:spacing w:val="-5"/>
          <w:sz w:val="22"/>
        </w:rPr>
        <w:t> </w:t>
      </w:r>
      <w:r>
        <w:rPr>
          <w:i/>
          <w:sz w:val="22"/>
        </w:rPr>
        <w:t>Big</w:t>
      </w:r>
      <w:r>
        <w:rPr>
          <w:i/>
          <w:spacing w:val="-4"/>
          <w:sz w:val="22"/>
        </w:rPr>
        <w:t> </w:t>
      </w:r>
      <w:r>
        <w:rPr>
          <w:i/>
          <w:sz w:val="22"/>
        </w:rPr>
        <w:t>Data</w:t>
      </w:r>
      <w:r>
        <w:rPr>
          <w:i/>
          <w:spacing w:val="-4"/>
          <w:sz w:val="22"/>
        </w:rPr>
        <w:t> </w:t>
      </w:r>
      <w:r>
        <w:rPr>
          <w:i/>
          <w:sz w:val="22"/>
        </w:rPr>
        <w:t>and</w:t>
      </w:r>
      <w:r>
        <w:rPr>
          <w:i/>
          <w:spacing w:val="-4"/>
          <w:sz w:val="22"/>
        </w:rPr>
        <w:t> </w:t>
      </w:r>
      <w:r>
        <w:rPr>
          <w:i/>
          <w:sz w:val="22"/>
        </w:rPr>
        <w:t>Education</w:t>
      </w:r>
      <w:r>
        <w:rPr>
          <w:sz w:val="22"/>
        </w:rPr>
        <w:t>.</w:t>
      </w:r>
      <w:r>
        <w:rPr>
          <w:spacing w:val="-4"/>
          <w:sz w:val="22"/>
        </w:rPr>
        <w:t> </w:t>
      </w:r>
      <w:r>
        <w:rPr>
          <w:sz w:val="22"/>
        </w:rPr>
        <w:t>6th</w:t>
      </w:r>
      <w:r>
        <w:rPr>
          <w:spacing w:val="-4"/>
          <w:sz w:val="22"/>
        </w:rPr>
        <w:t> </w:t>
      </w:r>
      <w:r>
        <w:rPr>
          <w:sz w:val="22"/>
        </w:rPr>
        <w:t>Edition.</w:t>
      </w:r>
      <w:r>
        <w:rPr>
          <w:spacing w:val="-4"/>
          <w:sz w:val="22"/>
        </w:rPr>
        <w:t> </w:t>
      </w:r>
      <w:r>
        <w:rPr>
          <w:sz w:val="22"/>
        </w:rPr>
        <w:t>Philadelphia,</w:t>
      </w:r>
      <w:r>
        <w:rPr>
          <w:spacing w:val="-4"/>
          <w:sz w:val="22"/>
        </w:rPr>
        <w:t> </w:t>
      </w:r>
      <w:r>
        <w:rPr>
          <w:sz w:val="22"/>
        </w:rPr>
        <w:t>PA:</w:t>
      </w:r>
      <w:r>
        <w:rPr>
          <w:spacing w:val="-4"/>
          <w:sz w:val="22"/>
        </w:rPr>
        <w:t> </w:t>
      </w:r>
      <w:r>
        <w:rPr>
          <w:sz w:val="22"/>
        </w:rPr>
        <w:t>University</w:t>
      </w:r>
      <w:r>
        <w:rPr>
          <w:spacing w:val="-4"/>
          <w:sz w:val="22"/>
        </w:rPr>
        <w:t> </w:t>
      </w:r>
      <w:r>
        <w:rPr>
          <w:sz w:val="22"/>
        </w:rPr>
        <w:t>of Pennsylvania. Chapter 2-5.</w:t>
      </w:r>
    </w:p>
    <w:p>
      <w:pPr>
        <w:pStyle w:val="ListParagraph"/>
        <w:numPr>
          <w:ilvl w:val="0"/>
          <w:numId w:val="1"/>
        </w:numPr>
        <w:tabs>
          <w:tab w:pos="820" w:val="left" w:leader="none"/>
        </w:tabs>
        <w:spacing w:line="237" w:lineRule="auto" w:before="3" w:after="0"/>
        <w:ind w:left="820" w:right="820" w:hanging="360"/>
        <w:jc w:val="left"/>
        <w:rPr>
          <w:rFonts w:ascii="Symbol" w:hAnsi="Symbol"/>
          <w:sz w:val="22"/>
        </w:rPr>
      </w:pPr>
      <w:r>
        <w:rPr>
          <w:color w:val="222222"/>
          <w:sz w:val="22"/>
        </w:rPr>
        <w:t>Gašević,</w:t>
      </w:r>
      <w:r>
        <w:rPr>
          <w:color w:val="222222"/>
          <w:spacing w:val="-3"/>
          <w:sz w:val="22"/>
        </w:rPr>
        <w:t> </w:t>
      </w:r>
      <w:r>
        <w:rPr>
          <w:color w:val="222222"/>
          <w:sz w:val="22"/>
        </w:rPr>
        <w:t>D.,</w:t>
      </w:r>
      <w:r>
        <w:rPr>
          <w:color w:val="222222"/>
          <w:spacing w:val="-3"/>
          <w:sz w:val="22"/>
        </w:rPr>
        <w:t> </w:t>
      </w:r>
      <w:r>
        <w:rPr>
          <w:color w:val="222222"/>
          <w:sz w:val="22"/>
        </w:rPr>
        <w:t>Dawson,</w:t>
      </w:r>
      <w:r>
        <w:rPr>
          <w:color w:val="222222"/>
          <w:spacing w:val="-3"/>
          <w:sz w:val="22"/>
        </w:rPr>
        <w:t> </w:t>
      </w:r>
      <w:r>
        <w:rPr>
          <w:color w:val="222222"/>
          <w:sz w:val="22"/>
        </w:rPr>
        <w:t>S.,</w:t>
      </w:r>
      <w:r>
        <w:rPr>
          <w:color w:val="222222"/>
          <w:spacing w:val="-3"/>
          <w:sz w:val="22"/>
        </w:rPr>
        <w:t> </w:t>
      </w:r>
      <w:r>
        <w:rPr>
          <w:color w:val="222222"/>
          <w:sz w:val="22"/>
        </w:rPr>
        <w:t>Rogers,</w:t>
      </w:r>
      <w:r>
        <w:rPr>
          <w:color w:val="222222"/>
          <w:spacing w:val="-3"/>
          <w:sz w:val="22"/>
        </w:rPr>
        <w:t> </w:t>
      </w:r>
      <w:r>
        <w:rPr>
          <w:color w:val="222222"/>
          <w:sz w:val="22"/>
        </w:rPr>
        <w:t>T.,</w:t>
      </w:r>
      <w:r>
        <w:rPr>
          <w:color w:val="222222"/>
          <w:spacing w:val="-3"/>
          <w:sz w:val="22"/>
        </w:rPr>
        <w:t> </w:t>
      </w:r>
      <w:r>
        <w:rPr>
          <w:color w:val="222222"/>
          <w:sz w:val="22"/>
        </w:rPr>
        <w:t>&amp;</w:t>
      </w:r>
      <w:r>
        <w:rPr>
          <w:color w:val="222222"/>
          <w:spacing w:val="-4"/>
          <w:sz w:val="22"/>
        </w:rPr>
        <w:t> </w:t>
      </w:r>
      <w:r>
        <w:rPr>
          <w:color w:val="222222"/>
          <w:sz w:val="22"/>
        </w:rPr>
        <w:t>Gasevic,</w:t>
      </w:r>
      <w:r>
        <w:rPr>
          <w:color w:val="222222"/>
          <w:spacing w:val="-3"/>
          <w:sz w:val="22"/>
        </w:rPr>
        <w:t> </w:t>
      </w:r>
      <w:r>
        <w:rPr>
          <w:color w:val="222222"/>
          <w:sz w:val="22"/>
        </w:rPr>
        <w:t>D.</w:t>
      </w:r>
      <w:r>
        <w:rPr>
          <w:color w:val="222222"/>
          <w:spacing w:val="-3"/>
          <w:sz w:val="22"/>
        </w:rPr>
        <w:t> </w:t>
      </w:r>
      <w:r>
        <w:rPr>
          <w:color w:val="222222"/>
          <w:sz w:val="22"/>
        </w:rPr>
        <w:t>(2016).</w:t>
      </w:r>
      <w:r>
        <w:rPr>
          <w:color w:val="222222"/>
          <w:spacing w:val="-3"/>
          <w:sz w:val="22"/>
        </w:rPr>
        <w:t> </w:t>
      </w:r>
      <w:r>
        <w:rPr>
          <w:color w:val="222222"/>
          <w:sz w:val="22"/>
        </w:rPr>
        <w:t>Learning</w:t>
      </w:r>
      <w:r>
        <w:rPr>
          <w:color w:val="222222"/>
          <w:spacing w:val="-4"/>
          <w:sz w:val="22"/>
        </w:rPr>
        <w:t> </w:t>
      </w:r>
      <w:r>
        <w:rPr>
          <w:color w:val="222222"/>
          <w:sz w:val="22"/>
        </w:rPr>
        <w:t>analytics</w:t>
      </w:r>
      <w:r>
        <w:rPr>
          <w:color w:val="222222"/>
          <w:spacing w:val="-4"/>
          <w:sz w:val="22"/>
        </w:rPr>
        <w:t> </w:t>
      </w:r>
      <w:r>
        <w:rPr>
          <w:color w:val="222222"/>
          <w:sz w:val="22"/>
        </w:rPr>
        <w:t>should</w:t>
      </w:r>
      <w:r>
        <w:rPr>
          <w:color w:val="222222"/>
          <w:spacing w:val="-4"/>
          <w:sz w:val="22"/>
        </w:rPr>
        <w:t> </w:t>
      </w:r>
      <w:r>
        <w:rPr>
          <w:color w:val="222222"/>
          <w:sz w:val="22"/>
        </w:rPr>
        <w:t>not promote one size fits all: The effects of instructional conditions in predicting academic success. </w:t>
      </w:r>
      <w:r>
        <w:rPr>
          <w:i/>
          <w:color w:val="222222"/>
          <w:sz w:val="22"/>
        </w:rPr>
        <w:t>The Internet and Higher Education</w:t>
      </w:r>
      <w:r>
        <w:rPr>
          <w:color w:val="222222"/>
          <w:sz w:val="22"/>
        </w:rPr>
        <w:t>, </w:t>
      </w:r>
      <w:r>
        <w:rPr>
          <w:i/>
          <w:color w:val="222222"/>
          <w:sz w:val="22"/>
        </w:rPr>
        <w:t>28</w:t>
      </w:r>
      <w:r>
        <w:rPr>
          <w:color w:val="222222"/>
          <w:sz w:val="22"/>
        </w:rPr>
        <w:t>, 68-84</w:t>
      </w:r>
    </w:p>
    <w:p>
      <w:pPr>
        <w:pStyle w:val="BodyText"/>
      </w:pPr>
    </w:p>
    <w:p>
      <w:pPr>
        <w:pStyle w:val="BodyText"/>
      </w:pPr>
    </w:p>
    <w:p>
      <w:pPr>
        <w:pStyle w:val="BodyText"/>
        <w:spacing w:before="9"/>
      </w:pPr>
    </w:p>
    <w:p>
      <w:pPr>
        <w:spacing w:before="0"/>
        <w:ind w:left="100" w:right="0" w:firstLine="0"/>
        <w:jc w:val="left"/>
        <w:rPr>
          <w:b/>
          <w:sz w:val="22"/>
        </w:rPr>
      </w:pPr>
      <w:r>
        <w:rPr>
          <w:b/>
          <w:sz w:val="22"/>
        </w:rPr>
        <w:t>Fri,</w:t>
      </w:r>
      <w:r>
        <w:rPr>
          <w:b/>
          <w:spacing w:val="-3"/>
          <w:sz w:val="22"/>
        </w:rPr>
        <w:t> </w:t>
      </w:r>
      <w:r>
        <w:rPr>
          <w:b/>
          <w:sz w:val="22"/>
        </w:rPr>
        <w:t>Nov.</w:t>
      </w:r>
      <w:r>
        <w:rPr>
          <w:b/>
          <w:spacing w:val="-3"/>
          <w:sz w:val="22"/>
        </w:rPr>
        <w:t> </w:t>
      </w:r>
      <w:r>
        <w:rPr>
          <w:b/>
          <w:spacing w:val="-10"/>
          <w:sz w:val="22"/>
        </w:rPr>
        <w:t>5</w:t>
      </w:r>
    </w:p>
    <w:p>
      <w:pPr>
        <w:spacing w:before="6"/>
        <w:ind w:left="100" w:right="0" w:firstLine="0"/>
        <w:jc w:val="left"/>
        <w:rPr>
          <w:b/>
          <w:sz w:val="22"/>
        </w:rPr>
      </w:pPr>
      <w:r>
        <w:rPr>
          <w:b/>
          <w:sz w:val="22"/>
          <w:u w:val="single"/>
        </w:rPr>
        <w:t>Discrimination</w:t>
      </w:r>
      <w:r>
        <w:rPr>
          <w:b/>
          <w:spacing w:val="-7"/>
          <w:sz w:val="22"/>
          <w:u w:val="single"/>
        </w:rPr>
        <w:t> </w:t>
      </w:r>
      <w:r>
        <w:rPr>
          <w:b/>
          <w:sz w:val="22"/>
          <w:u w:val="single"/>
        </w:rPr>
        <w:t>and</w:t>
      </w:r>
      <w:r>
        <w:rPr>
          <w:b/>
          <w:spacing w:val="-7"/>
          <w:sz w:val="22"/>
          <w:u w:val="single"/>
        </w:rPr>
        <w:t> </w:t>
      </w:r>
      <w:r>
        <w:rPr>
          <w:b/>
          <w:sz w:val="22"/>
          <w:u w:val="single"/>
        </w:rPr>
        <w:t>the</w:t>
      </w:r>
      <w:r>
        <w:rPr>
          <w:b/>
          <w:spacing w:val="-7"/>
          <w:sz w:val="22"/>
          <w:u w:val="single"/>
        </w:rPr>
        <w:t> </w:t>
      </w:r>
      <w:r>
        <w:rPr>
          <w:b/>
          <w:sz w:val="22"/>
          <w:u w:val="single"/>
        </w:rPr>
        <w:t>Perpetuation</w:t>
      </w:r>
      <w:r>
        <w:rPr>
          <w:b/>
          <w:spacing w:val="-7"/>
          <w:sz w:val="22"/>
          <w:u w:val="single"/>
        </w:rPr>
        <w:t> </w:t>
      </w:r>
      <w:r>
        <w:rPr>
          <w:b/>
          <w:sz w:val="22"/>
          <w:u w:val="single"/>
        </w:rPr>
        <w:t>of</w:t>
      </w:r>
      <w:r>
        <w:rPr>
          <w:b/>
          <w:spacing w:val="-6"/>
          <w:sz w:val="22"/>
          <w:u w:val="single"/>
        </w:rPr>
        <w:t> </w:t>
      </w:r>
      <w:r>
        <w:rPr>
          <w:b/>
          <w:spacing w:val="-4"/>
          <w:sz w:val="22"/>
          <w:u w:val="single"/>
        </w:rPr>
        <w:t>Bias</w:t>
      </w:r>
    </w:p>
    <w:p>
      <w:pPr>
        <w:spacing w:before="251"/>
        <w:ind w:left="100" w:right="0" w:firstLine="0"/>
        <w:jc w:val="left"/>
        <w:rPr>
          <w:b/>
          <w:sz w:val="22"/>
        </w:rPr>
      </w:pPr>
      <w:r>
        <w:rPr>
          <w:b/>
          <w:spacing w:val="-2"/>
          <w:sz w:val="22"/>
        </w:rPr>
        <w:t>Readings</w:t>
      </w:r>
    </w:p>
    <w:p>
      <w:pPr>
        <w:pStyle w:val="BodyText"/>
        <w:spacing w:before="3"/>
        <w:rPr>
          <w:b/>
        </w:rPr>
      </w:pPr>
    </w:p>
    <w:p>
      <w:pPr>
        <w:pStyle w:val="ListParagraph"/>
        <w:numPr>
          <w:ilvl w:val="0"/>
          <w:numId w:val="1"/>
        </w:numPr>
        <w:tabs>
          <w:tab w:pos="820" w:val="left" w:leader="none"/>
        </w:tabs>
        <w:spacing w:line="240" w:lineRule="auto" w:before="0" w:after="0"/>
        <w:ind w:left="820" w:right="1134" w:hanging="360"/>
        <w:jc w:val="left"/>
        <w:rPr>
          <w:rFonts w:ascii="Symbol" w:hAnsi="Symbol"/>
          <w:sz w:val="20"/>
        </w:rPr>
      </w:pPr>
      <w:r>
        <w:rPr>
          <w:color w:val="222222"/>
          <w:sz w:val="22"/>
        </w:rPr>
        <w:t>Garcia,</w:t>
      </w:r>
      <w:r>
        <w:rPr>
          <w:color w:val="222222"/>
          <w:spacing w:val="-3"/>
          <w:sz w:val="22"/>
        </w:rPr>
        <w:t> </w:t>
      </w:r>
      <w:r>
        <w:rPr>
          <w:color w:val="222222"/>
          <w:sz w:val="22"/>
        </w:rPr>
        <w:t>M.</w:t>
      </w:r>
      <w:r>
        <w:rPr>
          <w:color w:val="222222"/>
          <w:spacing w:val="-3"/>
          <w:sz w:val="22"/>
        </w:rPr>
        <w:t> </w:t>
      </w:r>
      <w:r>
        <w:rPr>
          <w:color w:val="222222"/>
          <w:sz w:val="22"/>
        </w:rPr>
        <w:t>(2016).</w:t>
      </w:r>
      <w:r>
        <w:rPr>
          <w:color w:val="222222"/>
          <w:spacing w:val="-3"/>
          <w:sz w:val="22"/>
        </w:rPr>
        <w:t> </w:t>
      </w:r>
      <w:r>
        <w:rPr>
          <w:color w:val="222222"/>
          <w:sz w:val="22"/>
        </w:rPr>
        <w:t>Racist</w:t>
      </w:r>
      <w:r>
        <w:rPr>
          <w:color w:val="222222"/>
          <w:spacing w:val="-4"/>
          <w:sz w:val="22"/>
        </w:rPr>
        <w:t> </w:t>
      </w:r>
      <w:r>
        <w:rPr>
          <w:color w:val="222222"/>
          <w:sz w:val="22"/>
        </w:rPr>
        <w:t>in</w:t>
      </w:r>
      <w:r>
        <w:rPr>
          <w:color w:val="222222"/>
          <w:spacing w:val="-4"/>
          <w:sz w:val="22"/>
        </w:rPr>
        <w:t> </w:t>
      </w:r>
      <w:r>
        <w:rPr>
          <w:color w:val="222222"/>
          <w:sz w:val="22"/>
        </w:rPr>
        <w:t>the</w:t>
      </w:r>
      <w:r>
        <w:rPr>
          <w:color w:val="222222"/>
          <w:spacing w:val="-4"/>
          <w:sz w:val="22"/>
        </w:rPr>
        <w:t> </w:t>
      </w:r>
      <w:r>
        <w:rPr>
          <w:color w:val="222222"/>
          <w:sz w:val="22"/>
        </w:rPr>
        <w:t>Machine:</w:t>
      </w:r>
      <w:r>
        <w:rPr>
          <w:color w:val="222222"/>
          <w:spacing w:val="-4"/>
          <w:sz w:val="22"/>
        </w:rPr>
        <w:t> </w:t>
      </w:r>
      <w:r>
        <w:rPr>
          <w:color w:val="222222"/>
          <w:sz w:val="22"/>
        </w:rPr>
        <w:t>The</w:t>
      </w:r>
      <w:r>
        <w:rPr>
          <w:color w:val="222222"/>
          <w:spacing w:val="-4"/>
          <w:sz w:val="22"/>
        </w:rPr>
        <w:t> </w:t>
      </w:r>
      <w:r>
        <w:rPr>
          <w:color w:val="222222"/>
          <w:sz w:val="22"/>
        </w:rPr>
        <w:t>Disturbing</w:t>
      </w:r>
      <w:r>
        <w:rPr>
          <w:color w:val="222222"/>
          <w:spacing w:val="-4"/>
          <w:sz w:val="22"/>
        </w:rPr>
        <w:t> </w:t>
      </w:r>
      <w:r>
        <w:rPr>
          <w:color w:val="222222"/>
          <w:sz w:val="22"/>
        </w:rPr>
        <w:t>Implications</w:t>
      </w:r>
      <w:r>
        <w:rPr>
          <w:color w:val="222222"/>
          <w:spacing w:val="-4"/>
          <w:sz w:val="22"/>
        </w:rPr>
        <w:t> </w:t>
      </w:r>
      <w:r>
        <w:rPr>
          <w:color w:val="222222"/>
          <w:sz w:val="22"/>
        </w:rPr>
        <w:t>of</w:t>
      </w:r>
      <w:r>
        <w:rPr>
          <w:color w:val="222222"/>
          <w:spacing w:val="-4"/>
          <w:sz w:val="22"/>
        </w:rPr>
        <w:t> </w:t>
      </w:r>
      <w:r>
        <w:rPr>
          <w:color w:val="222222"/>
          <w:sz w:val="22"/>
        </w:rPr>
        <w:t>Algorithmic Bias. </w:t>
      </w:r>
      <w:r>
        <w:rPr>
          <w:i/>
          <w:color w:val="222222"/>
          <w:sz w:val="22"/>
        </w:rPr>
        <w:t>World Policy Journal</w:t>
      </w:r>
      <w:r>
        <w:rPr>
          <w:color w:val="222222"/>
          <w:sz w:val="22"/>
        </w:rPr>
        <w:t>, </w:t>
      </w:r>
      <w:r>
        <w:rPr>
          <w:i/>
          <w:color w:val="222222"/>
          <w:sz w:val="22"/>
        </w:rPr>
        <w:t>33</w:t>
      </w:r>
      <w:r>
        <w:rPr>
          <w:color w:val="222222"/>
          <w:sz w:val="22"/>
        </w:rPr>
        <w:t>(4), 111-117</w:t>
      </w:r>
    </w:p>
    <w:p>
      <w:pPr>
        <w:pStyle w:val="ListParagraph"/>
        <w:numPr>
          <w:ilvl w:val="0"/>
          <w:numId w:val="1"/>
        </w:numPr>
        <w:tabs>
          <w:tab w:pos="820" w:val="left" w:leader="none"/>
        </w:tabs>
        <w:spacing w:line="240" w:lineRule="auto" w:before="3" w:after="0"/>
        <w:ind w:left="820" w:right="112" w:hanging="360"/>
        <w:jc w:val="left"/>
        <w:rPr>
          <w:rFonts w:ascii="Symbol" w:hAnsi="Symbol"/>
          <w:sz w:val="20"/>
        </w:rPr>
      </w:pPr>
      <w:r>
        <w:rPr>
          <w:color w:val="222222"/>
          <w:sz w:val="22"/>
        </w:rPr>
        <w:t>Loukina,</w:t>
      </w:r>
      <w:r>
        <w:rPr>
          <w:color w:val="222222"/>
          <w:spacing w:val="-2"/>
          <w:sz w:val="22"/>
        </w:rPr>
        <w:t> </w:t>
      </w:r>
      <w:r>
        <w:rPr>
          <w:color w:val="222222"/>
          <w:sz w:val="22"/>
        </w:rPr>
        <w:t>A.,</w:t>
      </w:r>
      <w:r>
        <w:rPr>
          <w:color w:val="222222"/>
          <w:spacing w:val="-2"/>
          <w:sz w:val="22"/>
        </w:rPr>
        <w:t> </w:t>
      </w:r>
      <w:r>
        <w:rPr>
          <w:color w:val="222222"/>
          <w:sz w:val="22"/>
        </w:rPr>
        <w:t>Madnani,</w:t>
      </w:r>
      <w:r>
        <w:rPr>
          <w:color w:val="222222"/>
          <w:spacing w:val="-2"/>
          <w:sz w:val="22"/>
        </w:rPr>
        <w:t> </w:t>
      </w:r>
      <w:r>
        <w:rPr>
          <w:color w:val="222222"/>
          <w:sz w:val="22"/>
        </w:rPr>
        <w:t>N.,</w:t>
      </w:r>
      <w:r>
        <w:rPr>
          <w:color w:val="222222"/>
          <w:spacing w:val="-2"/>
          <w:sz w:val="22"/>
        </w:rPr>
        <w:t> </w:t>
      </w:r>
      <w:r>
        <w:rPr>
          <w:color w:val="222222"/>
          <w:sz w:val="22"/>
        </w:rPr>
        <w:t>&amp;</w:t>
      </w:r>
      <w:r>
        <w:rPr>
          <w:color w:val="222222"/>
          <w:spacing w:val="-3"/>
          <w:sz w:val="22"/>
        </w:rPr>
        <w:t> </w:t>
      </w:r>
      <w:r>
        <w:rPr>
          <w:color w:val="222222"/>
          <w:sz w:val="22"/>
        </w:rPr>
        <w:t>Zechner,</w:t>
      </w:r>
      <w:r>
        <w:rPr>
          <w:color w:val="222222"/>
          <w:spacing w:val="-2"/>
          <w:sz w:val="22"/>
        </w:rPr>
        <w:t> </w:t>
      </w:r>
      <w:r>
        <w:rPr>
          <w:color w:val="222222"/>
          <w:sz w:val="22"/>
        </w:rPr>
        <w:t>K.</w:t>
      </w:r>
      <w:r>
        <w:rPr>
          <w:color w:val="222222"/>
          <w:spacing w:val="-2"/>
          <w:sz w:val="22"/>
        </w:rPr>
        <w:t> </w:t>
      </w:r>
      <w:r>
        <w:rPr>
          <w:color w:val="222222"/>
          <w:sz w:val="22"/>
        </w:rPr>
        <w:t>(2019).</w:t>
      </w:r>
      <w:r>
        <w:rPr>
          <w:color w:val="222222"/>
          <w:spacing w:val="-2"/>
          <w:sz w:val="22"/>
        </w:rPr>
        <w:t> </w:t>
      </w:r>
      <w:r>
        <w:rPr>
          <w:color w:val="222222"/>
          <w:sz w:val="22"/>
        </w:rPr>
        <w:t>The</w:t>
      </w:r>
      <w:r>
        <w:rPr>
          <w:color w:val="222222"/>
          <w:spacing w:val="-3"/>
          <w:sz w:val="22"/>
        </w:rPr>
        <w:t> </w:t>
      </w:r>
      <w:r>
        <w:rPr>
          <w:color w:val="222222"/>
          <w:sz w:val="22"/>
        </w:rPr>
        <w:t>many</w:t>
      </w:r>
      <w:r>
        <w:rPr>
          <w:color w:val="222222"/>
          <w:spacing w:val="-3"/>
          <w:sz w:val="22"/>
        </w:rPr>
        <w:t> </w:t>
      </w:r>
      <w:r>
        <w:rPr>
          <w:color w:val="222222"/>
          <w:sz w:val="22"/>
        </w:rPr>
        <w:t>dimensions</w:t>
      </w:r>
      <w:r>
        <w:rPr>
          <w:color w:val="222222"/>
          <w:spacing w:val="-3"/>
          <w:sz w:val="22"/>
        </w:rPr>
        <w:t> </w:t>
      </w:r>
      <w:r>
        <w:rPr>
          <w:color w:val="222222"/>
          <w:sz w:val="22"/>
        </w:rPr>
        <w:t>of</w:t>
      </w:r>
      <w:r>
        <w:rPr>
          <w:color w:val="222222"/>
          <w:spacing w:val="-3"/>
          <w:sz w:val="22"/>
        </w:rPr>
        <w:t> </w:t>
      </w:r>
      <w:r>
        <w:rPr>
          <w:color w:val="222222"/>
          <w:sz w:val="22"/>
        </w:rPr>
        <w:t>algorithmic</w:t>
      </w:r>
      <w:r>
        <w:rPr>
          <w:color w:val="222222"/>
          <w:spacing w:val="-3"/>
          <w:sz w:val="22"/>
        </w:rPr>
        <w:t> </w:t>
      </w:r>
      <w:r>
        <w:rPr>
          <w:color w:val="222222"/>
          <w:sz w:val="22"/>
        </w:rPr>
        <w:t>fairness</w:t>
      </w:r>
      <w:r>
        <w:rPr>
          <w:color w:val="222222"/>
          <w:spacing w:val="-3"/>
          <w:sz w:val="22"/>
        </w:rPr>
        <w:t> </w:t>
      </w:r>
      <w:r>
        <w:rPr>
          <w:color w:val="222222"/>
          <w:sz w:val="22"/>
        </w:rPr>
        <w:t>in educational applications. In </w:t>
      </w:r>
      <w:r>
        <w:rPr>
          <w:i/>
          <w:color w:val="222222"/>
          <w:sz w:val="22"/>
        </w:rPr>
        <w:t>Proceedings of the Fourteenth Workshop on Innovative Use of NLP</w:t>
      </w:r>
      <w:r>
        <w:rPr>
          <w:i/>
          <w:color w:val="222222"/>
          <w:sz w:val="22"/>
        </w:rPr>
        <w:t> for Building Educational Applications </w:t>
      </w:r>
      <w:r>
        <w:rPr>
          <w:color w:val="222222"/>
          <w:sz w:val="22"/>
        </w:rPr>
        <w:t>(pp. 1-10).</w:t>
      </w:r>
    </w:p>
    <w:p>
      <w:pPr>
        <w:pStyle w:val="ListParagraph"/>
        <w:numPr>
          <w:ilvl w:val="0"/>
          <w:numId w:val="1"/>
        </w:numPr>
        <w:tabs>
          <w:tab w:pos="820" w:val="left" w:leader="none"/>
        </w:tabs>
        <w:spacing w:line="240" w:lineRule="auto" w:before="4" w:after="0"/>
        <w:ind w:left="820" w:right="1395" w:hanging="360"/>
        <w:jc w:val="left"/>
        <w:rPr>
          <w:rFonts w:ascii="Symbol" w:hAnsi="Symbol"/>
          <w:sz w:val="20"/>
        </w:rPr>
      </w:pPr>
      <w:r>
        <w:rPr>
          <w:color w:val="222222"/>
          <w:sz w:val="22"/>
        </w:rPr>
        <w:t>Kizilcec,</w:t>
      </w:r>
      <w:r>
        <w:rPr>
          <w:color w:val="222222"/>
          <w:spacing w:val="-4"/>
          <w:sz w:val="22"/>
        </w:rPr>
        <w:t> </w:t>
      </w:r>
      <w:r>
        <w:rPr>
          <w:color w:val="222222"/>
          <w:sz w:val="22"/>
        </w:rPr>
        <w:t>R.</w:t>
      </w:r>
      <w:r>
        <w:rPr>
          <w:color w:val="222222"/>
          <w:spacing w:val="-4"/>
          <w:sz w:val="22"/>
        </w:rPr>
        <w:t> </w:t>
      </w:r>
      <w:r>
        <w:rPr>
          <w:color w:val="222222"/>
          <w:sz w:val="22"/>
        </w:rPr>
        <w:t>F.,</w:t>
      </w:r>
      <w:r>
        <w:rPr>
          <w:color w:val="222222"/>
          <w:spacing w:val="-4"/>
          <w:sz w:val="22"/>
        </w:rPr>
        <w:t> </w:t>
      </w:r>
      <w:r>
        <w:rPr>
          <w:color w:val="222222"/>
          <w:sz w:val="22"/>
        </w:rPr>
        <w:t>&amp;</w:t>
      </w:r>
      <w:r>
        <w:rPr>
          <w:color w:val="222222"/>
          <w:spacing w:val="-4"/>
          <w:sz w:val="22"/>
        </w:rPr>
        <w:t> </w:t>
      </w:r>
      <w:r>
        <w:rPr>
          <w:color w:val="222222"/>
          <w:sz w:val="22"/>
        </w:rPr>
        <w:t>Lee,</w:t>
      </w:r>
      <w:r>
        <w:rPr>
          <w:color w:val="222222"/>
          <w:spacing w:val="-4"/>
          <w:sz w:val="22"/>
        </w:rPr>
        <w:t> </w:t>
      </w:r>
      <w:r>
        <w:rPr>
          <w:color w:val="222222"/>
          <w:sz w:val="22"/>
        </w:rPr>
        <w:t>H.</w:t>
      </w:r>
      <w:r>
        <w:rPr>
          <w:color w:val="222222"/>
          <w:spacing w:val="-4"/>
          <w:sz w:val="22"/>
        </w:rPr>
        <w:t> </w:t>
      </w:r>
      <w:r>
        <w:rPr>
          <w:color w:val="222222"/>
          <w:sz w:val="22"/>
        </w:rPr>
        <w:t>(2020).</w:t>
      </w:r>
      <w:r>
        <w:rPr>
          <w:color w:val="222222"/>
          <w:spacing w:val="-4"/>
          <w:sz w:val="22"/>
        </w:rPr>
        <w:t> </w:t>
      </w:r>
      <w:r>
        <w:rPr>
          <w:color w:val="222222"/>
          <w:sz w:val="22"/>
        </w:rPr>
        <w:t>Algorithmic</w:t>
      </w:r>
      <w:r>
        <w:rPr>
          <w:color w:val="222222"/>
          <w:spacing w:val="-4"/>
          <w:sz w:val="22"/>
        </w:rPr>
        <w:t> </w:t>
      </w:r>
      <w:r>
        <w:rPr>
          <w:color w:val="222222"/>
          <w:sz w:val="22"/>
        </w:rPr>
        <w:t>fairness</w:t>
      </w:r>
      <w:r>
        <w:rPr>
          <w:color w:val="222222"/>
          <w:spacing w:val="-4"/>
          <w:sz w:val="22"/>
        </w:rPr>
        <w:t> </w:t>
      </w:r>
      <w:r>
        <w:rPr>
          <w:color w:val="222222"/>
          <w:sz w:val="22"/>
        </w:rPr>
        <w:t>in</w:t>
      </w:r>
      <w:r>
        <w:rPr>
          <w:color w:val="222222"/>
          <w:spacing w:val="-4"/>
          <w:sz w:val="22"/>
        </w:rPr>
        <w:t> </w:t>
      </w:r>
      <w:r>
        <w:rPr>
          <w:color w:val="222222"/>
          <w:sz w:val="22"/>
        </w:rPr>
        <w:t>education.</w:t>
      </w:r>
      <w:r>
        <w:rPr>
          <w:color w:val="222222"/>
          <w:spacing w:val="-5"/>
          <w:sz w:val="22"/>
        </w:rPr>
        <w:t> </w:t>
      </w:r>
      <w:r>
        <w:rPr>
          <w:i/>
          <w:color w:val="222222"/>
          <w:sz w:val="22"/>
        </w:rPr>
        <w:t>arXiv</w:t>
      </w:r>
      <w:r>
        <w:rPr>
          <w:i/>
          <w:color w:val="222222"/>
          <w:spacing w:val="-4"/>
          <w:sz w:val="22"/>
        </w:rPr>
        <w:t> </w:t>
      </w:r>
      <w:r>
        <w:rPr>
          <w:i/>
          <w:color w:val="222222"/>
          <w:sz w:val="22"/>
        </w:rPr>
        <w:t>preprint</w:t>
      </w:r>
      <w:r>
        <w:rPr>
          <w:i/>
          <w:color w:val="222222"/>
          <w:sz w:val="22"/>
        </w:rPr>
        <w:t> </w:t>
      </w:r>
      <w:r>
        <w:rPr>
          <w:i/>
          <w:color w:val="222222"/>
          <w:spacing w:val="-2"/>
          <w:sz w:val="22"/>
        </w:rPr>
        <w:t>arXiv:2007.05443</w:t>
      </w:r>
      <w:r>
        <w:rPr>
          <w:color w:val="222222"/>
          <w:spacing w:val="-2"/>
          <w:sz w:val="22"/>
        </w:rPr>
        <w:t>.</w:t>
      </w:r>
    </w:p>
    <w:p>
      <w:pPr>
        <w:pStyle w:val="ListParagraph"/>
        <w:numPr>
          <w:ilvl w:val="0"/>
          <w:numId w:val="1"/>
        </w:numPr>
        <w:tabs>
          <w:tab w:pos="820" w:val="left" w:leader="none"/>
        </w:tabs>
        <w:spacing w:line="240" w:lineRule="auto" w:before="3" w:after="0"/>
        <w:ind w:left="820" w:right="753" w:hanging="360"/>
        <w:jc w:val="left"/>
        <w:rPr>
          <w:rFonts w:ascii="Symbol" w:hAnsi="Symbol"/>
          <w:sz w:val="20"/>
        </w:rPr>
      </w:pPr>
      <w:r>
        <w:rPr>
          <w:color w:val="222222"/>
          <w:sz w:val="22"/>
        </w:rPr>
        <w:t>Baker,</w:t>
      </w:r>
      <w:r>
        <w:rPr>
          <w:color w:val="222222"/>
          <w:spacing w:val="-3"/>
          <w:sz w:val="22"/>
        </w:rPr>
        <w:t> </w:t>
      </w:r>
      <w:r>
        <w:rPr>
          <w:color w:val="222222"/>
          <w:sz w:val="22"/>
        </w:rPr>
        <w:t>R.</w:t>
      </w:r>
      <w:r>
        <w:rPr>
          <w:color w:val="222222"/>
          <w:spacing w:val="-3"/>
          <w:sz w:val="22"/>
        </w:rPr>
        <w:t> </w:t>
      </w:r>
      <w:r>
        <w:rPr>
          <w:color w:val="222222"/>
          <w:sz w:val="22"/>
        </w:rPr>
        <w:t>S.,</w:t>
      </w:r>
      <w:r>
        <w:rPr>
          <w:color w:val="222222"/>
          <w:spacing w:val="-3"/>
          <w:sz w:val="22"/>
        </w:rPr>
        <w:t> </w:t>
      </w:r>
      <w:r>
        <w:rPr>
          <w:color w:val="222222"/>
          <w:sz w:val="22"/>
        </w:rPr>
        <w:t>&amp;</w:t>
      </w:r>
      <w:r>
        <w:rPr>
          <w:color w:val="222222"/>
          <w:spacing w:val="-4"/>
          <w:sz w:val="22"/>
        </w:rPr>
        <w:t> </w:t>
      </w:r>
      <w:r>
        <w:rPr>
          <w:color w:val="222222"/>
          <w:sz w:val="22"/>
        </w:rPr>
        <w:t>Hawn,</w:t>
      </w:r>
      <w:r>
        <w:rPr>
          <w:color w:val="222222"/>
          <w:spacing w:val="-3"/>
          <w:sz w:val="22"/>
        </w:rPr>
        <w:t> </w:t>
      </w:r>
      <w:r>
        <w:rPr>
          <w:color w:val="222222"/>
          <w:sz w:val="22"/>
        </w:rPr>
        <w:t>A.</w:t>
      </w:r>
      <w:r>
        <w:rPr>
          <w:color w:val="222222"/>
          <w:spacing w:val="-3"/>
          <w:sz w:val="22"/>
        </w:rPr>
        <w:t> </w:t>
      </w:r>
      <w:r>
        <w:rPr>
          <w:color w:val="222222"/>
          <w:sz w:val="22"/>
        </w:rPr>
        <w:t>(2021).</w:t>
      </w:r>
      <w:r>
        <w:rPr>
          <w:color w:val="222222"/>
          <w:spacing w:val="-3"/>
          <w:sz w:val="22"/>
        </w:rPr>
        <w:t> </w:t>
      </w:r>
      <w:r>
        <w:rPr>
          <w:color w:val="222222"/>
          <w:sz w:val="22"/>
        </w:rPr>
        <w:t>Algorithmic</w:t>
      </w:r>
      <w:r>
        <w:rPr>
          <w:color w:val="222222"/>
          <w:spacing w:val="-4"/>
          <w:sz w:val="22"/>
        </w:rPr>
        <w:t> </w:t>
      </w:r>
      <w:r>
        <w:rPr>
          <w:color w:val="222222"/>
          <w:sz w:val="22"/>
        </w:rPr>
        <w:t>Bias</w:t>
      </w:r>
      <w:r>
        <w:rPr>
          <w:color w:val="222222"/>
          <w:spacing w:val="-4"/>
          <w:sz w:val="22"/>
        </w:rPr>
        <w:t> </w:t>
      </w:r>
      <w:r>
        <w:rPr>
          <w:color w:val="222222"/>
          <w:sz w:val="22"/>
        </w:rPr>
        <w:t>in</w:t>
      </w:r>
      <w:r>
        <w:rPr>
          <w:color w:val="222222"/>
          <w:spacing w:val="-4"/>
          <w:sz w:val="22"/>
        </w:rPr>
        <w:t> </w:t>
      </w:r>
      <w:r>
        <w:rPr>
          <w:color w:val="222222"/>
          <w:sz w:val="22"/>
        </w:rPr>
        <w:t>Education.</w:t>
      </w:r>
      <w:r>
        <w:rPr>
          <w:color w:val="222222"/>
          <w:spacing w:val="-3"/>
          <w:sz w:val="22"/>
        </w:rPr>
        <w:t> </w:t>
      </w:r>
      <w:r>
        <w:rPr>
          <w:color w:val="222222"/>
          <w:sz w:val="22"/>
        </w:rPr>
        <w:t>edarXiv</w:t>
      </w:r>
      <w:r>
        <w:rPr>
          <w:color w:val="222222"/>
          <w:spacing w:val="-4"/>
          <w:sz w:val="22"/>
        </w:rPr>
        <w:t> </w:t>
      </w:r>
      <w:r>
        <w:rPr>
          <w:color w:val="222222"/>
          <w:sz w:val="22"/>
        </w:rPr>
        <w:t>preprint</w:t>
      </w:r>
      <w:r>
        <w:rPr>
          <w:color w:val="222222"/>
          <w:spacing w:val="-4"/>
          <w:sz w:val="22"/>
        </w:rPr>
        <w:t> </w:t>
      </w:r>
      <w:r>
        <w:rPr>
          <w:color w:val="222222"/>
          <w:sz w:val="22"/>
        </w:rPr>
        <w:t>pbmvz. </w:t>
      </w:r>
      <w:r>
        <w:rPr>
          <w:color w:val="222222"/>
          <w:spacing w:val="-2"/>
          <w:sz w:val="22"/>
        </w:rPr>
        <w:t>https://edarxiv.org/pbmvz/</w:t>
      </w:r>
    </w:p>
    <w:p>
      <w:pPr>
        <w:pStyle w:val="BodyText"/>
      </w:pPr>
    </w:p>
    <w:p>
      <w:pPr>
        <w:pStyle w:val="BodyText"/>
      </w:pPr>
    </w:p>
    <w:p>
      <w:pPr>
        <w:spacing w:before="1"/>
        <w:ind w:left="100" w:right="7174" w:firstLine="0"/>
        <w:jc w:val="left"/>
        <w:rPr>
          <w:b/>
          <w:sz w:val="22"/>
        </w:rPr>
      </w:pPr>
      <w:r>
        <w:rPr>
          <w:b/>
          <w:sz w:val="22"/>
        </w:rPr>
        <w:t>Fri, Nov. 12 </w:t>
      </w:r>
      <w:r>
        <w:rPr>
          <w:b/>
          <w:sz w:val="22"/>
          <w:u w:val="single"/>
        </w:rPr>
        <w:t>Implementation</w:t>
      </w:r>
      <w:r>
        <w:rPr>
          <w:b/>
          <w:spacing w:val="-14"/>
          <w:sz w:val="22"/>
          <w:u w:val="single"/>
        </w:rPr>
        <w:t> </w:t>
      </w:r>
      <w:r>
        <w:rPr>
          <w:b/>
          <w:sz w:val="22"/>
          <w:u w:val="single"/>
        </w:rPr>
        <w:t>Fidelity</w:t>
      </w:r>
    </w:p>
    <w:p>
      <w:pPr>
        <w:pStyle w:val="BodyText"/>
        <w:spacing w:before="4"/>
        <w:rPr>
          <w:b/>
        </w:rPr>
      </w:pPr>
    </w:p>
    <w:p>
      <w:pPr>
        <w:spacing w:before="0"/>
        <w:ind w:left="100" w:right="0" w:firstLine="0"/>
        <w:jc w:val="left"/>
        <w:rPr>
          <w:b/>
          <w:sz w:val="22"/>
        </w:rPr>
      </w:pPr>
      <w:r>
        <w:rPr>
          <w:b/>
          <w:spacing w:val="-2"/>
          <w:sz w:val="22"/>
        </w:rPr>
        <w:t>Readings</w:t>
      </w:r>
    </w:p>
    <w:p>
      <w:pPr>
        <w:pStyle w:val="BodyText"/>
        <w:spacing w:before="3"/>
        <w:rPr>
          <w:b/>
        </w:rPr>
      </w:pPr>
    </w:p>
    <w:p>
      <w:pPr>
        <w:pStyle w:val="ListParagraph"/>
        <w:numPr>
          <w:ilvl w:val="0"/>
          <w:numId w:val="1"/>
        </w:numPr>
        <w:tabs>
          <w:tab w:pos="820" w:val="left" w:leader="none"/>
        </w:tabs>
        <w:spacing w:line="240" w:lineRule="auto" w:before="0" w:after="0"/>
        <w:ind w:left="820" w:right="287" w:hanging="360"/>
        <w:jc w:val="left"/>
        <w:rPr>
          <w:rFonts w:ascii="Symbol" w:hAnsi="Symbol"/>
          <w:sz w:val="20"/>
        </w:rPr>
      </w:pPr>
      <w:r>
        <w:rPr>
          <w:color w:val="222222"/>
          <w:sz w:val="22"/>
        </w:rPr>
        <w:t>Feng,</w:t>
      </w:r>
      <w:r>
        <w:rPr>
          <w:color w:val="222222"/>
          <w:spacing w:val="-3"/>
          <w:sz w:val="22"/>
        </w:rPr>
        <w:t> </w:t>
      </w:r>
      <w:r>
        <w:rPr>
          <w:color w:val="222222"/>
          <w:sz w:val="22"/>
        </w:rPr>
        <w:t>M.,</w:t>
      </w:r>
      <w:r>
        <w:rPr>
          <w:color w:val="222222"/>
          <w:spacing w:val="-3"/>
          <w:sz w:val="22"/>
        </w:rPr>
        <w:t> </w:t>
      </w:r>
      <w:r>
        <w:rPr>
          <w:color w:val="222222"/>
          <w:sz w:val="22"/>
        </w:rPr>
        <w:t>Roschelle,</w:t>
      </w:r>
      <w:r>
        <w:rPr>
          <w:color w:val="222222"/>
          <w:spacing w:val="-3"/>
          <w:sz w:val="22"/>
        </w:rPr>
        <w:t> </w:t>
      </w:r>
      <w:r>
        <w:rPr>
          <w:color w:val="222222"/>
          <w:sz w:val="22"/>
        </w:rPr>
        <w:t>J.,</w:t>
      </w:r>
      <w:r>
        <w:rPr>
          <w:color w:val="222222"/>
          <w:spacing w:val="-3"/>
          <w:sz w:val="22"/>
        </w:rPr>
        <w:t> </w:t>
      </w:r>
      <w:r>
        <w:rPr>
          <w:color w:val="222222"/>
          <w:sz w:val="22"/>
        </w:rPr>
        <w:t>Heffernan,</w:t>
      </w:r>
      <w:r>
        <w:rPr>
          <w:color w:val="222222"/>
          <w:spacing w:val="-3"/>
          <w:sz w:val="22"/>
        </w:rPr>
        <w:t> </w:t>
      </w:r>
      <w:r>
        <w:rPr>
          <w:color w:val="222222"/>
          <w:sz w:val="22"/>
        </w:rPr>
        <w:t>N.,</w:t>
      </w:r>
      <w:r>
        <w:rPr>
          <w:color w:val="222222"/>
          <w:spacing w:val="-3"/>
          <w:sz w:val="22"/>
        </w:rPr>
        <w:t> </w:t>
      </w:r>
      <w:r>
        <w:rPr>
          <w:color w:val="222222"/>
          <w:sz w:val="22"/>
        </w:rPr>
        <w:t>Fairman,</w:t>
      </w:r>
      <w:r>
        <w:rPr>
          <w:color w:val="222222"/>
          <w:spacing w:val="-3"/>
          <w:sz w:val="22"/>
        </w:rPr>
        <w:t> </w:t>
      </w:r>
      <w:r>
        <w:rPr>
          <w:color w:val="222222"/>
          <w:sz w:val="22"/>
        </w:rPr>
        <w:t>J.,</w:t>
      </w:r>
      <w:r>
        <w:rPr>
          <w:color w:val="222222"/>
          <w:spacing w:val="-3"/>
          <w:sz w:val="22"/>
        </w:rPr>
        <w:t> </w:t>
      </w:r>
      <w:r>
        <w:rPr>
          <w:color w:val="222222"/>
          <w:sz w:val="22"/>
        </w:rPr>
        <w:t>&amp;</w:t>
      </w:r>
      <w:r>
        <w:rPr>
          <w:color w:val="222222"/>
          <w:spacing w:val="-3"/>
          <w:sz w:val="22"/>
        </w:rPr>
        <w:t> </w:t>
      </w:r>
      <w:r>
        <w:rPr>
          <w:color w:val="222222"/>
          <w:sz w:val="22"/>
        </w:rPr>
        <w:t>Murphy,</w:t>
      </w:r>
      <w:r>
        <w:rPr>
          <w:color w:val="222222"/>
          <w:spacing w:val="-3"/>
          <w:sz w:val="22"/>
        </w:rPr>
        <w:t> </w:t>
      </w:r>
      <w:r>
        <w:rPr>
          <w:color w:val="222222"/>
          <w:sz w:val="22"/>
        </w:rPr>
        <w:t>R.</w:t>
      </w:r>
      <w:r>
        <w:rPr>
          <w:color w:val="222222"/>
          <w:spacing w:val="-3"/>
          <w:sz w:val="22"/>
        </w:rPr>
        <w:t> </w:t>
      </w:r>
      <w:r>
        <w:rPr>
          <w:color w:val="222222"/>
          <w:sz w:val="22"/>
        </w:rPr>
        <w:t>(2014).</w:t>
      </w:r>
      <w:r>
        <w:rPr>
          <w:color w:val="222222"/>
          <w:spacing w:val="-3"/>
          <w:sz w:val="22"/>
        </w:rPr>
        <w:t> </w:t>
      </w:r>
      <w:r>
        <w:rPr>
          <w:color w:val="222222"/>
          <w:sz w:val="22"/>
        </w:rPr>
        <w:t>Implementation</w:t>
      </w:r>
      <w:r>
        <w:rPr>
          <w:color w:val="222222"/>
          <w:spacing w:val="-3"/>
          <w:sz w:val="22"/>
        </w:rPr>
        <w:t> </w:t>
      </w:r>
      <w:r>
        <w:rPr>
          <w:color w:val="222222"/>
          <w:sz w:val="22"/>
        </w:rPr>
        <w:t>of</w:t>
      </w:r>
      <w:r>
        <w:rPr>
          <w:color w:val="222222"/>
          <w:spacing w:val="-3"/>
          <w:sz w:val="22"/>
        </w:rPr>
        <w:t> </w:t>
      </w:r>
      <w:r>
        <w:rPr>
          <w:color w:val="222222"/>
          <w:sz w:val="22"/>
        </w:rPr>
        <w:t>an intelligent tutoring system for online homework support in an efficacy trial. </w:t>
      </w:r>
      <w:r>
        <w:rPr>
          <w:i/>
          <w:color w:val="222222"/>
          <w:sz w:val="22"/>
        </w:rPr>
        <w:t>Proceedings of</w:t>
      </w:r>
    </w:p>
    <w:p>
      <w:pPr>
        <w:spacing w:line="251" w:lineRule="exact" w:before="3"/>
        <w:ind w:left="820" w:right="0" w:firstLine="0"/>
        <w:jc w:val="left"/>
        <w:rPr>
          <w:sz w:val="22"/>
        </w:rPr>
      </w:pPr>
      <w:r>
        <w:rPr>
          <w:i/>
          <w:color w:val="222222"/>
          <w:sz w:val="22"/>
        </w:rPr>
        <w:t>the</w:t>
      </w:r>
      <w:r>
        <w:rPr>
          <w:i/>
          <w:color w:val="222222"/>
          <w:spacing w:val="-8"/>
          <w:sz w:val="22"/>
        </w:rPr>
        <w:t> </w:t>
      </w:r>
      <w:r>
        <w:rPr>
          <w:i/>
          <w:color w:val="222222"/>
          <w:sz w:val="22"/>
        </w:rPr>
        <w:t>International</w:t>
      </w:r>
      <w:r>
        <w:rPr>
          <w:i/>
          <w:color w:val="222222"/>
          <w:spacing w:val="-8"/>
          <w:sz w:val="22"/>
        </w:rPr>
        <w:t> </w:t>
      </w:r>
      <w:r>
        <w:rPr>
          <w:i/>
          <w:color w:val="222222"/>
          <w:sz w:val="22"/>
        </w:rPr>
        <w:t>Conference</w:t>
      </w:r>
      <w:r>
        <w:rPr>
          <w:i/>
          <w:color w:val="222222"/>
          <w:spacing w:val="-7"/>
          <w:sz w:val="22"/>
        </w:rPr>
        <w:t> </w:t>
      </w:r>
      <w:r>
        <w:rPr>
          <w:i/>
          <w:color w:val="222222"/>
          <w:sz w:val="22"/>
        </w:rPr>
        <w:t>on</w:t>
      </w:r>
      <w:r>
        <w:rPr>
          <w:i/>
          <w:color w:val="222222"/>
          <w:spacing w:val="-8"/>
          <w:sz w:val="22"/>
        </w:rPr>
        <w:t> </w:t>
      </w:r>
      <w:r>
        <w:rPr>
          <w:i/>
          <w:color w:val="222222"/>
          <w:sz w:val="22"/>
        </w:rPr>
        <w:t>Intelligent</w:t>
      </w:r>
      <w:r>
        <w:rPr>
          <w:i/>
          <w:color w:val="222222"/>
          <w:spacing w:val="-7"/>
          <w:sz w:val="22"/>
        </w:rPr>
        <w:t> </w:t>
      </w:r>
      <w:r>
        <w:rPr>
          <w:i/>
          <w:color w:val="222222"/>
          <w:sz w:val="22"/>
        </w:rPr>
        <w:t>Tutoring</w:t>
      </w:r>
      <w:r>
        <w:rPr>
          <w:i/>
          <w:color w:val="222222"/>
          <w:spacing w:val="-8"/>
          <w:sz w:val="22"/>
        </w:rPr>
        <w:t> </w:t>
      </w:r>
      <w:r>
        <w:rPr>
          <w:i/>
          <w:color w:val="222222"/>
          <w:sz w:val="22"/>
        </w:rPr>
        <w:t>Systems</w:t>
      </w:r>
      <w:r>
        <w:rPr>
          <w:i/>
          <w:color w:val="222222"/>
          <w:spacing w:val="-5"/>
          <w:sz w:val="22"/>
        </w:rPr>
        <w:t> </w:t>
      </w:r>
      <w:r>
        <w:rPr>
          <w:color w:val="222222"/>
          <w:sz w:val="22"/>
        </w:rPr>
        <w:t>(pp.</w:t>
      </w:r>
      <w:r>
        <w:rPr>
          <w:color w:val="222222"/>
          <w:spacing w:val="-7"/>
          <w:sz w:val="22"/>
        </w:rPr>
        <w:t> </w:t>
      </w:r>
      <w:r>
        <w:rPr>
          <w:color w:val="222222"/>
          <w:sz w:val="22"/>
        </w:rPr>
        <w:t>561-</w:t>
      </w:r>
      <w:r>
        <w:rPr>
          <w:color w:val="222222"/>
          <w:spacing w:val="-2"/>
          <w:sz w:val="22"/>
        </w:rPr>
        <w:t>566).</w:t>
      </w:r>
    </w:p>
    <w:p>
      <w:pPr>
        <w:pStyle w:val="ListParagraph"/>
        <w:numPr>
          <w:ilvl w:val="0"/>
          <w:numId w:val="1"/>
        </w:numPr>
        <w:tabs>
          <w:tab w:pos="820" w:val="left" w:leader="none"/>
        </w:tabs>
        <w:spacing w:line="240" w:lineRule="auto" w:before="0" w:after="0"/>
        <w:ind w:left="820" w:right="720" w:hanging="360"/>
        <w:jc w:val="left"/>
        <w:rPr>
          <w:rFonts w:ascii="Symbol" w:hAnsi="Symbol"/>
          <w:sz w:val="20"/>
        </w:rPr>
      </w:pPr>
      <w:r>
        <w:rPr>
          <w:color w:val="222222"/>
          <w:sz w:val="22"/>
        </w:rPr>
        <w:t>Wise,</w:t>
      </w:r>
      <w:r>
        <w:rPr>
          <w:color w:val="222222"/>
          <w:spacing w:val="-4"/>
          <w:sz w:val="22"/>
        </w:rPr>
        <w:t> </w:t>
      </w:r>
      <w:r>
        <w:rPr>
          <w:color w:val="222222"/>
          <w:sz w:val="22"/>
        </w:rPr>
        <w:t>A.</w:t>
      </w:r>
      <w:r>
        <w:rPr>
          <w:color w:val="222222"/>
          <w:spacing w:val="-4"/>
          <w:sz w:val="22"/>
        </w:rPr>
        <w:t> </w:t>
      </w:r>
      <w:r>
        <w:rPr>
          <w:color w:val="222222"/>
          <w:sz w:val="22"/>
        </w:rPr>
        <w:t>F.,</w:t>
      </w:r>
      <w:r>
        <w:rPr>
          <w:color w:val="222222"/>
          <w:spacing w:val="-4"/>
          <w:sz w:val="22"/>
        </w:rPr>
        <w:t> </w:t>
      </w:r>
      <w:r>
        <w:rPr>
          <w:color w:val="222222"/>
          <w:sz w:val="22"/>
        </w:rPr>
        <w:t>&amp;</w:t>
      </w:r>
      <w:r>
        <w:rPr>
          <w:color w:val="222222"/>
          <w:spacing w:val="-4"/>
          <w:sz w:val="22"/>
        </w:rPr>
        <w:t> </w:t>
      </w:r>
      <w:r>
        <w:rPr>
          <w:color w:val="222222"/>
          <w:sz w:val="22"/>
        </w:rPr>
        <w:t>Vytasek,</w:t>
      </w:r>
      <w:r>
        <w:rPr>
          <w:color w:val="222222"/>
          <w:spacing w:val="-4"/>
          <w:sz w:val="22"/>
        </w:rPr>
        <w:t> </w:t>
      </w:r>
      <w:r>
        <w:rPr>
          <w:color w:val="222222"/>
          <w:sz w:val="22"/>
        </w:rPr>
        <w:t>J.</w:t>
      </w:r>
      <w:r>
        <w:rPr>
          <w:color w:val="222222"/>
          <w:spacing w:val="-4"/>
          <w:sz w:val="22"/>
        </w:rPr>
        <w:t> </w:t>
      </w:r>
      <w:r>
        <w:rPr>
          <w:color w:val="222222"/>
          <w:sz w:val="22"/>
        </w:rPr>
        <w:t>(2017).</w:t>
      </w:r>
      <w:r>
        <w:rPr>
          <w:color w:val="222222"/>
          <w:spacing w:val="-4"/>
          <w:sz w:val="22"/>
        </w:rPr>
        <w:t> </w:t>
      </w:r>
      <w:r>
        <w:rPr>
          <w:color w:val="222222"/>
          <w:sz w:val="22"/>
        </w:rPr>
        <w:t>Learning</w:t>
      </w:r>
      <w:r>
        <w:rPr>
          <w:color w:val="222222"/>
          <w:spacing w:val="-4"/>
          <w:sz w:val="22"/>
        </w:rPr>
        <w:t> </w:t>
      </w:r>
      <w:r>
        <w:rPr>
          <w:color w:val="222222"/>
          <w:sz w:val="22"/>
        </w:rPr>
        <w:t>analytics</w:t>
      </w:r>
      <w:r>
        <w:rPr>
          <w:color w:val="222222"/>
          <w:spacing w:val="-4"/>
          <w:sz w:val="22"/>
        </w:rPr>
        <w:t> </w:t>
      </w:r>
      <w:r>
        <w:rPr>
          <w:color w:val="222222"/>
          <w:sz w:val="22"/>
        </w:rPr>
        <w:t>implementation</w:t>
      </w:r>
      <w:r>
        <w:rPr>
          <w:color w:val="222222"/>
          <w:spacing w:val="-4"/>
          <w:sz w:val="22"/>
        </w:rPr>
        <w:t> </w:t>
      </w:r>
      <w:r>
        <w:rPr>
          <w:color w:val="222222"/>
          <w:sz w:val="22"/>
        </w:rPr>
        <w:t>design.</w:t>
      </w:r>
      <w:r>
        <w:rPr>
          <w:color w:val="222222"/>
          <w:spacing w:val="-4"/>
          <w:sz w:val="22"/>
        </w:rPr>
        <w:t> </w:t>
      </w:r>
      <w:r>
        <w:rPr>
          <w:i/>
          <w:color w:val="222222"/>
          <w:sz w:val="22"/>
        </w:rPr>
        <w:t>Handbook</w:t>
      </w:r>
      <w:r>
        <w:rPr>
          <w:i/>
          <w:color w:val="222222"/>
          <w:spacing w:val="-4"/>
          <w:sz w:val="22"/>
        </w:rPr>
        <w:t> </w:t>
      </w:r>
      <w:r>
        <w:rPr>
          <w:i/>
          <w:color w:val="222222"/>
          <w:sz w:val="22"/>
        </w:rPr>
        <w:t>of</w:t>
      </w:r>
      <w:r>
        <w:rPr>
          <w:i/>
          <w:color w:val="222222"/>
          <w:sz w:val="22"/>
        </w:rPr>
        <w:t> learning analytics</w:t>
      </w:r>
      <w:r>
        <w:rPr>
          <w:color w:val="222222"/>
          <w:sz w:val="22"/>
        </w:rPr>
        <w:t>, </w:t>
      </w:r>
      <w:r>
        <w:rPr>
          <w:i/>
          <w:color w:val="222222"/>
          <w:sz w:val="22"/>
        </w:rPr>
        <w:t>1</w:t>
      </w:r>
      <w:r>
        <w:rPr>
          <w:color w:val="222222"/>
          <w:sz w:val="22"/>
        </w:rPr>
        <w:t>, 151-160.</w:t>
      </w:r>
    </w:p>
    <w:p>
      <w:pPr>
        <w:pStyle w:val="ListParagraph"/>
        <w:numPr>
          <w:ilvl w:val="0"/>
          <w:numId w:val="1"/>
        </w:numPr>
        <w:tabs>
          <w:tab w:pos="820" w:val="left" w:leader="none"/>
        </w:tabs>
        <w:spacing w:line="240" w:lineRule="auto" w:before="1" w:after="0"/>
        <w:ind w:left="820" w:right="429" w:hanging="360"/>
        <w:jc w:val="left"/>
        <w:rPr>
          <w:rFonts w:ascii="Symbol" w:hAnsi="Symbol"/>
          <w:sz w:val="20"/>
        </w:rPr>
      </w:pPr>
      <w:r>
        <w:rPr>
          <w:color w:val="222222"/>
          <w:sz w:val="22"/>
        </w:rPr>
        <w:t>Bingham, A. J., Pane, J. F., Steiner, E. D., &amp; Hamilton, L. S. (2018). Ahead of the curve: Implementation</w:t>
      </w:r>
      <w:r>
        <w:rPr>
          <w:color w:val="222222"/>
          <w:spacing w:val="-5"/>
          <w:sz w:val="22"/>
        </w:rPr>
        <w:t> </w:t>
      </w:r>
      <w:r>
        <w:rPr>
          <w:color w:val="222222"/>
          <w:sz w:val="22"/>
        </w:rPr>
        <w:t>challenges</w:t>
      </w:r>
      <w:r>
        <w:rPr>
          <w:color w:val="222222"/>
          <w:spacing w:val="-5"/>
          <w:sz w:val="22"/>
        </w:rPr>
        <w:t> </w:t>
      </w:r>
      <w:r>
        <w:rPr>
          <w:color w:val="222222"/>
          <w:sz w:val="22"/>
        </w:rPr>
        <w:t>in</w:t>
      </w:r>
      <w:r>
        <w:rPr>
          <w:color w:val="222222"/>
          <w:spacing w:val="-5"/>
          <w:sz w:val="22"/>
        </w:rPr>
        <w:t> </w:t>
      </w:r>
      <w:r>
        <w:rPr>
          <w:color w:val="222222"/>
          <w:sz w:val="22"/>
        </w:rPr>
        <w:t>personalized</w:t>
      </w:r>
      <w:r>
        <w:rPr>
          <w:color w:val="222222"/>
          <w:spacing w:val="-5"/>
          <w:sz w:val="22"/>
        </w:rPr>
        <w:t> </w:t>
      </w:r>
      <w:r>
        <w:rPr>
          <w:color w:val="222222"/>
          <w:sz w:val="22"/>
        </w:rPr>
        <w:t>learning</w:t>
      </w:r>
      <w:r>
        <w:rPr>
          <w:color w:val="222222"/>
          <w:spacing w:val="-5"/>
          <w:sz w:val="22"/>
        </w:rPr>
        <w:t> </w:t>
      </w:r>
      <w:r>
        <w:rPr>
          <w:color w:val="222222"/>
          <w:sz w:val="22"/>
        </w:rPr>
        <w:t>school</w:t>
      </w:r>
      <w:r>
        <w:rPr>
          <w:color w:val="222222"/>
          <w:spacing w:val="-5"/>
          <w:sz w:val="22"/>
        </w:rPr>
        <w:t> </w:t>
      </w:r>
      <w:r>
        <w:rPr>
          <w:color w:val="222222"/>
          <w:sz w:val="22"/>
        </w:rPr>
        <w:t>models.</w:t>
      </w:r>
      <w:r>
        <w:rPr>
          <w:color w:val="222222"/>
          <w:spacing w:val="-5"/>
          <w:sz w:val="22"/>
        </w:rPr>
        <w:t> </w:t>
      </w:r>
      <w:r>
        <w:rPr>
          <w:i/>
          <w:color w:val="222222"/>
          <w:sz w:val="22"/>
        </w:rPr>
        <w:t>Educational</w:t>
      </w:r>
      <w:r>
        <w:rPr>
          <w:i/>
          <w:color w:val="222222"/>
          <w:spacing w:val="-5"/>
          <w:sz w:val="22"/>
        </w:rPr>
        <w:t> </w:t>
      </w:r>
      <w:r>
        <w:rPr>
          <w:i/>
          <w:color w:val="222222"/>
          <w:sz w:val="22"/>
        </w:rPr>
        <w:t>Policy</w:t>
      </w:r>
      <w:r>
        <w:rPr>
          <w:color w:val="222222"/>
          <w:sz w:val="22"/>
        </w:rPr>
        <w:t>,</w:t>
      </w:r>
      <w:r>
        <w:rPr>
          <w:color w:val="222222"/>
          <w:spacing w:val="-5"/>
          <w:sz w:val="22"/>
        </w:rPr>
        <w:t> </w:t>
      </w:r>
      <w:r>
        <w:rPr>
          <w:i/>
          <w:color w:val="222222"/>
          <w:sz w:val="22"/>
        </w:rPr>
        <w:t>32</w:t>
      </w:r>
      <w:r>
        <w:rPr>
          <w:color w:val="222222"/>
          <w:sz w:val="22"/>
        </w:rPr>
        <w:t>(3), </w:t>
      </w:r>
      <w:r>
        <w:rPr>
          <w:color w:val="222222"/>
          <w:spacing w:val="-2"/>
          <w:sz w:val="22"/>
        </w:rPr>
        <w:t>454-489.</w:t>
      </w:r>
    </w:p>
    <w:p>
      <w:pPr>
        <w:pStyle w:val="ListParagraph"/>
        <w:numPr>
          <w:ilvl w:val="0"/>
          <w:numId w:val="1"/>
        </w:numPr>
        <w:tabs>
          <w:tab w:pos="820" w:val="left" w:leader="none"/>
        </w:tabs>
        <w:spacing w:line="240" w:lineRule="auto" w:before="4" w:after="0"/>
        <w:ind w:left="820" w:right="160" w:hanging="360"/>
        <w:jc w:val="both"/>
        <w:rPr>
          <w:rFonts w:ascii="Symbol" w:hAnsi="Symbol"/>
          <w:sz w:val="20"/>
        </w:rPr>
      </w:pPr>
      <w:r>
        <w:rPr>
          <w:color w:val="222222"/>
          <w:sz w:val="22"/>
        </w:rPr>
        <w:t>Phillips,</w:t>
      </w:r>
      <w:r>
        <w:rPr>
          <w:color w:val="222222"/>
          <w:spacing w:val="-3"/>
          <w:sz w:val="22"/>
        </w:rPr>
        <w:t> </w:t>
      </w:r>
      <w:r>
        <w:rPr>
          <w:color w:val="222222"/>
          <w:sz w:val="22"/>
        </w:rPr>
        <w:t>A.,</w:t>
      </w:r>
      <w:r>
        <w:rPr>
          <w:color w:val="222222"/>
          <w:spacing w:val="-4"/>
          <w:sz w:val="22"/>
        </w:rPr>
        <w:t> </w:t>
      </w:r>
      <w:r>
        <w:rPr>
          <w:color w:val="222222"/>
          <w:sz w:val="22"/>
        </w:rPr>
        <w:t>Pane,</w:t>
      </w:r>
      <w:r>
        <w:rPr>
          <w:color w:val="222222"/>
          <w:spacing w:val="-3"/>
          <w:sz w:val="22"/>
        </w:rPr>
        <w:t> </w:t>
      </w:r>
      <w:r>
        <w:rPr>
          <w:color w:val="222222"/>
          <w:sz w:val="22"/>
        </w:rPr>
        <w:t>J.</w:t>
      </w:r>
      <w:r>
        <w:rPr>
          <w:color w:val="222222"/>
          <w:spacing w:val="-4"/>
          <w:sz w:val="22"/>
        </w:rPr>
        <w:t> </w:t>
      </w:r>
      <w:r>
        <w:rPr>
          <w:color w:val="222222"/>
          <w:sz w:val="22"/>
        </w:rPr>
        <w:t>F.,</w:t>
      </w:r>
      <w:r>
        <w:rPr>
          <w:color w:val="222222"/>
          <w:spacing w:val="-3"/>
          <w:sz w:val="22"/>
        </w:rPr>
        <w:t> </w:t>
      </w:r>
      <w:r>
        <w:rPr>
          <w:color w:val="222222"/>
          <w:sz w:val="22"/>
        </w:rPr>
        <w:t>Reumann-Moore,</w:t>
      </w:r>
      <w:r>
        <w:rPr>
          <w:color w:val="222222"/>
          <w:spacing w:val="-4"/>
          <w:sz w:val="22"/>
        </w:rPr>
        <w:t> </w:t>
      </w:r>
      <w:r>
        <w:rPr>
          <w:color w:val="222222"/>
          <w:sz w:val="22"/>
        </w:rPr>
        <w:t>R.,</w:t>
      </w:r>
      <w:r>
        <w:rPr>
          <w:color w:val="222222"/>
          <w:spacing w:val="-3"/>
          <w:sz w:val="22"/>
        </w:rPr>
        <w:t> </w:t>
      </w:r>
      <w:r>
        <w:rPr>
          <w:color w:val="222222"/>
          <w:sz w:val="22"/>
        </w:rPr>
        <w:t>&amp;</w:t>
      </w:r>
      <w:r>
        <w:rPr>
          <w:color w:val="222222"/>
          <w:spacing w:val="-4"/>
          <w:sz w:val="22"/>
        </w:rPr>
        <w:t> </w:t>
      </w:r>
      <w:r>
        <w:rPr>
          <w:color w:val="222222"/>
          <w:sz w:val="22"/>
        </w:rPr>
        <w:t>Shenbanjo,</w:t>
      </w:r>
      <w:r>
        <w:rPr>
          <w:color w:val="222222"/>
          <w:spacing w:val="-3"/>
          <w:sz w:val="22"/>
        </w:rPr>
        <w:t> </w:t>
      </w:r>
      <w:r>
        <w:rPr>
          <w:color w:val="222222"/>
          <w:sz w:val="22"/>
        </w:rPr>
        <w:t>O.</w:t>
      </w:r>
      <w:r>
        <w:rPr>
          <w:color w:val="222222"/>
          <w:spacing w:val="-4"/>
          <w:sz w:val="22"/>
        </w:rPr>
        <w:t> </w:t>
      </w:r>
      <w:r>
        <w:rPr>
          <w:color w:val="222222"/>
          <w:sz w:val="22"/>
        </w:rPr>
        <w:t>(2020).</w:t>
      </w:r>
      <w:r>
        <w:rPr>
          <w:color w:val="222222"/>
          <w:spacing w:val="-3"/>
          <w:sz w:val="22"/>
        </w:rPr>
        <w:t> </w:t>
      </w:r>
      <w:r>
        <w:rPr>
          <w:color w:val="222222"/>
          <w:sz w:val="22"/>
        </w:rPr>
        <w:t>Implementing</w:t>
      </w:r>
      <w:r>
        <w:rPr>
          <w:color w:val="222222"/>
          <w:spacing w:val="-4"/>
          <w:sz w:val="22"/>
        </w:rPr>
        <w:t> </w:t>
      </w:r>
      <w:r>
        <w:rPr>
          <w:color w:val="222222"/>
          <w:sz w:val="22"/>
        </w:rPr>
        <w:t>an</w:t>
      </w:r>
      <w:r>
        <w:rPr>
          <w:color w:val="222222"/>
          <w:spacing w:val="-3"/>
          <w:sz w:val="22"/>
        </w:rPr>
        <w:t> </w:t>
      </w:r>
      <w:r>
        <w:rPr>
          <w:color w:val="222222"/>
          <w:sz w:val="22"/>
        </w:rPr>
        <w:t>adaptive intelligent</w:t>
      </w:r>
      <w:r>
        <w:rPr>
          <w:color w:val="222222"/>
          <w:spacing w:val="-3"/>
          <w:sz w:val="22"/>
        </w:rPr>
        <w:t> </w:t>
      </w:r>
      <w:r>
        <w:rPr>
          <w:color w:val="222222"/>
          <w:sz w:val="22"/>
        </w:rPr>
        <w:t>tutoring</w:t>
      </w:r>
      <w:r>
        <w:rPr>
          <w:color w:val="222222"/>
          <w:spacing w:val="-3"/>
          <w:sz w:val="22"/>
        </w:rPr>
        <w:t> </w:t>
      </w:r>
      <w:r>
        <w:rPr>
          <w:color w:val="222222"/>
          <w:sz w:val="22"/>
        </w:rPr>
        <w:t>system</w:t>
      </w:r>
      <w:r>
        <w:rPr>
          <w:color w:val="222222"/>
          <w:spacing w:val="-3"/>
          <w:sz w:val="22"/>
        </w:rPr>
        <w:t> </w:t>
      </w:r>
      <w:r>
        <w:rPr>
          <w:color w:val="222222"/>
          <w:sz w:val="22"/>
        </w:rPr>
        <w:t>as</w:t>
      </w:r>
      <w:r>
        <w:rPr>
          <w:color w:val="222222"/>
          <w:spacing w:val="-3"/>
          <w:sz w:val="22"/>
        </w:rPr>
        <w:t> </w:t>
      </w:r>
      <w:r>
        <w:rPr>
          <w:color w:val="222222"/>
          <w:sz w:val="22"/>
        </w:rPr>
        <w:t>an</w:t>
      </w:r>
      <w:r>
        <w:rPr>
          <w:color w:val="222222"/>
          <w:spacing w:val="-3"/>
          <w:sz w:val="22"/>
        </w:rPr>
        <w:t> </w:t>
      </w:r>
      <w:r>
        <w:rPr>
          <w:color w:val="222222"/>
          <w:sz w:val="22"/>
        </w:rPr>
        <w:t>instructional</w:t>
      </w:r>
      <w:r>
        <w:rPr>
          <w:color w:val="222222"/>
          <w:spacing w:val="-3"/>
          <w:sz w:val="22"/>
        </w:rPr>
        <w:t> </w:t>
      </w:r>
      <w:r>
        <w:rPr>
          <w:color w:val="222222"/>
          <w:sz w:val="22"/>
        </w:rPr>
        <w:t>supplement. </w:t>
      </w:r>
      <w:r>
        <w:rPr>
          <w:i/>
          <w:color w:val="222222"/>
          <w:sz w:val="22"/>
        </w:rPr>
        <w:t>Educational</w:t>
      </w:r>
      <w:r>
        <w:rPr>
          <w:i/>
          <w:color w:val="222222"/>
          <w:spacing w:val="-3"/>
          <w:sz w:val="22"/>
        </w:rPr>
        <w:t> </w:t>
      </w:r>
      <w:r>
        <w:rPr>
          <w:i/>
          <w:color w:val="222222"/>
          <w:sz w:val="22"/>
        </w:rPr>
        <w:t>Technology</w:t>
      </w:r>
      <w:r>
        <w:rPr>
          <w:i/>
          <w:color w:val="222222"/>
          <w:spacing w:val="-3"/>
          <w:sz w:val="22"/>
        </w:rPr>
        <w:t> </w:t>
      </w:r>
      <w:r>
        <w:rPr>
          <w:i/>
          <w:color w:val="222222"/>
          <w:sz w:val="22"/>
        </w:rPr>
        <w:t>Research</w:t>
      </w:r>
      <w:r>
        <w:rPr>
          <w:i/>
          <w:color w:val="222222"/>
          <w:spacing w:val="-3"/>
          <w:sz w:val="22"/>
        </w:rPr>
        <w:t> </w:t>
      </w:r>
      <w:r>
        <w:rPr>
          <w:i/>
          <w:color w:val="222222"/>
          <w:sz w:val="22"/>
        </w:rPr>
        <w:t>and</w:t>
      </w:r>
      <w:r>
        <w:rPr>
          <w:i/>
          <w:color w:val="222222"/>
          <w:sz w:val="22"/>
        </w:rPr>
        <w:t> Development</w:t>
      </w:r>
      <w:r>
        <w:rPr>
          <w:color w:val="222222"/>
          <w:sz w:val="22"/>
        </w:rPr>
        <w:t>, </w:t>
      </w:r>
      <w:r>
        <w:rPr>
          <w:i/>
          <w:color w:val="222222"/>
          <w:sz w:val="22"/>
        </w:rPr>
        <w:t>68</w:t>
      </w:r>
      <w:r>
        <w:rPr>
          <w:color w:val="222222"/>
          <w:sz w:val="22"/>
        </w:rPr>
        <w:t>(3), 1409-1437.</w:t>
      </w:r>
    </w:p>
    <w:p>
      <w:pPr>
        <w:pStyle w:val="BodyText"/>
      </w:pPr>
    </w:p>
    <w:p>
      <w:pPr>
        <w:pStyle w:val="BodyText"/>
        <w:spacing w:before="2"/>
      </w:pPr>
    </w:p>
    <w:p>
      <w:pPr>
        <w:spacing w:before="0"/>
        <w:ind w:left="100" w:right="0" w:firstLine="0"/>
        <w:jc w:val="left"/>
        <w:rPr>
          <w:b/>
          <w:sz w:val="22"/>
        </w:rPr>
      </w:pPr>
      <w:r>
        <w:rPr>
          <w:b/>
          <w:sz w:val="22"/>
        </w:rPr>
        <w:t>Mon,</w:t>
      </w:r>
      <w:r>
        <w:rPr>
          <w:b/>
          <w:spacing w:val="-4"/>
          <w:sz w:val="22"/>
        </w:rPr>
        <w:t> </w:t>
      </w:r>
      <w:r>
        <w:rPr>
          <w:b/>
          <w:sz w:val="22"/>
        </w:rPr>
        <w:t>Nov.</w:t>
      </w:r>
      <w:r>
        <w:rPr>
          <w:b/>
          <w:spacing w:val="-4"/>
          <w:sz w:val="22"/>
        </w:rPr>
        <w:t> </w:t>
      </w:r>
      <w:r>
        <w:rPr>
          <w:b/>
          <w:spacing w:val="-5"/>
          <w:sz w:val="22"/>
        </w:rPr>
        <w:t>15</w:t>
      </w:r>
    </w:p>
    <w:p>
      <w:pPr>
        <w:spacing w:before="2"/>
        <w:ind w:left="100" w:right="0" w:firstLine="0"/>
        <w:jc w:val="left"/>
        <w:rPr>
          <w:b/>
          <w:sz w:val="22"/>
        </w:rPr>
      </w:pPr>
      <w:r>
        <w:rPr>
          <w:b/>
          <w:sz w:val="22"/>
        </w:rPr>
        <w:t>Assignments</w:t>
      </w:r>
      <w:r>
        <w:rPr>
          <w:b/>
          <w:spacing w:val="-6"/>
          <w:sz w:val="22"/>
        </w:rPr>
        <w:t> </w:t>
      </w:r>
      <w:r>
        <w:rPr>
          <w:b/>
          <w:sz w:val="22"/>
        </w:rPr>
        <w:t>Due:</w:t>
      </w:r>
      <w:r>
        <w:rPr>
          <w:b/>
          <w:spacing w:val="-6"/>
          <w:sz w:val="22"/>
        </w:rPr>
        <w:t> </w:t>
      </w:r>
      <w:r>
        <w:rPr>
          <w:b/>
          <w:sz w:val="22"/>
        </w:rPr>
        <w:t>Risks</w:t>
      </w:r>
      <w:r>
        <w:rPr>
          <w:b/>
          <w:spacing w:val="-6"/>
          <w:sz w:val="22"/>
        </w:rPr>
        <w:t> </w:t>
      </w:r>
      <w:r>
        <w:rPr>
          <w:b/>
          <w:sz w:val="22"/>
        </w:rPr>
        <w:t>and</w:t>
      </w:r>
      <w:r>
        <w:rPr>
          <w:b/>
          <w:spacing w:val="-5"/>
          <w:sz w:val="22"/>
        </w:rPr>
        <w:t> </w:t>
      </w:r>
      <w:r>
        <w:rPr>
          <w:b/>
          <w:spacing w:val="-2"/>
          <w:sz w:val="22"/>
        </w:rPr>
        <w:t>Challenges</w:t>
      </w:r>
    </w:p>
    <w:p>
      <w:pPr>
        <w:pStyle w:val="BodyText"/>
        <w:spacing w:before="252"/>
        <w:rPr>
          <w:b/>
        </w:rPr>
      </w:pPr>
    </w:p>
    <w:p>
      <w:pPr>
        <w:spacing w:line="244" w:lineRule="auto" w:before="0"/>
        <w:ind w:left="100" w:right="7944" w:firstLine="0"/>
        <w:jc w:val="left"/>
        <w:rPr>
          <w:b/>
          <w:sz w:val="22"/>
        </w:rPr>
      </w:pPr>
      <w:r>
        <w:rPr>
          <w:b/>
          <w:sz w:val="22"/>
        </w:rPr>
        <w:t>Fri, Nov. 19 </w:t>
      </w:r>
      <w:r>
        <w:rPr>
          <w:b/>
          <w:sz w:val="22"/>
          <w:u w:val="single"/>
        </w:rPr>
        <w:t>Student</w:t>
      </w:r>
      <w:r>
        <w:rPr>
          <w:b/>
          <w:spacing w:val="-14"/>
          <w:sz w:val="22"/>
          <w:u w:val="single"/>
        </w:rPr>
        <w:t> </w:t>
      </w:r>
      <w:r>
        <w:rPr>
          <w:b/>
          <w:sz w:val="22"/>
          <w:u w:val="single"/>
        </w:rPr>
        <w:t>Privacy</w:t>
      </w:r>
    </w:p>
    <w:p>
      <w:pPr>
        <w:spacing w:before="247"/>
        <w:ind w:left="100" w:right="0" w:firstLine="0"/>
        <w:jc w:val="left"/>
        <w:rPr>
          <w:b/>
          <w:sz w:val="22"/>
        </w:rPr>
      </w:pPr>
      <w:r>
        <w:rPr>
          <w:b/>
          <w:spacing w:val="-2"/>
          <w:sz w:val="22"/>
        </w:rPr>
        <w:t>Readings</w:t>
      </w:r>
    </w:p>
    <w:p>
      <w:pPr>
        <w:spacing w:after="0"/>
        <w:jc w:val="left"/>
        <w:rPr>
          <w:sz w:val="22"/>
        </w:rPr>
        <w:sectPr>
          <w:pgSz w:w="12240" w:h="15840"/>
          <w:pgMar w:top="1360" w:bottom="280" w:left="1340" w:right="1340"/>
        </w:sectPr>
      </w:pPr>
    </w:p>
    <w:p>
      <w:pPr>
        <w:pStyle w:val="ListParagraph"/>
        <w:numPr>
          <w:ilvl w:val="0"/>
          <w:numId w:val="1"/>
        </w:numPr>
        <w:tabs>
          <w:tab w:pos="820" w:val="left" w:leader="none"/>
        </w:tabs>
        <w:spacing w:line="240" w:lineRule="auto" w:before="75" w:after="0"/>
        <w:ind w:left="820" w:right="904" w:hanging="360"/>
        <w:jc w:val="left"/>
        <w:rPr>
          <w:rFonts w:ascii="Symbol" w:hAnsi="Symbol"/>
          <w:sz w:val="20"/>
        </w:rPr>
      </w:pPr>
      <w:r>
        <w:rPr>
          <w:color w:val="222222"/>
          <w:sz w:val="22"/>
        </w:rPr>
        <w:t>Sabourin,</w:t>
      </w:r>
      <w:r>
        <w:rPr>
          <w:color w:val="222222"/>
          <w:spacing w:val="-4"/>
          <w:sz w:val="22"/>
        </w:rPr>
        <w:t> </w:t>
      </w:r>
      <w:r>
        <w:rPr>
          <w:color w:val="222222"/>
          <w:sz w:val="22"/>
        </w:rPr>
        <w:t>J.,</w:t>
      </w:r>
      <w:r>
        <w:rPr>
          <w:color w:val="222222"/>
          <w:spacing w:val="-4"/>
          <w:sz w:val="22"/>
        </w:rPr>
        <w:t> </w:t>
      </w:r>
      <w:r>
        <w:rPr>
          <w:color w:val="222222"/>
          <w:sz w:val="22"/>
        </w:rPr>
        <w:t>Kosturko,</w:t>
      </w:r>
      <w:r>
        <w:rPr>
          <w:color w:val="222222"/>
          <w:spacing w:val="-4"/>
          <w:sz w:val="22"/>
        </w:rPr>
        <w:t> </w:t>
      </w:r>
      <w:r>
        <w:rPr>
          <w:color w:val="222222"/>
          <w:sz w:val="22"/>
        </w:rPr>
        <w:t>L.,</w:t>
      </w:r>
      <w:r>
        <w:rPr>
          <w:color w:val="222222"/>
          <w:spacing w:val="-4"/>
          <w:sz w:val="22"/>
        </w:rPr>
        <w:t> </w:t>
      </w:r>
      <w:r>
        <w:rPr>
          <w:color w:val="222222"/>
          <w:sz w:val="22"/>
        </w:rPr>
        <w:t>FitzGerald,</w:t>
      </w:r>
      <w:r>
        <w:rPr>
          <w:color w:val="222222"/>
          <w:spacing w:val="-4"/>
          <w:sz w:val="22"/>
        </w:rPr>
        <w:t> </w:t>
      </w:r>
      <w:r>
        <w:rPr>
          <w:color w:val="222222"/>
          <w:sz w:val="22"/>
        </w:rPr>
        <w:t>C.,</w:t>
      </w:r>
      <w:r>
        <w:rPr>
          <w:color w:val="222222"/>
          <w:spacing w:val="-4"/>
          <w:sz w:val="22"/>
        </w:rPr>
        <w:t> </w:t>
      </w:r>
      <w:r>
        <w:rPr>
          <w:color w:val="222222"/>
          <w:sz w:val="22"/>
        </w:rPr>
        <w:t>&amp;</w:t>
      </w:r>
      <w:r>
        <w:rPr>
          <w:color w:val="222222"/>
          <w:spacing w:val="-4"/>
          <w:sz w:val="22"/>
        </w:rPr>
        <w:t> </w:t>
      </w:r>
      <w:r>
        <w:rPr>
          <w:color w:val="222222"/>
          <w:sz w:val="22"/>
        </w:rPr>
        <w:t>McQuiggan,</w:t>
      </w:r>
      <w:r>
        <w:rPr>
          <w:color w:val="222222"/>
          <w:spacing w:val="-4"/>
          <w:sz w:val="22"/>
        </w:rPr>
        <w:t> </w:t>
      </w:r>
      <w:r>
        <w:rPr>
          <w:color w:val="222222"/>
          <w:sz w:val="22"/>
        </w:rPr>
        <w:t>S.</w:t>
      </w:r>
      <w:r>
        <w:rPr>
          <w:color w:val="222222"/>
          <w:spacing w:val="-4"/>
          <w:sz w:val="22"/>
        </w:rPr>
        <w:t> </w:t>
      </w:r>
      <w:r>
        <w:rPr>
          <w:color w:val="222222"/>
          <w:sz w:val="22"/>
        </w:rPr>
        <w:t>(2015).</w:t>
      </w:r>
      <w:r>
        <w:rPr>
          <w:color w:val="222222"/>
          <w:spacing w:val="-4"/>
          <w:sz w:val="22"/>
        </w:rPr>
        <w:t> </w:t>
      </w:r>
      <w:r>
        <w:rPr>
          <w:color w:val="222222"/>
          <w:sz w:val="22"/>
        </w:rPr>
        <w:t>Student</w:t>
      </w:r>
      <w:r>
        <w:rPr>
          <w:color w:val="222222"/>
          <w:spacing w:val="-4"/>
          <w:sz w:val="22"/>
        </w:rPr>
        <w:t> </w:t>
      </w:r>
      <w:r>
        <w:rPr>
          <w:color w:val="222222"/>
          <w:sz w:val="22"/>
        </w:rPr>
        <w:t>Privacy</w:t>
      </w:r>
      <w:r>
        <w:rPr>
          <w:color w:val="222222"/>
          <w:spacing w:val="-4"/>
          <w:sz w:val="22"/>
        </w:rPr>
        <w:t> </w:t>
      </w:r>
      <w:r>
        <w:rPr>
          <w:color w:val="222222"/>
          <w:sz w:val="22"/>
        </w:rPr>
        <w:t>and Educational Data Mining: Perspectives from Industry. </w:t>
      </w:r>
      <w:r>
        <w:rPr>
          <w:i/>
          <w:color w:val="222222"/>
          <w:sz w:val="22"/>
        </w:rPr>
        <w:t>Proceedings of the International</w:t>
      </w:r>
      <w:r>
        <w:rPr>
          <w:i/>
          <w:color w:val="222222"/>
          <w:sz w:val="22"/>
        </w:rPr>
        <w:t> Conference on Educational Data Mining</w:t>
      </w:r>
      <w:r>
        <w:rPr>
          <w:color w:val="222222"/>
          <w:sz w:val="22"/>
        </w:rPr>
        <w:t>.</w:t>
      </w:r>
    </w:p>
    <w:p>
      <w:pPr>
        <w:pStyle w:val="ListParagraph"/>
        <w:numPr>
          <w:ilvl w:val="0"/>
          <w:numId w:val="1"/>
        </w:numPr>
        <w:tabs>
          <w:tab w:pos="820" w:val="left" w:leader="none"/>
        </w:tabs>
        <w:spacing w:line="240" w:lineRule="auto" w:before="0" w:after="0"/>
        <w:ind w:left="820" w:right="654" w:hanging="360"/>
        <w:jc w:val="left"/>
        <w:rPr>
          <w:rFonts w:ascii="Symbol" w:hAnsi="Symbol"/>
          <w:sz w:val="20"/>
        </w:rPr>
      </w:pPr>
      <w:r>
        <w:rPr>
          <w:color w:val="222222"/>
          <w:sz w:val="22"/>
        </w:rPr>
        <w:t>Arnold,</w:t>
      </w:r>
      <w:r>
        <w:rPr>
          <w:color w:val="222222"/>
          <w:spacing w:val="-3"/>
          <w:sz w:val="22"/>
        </w:rPr>
        <w:t> </w:t>
      </w:r>
      <w:r>
        <w:rPr>
          <w:color w:val="222222"/>
          <w:sz w:val="22"/>
        </w:rPr>
        <w:t>K.E.,</w:t>
      </w:r>
      <w:r>
        <w:rPr>
          <w:color w:val="222222"/>
          <w:spacing w:val="-3"/>
          <w:sz w:val="22"/>
        </w:rPr>
        <w:t> </w:t>
      </w:r>
      <w:r>
        <w:rPr>
          <w:color w:val="222222"/>
          <w:sz w:val="22"/>
        </w:rPr>
        <w:t>Sclater,</w:t>
      </w:r>
      <w:r>
        <w:rPr>
          <w:color w:val="222222"/>
          <w:spacing w:val="-4"/>
          <w:sz w:val="22"/>
        </w:rPr>
        <w:t> </w:t>
      </w:r>
      <w:r>
        <w:rPr>
          <w:color w:val="222222"/>
          <w:sz w:val="22"/>
        </w:rPr>
        <w:t>N.</w:t>
      </w:r>
      <w:r>
        <w:rPr>
          <w:color w:val="222222"/>
          <w:spacing w:val="-4"/>
          <w:sz w:val="22"/>
        </w:rPr>
        <w:t> </w:t>
      </w:r>
      <w:r>
        <w:rPr>
          <w:color w:val="222222"/>
          <w:sz w:val="22"/>
        </w:rPr>
        <w:t>(2017).</w:t>
      </w:r>
      <w:r>
        <w:rPr>
          <w:color w:val="222222"/>
          <w:spacing w:val="-4"/>
          <w:sz w:val="22"/>
        </w:rPr>
        <w:t> </w:t>
      </w:r>
      <w:r>
        <w:rPr>
          <w:color w:val="222222"/>
          <w:sz w:val="22"/>
        </w:rPr>
        <w:t>Student</w:t>
      </w:r>
      <w:r>
        <w:rPr>
          <w:color w:val="222222"/>
          <w:spacing w:val="-4"/>
          <w:sz w:val="22"/>
        </w:rPr>
        <w:t> </w:t>
      </w:r>
      <w:r>
        <w:rPr>
          <w:color w:val="222222"/>
          <w:sz w:val="22"/>
        </w:rPr>
        <w:t>Perceptions</w:t>
      </w:r>
      <w:r>
        <w:rPr>
          <w:color w:val="222222"/>
          <w:spacing w:val="-4"/>
          <w:sz w:val="22"/>
        </w:rPr>
        <w:t> </w:t>
      </w:r>
      <w:r>
        <w:rPr>
          <w:color w:val="222222"/>
          <w:sz w:val="22"/>
        </w:rPr>
        <w:t>of</w:t>
      </w:r>
      <w:r>
        <w:rPr>
          <w:color w:val="222222"/>
          <w:spacing w:val="-4"/>
          <w:sz w:val="22"/>
        </w:rPr>
        <w:t> </w:t>
      </w:r>
      <w:r>
        <w:rPr>
          <w:color w:val="222222"/>
          <w:sz w:val="22"/>
        </w:rPr>
        <w:t>their</w:t>
      </w:r>
      <w:r>
        <w:rPr>
          <w:color w:val="222222"/>
          <w:spacing w:val="-4"/>
          <w:sz w:val="22"/>
        </w:rPr>
        <w:t> </w:t>
      </w:r>
      <w:r>
        <w:rPr>
          <w:color w:val="222222"/>
          <w:sz w:val="22"/>
        </w:rPr>
        <w:t>Privacy</w:t>
      </w:r>
      <w:r>
        <w:rPr>
          <w:color w:val="222222"/>
          <w:spacing w:val="-4"/>
          <w:sz w:val="22"/>
        </w:rPr>
        <w:t> </w:t>
      </w:r>
      <w:r>
        <w:rPr>
          <w:color w:val="222222"/>
          <w:sz w:val="22"/>
        </w:rPr>
        <w:t>in</w:t>
      </w:r>
      <w:r>
        <w:rPr>
          <w:color w:val="222222"/>
          <w:spacing w:val="-4"/>
          <w:sz w:val="22"/>
        </w:rPr>
        <w:t> </w:t>
      </w:r>
      <w:r>
        <w:rPr>
          <w:color w:val="222222"/>
          <w:sz w:val="22"/>
        </w:rPr>
        <w:t>Learning</w:t>
      </w:r>
      <w:r>
        <w:rPr>
          <w:color w:val="222222"/>
          <w:spacing w:val="-4"/>
          <w:sz w:val="22"/>
        </w:rPr>
        <w:t> </w:t>
      </w:r>
      <w:r>
        <w:rPr>
          <w:color w:val="222222"/>
          <w:sz w:val="22"/>
        </w:rPr>
        <w:t>Analytics Applications. </w:t>
      </w:r>
      <w:r>
        <w:rPr>
          <w:i/>
          <w:color w:val="222222"/>
          <w:sz w:val="22"/>
        </w:rPr>
        <w:t>Proceedings of the Seventh International Learning Analytics &amp; Knowledge</w:t>
      </w:r>
      <w:r>
        <w:rPr>
          <w:i/>
          <w:color w:val="222222"/>
          <w:sz w:val="22"/>
        </w:rPr>
        <w:t> </w:t>
      </w:r>
      <w:r>
        <w:rPr>
          <w:i/>
          <w:color w:val="222222"/>
          <w:spacing w:val="-2"/>
          <w:sz w:val="22"/>
        </w:rPr>
        <w:t>Conference.</w:t>
      </w:r>
    </w:p>
    <w:p>
      <w:pPr>
        <w:pStyle w:val="ListParagraph"/>
        <w:numPr>
          <w:ilvl w:val="0"/>
          <w:numId w:val="1"/>
        </w:numPr>
        <w:tabs>
          <w:tab w:pos="820" w:val="left" w:leader="none"/>
        </w:tabs>
        <w:spacing w:line="240" w:lineRule="auto" w:before="4" w:after="0"/>
        <w:ind w:left="820" w:right="214" w:hanging="360"/>
        <w:jc w:val="left"/>
        <w:rPr>
          <w:rFonts w:ascii="Symbol" w:hAnsi="Symbol"/>
          <w:sz w:val="20"/>
        </w:rPr>
      </w:pPr>
      <w:r>
        <w:rPr>
          <w:color w:val="222222"/>
          <w:sz w:val="22"/>
        </w:rPr>
        <w:t>Klose,</w:t>
      </w:r>
      <w:r>
        <w:rPr>
          <w:color w:val="222222"/>
          <w:spacing w:val="-3"/>
          <w:sz w:val="22"/>
        </w:rPr>
        <w:t> </w:t>
      </w:r>
      <w:r>
        <w:rPr>
          <w:color w:val="222222"/>
          <w:sz w:val="22"/>
        </w:rPr>
        <w:t>M.,</w:t>
      </w:r>
      <w:r>
        <w:rPr>
          <w:color w:val="222222"/>
          <w:spacing w:val="-3"/>
          <w:sz w:val="22"/>
        </w:rPr>
        <w:t> </w:t>
      </w:r>
      <w:r>
        <w:rPr>
          <w:color w:val="222222"/>
          <w:sz w:val="22"/>
        </w:rPr>
        <w:t>Desai,</w:t>
      </w:r>
      <w:r>
        <w:rPr>
          <w:color w:val="222222"/>
          <w:spacing w:val="-3"/>
          <w:sz w:val="22"/>
        </w:rPr>
        <w:t> </w:t>
      </w:r>
      <w:r>
        <w:rPr>
          <w:color w:val="222222"/>
          <w:sz w:val="22"/>
        </w:rPr>
        <w:t>V.,</w:t>
      </w:r>
      <w:r>
        <w:rPr>
          <w:color w:val="222222"/>
          <w:spacing w:val="-3"/>
          <w:sz w:val="22"/>
        </w:rPr>
        <w:t> </w:t>
      </w:r>
      <w:r>
        <w:rPr>
          <w:color w:val="222222"/>
          <w:sz w:val="22"/>
        </w:rPr>
        <w:t>Song,</w:t>
      </w:r>
      <w:r>
        <w:rPr>
          <w:color w:val="222222"/>
          <w:spacing w:val="-3"/>
          <w:sz w:val="22"/>
        </w:rPr>
        <w:t> </w:t>
      </w:r>
      <w:r>
        <w:rPr>
          <w:color w:val="222222"/>
          <w:sz w:val="22"/>
        </w:rPr>
        <w:t>Y.,</w:t>
      </w:r>
      <w:r>
        <w:rPr>
          <w:color w:val="222222"/>
          <w:spacing w:val="-3"/>
          <w:sz w:val="22"/>
        </w:rPr>
        <w:t> </w:t>
      </w:r>
      <w:r>
        <w:rPr>
          <w:color w:val="222222"/>
          <w:sz w:val="22"/>
        </w:rPr>
        <w:t>&amp;</w:t>
      </w:r>
      <w:r>
        <w:rPr>
          <w:color w:val="222222"/>
          <w:spacing w:val="-4"/>
          <w:sz w:val="22"/>
        </w:rPr>
        <w:t> </w:t>
      </w:r>
      <w:r>
        <w:rPr>
          <w:color w:val="222222"/>
          <w:sz w:val="22"/>
        </w:rPr>
        <w:t>Gehringer,</w:t>
      </w:r>
      <w:r>
        <w:rPr>
          <w:color w:val="222222"/>
          <w:spacing w:val="-3"/>
          <w:sz w:val="22"/>
        </w:rPr>
        <w:t> </w:t>
      </w:r>
      <w:r>
        <w:rPr>
          <w:color w:val="222222"/>
          <w:sz w:val="22"/>
        </w:rPr>
        <w:t>E.</w:t>
      </w:r>
      <w:r>
        <w:rPr>
          <w:color w:val="222222"/>
          <w:spacing w:val="-3"/>
          <w:sz w:val="22"/>
        </w:rPr>
        <w:t> </w:t>
      </w:r>
      <w:r>
        <w:rPr>
          <w:color w:val="222222"/>
          <w:sz w:val="22"/>
        </w:rPr>
        <w:t>(2020).</w:t>
      </w:r>
      <w:r>
        <w:rPr>
          <w:color w:val="222222"/>
          <w:spacing w:val="-3"/>
          <w:sz w:val="22"/>
        </w:rPr>
        <w:t> </w:t>
      </w:r>
      <w:r>
        <w:rPr>
          <w:color w:val="222222"/>
          <w:sz w:val="22"/>
        </w:rPr>
        <w:t>EDM</w:t>
      </w:r>
      <w:r>
        <w:rPr>
          <w:color w:val="222222"/>
          <w:spacing w:val="-4"/>
          <w:sz w:val="22"/>
        </w:rPr>
        <w:t> </w:t>
      </w:r>
      <w:r>
        <w:rPr>
          <w:color w:val="222222"/>
          <w:sz w:val="22"/>
        </w:rPr>
        <w:t>and</w:t>
      </w:r>
      <w:r>
        <w:rPr>
          <w:color w:val="222222"/>
          <w:spacing w:val="-4"/>
          <w:sz w:val="22"/>
        </w:rPr>
        <w:t> </w:t>
      </w:r>
      <w:r>
        <w:rPr>
          <w:color w:val="222222"/>
          <w:sz w:val="22"/>
        </w:rPr>
        <w:t>Privacy:</w:t>
      </w:r>
      <w:r>
        <w:rPr>
          <w:color w:val="222222"/>
          <w:spacing w:val="-4"/>
          <w:sz w:val="22"/>
        </w:rPr>
        <w:t> </w:t>
      </w:r>
      <w:r>
        <w:rPr>
          <w:color w:val="222222"/>
          <w:sz w:val="22"/>
        </w:rPr>
        <w:t>Ethics</w:t>
      </w:r>
      <w:r>
        <w:rPr>
          <w:color w:val="222222"/>
          <w:spacing w:val="-4"/>
          <w:sz w:val="22"/>
        </w:rPr>
        <w:t> </w:t>
      </w:r>
      <w:r>
        <w:rPr>
          <w:color w:val="222222"/>
          <w:sz w:val="22"/>
        </w:rPr>
        <w:t>and</w:t>
      </w:r>
      <w:r>
        <w:rPr>
          <w:color w:val="222222"/>
          <w:spacing w:val="-4"/>
          <w:sz w:val="22"/>
        </w:rPr>
        <w:t> </w:t>
      </w:r>
      <w:r>
        <w:rPr>
          <w:color w:val="222222"/>
          <w:sz w:val="22"/>
        </w:rPr>
        <w:t>Legalities of Data Collection, Usage, and Storage. </w:t>
      </w:r>
      <w:r>
        <w:rPr>
          <w:i/>
          <w:color w:val="222222"/>
          <w:sz w:val="22"/>
        </w:rPr>
        <w:t>Proceedings of the International Conference on</w:t>
      </w:r>
      <w:r>
        <w:rPr>
          <w:i/>
          <w:color w:val="222222"/>
          <w:sz w:val="22"/>
        </w:rPr>
        <w:t> Educational Data Mining</w:t>
      </w:r>
      <w:r>
        <w:rPr>
          <w:color w:val="222222"/>
          <w:sz w:val="22"/>
        </w:rPr>
        <w:t>.</w:t>
      </w:r>
    </w:p>
    <w:p>
      <w:pPr>
        <w:pStyle w:val="BodyText"/>
      </w:pPr>
    </w:p>
    <w:p>
      <w:pPr>
        <w:pStyle w:val="BodyText"/>
      </w:pPr>
    </w:p>
    <w:p>
      <w:pPr>
        <w:pStyle w:val="BodyText"/>
        <w:spacing w:before="3"/>
      </w:pPr>
    </w:p>
    <w:p>
      <w:pPr>
        <w:spacing w:before="1"/>
        <w:ind w:left="100" w:right="0" w:firstLine="0"/>
        <w:jc w:val="left"/>
        <w:rPr>
          <w:b/>
          <w:sz w:val="22"/>
        </w:rPr>
      </w:pPr>
      <w:r>
        <w:rPr>
          <w:b/>
          <w:sz w:val="22"/>
        </w:rPr>
        <w:t>*Wed,</w:t>
      </w:r>
      <w:r>
        <w:rPr>
          <w:b/>
          <w:spacing w:val="-6"/>
          <w:sz w:val="22"/>
        </w:rPr>
        <w:t> </w:t>
      </w:r>
      <w:r>
        <w:rPr>
          <w:b/>
          <w:sz w:val="22"/>
        </w:rPr>
        <w:t>Nov.</w:t>
      </w:r>
      <w:r>
        <w:rPr>
          <w:b/>
          <w:spacing w:val="-4"/>
          <w:sz w:val="22"/>
        </w:rPr>
        <w:t> </w:t>
      </w:r>
      <w:r>
        <w:rPr>
          <w:b/>
          <w:sz w:val="22"/>
        </w:rPr>
        <w:t>24*</w:t>
      </w:r>
      <w:r>
        <w:rPr>
          <w:b/>
          <w:spacing w:val="-4"/>
          <w:sz w:val="22"/>
        </w:rPr>
        <w:t> </w:t>
      </w:r>
      <w:r>
        <w:rPr>
          <w:b/>
          <w:sz w:val="22"/>
        </w:rPr>
        <w:t>*DIFFERENT</w:t>
      </w:r>
      <w:r>
        <w:rPr>
          <w:b/>
          <w:spacing w:val="-4"/>
          <w:sz w:val="22"/>
        </w:rPr>
        <w:t> </w:t>
      </w:r>
      <w:r>
        <w:rPr>
          <w:b/>
          <w:sz w:val="22"/>
        </w:rPr>
        <w:t>DAY</w:t>
      </w:r>
      <w:r>
        <w:rPr>
          <w:b/>
          <w:spacing w:val="-4"/>
          <w:sz w:val="22"/>
        </w:rPr>
        <w:t> </w:t>
      </w:r>
      <w:r>
        <w:rPr>
          <w:b/>
          <w:sz w:val="22"/>
        </w:rPr>
        <w:t>OF</w:t>
      </w:r>
      <w:r>
        <w:rPr>
          <w:b/>
          <w:spacing w:val="-4"/>
          <w:sz w:val="22"/>
        </w:rPr>
        <w:t> </w:t>
      </w:r>
      <w:r>
        <w:rPr>
          <w:b/>
          <w:sz w:val="22"/>
        </w:rPr>
        <w:t>THE</w:t>
      </w:r>
      <w:r>
        <w:rPr>
          <w:b/>
          <w:spacing w:val="-4"/>
          <w:sz w:val="22"/>
        </w:rPr>
        <w:t> </w:t>
      </w:r>
      <w:r>
        <w:rPr>
          <w:b/>
          <w:sz w:val="22"/>
        </w:rPr>
        <w:t>WEEK</w:t>
      </w:r>
      <w:r>
        <w:rPr>
          <w:b/>
          <w:spacing w:val="-4"/>
          <w:sz w:val="22"/>
        </w:rPr>
        <w:t> </w:t>
      </w:r>
      <w:r>
        <w:rPr>
          <w:b/>
          <w:sz w:val="22"/>
        </w:rPr>
        <w:t>BY</w:t>
      </w:r>
      <w:r>
        <w:rPr>
          <w:b/>
          <w:spacing w:val="-4"/>
          <w:sz w:val="22"/>
        </w:rPr>
        <w:t> </w:t>
      </w:r>
      <w:r>
        <w:rPr>
          <w:b/>
          <w:sz w:val="22"/>
        </w:rPr>
        <w:t>GSE</w:t>
      </w:r>
      <w:r>
        <w:rPr>
          <w:b/>
          <w:spacing w:val="-3"/>
          <w:sz w:val="22"/>
        </w:rPr>
        <w:t> </w:t>
      </w:r>
      <w:r>
        <w:rPr>
          <w:b/>
          <w:spacing w:val="-2"/>
          <w:sz w:val="22"/>
        </w:rPr>
        <w:t>POLICY*</w:t>
      </w:r>
    </w:p>
    <w:p>
      <w:pPr>
        <w:spacing w:before="1"/>
        <w:ind w:left="100" w:right="0" w:firstLine="0"/>
        <w:jc w:val="left"/>
        <w:rPr>
          <w:b/>
          <w:sz w:val="22"/>
        </w:rPr>
      </w:pPr>
      <w:r>
        <w:rPr>
          <w:b/>
          <w:sz w:val="22"/>
          <w:u w:val="single"/>
        </w:rPr>
        <w:t>Interpretability,</w:t>
      </w:r>
      <w:r>
        <w:rPr>
          <w:b/>
          <w:spacing w:val="-12"/>
          <w:sz w:val="22"/>
          <w:u w:val="single"/>
        </w:rPr>
        <w:t> </w:t>
      </w:r>
      <w:r>
        <w:rPr>
          <w:b/>
          <w:sz w:val="22"/>
          <w:u w:val="single"/>
        </w:rPr>
        <w:t>Explainability,</w:t>
      </w:r>
      <w:r>
        <w:rPr>
          <w:b/>
          <w:spacing w:val="-11"/>
          <w:sz w:val="22"/>
          <w:u w:val="single"/>
        </w:rPr>
        <w:t> </w:t>
      </w:r>
      <w:r>
        <w:rPr>
          <w:b/>
          <w:sz w:val="22"/>
          <w:u w:val="single"/>
        </w:rPr>
        <w:t>and</w:t>
      </w:r>
      <w:r>
        <w:rPr>
          <w:b/>
          <w:spacing w:val="-11"/>
          <w:sz w:val="22"/>
          <w:u w:val="single"/>
        </w:rPr>
        <w:t> </w:t>
      </w:r>
      <w:r>
        <w:rPr>
          <w:b/>
          <w:spacing w:val="-2"/>
          <w:sz w:val="22"/>
          <w:u w:val="single"/>
        </w:rPr>
        <w:t>Transparency</w:t>
      </w:r>
    </w:p>
    <w:p>
      <w:pPr>
        <w:pStyle w:val="BodyText"/>
        <w:spacing w:before="7"/>
        <w:rPr>
          <w:b/>
        </w:rPr>
      </w:pPr>
    </w:p>
    <w:p>
      <w:pPr>
        <w:spacing w:before="1"/>
        <w:ind w:left="100" w:right="0" w:firstLine="0"/>
        <w:jc w:val="left"/>
        <w:rPr>
          <w:b/>
          <w:sz w:val="22"/>
        </w:rPr>
      </w:pPr>
      <w:r>
        <w:rPr>
          <w:b/>
          <w:spacing w:val="-2"/>
          <w:sz w:val="22"/>
        </w:rPr>
        <w:t>Readings</w:t>
      </w:r>
    </w:p>
    <w:p>
      <w:pPr>
        <w:pStyle w:val="BodyText"/>
        <w:spacing w:before="2"/>
        <w:rPr>
          <w:b/>
        </w:rPr>
      </w:pPr>
    </w:p>
    <w:p>
      <w:pPr>
        <w:pStyle w:val="ListParagraph"/>
        <w:numPr>
          <w:ilvl w:val="0"/>
          <w:numId w:val="1"/>
        </w:numPr>
        <w:tabs>
          <w:tab w:pos="820" w:val="left" w:leader="none"/>
        </w:tabs>
        <w:spacing w:line="240" w:lineRule="auto" w:before="0" w:after="0"/>
        <w:ind w:left="820" w:right="113" w:hanging="360"/>
        <w:jc w:val="left"/>
        <w:rPr>
          <w:rFonts w:ascii="Symbol" w:hAnsi="Symbol"/>
          <w:sz w:val="20"/>
        </w:rPr>
      </w:pPr>
      <w:r>
        <w:rPr>
          <w:color w:val="222222"/>
          <w:sz w:val="22"/>
        </w:rPr>
        <w:t>Hlosta, M., Papathoma, T., &amp; Herodotou, C. (2020). Explaining Errors in Predictions of At-Risk Students</w:t>
      </w:r>
      <w:r>
        <w:rPr>
          <w:color w:val="222222"/>
          <w:spacing w:val="-4"/>
          <w:sz w:val="22"/>
        </w:rPr>
        <w:t> </w:t>
      </w:r>
      <w:r>
        <w:rPr>
          <w:color w:val="222222"/>
          <w:sz w:val="22"/>
        </w:rPr>
        <w:t>in</w:t>
      </w:r>
      <w:r>
        <w:rPr>
          <w:color w:val="222222"/>
          <w:spacing w:val="-4"/>
          <w:sz w:val="22"/>
        </w:rPr>
        <w:t> </w:t>
      </w:r>
      <w:r>
        <w:rPr>
          <w:color w:val="222222"/>
          <w:sz w:val="22"/>
        </w:rPr>
        <w:t>Distance</w:t>
      </w:r>
      <w:r>
        <w:rPr>
          <w:color w:val="222222"/>
          <w:spacing w:val="-4"/>
          <w:sz w:val="22"/>
        </w:rPr>
        <w:t> </w:t>
      </w:r>
      <w:r>
        <w:rPr>
          <w:color w:val="222222"/>
          <w:sz w:val="22"/>
        </w:rPr>
        <w:t>Learning</w:t>
      </w:r>
      <w:r>
        <w:rPr>
          <w:color w:val="222222"/>
          <w:spacing w:val="-4"/>
          <w:sz w:val="22"/>
        </w:rPr>
        <w:t> </w:t>
      </w:r>
      <w:r>
        <w:rPr>
          <w:color w:val="222222"/>
          <w:sz w:val="22"/>
        </w:rPr>
        <w:t>Education.</w:t>
      </w:r>
      <w:r>
        <w:rPr>
          <w:color w:val="222222"/>
          <w:spacing w:val="-4"/>
          <w:sz w:val="22"/>
        </w:rPr>
        <w:t> </w:t>
      </w:r>
      <w:r>
        <w:rPr>
          <w:color w:val="222222"/>
          <w:sz w:val="22"/>
        </w:rPr>
        <w:t>In</w:t>
      </w:r>
      <w:r>
        <w:rPr>
          <w:color w:val="222222"/>
          <w:spacing w:val="-4"/>
          <w:sz w:val="22"/>
        </w:rPr>
        <w:t> </w:t>
      </w:r>
      <w:r>
        <w:rPr>
          <w:i/>
          <w:color w:val="222222"/>
          <w:sz w:val="22"/>
        </w:rPr>
        <w:t>International</w:t>
      </w:r>
      <w:r>
        <w:rPr>
          <w:i/>
          <w:color w:val="222222"/>
          <w:spacing w:val="-4"/>
          <w:sz w:val="22"/>
        </w:rPr>
        <w:t> </w:t>
      </w:r>
      <w:r>
        <w:rPr>
          <w:i/>
          <w:color w:val="222222"/>
          <w:sz w:val="22"/>
        </w:rPr>
        <w:t>Conference</w:t>
      </w:r>
      <w:r>
        <w:rPr>
          <w:i/>
          <w:color w:val="222222"/>
          <w:spacing w:val="-4"/>
          <w:sz w:val="22"/>
        </w:rPr>
        <w:t> </w:t>
      </w:r>
      <w:r>
        <w:rPr>
          <w:i/>
          <w:color w:val="222222"/>
          <w:sz w:val="22"/>
        </w:rPr>
        <w:t>on</w:t>
      </w:r>
      <w:r>
        <w:rPr>
          <w:i/>
          <w:color w:val="222222"/>
          <w:spacing w:val="-4"/>
          <w:sz w:val="22"/>
        </w:rPr>
        <w:t> </w:t>
      </w:r>
      <w:r>
        <w:rPr>
          <w:i/>
          <w:color w:val="222222"/>
          <w:sz w:val="22"/>
        </w:rPr>
        <w:t>Artificial</w:t>
      </w:r>
      <w:r>
        <w:rPr>
          <w:i/>
          <w:color w:val="222222"/>
          <w:spacing w:val="-4"/>
          <w:sz w:val="22"/>
        </w:rPr>
        <w:t> </w:t>
      </w:r>
      <w:r>
        <w:rPr>
          <w:i/>
          <w:color w:val="222222"/>
          <w:sz w:val="22"/>
        </w:rPr>
        <w:t>Intelligence</w:t>
      </w:r>
      <w:r>
        <w:rPr>
          <w:i/>
          <w:color w:val="222222"/>
          <w:spacing w:val="-4"/>
          <w:sz w:val="22"/>
        </w:rPr>
        <w:t> </w:t>
      </w:r>
      <w:r>
        <w:rPr>
          <w:i/>
          <w:color w:val="222222"/>
          <w:sz w:val="22"/>
        </w:rPr>
        <w:t>in</w:t>
      </w:r>
      <w:r>
        <w:rPr>
          <w:i/>
          <w:color w:val="222222"/>
          <w:sz w:val="22"/>
        </w:rPr>
        <w:t> Education </w:t>
      </w:r>
      <w:r>
        <w:rPr>
          <w:color w:val="222222"/>
          <w:sz w:val="22"/>
        </w:rPr>
        <w:t>(pp. 119-123).</w:t>
      </w:r>
    </w:p>
    <w:p>
      <w:pPr>
        <w:pStyle w:val="ListParagraph"/>
        <w:numPr>
          <w:ilvl w:val="0"/>
          <w:numId w:val="1"/>
        </w:numPr>
        <w:tabs>
          <w:tab w:pos="820" w:val="left" w:leader="none"/>
        </w:tabs>
        <w:spacing w:line="240" w:lineRule="auto" w:before="0" w:after="0"/>
        <w:ind w:left="820" w:right="508" w:hanging="360"/>
        <w:jc w:val="left"/>
        <w:rPr>
          <w:rFonts w:ascii="Symbol" w:hAnsi="Symbol"/>
          <w:sz w:val="20"/>
        </w:rPr>
      </w:pPr>
      <w:r>
        <w:rPr>
          <w:color w:val="222222"/>
          <w:sz w:val="22"/>
        </w:rPr>
        <w:t>Zhou, T., Sheng, H., &amp; Howley, I. (2020). Assessing Post-hoc Explainability of the BKT Algorithm.</w:t>
      </w:r>
      <w:r>
        <w:rPr>
          <w:color w:val="222222"/>
          <w:spacing w:val="-3"/>
          <w:sz w:val="22"/>
        </w:rPr>
        <w:t> </w:t>
      </w:r>
      <w:r>
        <w:rPr>
          <w:color w:val="222222"/>
          <w:sz w:val="22"/>
        </w:rPr>
        <w:t>In</w:t>
      </w:r>
      <w:r>
        <w:rPr>
          <w:color w:val="222222"/>
          <w:spacing w:val="-3"/>
          <w:sz w:val="22"/>
        </w:rPr>
        <w:t> </w:t>
      </w:r>
      <w:r>
        <w:rPr>
          <w:i/>
          <w:color w:val="222222"/>
          <w:sz w:val="22"/>
        </w:rPr>
        <w:t>Proceedings</w:t>
      </w:r>
      <w:r>
        <w:rPr>
          <w:i/>
          <w:color w:val="222222"/>
          <w:spacing w:val="-3"/>
          <w:sz w:val="22"/>
        </w:rPr>
        <w:t> </w:t>
      </w:r>
      <w:r>
        <w:rPr>
          <w:i/>
          <w:color w:val="222222"/>
          <w:sz w:val="22"/>
        </w:rPr>
        <w:t>of</w:t>
      </w:r>
      <w:r>
        <w:rPr>
          <w:i/>
          <w:color w:val="222222"/>
          <w:spacing w:val="-3"/>
          <w:sz w:val="22"/>
        </w:rPr>
        <w:t> </w:t>
      </w:r>
      <w:r>
        <w:rPr>
          <w:i/>
          <w:color w:val="222222"/>
          <w:sz w:val="22"/>
        </w:rPr>
        <w:t>the</w:t>
      </w:r>
      <w:r>
        <w:rPr>
          <w:i/>
          <w:color w:val="222222"/>
          <w:spacing w:val="-3"/>
          <w:sz w:val="22"/>
        </w:rPr>
        <w:t> </w:t>
      </w:r>
      <w:r>
        <w:rPr>
          <w:i/>
          <w:color w:val="222222"/>
          <w:sz w:val="22"/>
        </w:rPr>
        <w:t>AAAI/ACM</w:t>
      </w:r>
      <w:r>
        <w:rPr>
          <w:i/>
          <w:color w:val="222222"/>
          <w:spacing w:val="-3"/>
          <w:sz w:val="22"/>
        </w:rPr>
        <w:t> </w:t>
      </w:r>
      <w:r>
        <w:rPr>
          <w:i/>
          <w:color w:val="222222"/>
          <w:sz w:val="22"/>
        </w:rPr>
        <w:t>Conference</w:t>
      </w:r>
      <w:r>
        <w:rPr>
          <w:i/>
          <w:color w:val="222222"/>
          <w:spacing w:val="-3"/>
          <w:sz w:val="22"/>
        </w:rPr>
        <w:t> </w:t>
      </w:r>
      <w:r>
        <w:rPr>
          <w:i/>
          <w:color w:val="222222"/>
          <w:sz w:val="22"/>
        </w:rPr>
        <w:t>on</w:t>
      </w:r>
      <w:r>
        <w:rPr>
          <w:i/>
          <w:color w:val="222222"/>
          <w:spacing w:val="-3"/>
          <w:sz w:val="22"/>
        </w:rPr>
        <w:t> </w:t>
      </w:r>
      <w:r>
        <w:rPr>
          <w:i/>
          <w:color w:val="222222"/>
          <w:sz w:val="22"/>
        </w:rPr>
        <w:t>AI,</w:t>
      </w:r>
      <w:r>
        <w:rPr>
          <w:i/>
          <w:color w:val="222222"/>
          <w:spacing w:val="-3"/>
          <w:sz w:val="22"/>
        </w:rPr>
        <w:t> </w:t>
      </w:r>
      <w:r>
        <w:rPr>
          <w:i/>
          <w:color w:val="222222"/>
          <w:sz w:val="22"/>
        </w:rPr>
        <w:t>Ethics,</w:t>
      </w:r>
      <w:r>
        <w:rPr>
          <w:i/>
          <w:color w:val="222222"/>
          <w:spacing w:val="-3"/>
          <w:sz w:val="22"/>
        </w:rPr>
        <w:t> </w:t>
      </w:r>
      <w:r>
        <w:rPr>
          <w:i/>
          <w:color w:val="222222"/>
          <w:sz w:val="22"/>
        </w:rPr>
        <w:t>and</w:t>
      </w:r>
      <w:r>
        <w:rPr>
          <w:i/>
          <w:color w:val="222222"/>
          <w:spacing w:val="-3"/>
          <w:sz w:val="22"/>
        </w:rPr>
        <w:t> </w:t>
      </w:r>
      <w:r>
        <w:rPr>
          <w:i/>
          <w:color w:val="222222"/>
          <w:sz w:val="22"/>
        </w:rPr>
        <w:t>Society</w:t>
      </w:r>
      <w:r>
        <w:rPr>
          <w:i/>
          <w:color w:val="222222"/>
          <w:spacing w:val="-5"/>
          <w:sz w:val="22"/>
        </w:rPr>
        <w:t> </w:t>
      </w:r>
      <w:r>
        <w:rPr>
          <w:color w:val="222222"/>
          <w:sz w:val="22"/>
        </w:rPr>
        <w:t>(pp.</w:t>
      </w:r>
      <w:r>
        <w:rPr>
          <w:color w:val="222222"/>
          <w:spacing w:val="-3"/>
          <w:sz w:val="22"/>
        </w:rPr>
        <w:t> </w:t>
      </w:r>
      <w:r>
        <w:rPr>
          <w:color w:val="222222"/>
          <w:sz w:val="22"/>
        </w:rPr>
        <w:t>407- </w:t>
      </w:r>
      <w:r>
        <w:rPr>
          <w:color w:val="222222"/>
          <w:spacing w:val="-2"/>
          <w:sz w:val="22"/>
        </w:rPr>
        <w:t>413).</w:t>
      </w:r>
    </w:p>
    <w:p>
      <w:pPr>
        <w:pStyle w:val="ListParagraph"/>
        <w:numPr>
          <w:ilvl w:val="0"/>
          <w:numId w:val="1"/>
        </w:numPr>
        <w:tabs>
          <w:tab w:pos="820" w:val="left" w:leader="none"/>
        </w:tabs>
        <w:spacing w:line="240" w:lineRule="auto" w:before="0" w:after="0"/>
        <w:ind w:left="820" w:right="441" w:hanging="360"/>
        <w:jc w:val="left"/>
        <w:rPr>
          <w:rFonts w:ascii="Symbol" w:hAnsi="Symbol"/>
          <w:sz w:val="20"/>
        </w:rPr>
      </w:pPr>
      <w:r>
        <w:rPr>
          <w:color w:val="222222"/>
          <w:sz w:val="22"/>
        </w:rPr>
        <w:t>Liu,</w:t>
      </w:r>
      <w:r>
        <w:rPr>
          <w:color w:val="222222"/>
          <w:spacing w:val="-2"/>
          <w:sz w:val="22"/>
        </w:rPr>
        <w:t> </w:t>
      </w:r>
      <w:r>
        <w:rPr>
          <w:color w:val="222222"/>
          <w:sz w:val="22"/>
        </w:rPr>
        <w:t>R.,</w:t>
      </w:r>
      <w:r>
        <w:rPr>
          <w:color w:val="222222"/>
          <w:spacing w:val="-2"/>
          <w:sz w:val="22"/>
        </w:rPr>
        <w:t> </w:t>
      </w:r>
      <w:r>
        <w:rPr>
          <w:color w:val="222222"/>
          <w:sz w:val="22"/>
        </w:rPr>
        <w:t>&amp;</w:t>
      </w:r>
      <w:r>
        <w:rPr>
          <w:color w:val="222222"/>
          <w:spacing w:val="-3"/>
          <w:sz w:val="22"/>
        </w:rPr>
        <w:t> </w:t>
      </w:r>
      <w:r>
        <w:rPr>
          <w:color w:val="222222"/>
          <w:sz w:val="22"/>
        </w:rPr>
        <w:t>Koedinger,</w:t>
      </w:r>
      <w:r>
        <w:rPr>
          <w:color w:val="222222"/>
          <w:spacing w:val="-2"/>
          <w:sz w:val="22"/>
        </w:rPr>
        <w:t> </w:t>
      </w:r>
      <w:r>
        <w:rPr>
          <w:color w:val="222222"/>
          <w:sz w:val="22"/>
        </w:rPr>
        <w:t>K.</w:t>
      </w:r>
      <w:r>
        <w:rPr>
          <w:color w:val="222222"/>
          <w:spacing w:val="-2"/>
          <w:sz w:val="22"/>
        </w:rPr>
        <w:t> </w:t>
      </w:r>
      <w:r>
        <w:rPr>
          <w:color w:val="222222"/>
          <w:sz w:val="22"/>
        </w:rPr>
        <w:t>R.</w:t>
      </w:r>
      <w:r>
        <w:rPr>
          <w:color w:val="222222"/>
          <w:spacing w:val="-2"/>
          <w:sz w:val="22"/>
        </w:rPr>
        <w:t> </w:t>
      </w:r>
      <w:r>
        <w:rPr>
          <w:color w:val="222222"/>
          <w:sz w:val="22"/>
        </w:rPr>
        <w:t>(2017).</w:t>
      </w:r>
      <w:r>
        <w:rPr>
          <w:color w:val="222222"/>
          <w:spacing w:val="-2"/>
          <w:sz w:val="22"/>
        </w:rPr>
        <w:t> </w:t>
      </w:r>
      <w:r>
        <w:rPr>
          <w:color w:val="222222"/>
          <w:sz w:val="22"/>
        </w:rPr>
        <w:t>Going</w:t>
      </w:r>
      <w:r>
        <w:rPr>
          <w:color w:val="222222"/>
          <w:spacing w:val="-3"/>
          <w:sz w:val="22"/>
        </w:rPr>
        <w:t> </w:t>
      </w:r>
      <w:r>
        <w:rPr>
          <w:color w:val="222222"/>
          <w:sz w:val="22"/>
        </w:rPr>
        <w:t>beyond</w:t>
      </w:r>
      <w:r>
        <w:rPr>
          <w:color w:val="222222"/>
          <w:spacing w:val="-3"/>
          <w:sz w:val="22"/>
        </w:rPr>
        <w:t> </w:t>
      </w:r>
      <w:r>
        <w:rPr>
          <w:color w:val="222222"/>
          <w:sz w:val="22"/>
        </w:rPr>
        <w:t>better</w:t>
      </w:r>
      <w:r>
        <w:rPr>
          <w:color w:val="222222"/>
          <w:spacing w:val="-3"/>
          <w:sz w:val="22"/>
        </w:rPr>
        <w:t> </w:t>
      </w:r>
      <w:r>
        <w:rPr>
          <w:color w:val="222222"/>
          <w:sz w:val="22"/>
        </w:rPr>
        <w:t>data</w:t>
      </w:r>
      <w:r>
        <w:rPr>
          <w:color w:val="222222"/>
          <w:spacing w:val="-3"/>
          <w:sz w:val="22"/>
        </w:rPr>
        <w:t> </w:t>
      </w:r>
      <w:r>
        <w:rPr>
          <w:color w:val="222222"/>
          <w:sz w:val="22"/>
        </w:rPr>
        <w:t>prediction</w:t>
      </w:r>
      <w:r>
        <w:rPr>
          <w:color w:val="222222"/>
          <w:spacing w:val="-3"/>
          <w:sz w:val="22"/>
        </w:rPr>
        <w:t> </w:t>
      </w:r>
      <w:r>
        <w:rPr>
          <w:color w:val="222222"/>
          <w:sz w:val="22"/>
        </w:rPr>
        <w:t>to</w:t>
      </w:r>
      <w:r>
        <w:rPr>
          <w:color w:val="222222"/>
          <w:spacing w:val="-3"/>
          <w:sz w:val="22"/>
        </w:rPr>
        <w:t> </w:t>
      </w:r>
      <w:r>
        <w:rPr>
          <w:color w:val="222222"/>
          <w:sz w:val="22"/>
        </w:rPr>
        <w:t>create</w:t>
      </w:r>
      <w:r>
        <w:rPr>
          <w:color w:val="222222"/>
          <w:spacing w:val="-3"/>
          <w:sz w:val="22"/>
        </w:rPr>
        <w:t> </w:t>
      </w:r>
      <w:r>
        <w:rPr>
          <w:color w:val="222222"/>
          <w:sz w:val="22"/>
        </w:rPr>
        <w:t>explanatory models of educational data. </w:t>
      </w:r>
      <w:r>
        <w:rPr>
          <w:i/>
          <w:color w:val="222222"/>
          <w:sz w:val="22"/>
        </w:rPr>
        <w:t>The Handbook of learning analytics</w:t>
      </w:r>
      <w:r>
        <w:rPr>
          <w:color w:val="222222"/>
          <w:sz w:val="22"/>
        </w:rPr>
        <w:t>, 69-76.</w:t>
      </w:r>
    </w:p>
    <w:p>
      <w:pPr>
        <w:spacing w:line="244" w:lineRule="auto" w:before="252"/>
        <w:ind w:left="100" w:right="7690" w:firstLine="0"/>
        <w:jc w:val="left"/>
        <w:rPr>
          <w:b/>
          <w:sz w:val="22"/>
        </w:rPr>
      </w:pPr>
      <w:r>
        <w:rPr>
          <w:b/>
          <w:sz w:val="22"/>
        </w:rPr>
        <w:t>Fri, Dec. 3 </w:t>
      </w:r>
      <w:r>
        <w:rPr>
          <w:b/>
          <w:spacing w:val="-2"/>
          <w:sz w:val="22"/>
          <w:u w:val="single"/>
        </w:rPr>
        <w:t>Beneficence</w:t>
      </w:r>
    </w:p>
    <w:p>
      <w:pPr>
        <w:spacing w:before="247"/>
        <w:ind w:left="100" w:right="0" w:firstLine="0"/>
        <w:jc w:val="left"/>
        <w:rPr>
          <w:b/>
          <w:sz w:val="22"/>
        </w:rPr>
      </w:pPr>
      <w:r>
        <w:rPr>
          <w:b/>
          <w:spacing w:val="-2"/>
          <w:sz w:val="22"/>
        </w:rPr>
        <w:t>Readings</w:t>
      </w:r>
    </w:p>
    <w:p>
      <w:pPr>
        <w:pStyle w:val="BodyText"/>
        <w:spacing w:before="3"/>
        <w:rPr>
          <w:b/>
        </w:rPr>
      </w:pPr>
    </w:p>
    <w:p>
      <w:pPr>
        <w:pStyle w:val="ListParagraph"/>
        <w:numPr>
          <w:ilvl w:val="0"/>
          <w:numId w:val="1"/>
        </w:numPr>
        <w:tabs>
          <w:tab w:pos="819" w:val="left" w:leader="none"/>
        </w:tabs>
        <w:spacing w:line="240" w:lineRule="auto" w:before="0" w:after="0"/>
        <w:ind w:left="819" w:right="0" w:hanging="359"/>
        <w:jc w:val="left"/>
        <w:rPr>
          <w:rFonts w:ascii="Symbol" w:hAnsi="Symbol"/>
          <w:sz w:val="20"/>
        </w:rPr>
      </w:pPr>
      <w:r>
        <w:rPr>
          <w:color w:val="222222"/>
          <w:sz w:val="22"/>
        </w:rPr>
        <w:t>Prinsloo,</w:t>
      </w:r>
      <w:r>
        <w:rPr>
          <w:color w:val="222222"/>
          <w:spacing w:val="-7"/>
          <w:sz w:val="22"/>
        </w:rPr>
        <w:t> </w:t>
      </w:r>
      <w:r>
        <w:rPr>
          <w:color w:val="222222"/>
          <w:sz w:val="22"/>
        </w:rPr>
        <w:t>P.,</w:t>
      </w:r>
      <w:r>
        <w:rPr>
          <w:color w:val="222222"/>
          <w:spacing w:val="-5"/>
          <w:sz w:val="22"/>
        </w:rPr>
        <w:t> </w:t>
      </w:r>
      <w:r>
        <w:rPr>
          <w:color w:val="222222"/>
          <w:sz w:val="22"/>
        </w:rPr>
        <w:t>&amp;</w:t>
      </w:r>
      <w:r>
        <w:rPr>
          <w:color w:val="222222"/>
          <w:spacing w:val="-5"/>
          <w:sz w:val="22"/>
        </w:rPr>
        <w:t> </w:t>
      </w:r>
      <w:r>
        <w:rPr>
          <w:color w:val="222222"/>
          <w:sz w:val="22"/>
        </w:rPr>
        <w:t>Slade,</w:t>
      </w:r>
      <w:r>
        <w:rPr>
          <w:color w:val="222222"/>
          <w:spacing w:val="-5"/>
          <w:sz w:val="22"/>
        </w:rPr>
        <w:t> </w:t>
      </w:r>
      <w:r>
        <w:rPr>
          <w:color w:val="222222"/>
          <w:sz w:val="22"/>
        </w:rPr>
        <w:t>S.</w:t>
      </w:r>
      <w:r>
        <w:rPr>
          <w:color w:val="222222"/>
          <w:spacing w:val="-5"/>
          <w:sz w:val="22"/>
        </w:rPr>
        <w:t> </w:t>
      </w:r>
      <w:r>
        <w:rPr>
          <w:color w:val="222222"/>
          <w:sz w:val="22"/>
        </w:rPr>
        <w:t>(2017).</w:t>
      </w:r>
      <w:r>
        <w:rPr>
          <w:color w:val="222222"/>
          <w:spacing w:val="-5"/>
          <w:sz w:val="22"/>
        </w:rPr>
        <w:t> </w:t>
      </w:r>
      <w:r>
        <w:rPr>
          <w:color w:val="222222"/>
          <w:sz w:val="22"/>
        </w:rPr>
        <w:t>An</w:t>
      </w:r>
      <w:r>
        <w:rPr>
          <w:color w:val="222222"/>
          <w:spacing w:val="-5"/>
          <w:sz w:val="22"/>
        </w:rPr>
        <w:t> </w:t>
      </w:r>
      <w:r>
        <w:rPr>
          <w:color w:val="222222"/>
          <w:sz w:val="22"/>
        </w:rPr>
        <w:t>elephant</w:t>
      </w:r>
      <w:r>
        <w:rPr>
          <w:color w:val="222222"/>
          <w:spacing w:val="-5"/>
          <w:sz w:val="22"/>
        </w:rPr>
        <w:t> </w:t>
      </w:r>
      <w:r>
        <w:rPr>
          <w:color w:val="222222"/>
          <w:sz w:val="22"/>
        </w:rPr>
        <w:t>in</w:t>
      </w:r>
      <w:r>
        <w:rPr>
          <w:color w:val="222222"/>
          <w:spacing w:val="-5"/>
          <w:sz w:val="22"/>
        </w:rPr>
        <w:t> </w:t>
      </w:r>
      <w:r>
        <w:rPr>
          <w:color w:val="222222"/>
          <w:sz w:val="22"/>
        </w:rPr>
        <w:t>the</w:t>
      </w:r>
      <w:r>
        <w:rPr>
          <w:color w:val="222222"/>
          <w:spacing w:val="-5"/>
          <w:sz w:val="22"/>
        </w:rPr>
        <w:t> </w:t>
      </w:r>
      <w:r>
        <w:rPr>
          <w:color w:val="222222"/>
          <w:sz w:val="22"/>
        </w:rPr>
        <w:t>learning</w:t>
      </w:r>
      <w:r>
        <w:rPr>
          <w:color w:val="222222"/>
          <w:spacing w:val="-5"/>
          <w:sz w:val="22"/>
        </w:rPr>
        <w:t> </w:t>
      </w:r>
      <w:r>
        <w:rPr>
          <w:color w:val="222222"/>
          <w:sz w:val="22"/>
        </w:rPr>
        <w:t>analytics</w:t>
      </w:r>
      <w:r>
        <w:rPr>
          <w:color w:val="222222"/>
          <w:spacing w:val="-5"/>
          <w:sz w:val="22"/>
        </w:rPr>
        <w:t> </w:t>
      </w:r>
      <w:r>
        <w:rPr>
          <w:color w:val="222222"/>
          <w:sz w:val="22"/>
        </w:rPr>
        <w:t>room:</w:t>
      </w:r>
      <w:r>
        <w:rPr>
          <w:color w:val="222222"/>
          <w:spacing w:val="-5"/>
          <w:sz w:val="22"/>
        </w:rPr>
        <w:t> </w:t>
      </w:r>
      <w:r>
        <w:rPr>
          <w:color w:val="222222"/>
          <w:sz w:val="22"/>
        </w:rPr>
        <w:t>the</w:t>
      </w:r>
      <w:r>
        <w:rPr>
          <w:color w:val="222222"/>
          <w:spacing w:val="-5"/>
          <w:sz w:val="22"/>
        </w:rPr>
        <w:t> </w:t>
      </w:r>
      <w:r>
        <w:rPr>
          <w:color w:val="222222"/>
          <w:sz w:val="22"/>
        </w:rPr>
        <w:t>obligation</w:t>
      </w:r>
      <w:r>
        <w:rPr>
          <w:color w:val="222222"/>
          <w:spacing w:val="-5"/>
          <w:sz w:val="22"/>
        </w:rPr>
        <w:t> </w:t>
      </w:r>
      <w:r>
        <w:rPr>
          <w:color w:val="222222"/>
          <w:sz w:val="22"/>
        </w:rPr>
        <w:t>to</w:t>
      </w:r>
      <w:r>
        <w:rPr>
          <w:color w:val="222222"/>
          <w:spacing w:val="-5"/>
          <w:sz w:val="22"/>
        </w:rPr>
        <w:t> </w:t>
      </w:r>
      <w:r>
        <w:rPr>
          <w:color w:val="222222"/>
          <w:spacing w:val="-4"/>
          <w:sz w:val="22"/>
        </w:rPr>
        <w:t>act.</w:t>
      </w:r>
    </w:p>
    <w:p>
      <w:pPr>
        <w:spacing w:before="1"/>
        <w:ind w:left="820" w:right="0" w:firstLine="0"/>
        <w:jc w:val="left"/>
        <w:rPr>
          <w:i/>
          <w:sz w:val="22"/>
        </w:rPr>
      </w:pPr>
      <w:r>
        <w:rPr>
          <w:i/>
          <w:color w:val="222222"/>
          <w:sz w:val="22"/>
        </w:rPr>
        <w:t>Proceedings</w:t>
      </w:r>
      <w:r>
        <w:rPr>
          <w:i/>
          <w:color w:val="222222"/>
          <w:spacing w:val="-7"/>
          <w:sz w:val="22"/>
        </w:rPr>
        <w:t> </w:t>
      </w:r>
      <w:r>
        <w:rPr>
          <w:i/>
          <w:color w:val="222222"/>
          <w:sz w:val="22"/>
        </w:rPr>
        <w:t>of</w:t>
      </w:r>
      <w:r>
        <w:rPr>
          <w:i/>
          <w:color w:val="222222"/>
          <w:spacing w:val="-7"/>
          <w:sz w:val="22"/>
        </w:rPr>
        <w:t> </w:t>
      </w:r>
      <w:r>
        <w:rPr>
          <w:i/>
          <w:color w:val="222222"/>
          <w:sz w:val="22"/>
        </w:rPr>
        <w:t>the</w:t>
      </w:r>
      <w:r>
        <w:rPr>
          <w:i/>
          <w:color w:val="222222"/>
          <w:spacing w:val="-7"/>
          <w:sz w:val="22"/>
        </w:rPr>
        <w:t> </w:t>
      </w:r>
      <w:r>
        <w:rPr>
          <w:i/>
          <w:color w:val="222222"/>
          <w:sz w:val="22"/>
        </w:rPr>
        <w:t>Seventh</w:t>
      </w:r>
      <w:r>
        <w:rPr>
          <w:i/>
          <w:color w:val="222222"/>
          <w:spacing w:val="-7"/>
          <w:sz w:val="22"/>
        </w:rPr>
        <w:t> </w:t>
      </w:r>
      <w:r>
        <w:rPr>
          <w:i/>
          <w:color w:val="222222"/>
          <w:sz w:val="22"/>
        </w:rPr>
        <w:t>International</w:t>
      </w:r>
      <w:r>
        <w:rPr>
          <w:i/>
          <w:color w:val="222222"/>
          <w:spacing w:val="-7"/>
          <w:sz w:val="22"/>
        </w:rPr>
        <w:t> </w:t>
      </w:r>
      <w:r>
        <w:rPr>
          <w:i/>
          <w:color w:val="222222"/>
          <w:sz w:val="22"/>
        </w:rPr>
        <w:t>Learning</w:t>
      </w:r>
      <w:r>
        <w:rPr>
          <w:i/>
          <w:color w:val="222222"/>
          <w:spacing w:val="-7"/>
          <w:sz w:val="22"/>
        </w:rPr>
        <w:t> </w:t>
      </w:r>
      <w:r>
        <w:rPr>
          <w:i/>
          <w:color w:val="222222"/>
          <w:sz w:val="22"/>
        </w:rPr>
        <w:t>Analytics</w:t>
      </w:r>
      <w:r>
        <w:rPr>
          <w:i/>
          <w:color w:val="222222"/>
          <w:spacing w:val="-7"/>
          <w:sz w:val="22"/>
        </w:rPr>
        <w:t> </w:t>
      </w:r>
      <w:r>
        <w:rPr>
          <w:i/>
          <w:color w:val="222222"/>
          <w:sz w:val="22"/>
        </w:rPr>
        <w:t>&amp;</w:t>
      </w:r>
      <w:r>
        <w:rPr>
          <w:i/>
          <w:color w:val="222222"/>
          <w:spacing w:val="-7"/>
          <w:sz w:val="22"/>
        </w:rPr>
        <w:t> </w:t>
      </w:r>
      <w:r>
        <w:rPr>
          <w:i/>
          <w:color w:val="222222"/>
          <w:sz w:val="22"/>
        </w:rPr>
        <w:t>Knowledge</w:t>
      </w:r>
      <w:r>
        <w:rPr>
          <w:i/>
          <w:color w:val="222222"/>
          <w:spacing w:val="-7"/>
          <w:sz w:val="22"/>
        </w:rPr>
        <w:t> </w:t>
      </w:r>
      <w:r>
        <w:rPr>
          <w:i/>
          <w:color w:val="222222"/>
          <w:spacing w:val="-2"/>
          <w:sz w:val="22"/>
        </w:rPr>
        <w:t>Conference.</w:t>
      </w:r>
    </w:p>
    <w:p>
      <w:pPr>
        <w:pStyle w:val="ListParagraph"/>
        <w:numPr>
          <w:ilvl w:val="0"/>
          <w:numId w:val="1"/>
        </w:numPr>
        <w:tabs>
          <w:tab w:pos="820" w:val="left" w:leader="none"/>
        </w:tabs>
        <w:spacing w:line="240" w:lineRule="auto" w:before="2" w:after="0"/>
        <w:ind w:left="820" w:right="250" w:hanging="360"/>
        <w:jc w:val="left"/>
        <w:rPr>
          <w:rFonts w:ascii="Symbol" w:hAnsi="Symbol"/>
          <w:sz w:val="20"/>
        </w:rPr>
      </w:pPr>
      <w:r>
        <w:rPr>
          <w:color w:val="222222"/>
          <w:sz w:val="22"/>
        </w:rPr>
        <w:t>Kitto,</w:t>
      </w:r>
      <w:r>
        <w:rPr>
          <w:color w:val="222222"/>
          <w:spacing w:val="-2"/>
          <w:sz w:val="22"/>
        </w:rPr>
        <w:t> </w:t>
      </w:r>
      <w:r>
        <w:rPr>
          <w:color w:val="222222"/>
          <w:sz w:val="22"/>
        </w:rPr>
        <w:t>K.,</w:t>
      </w:r>
      <w:r>
        <w:rPr>
          <w:color w:val="222222"/>
          <w:spacing w:val="-2"/>
          <w:sz w:val="22"/>
        </w:rPr>
        <w:t> </w:t>
      </w:r>
      <w:r>
        <w:rPr>
          <w:color w:val="222222"/>
          <w:sz w:val="22"/>
        </w:rPr>
        <w:t>&amp;</w:t>
      </w:r>
      <w:r>
        <w:rPr>
          <w:color w:val="222222"/>
          <w:spacing w:val="-3"/>
          <w:sz w:val="22"/>
        </w:rPr>
        <w:t> </w:t>
      </w:r>
      <w:r>
        <w:rPr>
          <w:color w:val="222222"/>
          <w:sz w:val="22"/>
        </w:rPr>
        <w:t>Knight,</w:t>
      </w:r>
      <w:r>
        <w:rPr>
          <w:color w:val="222222"/>
          <w:spacing w:val="-2"/>
          <w:sz w:val="22"/>
        </w:rPr>
        <w:t> </w:t>
      </w:r>
      <w:r>
        <w:rPr>
          <w:color w:val="222222"/>
          <w:sz w:val="22"/>
        </w:rPr>
        <w:t>S.</w:t>
      </w:r>
      <w:r>
        <w:rPr>
          <w:color w:val="222222"/>
          <w:spacing w:val="-2"/>
          <w:sz w:val="22"/>
        </w:rPr>
        <w:t> </w:t>
      </w:r>
      <w:r>
        <w:rPr>
          <w:color w:val="222222"/>
          <w:sz w:val="22"/>
        </w:rPr>
        <w:t>(2019).</w:t>
      </w:r>
      <w:r>
        <w:rPr>
          <w:color w:val="222222"/>
          <w:spacing w:val="-2"/>
          <w:sz w:val="22"/>
        </w:rPr>
        <w:t> </w:t>
      </w:r>
      <w:r>
        <w:rPr>
          <w:color w:val="222222"/>
          <w:sz w:val="22"/>
        </w:rPr>
        <w:t>Practical</w:t>
      </w:r>
      <w:r>
        <w:rPr>
          <w:color w:val="222222"/>
          <w:spacing w:val="-3"/>
          <w:sz w:val="22"/>
        </w:rPr>
        <w:t> </w:t>
      </w:r>
      <w:r>
        <w:rPr>
          <w:color w:val="222222"/>
          <w:sz w:val="22"/>
        </w:rPr>
        <w:t>ethics</w:t>
      </w:r>
      <w:r>
        <w:rPr>
          <w:color w:val="222222"/>
          <w:spacing w:val="-3"/>
          <w:sz w:val="22"/>
        </w:rPr>
        <w:t> </w:t>
      </w:r>
      <w:r>
        <w:rPr>
          <w:color w:val="222222"/>
          <w:sz w:val="22"/>
        </w:rPr>
        <w:t>for</w:t>
      </w:r>
      <w:r>
        <w:rPr>
          <w:color w:val="222222"/>
          <w:spacing w:val="-3"/>
          <w:sz w:val="22"/>
        </w:rPr>
        <w:t> </w:t>
      </w:r>
      <w:r>
        <w:rPr>
          <w:color w:val="222222"/>
          <w:sz w:val="22"/>
        </w:rPr>
        <w:t>building</w:t>
      </w:r>
      <w:r>
        <w:rPr>
          <w:color w:val="222222"/>
          <w:spacing w:val="-3"/>
          <w:sz w:val="22"/>
        </w:rPr>
        <w:t> </w:t>
      </w:r>
      <w:r>
        <w:rPr>
          <w:color w:val="222222"/>
          <w:sz w:val="22"/>
        </w:rPr>
        <w:t>learning</w:t>
      </w:r>
      <w:r>
        <w:rPr>
          <w:color w:val="222222"/>
          <w:spacing w:val="-6"/>
          <w:sz w:val="22"/>
        </w:rPr>
        <w:t> </w:t>
      </w:r>
      <w:r>
        <w:rPr>
          <w:color w:val="222222"/>
          <w:sz w:val="22"/>
        </w:rPr>
        <w:t>analytics.</w:t>
      </w:r>
      <w:r>
        <w:rPr>
          <w:color w:val="222222"/>
          <w:spacing w:val="-3"/>
          <w:sz w:val="22"/>
        </w:rPr>
        <w:t> </w:t>
      </w:r>
      <w:r>
        <w:rPr>
          <w:i/>
          <w:color w:val="222222"/>
          <w:sz w:val="22"/>
        </w:rPr>
        <w:t>British</w:t>
      </w:r>
      <w:r>
        <w:rPr>
          <w:i/>
          <w:color w:val="222222"/>
          <w:spacing w:val="-3"/>
          <w:sz w:val="22"/>
        </w:rPr>
        <w:t> </w:t>
      </w:r>
      <w:r>
        <w:rPr>
          <w:i/>
          <w:color w:val="222222"/>
          <w:sz w:val="22"/>
        </w:rPr>
        <w:t>Journal</w:t>
      </w:r>
      <w:r>
        <w:rPr>
          <w:i/>
          <w:color w:val="222222"/>
          <w:spacing w:val="-3"/>
          <w:sz w:val="22"/>
        </w:rPr>
        <w:t> </w:t>
      </w:r>
      <w:r>
        <w:rPr>
          <w:i/>
          <w:color w:val="222222"/>
          <w:sz w:val="22"/>
        </w:rPr>
        <w:t>of</w:t>
      </w:r>
      <w:r>
        <w:rPr>
          <w:i/>
          <w:color w:val="222222"/>
          <w:sz w:val="22"/>
        </w:rPr>
        <w:t> Educational Technology</w:t>
      </w:r>
      <w:r>
        <w:rPr>
          <w:color w:val="222222"/>
          <w:sz w:val="22"/>
        </w:rPr>
        <w:t>.</w:t>
      </w:r>
    </w:p>
    <w:p>
      <w:pPr>
        <w:pStyle w:val="BodyText"/>
      </w:pPr>
    </w:p>
    <w:p>
      <w:pPr>
        <w:pStyle w:val="BodyText"/>
        <w:spacing w:before="5"/>
      </w:pPr>
    </w:p>
    <w:p>
      <w:pPr>
        <w:spacing w:before="0"/>
        <w:ind w:left="100" w:right="0" w:firstLine="0"/>
        <w:jc w:val="left"/>
        <w:rPr>
          <w:b/>
          <w:sz w:val="22"/>
        </w:rPr>
      </w:pPr>
      <w:r>
        <w:rPr>
          <w:b/>
          <w:sz w:val="22"/>
        </w:rPr>
        <w:t>Fri,</w:t>
      </w:r>
      <w:r>
        <w:rPr>
          <w:b/>
          <w:spacing w:val="-4"/>
          <w:sz w:val="22"/>
        </w:rPr>
        <w:t> </w:t>
      </w:r>
      <w:r>
        <w:rPr>
          <w:b/>
          <w:sz w:val="22"/>
        </w:rPr>
        <w:t>Dec.</w:t>
      </w:r>
      <w:r>
        <w:rPr>
          <w:b/>
          <w:spacing w:val="-3"/>
          <w:sz w:val="22"/>
        </w:rPr>
        <w:t> </w:t>
      </w:r>
      <w:r>
        <w:rPr>
          <w:b/>
          <w:spacing w:val="-5"/>
          <w:sz w:val="22"/>
        </w:rPr>
        <w:t>10</w:t>
      </w:r>
    </w:p>
    <w:p>
      <w:pPr>
        <w:spacing w:before="2"/>
        <w:ind w:left="100" w:right="0" w:firstLine="0"/>
        <w:jc w:val="left"/>
        <w:rPr>
          <w:b/>
          <w:sz w:val="22"/>
        </w:rPr>
      </w:pPr>
      <w:r>
        <w:rPr>
          <w:b/>
          <w:sz w:val="22"/>
          <w:u w:val="single"/>
        </w:rPr>
        <w:t>Big</w:t>
      </w:r>
      <w:r>
        <w:rPr>
          <w:b/>
          <w:spacing w:val="-8"/>
          <w:sz w:val="22"/>
          <w:u w:val="single"/>
        </w:rPr>
        <w:t> </w:t>
      </w:r>
      <w:r>
        <w:rPr>
          <w:b/>
          <w:sz w:val="22"/>
          <w:u w:val="single"/>
        </w:rPr>
        <w:t>Data,</w:t>
      </w:r>
      <w:r>
        <w:rPr>
          <w:b/>
          <w:spacing w:val="-6"/>
          <w:sz w:val="22"/>
          <w:u w:val="single"/>
        </w:rPr>
        <w:t> </w:t>
      </w:r>
      <w:r>
        <w:rPr>
          <w:b/>
          <w:sz w:val="22"/>
          <w:u w:val="single"/>
        </w:rPr>
        <w:t>Big</w:t>
      </w:r>
      <w:r>
        <w:rPr>
          <w:b/>
          <w:spacing w:val="-7"/>
          <w:sz w:val="22"/>
          <w:u w:val="single"/>
        </w:rPr>
        <w:t> </w:t>
      </w:r>
      <w:r>
        <w:rPr>
          <w:b/>
          <w:sz w:val="22"/>
          <w:u w:val="single"/>
        </w:rPr>
        <w:t>Science,</w:t>
      </w:r>
      <w:r>
        <w:rPr>
          <w:b/>
          <w:spacing w:val="-7"/>
          <w:sz w:val="22"/>
          <w:u w:val="single"/>
        </w:rPr>
        <w:t> </w:t>
      </w:r>
      <w:r>
        <w:rPr>
          <w:b/>
          <w:sz w:val="22"/>
          <w:u w:val="single"/>
        </w:rPr>
        <w:t>and</w:t>
      </w:r>
      <w:r>
        <w:rPr>
          <w:b/>
          <w:spacing w:val="-7"/>
          <w:sz w:val="22"/>
          <w:u w:val="single"/>
        </w:rPr>
        <w:t> </w:t>
      </w:r>
      <w:r>
        <w:rPr>
          <w:b/>
          <w:sz w:val="22"/>
          <w:u w:val="single"/>
        </w:rPr>
        <w:t>Longitudinal</w:t>
      </w:r>
      <w:r>
        <w:rPr>
          <w:b/>
          <w:spacing w:val="-7"/>
          <w:sz w:val="22"/>
          <w:u w:val="single"/>
        </w:rPr>
        <w:t> </w:t>
      </w:r>
      <w:r>
        <w:rPr>
          <w:b/>
          <w:sz w:val="22"/>
          <w:u w:val="single"/>
        </w:rPr>
        <w:t>Follow-</w:t>
      </w:r>
      <w:r>
        <w:rPr>
          <w:b/>
          <w:spacing w:val="-5"/>
          <w:sz w:val="22"/>
          <w:u w:val="single"/>
        </w:rPr>
        <w:t>up</w:t>
      </w:r>
    </w:p>
    <w:p>
      <w:pPr>
        <w:spacing w:before="251"/>
        <w:ind w:left="100" w:right="0" w:firstLine="0"/>
        <w:jc w:val="left"/>
        <w:rPr>
          <w:b/>
          <w:sz w:val="22"/>
        </w:rPr>
      </w:pPr>
      <w:r>
        <w:rPr>
          <w:b/>
          <w:spacing w:val="-2"/>
          <w:sz w:val="22"/>
        </w:rPr>
        <w:t>Readings</w:t>
      </w:r>
    </w:p>
    <w:p>
      <w:pPr>
        <w:pStyle w:val="BodyText"/>
        <w:spacing w:before="8"/>
        <w:rPr>
          <w:b/>
        </w:rPr>
      </w:pPr>
    </w:p>
    <w:p>
      <w:pPr>
        <w:pStyle w:val="ListParagraph"/>
        <w:numPr>
          <w:ilvl w:val="0"/>
          <w:numId w:val="1"/>
        </w:numPr>
        <w:tabs>
          <w:tab w:pos="820" w:val="left" w:leader="none"/>
        </w:tabs>
        <w:spacing w:line="237" w:lineRule="auto" w:before="0" w:after="0"/>
        <w:ind w:left="820" w:right="298" w:hanging="360"/>
        <w:jc w:val="left"/>
        <w:rPr>
          <w:rFonts w:ascii="Symbol" w:hAnsi="Symbol"/>
          <w:sz w:val="22"/>
        </w:rPr>
      </w:pPr>
      <w:r>
        <w:rPr>
          <w:color w:val="222222"/>
          <w:sz w:val="22"/>
        </w:rPr>
        <w:t>Heffernan,</w:t>
      </w:r>
      <w:r>
        <w:rPr>
          <w:color w:val="222222"/>
          <w:spacing w:val="-3"/>
          <w:sz w:val="22"/>
        </w:rPr>
        <w:t> </w:t>
      </w:r>
      <w:r>
        <w:rPr>
          <w:color w:val="222222"/>
          <w:sz w:val="22"/>
        </w:rPr>
        <w:t>N.</w:t>
      </w:r>
      <w:r>
        <w:rPr>
          <w:color w:val="222222"/>
          <w:spacing w:val="-3"/>
          <w:sz w:val="22"/>
        </w:rPr>
        <w:t> </w:t>
      </w:r>
      <w:r>
        <w:rPr>
          <w:color w:val="222222"/>
          <w:sz w:val="22"/>
        </w:rPr>
        <w:t>T.,</w:t>
      </w:r>
      <w:r>
        <w:rPr>
          <w:color w:val="222222"/>
          <w:spacing w:val="-3"/>
          <w:sz w:val="22"/>
        </w:rPr>
        <w:t> </w:t>
      </w:r>
      <w:r>
        <w:rPr>
          <w:color w:val="222222"/>
          <w:sz w:val="22"/>
        </w:rPr>
        <w:t>&amp;</w:t>
      </w:r>
      <w:r>
        <w:rPr>
          <w:color w:val="222222"/>
          <w:spacing w:val="-4"/>
          <w:sz w:val="22"/>
        </w:rPr>
        <w:t> </w:t>
      </w:r>
      <w:r>
        <w:rPr>
          <w:color w:val="222222"/>
          <w:sz w:val="22"/>
        </w:rPr>
        <w:t>Heffernan,</w:t>
      </w:r>
      <w:r>
        <w:rPr>
          <w:color w:val="222222"/>
          <w:spacing w:val="-3"/>
          <w:sz w:val="22"/>
        </w:rPr>
        <w:t> </w:t>
      </w:r>
      <w:r>
        <w:rPr>
          <w:color w:val="222222"/>
          <w:sz w:val="22"/>
        </w:rPr>
        <w:t>C.</w:t>
      </w:r>
      <w:r>
        <w:rPr>
          <w:color w:val="222222"/>
          <w:spacing w:val="-3"/>
          <w:sz w:val="22"/>
        </w:rPr>
        <w:t> </w:t>
      </w:r>
      <w:r>
        <w:rPr>
          <w:color w:val="222222"/>
          <w:sz w:val="22"/>
        </w:rPr>
        <w:t>L.</w:t>
      </w:r>
      <w:r>
        <w:rPr>
          <w:color w:val="222222"/>
          <w:spacing w:val="-3"/>
          <w:sz w:val="22"/>
        </w:rPr>
        <w:t> </w:t>
      </w:r>
      <w:r>
        <w:rPr>
          <w:color w:val="222222"/>
          <w:sz w:val="22"/>
        </w:rPr>
        <w:t>(2014).</w:t>
      </w:r>
      <w:r>
        <w:rPr>
          <w:color w:val="222222"/>
          <w:spacing w:val="-3"/>
          <w:sz w:val="22"/>
        </w:rPr>
        <w:t> </w:t>
      </w:r>
      <w:r>
        <w:rPr>
          <w:color w:val="222222"/>
          <w:sz w:val="22"/>
        </w:rPr>
        <w:t>The</w:t>
      </w:r>
      <w:r>
        <w:rPr>
          <w:color w:val="222222"/>
          <w:spacing w:val="-4"/>
          <w:sz w:val="22"/>
        </w:rPr>
        <w:t> </w:t>
      </w:r>
      <w:r>
        <w:rPr>
          <w:color w:val="222222"/>
          <w:sz w:val="22"/>
        </w:rPr>
        <w:t>ASSISTments</w:t>
      </w:r>
      <w:r>
        <w:rPr>
          <w:color w:val="222222"/>
          <w:spacing w:val="-6"/>
          <w:sz w:val="22"/>
        </w:rPr>
        <w:t> </w:t>
      </w:r>
      <w:r>
        <w:rPr>
          <w:color w:val="222222"/>
          <w:sz w:val="22"/>
        </w:rPr>
        <w:t>ecosystem:</w:t>
      </w:r>
      <w:r>
        <w:rPr>
          <w:color w:val="222222"/>
          <w:spacing w:val="-4"/>
          <w:sz w:val="22"/>
        </w:rPr>
        <w:t> </w:t>
      </w:r>
      <w:r>
        <w:rPr>
          <w:color w:val="222222"/>
          <w:sz w:val="22"/>
        </w:rPr>
        <w:t>building</w:t>
      </w:r>
      <w:r>
        <w:rPr>
          <w:color w:val="222222"/>
          <w:spacing w:val="-4"/>
          <w:sz w:val="22"/>
        </w:rPr>
        <w:t> </w:t>
      </w:r>
      <w:r>
        <w:rPr>
          <w:color w:val="222222"/>
          <w:sz w:val="22"/>
        </w:rPr>
        <w:t>a</w:t>
      </w:r>
      <w:r>
        <w:rPr>
          <w:color w:val="222222"/>
          <w:spacing w:val="-4"/>
          <w:sz w:val="22"/>
        </w:rPr>
        <w:t> </w:t>
      </w:r>
      <w:r>
        <w:rPr>
          <w:color w:val="222222"/>
          <w:sz w:val="22"/>
        </w:rPr>
        <w:t>platform that brings scientists and teachers together for minimally invasive research on human learning and teaching. </w:t>
      </w:r>
      <w:r>
        <w:rPr>
          <w:i/>
          <w:color w:val="222222"/>
          <w:sz w:val="22"/>
        </w:rPr>
        <w:t>International Journal of Artificial Intelligence in Education</w:t>
      </w:r>
      <w:r>
        <w:rPr>
          <w:color w:val="222222"/>
          <w:sz w:val="22"/>
        </w:rPr>
        <w:t>, </w:t>
      </w:r>
      <w:r>
        <w:rPr>
          <w:i/>
          <w:color w:val="222222"/>
          <w:sz w:val="22"/>
        </w:rPr>
        <w:t>24</w:t>
      </w:r>
      <w:r>
        <w:rPr>
          <w:color w:val="222222"/>
          <w:sz w:val="22"/>
        </w:rPr>
        <w:t>(4), 470-497.</w:t>
      </w:r>
    </w:p>
    <w:p>
      <w:pPr>
        <w:pStyle w:val="ListParagraph"/>
        <w:numPr>
          <w:ilvl w:val="0"/>
          <w:numId w:val="1"/>
        </w:numPr>
        <w:tabs>
          <w:tab w:pos="820" w:val="left" w:leader="none"/>
        </w:tabs>
        <w:spacing w:line="240" w:lineRule="auto" w:before="3" w:after="0"/>
        <w:ind w:left="820" w:right="182" w:hanging="360"/>
        <w:jc w:val="left"/>
        <w:rPr>
          <w:rFonts w:ascii="Symbol" w:hAnsi="Symbol"/>
          <w:sz w:val="22"/>
        </w:rPr>
      </w:pPr>
      <w:r>
        <w:rPr>
          <w:sz w:val="22"/>
        </w:rPr>
        <w:t>Andres, J.M.L., Baker, R.S., Gasevic, D., Siemens, G., Crossley, S.A., Joksimovic, S.(2018) Studying</w:t>
      </w:r>
      <w:r>
        <w:rPr>
          <w:spacing w:val="-4"/>
          <w:sz w:val="22"/>
        </w:rPr>
        <w:t> </w:t>
      </w:r>
      <w:r>
        <w:rPr>
          <w:sz w:val="22"/>
        </w:rPr>
        <w:t>MOOC</w:t>
      </w:r>
      <w:r>
        <w:rPr>
          <w:spacing w:val="-4"/>
          <w:sz w:val="22"/>
        </w:rPr>
        <w:t> </w:t>
      </w:r>
      <w:r>
        <w:rPr>
          <w:sz w:val="22"/>
        </w:rPr>
        <w:t>Completion</w:t>
      </w:r>
      <w:r>
        <w:rPr>
          <w:spacing w:val="-4"/>
          <w:sz w:val="22"/>
        </w:rPr>
        <w:t> </w:t>
      </w:r>
      <w:r>
        <w:rPr>
          <w:sz w:val="22"/>
        </w:rPr>
        <w:t>at</w:t>
      </w:r>
      <w:r>
        <w:rPr>
          <w:spacing w:val="-4"/>
          <w:sz w:val="22"/>
        </w:rPr>
        <w:t> </w:t>
      </w:r>
      <w:r>
        <w:rPr>
          <w:sz w:val="22"/>
        </w:rPr>
        <w:t>Scale</w:t>
      </w:r>
      <w:r>
        <w:rPr>
          <w:spacing w:val="-4"/>
          <w:sz w:val="22"/>
        </w:rPr>
        <w:t> </w:t>
      </w:r>
      <w:r>
        <w:rPr>
          <w:sz w:val="22"/>
        </w:rPr>
        <w:t>Using</w:t>
      </w:r>
      <w:r>
        <w:rPr>
          <w:spacing w:val="-4"/>
          <w:sz w:val="22"/>
        </w:rPr>
        <w:t> </w:t>
      </w:r>
      <w:r>
        <w:rPr>
          <w:sz w:val="22"/>
        </w:rPr>
        <w:t>the</w:t>
      </w:r>
      <w:r>
        <w:rPr>
          <w:spacing w:val="-4"/>
          <w:sz w:val="22"/>
        </w:rPr>
        <w:t> </w:t>
      </w:r>
      <w:r>
        <w:rPr>
          <w:sz w:val="22"/>
        </w:rPr>
        <w:t>MOOC</w:t>
      </w:r>
      <w:r>
        <w:rPr>
          <w:spacing w:val="-4"/>
          <w:sz w:val="22"/>
        </w:rPr>
        <w:t> </w:t>
      </w:r>
      <w:r>
        <w:rPr>
          <w:sz w:val="22"/>
        </w:rPr>
        <w:t>Replication</w:t>
      </w:r>
      <w:r>
        <w:rPr>
          <w:spacing w:val="-4"/>
          <w:sz w:val="22"/>
        </w:rPr>
        <w:t> </w:t>
      </w:r>
      <w:r>
        <w:rPr>
          <w:sz w:val="22"/>
        </w:rPr>
        <w:t>Framework.</w:t>
      </w:r>
      <w:r>
        <w:rPr>
          <w:spacing w:val="-4"/>
          <w:sz w:val="22"/>
        </w:rPr>
        <w:t> </w:t>
      </w:r>
      <w:r>
        <w:rPr>
          <w:sz w:val="22"/>
        </w:rPr>
        <w:t>In</w:t>
      </w:r>
      <w:r>
        <w:rPr>
          <w:spacing w:val="-4"/>
          <w:sz w:val="22"/>
        </w:rPr>
        <w:t> </w:t>
      </w:r>
      <w:r>
        <w:rPr>
          <w:i/>
          <w:sz w:val="22"/>
        </w:rPr>
        <w:t>Proceedings</w:t>
      </w:r>
      <w:r>
        <w:rPr>
          <w:i/>
          <w:sz w:val="22"/>
        </w:rPr>
        <w:t> of the International Conference on Learning Analytics and Knowledge</w:t>
      </w:r>
      <w:r>
        <w:rPr>
          <w:sz w:val="22"/>
        </w:rPr>
        <w:t>, 71-78.</w:t>
      </w:r>
    </w:p>
    <w:p>
      <w:pPr>
        <w:spacing w:after="0" w:line="240" w:lineRule="auto"/>
        <w:jc w:val="left"/>
        <w:rPr>
          <w:rFonts w:ascii="Symbol" w:hAnsi="Symbol"/>
          <w:sz w:val="22"/>
        </w:rPr>
        <w:sectPr>
          <w:pgSz w:w="12240" w:h="15840"/>
          <w:pgMar w:top="1620" w:bottom="280" w:left="1340" w:right="1340"/>
        </w:sectPr>
      </w:pPr>
    </w:p>
    <w:p>
      <w:pPr>
        <w:pStyle w:val="ListParagraph"/>
        <w:numPr>
          <w:ilvl w:val="0"/>
          <w:numId w:val="1"/>
        </w:numPr>
        <w:tabs>
          <w:tab w:pos="820" w:val="left" w:leader="none"/>
        </w:tabs>
        <w:spacing w:line="237" w:lineRule="auto" w:before="82" w:after="0"/>
        <w:ind w:left="820" w:right="161" w:hanging="360"/>
        <w:jc w:val="left"/>
        <w:rPr>
          <w:rFonts w:ascii="Symbol" w:hAnsi="Symbol"/>
          <w:sz w:val="22"/>
        </w:rPr>
      </w:pPr>
      <w:r>
        <w:rPr>
          <w:color w:val="222222"/>
          <w:sz w:val="22"/>
        </w:rPr>
        <w:t>Fyfe, E., de Leeuw, J., Carvalho, P., Goldstone, R., et al. (2019). ManyClasses 1: Assessing the generalizable</w:t>
      </w:r>
      <w:r>
        <w:rPr>
          <w:color w:val="222222"/>
          <w:spacing w:val="-4"/>
          <w:sz w:val="22"/>
        </w:rPr>
        <w:t> </w:t>
      </w:r>
      <w:r>
        <w:rPr>
          <w:color w:val="222222"/>
          <w:sz w:val="22"/>
        </w:rPr>
        <w:t>effect</w:t>
      </w:r>
      <w:r>
        <w:rPr>
          <w:color w:val="222222"/>
          <w:spacing w:val="-4"/>
          <w:sz w:val="22"/>
        </w:rPr>
        <w:t> </w:t>
      </w:r>
      <w:r>
        <w:rPr>
          <w:color w:val="222222"/>
          <w:sz w:val="22"/>
        </w:rPr>
        <w:t>of</w:t>
      </w:r>
      <w:r>
        <w:rPr>
          <w:color w:val="222222"/>
          <w:spacing w:val="-4"/>
          <w:sz w:val="22"/>
        </w:rPr>
        <w:t> </w:t>
      </w:r>
      <w:r>
        <w:rPr>
          <w:color w:val="222222"/>
          <w:sz w:val="22"/>
        </w:rPr>
        <w:t>immediate</w:t>
      </w:r>
      <w:r>
        <w:rPr>
          <w:color w:val="222222"/>
          <w:spacing w:val="-4"/>
          <w:sz w:val="22"/>
        </w:rPr>
        <w:t> </w:t>
      </w:r>
      <w:r>
        <w:rPr>
          <w:color w:val="222222"/>
          <w:sz w:val="22"/>
        </w:rPr>
        <w:t>versus</w:t>
      </w:r>
      <w:r>
        <w:rPr>
          <w:color w:val="222222"/>
          <w:spacing w:val="-4"/>
          <w:sz w:val="22"/>
        </w:rPr>
        <w:t> </w:t>
      </w:r>
      <w:r>
        <w:rPr>
          <w:color w:val="222222"/>
          <w:sz w:val="22"/>
        </w:rPr>
        <w:t>delayed</w:t>
      </w:r>
      <w:r>
        <w:rPr>
          <w:color w:val="222222"/>
          <w:spacing w:val="-4"/>
          <w:sz w:val="22"/>
        </w:rPr>
        <w:t> </w:t>
      </w:r>
      <w:r>
        <w:rPr>
          <w:color w:val="222222"/>
          <w:sz w:val="22"/>
        </w:rPr>
        <w:t>feedback</w:t>
      </w:r>
      <w:r>
        <w:rPr>
          <w:color w:val="222222"/>
          <w:spacing w:val="-4"/>
          <w:sz w:val="22"/>
        </w:rPr>
        <w:t> </w:t>
      </w:r>
      <w:r>
        <w:rPr>
          <w:color w:val="222222"/>
          <w:sz w:val="22"/>
        </w:rPr>
        <w:t>across</w:t>
      </w:r>
      <w:r>
        <w:rPr>
          <w:color w:val="222222"/>
          <w:spacing w:val="-4"/>
          <w:sz w:val="22"/>
        </w:rPr>
        <w:t> </w:t>
      </w:r>
      <w:r>
        <w:rPr>
          <w:color w:val="222222"/>
          <w:sz w:val="22"/>
        </w:rPr>
        <w:t>many</w:t>
      </w:r>
      <w:r>
        <w:rPr>
          <w:color w:val="222222"/>
          <w:spacing w:val="-4"/>
          <w:sz w:val="22"/>
        </w:rPr>
        <w:t> </w:t>
      </w:r>
      <w:r>
        <w:rPr>
          <w:color w:val="222222"/>
          <w:sz w:val="22"/>
        </w:rPr>
        <w:t>college</w:t>
      </w:r>
      <w:r>
        <w:rPr>
          <w:color w:val="222222"/>
          <w:spacing w:val="-4"/>
          <w:sz w:val="22"/>
        </w:rPr>
        <w:t> </w:t>
      </w:r>
      <w:r>
        <w:rPr>
          <w:color w:val="222222"/>
          <w:sz w:val="22"/>
        </w:rPr>
        <w:t>classes.</w:t>
      </w:r>
      <w:r>
        <w:rPr>
          <w:color w:val="222222"/>
          <w:spacing w:val="-6"/>
          <w:sz w:val="22"/>
        </w:rPr>
        <w:t> </w:t>
      </w:r>
      <w:r>
        <w:rPr>
          <w:color w:val="222222"/>
          <w:sz w:val="22"/>
        </w:rPr>
        <w:t>psyarXiv paper 4mvyh .</w:t>
      </w:r>
    </w:p>
    <w:p>
      <w:pPr>
        <w:pStyle w:val="ListParagraph"/>
        <w:numPr>
          <w:ilvl w:val="0"/>
          <w:numId w:val="1"/>
        </w:numPr>
        <w:tabs>
          <w:tab w:pos="820" w:val="left" w:leader="none"/>
        </w:tabs>
        <w:spacing w:line="240" w:lineRule="auto" w:before="2" w:after="0"/>
        <w:ind w:left="820" w:right="733" w:hanging="360"/>
        <w:jc w:val="left"/>
        <w:rPr>
          <w:rFonts w:ascii="Symbol" w:hAnsi="Symbol"/>
          <w:sz w:val="22"/>
        </w:rPr>
      </w:pPr>
      <w:r>
        <w:rPr>
          <w:sz w:val="22"/>
        </w:rPr>
        <w:t>Patikorn,</w:t>
      </w:r>
      <w:r>
        <w:rPr>
          <w:spacing w:val="-4"/>
          <w:sz w:val="22"/>
        </w:rPr>
        <w:t> </w:t>
      </w:r>
      <w:r>
        <w:rPr>
          <w:sz w:val="22"/>
        </w:rPr>
        <w:t>T.,</w:t>
      </w:r>
      <w:r>
        <w:rPr>
          <w:spacing w:val="-4"/>
          <w:sz w:val="22"/>
        </w:rPr>
        <w:t> </w:t>
      </w:r>
      <w:r>
        <w:rPr>
          <w:sz w:val="22"/>
        </w:rPr>
        <w:t>Baker,</w:t>
      </w:r>
      <w:r>
        <w:rPr>
          <w:spacing w:val="-4"/>
          <w:sz w:val="22"/>
        </w:rPr>
        <w:t> </w:t>
      </w:r>
      <w:r>
        <w:rPr>
          <w:sz w:val="22"/>
        </w:rPr>
        <w:t>R.S.,</w:t>
      </w:r>
      <w:r>
        <w:rPr>
          <w:spacing w:val="-4"/>
          <w:sz w:val="22"/>
        </w:rPr>
        <w:t> </w:t>
      </w:r>
      <w:r>
        <w:rPr>
          <w:sz w:val="22"/>
        </w:rPr>
        <w:t>Heffernan,</w:t>
      </w:r>
      <w:r>
        <w:rPr>
          <w:spacing w:val="-4"/>
          <w:sz w:val="22"/>
        </w:rPr>
        <w:t> </w:t>
      </w:r>
      <w:r>
        <w:rPr>
          <w:sz w:val="22"/>
        </w:rPr>
        <w:t>N.T.</w:t>
      </w:r>
      <w:r>
        <w:rPr>
          <w:spacing w:val="-4"/>
          <w:sz w:val="22"/>
        </w:rPr>
        <w:t> </w:t>
      </w:r>
      <w:r>
        <w:rPr>
          <w:sz w:val="22"/>
        </w:rPr>
        <w:t>(2020)</w:t>
      </w:r>
      <w:r>
        <w:rPr>
          <w:spacing w:val="-4"/>
          <w:sz w:val="22"/>
        </w:rPr>
        <w:t> </w:t>
      </w:r>
      <w:r>
        <w:rPr>
          <w:sz w:val="22"/>
        </w:rPr>
        <w:t>ASSISTments</w:t>
      </w:r>
      <w:r>
        <w:rPr>
          <w:spacing w:val="-4"/>
          <w:sz w:val="22"/>
        </w:rPr>
        <w:t> </w:t>
      </w:r>
      <w:r>
        <w:rPr>
          <w:sz w:val="22"/>
        </w:rPr>
        <w:t>Longitudinal</w:t>
      </w:r>
      <w:r>
        <w:rPr>
          <w:spacing w:val="-4"/>
          <w:sz w:val="22"/>
        </w:rPr>
        <w:t> </w:t>
      </w:r>
      <w:r>
        <w:rPr>
          <w:sz w:val="22"/>
        </w:rPr>
        <w:t>Data</w:t>
      </w:r>
      <w:r>
        <w:rPr>
          <w:spacing w:val="-4"/>
          <w:sz w:val="22"/>
        </w:rPr>
        <w:t> </w:t>
      </w:r>
      <w:r>
        <w:rPr>
          <w:sz w:val="22"/>
        </w:rPr>
        <w:t>Mining Competition Special Issue: A Preface. </w:t>
      </w:r>
      <w:r>
        <w:rPr>
          <w:i/>
          <w:sz w:val="22"/>
        </w:rPr>
        <w:t>Journal of Educational Data Mining, 12 </w:t>
      </w:r>
      <w:r>
        <w:rPr>
          <w:sz w:val="22"/>
        </w:rPr>
        <w:t>(2), i-xi.</w:t>
      </w:r>
    </w:p>
    <w:p>
      <w:pPr>
        <w:pStyle w:val="BodyText"/>
        <w:spacing w:before="4"/>
      </w:pPr>
    </w:p>
    <w:p>
      <w:pPr>
        <w:spacing w:before="0"/>
        <w:ind w:left="100" w:right="0" w:firstLine="0"/>
        <w:jc w:val="left"/>
        <w:rPr>
          <w:b/>
          <w:sz w:val="22"/>
        </w:rPr>
      </w:pPr>
      <w:r>
        <w:rPr>
          <w:b/>
          <w:sz w:val="22"/>
        </w:rPr>
        <w:t>Fri,</w:t>
      </w:r>
      <w:r>
        <w:rPr>
          <w:b/>
          <w:spacing w:val="-4"/>
          <w:sz w:val="22"/>
        </w:rPr>
        <w:t> </w:t>
      </w:r>
      <w:r>
        <w:rPr>
          <w:b/>
          <w:sz w:val="22"/>
        </w:rPr>
        <w:t>Dec.</w:t>
      </w:r>
      <w:r>
        <w:rPr>
          <w:b/>
          <w:spacing w:val="-3"/>
          <w:sz w:val="22"/>
        </w:rPr>
        <w:t> </w:t>
      </w:r>
      <w:r>
        <w:rPr>
          <w:b/>
          <w:spacing w:val="-5"/>
          <w:sz w:val="22"/>
        </w:rPr>
        <w:t>17</w:t>
      </w:r>
    </w:p>
    <w:p>
      <w:pPr>
        <w:spacing w:before="1"/>
        <w:ind w:left="100" w:right="4273" w:firstLine="0"/>
        <w:jc w:val="left"/>
        <w:rPr>
          <w:b/>
          <w:sz w:val="22"/>
        </w:rPr>
      </w:pPr>
      <w:r>
        <w:rPr>
          <w:b/>
          <w:sz w:val="22"/>
        </w:rPr>
        <w:t>Class</w:t>
      </w:r>
      <w:r>
        <w:rPr>
          <w:b/>
          <w:spacing w:val="-6"/>
          <w:sz w:val="22"/>
        </w:rPr>
        <w:t> </w:t>
      </w:r>
      <w:r>
        <w:rPr>
          <w:b/>
          <w:sz w:val="22"/>
        </w:rPr>
        <w:t>Presentations</w:t>
      </w:r>
      <w:r>
        <w:rPr>
          <w:b/>
          <w:spacing w:val="-6"/>
          <w:sz w:val="22"/>
        </w:rPr>
        <w:t> </w:t>
      </w:r>
      <w:r>
        <w:rPr>
          <w:b/>
          <w:sz w:val="22"/>
        </w:rPr>
        <w:t>of</w:t>
      </w:r>
      <w:r>
        <w:rPr>
          <w:b/>
          <w:spacing w:val="-6"/>
          <w:sz w:val="22"/>
        </w:rPr>
        <w:t> </w:t>
      </w:r>
      <w:r>
        <w:rPr>
          <w:b/>
          <w:sz w:val="22"/>
        </w:rPr>
        <w:t>Assignment</w:t>
      </w:r>
      <w:r>
        <w:rPr>
          <w:b/>
          <w:spacing w:val="-6"/>
          <w:sz w:val="22"/>
        </w:rPr>
        <w:t> </w:t>
      </w:r>
      <w:r>
        <w:rPr>
          <w:b/>
          <w:sz w:val="22"/>
        </w:rPr>
        <w:t>4:</w:t>
      </w:r>
      <w:r>
        <w:rPr>
          <w:b/>
          <w:spacing w:val="-6"/>
          <w:sz w:val="22"/>
        </w:rPr>
        <w:t> </w:t>
      </w:r>
      <w:r>
        <w:rPr>
          <w:b/>
          <w:sz w:val="22"/>
        </w:rPr>
        <w:t>Final</w:t>
      </w:r>
      <w:r>
        <w:rPr>
          <w:b/>
          <w:spacing w:val="-6"/>
          <w:sz w:val="22"/>
        </w:rPr>
        <w:t> </w:t>
      </w:r>
      <w:r>
        <w:rPr>
          <w:b/>
          <w:sz w:val="22"/>
        </w:rPr>
        <w:t>Project Class will run an extra hour long this session</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 w:name="Arial">
    <w:altName w:val="Arial"/>
    <w:charset w:val="0"/>
    <w:family w:val="swiss"/>
    <w:pitch w:val="variable"/>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spacing w:val="0"/>
        <w:w w:val="100"/>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BDES-Syllabus-2021-v1rsb.docx</dc:title>
  <dcterms:created xsi:type="dcterms:W3CDTF">2023-11-29T22:26:43Z</dcterms:created>
  <dcterms:modified xsi:type="dcterms:W3CDTF">2023-11-29T22:26:43Z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