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37" w:lineRule="auto" w:before="100"/>
        <w:ind w:left="3326" w:right="3384" w:firstLine="1013"/>
        <w:jc w:val="left"/>
      </w:pPr>
      <w:r>
        <w:rPr/>
        <w:t>Nutrition 130H Nutrition</w:t>
      </w:r>
      <w:r>
        <w:rPr>
          <w:spacing w:val="-10"/>
        </w:rPr>
        <w:t> </w:t>
      </w:r>
      <w:r>
        <w:rPr/>
        <w:t>and</w:t>
      </w:r>
      <w:r>
        <w:rPr>
          <w:spacing w:val="-10"/>
        </w:rPr>
        <w:t> </w:t>
      </w:r>
      <w:r>
        <w:rPr/>
        <w:t>a</w:t>
      </w:r>
      <w:r>
        <w:rPr>
          <w:spacing w:val="-9"/>
        </w:rPr>
        <w:t> </w:t>
      </w:r>
      <w:r>
        <w:rPr/>
        <w:t>Healthy</w:t>
      </w:r>
      <w:r>
        <w:rPr>
          <w:spacing w:val="-9"/>
        </w:rPr>
        <w:t> </w:t>
      </w:r>
      <w:r>
        <w:rPr/>
        <w:t>Lifestyle</w:t>
      </w:r>
    </w:p>
    <w:p>
      <w:pPr>
        <w:pStyle w:val="BodyText"/>
        <w:spacing w:before="4"/>
        <w:ind w:left="4666"/>
      </w:pPr>
      <w:r>
        <w:rPr/>
        <w:t>Fall</w:t>
      </w:r>
      <w:r>
        <w:rPr>
          <w:spacing w:val="-4"/>
        </w:rPr>
        <w:t> 2021</w:t>
      </w:r>
    </w:p>
    <w:p>
      <w:pPr>
        <w:pStyle w:val="BodyText"/>
        <w:tabs>
          <w:tab w:pos="1559" w:val="left" w:leader="none"/>
        </w:tabs>
        <w:spacing w:before="276"/>
        <w:ind w:left="120"/>
      </w:pPr>
      <w:r>
        <w:rPr>
          <w:b/>
          <w:spacing w:val="-2"/>
        </w:rPr>
        <w:t>Lecture:</w:t>
      </w:r>
      <w:r>
        <w:rPr>
          <w:b/>
        </w:rPr>
        <w:tab/>
      </w:r>
      <w:r>
        <w:rPr/>
        <w:t>Tuesday</w:t>
      </w:r>
      <w:r>
        <w:rPr>
          <w:spacing w:val="-1"/>
        </w:rPr>
        <w:t> </w:t>
      </w:r>
      <w:r>
        <w:rPr/>
        <w:t>and</w:t>
      </w:r>
      <w:r>
        <w:rPr>
          <w:spacing w:val="-2"/>
        </w:rPr>
        <w:t> </w:t>
      </w:r>
      <w:r>
        <w:rPr/>
        <w:t>Thursday,</w:t>
      </w:r>
      <w:r>
        <w:rPr>
          <w:spacing w:val="64"/>
        </w:rPr>
        <w:t> </w:t>
      </w:r>
      <w:r>
        <w:rPr/>
        <w:t>Sec01:</w:t>
      </w:r>
      <w:r>
        <w:rPr>
          <w:spacing w:val="-2"/>
        </w:rPr>
        <w:t> </w:t>
      </w:r>
      <w:r>
        <w:rPr/>
        <w:t>1:00-2:15;</w:t>
      </w:r>
      <w:r>
        <w:rPr>
          <w:spacing w:val="-1"/>
        </w:rPr>
        <w:t> </w:t>
      </w:r>
      <w:r>
        <w:rPr/>
        <w:t>Sec02:</w:t>
      </w:r>
      <w:r>
        <w:rPr>
          <w:spacing w:val="-2"/>
        </w:rPr>
        <w:t> </w:t>
      </w:r>
      <w:r>
        <w:rPr>
          <w:spacing w:val="-5"/>
        </w:rPr>
        <w:t>N/A</w:t>
      </w:r>
    </w:p>
    <w:p>
      <w:pPr>
        <w:spacing w:before="136"/>
        <w:ind w:left="120" w:right="0" w:firstLine="0"/>
        <w:jc w:val="left"/>
        <w:rPr>
          <w:sz w:val="24"/>
        </w:rPr>
      </w:pPr>
      <w:r>
        <w:rPr>
          <w:b/>
          <w:sz w:val="24"/>
        </w:rPr>
        <w:t>Office</w:t>
      </w:r>
      <w:r>
        <w:rPr>
          <w:b/>
          <w:spacing w:val="-1"/>
          <w:sz w:val="24"/>
        </w:rPr>
        <w:t> </w:t>
      </w:r>
      <w:r>
        <w:rPr>
          <w:b/>
          <w:sz w:val="24"/>
        </w:rPr>
        <w:t>Hours:</w:t>
      </w:r>
      <w:r>
        <w:rPr>
          <w:b/>
          <w:spacing w:val="-2"/>
          <w:sz w:val="24"/>
        </w:rPr>
        <w:t> </w:t>
      </w:r>
      <w:r>
        <w:rPr>
          <w:sz w:val="24"/>
        </w:rPr>
        <w:t>Thursday</w:t>
      </w:r>
      <w:r>
        <w:rPr>
          <w:spacing w:val="-1"/>
          <w:sz w:val="24"/>
        </w:rPr>
        <w:t> </w:t>
      </w:r>
      <w:r>
        <w:rPr>
          <w:sz w:val="24"/>
        </w:rPr>
        <w:t>4:00-5:00pm</w:t>
      </w:r>
      <w:r>
        <w:rPr>
          <w:spacing w:val="-1"/>
          <w:sz w:val="24"/>
        </w:rPr>
        <w:t> </w:t>
      </w:r>
      <w:r>
        <w:rPr>
          <w:sz w:val="24"/>
        </w:rPr>
        <w:t>by </w:t>
      </w:r>
      <w:r>
        <w:rPr>
          <w:spacing w:val="-2"/>
          <w:sz w:val="24"/>
        </w:rPr>
        <w:t>appointment.</w:t>
      </w:r>
    </w:p>
    <w:p>
      <w:pPr>
        <w:pStyle w:val="BodyText"/>
      </w:pPr>
    </w:p>
    <w:p>
      <w:pPr>
        <w:pStyle w:val="BodyText"/>
        <w:spacing w:before="1"/>
        <w:ind w:left="120" w:right="177"/>
        <w:jc w:val="both"/>
      </w:pPr>
      <w:r>
        <w:rPr>
          <w:b/>
        </w:rPr>
        <w:t>Course Description:</w:t>
      </w:r>
      <w:r>
        <w:rPr>
          <w:b/>
          <w:spacing w:val="40"/>
        </w:rPr>
        <w:t> </w:t>
      </w:r>
      <w:r>
        <w:rPr/>
        <w:t>This course fulfills the biological sciences (</w:t>
      </w:r>
      <w:r>
        <w:rPr>
          <w:b/>
        </w:rPr>
        <w:t>BS</w:t>
      </w:r>
      <w:r>
        <w:rPr/>
        <w:t>) requirements of General Education.</w:t>
      </w:r>
      <w:r>
        <w:rPr>
          <w:spacing w:val="-14"/>
        </w:rPr>
        <w:t> </w:t>
      </w:r>
      <w:r>
        <w:rPr/>
        <w:t>It</w:t>
      </w:r>
      <w:r>
        <w:rPr>
          <w:spacing w:val="-14"/>
        </w:rPr>
        <w:t> </w:t>
      </w:r>
      <w:r>
        <w:rPr/>
        <w:t>provides</w:t>
      </w:r>
      <w:r>
        <w:rPr>
          <w:spacing w:val="-14"/>
        </w:rPr>
        <w:t> </w:t>
      </w:r>
      <w:r>
        <w:rPr/>
        <w:t>an</w:t>
      </w:r>
      <w:r>
        <w:rPr>
          <w:spacing w:val="-14"/>
        </w:rPr>
        <w:t> </w:t>
      </w:r>
      <w:r>
        <w:rPr/>
        <w:t>introduction</w:t>
      </w:r>
      <w:r>
        <w:rPr>
          <w:spacing w:val="-14"/>
        </w:rPr>
        <w:t> </w:t>
      </w:r>
      <w:r>
        <w:rPr/>
        <w:t>to</w:t>
      </w:r>
      <w:r>
        <w:rPr>
          <w:spacing w:val="-14"/>
        </w:rPr>
        <w:t> </w:t>
      </w:r>
      <w:r>
        <w:rPr/>
        <w:t>the</w:t>
      </w:r>
      <w:r>
        <w:rPr>
          <w:spacing w:val="-14"/>
        </w:rPr>
        <w:t> </w:t>
      </w:r>
      <w:r>
        <w:rPr/>
        <w:t>science</w:t>
      </w:r>
      <w:r>
        <w:rPr>
          <w:spacing w:val="-14"/>
        </w:rPr>
        <w:t> </w:t>
      </w:r>
      <w:r>
        <w:rPr/>
        <w:t>of</w:t>
      </w:r>
      <w:r>
        <w:rPr>
          <w:spacing w:val="-14"/>
        </w:rPr>
        <w:t> </w:t>
      </w:r>
      <w:r>
        <w:rPr/>
        <w:t>nutrition</w:t>
      </w:r>
      <w:r>
        <w:rPr>
          <w:spacing w:val="-14"/>
        </w:rPr>
        <w:t> </w:t>
      </w:r>
      <w:r>
        <w:rPr/>
        <w:t>as</w:t>
      </w:r>
      <w:r>
        <w:rPr>
          <w:spacing w:val="-14"/>
        </w:rPr>
        <w:t> </w:t>
      </w:r>
      <w:r>
        <w:rPr/>
        <w:t>it</w:t>
      </w:r>
      <w:r>
        <w:rPr>
          <w:spacing w:val="-14"/>
        </w:rPr>
        <w:t> </w:t>
      </w:r>
      <w:r>
        <w:rPr/>
        <w:t>applies</w:t>
      </w:r>
      <w:r>
        <w:rPr>
          <w:spacing w:val="-14"/>
        </w:rPr>
        <w:t> </w:t>
      </w:r>
      <w:r>
        <w:rPr/>
        <w:t>to</w:t>
      </w:r>
      <w:r>
        <w:rPr>
          <w:spacing w:val="-14"/>
        </w:rPr>
        <w:t> </w:t>
      </w:r>
      <w:r>
        <w:rPr/>
        <w:t>a</w:t>
      </w:r>
      <w:r>
        <w:rPr>
          <w:spacing w:val="-14"/>
        </w:rPr>
        <w:t> </w:t>
      </w:r>
      <w:r>
        <w:rPr/>
        <w:t>healthy</w:t>
      </w:r>
      <w:r>
        <w:rPr>
          <w:spacing w:val="-14"/>
        </w:rPr>
        <w:t> </w:t>
      </w:r>
      <w:r>
        <w:rPr/>
        <w:t>lifestyle. The emphasis in this course will be on the physiological roles that nutrients (carbohydrates, lipids, proteins, vitamins, minerals, and water, as well as dietary bioactive components) play in the body.</w:t>
      </w:r>
      <w:r>
        <w:rPr>
          <w:spacing w:val="40"/>
        </w:rPr>
        <w:t> </w:t>
      </w:r>
      <w:r>
        <w:rPr/>
        <w:t>This course also provides descriptions and discussions of current controversies in nutrition</w:t>
      </w:r>
      <w:r>
        <w:rPr>
          <w:spacing w:val="-4"/>
        </w:rPr>
        <w:t> </w:t>
      </w:r>
      <w:r>
        <w:rPr/>
        <w:t>and</w:t>
      </w:r>
      <w:r>
        <w:rPr>
          <w:spacing w:val="-4"/>
        </w:rPr>
        <w:t> </w:t>
      </w:r>
      <w:r>
        <w:rPr/>
        <w:t>health.</w:t>
      </w:r>
      <w:r>
        <w:rPr>
          <w:spacing w:val="-4"/>
        </w:rPr>
        <w:t> </w:t>
      </w:r>
      <w:r>
        <w:rPr/>
        <w:t>You</w:t>
      </w:r>
      <w:r>
        <w:rPr>
          <w:spacing w:val="-4"/>
        </w:rPr>
        <w:t> </w:t>
      </w:r>
      <w:r>
        <w:rPr/>
        <w:t>will</w:t>
      </w:r>
      <w:r>
        <w:rPr>
          <w:spacing w:val="-4"/>
        </w:rPr>
        <w:t> </w:t>
      </w:r>
      <w:r>
        <w:rPr/>
        <w:t>learn</w:t>
      </w:r>
      <w:r>
        <w:rPr>
          <w:spacing w:val="-4"/>
        </w:rPr>
        <w:t> </w:t>
      </w:r>
      <w:r>
        <w:rPr/>
        <w:t>the</w:t>
      </w:r>
      <w:r>
        <w:rPr>
          <w:spacing w:val="-4"/>
        </w:rPr>
        <w:t> </w:t>
      </w:r>
      <w:r>
        <w:rPr/>
        <w:t>fundamental</w:t>
      </w:r>
      <w:r>
        <w:rPr>
          <w:spacing w:val="-4"/>
        </w:rPr>
        <w:t> </w:t>
      </w:r>
      <w:r>
        <w:rPr/>
        <w:t>aspects</w:t>
      </w:r>
      <w:r>
        <w:rPr>
          <w:spacing w:val="-4"/>
        </w:rPr>
        <w:t> </w:t>
      </w:r>
      <w:r>
        <w:rPr/>
        <w:t>of</w:t>
      </w:r>
      <w:r>
        <w:rPr>
          <w:spacing w:val="-4"/>
        </w:rPr>
        <w:t> </w:t>
      </w:r>
      <w:r>
        <w:rPr/>
        <w:t>nutrition</w:t>
      </w:r>
      <w:r>
        <w:rPr>
          <w:spacing w:val="-4"/>
        </w:rPr>
        <w:t> </w:t>
      </w:r>
      <w:r>
        <w:rPr/>
        <w:t>science</w:t>
      </w:r>
      <w:r>
        <w:rPr>
          <w:spacing w:val="-4"/>
        </w:rPr>
        <w:t> </w:t>
      </w:r>
      <w:r>
        <w:rPr/>
        <w:t>and</w:t>
      </w:r>
      <w:r>
        <w:rPr>
          <w:spacing w:val="-4"/>
        </w:rPr>
        <w:t> </w:t>
      </w:r>
      <w:r>
        <w:rPr/>
        <w:t>discuss</w:t>
      </w:r>
      <w:r>
        <w:rPr>
          <w:spacing w:val="-4"/>
        </w:rPr>
        <w:t> </w:t>
      </w:r>
      <w:r>
        <w:rPr/>
        <w:t>the relationship of diet to health and diseases.</w:t>
      </w:r>
    </w:p>
    <w:p>
      <w:pPr>
        <w:pStyle w:val="BodyText"/>
      </w:pPr>
    </w:p>
    <w:p>
      <w:pPr>
        <w:pStyle w:val="BodyText"/>
        <w:ind w:left="120"/>
      </w:pPr>
      <w:r>
        <w:rPr>
          <w:b/>
        </w:rPr>
        <w:t>Objectives:</w:t>
      </w:r>
      <w:r>
        <w:rPr>
          <w:b/>
          <w:spacing w:val="-2"/>
        </w:rPr>
        <w:t> </w:t>
      </w:r>
      <w:r>
        <w:rPr/>
        <w:t>Upon</w:t>
      </w:r>
      <w:r>
        <w:rPr>
          <w:spacing w:val="-1"/>
        </w:rPr>
        <w:t> </w:t>
      </w:r>
      <w:r>
        <w:rPr/>
        <w:t>completion</w:t>
      </w:r>
      <w:r>
        <w:rPr>
          <w:spacing w:val="-1"/>
        </w:rPr>
        <w:t> </w:t>
      </w:r>
      <w:r>
        <w:rPr/>
        <w:t>of</w:t>
      </w:r>
      <w:r>
        <w:rPr>
          <w:spacing w:val="-1"/>
        </w:rPr>
        <w:t> </w:t>
      </w:r>
      <w:r>
        <w:rPr/>
        <w:t>this</w:t>
      </w:r>
      <w:r>
        <w:rPr>
          <w:spacing w:val="-1"/>
        </w:rPr>
        <w:t> </w:t>
      </w:r>
      <w:r>
        <w:rPr/>
        <w:t>introductory</w:t>
      </w:r>
      <w:r>
        <w:rPr>
          <w:spacing w:val="-1"/>
        </w:rPr>
        <w:t> </w:t>
      </w:r>
      <w:r>
        <w:rPr/>
        <w:t>nutrition</w:t>
      </w:r>
      <w:r>
        <w:rPr>
          <w:spacing w:val="-1"/>
        </w:rPr>
        <w:t> </w:t>
      </w:r>
      <w:r>
        <w:rPr/>
        <w:t>course,</w:t>
      </w:r>
      <w:r>
        <w:rPr>
          <w:spacing w:val="-1"/>
        </w:rPr>
        <w:t> </w:t>
      </w:r>
      <w:r>
        <w:rPr/>
        <w:t>you</w:t>
      </w:r>
      <w:r>
        <w:rPr>
          <w:spacing w:val="-1"/>
        </w:rPr>
        <w:t> </w:t>
      </w:r>
      <w:r>
        <w:rPr/>
        <w:t>will</w:t>
      </w:r>
      <w:r>
        <w:rPr>
          <w:spacing w:val="-1"/>
        </w:rPr>
        <w:t> </w:t>
      </w:r>
      <w:r>
        <w:rPr/>
        <w:t>be</w:t>
      </w:r>
      <w:r>
        <w:rPr>
          <w:spacing w:val="-1"/>
        </w:rPr>
        <w:t> </w:t>
      </w:r>
      <w:r>
        <w:rPr/>
        <w:t>able </w:t>
      </w:r>
      <w:r>
        <w:rPr>
          <w:spacing w:val="-5"/>
        </w:rPr>
        <w:t>to</w:t>
      </w:r>
    </w:p>
    <w:p>
      <w:pPr>
        <w:pStyle w:val="ListParagraph"/>
        <w:numPr>
          <w:ilvl w:val="0"/>
          <w:numId w:val="1"/>
        </w:numPr>
        <w:tabs>
          <w:tab w:pos="1920" w:val="left" w:leader="none"/>
        </w:tabs>
        <w:spacing w:line="240" w:lineRule="auto" w:before="0" w:after="0"/>
        <w:ind w:left="1920" w:right="179" w:hanging="360"/>
        <w:jc w:val="left"/>
        <w:rPr>
          <w:sz w:val="24"/>
        </w:rPr>
      </w:pPr>
      <w:r>
        <w:rPr>
          <w:sz w:val="24"/>
        </w:rPr>
        <w:t>Learn</w:t>
      </w:r>
      <w:r>
        <w:rPr>
          <w:spacing w:val="34"/>
          <w:sz w:val="24"/>
        </w:rPr>
        <w:t> </w:t>
      </w:r>
      <w:r>
        <w:rPr>
          <w:sz w:val="24"/>
        </w:rPr>
        <w:t>the</w:t>
      </w:r>
      <w:r>
        <w:rPr>
          <w:spacing w:val="34"/>
          <w:sz w:val="24"/>
        </w:rPr>
        <w:t> </w:t>
      </w:r>
      <w:r>
        <w:rPr>
          <w:sz w:val="24"/>
        </w:rPr>
        <w:t>basic</w:t>
      </w:r>
      <w:r>
        <w:rPr>
          <w:spacing w:val="34"/>
          <w:sz w:val="24"/>
        </w:rPr>
        <w:t> </w:t>
      </w:r>
      <w:r>
        <w:rPr>
          <w:sz w:val="24"/>
        </w:rPr>
        <w:t>knowledge</w:t>
      </w:r>
      <w:r>
        <w:rPr>
          <w:spacing w:val="34"/>
          <w:sz w:val="24"/>
        </w:rPr>
        <w:t> </w:t>
      </w:r>
      <w:r>
        <w:rPr>
          <w:sz w:val="24"/>
        </w:rPr>
        <w:t>of</w:t>
      </w:r>
      <w:r>
        <w:rPr>
          <w:spacing w:val="34"/>
          <w:sz w:val="24"/>
        </w:rPr>
        <w:t> </w:t>
      </w:r>
      <w:r>
        <w:rPr>
          <w:sz w:val="24"/>
        </w:rPr>
        <w:t>scientific</w:t>
      </w:r>
      <w:r>
        <w:rPr>
          <w:spacing w:val="34"/>
          <w:sz w:val="24"/>
        </w:rPr>
        <w:t> </w:t>
      </w:r>
      <w:r>
        <w:rPr>
          <w:sz w:val="24"/>
        </w:rPr>
        <w:t>concepts</w:t>
      </w:r>
      <w:r>
        <w:rPr>
          <w:spacing w:val="34"/>
          <w:sz w:val="24"/>
        </w:rPr>
        <w:t> </w:t>
      </w:r>
      <w:r>
        <w:rPr>
          <w:sz w:val="24"/>
        </w:rPr>
        <w:t>in</w:t>
      </w:r>
      <w:r>
        <w:rPr>
          <w:spacing w:val="34"/>
          <w:sz w:val="24"/>
        </w:rPr>
        <w:t> </w:t>
      </w:r>
      <w:r>
        <w:rPr>
          <w:sz w:val="24"/>
        </w:rPr>
        <w:t>the</w:t>
      </w:r>
      <w:r>
        <w:rPr>
          <w:spacing w:val="34"/>
          <w:sz w:val="24"/>
        </w:rPr>
        <w:t> </w:t>
      </w:r>
      <w:r>
        <w:rPr>
          <w:sz w:val="24"/>
        </w:rPr>
        <w:t>field</w:t>
      </w:r>
      <w:r>
        <w:rPr>
          <w:spacing w:val="34"/>
          <w:sz w:val="24"/>
        </w:rPr>
        <w:t> </w:t>
      </w:r>
      <w:r>
        <w:rPr>
          <w:sz w:val="24"/>
        </w:rPr>
        <w:t>of</w:t>
      </w:r>
      <w:r>
        <w:rPr>
          <w:spacing w:val="34"/>
          <w:sz w:val="24"/>
        </w:rPr>
        <w:t> </w:t>
      </w:r>
      <w:r>
        <w:rPr>
          <w:sz w:val="24"/>
        </w:rPr>
        <w:t>nutrition</w:t>
      </w:r>
      <w:r>
        <w:rPr>
          <w:spacing w:val="34"/>
          <w:sz w:val="24"/>
        </w:rPr>
        <w:t> </w:t>
      </w:r>
      <w:r>
        <w:rPr>
          <w:sz w:val="24"/>
        </w:rPr>
        <w:t>for </w:t>
      </w:r>
      <w:r>
        <w:rPr>
          <w:spacing w:val="-2"/>
          <w:sz w:val="24"/>
        </w:rPr>
        <w:t>health;</w:t>
      </w:r>
    </w:p>
    <w:p>
      <w:pPr>
        <w:pStyle w:val="ListParagraph"/>
        <w:numPr>
          <w:ilvl w:val="0"/>
          <w:numId w:val="1"/>
        </w:numPr>
        <w:tabs>
          <w:tab w:pos="1919" w:val="left" w:leader="none"/>
        </w:tabs>
        <w:spacing w:line="290" w:lineRule="exact" w:before="0" w:after="0"/>
        <w:ind w:left="1919" w:right="0" w:hanging="359"/>
        <w:jc w:val="left"/>
        <w:rPr>
          <w:sz w:val="24"/>
        </w:rPr>
      </w:pPr>
      <w:r>
        <w:rPr>
          <w:sz w:val="24"/>
        </w:rPr>
        <w:t>Describe</w:t>
      </w:r>
      <w:r>
        <w:rPr>
          <w:spacing w:val="-3"/>
          <w:sz w:val="24"/>
        </w:rPr>
        <w:t> </w:t>
      </w:r>
      <w:r>
        <w:rPr>
          <w:sz w:val="24"/>
        </w:rPr>
        <w:t>the</w:t>
      </w:r>
      <w:r>
        <w:rPr>
          <w:spacing w:val="-1"/>
          <w:sz w:val="24"/>
        </w:rPr>
        <w:t> </w:t>
      </w:r>
      <w:r>
        <w:rPr>
          <w:sz w:val="24"/>
        </w:rPr>
        <w:t>six</w:t>
      </w:r>
      <w:r>
        <w:rPr>
          <w:spacing w:val="-1"/>
          <w:sz w:val="24"/>
        </w:rPr>
        <w:t> </w:t>
      </w:r>
      <w:r>
        <w:rPr>
          <w:sz w:val="24"/>
        </w:rPr>
        <w:t>major</w:t>
      </w:r>
      <w:r>
        <w:rPr>
          <w:spacing w:val="-1"/>
          <w:sz w:val="24"/>
        </w:rPr>
        <w:t> </w:t>
      </w:r>
      <w:r>
        <w:rPr>
          <w:sz w:val="24"/>
        </w:rPr>
        <w:t>nutrients</w:t>
      </w:r>
      <w:r>
        <w:rPr>
          <w:spacing w:val="-1"/>
          <w:sz w:val="24"/>
        </w:rPr>
        <w:t> </w:t>
      </w:r>
      <w:r>
        <w:rPr>
          <w:sz w:val="24"/>
        </w:rPr>
        <w:t>and</w:t>
      </w:r>
      <w:r>
        <w:rPr>
          <w:spacing w:val="-1"/>
          <w:sz w:val="24"/>
        </w:rPr>
        <w:t> </w:t>
      </w:r>
      <w:r>
        <w:rPr>
          <w:sz w:val="24"/>
        </w:rPr>
        <w:t>their</w:t>
      </w:r>
      <w:r>
        <w:rPr>
          <w:spacing w:val="-1"/>
          <w:sz w:val="24"/>
        </w:rPr>
        <w:t> </w:t>
      </w:r>
      <w:r>
        <w:rPr>
          <w:sz w:val="24"/>
        </w:rPr>
        <w:t>roles</w:t>
      </w:r>
      <w:r>
        <w:rPr>
          <w:spacing w:val="-2"/>
          <w:sz w:val="24"/>
        </w:rPr>
        <w:t> </w:t>
      </w:r>
      <w:r>
        <w:rPr>
          <w:sz w:val="24"/>
        </w:rPr>
        <w:t>in</w:t>
      </w:r>
      <w:r>
        <w:rPr>
          <w:spacing w:val="-1"/>
          <w:sz w:val="24"/>
        </w:rPr>
        <w:t> </w:t>
      </w:r>
      <w:r>
        <w:rPr>
          <w:sz w:val="24"/>
        </w:rPr>
        <w:t>the </w:t>
      </w:r>
      <w:r>
        <w:rPr>
          <w:spacing w:val="-2"/>
          <w:sz w:val="24"/>
        </w:rPr>
        <w:t>body;</w:t>
      </w:r>
    </w:p>
    <w:p>
      <w:pPr>
        <w:pStyle w:val="ListParagraph"/>
        <w:numPr>
          <w:ilvl w:val="0"/>
          <w:numId w:val="1"/>
        </w:numPr>
        <w:tabs>
          <w:tab w:pos="1920" w:val="left" w:leader="none"/>
        </w:tabs>
        <w:spacing w:line="240" w:lineRule="auto" w:before="0" w:after="0"/>
        <w:ind w:left="1920" w:right="177" w:hanging="360"/>
        <w:jc w:val="left"/>
        <w:rPr>
          <w:sz w:val="24"/>
        </w:rPr>
      </w:pPr>
      <w:r>
        <w:rPr>
          <w:sz w:val="24"/>
        </w:rPr>
        <w:t>Describe</w:t>
      </w:r>
      <w:r>
        <w:rPr>
          <w:spacing w:val="80"/>
          <w:w w:val="150"/>
          <w:sz w:val="24"/>
        </w:rPr>
        <w:t> </w:t>
      </w:r>
      <w:r>
        <w:rPr>
          <w:sz w:val="24"/>
        </w:rPr>
        <w:t>the</w:t>
      </w:r>
      <w:r>
        <w:rPr>
          <w:spacing w:val="80"/>
          <w:w w:val="150"/>
          <w:sz w:val="24"/>
        </w:rPr>
        <w:t> </w:t>
      </w:r>
      <w:r>
        <w:rPr>
          <w:sz w:val="24"/>
        </w:rPr>
        <w:t>processes</w:t>
      </w:r>
      <w:r>
        <w:rPr>
          <w:spacing w:val="80"/>
          <w:w w:val="150"/>
          <w:sz w:val="24"/>
        </w:rPr>
        <w:t> </w:t>
      </w:r>
      <w:r>
        <w:rPr>
          <w:sz w:val="24"/>
        </w:rPr>
        <w:t>of</w:t>
      </w:r>
      <w:r>
        <w:rPr>
          <w:spacing w:val="80"/>
          <w:w w:val="150"/>
          <w:sz w:val="24"/>
        </w:rPr>
        <w:t> </w:t>
      </w:r>
      <w:r>
        <w:rPr>
          <w:sz w:val="24"/>
        </w:rPr>
        <w:t>nutrients</w:t>
      </w:r>
      <w:r>
        <w:rPr>
          <w:spacing w:val="80"/>
          <w:w w:val="150"/>
          <w:sz w:val="24"/>
        </w:rPr>
        <w:t> </w:t>
      </w:r>
      <w:r>
        <w:rPr>
          <w:sz w:val="24"/>
        </w:rPr>
        <w:t>in</w:t>
      </w:r>
      <w:r>
        <w:rPr>
          <w:spacing w:val="80"/>
          <w:w w:val="150"/>
          <w:sz w:val="24"/>
        </w:rPr>
        <w:t> </w:t>
      </w:r>
      <w:r>
        <w:rPr>
          <w:sz w:val="24"/>
        </w:rPr>
        <w:t>the</w:t>
      </w:r>
      <w:r>
        <w:rPr>
          <w:spacing w:val="80"/>
          <w:w w:val="150"/>
          <w:sz w:val="24"/>
        </w:rPr>
        <w:t> </w:t>
      </w:r>
      <w:r>
        <w:rPr>
          <w:sz w:val="24"/>
        </w:rPr>
        <w:t>body</w:t>
      </w:r>
      <w:r>
        <w:rPr>
          <w:spacing w:val="80"/>
          <w:w w:val="150"/>
          <w:sz w:val="24"/>
        </w:rPr>
        <w:t> </w:t>
      </w:r>
      <w:r>
        <w:rPr>
          <w:sz w:val="24"/>
        </w:rPr>
        <w:t>(ADME:</w:t>
      </w:r>
      <w:r>
        <w:rPr>
          <w:spacing w:val="80"/>
          <w:w w:val="150"/>
          <w:sz w:val="24"/>
        </w:rPr>
        <w:t> </w:t>
      </w:r>
      <w:r>
        <w:rPr>
          <w:sz w:val="24"/>
        </w:rPr>
        <w:t>Absorption, Distribution, Metabolism and Excretion);</w:t>
      </w:r>
    </w:p>
    <w:p>
      <w:pPr>
        <w:pStyle w:val="ListParagraph"/>
        <w:numPr>
          <w:ilvl w:val="0"/>
          <w:numId w:val="1"/>
        </w:numPr>
        <w:tabs>
          <w:tab w:pos="1919" w:val="left" w:leader="none"/>
        </w:tabs>
        <w:spacing w:line="290" w:lineRule="exact" w:before="0" w:after="0"/>
        <w:ind w:left="1919" w:right="0" w:hanging="359"/>
        <w:jc w:val="left"/>
        <w:rPr>
          <w:sz w:val="24"/>
        </w:rPr>
      </w:pPr>
      <w:r>
        <w:rPr>
          <w:sz w:val="24"/>
        </w:rPr>
        <w:t>Learn</w:t>
      </w:r>
      <w:r>
        <w:rPr>
          <w:spacing w:val="-1"/>
          <w:sz w:val="24"/>
        </w:rPr>
        <w:t> </w:t>
      </w:r>
      <w:r>
        <w:rPr>
          <w:sz w:val="24"/>
        </w:rPr>
        <w:t>the</w:t>
      </w:r>
      <w:r>
        <w:rPr>
          <w:spacing w:val="-1"/>
          <w:sz w:val="24"/>
        </w:rPr>
        <w:t> </w:t>
      </w:r>
      <w:r>
        <w:rPr>
          <w:sz w:val="24"/>
        </w:rPr>
        <w:t>dynamic</w:t>
      </w:r>
      <w:r>
        <w:rPr>
          <w:spacing w:val="-1"/>
          <w:sz w:val="24"/>
        </w:rPr>
        <w:t> </w:t>
      </w:r>
      <w:r>
        <w:rPr>
          <w:sz w:val="24"/>
        </w:rPr>
        <w:t>nature of</w:t>
      </w:r>
      <w:r>
        <w:rPr>
          <w:spacing w:val="-2"/>
          <w:sz w:val="24"/>
        </w:rPr>
        <w:t> </w:t>
      </w:r>
      <w:r>
        <w:rPr>
          <w:sz w:val="24"/>
        </w:rPr>
        <w:t>nutrition</w:t>
      </w:r>
      <w:r>
        <w:rPr>
          <w:spacing w:val="-1"/>
          <w:sz w:val="24"/>
        </w:rPr>
        <w:t> </w:t>
      </w:r>
      <w:r>
        <w:rPr>
          <w:sz w:val="24"/>
        </w:rPr>
        <w:t>and </w:t>
      </w:r>
      <w:r>
        <w:rPr>
          <w:spacing w:val="-2"/>
          <w:sz w:val="24"/>
        </w:rPr>
        <w:t>health;</w:t>
      </w:r>
    </w:p>
    <w:p>
      <w:pPr>
        <w:pStyle w:val="ListParagraph"/>
        <w:numPr>
          <w:ilvl w:val="0"/>
          <w:numId w:val="1"/>
        </w:numPr>
        <w:tabs>
          <w:tab w:pos="1919" w:val="left" w:leader="none"/>
        </w:tabs>
        <w:spacing w:line="293" w:lineRule="exact" w:before="0" w:after="0"/>
        <w:ind w:left="1919" w:right="0" w:hanging="359"/>
        <w:jc w:val="left"/>
        <w:rPr>
          <w:sz w:val="24"/>
        </w:rPr>
      </w:pPr>
      <w:r>
        <w:rPr>
          <w:sz w:val="24"/>
        </w:rPr>
        <w:t>Explain</w:t>
      </w:r>
      <w:r>
        <w:rPr>
          <w:spacing w:val="-1"/>
          <w:sz w:val="24"/>
        </w:rPr>
        <w:t> </w:t>
      </w:r>
      <w:r>
        <w:rPr>
          <w:sz w:val="24"/>
        </w:rPr>
        <w:t>the</w:t>
      </w:r>
      <w:r>
        <w:rPr>
          <w:spacing w:val="-1"/>
          <w:sz w:val="24"/>
        </w:rPr>
        <w:t> </w:t>
      </w:r>
      <w:r>
        <w:rPr>
          <w:sz w:val="24"/>
        </w:rPr>
        <w:t>nutrition</w:t>
      </w:r>
      <w:r>
        <w:rPr>
          <w:spacing w:val="-1"/>
          <w:sz w:val="24"/>
        </w:rPr>
        <w:t> </w:t>
      </w:r>
      <w:r>
        <w:rPr>
          <w:sz w:val="24"/>
        </w:rPr>
        <w:t>standards</w:t>
      </w:r>
      <w:r>
        <w:rPr>
          <w:spacing w:val="-1"/>
          <w:sz w:val="24"/>
        </w:rPr>
        <w:t> </w:t>
      </w:r>
      <w:r>
        <w:rPr>
          <w:sz w:val="24"/>
        </w:rPr>
        <w:t>and </w:t>
      </w:r>
      <w:r>
        <w:rPr>
          <w:spacing w:val="-2"/>
          <w:sz w:val="24"/>
        </w:rPr>
        <w:t>guidelines;</w:t>
      </w:r>
    </w:p>
    <w:p>
      <w:pPr>
        <w:pStyle w:val="ListParagraph"/>
        <w:numPr>
          <w:ilvl w:val="0"/>
          <w:numId w:val="1"/>
        </w:numPr>
        <w:tabs>
          <w:tab w:pos="1919" w:val="left" w:leader="none"/>
        </w:tabs>
        <w:spacing w:line="293" w:lineRule="exact" w:before="0" w:after="0"/>
        <w:ind w:left="1919" w:right="0" w:hanging="359"/>
        <w:jc w:val="left"/>
        <w:rPr>
          <w:sz w:val="24"/>
        </w:rPr>
      </w:pPr>
      <w:r>
        <w:rPr>
          <w:sz w:val="24"/>
        </w:rPr>
        <w:t>Understand</w:t>
      </w:r>
      <w:r>
        <w:rPr>
          <w:spacing w:val="-1"/>
          <w:sz w:val="24"/>
        </w:rPr>
        <w:t> </w:t>
      </w:r>
      <w:r>
        <w:rPr>
          <w:sz w:val="24"/>
        </w:rPr>
        <w:t>the concepts</w:t>
      </w:r>
      <w:r>
        <w:rPr>
          <w:spacing w:val="-1"/>
          <w:sz w:val="24"/>
        </w:rPr>
        <w:t> </w:t>
      </w:r>
      <w:r>
        <w:rPr>
          <w:sz w:val="24"/>
        </w:rPr>
        <w:t>of</w:t>
      </w:r>
      <w:r>
        <w:rPr>
          <w:spacing w:val="-1"/>
          <w:sz w:val="24"/>
        </w:rPr>
        <w:t> </w:t>
      </w:r>
      <w:r>
        <w:rPr>
          <w:sz w:val="24"/>
        </w:rPr>
        <w:t>energy</w:t>
      </w:r>
      <w:r>
        <w:rPr>
          <w:spacing w:val="-1"/>
          <w:sz w:val="24"/>
        </w:rPr>
        <w:t> </w:t>
      </w:r>
      <w:r>
        <w:rPr>
          <w:sz w:val="24"/>
        </w:rPr>
        <w:t>balance and</w:t>
      </w:r>
      <w:r>
        <w:rPr>
          <w:spacing w:val="-1"/>
          <w:sz w:val="24"/>
        </w:rPr>
        <w:t> </w:t>
      </w:r>
      <w:r>
        <w:rPr>
          <w:sz w:val="24"/>
        </w:rPr>
        <w:t>weight</w:t>
      </w:r>
      <w:r>
        <w:rPr>
          <w:spacing w:val="-1"/>
          <w:sz w:val="24"/>
        </w:rPr>
        <w:t> </w:t>
      </w:r>
      <w:r>
        <w:rPr>
          <w:spacing w:val="-2"/>
          <w:sz w:val="24"/>
        </w:rPr>
        <w:t>control;</w:t>
      </w:r>
    </w:p>
    <w:p>
      <w:pPr>
        <w:pStyle w:val="ListParagraph"/>
        <w:numPr>
          <w:ilvl w:val="0"/>
          <w:numId w:val="1"/>
        </w:numPr>
        <w:tabs>
          <w:tab w:pos="1919" w:val="left" w:leader="none"/>
        </w:tabs>
        <w:spacing w:line="293" w:lineRule="exact" w:before="0" w:after="0"/>
        <w:ind w:left="1919" w:right="0" w:hanging="359"/>
        <w:jc w:val="left"/>
        <w:rPr>
          <w:sz w:val="24"/>
        </w:rPr>
      </w:pPr>
      <w:r>
        <w:rPr>
          <w:sz w:val="24"/>
        </w:rPr>
        <w:t>Understand</w:t>
      </w:r>
      <w:r>
        <w:rPr>
          <w:spacing w:val="-2"/>
          <w:sz w:val="24"/>
        </w:rPr>
        <w:t> </w:t>
      </w:r>
      <w:r>
        <w:rPr>
          <w:sz w:val="24"/>
        </w:rPr>
        <w:t>how nutrition</w:t>
      </w:r>
      <w:r>
        <w:rPr>
          <w:spacing w:val="-2"/>
          <w:sz w:val="24"/>
        </w:rPr>
        <w:t> </w:t>
      </w:r>
      <w:r>
        <w:rPr>
          <w:sz w:val="24"/>
        </w:rPr>
        <w:t>that</w:t>
      </w:r>
      <w:r>
        <w:rPr>
          <w:spacing w:val="-1"/>
          <w:sz w:val="24"/>
        </w:rPr>
        <w:t> </w:t>
      </w:r>
      <w:r>
        <w:rPr>
          <w:sz w:val="24"/>
        </w:rPr>
        <w:t>affects</w:t>
      </w:r>
      <w:r>
        <w:rPr>
          <w:spacing w:val="-1"/>
          <w:sz w:val="24"/>
        </w:rPr>
        <w:t> </w:t>
      </w:r>
      <w:r>
        <w:rPr>
          <w:sz w:val="24"/>
        </w:rPr>
        <w:t>your </w:t>
      </w:r>
      <w:r>
        <w:rPr>
          <w:spacing w:val="-2"/>
          <w:sz w:val="24"/>
        </w:rPr>
        <w:t>health;</w:t>
      </w:r>
    </w:p>
    <w:p>
      <w:pPr>
        <w:pStyle w:val="ListParagraph"/>
        <w:numPr>
          <w:ilvl w:val="0"/>
          <w:numId w:val="1"/>
        </w:numPr>
        <w:tabs>
          <w:tab w:pos="1919" w:val="left" w:leader="none"/>
        </w:tabs>
        <w:spacing w:line="290" w:lineRule="exact" w:before="0" w:after="0"/>
        <w:ind w:left="1919" w:right="0" w:hanging="359"/>
        <w:jc w:val="left"/>
        <w:rPr>
          <w:sz w:val="24"/>
        </w:rPr>
      </w:pPr>
      <w:r>
        <w:rPr>
          <w:sz w:val="24"/>
        </w:rPr>
        <w:t>Apply</w:t>
      </w:r>
      <w:r>
        <w:rPr>
          <w:spacing w:val="-2"/>
          <w:sz w:val="24"/>
        </w:rPr>
        <w:t> </w:t>
      </w:r>
      <w:r>
        <w:rPr>
          <w:sz w:val="24"/>
        </w:rPr>
        <w:t>critical</w:t>
      </w:r>
      <w:r>
        <w:rPr>
          <w:spacing w:val="-2"/>
          <w:sz w:val="24"/>
        </w:rPr>
        <w:t> </w:t>
      </w:r>
      <w:r>
        <w:rPr>
          <w:sz w:val="24"/>
        </w:rPr>
        <w:t>thinking</w:t>
      </w:r>
      <w:r>
        <w:rPr>
          <w:spacing w:val="-1"/>
          <w:sz w:val="24"/>
        </w:rPr>
        <w:t> </w:t>
      </w:r>
      <w:r>
        <w:rPr>
          <w:sz w:val="24"/>
        </w:rPr>
        <w:t>skills</w:t>
      </w:r>
      <w:r>
        <w:rPr>
          <w:spacing w:val="-2"/>
          <w:sz w:val="24"/>
        </w:rPr>
        <w:t> </w:t>
      </w:r>
      <w:r>
        <w:rPr>
          <w:sz w:val="24"/>
        </w:rPr>
        <w:t>to</w:t>
      </w:r>
      <w:r>
        <w:rPr>
          <w:spacing w:val="-1"/>
          <w:sz w:val="24"/>
        </w:rPr>
        <w:t> </w:t>
      </w:r>
      <w:r>
        <w:rPr>
          <w:sz w:val="24"/>
        </w:rPr>
        <w:t>current</w:t>
      </w:r>
      <w:r>
        <w:rPr>
          <w:spacing w:val="-3"/>
          <w:sz w:val="24"/>
        </w:rPr>
        <w:t> </w:t>
      </w:r>
      <w:r>
        <w:rPr>
          <w:sz w:val="24"/>
        </w:rPr>
        <w:t>nutrition</w:t>
      </w:r>
      <w:r>
        <w:rPr>
          <w:spacing w:val="-1"/>
          <w:sz w:val="24"/>
        </w:rPr>
        <w:t> </w:t>
      </w:r>
      <w:r>
        <w:rPr>
          <w:spacing w:val="-2"/>
          <w:sz w:val="24"/>
        </w:rPr>
        <w:t>controversies;</w:t>
      </w:r>
    </w:p>
    <w:p>
      <w:pPr>
        <w:pStyle w:val="ListParagraph"/>
        <w:numPr>
          <w:ilvl w:val="0"/>
          <w:numId w:val="1"/>
        </w:numPr>
        <w:tabs>
          <w:tab w:pos="1919" w:val="left" w:leader="none"/>
        </w:tabs>
        <w:spacing w:line="291" w:lineRule="exact" w:before="0" w:after="0"/>
        <w:ind w:left="1919" w:right="0" w:hanging="359"/>
        <w:jc w:val="left"/>
        <w:rPr>
          <w:sz w:val="24"/>
        </w:rPr>
      </w:pPr>
      <w:r>
        <w:rPr>
          <w:sz w:val="24"/>
        </w:rPr>
        <w:t>Apply</w:t>
      </w:r>
      <w:r>
        <w:rPr>
          <w:spacing w:val="-18"/>
          <w:sz w:val="24"/>
        </w:rPr>
        <w:t> </w:t>
      </w:r>
      <w:r>
        <w:rPr>
          <w:sz w:val="24"/>
        </w:rPr>
        <w:t>your</w:t>
      </w:r>
      <w:r>
        <w:rPr>
          <w:spacing w:val="-16"/>
          <w:sz w:val="24"/>
        </w:rPr>
        <w:t> </w:t>
      </w:r>
      <w:r>
        <w:rPr>
          <w:sz w:val="24"/>
        </w:rPr>
        <w:t>nutrition</w:t>
      </w:r>
      <w:r>
        <w:rPr>
          <w:spacing w:val="-16"/>
          <w:sz w:val="24"/>
        </w:rPr>
        <w:t> </w:t>
      </w:r>
      <w:r>
        <w:rPr>
          <w:sz w:val="24"/>
        </w:rPr>
        <w:t>knowledge</w:t>
      </w:r>
      <w:r>
        <w:rPr>
          <w:spacing w:val="-15"/>
          <w:sz w:val="24"/>
        </w:rPr>
        <w:t> </w:t>
      </w:r>
      <w:r>
        <w:rPr>
          <w:sz w:val="24"/>
        </w:rPr>
        <w:t>to</w:t>
      </w:r>
      <w:r>
        <w:rPr>
          <w:spacing w:val="-16"/>
          <w:sz w:val="24"/>
        </w:rPr>
        <w:t> </w:t>
      </w:r>
      <w:r>
        <w:rPr>
          <w:sz w:val="24"/>
        </w:rPr>
        <w:t>evaluate</w:t>
      </w:r>
      <w:r>
        <w:rPr>
          <w:spacing w:val="-16"/>
          <w:sz w:val="24"/>
        </w:rPr>
        <w:t> </w:t>
      </w:r>
      <w:r>
        <w:rPr>
          <w:sz w:val="24"/>
        </w:rPr>
        <w:t>your</w:t>
      </w:r>
      <w:r>
        <w:rPr>
          <w:spacing w:val="-16"/>
          <w:sz w:val="24"/>
        </w:rPr>
        <w:t> </w:t>
      </w:r>
      <w:r>
        <w:rPr>
          <w:sz w:val="24"/>
        </w:rPr>
        <w:t>food</w:t>
      </w:r>
      <w:r>
        <w:rPr>
          <w:spacing w:val="-15"/>
          <w:sz w:val="24"/>
        </w:rPr>
        <w:t> </w:t>
      </w:r>
      <w:r>
        <w:rPr>
          <w:sz w:val="24"/>
        </w:rPr>
        <w:t>intake</w:t>
      </w:r>
      <w:r>
        <w:rPr>
          <w:spacing w:val="-16"/>
          <w:sz w:val="24"/>
        </w:rPr>
        <w:t> </w:t>
      </w:r>
      <w:r>
        <w:rPr>
          <w:sz w:val="24"/>
        </w:rPr>
        <w:t>for</w:t>
      </w:r>
      <w:r>
        <w:rPr>
          <w:spacing w:val="-16"/>
          <w:sz w:val="24"/>
        </w:rPr>
        <w:t> </w:t>
      </w:r>
      <w:r>
        <w:rPr>
          <w:sz w:val="24"/>
        </w:rPr>
        <w:t>your</w:t>
      </w:r>
      <w:r>
        <w:rPr>
          <w:spacing w:val="-16"/>
          <w:sz w:val="24"/>
        </w:rPr>
        <w:t> </w:t>
      </w:r>
      <w:r>
        <w:rPr>
          <w:sz w:val="24"/>
        </w:rPr>
        <w:t>own</w:t>
      </w:r>
      <w:r>
        <w:rPr>
          <w:spacing w:val="-15"/>
          <w:sz w:val="24"/>
        </w:rPr>
        <w:t> </w:t>
      </w:r>
      <w:r>
        <w:rPr>
          <w:spacing w:val="-2"/>
          <w:sz w:val="24"/>
        </w:rPr>
        <w:t>health.</w:t>
      </w:r>
    </w:p>
    <w:p>
      <w:pPr>
        <w:pStyle w:val="BodyText"/>
        <w:spacing w:before="3"/>
      </w:pPr>
    </w:p>
    <w:p>
      <w:pPr>
        <w:pStyle w:val="BodyText"/>
        <w:ind w:left="120" w:right="177"/>
        <w:jc w:val="both"/>
      </w:pPr>
      <w:r>
        <w:rPr>
          <w:b/>
        </w:rPr>
        <w:t>Teaching</w:t>
      </w:r>
      <w:r>
        <w:rPr>
          <w:b/>
          <w:spacing w:val="-5"/>
        </w:rPr>
        <w:t> </w:t>
      </w:r>
      <w:r>
        <w:rPr>
          <w:b/>
        </w:rPr>
        <w:t>Assistant:</w:t>
      </w:r>
      <w:r>
        <w:rPr>
          <w:b/>
          <w:spacing w:val="-5"/>
        </w:rPr>
        <w:t> </w:t>
      </w:r>
      <w:r>
        <w:rPr/>
        <w:t>TA</w:t>
      </w:r>
      <w:r>
        <w:rPr>
          <w:spacing w:val="-5"/>
        </w:rPr>
        <w:t> </w:t>
      </w:r>
      <w:r>
        <w:rPr/>
        <w:t>serves</w:t>
      </w:r>
      <w:r>
        <w:rPr>
          <w:spacing w:val="-5"/>
        </w:rPr>
        <w:t> </w:t>
      </w:r>
      <w:r>
        <w:rPr/>
        <w:t>as</w:t>
      </w:r>
      <w:r>
        <w:rPr>
          <w:spacing w:val="-5"/>
        </w:rPr>
        <w:t> </w:t>
      </w:r>
      <w:r>
        <w:rPr/>
        <w:t>liaisons</w:t>
      </w:r>
      <w:r>
        <w:rPr>
          <w:spacing w:val="-5"/>
        </w:rPr>
        <w:t> </w:t>
      </w:r>
      <w:r>
        <w:rPr/>
        <w:t>between</w:t>
      </w:r>
      <w:r>
        <w:rPr>
          <w:spacing w:val="-5"/>
        </w:rPr>
        <w:t> </w:t>
      </w:r>
      <w:r>
        <w:rPr/>
        <w:t>the</w:t>
      </w:r>
      <w:r>
        <w:rPr>
          <w:spacing w:val="-5"/>
        </w:rPr>
        <w:t> </w:t>
      </w:r>
      <w:r>
        <w:rPr/>
        <w:t>instructor</w:t>
      </w:r>
      <w:r>
        <w:rPr>
          <w:spacing w:val="-5"/>
        </w:rPr>
        <w:t> </w:t>
      </w:r>
      <w:r>
        <w:rPr/>
        <w:t>and</w:t>
      </w:r>
      <w:r>
        <w:rPr>
          <w:spacing w:val="-5"/>
        </w:rPr>
        <w:t> </w:t>
      </w:r>
      <w:r>
        <w:rPr/>
        <w:t>students.</w:t>
      </w:r>
      <w:r>
        <w:rPr>
          <w:spacing w:val="40"/>
        </w:rPr>
        <w:t> </w:t>
      </w:r>
      <w:r>
        <w:rPr/>
        <w:t>The</w:t>
      </w:r>
      <w:r>
        <w:rPr>
          <w:spacing w:val="-5"/>
        </w:rPr>
        <w:t> </w:t>
      </w:r>
      <w:r>
        <w:rPr/>
        <w:t>TA</w:t>
      </w:r>
      <w:r>
        <w:rPr>
          <w:spacing w:val="-4"/>
        </w:rPr>
        <w:t> </w:t>
      </w:r>
      <w:r>
        <w:rPr/>
        <w:t>leads the debates/discussions, is in charge of the essay assignment, grades quizzes/exams, and keeps</w:t>
      </w:r>
      <w:r>
        <w:rPr>
          <w:spacing w:val="-13"/>
        </w:rPr>
        <w:t> </w:t>
      </w:r>
      <w:r>
        <w:rPr/>
        <w:t>a</w:t>
      </w:r>
      <w:r>
        <w:rPr>
          <w:spacing w:val="-13"/>
        </w:rPr>
        <w:t> </w:t>
      </w:r>
      <w:r>
        <w:rPr/>
        <w:t>record</w:t>
      </w:r>
      <w:r>
        <w:rPr>
          <w:spacing w:val="-13"/>
        </w:rPr>
        <w:t> </w:t>
      </w:r>
      <w:r>
        <w:rPr/>
        <w:t>of</w:t>
      </w:r>
      <w:r>
        <w:rPr>
          <w:spacing w:val="-13"/>
        </w:rPr>
        <w:t> </w:t>
      </w:r>
      <w:r>
        <w:rPr/>
        <w:t>attendance.</w:t>
      </w:r>
      <w:r>
        <w:rPr>
          <w:spacing w:val="-13"/>
        </w:rPr>
        <w:t> </w:t>
      </w:r>
      <w:r>
        <w:rPr/>
        <w:t>TA</w:t>
      </w:r>
      <w:r>
        <w:rPr>
          <w:spacing w:val="-13"/>
        </w:rPr>
        <w:t> </w:t>
      </w:r>
      <w:r>
        <w:rPr/>
        <w:t>also</w:t>
      </w:r>
      <w:r>
        <w:rPr>
          <w:spacing w:val="-13"/>
        </w:rPr>
        <w:t> </w:t>
      </w:r>
      <w:r>
        <w:rPr/>
        <w:t>helps</w:t>
      </w:r>
      <w:r>
        <w:rPr>
          <w:spacing w:val="-13"/>
        </w:rPr>
        <w:t> </w:t>
      </w:r>
      <w:r>
        <w:rPr/>
        <w:t>with</w:t>
      </w:r>
      <w:r>
        <w:rPr>
          <w:spacing w:val="-13"/>
        </w:rPr>
        <w:t> </w:t>
      </w:r>
      <w:r>
        <w:rPr/>
        <w:t>the</w:t>
      </w:r>
      <w:r>
        <w:rPr>
          <w:spacing w:val="-13"/>
        </w:rPr>
        <w:t> </w:t>
      </w:r>
      <w:r>
        <w:rPr/>
        <w:t>Moodle</w:t>
      </w:r>
      <w:r>
        <w:rPr>
          <w:spacing w:val="-13"/>
        </w:rPr>
        <w:t> </w:t>
      </w:r>
      <w:r>
        <w:rPr/>
        <w:t>website</w:t>
      </w:r>
      <w:r>
        <w:rPr>
          <w:spacing w:val="-13"/>
        </w:rPr>
        <w:t> </w:t>
      </w:r>
      <w:r>
        <w:rPr/>
        <w:t>and</w:t>
      </w:r>
      <w:r>
        <w:rPr>
          <w:spacing w:val="-13"/>
        </w:rPr>
        <w:t> </w:t>
      </w:r>
      <w:r>
        <w:rPr/>
        <w:t>general</w:t>
      </w:r>
      <w:r>
        <w:rPr>
          <w:spacing w:val="-13"/>
        </w:rPr>
        <w:t> </w:t>
      </w:r>
      <w:r>
        <w:rPr/>
        <w:t>administration of the course.</w:t>
      </w:r>
      <w:r>
        <w:rPr>
          <w:spacing w:val="40"/>
        </w:rPr>
        <w:t> </w:t>
      </w:r>
      <w:r>
        <w:rPr>
          <w:u w:val="single"/>
        </w:rPr>
        <w:t>Important:</w:t>
      </w:r>
      <w:r>
        <w:rPr/>
        <w:t> Record your TA’s office and email address.</w:t>
      </w:r>
    </w:p>
    <w:p>
      <w:pPr>
        <w:pStyle w:val="BodyText"/>
        <w:spacing w:before="273"/>
        <w:ind w:left="2034" w:right="177" w:hanging="1915"/>
        <w:jc w:val="both"/>
      </w:pPr>
      <w:r>
        <w:rPr>
          <w:b/>
        </w:rPr>
        <w:t>Required</w:t>
      </w:r>
      <w:r>
        <w:rPr>
          <w:b/>
          <w:spacing w:val="-3"/>
        </w:rPr>
        <w:t> </w:t>
      </w:r>
      <w:r>
        <w:rPr>
          <w:b/>
        </w:rPr>
        <w:t>Text:</w:t>
      </w:r>
      <w:r>
        <w:rPr>
          <w:b/>
          <w:spacing w:val="80"/>
        </w:rPr>
        <w:t> </w:t>
      </w:r>
      <w:r>
        <w:rPr>
          <w:b/>
        </w:rPr>
        <w:t>Nutrition, An Applied Approach, </w:t>
      </w:r>
      <w:r>
        <w:rPr/>
        <w:t>5</w:t>
      </w:r>
      <w:r>
        <w:rPr>
          <w:vertAlign w:val="superscript"/>
        </w:rPr>
        <w:t>th</w:t>
      </w:r>
      <w:r>
        <w:rPr>
          <w:vertAlign w:val="baseline"/>
        </w:rPr>
        <w:t> edition by Thompson and Manore. ISBN: 0134516230. A schedule of reading assignments can be found on the course</w:t>
      </w:r>
      <w:r>
        <w:rPr>
          <w:spacing w:val="-13"/>
          <w:vertAlign w:val="baseline"/>
        </w:rPr>
        <w:t> </w:t>
      </w:r>
      <w:r>
        <w:rPr>
          <w:vertAlign w:val="baseline"/>
        </w:rPr>
        <w:t>website.</w:t>
      </w:r>
      <w:r>
        <w:rPr>
          <w:spacing w:val="-13"/>
          <w:vertAlign w:val="baseline"/>
        </w:rPr>
        <w:t> </w:t>
      </w:r>
      <w:r>
        <w:rPr>
          <w:vertAlign w:val="baseline"/>
        </w:rPr>
        <w:t>Reading</w:t>
      </w:r>
      <w:r>
        <w:rPr>
          <w:spacing w:val="-13"/>
          <w:vertAlign w:val="baseline"/>
        </w:rPr>
        <w:t> </w:t>
      </w:r>
      <w:r>
        <w:rPr>
          <w:vertAlign w:val="baseline"/>
        </w:rPr>
        <w:t>assignments</w:t>
      </w:r>
      <w:r>
        <w:rPr>
          <w:spacing w:val="-13"/>
          <w:vertAlign w:val="baseline"/>
        </w:rPr>
        <w:t> </w:t>
      </w:r>
      <w:r>
        <w:rPr>
          <w:vertAlign w:val="baseline"/>
        </w:rPr>
        <w:t>from</w:t>
      </w:r>
      <w:r>
        <w:rPr>
          <w:spacing w:val="-13"/>
          <w:vertAlign w:val="baseline"/>
        </w:rPr>
        <w:t> </w:t>
      </w:r>
      <w:r>
        <w:rPr>
          <w:vertAlign w:val="baseline"/>
        </w:rPr>
        <w:t>the</w:t>
      </w:r>
      <w:r>
        <w:rPr>
          <w:spacing w:val="-13"/>
          <w:vertAlign w:val="baseline"/>
        </w:rPr>
        <w:t> </w:t>
      </w:r>
      <w:r>
        <w:rPr>
          <w:vertAlign w:val="baseline"/>
        </w:rPr>
        <w:t>textbook</w:t>
      </w:r>
      <w:r>
        <w:rPr>
          <w:spacing w:val="-13"/>
          <w:vertAlign w:val="baseline"/>
        </w:rPr>
        <w:t> </w:t>
      </w:r>
      <w:r>
        <w:rPr>
          <w:vertAlign w:val="baseline"/>
        </w:rPr>
        <w:t>should</w:t>
      </w:r>
      <w:r>
        <w:rPr>
          <w:spacing w:val="-13"/>
          <w:vertAlign w:val="baseline"/>
        </w:rPr>
        <w:t> </w:t>
      </w:r>
      <w:r>
        <w:rPr>
          <w:vertAlign w:val="baseline"/>
        </w:rPr>
        <w:t>be</w:t>
      </w:r>
      <w:r>
        <w:rPr>
          <w:spacing w:val="-13"/>
          <w:vertAlign w:val="baseline"/>
        </w:rPr>
        <w:t> </w:t>
      </w:r>
      <w:r>
        <w:rPr>
          <w:vertAlign w:val="baseline"/>
        </w:rPr>
        <w:t>completed prior to coming to class.</w:t>
      </w:r>
    </w:p>
    <w:p>
      <w:pPr>
        <w:pStyle w:val="BodyText"/>
        <w:spacing w:before="121"/>
        <w:ind w:left="120" w:right="177"/>
        <w:jc w:val="both"/>
      </w:pPr>
      <w:r>
        <w:rPr>
          <w:b/>
        </w:rPr>
        <w:t>Course Grading: </w:t>
      </w:r>
      <w:r>
        <w:rPr/>
        <w:t>Nutrition 130H Grading follows University of Massachusetts grading guidelines. Grade points are earned throughout the semester through exams, quizzes, presentation and essay, debate and discussion, as well as attendance and active participation. No extra work for extra points.</w:t>
      </w:r>
    </w:p>
    <w:p>
      <w:pPr>
        <w:pStyle w:val="BodyText"/>
        <w:spacing w:before="2"/>
      </w:pPr>
    </w:p>
    <w:p>
      <w:pPr>
        <w:spacing w:line="275" w:lineRule="exact" w:before="0"/>
        <w:ind w:left="840" w:right="0" w:firstLine="0"/>
        <w:jc w:val="left"/>
        <w:rPr>
          <w:i/>
          <w:sz w:val="24"/>
        </w:rPr>
      </w:pPr>
      <w:r>
        <w:rPr>
          <w:i/>
          <w:sz w:val="24"/>
          <w:u w:val="single"/>
        </w:rPr>
        <w:t>Grading</w:t>
      </w:r>
      <w:r>
        <w:rPr>
          <w:i/>
          <w:spacing w:val="-3"/>
          <w:sz w:val="24"/>
          <w:u w:val="single"/>
        </w:rPr>
        <w:t> </w:t>
      </w:r>
      <w:r>
        <w:rPr>
          <w:i/>
          <w:spacing w:val="-2"/>
          <w:sz w:val="24"/>
          <w:u w:val="single"/>
        </w:rPr>
        <w:t>Details:</w:t>
      </w:r>
    </w:p>
    <w:p>
      <w:pPr>
        <w:pStyle w:val="BodyText"/>
        <w:tabs>
          <w:tab w:pos="7319" w:val="left" w:leader="none"/>
        </w:tabs>
        <w:spacing w:line="275" w:lineRule="exact"/>
        <w:ind w:left="1560"/>
      </w:pPr>
      <w:r>
        <w:rPr/>
        <w:t>Mid</w:t>
      </w:r>
      <w:r>
        <w:rPr>
          <w:spacing w:val="-1"/>
        </w:rPr>
        <w:t> </w:t>
      </w:r>
      <w:r>
        <w:rPr/>
        <w:t>Term and Final </w:t>
      </w:r>
      <w:r>
        <w:rPr>
          <w:spacing w:val="-2"/>
        </w:rPr>
        <w:t>Exams:</w:t>
      </w:r>
      <w:r>
        <w:rPr/>
        <w:tab/>
      </w:r>
      <w:r>
        <w:rPr>
          <w:spacing w:val="-5"/>
        </w:rPr>
        <w:t>40%</w:t>
      </w:r>
    </w:p>
    <w:p>
      <w:pPr>
        <w:pStyle w:val="BodyText"/>
        <w:tabs>
          <w:tab w:pos="7319" w:val="left" w:leader="none"/>
        </w:tabs>
        <w:spacing w:before="2"/>
        <w:ind w:left="1560"/>
      </w:pPr>
      <w:r>
        <w:rPr/>
        <w:t>Quizzes</w:t>
      </w:r>
      <w:r>
        <w:rPr>
          <w:spacing w:val="-1"/>
        </w:rPr>
        <w:t> </w:t>
      </w:r>
      <w:r>
        <w:rPr/>
        <w:t>(4</w:t>
      </w:r>
      <w:r>
        <w:rPr>
          <w:spacing w:val="-1"/>
        </w:rPr>
        <w:t> </w:t>
      </w:r>
      <w:r>
        <w:rPr/>
        <w:t>quizzes</w:t>
      </w:r>
      <w:r>
        <w:rPr>
          <w:spacing w:val="-1"/>
        </w:rPr>
        <w:t> </w:t>
      </w:r>
      <w:r>
        <w:rPr/>
        <w:t>in</w:t>
      </w:r>
      <w:r>
        <w:rPr>
          <w:spacing w:val="-1"/>
        </w:rPr>
        <w:t> </w:t>
      </w:r>
      <w:r>
        <w:rPr>
          <w:spacing w:val="-2"/>
        </w:rPr>
        <w:t>total):</w:t>
      </w:r>
      <w:r>
        <w:rPr/>
        <w:tab/>
      </w:r>
      <w:r>
        <w:rPr>
          <w:spacing w:val="-5"/>
        </w:rPr>
        <w:t>20%</w:t>
      </w:r>
    </w:p>
    <w:p>
      <w:pPr>
        <w:spacing w:after="0"/>
        <w:sectPr>
          <w:headerReference w:type="default" r:id="rId5"/>
          <w:footerReference w:type="default" r:id="rId6"/>
          <w:type w:val="continuous"/>
          <w:pgSz w:w="12240" w:h="15840"/>
          <w:pgMar w:header="665" w:footer="1120" w:top="1340" w:bottom="1300" w:left="960" w:right="900"/>
          <w:pgNumType w:start="1"/>
        </w:sectPr>
      </w:pPr>
    </w:p>
    <w:p>
      <w:pPr>
        <w:pStyle w:val="BodyText"/>
        <w:tabs>
          <w:tab w:pos="7319" w:val="left" w:leader="none"/>
        </w:tabs>
        <w:spacing w:line="237" w:lineRule="auto" w:before="100"/>
        <w:ind w:left="1560" w:right="356"/>
      </w:pPr>
      <w:r>
        <w:rPr/>
        <w:t>Project: Presentation and Essay (Group):</w:t>
        <w:tab/>
        <w:t>15%+10%</w:t>
      </w:r>
      <w:r>
        <w:rPr>
          <w:spacing w:val="-17"/>
        </w:rPr>
        <w:t> </w:t>
      </w:r>
      <w:r>
        <w:rPr/>
        <w:t>(1-credit</w:t>
      </w:r>
      <w:r>
        <w:rPr>
          <w:spacing w:val="-17"/>
        </w:rPr>
        <w:t> </w:t>
      </w:r>
      <w:r>
        <w:rPr/>
        <w:t>work) Debate/Discussion of Current Controversies (Group):</w:t>
      </w:r>
      <w:r>
        <w:rPr>
          <w:spacing w:val="40"/>
        </w:rPr>
        <w:t> </w:t>
      </w:r>
      <w:r>
        <w:rPr/>
        <w:t>5%</w:t>
      </w:r>
    </w:p>
    <w:p>
      <w:pPr>
        <w:pStyle w:val="BodyText"/>
        <w:tabs>
          <w:tab w:pos="7319" w:val="left" w:leader="none"/>
        </w:tabs>
        <w:spacing w:line="275" w:lineRule="exact" w:before="4"/>
        <w:ind w:left="1560"/>
      </w:pPr>
      <w:r>
        <w:rPr/>
        <w:t>Active</w:t>
      </w:r>
      <w:r>
        <w:rPr>
          <w:spacing w:val="-1"/>
        </w:rPr>
        <w:t> </w:t>
      </w:r>
      <w:r>
        <w:rPr>
          <w:spacing w:val="-2"/>
        </w:rPr>
        <w:t>Participation:</w:t>
      </w:r>
      <w:r>
        <w:rPr/>
        <w:tab/>
      </w:r>
      <w:r>
        <w:rPr>
          <w:spacing w:val="-5"/>
        </w:rPr>
        <w:t>5%</w:t>
      </w:r>
    </w:p>
    <w:p>
      <w:pPr>
        <w:pStyle w:val="BodyText"/>
        <w:tabs>
          <w:tab w:pos="7319" w:val="left" w:leader="none"/>
        </w:tabs>
        <w:spacing w:line="275" w:lineRule="exact"/>
        <w:ind w:left="1560"/>
      </w:pPr>
      <w:r>
        <w:rPr>
          <w:spacing w:val="-2"/>
        </w:rPr>
        <w:t>Attendance:</w:t>
      </w:r>
      <w:r>
        <w:rPr/>
        <w:tab/>
      </w:r>
      <w:r>
        <w:rPr>
          <w:spacing w:val="-5"/>
        </w:rPr>
        <w:t>5%</w:t>
      </w:r>
    </w:p>
    <w:p>
      <w:pPr>
        <w:spacing w:before="276"/>
        <w:ind w:left="840" w:right="0" w:firstLine="0"/>
        <w:jc w:val="left"/>
        <w:rPr>
          <w:i/>
          <w:sz w:val="24"/>
        </w:rPr>
      </w:pPr>
      <w:r>
        <w:rPr>
          <w:i/>
          <w:sz w:val="24"/>
          <w:u w:val="single"/>
        </w:rPr>
        <w:t>Final</w:t>
      </w:r>
      <w:r>
        <w:rPr>
          <w:i/>
          <w:spacing w:val="-3"/>
          <w:sz w:val="24"/>
          <w:u w:val="single"/>
        </w:rPr>
        <w:t> </w:t>
      </w:r>
      <w:r>
        <w:rPr>
          <w:i/>
          <w:sz w:val="24"/>
          <w:u w:val="single"/>
        </w:rPr>
        <w:t>course</w:t>
      </w:r>
      <w:r>
        <w:rPr>
          <w:i/>
          <w:spacing w:val="-1"/>
          <w:sz w:val="24"/>
          <w:u w:val="single"/>
        </w:rPr>
        <w:t> </w:t>
      </w:r>
      <w:r>
        <w:rPr>
          <w:i/>
          <w:sz w:val="24"/>
          <w:u w:val="single"/>
        </w:rPr>
        <w:t>grades-Numeric</w:t>
      </w:r>
      <w:r>
        <w:rPr>
          <w:i/>
          <w:spacing w:val="-1"/>
          <w:sz w:val="24"/>
          <w:u w:val="single"/>
        </w:rPr>
        <w:t> </w:t>
      </w:r>
      <w:r>
        <w:rPr>
          <w:i/>
          <w:sz w:val="24"/>
          <w:u w:val="single"/>
        </w:rPr>
        <w:t>to</w:t>
      </w:r>
      <w:r>
        <w:rPr>
          <w:i/>
          <w:spacing w:val="-1"/>
          <w:sz w:val="24"/>
          <w:u w:val="single"/>
        </w:rPr>
        <w:t> </w:t>
      </w:r>
      <w:r>
        <w:rPr>
          <w:i/>
          <w:sz w:val="24"/>
          <w:u w:val="single"/>
        </w:rPr>
        <w:t>letter</w:t>
      </w:r>
      <w:r>
        <w:rPr>
          <w:i/>
          <w:spacing w:val="-1"/>
          <w:sz w:val="24"/>
          <w:u w:val="single"/>
        </w:rPr>
        <w:t> </w:t>
      </w:r>
      <w:r>
        <w:rPr>
          <w:i/>
          <w:sz w:val="24"/>
          <w:u w:val="single"/>
        </w:rPr>
        <w:t>Grade</w:t>
      </w:r>
      <w:r>
        <w:rPr>
          <w:i/>
          <w:spacing w:val="-1"/>
          <w:sz w:val="24"/>
          <w:u w:val="single"/>
        </w:rPr>
        <w:t> </w:t>
      </w:r>
      <w:r>
        <w:rPr>
          <w:i/>
          <w:spacing w:val="-2"/>
          <w:sz w:val="24"/>
          <w:u w:val="single"/>
        </w:rPr>
        <w:t>(tentative):</w:t>
      </w:r>
    </w:p>
    <w:p>
      <w:pPr>
        <w:pStyle w:val="BodyText"/>
        <w:spacing w:before="8" w:after="1"/>
        <w:rPr>
          <w:i/>
          <w:sz w:val="14"/>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257"/>
        <w:gridCol w:w="542"/>
        <w:gridCol w:w="1348"/>
        <w:gridCol w:w="537"/>
        <w:gridCol w:w="1353"/>
        <w:gridCol w:w="537"/>
        <w:gridCol w:w="1262"/>
        <w:gridCol w:w="446"/>
        <w:gridCol w:w="1353"/>
      </w:tblGrid>
      <w:tr>
        <w:trPr>
          <w:trHeight w:val="441" w:hRule="atLeast"/>
        </w:trPr>
        <w:tc>
          <w:tcPr>
            <w:tcW w:w="470" w:type="dxa"/>
          </w:tcPr>
          <w:p>
            <w:pPr>
              <w:pStyle w:val="TableParagraph"/>
              <w:ind w:left="0"/>
              <w:rPr>
                <w:rFonts w:ascii="Times New Roman"/>
                <w:sz w:val="24"/>
              </w:rPr>
            </w:pPr>
          </w:p>
        </w:tc>
        <w:tc>
          <w:tcPr>
            <w:tcW w:w="1257" w:type="dxa"/>
          </w:tcPr>
          <w:p>
            <w:pPr>
              <w:pStyle w:val="TableParagraph"/>
              <w:ind w:left="0"/>
              <w:rPr>
                <w:rFonts w:ascii="Times New Roman"/>
                <w:sz w:val="24"/>
              </w:rPr>
            </w:pPr>
          </w:p>
        </w:tc>
        <w:tc>
          <w:tcPr>
            <w:tcW w:w="542" w:type="dxa"/>
          </w:tcPr>
          <w:p>
            <w:pPr>
              <w:pStyle w:val="TableParagraph"/>
              <w:spacing w:before="1"/>
              <w:ind w:left="111"/>
              <w:rPr>
                <w:rFonts w:ascii="Calibri"/>
                <w:b/>
                <w:sz w:val="24"/>
              </w:rPr>
            </w:pPr>
            <w:r>
              <w:rPr>
                <w:rFonts w:ascii="Calibri"/>
                <w:b/>
                <w:spacing w:val="-5"/>
                <w:sz w:val="24"/>
              </w:rPr>
              <w:t>B+</w:t>
            </w:r>
          </w:p>
        </w:tc>
        <w:tc>
          <w:tcPr>
            <w:tcW w:w="1348" w:type="dxa"/>
          </w:tcPr>
          <w:p>
            <w:pPr>
              <w:pStyle w:val="TableParagraph"/>
              <w:spacing w:before="1"/>
              <w:ind w:left="106"/>
              <w:rPr>
                <w:rFonts w:ascii="Calibri"/>
                <w:sz w:val="24"/>
              </w:rPr>
            </w:pPr>
            <w:r>
              <w:rPr>
                <w:rFonts w:ascii="Calibri"/>
                <w:spacing w:val="-5"/>
                <w:sz w:val="24"/>
              </w:rPr>
              <w:t>87%</w:t>
            </w:r>
          </w:p>
        </w:tc>
        <w:tc>
          <w:tcPr>
            <w:tcW w:w="537" w:type="dxa"/>
          </w:tcPr>
          <w:p>
            <w:pPr>
              <w:pStyle w:val="TableParagraph"/>
              <w:spacing w:before="1"/>
              <w:ind w:left="107"/>
              <w:rPr>
                <w:rFonts w:ascii="Calibri"/>
                <w:b/>
                <w:sz w:val="24"/>
              </w:rPr>
            </w:pPr>
            <w:r>
              <w:rPr>
                <w:rFonts w:ascii="Calibri"/>
                <w:b/>
                <w:spacing w:val="-5"/>
                <w:sz w:val="24"/>
              </w:rPr>
              <w:t>C+</w:t>
            </w:r>
          </w:p>
        </w:tc>
        <w:tc>
          <w:tcPr>
            <w:tcW w:w="1353" w:type="dxa"/>
          </w:tcPr>
          <w:p>
            <w:pPr>
              <w:pStyle w:val="TableParagraph"/>
              <w:spacing w:before="1"/>
              <w:ind w:left="112"/>
              <w:rPr>
                <w:rFonts w:ascii="Calibri"/>
                <w:sz w:val="24"/>
              </w:rPr>
            </w:pPr>
            <w:r>
              <w:rPr>
                <w:rFonts w:ascii="Calibri"/>
                <w:spacing w:val="-5"/>
                <w:sz w:val="24"/>
              </w:rPr>
              <w:t>77%</w:t>
            </w:r>
          </w:p>
        </w:tc>
        <w:tc>
          <w:tcPr>
            <w:tcW w:w="537" w:type="dxa"/>
          </w:tcPr>
          <w:p>
            <w:pPr>
              <w:pStyle w:val="TableParagraph"/>
              <w:spacing w:before="1"/>
              <w:ind w:left="46" w:right="82"/>
              <w:jc w:val="center"/>
              <w:rPr>
                <w:rFonts w:ascii="Calibri"/>
                <w:b/>
                <w:sz w:val="24"/>
              </w:rPr>
            </w:pPr>
            <w:r>
              <w:rPr>
                <w:rFonts w:ascii="Calibri"/>
                <w:b/>
                <w:spacing w:val="-5"/>
                <w:sz w:val="24"/>
              </w:rPr>
              <w:t>D+</w:t>
            </w:r>
          </w:p>
        </w:tc>
        <w:tc>
          <w:tcPr>
            <w:tcW w:w="1262" w:type="dxa"/>
          </w:tcPr>
          <w:p>
            <w:pPr>
              <w:pStyle w:val="TableParagraph"/>
              <w:spacing w:before="1"/>
              <w:ind w:left="114"/>
              <w:rPr>
                <w:rFonts w:ascii="Calibri"/>
                <w:sz w:val="24"/>
              </w:rPr>
            </w:pPr>
            <w:r>
              <w:rPr>
                <w:rFonts w:ascii="Calibri"/>
                <w:spacing w:val="-5"/>
                <w:sz w:val="24"/>
              </w:rPr>
              <w:t>67%</w:t>
            </w:r>
          </w:p>
        </w:tc>
        <w:tc>
          <w:tcPr>
            <w:tcW w:w="446" w:type="dxa"/>
          </w:tcPr>
          <w:p>
            <w:pPr>
              <w:pStyle w:val="TableParagraph"/>
              <w:spacing w:before="1"/>
              <w:ind w:left="109"/>
              <w:rPr>
                <w:rFonts w:ascii="Calibri"/>
                <w:b/>
                <w:sz w:val="24"/>
              </w:rPr>
            </w:pPr>
            <w:r>
              <w:rPr>
                <w:rFonts w:ascii="Calibri"/>
                <w:b/>
                <w:spacing w:val="-10"/>
                <w:sz w:val="24"/>
              </w:rPr>
              <w:t>F</w:t>
            </w:r>
          </w:p>
        </w:tc>
        <w:tc>
          <w:tcPr>
            <w:tcW w:w="1353" w:type="dxa"/>
          </w:tcPr>
          <w:p>
            <w:pPr>
              <w:pStyle w:val="TableParagraph"/>
              <w:spacing w:before="1"/>
              <w:ind w:left="114"/>
              <w:rPr>
                <w:rFonts w:ascii="Calibri"/>
                <w:sz w:val="24"/>
              </w:rPr>
            </w:pPr>
            <w:r>
              <w:rPr>
                <w:rFonts w:ascii="Calibri"/>
                <w:spacing w:val="-4"/>
                <w:sz w:val="24"/>
              </w:rPr>
              <w:t>&lt;60%</w:t>
            </w:r>
          </w:p>
        </w:tc>
      </w:tr>
      <w:tr>
        <w:trPr>
          <w:trHeight w:val="436" w:hRule="atLeast"/>
        </w:trPr>
        <w:tc>
          <w:tcPr>
            <w:tcW w:w="470" w:type="dxa"/>
          </w:tcPr>
          <w:p>
            <w:pPr>
              <w:pStyle w:val="TableParagraph"/>
              <w:spacing w:before="1"/>
              <w:ind w:left="0" w:right="92"/>
              <w:jc w:val="center"/>
              <w:rPr>
                <w:rFonts w:ascii="Calibri"/>
                <w:b/>
                <w:sz w:val="24"/>
              </w:rPr>
            </w:pPr>
            <w:r>
              <w:rPr>
                <w:rFonts w:ascii="Calibri"/>
                <w:b/>
                <w:spacing w:val="-10"/>
                <w:sz w:val="24"/>
              </w:rPr>
              <w:t>A</w:t>
            </w:r>
          </w:p>
        </w:tc>
        <w:tc>
          <w:tcPr>
            <w:tcW w:w="1257" w:type="dxa"/>
          </w:tcPr>
          <w:p>
            <w:pPr>
              <w:pStyle w:val="TableParagraph"/>
              <w:spacing w:before="1"/>
              <w:ind w:left="105"/>
              <w:rPr>
                <w:rFonts w:ascii="Calibri"/>
                <w:sz w:val="24"/>
              </w:rPr>
            </w:pPr>
            <w:r>
              <w:rPr>
                <w:rFonts w:ascii="Calibri"/>
                <w:spacing w:val="-5"/>
                <w:sz w:val="24"/>
              </w:rPr>
              <w:t>93%</w:t>
            </w:r>
          </w:p>
        </w:tc>
        <w:tc>
          <w:tcPr>
            <w:tcW w:w="542" w:type="dxa"/>
          </w:tcPr>
          <w:p>
            <w:pPr>
              <w:pStyle w:val="TableParagraph"/>
              <w:spacing w:before="1"/>
              <w:ind w:left="111"/>
              <w:rPr>
                <w:rFonts w:ascii="Calibri"/>
                <w:b/>
                <w:sz w:val="24"/>
              </w:rPr>
            </w:pPr>
            <w:r>
              <w:rPr>
                <w:rFonts w:ascii="Calibri"/>
                <w:b/>
                <w:spacing w:val="-10"/>
                <w:sz w:val="24"/>
              </w:rPr>
              <w:t>B</w:t>
            </w:r>
          </w:p>
        </w:tc>
        <w:tc>
          <w:tcPr>
            <w:tcW w:w="1348" w:type="dxa"/>
          </w:tcPr>
          <w:p>
            <w:pPr>
              <w:pStyle w:val="TableParagraph"/>
              <w:spacing w:before="1"/>
              <w:ind w:left="106"/>
              <w:rPr>
                <w:rFonts w:ascii="Calibri"/>
                <w:sz w:val="24"/>
              </w:rPr>
            </w:pPr>
            <w:r>
              <w:rPr>
                <w:rFonts w:ascii="Calibri"/>
                <w:spacing w:val="-5"/>
                <w:sz w:val="24"/>
              </w:rPr>
              <w:t>83%</w:t>
            </w:r>
          </w:p>
        </w:tc>
        <w:tc>
          <w:tcPr>
            <w:tcW w:w="537" w:type="dxa"/>
          </w:tcPr>
          <w:p>
            <w:pPr>
              <w:pStyle w:val="TableParagraph"/>
              <w:spacing w:before="1"/>
              <w:ind w:left="107"/>
              <w:rPr>
                <w:rFonts w:ascii="Calibri"/>
                <w:b/>
                <w:sz w:val="24"/>
              </w:rPr>
            </w:pPr>
            <w:r>
              <w:rPr>
                <w:rFonts w:ascii="Calibri"/>
                <w:b/>
                <w:spacing w:val="-10"/>
                <w:sz w:val="24"/>
              </w:rPr>
              <w:t>C</w:t>
            </w:r>
          </w:p>
        </w:tc>
        <w:tc>
          <w:tcPr>
            <w:tcW w:w="1353" w:type="dxa"/>
          </w:tcPr>
          <w:p>
            <w:pPr>
              <w:pStyle w:val="TableParagraph"/>
              <w:spacing w:before="1"/>
              <w:ind w:left="112"/>
              <w:rPr>
                <w:rFonts w:ascii="Calibri"/>
                <w:sz w:val="24"/>
              </w:rPr>
            </w:pPr>
            <w:r>
              <w:rPr>
                <w:rFonts w:ascii="Calibri"/>
                <w:spacing w:val="-5"/>
                <w:sz w:val="24"/>
              </w:rPr>
              <w:t>73%</w:t>
            </w:r>
          </w:p>
        </w:tc>
        <w:tc>
          <w:tcPr>
            <w:tcW w:w="537" w:type="dxa"/>
          </w:tcPr>
          <w:p>
            <w:pPr>
              <w:pStyle w:val="TableParagraph"/>
              <w:spacing w:before="1"/>
              <w:ind w:left="0" w:right="156"/>
              <w:jc w:val="center"/>
              <w:rPr>
                <w:rFonts w:ascii="Calibri"/>
                <w:b/>
                <w:sz w:val="24"/>
              </w:rPr>
            </w:pPr>
            <w:r>
              <w:rPr>
                <w:rFonts w:ascii="Calibri"/>
                <w:b/>
                <w:spacing w:val="-10"/>
                <w:sz w:val="24"/>
              </w:rPr>
              <w:t>D</w:t>
            </w:r>
          </w:p>
        </w:tc>
        <w:tc>
          <w:tcPr>
            <w:tcW w:w="1262" w:type="dxa"/>
          </w:tcPr>
          <w:p>
            <w:pPr>
              <w:pStyle w:val="TableParagraph"/>
              <w:spacing w:before="1"/>
              <w:ind w:left="114"/>
              <w:rPr>
                <w:rFonts w:ascii="Calibri"/>
                <w:sz w:val="24"/>
              </w:rPr>
            </w:pPr>
            <w:r>
              <w:rPr>
                <w:rFonts w:ascii="Calibri"/>
                <w:spacing w:val="-5"/>
                <w:sz w:val="24"/>
              </w:rPr>
              <w:t>63%</w:t>
            </w:r>
          </w:p>
        </w:tc>
        <w:tc>
          <w:tcPr>
            <w:tcW w:w="446" w:type="dxa"/>
          </w:tcPr>
          <w:p>
            <w:pPr>
              <w:pStyle w:val="TableParagraph"/>
              <w:ind w:left="0"/>
              <w:rPr>
                <w:rFonts w:ascii="Times New Roman"/>
                <w:sz w:val="24"/>
              </w:rPr>
            </w:pPr>
          </w:p>
        </w:tc>
        <w:tc>
          <w:tcPr>
            <w:tcW w:w="1353" w:type="dxa"/>
          </w:tcPr>
          <w:p>
            <w:pPr>
              <w:pStyle w:val="TableParagraph"/>
              <w:ind w:left="0"/>
              <w:rPr>
                <w:rFonts w:ascii="Times New Roman"/>
                <w:sz w:val="24"/>
              </w:rPr>
            </w:pPr>
          </w:p>
        </w:tc>
      </w:tr>
      <w:tr>
        <w:trPr>
          <w:trHeight w:val="292" w:hRule="atLeast"/>
        </w:trPr>
        <w:tc>
          <w:tcPr>
            <w:tcW w:w="470" w:type="dxa"/>
          </w:tcPr>
          <w:p>
            <w:pPr>
              <w:pStyle w:val="TableParagraph"/>
              <w:spacing w:line="271" w:lineRule="exact" w:before="1"/>
              <w:ind w:left="74" w:right="92"/>
              <w:jc w:val="center"/>
              <w:rPr>
                <w:rFonts w:ascii="Calibri"/>
                <w:b/>
                <w:sz w:val="24"/>
              </w:rPr>
            </w:pPr>
            <w:r>
              <w:rPr>
                <w:rFonts w:ascii="Calibri"/>
                <w:b/>
                <w:spacing w:val="-5"/>
                <w:sz w:val="24"/>
              </w:rPr>
              <w:t>A-</w:t>
            </w:r>
          </w:p>
        </w:tc>
        <w:tc>
          <w:tcPr>
            <w:tcW w:w="1257" w:type="dxa"/>
          </w:tcPr>
          <w:p>
            <w:pPr>
              <w:pStyle w:val="TableParagraph"/>
              <w:spacing w:line="271" w:lineRule="exact" w:before="1"/>
              <w:ind w:left="105"/>
              <w:rPr>
                <w:rFonts w:ascii="Calibri"/>
                <w:sz w:val="24"/>
              </w:rPr>
            </w:pPr>
            <w:r>
              <w:rPr>
                <w:rFonts w:ascii="Calibri"/>
                <w:spacing w:val="-5"/>
                <w:sz w:val="24"/>
              </w:rPr>
              <w:t>90%</w:t>
            </w:r>
          </w:p>
        </w:tc>
        <w:tc>
          <w:tcPr>
            <w:tcW w:w="542" w:type="dxa"/>
          </w:tcPr>
          <w:p>
            <w:pPr>
              <w:pStyle w:val="TableParagraph"/>
              <w:spacing w:line="271" w:lineRule="exact" w:before="1"/>
              <w:ind w:left="111"/>
              <w:rPr>
                <w:rFonts w:ascii="Calibri"/>
                <w:b/>
                <w:sz w:val="24"/>
              </w:rPr>
            </w:pPr>
            <w:r>
              <w:rPr>
                <w:rFonts w:ascii="Calibri"/>
                <w:b/>
                <w:spacing w:val="-5"/>
                <w:sz w:val="24"/>
              </w:rPr>
              <w:t>B-</w:t>
            </w:r>
          </w:p>
        </w:tc>
        <w:tc>
          <w:tcPr>
            <w:tcW w:w="1348" w:type="dxa"/>
          </w:tcPr>
          <w:p>
            <w:pPr>
              <w:pStyle w:val="TableParagraph"/>
              <w:spacing w:line="271" w:lineRule="exact" w:before="1"/>
              <w:ind w:left="106"/>
              <w:rPr>
                <w:rFonts w:ascii="Calibri"/>
                <w:sz w:val="24"/>
              </w:rPr>
            </w:pPr>
            <w:r>
              <w:rPr>
                <w:rFonts w:ascii="Calibri"/>
                <w:spacing w:val="-5"/>
                <w:sz w:val="24"/>
              </w:rPr>
              <w:t>80%</w:t>
            </w:r>
          </w:p>
        </w:tc>
        <w:tc>
          <w:tcPr>
            <w:tcW w:w="537" w:type="dxa"/>
          </w:tcPr>
          <w:p>
            <w:pPr>
              <w:pStyle w:val="TableParagraph"/>
              <w:spacing w:line="271" w:lineRule="exact" w:before="1"/>
              <w:ind w:left="107"/>
              <w:rPr>
                <w:rFonts w:ascii="Calibri"/>
                <w:b/>
                <w:sz w:val="24"/>
              </w:rPr>
            </w:pPr>
            <w:r>
              <w:rPr>
                <w:rFonts w:ascii="Calibri"/>
                <w:b/>
                <w:spacing w:val="-5"/>
                <w:sz w:val="24"/>
              </w:rPr>
              <w:t>C-</w:t>
            </w:r>
          </w:p>
        </w:tc>
        <w:tc>
          <w:tcPr>
            <w:tcW w:w="1353" w:type="dxa"/>
          </w:tcPr>
          <w:p>
            <w:pPr>
              <w:pStyle w:val="TableParagraph"/>
              <w:spacing w:line="271" w:lineRule="exact" w:before="1"/>
              <w:ind w:left="112"/>
              <w:rPr>
                <w:rFonts w:ascii="Calibri"/>
                <w:sz w:val="24"/>
              </w:rPr>
            </w:pPr>
            <w:r>
              <w:rPr>
                <w:rFonts w:ascii="Calibri"/>
                <w:spacing w:val="-5"/>
                <w:sz w:val="24"/>
              </w:rPr>
              <w:t>70%</w:t>
            </w:r>
          </w:p>
        </w:tc>
        <w:tc>
          <w:tcPr>
            <w:tcW w:w="537" w:type="dxa"/>
          </w:tcPr>
          <w:p>
            <w:pPr>
              <w:pStyle w:val="TableParagraph"/>
              <w:spacing w:line="271" w:lineRule="exact" w:before="1"/>
              <w:ind w:left="0" w:right="82"/>
              <w:jc w:val="center"/>
              <w:rPr>
                <w:rFonts w:ascii="Calibri"/>
                <w:b/>
                <w:sz w:val="24"/>
              </w:rPr>
            </w:pPr>
            <w:r>
              <w:rPr>
                <w:rFonts w:ascii="Calibri"/>
                <w:b/>
                <w:spacing w:val="-5"/>
                <w:sz w:val="24"/>
              </w:rPr>
              <w:t>D-</w:t>
            </w:r>
          </w:p>
        </w:tc>
        <w:tc>
          <w:tcPr>
            <w:tcW w:w="1262" w:type="dxa"/>
          </w:tcPr>
          <w:p>
            <w:pPr>
              <w:pStyle w:val="TableParagraph"/>
              <w:spacing w:line="271" w:lineRule="exact" w:before="1"/>
              <w:ind w:left="114"/>
              <w:rPr>
                <w:rFonts w:ascii="Calibri"/>
                <w:sz w:val="24"/>
              </w:rPr>
            </w:pPr>
            <w:r>
              <w:rPr>
                <w:rFonts w:ascii="Calibri"/>
                <w:spacing w:val="-5"/>
                <w:sz w:val="24"/>
              </w:rPr>
              <w:t>60%</w:t>
            </w:r>
          </w:p>
        </w:tc>
        <w:tc>
          <w:tcPr>
            <w:tcW w:w="446" w:type="dxa"/>
          </w:tcPr>
          <w:p>
            <w:pPr>
              <w:pStyle w:val="TableParagraph"/>
              <w:ind w:left="0"/>
              <w:rPr>
                <w:rFonts w:ascii="Times New Roman"/>
                <w:sz w:val="20"/>
              </w:rPr>
            </w:pPr>
          </w:p>
        </w:tc>
        <w:tc>
          <w:tcPr>
            <w:tcW w:w="1353" w:type="dxa"/>
          </w:tcPr>
          <w:p>
            <w:pPr>
              <w:pStyle w:val="TableParagraph"/>
              <w:ind w:left="0"/>
              <w:rPr>
                <w:rFonts w:ascii="Times New Roman"/>
                <w:sz w:val="20"/>
              </w:rPr>
            </w:pPr>
          </w:p>
        </w:tc>
      </w:tr>
    </w:tbl>
    <w:p>
      <w:pPr>
        <w:pStyle w:val="BodyText"/>
        <w:spacing w:before="17"/>
        <w:rPr>
          <w:i/>
        </w:rPr>
      </w:pPr>
    </w:p>
    <w:p>
      <w:pPr>
        <w:pStyle w:val="Heading1"/>
        <w:spacing w:before="1"/>
      </w:pPr>
      <w:r>
        <w:rPr/>
        <w:t>Exams</w:t>
      </w:r>
      <w:r>
        <w:rPr>
          <w:spacing w:val="-1"/>
        </w:rPr>
        <w:t> </w:t>
      </w:r>
      <w:r>
        <w:rPr/>
        <w:t>and</w:t>
      </w:r>
      <w:r>
        <w:rPr>
          <w:spacing w:val="-1"/>
        </w:rPr>
        <w:t> </w:t>
      </w:r>
      <w:r>
        <w:rPr>
          <w:spacing w:val="-2"/>
        </w:rPr>
        <w:t>Quizzes:</w:t>
      </w:r>
    </w:p>
    <w:p>
      <w:pPr>
        <w:pStyle w:val="BodyText"/>
        <w:spacing w:before="2"/>
        <w:ind w:left="120" w:right="111"/>
        <w:jc w:val="both"/>
      </w:pPr>
      <w:r>
        <w:rPr>
          <w:i/>
          <w:u w:val="single"/>
        </w:rPr>
        <w:t>Exams:</w:t>
      </w:r>
      <w:r>
        <w:rPr>
          <w:i/>
          <w:spacing w:val="-2"/>
        </w:rPr>
        <w:t> </w:t>
      </w:r>
      <w:r>
        <w:rPr/>
        <w:t>(2</w:t>
      </w:r>
      <w:r>
        <w:rPr>
          <w:spacing w:val="-2"/>
        </w:rPr>
        <w:t> </w:t>
      </w:r>
      <w:r>
        <w:rPr/>
        <w:t>exams</w:t>
      </w:r>
      <w:r>
        <w:rPr>
          <w:spacing w:val="-2"/>
        </w:rPr>
        <w:t> </w:t>
      </w:r>
      <w:r>
        <w:rPr/>
        <w:t>X</w:t>
      </w:r>
      <w:r>
        <w:rPr>
          <w:spacing w:val="-2"/>
        </w:rPr>
        <w:t> </w:t>
      </w:r>
      <w:r>
        <w:rPr/>
        <w:t>20%</w:t>
      </w:r>
      <w:r>
        <w:rPr>
          <w:spacing w:val="-2"/>
        </w:rPr>
        <w:t> </w:t>
      </w:r>
      <w:r>
        <w:rPr/>
        <w:t>=</w:t>
      </w:r>
      <w:r>
        <w:rPr>
          <w:spacing w:val="-2"/>
        </w:rPr>
        <w:t> </w:t>
      </w:r>
      <w:r>
        <w:rPr>
          <w:b/>
        </w:rPr>
        <w:t>40%</w:t>
      </w:r>
      <w:r>
        <w:rPr>
          <w:b/>
          <w:spacing w:val="-2"/>
        </w:rPr>
        <w:t> </w:t>
      </w:r>
      <w:r>
        <w:rPr/>
        <w:t>of</w:t>
      </w:r>
      <w:r>
        <w:rPr>
          <w:spacing w:val="-2"/>
        </w:rPr>
        <w:t> </w:t>
      </w:r>
      <w:r>
        <w:rPr/>
        <w:t>the</w:t>
      </w:r>
      <w:r>
        <w:rPr>
          <w:spacing w:val="-2"/>
        </w:rPr>
        <w:t> </w:t>
      </w:r>
      <w:r>
        <w:rPr/>
        <w:t>total</w:t>
      </w:r>
      <w:r>
        <w:rPr>
          <w:spacing w:val="-2"/>
        </w:rPr>
        <w:t> </w:t>
      </w:r>
      <w:r>
        <w:rPr/>
        <w:t>100</w:t>
      </w:r>
      <w:r>
        <w:rPr>
          <w:spacing w:val="-2"/>
        </w:rPr>
        <w:t> </w:t>
      </w:r>
      <w:r>
        <w:rPr/>
        <w:t>pts):</w:t>
      </w:r>
      <w:r>
        <w:rPr>
          <w:spacing w:val="-2"/>
        </w:rPr>
        <w:t> </w:t>
      </w:r>
      <w:r>
        <w:rPr/>
        <w:t>Exams</w:t>
      </w:r>
      <w:r>
        <w:rPr>
          <w:spacing w:val="-2"/>
        </w:rPr>
        <w:t> </w:t>
      </w:r>
      <w:r>
        <w:rPr/>
        <w:t>are</w:t>
      </w:r>
      <w:r>
        <w:rPr>
          <w:spacing w:val="-2"/>
        </w:rPr>
        <w:t> </w:t>
      </w:r>
      <w:r>
        <w:rPr/>
        <w:t>given</w:t>
      </w:r>
      <w:r>
        <w:rPr>
          <w:spacing w:val="-2"/>
        </w:rPr>
        <w:t> </w:t>
      </w:r>
      <w:r>
        <w:rPr/>
        <w:t>to</w:t>
      </w:r>
      <w:r>
        <w:rPr>
          <w:spacing w:val="-2"/>
        </w:rPr>
        <w:t> </w:t>
      </w:r>
      <w:r>
        <w:rPr/>
        <w:t>assess</w:t>
      </w:r>
      <w:r>
        <w:rPr>
          <w:spacing w:val="-2"/>
        </w:rPr>
        <w:t> </w:t>
      </w:r>
      <w:r>
        <w:rPr/>
        <w:t>what</w:t>
      </w:r>
      <w:r>
        <w:rPr>
          <w:spacing w:val="-2"/>
        </w:rPr>
        <w:t> </w:t>
      </w:r>
      <w:r>
        <w:rPr/>
        <w:t>has</w:t>
      </w:r>
      <w:r>
        <w:rPr>
          <w:spacing w:val="-2"/>
        </w:rPr>
        <w:t> </w:t>
      </w:r>
      <w:r>
        <w:rPr/>
        <w:t>been learned and are directed to the points outlined in the learning objectives. One exam will be scheduled during the middle of the semester and the second one will be given at the end of the semester.</w:t>
      </w:r>
      <w:r>
        <w:rPr>
          <w:spacing w:val="40"/>
        </w:rPr>
        <w:t> </w:t>
      </w:r>
      <w:r>
        <w:rPr/>
        <w:t>Students</w:t>
      </w:r>
      <w:r>
        <w:rPr>
          <w:spacing w:val="-3"/>
        </w:rPr>
        <w:t> </w:t>
      </w:r>
      <w:r>
        <w:rPr/>
        <w:t>arriving</w:t>
      </w:r>
      <w:r>
        <w:rPr>
          <w:spacing w:val="-3"/>
        </w:rPr>
        <w:t> </w:t>
      </w:r>
      <w:r>
        <w:rPr/>
        <w:t>late</w:t>
      </w:r>
      <w:r>
        <w:rPr>
          <w:spacing w:val="-3"/>
        </w:rPr>
        <w:t> </w:t>
      </w:r>
      <w:r>
        <w:rPr/>
        <w:t>for</w:t>
      </w:r>
      <w:r>
        <w:rPr>
          <w:spacing w:val="-3"/>
        </w:rPr>
        <w:t> </w:t>
      </w:r>
      <w:r>
        <w:rPr/>
        <w:t>an</w:t>
      </w:r>
      <w:r>
        <w:rPr>
          <w:spacing w:val="-3"/>
        </w:rPr>
        <w:t> </w:t>
      </w:r>
      <w:r>
        <w:rPr/>
        <w:t>exam</w:t>
      </w:r>
      <w:r>
        <w:rPr>
          <w:spacing w:val="-3"/>
        </w:rPr>
        <w:t> </w:t>
      </w:r>
      <w:r>
        <w:rPr/>
        <w:t>(after</w:t>
      </w:r>
      <w:r>
        <w:rPr>
          <w:spacing w:val="-3"/>
        </w:rPr>
        <w:t> </w:t>
      </w:r>
      <w:r>
        <w:rPr/>
        <w:t>any</w:t>
      </w:r>
      <w:r>
        <w:rPr>
          <w:spacing w:val="-3"/>
        </w:rPr>
        <w:t> </w:t>
      </w:r>
      <w:r>
        <w:rPr/>
        <w:t>student</w:t>
      </w:r>
      <w:r>
        <w:rPr>
          <w:spacing w:val="-3"/>
        </w:rPr>
        <w:t> </w:t>
      </w:r>
      <w:r>
        <w:rPr/>
        <w:t>has</w:t>
      </w:r>
      <w:r>
        <w:rPr>
          <w:spacing w:val="-3"/>
        </w:rPr>
        <w:t> </w:t>
      </w:r>
      <w:r>
        <w:rPr/>
        <w:t>left</w:t>
      </w:r>
      <w:r>
        <w:rPr>
          <w:spacing w:val="-3"/>
        </w:rPr>
        <w:t> </w:t>
      </w:r>
      <w:r>
        <w:rPr/>
        <w:t>the</w:t>
      </w:r>
      <w:r>
        <w:rPr>
          <w:spacing w:val="-3"/>
        </w:rPr>
        <w:t> </w:t>
      </w:r>
      <w:r>
        <w:rPr/>
        <w:t>exam</w:t>
      </w:r>
      <w:r>
        <w:rPr>
          <w:spacing w:val="-3"/>
        </w:rPr>
        <w:t> </w:t>
      </w:r>
      <w:r>
        <w:rPr/>
        <w:t>room)</w:t>
      </w:r>
      <w:r>
        <w:rPr>
          <w:spacing w:val="-3"/>
        </w:rPr>
        <w:t> </w:t>
      </w:r>
      <w:r>
        <w:rPr/>
        <w:t>may</w:t>
      </w:r>
      <w:r>
        <w:rPr>
          <w:spacing w:val="-3"/>
        </w:rPr>
        <w:t> </w:t>
      </w:r>
      <w:r>
        <w:rPr/>
        <w:t>be given</w:t>
      </w:r>
      <w:r>
        <w:rPr>
          <w:spacing w:val="-19"/>
        </w:rPr>
        <w:t> </w:t>
      </w:r>
      <w:r>
        <w:rPr/>
        <w:t>an</w:t>
      </w:r>
      <w:r>
        <w:rPr>
          <w:spacing w:val="-17"/>
        </w:rPr>
        <w:t> </w:t>
      </w:r>
      <w:r>
        <w:rPr/>
        <w:t>alternate</w:t>
      </w:r>
      <w:r>
        <w:rPr>
          <w:spacing w:val="-16"/>
        </w:rPr>
        <w:t> </w:t>
      </w:r>
      <w:r>
        <w:rPr/>
        <w:t>form</w:t>
      </w:r>
      <w:r>
        <w:rPr>
          <w:spacing w:val="-17"/>
        </w:rPr>
        <w:t> </w:t>
      </w:r>
      <w:r>
        <w:rPr/>
        <w:t>of</w:t>
      </w:r>
      <w:r>
        <w:rPr>
          <w:spacing w:val="-17"/>
        </w:rPr>
        <w:t> </w:t>
      </w:r>
      <w:r>
        <w:rPr/>
        <w:t>the</w:t>
      </w:r>
      <w:r>
        <w:rPr>
          <w:spacing w:val="-17"/>
        </w:rPr>
        <w:t> </w:t>
      </w:r>
      <w:r>
        <w:rPr/>
        <w:t>test.</w:t>
      </w:r>
      <w:r>
        <w:rPr>
          <w:spacing w:val="28"/>
        </w:rPr>
        <w:t> </w:t>
      </w:r>
      <w:r>
        <w:rPr/>
        <w:t>A</w:t>
      </w:r>
      <w:r>
        <w:rPr>
          <w:spacing w:val="-17"/>
        </w:rPr>
        <w:t> </w:t>
      </w:r>
      <w:r>
        <w:rPr/>
        <w:t>review</w:t>
      </w:r>
      <w:r>
        <w:rPr>
          <w:spacing w:val="-16"/>
        </w:rPr>
        <w:t> </w:t>
      </w:r>
      <w:r>
        <w:rPr/>
        <w:t>session</w:t>
      </w:r>
      <w:r>
        <w:rPr>
          <w:spacing w:val="-17"/>
        </w:rPr>
        <w:t> </w:t>
      </w:r>
      <w:r>
        <w:rPr/>
        <w:t>may</w:t>
      </w:r>
      <w:r>
        <w:rPr>
          <w:spacing w:val="-17"/>
        </w:rPr>
        <w:t> </w:t>
      </w:r>
      <w:r>
        <w:rPr/>
        <w:t>be</w:t>
      </w:r>
      <w:r>
        <w:rPr>
          <w:spacing w:val="-16"/>
        </w:rPr>
        <w:t> </w:t>
      </w:r>
      <w:r>
        <w:rPr/>
        <w:t>scheduled</w:t>
      </w:r>
      <w:r>
        <w:rPr>
          <w:spacing w:val="-17"/>
        </w:rPr>
        <w:t> </w:t>
      </w:r>
      <w:r>
        <w:rPr/>
        <w:t>prior</w:t>
      </w:r>
      <w:r>
        <w:rPr>
          <w:spacing w:val="-17"/>
        </w:rPr>
        <w:t> </w:t>
      </w:r>
      <w:r>
        <w:rPr/>
        <w:t>to</w:t>
      </w:r>
      <w:r>
        <w:rPr>
          <w:spacing w:val="-17"/>
        </w:rPr>
        <w:t> </w:t>
      </w:r>
      <w:r>
        <w:rPr/>
        <w:t>each</w:t>
      </w:r>
      <w:r>
        <w:rPr>
          <w:spacing w:val="-16"/>
        </w:rPr>
        <w:t> </w:t>
      </w:r>
      <w:r>
        <w:rPr>
          <w:spacing w:val="-2"/>
        </w:rPr>
        <w:t>examination.</w:t>
      </w:r>
    </w:p>
    <w:p>
      <w:pPr>
        <w:pStyle w:val="BodyText"/>
      </w:pPr>
    </w:p>
    <w:p>
      <w:pPr>
        <w:pStyle w:val="BodyText"/>
        <w:ind w:left="120" w:right="177"/>
        <w:jc w:val="both"/>
      </w:pPr>
      <w:r>
        <w:rPr>
          <w:i/>
          <w:u w:val="single"/>
        </w:rPr>
        <w:t>Quizzes:</w:t>
      </w:r>
      <w:r>
        <w:rPr>
          <w:i/>
          <w:spacing w:val="-7"/>
        </w:rPr>
        <w:t> </w:t>
      </w:r>
      <w:r>
        <w:rPr/>
        <w:t>(4</w:t>
      </w:r>
      <w:r>
        <w:rPr>
          <w:spacing w:val="-7"/>
        </w:rPr>
        <w:t> </w:t>
      </w:r>
      <w:r>
        <w:rPr/>
        <w:t>quizzes</w:t>
      </w:r>
      <w:r>
        <w:rPr>
          <w:spacing w:val="-7"/>
        </w:rPr>
        <w:t> </w:t>
      </w:r>
      <w:r>
        <w:rPr/>
        <w:t>in</w:t>
      </w:r>
      <w:r>
        <w:rPr>
          <w:spacing w:val="-7"/>
        </w:rPr>
        <w:t> </w:t>
      </w:r>
      <w:r>
        <w:rPr/>
        <w:t>total,</w:t>
      </w:r>
      <w:r>
        <w:rPr>
          <w:spacing w:val="-7"/>
        </w:rPr>
        <w:t> </w:t>
      </w:r>
      <w:r>
        <w:rPr/>
        <w:t>4</w:t>
      </w:r>
      <w:r>
        <w:rPr>
          <w:spacing w:val="-7"/>
        </w:rPr>
        <w:t> </w:t>
      </w:r>
      <w:r>
        <w:rPr/>
        <w:t>X</w:t>
      </w:r>
      <w:r>
        <w:rPr>
          <w:spacing w:val="-7"/>
        </w:rPr>
        <w:t> </w:t>
      </w:r>
      <w:r>
        <w:rPr/>
        <w:t>5%</w:t>
      </w:r>
      <w:r>
        <w:rPr>
          <w:spacing w:val="-7"/>
        </w:rPr>
        <w:t> </w:t>
      </w:r>
      <w:r>
        <w:rPr/>
        <w:t>=</w:t>
      </w:r>
      <w:r>
        <w:rPr>
          <w:spacing w:val="-7"/>
        </w:rPr>
        <w:t> </w:t>
      </w:r>
      <w:r>
        <w:rPr>
          <w:b/>
        </w:rPr>
        <w:t>20%</w:t>
      </w:r>
      <w:r>
        <w:rPr>
          <w:b/>
          <w:spacing w:val="-7"/>
        </w:rPr>
        <w:t> </w:t>
      </w:r>
      <w:r>
        <w:rPr/>
        <w:t>of</w:t>
      </w:r>
      <w:r>
        <w:rPr>
          <w:spacing w:val="-7"/>
        </w:rPr>
        <w:t> </w:t>
      </w:r>
      <w:r>
        <w:rPr/>
        <w:t>the</w:t>
      </w:r>
      <w:r>
        <w:rPr>
          <w:spacing w:val="-7"/>
        </w:rPr>
        <w:t> </w:t>
      </w:r>
      <w:r>
        <w:rPr/>
        <w:t>total</w:t>
      </w:r>
      <w:r>
        <w:rPr>
          <w:spacing w:val="-7"/>
        </w:rPr>
        <w:t> </w:t>
      </w:r>
      <w:r>
        <w:rPr/>
        <w:t>100</w:t>
      </w:r>
      <w:r>
        <w:rPr>
          <w:spacing w:val="-7"/>
        </w:rPr>
        <w:t> </w:t>
      </w:r>
      <w:r>
        <w:rPr/>
        <w:t>pts):</w:t>
      </w:r>
      <w:r>
        <w:rPr>
          <w:spacing w:val="40"/>
        </w:rPr>
        <w:t> </w:t>
      </w:r>
      <w:r>
        <w:rPr/>
        <w:t>Quizzes</w:t>
      </w:r>
      <w:r>
        <w:rPr>
          <w:spacing w:val="-7"/>
        </w:rPr>
        <w:t> </w:t>
      </w:r>
      <w:r>
        <w:rPr/>
        <w:t>are</w:t>
      </w:r>
      <w:r>
        <w:rPr>
          <w:spacing w:val="-7"/>
        </w:rPr>
        <w:t> </w:t>
      </w:r>
      <w:r>
        <w:rPr/>
        <w:t>given</w:t>
      </w:r>
      <w:r>
        <w:rPr>
          <w:spacing w:val="-7"/>
        </w:rPr>
        <w:t> </w:t>
      </w:r>
      <w:r>
        <w:rPr/>
        <w:t>to</w:t>
      </w:r>
      <w:r>
        <w:rPr>
          <w:spacing w:val="-7"/>
        </w:rPr>
        <w:t> </w:t>
      </w:r>
      <w:r>
        <w:rPr/>
        <w:t>allow</w:t>
      </w:r>
      <w:r>
        <w:rPr>
          <w:spacing w:val="-7"/>
        </w:rPr>
        <w:t> </w:t>
      </w:r>
      <w:r>
        <w:rPr/>
        <w:t>both the students and the instructor to track what has been learned in each scientific section. The quizzes will focus on information presented in slides (available online at Moodle) and textbook unless otherwise noted. There will be 4 quizzes with 5% for each.</w:t>
      </w:r>
    </w:p>
    <w:p>
      <w:pPr>
        <w:pStyle w:val="BodyText"/>
        <w:spacing w:before="274"/>
        <w:ind w:left="120" w:right="177"/>
        <w:jc w:val="both"/>
      </w:pPr>
      <w:r>
        <w:rPr/>
        <w:t>Make-up</w:t>
      </w:r>
      <w:r>
        <w:rPr>
          <w:spacing w:val="-16"/>
        </w:rPr>
        <w:t> </w:t>
      </w:r>
      <w:r>
        <w:rPr/>
        <w:t>exams</w:t>
      </w:r>
      <w:r>
        <w:rPr>
          <w:spacing w:val="-16"/>
        </w:rPr>
        <w:t> </w:t>
      </w:r>
      <w:r>
        <w:rPr/>
        <w:t>and</w:t>
      </w:r>
      <w:r>
        <w:rPr>
          <w:spacing w:val="-16"/>
        </w:rPr>
        <w:t> </w:t>
      </w:r>
      <w:r>
        <w:rPr/>
        <w:t>quizzes</w:t>
      </w:r>
      <w:r>
        <w:rPr>
          <w:spacing w:val="-16"/>
        </w:rPr>
        <w:t> </w:t>
      </w:r>
      <w:r>
        <w:rPr/>
        <w:t>will</w:t>
      </w:r>
      <w:r>
        <w:rPr>
          <w:spacing w:val="-16"/>
        </w:rPr>
        <w:t> </w:t>
      </w:r>
      <w:r>
        <w:rPr>
          <w:b/>
        </w:rPr>
        <w:t>only</w:t>
      </w:r>
      <w:r>
        <w:rPr>
          <w:b/>
          <w:spacing w:val="-16"/>
        </w:rPr>
        <w:t> </w:t>
      </w:r>
      <w:r>
        <w:rPr/>
        <w:t>be</w:t>
      </w:r>
      <w:r>
        <w:rPr>
          <w:spacing w:val="-16"/>
        </w:rPr>
        <w:t> </w:t>
      </w:r>
      <w:r>
        <w:rPr/>
        <w:t>scheduled</w:t>
      </w:r>
      <w:r>
        <w:rPr>
          <w:spacing w:val="-16"/>
        </w:rPr>
        <w:t> </w:t>
      </w:r>
      <w:r>
        <w:rPr/>
        <w:t>for</w:t>
      </w:r>
      <w:r>
        <w:rPr>
          <w:spacing w:val="-16"/>
        </w:rPr>
        <w:t> </w:t>
      </w:r>
      <w:r>
        <w:rPr/>
        <w:t>those</w:t>
      </w:r>
      <w:r>
        <w:rPr>
          <w:spacing w:val="-16"/>
        </w:rPr>
        <w:t> </w:t>
      </w:r>
      <w:r>
        <w:rPr/>
        <w:t>students</w:t>
      </w:r>
      <w:r>
        <w:rPr>
          <w:spacing w:val="-16"/>
        </w:rPr>
        <w:t> </w:t>
      </w:r>
      <w:r>
        <w:rPr/>
        <w:t>presenting</w:t>
      </w:r>
      <w:r>
        <w:rPr>
          <w:spacing w:val="-16"/>
        </w:rPr>
        <w:t> </w:t>
      </w:r>
      <w:r>
        <w:rPr/>
        <w:t>a</w:t>
      </w:r>
      <w:r>
        <w:rPr>
          <w:spacing w:val="-16"/>
        </w:rPr>
        <w:t> </w:t>
      </w:r>
      <w:r>
        <w:rPr/>
        <w:t>valid</w:t>
      </w:r>
      <w:r>
        <w:rPr>
          <w:spacing w:val="-16"/>
        </w:rPr>
        <w:t> </w:t>
      </w:r>
      <w:r>
        <w:rPr/>
        <w:t>excuse for</w:t>
      </w:r>
      <w:r>
        <w:rPr>
          <w:spacing w:val="-1"/>
        </w:rPr>
        <w:t> </w:t>
      </w:r>
      <w:r>
        <w:rPr/>
        <w:t>missing</w:t>
      </w:r>
      <w:r>
        <w:rPr>
          <w:spacing w:val="-1"/>
        </w:rPr>
        <w:t> </w:t>
      </w:r>
      <w:r>
        <w:rPr/>
        <w:t>the</w:t>
      </w:r>
      <w:r>
        <w:rPr>
          <w:spacing w:val="-1"/>
        </w:rPr>
        <w:t> </w:t>
      </w:r>
      <w:r>
        <w:rPr/>
        <w:t>examination</w:t>
      </w:r>
      <w:r>
        <w:rPr>
          <w:spacing w:val="-1"/>
        </w:rPr>
        <w:t> </w:t>
      </w:r>
      <w:r>
        <w:rPr/>
        <w:t>(as</w:t>
      </w:r>
      <w:r>
        <w:rPr>
          <w:spacing w:val="-1"/>
        </w:rPr>
        <w:t> </w:t>
      </w:r>
      <w:r>
        <w:rPr/>
        <w:t>outlined</w:t>
      </w:r>
      <w:r>
        <w:rPr>
          <w:spacing w:val="-1"/>
        </w:rPr>
        <w:t> </w:t>
      </w:r>
      <w:r>
        <w:rPr/>
        <w:t>in</w:t>
      </w:r>
      <w:r>
        <w:rPr>
          <w:spacing w:val="-1"/>
        </w:rPr>
        <w:t> </w:t>
      </w:r>
      <w:r>
        <w:rPr/>
        <w:t>“Academic</w:t>
      </w:r>
      <w:r>
        <w:rPr>
          <w:spacing w:val="-1"/>
        </w:rPr>
        <w:t> </w:t>
      </w:r>
      <w:r>
        <w:rPr/>
        <w:t>Regulations”),</w:t>
      </w:r>
      <w:r>
        <w:rPr>
          <w:spacing w:val="-1"/>
        </w:rPr>
        <w:t> </w:t>
      </w:r>
      <w:r>
        <w:rPr/>
        <w:t>such</w:t>
      </w:r>
      <w:r>
        <w:rPr>
          <w:spacing w:val="-1"/>
        </w:rPr>
        <w:t> </w:t>
      </w:r>
      <w:r>
        <w:rPr/>
        <w:t>as</w:t>
      </w:r>
      <w:r>
        <w:rPr>
          <w:spacing w:val="-1"/>
        </w:rPr>
        <w:t> </w:t>
      </w:r>
      <w:r>
        <w:rPr/>
        <w:t>a</w:t>
      </w:r>
      <w:r>
        <w:rPr>
          <w:spacing w:val="-1"/>
        </w:rPr>
        <w:t> </w:t>
      </w:r>
      <w:r>
        <w:rPr/>
        <w:t>medical</w:t>
      </w:r>
      <w:r>
        <w:rPr>
          <w:spacing w:val="-1"/>
        </w:rPr>
        <w:t> </w:t>
      </w:r>
      <w:r>
        <w:rPr/>
        <w:t>note</w:t>
      </w:r>
      <w:r>
        <w:rPr>
          <w:spacing w:val="-1"/>
        </w:rPr>
        <w:t> </w:t>
      </w:r>
      <w:r>
        <w:rPr/>
        <w:t>or signed note from the department head.</w:t>
      </w:r>
      <w:r>
        <w:rPr>
          <w:spacing w:val="40"/>
        </w:rPr>
        <w:t> </w:t>
      </w:r>
      <w:r>
        <w:rPr/>
        <w:t>Schedule conflicts of final exams must be verified by the</w:t>
      </w:r>
      <w:r>
        <w:rPr>
          <w:spacing w:val="-11"/>
        </w:rPr>
        <w:t> </w:t>
      </w:r>
      <w:r>
        <w:rPr/>
        <w:t>Registrar’s</w:t>
      </w:r>
      <w:r>
        <w:rPr>
          <w:spacing w:val="-11"/>
        </w:rPr>
        <w:t> </w:t>
      </w:r>
      <w:r>
        <w:rPr/>
        <w:t>Office</w:t>
      </w:r>
      <w:r>
        <w:rPr>
          <w:spacing w:val="-12"/>
        </w:rPr>
        <w:t> </w:t>
      </w:r>
      <w:r>
        <w:rPr/>
        <w:t>and</w:t>
      </w:r>
      <w:r>
        <w:rPr>
          <w:spacing w:val="-11"/>
        </w:rPr>
        <w:t> </w:t>
      </w:r>
      <w:r>
        <w:rPr/>
        <w:t>must</w:t>
      </w:r>
      <w:r>
        <w:rPr>
          <w:spacing w:val="-11"/>
        </w:rPr>
        <w:t> </w:t>
      </w:r>
      <w:r>
        <w:rPr/>
        <w:t>be</w:t>
      </w:r>
      <w:r>
        <w:rPr>
          <w:spacing w:val="-12"/>
        </w:rPr>
        <w:t> </w:t>
      </w:r>
      <w:r>
        <w:rPr/>
        <w:t>presented</w:t>
      </w:r>
      <w:r>
        <w:rPr>
          <w:spacing w:val="-11"/>
        </w:rPr>
        <w:t> </w:t>
      </w:r>
      <w:r>
        <w:rPr/>
        <w:t>and</w:t>
      </w:r>
      <w:r>
        <w:rPr>
          <w:spacing w:val="-11"/>
        </w:rPr>
        <w:t> </w:t>
      </w:r>
      <w:r>
        <w:rPr/>
        <w:t>documented</w:t>
      </w:r>
      <w:r>
        <w:rPr>
          <w:spacing w:val="-12"/>
        </w:rPr>
        <w:t> </w:t>
      </w:r>
      <w:r>
        <w:rPr/>
        <w:t>at</w:t>
      </w:r>
      <w:r>
        <w:rPr>
          <w:spacing w:val="-11"/>
        </w:rPr>
        <w:t> </w:t>
      </w:r>
      <w:r>
        <w:rPr/>
        <w:t>least</w:t>
      </w:r>
      <w:r>
        <w:rPr>
          <w:spacing w:val="-11"/>
        </w:rPr>
        <w:t> </w:t>
      </w:r>
      <w:r>
        <w:rPr/>
        <w:t>1</w:t>
      </w:r>
      <w:r>
        <w:rPr>
          <w:spacing w:val="-12"/>
        </w:rPr>
        <w:t> </w:t>
      </w:r>
      <w:r>
        <w:rPr/>
        <w:t>week</w:t>
      </w:r>
      <w:r>
        <w:rPr>
          <w:spacing w:val="-11"/>
        </w:rPr>
        <w:t> </w:t>
      </w:r>
      <w:r>
        <w:rPr/>
        <w:t>prior</w:t>
      </w:r>
      <w:r>
        <w:rPr>
          <w:spacing w:val="-11"/>
        </w:rPr>
        <w:t> </w:t>
      </w:r>
      <w:r>
        <w:rPr/>
        <w:t>to</w:t>
      </w:r>
      <w:r>
        <w:rPr>
          <w:spacing w:val="-12"/>
        </w:rPr>
        <w:t> </w:t>
      </w:r>
      <w:r>
        <w:rPr/>
        <w:t>the</w:t>
      </w:r>
      <w:r>
        <w:rPr>
          <w:spacing w:val="-11"/>
        </w:rPr>
        <w:t> </w:t>
      </w:r>
      <w:r>
        <w:rPr/>
        <w:t>exam. Make-up exams and quizzes will not be available before the scheduled time.</w:t>
      </w:r>
    </w:p>
    <w:p>
      <w:pPr>
        <w:pStyle w:val="BodyText"/>
      </w:pPr>
    </w:p>
    <w:p>
      <w:pPr>
        <w:pStyle w:val="Heading1"/>
      </w:pPr>
      <w:r>
        <w:rPr/>
        <w:t>Project:</w:t>
      </w:r>
      <w:r>
        <w:rPr>
          <w:spacing w:val="-1"/>
        </w:rPr>
        <w:t> </w:t>
      </w:r>
      <w:r>
        <w:rPr/>
        <w:t>Presentation</w:t>
      </w:r>
      <w:r>
        <w:rPr>
          <w:spacing w:val="-1"/>
        </w:rPr>
        <w:t> </w:t>
      </w:r>
      <w:r>
        <w:rPr/>
        <w:t>and</w:t>
      </w:r>
      <w:r>
        <w:rPr>
          <w:spacing w:val="-2"/>
        </w:rPr>
        <w:t> </w:t>
      </w:r>
      <w:r>
        <w:rPr/>
        <w:t>Essay</w:t>
      </w:r>
      <w:r>
        <w:rPr>
          <w:spacing w:val="-1"/>
        </w:rPr>
        <w:t> </w:t>
      </w:r>
      <w:r>
        <w:rPr>
          <w:spacing w:val="-2"/>
        </w:rPr>
        <w:t>(</w:t>
      </w:r>
      <w:r>
        <w:rPr>
          <w:b w:val="0"/>
          <w:spacing w:val="-2"/>
        </w:rPr>
        <w:t>Group</w:t>
      </w:r>
      <w:r>
        <w:rPr>
          <w:spacing w:val="-2"/>
        </w:rPr>
        <w:t>):</w:t>
      </w:r>
    </w:p>
    <w:p>
      <w:pPr>
        <w:pStyle w:val="BodyText"/>
        <w:spacing w:before="2"/>
        <w:ind w:left="120" w:right="177"/>
        <w:jc w:val="both"/>
      </w:pPr>
      <w:r>
        <w:rPr/>
        <w:t>(</w:t>
      </w:r>
      <w:r>
        <w:rPr>
          <w:b/>
        </w:rPr>
        <w:t>25%</w:t>
      </w:r>
      <w:r>
        <w:rPr>
          <w:b/>
          <w:spacing w:val="-17"/>
        </w:rPr>
        <w:t> </w:t>
      </w:r>
      <w:r>
        <w:rPr/>
        <w:t>of</w:t>
      </w:r>
      <w:r>
        <w:rPr>
          <w:spacing w:val="-17"/>
        </w:rPr>
        <w:t> </w:t>
      </w:r>
      <w:r>
        <w:rPr/>
        <w:t>the</w:t>
      </w:r>
      <w:r>
        <w:rPr>
          <w:spacing w:val="-14"/>
        </w:rPr>
        <w:t> </w:t>
      </w:r>
      <w:r>
        <w:rPr/>
        <w:t>total</w:t>
      </w:r>
      <w:r>
        <w:rPr>
          <w:spacing w:val="-15"/>
        </w:rPr>
        <w:t> </w:t>
      </w:r>
      <w:r>
        <w:rPr/>
        <w:t>100</w:t>
      </w:r>
      <w:r>
        <w:rPr>
          <w:spacing w:val="-15"/>
        </w:rPr>
        <w:t> </w:t>
      </w:r>
      <w:r>
        <w:rPr/>
        <w:t>pts):</w:t>
      </w:r>
      <w:r>
        <w:rPr>
          <w:spacing w:val="-17"/>
        </w:rPr>
        <w:t> </w:t>
      </w:r>
      <w:r>
        <w:rPr/>
        <w:t>The</w:t>
      </w:r>
      <w:r>
        <w:rPr>
          <w:spacing w:val="-15"/>
        </w:rPr>
        <w:t> </w:t>
      </w:r>
      <w:r>
        <w:rPr/>
        <w:t>textbook</w:t>
      </w:r>
      <w:r>
        <w:rPr>
          <w:spacing w:val="-15"/>
        </w:rPr>
        <w:t> </w:t>
      </w:r>
      <w:r>
        <w:rPr/>
        <w:t>is</w:t>
      </w:r>
      <w:r>
        <w:rPr>
          <w:spacing w:val="-15"/>
        </w:rPr>
        <w:t> </w:t>
      </w:r>
      <w:r>
        <w:rPr/>
        <w:t>primarily</w:t>
      </w:r>
      <w:r>
        <w:rPr>
          <w:spacing w:val="-15"/>
        </w:rPr>
        <w:t> </w:t>
      </w:r>
      <w:r>
        <w:rPr/>
        <w:t>organized</w:t>
      </w:r>
      <w:r>
        <w:rPr>
          <w:spacing w:val="-15"/>
        </w:rPr>
        <w:t> </w:t>
      </w:r>
      <w:r>
        <w:rPr/>
        <w:t>by</w:t>
      </w:r>
      <w:r>
        <w:rPr>
          <w:spacing w:val="-15"/>
        </w:rPr>
        <w:t> </w:t>
      </w:r>
      <w:r>
        <w:rPr/>
        <w:t>nutrients</w:t>
      </w:r>
      <w:r>
        <w:rPr>
          <w:spacing w:val="-15"/>
        </w:rPr>
        <w:t> </w:t>
      </w:r>
      <w:r>
        <w:rPr/>
        <w:t>and</w:t>
      </w:r>
      <w:r>
        <w:rPr>
          <w:spacing w:val="-15"/>
        </w:rPr>
        <w:t> </w:t>
      </w:r>
      <w:r>
        <w:rPr/>
        <w:t>dietary</w:t>
      </w:r>
      <w:r>
        <w:rPr>
          <w:spacing w:val="-15"/>
        </w:rPr>
        <w:t> </w:t>
      </w:r>
      <w:r>
        <w:rPr/>
        <w:t>strategies. To systematically apply the knowledge that you learn about individual nutrients from lectures and</w:t>
      </w:r>
      <w:r>
        <w:rPr>
          <w:spacing w:val="-17"/>
        </w:rPr>
        <w:t> </w:t>
      </w:r>
      <w:r>
        <w:rPr/>
        <w:t>the</w:t>
      </w:r>
      <w:r>
        <w:rPr>
          <w:spacing w:val="-17"/>
        </w:rPr>
        <w:t> </w:t>
      </w:r>
      <w:r>
        <w:rPr/>
        <w:t>textbook</w:t>
      </w:r>
      <w:r>
        <w:rPr>
          <w:spacing w:val="-16"/>
        </w:rPr>
        <w:t> </w:t>
      </w:r>
      <w:r>
        <w:rPr/>
        <w:t>into</w:t>
      </w:r>
      <w:r>
        <w:rPr>
          <w:spacing w:val="-17"/>
        </w:rPr>
        <w:t> </w:t>
      </w:r>
      <w:r>
        <w:rPr/>
        <w:t>the</w:t>
      </w:r>
      <w:r>
        <w:rPr>
          <w:spacing w:val="-17"/>
        </w:rPr>
        <w:t> </w:t>
      </w:r>
      <w:r>
        <w:rPr/>
        <w:t>prevention</w:t>
      </w:r>
      <w:r>
        <w:rPr>
          <w:spacing w:val="-17"/>
        </w:rPr>
        <w:t> </w:t>
      </w:r>
      <w:r>
        <w:rPr/>
        <w:t>of</w:t>
      </w:r>
      <w:r>
        <w:rPr>
          <w:spacing w:val="-16"/>
        </w:rPr>
        <w:t> </w:t>
      </w:r>
      <w:r>
        <w:rPr/>
        <w:t>diseases</w:t>
      </w:r>
      <w:r>
        <w:rPr>
          <w:spacing w:val="-17"/>
        </w:rPr>
        <w:t> </w:t>
      </w:r>
      <w:r>
        <w:rPr/>
        <w:t>and</w:t>
      </w:r>
      <w:r>
        <w:rPr>
          <w:spacing w:val="-17"/>
        </w:rPr>
        <w:t> </w:t>
      </w:r>
      <w:r>
        <w:rPr/>
        <w:t>the</w:t>
      </w:r>
      <w:r>
        <w:rPr>
          <w:spacing w:val="-16"/>
        </w:rPr>
        <w:t> </w:t>
      </w:r>
      <w:r>
        <w:rPr/>
        <w:t>promotion</w:t>
      </w:r>
      <w:r>
        <w:rPr>
          <w:spacing w:val="-17"/>
        </w:rPr>
        <w:t> </w:t>
      </w:r>
      <w:r>
        <w:rPr/>
        <w:t>of</w:t>
      </w:r>
      <w:r>
        <w:rPr>
          <w:spacing w:val="-17"/>
        </w:rPr>
        <w:t> </w:t>
      </w:r>
      <w:r>
        <w:rPr/>
        <w:t>a</w:t>
      </w:r>
      <w:r>
        <w:rPr>
          <w:spacing w:val="-16"/>
        </w:rPr>
        <w:t> </w:t>
      </w:r>
      <w:r>
        <w:rPr/>
        <w:t>healthy</w:t>
      </w:r>
      <w:r>
        <w:rPr>
          <w:spacing w:val="-17"/>
        </w:rPr>
        <w:t> </w:t>
      </w:r>
      <w:r>
        <w:rPr/>
        <w:t>lifestyle,</w:t>
      </w:r>
      <w:r>
        <w:rPr>
          <w:spacing w:val="-17"/>
        </w:rPr>
        <w:t> </w:t>
      </w:r>
      <w:r>
        <w:rPr/>
        <w:t>students (in groups) are requested to prepare a presentation and write an essay on the prevention of a specific type of chronic disease (assigned by the instructor/TA). With the TA’s assistance, students should work on their presentations and essays using off-class time considering this is a 4-credit course. The presentation and essay will account for 25% of the total 100 pts.</w:t>
      </w:r>
    </w:p>
    <w:p>
      <w:pPr>
        <w:spacing w:line="240" w:lineRule="auto" w:before="118"/>
        <w:ind w:left="120" w:right="177" w:firstLine="0"/>
        <w:jc w:val="both"/>
        <w:rPr>
          <w:sz w:val="24"/>
        </w:rPr>
      </w:pPr>
      <w:r>
        <w:rPr>
          <w:sz w:val="24"/>
        </w:rPr>
        <w:t>Each</w:t>
      </w:r>
      <w:r>
        <w:rPr>
          <w:spacing w:val="-2"/>
          <w:sz w:val="24"/>
        </w:rPr>
        <w:t> </w:t>
      </w:r>
      <w:r>
        <w:rPr>
          <w:sz w:val="24"/>
        </w:rPr>
        <w:t>group</w:t>
      </w:r>
      <w:r>
        <w:rPr>
          <w:spacing w:val="-2"/>
          <w:sz w:val="24"/>
        </w:rPr>
        <w:t> </w:t>
      </w:r>
      <w:r>
        <w:rPr>
          <w:sz w:val="24"/>
        </w:rPr>
        <w:t>is</w:t>
      </w:r>
      <w:r>
        <w:rPr>
          <w:spacing w:val="-2"/>
          <w:sz w:val="24"/>
        </w:rPr>
        <w:t> </w:t>
      </w:r>
      <w:r>
        <w:rPr>
          <w:sz w:val="24"/>
        </w:rPr>
        <w:t>expected</w:t>
      </w:r>
      <w:r>
        <w:rPr>
          <w:spacing w:val="-2"/>
          <w:sz w:val="24"/>
        </w:rPr>
        <w:t> </w:t>
      </w:r>
      <w:r>
        <w:rPr>
          <w:sz w:val="24"/>
        </w:rPr>
        <w:t>to</w:t>
      </w:r>
      <w:r>
        <w:rPr>
          <w:spacing w:val="-2"/>
          <w:sz w:val="24"/>
        </w:rPr>
        <w:t> </w:t>
      </w:r>
      <w:r>
        <w:rPr>
          <w:sz w:val="24"/>
        </w:rPr>
        <w:t>write</w:t>
      </w:r>
      <w:r>
        <w:rPr>
          <w:spacing w:val="-2"/>
          <w:sz w:val="24"/>
        </w:rPr>
        <w:t> </w:t>
      </w:r>
      <w:r>
        <w:rPr>
          <w:sz w:val="24"/>
        </w:rPr>
        <w:t>a</w:t>
      </w:r>
      <w:r>
        <w:rPr>
          <w:spacing w:val="-2"/>
          <w:sz w:val="24"/>
        </w:rPr>
        <w:t> </w:t>
      </w:r>
      <w:r>
        <w:rPr>
          <w:sz w:val="24"/>
        </w:rPr>
        <w:t>PPT</w:t>
      </w:r>
      <w:r>
        <w:rPr>
          <w:spacing w:val="-2"/>
          <w:sz w:val="24"/>
        </w:rPr>
        <w:t> </w:t>
      </w:r>
      <w:r>
        <w:rPr>
          <w:sz w:val="24"/>
        </w:rPr>
        <w:t>presentation</w:t>
      </w:r>
      <w:r>
        <w:rPr>
          <w:spacing w:val="-2"/>
          <w:sz w:val="24"/>
        </w:rPr>
        <w:t> </w:t>
      </w:r>
      <w:r>
        <w:rPr>
          <w:sz w:val="24"/>
        </w:rPr>
        <w:t>(30~45</w:t>
      </w:r>
      <w:r>
        <w:rPr>
          <w:spacing w:val="-2"/>
          <w:sz w:val="24"/>
        </w:rPr>
        <w:t> </w:t>
      </w:r>
      <w:r>
        <w:rPr>
          <w:sz w:val="24"/>
        </w:rPr>
        <w:t>slides)</w:t>
      </w:r>
      <w:r>
        <w:rPr>
          <w:spacing w:val="-2"/>
          <w:sz w:val="24"/>
        </w:rPr>
        <w:t> </w:t>
      </w:r>
      <w:r>
        <w:rPr>
          <w:sz w:val="24"/>
        </w:rPr>
        <w:t>and</w:t>
      </w:r>
      <w:r>
        <w:rPr>
          <w:spacing w:val="-2"/>
          <w:sz w:val="24"/>
        </w:rPr>
        <w:t> </w:t>
      </w:r>
      <w:r>
        <w:rPr>
          <w:sz w:val="24"/>
        </w:rPr>
        <w:t>an</w:t>
      </w:r>
      <w:r>
        <w:rPr>
          <w:spacing w:val="-2"/>
          <w:sz w:val="24"/>
        </w:rPr>
        <w:t> </w:t>
      </w:r>
      <w:r>
        <w:rPr>
          <w:sz w:val="24"/>
        </w:rPr>
        <w:t>essay</w:t>
      </w:r>
      <w:r>
        <w:rPr>
          <w:spacing w:val="-2"/>
          <w:sz w:val="24"/>
        </w:rPr>
        <w:t> </w:t>
      </w:r>
      <w:r>
        <w:rPr>
          <w:sz w:val="24"/>
        </w:rPr>
        <w:t>(~3</w:t>
      </w:r>
      <w:r>
        <w:rPr>
          <w:spacing w:val="-2"/>
          <w:sz w:val="24"/>
        </w:rPr>
        <w:t> </w:t>
      </w:r>
      <w:r>
        <w:rPr>
          <w:sz w:val="24"/>
        </w:rPr>
        <w:t>page</w:t>
      </w:r>
      <w:r>
        <w:rPr>
          <w:spacing w:val="-2"/>
          <w:sz w:val="24"/>
        </w:rPr>
        <w:t> </w:t>
      </w:r>
      <w:r>
        <w:rPr>
          <w:sz w:val="24"/>
        </w:rPr>
        <w:t>limit not including references, 11 or 12 font size, Times New Roman or Arial, single space, 0.5-1.0 inch margins) on the topic assigned by the instructor/TA. Topics will be posted on Moodle. The presentation</w:t>
      </w:r>
      <w:r>
        <w:rPr>
          <w:spacing w:val="-6"/>
          <w:sz w:val="24"/>
        </w:rPr>
        <w:t> </w:t>
      </w:r>
      <w:r>
        <w:rPr>
          <w:sz w:val="24"/>
        </w:rPr>
        <w:t>slides</w:t>
      </w:r>
      <w:r>
        <w:rPr>
          <w:spacing w:val="-6"/>
          <w:sz w:val="24"/>
        </w:rPr>
        <w:t> </w:t>
      </w:r>
      <w:r>
        <w:rPr>
          <w:sz w:val="24"/>
        </w:rPr>
        <w:t>(PPT)</w:t>
      </w:r>
      <w:r>
        <w:rPr>
          <w:spacing w:val="-6"/>
          <w:sz w:val="24"/>
        </w:rPr>
        <w:t> </w:t>
      </w:r>
      <w:r>
        <w:rPr>
          <w:sz w:val="24"/>
        </w:rPr>
        <w:t>should</w:t>
      </w:r>
      <w:r>
        <w:rPr>
          <w:spacing w:val="-6"/>
          <w:sz w:val="24"/>
        </w:rPr>
        <w:t> </w:t>
      </w:r>
      <w:r>
        <w:rPr>
          <w:sz w:val="24"/>
        </w:rPr>
        <w:t>be</w:t>
      </w:r>
      <w:r>
        <w:rPr>
          <w:spacing w:val="-6"/>
          <w:sz w:val="24"/>
        </w:rPr>
        <w:t> </w:t>
      </w:r>
      <w:r>
        <w:rPr>
          <w:sz w:val="24"/>
        </w:rPr>
        <w:t>named</w:t>
      </w:r>
      <w:r>
        <w:rPr>
          <w:spacing w:val="-6"/>
          <w:sz w:val="24"/>
        </w:rPr>
        <w:t> </w:t>
      </w:r>
      <w:r>
        <w:rPr>
          <w:sz w:val="24"/>
        </w:rPr>
        <w:t>as</w:t>
      </w:r>
      <w:r>
        <w:rPr>
          <w:spacing w:val="-6"/>
          <w:sz w:val="24"/>
        </w:rPr>
        <w:t> </w:t>
      </w:r>
      <w:r>
        <w:rPr>
          <w:sz w:val="24"/>
        </w:rPr>
        <w:t>“</w:t>
      </w:r>
      <w:r>
        <w:rPr>
          <w:i/>
          <w:sz w:val="24"/>
        </w:rPr>
        <w:t>Disease_Your</w:t>
      </w:r>
      <w:r>
        <w:rPr>
          <w:i/>
          <w:spacing w:val="-6"/>
          <w:sz w:val="24"/>
        </w:rPr>
        <w:t> </w:t>
      </w:r>
      <w:r>
        <w:rPr>
          <w:i/>
          <w:sz w:val="24"/>
        </w:rPr>
        <w:t>group</w:t>
      </w:r>
      <w:r>
        <w:rPr>
          <w:i/>
          <w:spacing w:val="-6"/>
          <w:sz w:val="24"/>
        </w:rPr>
        <w:t> </w:t>
      </w:r>
      <w:r>
        <w:rPr>
          <w:i/>
          <w:sz w:val="24"/>
        </w:rPr>
        <w:t>(section</w:t>
      </w:r>
      <w:r>
        <w:rPr>
          <w:i/>
          <w:spacing w:val="-6"/>
          <w:sz w:val="24"/>
        </w:rPr>
        <w:t> </w:t>
      </w:r>
      <w:r>
        <w:rPr>
          <w:i/>
          <w:sz w:val="24"/>
        </w:rPr>
        <w:t>if</w:t>
      </w:r>
      <w:r>
        <w:rPr>
          <w:i/>
          <w:spacing w:val="-6"/>
          <w:sz w:val="24"/>
        </w:rPr>
        <w:t> </w:t>
      </w:r>
      <w:r>
        <w:rPr>
          <w:i/>
          <w:sz w:val="24"/>
        </w:rPr>
        <w:t>applicable),</w:t>
      </w:r>
      <w:r>
        <w:rPr>
          <w:i/>
          <w:spacing w:val="-6"/>
          <w:sz w:val="24"/>
        </w:rPr>
        <w:t> </w:t>
      </w:r>
      <w:r>
        <w:rPr>
          <w:i/>
          <w:sz w:val="24"/>
        </w:rPr>
        <w:t>e.g.</w:t>
      </w:r>
      <w:r>
        <w:rPr>
          <w:i/>
          <w:sz w:val="24"/>
        </w:rPr>
        <w:t> Cardiovascular</w:t>
      </w:r>
      <w:r>
        <w:rPr>
          <w:i/>
          <w:spacing w:val="-8"/>
          <w:sz w:val="24"/>
        </w:rPr>
        <w:t> </w:t>
      </w:r>
      <w:r>
        <w:rPr>
          <w:i/>
          <w:sz w:val="24"/>
        </w:rPr>
        <w:t>Disease_Group</w:t>
      </w:r>
      <w:r>
        <w:rPr>
          <w:i/>
          <w:spacing w:val="-8"/>
          <w:sz w:val="24"/>
        </w:rPr>
        <w:t> </w:t>
      </w:r>
      <w:r>
        <w:rPr>
          <w:i/>
          <w:sz w:val="24"/>
        </w:rPr>
        <w:t>C</w:t>
      </w:r>
      <w:r>
        <w:rPr>
          <w:i/>
          <w:spacing w:val="-8"/>
          <w:sz w:val="24"/>
        </w:rPr>
        <w:t> </w:t>
      </w:r>
      <w:r>
        <w:rPr>
          <w:i/>
          <w:sz w:val="24"/>
        </w:rPr>
        <w:t>(Section</w:t>
      </w:r>
      <w:r>
        <w:rPr>
          <w:i/>
          <w:spacing w:val="-8"/>
          <w:sz w:val="24"/>
        </w:rPr>
        <w:t> </w:t>
      </w:r>
      <w:r>
        <w:rPr>
          <w:i/>
          <w:sz w:val="24"/>
        </w:rPr>
        <w:t>01)</w:t>
      </w:r>
      <w:r>
        <w:rPr>
          <w:sz w:val="24"/>
        </w:rPr>
        <w:t>”</w:t>
      </w:r>
      <w:r>
        <w:rPr>
          <w:spacing w:val="-8"/>
          <w:sz w:val="24"/>
        </w:rPr>
        <w:t> </w:t>
      </w:r>
      <w:r>
        <w:rPr>
          <w:sz w:val="24"/>
        </w:rPr>
        <w:t>and</w:t>
      </w:r>
      <w:r>
        <w:rPr>
          <w:spacing w:val="-8"/>
          <w:sz w:val="24"/>
        </w:rPr>
        <w:t> </w:t>
      </w:r>
      <w:r>
        <w:rPr>
          <w:sz w:val="24"/>
        </w:rPr>
        <w:t>must</w:t>
      </w:r>
      <w:r>
        <w:rPr>
          <w:spacing w:val="-8"/>
          <w:sz w:val="24"/>
        </w:rPr>
        <w:t> </w:t>
      </w:r>
      <w:r>
        <w:rPr>
          <w:sz w:val="24"/>
        </w:rPr>
        <w:t>be</w:t>
      </w:r>
      <w:r>
        <w:rPr>
          <w:spacing w:val="-8"/>
          <w:sz w:val="24"/>
        </w:rPr>
        <w:t> </w:t>
      </w:r>
      <w:r>
        <w:rPr>
          <w:sz w:val="24"/>
        </w:rPr>
        <w:t>submitted</w:t>
      </w:r>
      <w:r>
        <w:rPr>
          <w:spacing w:val="-8"/>
          <w:sz w:val="24"/>
        </w:rPr>
        <w:t> </w:t>
      </w:r>
      <w:r>
        <w:rPr>
          <w:sz w:val="24"/>
        </w:rPr>
        <w:t>to</w:t>
      </w:r>
      <w:r>
        <w:rPr>
          <w:spacing w:val="-8"/>
          <w:sz w:val="24"/>
        </w:rPr>
        <w:t> </w:t>
      </w:r>
      <w:r>
        <w:rPr>
          <w:sz w:val="24"/>
          <w:u w:val="single"/>
        </w:rPr>
        <w:t>a</w:t>
      </w:r>
      <w:r>
        <w:rPr>
          <w:spacing w:val="-8"/>
          <w:sz w:val="24"/>
          <w:u w:val="single"/>
        </w:rPr>
        <w:t> </w:t>
      </w:r>
      <w:r>
        <w:rPr>
          <w:sz w:val="24"/>
          <w:u w:val="single"/>
        </w:rPr>
        <w:t>designated</w:t>
      </w:r>
      <w:r>
        <w:rPr>
          <w:spacing w:val="-8"/>
          <w:sz w:val="24"/>
          <w:u w:val="single"/>
        </w:rPr>
        <w:t> </w:t>
      </w:r>
      <w:r>
        <w:rPr>
          <w:sz w:val="24"/>
          <w:u w:val="single"/>
        </w:rPr>
        <w:t>folder</w:t>
      </w:r>
      <w:r>
        <w:rPr>
          <w:spacing w:val="-8"/>
          <w:sz w:val="24"/>
          <w:u w:val="single"/>
        </w:rPr>
        <w:t> </w:t>
      </w:r>
      <w:r>
        <w:rPr>
          <w:sz w:val="24"/>
          <w:u w:val="single"/>
        </w:rPr>
        <w:t>in</w:t>
      </w:r>
      <w:r>
        <w:rPr>
          <w:sz w:val="24"/>
        </w:rPr>
        <w:t> </w:t>
      </w:r>
      <w:r>
        <w:rPr>
          <w:sz w:val="24"/>
          <w:u w:val="single"/>
        </w:rPr>
        <w:t>Moodle</w:t>
      </w:r>
      <w:r>
        <w:rPr>
          <w:sz w:val="24"/>
        </w:rPr>
        <w:t> </w:t>
      </w:r>
      <w:r>
        <w:rPr>
          <w:b/>
          <w:sz w:val="24"/>
        </w:rPr>
        <w:t>48 </w:t>
      </w:r>
      <w:r>
        <w:rPr>
          <w:sz w:val="24"/>
        </w:rPr>
        <w:t>hours before their presentation. Late submission will be penalized for </w:t>
      </w:r>
      <w:r>
        <w:rPr>
          <w:b/>
          <w:sz w:val="24"/>
        </w:rPr>
        <w:t>5 </w:t>
      </w:r>
      <w:r>
        <w:rPr>
          <w:sz w:val="24"/>
        </w:rPr>
        <w:t>pts.</w:t>
      </w:r>
      <w:r>
        <w:rPr>
          <w:spacing w:val="40"/>
          <w:sz w:val="24"/>
        </w:rPr>
        <w:t> </w:t>
      </w:r>
      <w:r>
        <w:rPr>
          <w:sz w:val="24"/>
        </w:rPr>
        <w:t>The presentation</w:t>
      </w:r>
      <w:r>
        <w:rPr>
          <w:spacing w:val="-12"/>
          <w:sz w:val="24"/>
        </w:rPr>
        <w:t> </w:t>
      </w:r>
      <w:r>
        <w:rPr>
          <w:sz w:val="24"/>
        </w:rPr>
        <w:t>accounts</w:t>
      </w:r>
      <w:r>
        <w:rPr>
          <w:spacing w:val="-12"/>
          <w:sz w:val="24"/>
        </w:rPr>
        <w:t> </w:t>
      </w:r>
      <w:r>
        <w:rPr>
          <w:sz w:val="24"/>
        </w:rPr>
        <w:t>for</w:t>
      </w:r>
      <w:r>
        <w:rPr>
          <w:spacing w:val="-12"/>
          <w:sz w:val="24"/>
        </w:rPr>
        <w:t> </w:t>
      </w:r>
      <w:r>
        <w:rPr>
          <w:b/>
          <w:sz w:val="24"/>
        </w:rPr>
        <w:t>15</w:t>
      </w:r>
      <w:r>
        <w:rPr>
          <w:b/>
          <w:spacing w:val="-12"/>
          <w:sz w:val="24"/>
        </w:rPr>
        <w:t> </w:t>
      </w:r>
      <w:r>
        <w:rPr>
          <w:b/>
          <w:sz w:val="24"/>
        </w:rPr>
        <w:t>pts.</w:t>
      </w:r>
      <w:r>
        <w:rPr>
          <w:b/>
          <w:spacing w:val="-12"/>
          <w:sz w:val="24"/>
        </w:rPr>
        <w:t> </w:t>
      </w:r>
      <w:r>
        <w:rPr>
          <w:sz w:val="24"/>
        </w:rPr>
        <w:t>The</w:t>
      </w:r>
      <w:r>
        <w:rPr>
          <w:spacing w:val="-12"/>
          <w:sz w:val="24"/>
        </w:rPr>
        <w:t> </w:t>
      </w:r>
      <w:r>
        <w:rPr>
          <w:sz w:val="24"/>
        </w:rPr>
        <w:t>assay</w:t>
      </w:r>
      <w:r>
        <w:rPr>
          <w:spacing w:val="-12"/>
          <w:sz w:val="24"/>
        </w:rPr>
        <w:t> </w:t>
      </w:r>
      <w:r>
        <w:rPr>
          <w:sz w:val="24"/>
        </w:rPr>
        <w:t>(word</w:t>
      </w:r>
      <w:r>
        <w:rPr>
          <w:spacing w:val="-12"/>
          <w:sz w:val="24"/>
        </w:rPr>
        <w:t> </w:t>
      </w:r>
      <w:r>
        <w:rPr>
          <w:sz w:val="24"/>
        </w:rPr>
        <w:t>file)</w:t>
      </w:r>
      <w:r>
        <w:rPr>
          <w:spacing w:val="-12"/>
          <w:sz w:val="24"/>
        </w:rPr>
        <w:t> </w:t>
      </w:r>
      <w:r>
        <w:rPr>
          <w:sz w:val="24"/>
        </w:rPr>
        <w:t>should</w:t>
      </w:r>
      <w:r>
        <w:rPr>
          <w:spacing w:val="-12"/>
          <w:sz w:val="24"/>
        </w:rPr>
        <w:t> </w:t>
      </w:r>
      <w:r>
        <w:rPr>
          <w:sz w:val="24"/>
        </w:rPr>
        <w:t>also</w:t>
      </w:r>
      <w:r>
        <w:rPr>
          <w:spacing w:val="-12"/>
          <w:sz w:val="24"/>
        </w:rPr>
        <w:t> </w:t>
      </w:r>
      <w:r>
        <w:rPr>
          <w:sz w:val="24"/>
        </w:rPr>
        <w:t>be</w:t>
      </w:r>
      <w:r>
        <w:rPr>
          <w:spacing w:val="-12"/>
          <w:sz w:val="24"/>
        </w:rPr>
        <w:t> </w:t>
      </w:r>
      <w:r>
        <w:rPr>
          <w:sz w:val="24"/>
        </w:rPr>
        <w:t>named</w:t>
      </w:r>
      <w:r>
        <w:rPr>
          <w:spacing w:val="-12"/>
          <w:sz w:val="24"/>
        </w:rPr>
        <w:t> </w:t>
      </w:r>
      <w:r>
        <w:rPr>
          <w:sz w:val="24"/>
        </w:rPr>
        <w:t>as</w:t>
      </w:r>
      <w:r>
        <w:rPr>
          <w:spacing w:val="-12"/>
          <w:sz w:val="24"/>
        </w:rPr>
        <w:t> </w:t>
      </w:r>
      <w:r>
        <w:rPr>
          <w:sz w:val="24"/>
        </w:rPr>
        <w:t>“</w:t>
      </w:r>
      <w:r>
        <w:rPr>
          <w:i/>
          <w:sz w:val="24"/>
        </w:rPr>
        <w:t>Disease_Your</w:t>
      </w:r>
      <w:r>
        <w:rPr>
          <w:i/>
          <w:sz w:val="24"/>
        </w:rPr>
        <w:t> group</w:t>
      </w:r>
      <w:r>
        <w:rPr>
          <w:i/>
          <w:spacing w:val="-10"/>
          <w:sz w:val="24"/>
        </w:rPr>
        <w:t> </w:t>
      </w:r>
      <w:r>
        <w:rPr>
          <w:i/>
          <w:sz w:val="24"/>
        </w:rPr>
        <w:t>(sec#,</w:t>
      </w:r>
      <w:r>
        <w:rPr>
          <w:i/>
          <w:spacing w:val="-7"/>
          <w:sz w:val="24"/>
        </w:rPr>
        <w:t> </w:t>
      </w:r>
      <w:r>
        <w:rPr>
          <w:i/>
          <w:sz w:val="24"/>
        </w:rPr>
        <w:t>if</w:t>
      </w:r>
      <w:r>
        <w:rPr>
          <w:i/>
          <w:spacing w:val="-8"/>
          <w:sz w:val="24"/>
        </w:rPr>
        <w:t> </w:t>
      </w:r>
      <w:r>
        <w:rPr>
          <w:i/>
          <w:sz w:val="24"/>
        </w:rPr>
        <w:t>applicable),</w:t>
      </w:r>
      <w:r>
        <w:rPr>
          <w:i/>
          <w:spacing w:val="-7"/>
          <w:sz w:val="24"/>
        </w:rPr>
        <w:t> </w:t>
      </w:r>
      <w:r>
        <w:rPr>
          <w:i/>
          <w:sz w:val="24"/>
        </w:rPr>
        <w:t>e.g.</w:t>
      </w:r>
      <w:r>
        <w:rPr>
          <w:i/>
          <w:spacing w:val="-8"/>
          <w:sz w:val="24"/>
        </w:rPr>
        <w:t> </w:t>
      </w:r>
      <w:r>
        <w:rPr>
          <w:i/>
          <w:sz w:val="24"/>
        </w:rPr>
        <w:t>Cardiovascular</w:t>
      </w:r>
      <w:r>
        <w:rPr>
          <w:i/>
          <w:spacing w:val="-7"/>
          <w:sz w:val="24"/>
        </w:rPr>
        <w:t> </w:t>
      </w:r>
      <w:r>
        <w:rPr>
          <w:i/>
          <w:sz w:val="24"/>
        </w:rPr>
        <w:t>Disease_Group</w:t>
      </w:r>
      <w:r>
        <w:rPr>
          <w:i/>
          <w:spacing w:val="-8"/>
          <w:sz w:val="24"/>
        </w:rPr>
        <w:t> </w:t>
      </w:r>
      <w:r>
        <w:rPr>
          <w:i/>
          <w:sz w:val="24"/>
        </w:rPr>
        <w:t>C</w:t>
      </w:r>
      <w:r>
        <w:rPr>
          <w:i/>
          <w:spacing w:val="-7"/>
          <w:sz w:val="24"/>
        </w:rPr>
        <w:t> </w:t>
      </w:r>
      <w:r>
        <w:rPr>
          <w:i/>
          <w:sz w:val="24"/>
        </w:rPr>
        <w:t>(Sec01)</w:t>
      </w:r>
      <w:r>
        <w:rPr>
          <w:sz w:val="24"/>
        </w:rPr>
        <w:t>”</w:t>
      </w:r>
      <w:r>
        <w:rPr>
          <w:spacing w:val="-8"/>
          <w:sz w:val="24"/>
        </w:rPr>
        <w:t> </w:t>
      </w:r>
      <w:r>
        <w:rPr>
          <w:sz w:val="24"/>
        </w:rPr>
        <w:t>and</w:t>
      </w:r>
      <w:r>
        <w:rPr>
          <w:spacing w:val="-7"/>
          <w:sz w:val="24"/>
        </w:rPr>
        <w:t> </w:t>
      </w:r>
      <w:r>
        <w:rPr>
          <w:sz w:val="24"/>
        </w:rPr>
        <w:t>submitted</w:t>
      </w:r>
      <w:r>
        <w:rPr>
          <w:spacing w:val="-8"/>
          <w:sz w:val="24"/>
        </w:rPr>
        <w:t> </w:t>
      </w:r>
      <w:r>
        <w:rPr>
          <w:sz w:val="24"/>
        </w:rPr>
        <w:t>to</w:t>
      </w:r>
      <w:r>
        <w:rPr>
          <w:spacing w:val="-7"/>
          <w:sz w:val="24"/>
        </w:rPr>
        <w:t> </w:t>
      </w:r>
      <w:r>
        <w:rPr>
          <w:spacing w:val="-5"/>
          <w:sz w:val="24"/>
          <w:u w:val="single"/>
        </w:rPr>
        <w:t>the</w:t>
      </w:r>
    </w:p>
    <w:p>
      <w:pPr>
        <w:spacing w:after="0" w:line="240" w:lineRule="auto"/>
        <w:jc w:val="both"/>
        <w:rPr>
          <w:sz w:val="24"/>
        </w:rPr>
        <w:sectPr>
          <w:pgSz w:w="12240" w:h="15840"/>
          <w:pgMar w:header="665" w:footer="1120" w:top="1340" w:bottom="1380" w:left="960" w:right="900"/>
        </w:sectPr>
      </w:pPr>
    </w:p>
    <w:p>
      <w:pPr>
        <w:spacing w:line="237" w:lineRule="auto" w:before="100"/>
        <w:ind w:left="120" w:right="178" w:firstLine="0"/>
        <w:jc w:val="both"/>
        <w:rPr>
          <w:b/>
          <w:sz w:val="24"/>
        </w:rPr>
      </w:pPr>
      <w:r>
        <w:rPr>
          <w:sz w:val="24"/>
          <w:u w:val="single"/>
        </w:rPr>
        <w:t>designated</w:t>
      </w:r>
      <w:r>
        <w:rPr>
          <w:spacing w:val="-3"/>
          <w:sz w:val="24"/>
          <w:u w:val="single"/>
        </w:rPr>
        <w:t> </w:t>
      </w:r>
      <w:r>
        <w:rPr>
          <w:sz w:val="24"/>
          <w:u w:val="single"/>
        </w:rPr>
        <w:t>folder</w:t>
      </w:r>
      <w:r>
        <w:rPr>
          <w:spacing w:val="-3"/>
          <w:sz w:val="24"/>
          <w:u w:val="single"/>
        </w:rPr>
        <w:t> </w:t>
      </w:r>
      <w:r>
        <w:rPr>
          <w:sz w:val="24"/>
          <w:u w:val="single"/>
        </w:rPr>
        <w:t>in</w:t>
      </w:r>
      <w:r>
        <w:rPr>
          <w:spacing w:val="-4"/>
          <w:sz w:val="24"/>
          <w:u w:val="single"/>
        </w:rPr>
        <w:t> </w:t>
      </w:r>
      <w:r>
        <w:rPr>
          <w:sz w:val="24"/>
          <w:u w:val="single"/>
        </w:rPr>
        <w:t>Moodle</w:t>
      </w:r>
      <w:r>
        <w:rPr>
          <w:spacing w:val="-3"/>
          <w:sz w:val="24"/>
        </w:rPr>
        <w:t> </w:t>
      </w:r>
      <w:r>
        <w:rPr>
          <w:sz w:val="24"/>
        </w:rPr>
        <w:t>by</w:t>
      </w:r>
      <w:r>
        <w:rPr>
          <w:spacing w:val="-3"/>
          <w:sz w:val="24"/>
        </w:rPr>
        <w:t> </w:t>
      </w:r>
      <w:r>
        <w:rPr>
          <w:b/>
          <w:sz w:val="24"/>
        </w:rPr>
        <w:t>midnight</w:t>
      </w:r>
      <w:r>
        <w:rPr>
          <w:b/>
          <w:spacing w:val="-4"/>
          <w:sz w:val="24"/>
        </w:rPr>
        <w:t> </w:t>
      </w:r>
      <w:r>
        <w:rPr>
          <w:b/>
          <w:sz w:val="24"/>
        </w:rPr>
        <w:t>of</w:t>
      </w:r>
      <w:r>
        <w:rPr>
          <w:b/>
          <w:spacing w:val="-3"/>
          <w:sz w:val="24"/>
        </w:rPr>
        <w:t> </w:t>
      </w:r>
      <w:r>
        <w:rPr>
          <w:b/>
          <w:sz w:val="24"/>
        </w:rPr>
        <w:t>the</w:t>
      </w:r>
      <w:r>
        <w:rPr>
          <w:b/>
          <w:spacing w:val="-3"/>
          <w:sz w:val="24"/>
        </w:rPr>
        <w:t> </w:t>
      </w:r>
      <w:r>
        <w:rPr>
          <w:b/>
          <w:sz w:val="24"/>
        </w:rPr>
        <w:t>last</w:t>
      </w:r>
      <w:r>
        <w:rPr>
          <w:b/>
          <w:spacing w:val="-4"/>
          <w:sz w:val="24"/>
        </w:rPr>
        <w:t> </w:t>
      </w:r>
      <w:r>
        <w:rPr>
          <w:b/>
          <w:sz w:val="24"/>
        </w:rPr>
        <w:t>day</w:t>
      </w:r>
      <w:r>
        <w:rPr>
          <w:b/>
          <w:spacing w:val="-3"/>
          <w:sz w:val="24"/>
        </w:rPr>
        <w:t> </w:t>
      </w:r>
      <w:r>
        <w:rPr>
          <w:b/>
          <w:sz w:val="24"/>
        </w:rPr>
        <w:t>of</w:t>
      </w:r>
      <w:r>
        <w:rPr>
          <w:b/>
          <w:spacing w:val="-3"/>
          <w:sz w:val="24"/>
        </w:rPr>
        <w:t> </w:t>
      </w:r>
      <w:r>
        <w:rPr>
          <w:b/>
          <w:sz w:val="24"/>
        </w:rPr>
        <w:t>classes</w:t>
      </w:r>
      <w:r>
        <w:rPr>
          <w:sz w:val="24"/>
        </w:rPr>
        <w:t>.</w:t>
      </w:r>
      <w:r>
        <w:rPr>
          <w:spacing w:val="-4"/>
          <w:sz w:val="24"/>
        </w:rPr>
        <w:t> </w:t>
      </w:r>
      <w:r>
        <w:rPr>
          <w:sz w:val="24"/>
        </w:rPr>
        <w:t>Similarly,</w:t>
      </w:r>
      <w:r>
        <w:rPr>
          <w:spacing w:val="-3"/>
          <w:sz w:val="24"/>
        </w:rPr>
        <w:t> </w:t>
      </w:r>
      <w:r>
        <w:rPr>
          <w:sz w:val="24"/>
        </w:rPr>
        <w:t>late</w:t>
      </w:r>
      <w:r>
        <w:rPr>
          <w:spacing w:val="-3"/>
          <w:sz w:val="24"/>
        </w:rPr>
        <w:t> </w:t>
      </w:r>
      <w:r>
        <w:rPr>
          <w:sz w:val="24"/>
        </w:rPr>
        <w:t>submission will be penalized for </w:t>
      </w:r>
      <w:r>
        <w:rPr>
          <w:b/>
          <w:sz w:val="24"/>
        </w:rPr>
        <w:t>5 </w:t>
      </w:r>
      <w:r>
        <w:rPr>
          <w:sz w:val="24"/>
        </w:rPr>
        <w:t>pts.</w:t>
      </w:r>
      <w:r>
        <w:rPr>
          <w:spacing w:val="40"/>
          <w:sz w:val="24"/>
        </w:rPr>
        <w:t> </w:t>
      </w:r>
      <w:r>
        <w:rPr>
          <w:sz w:val="24"/>
        </w:rPr>
        <w:t>The essay accounts for </w:t>
      </w:r>
      <w:r>
        <w:rPr>
          <w:b/>
          <w:sz w:val="24"/>
        </w:rPr>
        <w:t>10 pts.</w:t>
      </w:r>
    </w:p>
    <w:p>
      <w:pPr>
        <w:pStyle w:val="BodyText"/>
        <w:spacing w:before="20"/>
        <w:rPr>
          <w:b/>
        </w:rPr>
      </w:pPr>
    </w:p>
    <w:p>
      <w:pPr>
        <w:pStyle w:val="Heading1"/>
      </w:pPr>
      <w:r>
        <w:rPr/>
        <w:t>Debate/Discussion</w:t>
      </w:r>
      <w:r>
        <w:rPr>
          <w:spacing w:val="-4"/>
        </w:rPr>
        <w:t> </w:t>
      </w:r>
      <w:r>
        <w:rPr/>
        <w:t>of Current</w:t>
      </w:r>
      <w:r>
        <w:rPr>
          <w:spacing w:val="-1"/>
        </w:rPr>
        <w:t> </w:t>
      </w:r>
      <w:r>
        <w:rPr/>
        <w:t>Controversies </w:t>
      </w:r>
      <w:r>
        <w:rPr>
          <w:spacing w:val="-2"/>
        </w:rPr>
        <w:t>(</w:t>
      </w:r>
      <w:r>
        <w:rPr>
          <w:b w:val="0"/>
          <w:spacing w:val="-2"/>
        </w:rPr>
        <w:t>Group</w:t>
      </w:r>
      <w:r>
        <w:rPr>
          <w:spacing w:val="-2"/>
        </w:rPr>
        <w:t>):</w:t>
      </w:r>
    </w:p>
    <w:p>
      <w:pPr>
        <w:pStyle w:val="BodyText"/>
        <w:spacing w:before="3"/>
        <w:ind w:left="120" w:right="177"/>
        <w:jc w:val="both"/>
      </w:pPr>
      <w:r>
        <w:rPr/>
        <w:t>(</w:t>
      </w:r>
      <w:r>
        <w:rPr>
          <w:b/>
        </w:rPr>
        <w:t>5% </w:t>
      </w:r>
      <w:r>
        <w:rPr/>
        <w:t>of the total 100 pts): Group (not individual) evaluation will be conducted by the instructor and/or the TA. The discussion/debate will focus on an assigned topic of current controversies related to nutrition and health.</w:t>
      </w:r>
      <w:r>
        <w:rPr>
          <w:spacing w:val="40"/>
        </w:rPr>
        <w:t> </w:t>
      </w:r>
      <w:r>
        <w:rPr/>
        <w:t>Carefully prepare questions for the debate/discussion, and actively participate the in-class Debate/discussion.</w:t>
      </w:r>
    </w:p>
    <w:p>
      <w:pPr>
        <w:pStyle w:val="Heading1"/>
        <w:spacing w:line="275" w:lineRule="exact" w:before="274"/>
      </w:pPr>
      <w:r>
        <w:rPr/>
        <w:t>Active</w:t>
      </w:r>
      <w:r>
        <w:rPr>
          <w:spacing w:val="-2"/>
        </w:rPr>
        <w:t> Participation:</w:t>
      </w:r>
    </w:p>
    <w:p>
      <w:pPr>
        <w:pStyle w:val="BodyText"/>
        <w:ind w:left="120" w:right="177"/>
        <w:jc w:val="both"/>
      </w:pPr>
      <w:r>
        <w:rPr/>
        <w:t>(</w:t>
      </w:r>
      <w:r>
        <w:rPr>
          <w:b/>
        </w:rPr>
        <w:t>5%</w:t>
      </w:r>
      <w:r>
        <w:rPr>
          <w:b/>
          <w:spacing w:val="-13"/>
        </w:rPr>
        <w:t> </w:t>
      </w:r>
      <w:r>
        <w:rPr/>
        <w:t>of</w:t>
      </w:r>
      <w:r>
        <w:rPr>
          <w:spacing w:val="-13"/>
        </w:rPr>
        <w:t> </w:t>
      </w:r>
      <w:r>
        <w:rPr/>
        <w:t>the</w:t>
      </w:r>
      <w:r>
        <w:rPr>
          <w:spacing w:val="-13"/>
        </w:rPr>
        <w:t> </w:t>
      </w:r>
      <w:r>
        <w:rPr/>
        <w:t>total</w:t>
      </w:r>
      <w:r>
        <w:rPr>
          <w:spacing w:val="-13"/>
        </w:rPr>
        <w:t> </w:t>
      </w:r>
      <w:r>
        <w:rPr/>
        <w:t>100</w:t>
      </w:r>
      <w:r>
        <w:rPr>
          <w:spacing w:val="-13"/>
        </w:rPr>
        <w:t> </w:t>
      </w:r>
      <w:r>
        <w:rPr/>
        <w:t>pts):</w:t>
      </w:r>
      <w:r>
        <w:rPr>
          <w:spacing w:val="-13"/>
        </w:rPr>
        <w:t> </w:t>
      </w:r>
      <w:r>
        <w:rPr/>
        <w:t>Students</w:t>
      </w:r>
      <w:r>
        <w:rPr>
          <w:spacing w:val="-13"/>
        </w:rPr>
        <w:t> </w:t>
      </w:r>
      <w:r>
        <w:rPr/>
        <w:t>are</w:t>
      </w:r>
      <w:r>
        <w:rPr>
          <w:spacing w:val="-13"/>
        </w:rPr>
        <w:t> </w:t>
      </w:r>
      <w:r>
        <w:rPr/>
        <w:t>encouraged</w:t>
      </w:r>
      <w:r>
        <w:rPr>
          <w:spacing w:val="-13"/>
        </w:rPr>
        <w:t> </w:t>
      </w:r>
      <w:r>
        <w:rPr/>
        <w:t>to</w:t>
      </w:r>
      <w:r>
        <w:rPr>
          <w:spacing w:val="-13"/>
        </w:rPr>
        <w:t> </w:t>
      </w:r>
      <w:r>
        <w:rPr/>
        <w:t>actively</w:t>
      </w:r>
      <w:r>
        <w:rPr>
          <w:spacing w:val="-13"/>
        </w:rPr>
        <w:t> </w:t>
      </w:r>
      <w:r>
        <w:rPr/>
        <w:t>participate</w:t>
      </w:r>
      <w:r>
        <w:rPr>
          <w:spacing w:val="-13"/>
        </w:rPr>
        <w:t> </w:t>
      </w:r>
      <w:r>
        <w:rPr/>
        <w:t>in</w:t>
      </w:r>
      <w:r>
        <w:rPr>
          <w:spacing w:val="-13"/>
        </w:rPr>
        <w:t> </w:t>
      </w:r>
      <w:r>
        <w:rPr/>
        <w:t>the</w:t>
      </w:r>
      <w:r>
        <w:rPr>
          <w:spacing w:val="-13"/>
        </w:rPr>
        <w:t> </w:t>
      </w:r>
      <w:r>
        <w:rPr/>
        <w:t>learning</w:t>
      </w:r>
      <w:r>
        <w:rPr>
          <w:spacing w:val="-13"/>
        </w:rPr>
        <w:t> </w:t>
      </w:r>
      <w:r>
        <w:rPr/>
        <w:t>process. This includes attentive listening, active participation in asking questions and answering questions,</w:t>
      </w:r>
      <w:r>
        <w:rPr>
          <w:spacing w:val="-14"/>
        </w:rPr>
        <w:t> </w:t>
      </w:r>
      <w:r>
        <w:rPr/>
        <w:t>as</w:t>
      </w:r>
      <w:r>
        <w:rPr>
          <w:spacing w:val="-14"/>
        </w:rPr>
        <w:t> </w:t>
      </w:r>
      <w:r>
        <w:rPr/>
        <w:t>well</w:t>
      </w:r>
      <w:r>
        <w:rPr>
          <w:spacing w:val="-14"/>
        </w:rPr>
        <w:t> </w:t>
      </w:r>
      <w:r>
        <w:rPr/>
        <w:t>as</w:t>
      </w:r>
      <w:r>
        <w:rPr>
          <w:spacing w:val="-14"/>
        </w:rPr>
        <w:t> </w:t>
      </w:r>
      <w:r>
        <w:rPr/>
        <w:t>active</w:t>
      </w:r>
      <w:r>
        <w:rPr>
          <w:spacing w:val="-14"/>
        </w:rPr>
        <w:t> </w:t>
      </w:r>
      <w:r>
        <w:rPr/>
        <w:t>participation</w:t>
      </w:r>
      <w:r>
        <w:rPr>
          <w:spacing w:val="-14"/>
        </w:rPr>
        <w:t> </w:t>
      </w:r>
      <w:r>
        <w:rPr/>
        <w:t>in</w:t>
      </w:r>
      <w:r>
        <w:rPr>
          <w:spacing w:val="-14"/>
        </w:rPr>
        <w:t> </w:t>
      </w:r>
      <w:r>
        <w:rPr/>
        <w:t>the</w:t>
      </w:r>
      <w:r>
        <w:rPr>
          <w:spacing w:val="-14"/>
        </w:rPr>
        <w:t> </w:t>
      </w:r>
      <w:r>
        <w:rPr/>
        <w:t>discussion</w:t>
      </w:r>
      <w:r>
        <w:rPr>
          <w:spacing w:val="-14"/>
        </w:rPr>
        <w:t> </w:t>
      </w:r>
      <w:r>
        <w:rPr/>
        <w:t>during</w:t>
      </w:r>
      <w:r>
        <w:rPr>
          <w:spacing w:val="-14"/>
        </w:rPr>
        <w:t> </w:t>
      </w:r>
      <w:r>
        <w:rPr/>
        <w:t>debate.</w:t>
      </w:r>
      <w:r>
        <w:rPr>
          <w:spacing w:val="-14"/>
        </w:rPr>
        <w:t> </w:t>
      </w:r>
      <w:r>
        <w:rPr/>
        <w:t>Disruptive</w:t>
      </w:r>
      <w:r>
        <w:rPr>
          <w:spacing w:val="-14"/>
        </w:rPr>
        <w:t> </w:t>
      </w:r>
      <w:r>
        <w:rPr/>
        <w:t>students</w:t>
      </w:r>
      <w:r>
        <w:rPr>
          <w:spacing w:val="-14"/>
        </w:rPr>
        <w:t> </w:t>
      </w:r>
      <w:r>
        <w:rPr/>
        <w:t>will be asked to leave the class room and will only be invited to return at the discretion of the instructor.</w:t>
      </w:r>
      <w:r>
        <w:rPr>
          <w:spacing w:val="-4"/>
        </w:rPr>
        <w:t> </w:t>
      </w:r>
      <w:r>
        <w:rPr/>
        <w:t>Each</w:t>
      </w:r>
      <w:r>
        <w:rPr>
          <w:spacing w:val="-4"/>
        </w:rPr>
        <w:t> </w:t>
      </w:r>
      <w:r>
        <w:rPr/>
        <w:t>student</w:t>
      </w:r>
      <w:r>
        <w:rPr>
          <w:spacing w:val="-4"/>
        </w:rPr>
        <w:t> </w:t>
      </w:r>
      <w:r>
        <w:rPr/>
        <w:t>are</w:t>
      </w:r>
      <w:r>
        <w:rPr>
          <w:spacing w:val="-4"/>
        </w:rPr>
        <w:t> </w:t>
      </w:r>
      <w:r>
        <w:rPr/>
        <w:t>expected</w:t>
      </w:r>
      <w:r>
        <w:rPr>
          <w:spacing w:val="-4"/>
        </w:rPr>
        <w:t> </w:t>
      </w:r>
      <w:r>
        <w:rPr/>
        <w:t>to</w:t>
      </w:r>
      <w:r>
        <w:rPr>
          <w:spacing w:val="-4"/>
        </w:rPr>
        <w:t> </w:t>
      </w:r>
      <w:r>
        <w:rPr/>
        <w:t>ask</w:t>
      </w:r>
      <w:r>
        <w:rPr>
          <w:spacing w:val="-4"/>
        </w:rPr>
        <w:t> </w:t>
      </w:r>
      <w:r>
        <w:rPr/>
        <w:t>or</w:t>
      </w:r>
      <w:r>
        <w:rPr>
          <w:spacing w:val="-4"/>
        </w:rPr>
        <w:t> </w:t>
      </w:r>
      <w:r>
        <w:rPr/>
        <w:t>answer</w:t>
      </w:r>
      <w:r>
        <w:rPr>
          <w:spacing w:val="-4"/>
        </w:rPr>
        <w:t> </w:t>
      </w:r>
      <w:r>
        <w:rPr/>
        <w:t>at</w:t>
      </w:r>
      <w:r>
        <w:rPr>
          <w:spacing w:val="-4"/>
        </w:rPr>
        <w:t> </w:t>
      </w:r>
      <w:r>
        <w:rPr/>
        <w:t>least</w:t>
      </w:r>
      <w:r>
        <w:rPr>
          <w:spacing w:val="-4"/>
        </w:rPr>
        <w:t> </w:t>
      </w:r>
      <w:r>
        <w:rPr/>
        <w:t>2</w:t>
      </w:r>
      <w:r>
        <w:rPr>
          <w:spacing w:val="-4"/>
        </w:rPr>
        <w:t> </w:t>
      </w:r>
      <w:r>
        <w:rPr/>
        <w:t>questions</w:t>
      </w:r>
      <w:r>
        <w:rPr>
          <w:spacing w:val="-4"/>
        </w:rPr>
        <w:t> </w:t>
      </w:r>
      <w:r>
        <w:rPr/>
        <w:t>of</w:t>
      </w:r>
      <w:r>
        <w:rPr>
          <w:spacing w:val="-4"/>
        </w:rPr>
        <w:t> </w:t>
      </w:r>
      <w:r>
        <w:rPr/>
        <w:t>the</w:t>
      </w:r>
      <w:r>
        <w:rPr>
          <w:spacing w:val="-4"/>
        </w:rPr>
        <w:t> </w:t>
      </w:r>
      <w:r>
        <w:rPr/>
        <w:t>instructor,</w:t>
      </w:r>
      <w:r>
        <w:rPr>
          <w:spacing w:val="-4"/>
        </w:rPr>
        <w:t> </w:t>
      </w:r>
      <w:r>
        <w:rPr/>
        <w:t>TA or</w:t>
      </w:r>
      <w:r>
        <w:rPr>
          <w:spacing w:val="-6"/>
        </w:rPr>
        <w:t> </w:t>
      </w:r>
      <w:r>
        <w:rPr/>
        <w:t>other</w:t>
      </w:r>
      <w:r>
        <w:rPr>
          <w:spacing w:val="-6"/>
        </w:rPr>
        <w:t> </w:t>
      </w:r>
      <w:r>
        <w:rPr/>
        <w:t>students</w:t>
      </w:r>
      <w:r>
        <w:rPr>
          <w:spacing w:val="-6"/>
        </w:rPr>
        <w:t> </w:t>
      </w:r>
      <w:r>
        <w:rPr/>
        <w:t>in</w:t>
      </w:r>
      <w:r>
        <w:rPr>
          <w:spacing w:val="-6"/>
        </w:rPr>
        <w:t> </w:t>
      </w:r>
      <w:r>
        <w:rPr/>
        <w:t>the</w:t>
      </w:r>
      <w:r>
        <w:rPr>
          <w:spacing w:val="-6"/>
        </w:rPr>
        <w:t> </w:t>
      </w:r>
      <w:r>
        <w:rPr/>
        <w:t>class</w:t>
      </w:r>
      <w:r>
        <w:rPr>
          <w:spacing w:val="-6"/>
        </w:rPr>
        <w:t> </w:t>
      </w:r>
      <w:r>
        <w:rPr/>
        <w:t>(except</w:t>
      </w:r>
      <w:r>
        <w:rPr>
          <w:spacing w:val="-7"/>
        </w:rPr>
        <w:t> </w:t>
      </w:r>
      <w:r>
        <w:rPr/>
        <w:t>for</w:t>
      </w:r>
      <w:r>
        <w:rPr>
          <w:spacing w:val="-6"/>
        </w:rPr>
        <w:t> </w:t>
      </w:r>
      <w:r>
        <w:rPr/>
        <w:t>Debate/Discussion</w:t>
      </w:r>
      <w:r>
        <w:rPr>
          <w:spacing w:val="-6"/>
        </w:rPr>
        <w:t> </w:t>
      </w:r>
      <w:r>
        <w:rPr/>
        <w:t>sections)</w:t>
      </w:r>
      <w:r>
        <w:rPr>
          <w:spacing w:val="-6"/>
        </w:rPr>
        <w:t> </w:t>
      </w:r>
      <w:r>
        <w:rPr/>
        <w:t>to</w:t>
      </w:r>
      <w:r>
        <w:rPr>
          <w:spacing w:val="-6"/>
        </w:rPr>
        <w:t> </w:t>
      </w:r>
      <w:r>
        <w:rPr/>
        <w:t>receive</w:t>
      </w:r>
      <w:r>
        <w:rPr>
          <w:spacing w:val="-6"/>
        </w:rPr>
        <w:t> </w:t>
      </w:r>
      <w:r>
        <w:rPr/>
        <w:t>the</w:t>
      </w:r>
      <w:r>
        <w:rPr>
          <w:spacing w:val="-6"/>
        </w:rPr>
        <w:t> </w:t>
      </w:r>
      <w:r>
        <w:rPr/>
        <w:t>5</w:t>
      </w:r>
      <w:r>
        <w:rPr>
          <w:spacing w:val="-7"/>
        </w:rPr>
        <w:t> </w:t>
      </w:r>
      <w:r>
        <w:rPr/>
        <w:t>points</w:t>
      </w:r>
      <w:r>
        <w:rPr>
          <w:spacing w:val="-6"/>
        </w:rPr>
        <w:t> </w:t>
      </w:r>
      <w:r>
        <w:rPr/>
        <w:t>for Active</w:t>
      </w:r>
      <w:r>
        <w:rPr>
          <w:spacing w:val="-3"/>
        </w:rPr>
        <w:t> </w:t>
      </w:r>
      <w:r>
        <w:rPr/>
        <w:t>Participation.</w:t>
      </w:r>
      <w:r>
        <w:rPr>
          <w:spacing w:val="-3"/>
        </w:rPr>
        <w:t> </w:t>
      </w:r>
      <w:r>
        <w:rPr/>
        <w:t>In</w:t>
      </w:r>
      <w:r>
        <w:rPr>
          <w:spacing w:val="-3"/>
        </w:rPr>
        <w:t> </w:t>
      </w:r>
      <w:r>
        <w:rPr/>
        <w:t>addition</w:t>
      </w:r>
      <w:r>
        <w:rPr>
          <w:spacing w:val="-3"/>
        </w:rPr>
        <w:t> </w:t>
      </w:r>
      <w:r>
        <w:rPr/>
        <w:t>to</w:t>
      </w:r>
      <w:r>
        <w:rPr>
          <w:spacing w:val="-2"/>
        </w:rPr>
        <w:t> </w:t>
      </w:r>
      <w:r>
        <w:rPr/>
        <w:t>the</w:t>
      </w:r>
      <w:r>
        <w:rPr>
          <w:spacing w:val="-3"/>
        </w:rPr>
        <w:t> </w:t>
      </w:r>
      <w:r>
        <w:rPr/>
        <w:t>5</w:t>
      </w:r>
      <w:r>
        <w:rPr>
          <w:spacing w:val="-3"/>
        </w:rPr>
        <w:t> </w:t>
      </w:r>
      <w:r>
        <w:rPr/>
        <w:t>pts,</w:t>
      </w:r>
      <w:r>
        <w:rPr>
          <w:spacing w:val="-3"/>
        </w:rPr>
        <w:t> </w:t>
      </w:r>
      <w:r>
        <w:rPr/>
        <w:t>students</w:t>
      </w:r>
      <w:r>
        <w:rPr>
          <w:spacing w:val="-3"/>
        </w:rPr>
        <w:t> </w:t>
      </w:r>
      <w:r>
        <w:rPr/>
        <w:t>with</w:t>
      </w:r>
      <w:r>
        <w:rPr>
          <w:spacing w:val="-3"/>
        </w:rPr>
        <w:t> </w:t>
      </w:r>
      <w:r>
        <w:rPr/>
        <w:t>highly</w:t>
      </w:r>
      <w:r>
        <w:rPr>
          <w:spacing w:val="-3"/>
        </w:rPr>
        <w:t> </w:t>
      </w:r>
      <w:r>
        <w:rPr/>
        <w:t>active</w:t>
      </w:r>
      <w:r>
        <w:rPr>
          <w:spacing w:val="-3"/>
        </w:rPr>
        <w:t> </w:t>
      </w:r>
      <w:r>
        <w:rPr/>
        <w:t>participation</w:t>
      </w:r>
      <w:r>
        <w:rPr>
          <w:spacing w:val="-3"/>
        </w:rPr>
        <w:t> </w:t>
      </w:r>
      <w:r>
        <w:rPr/>
        <w:t>in</w:t>
      </w:r>
      <w:r>
        <w:rPr>
          <w:spacing w:val="-3"/>
        </w:rPr>
        <w:t> </w:t>
      </w:r>
      <w:r>
        <w:rPr/>
        <w:t>class</w:t>
      </w:r>
      <w:r>
        <w:rPr>
          <w:spacing w:val="-3"/>
        </w:rPr>
        <w:t> </w:t>
      </w:r>
      <w:r>
        <w:rPr/>
        <w:t>will receive up to </w:t>
      </w:r>
      <w:r>
        <w:rPr>
          <w:b/>
        </w:rPr>
        <w:t>5 </w:t>
      </w:r>
      <w:r>
        <w:rPr/>
        <w:t>pts of extra credits.</w:t>
      </w:r>
    </w:p>
    <w:p>
      <w:pPr>
        <w:pStyle w:val="BodyText"/>
        <w:spacing w:before="1"/>
      </w:pPr>
    </w:p>
    <w:p>
      <w:pPr>
        <w:pStyle w:val="Heading1"/>
        <w:spacing w:line="275" w:lineRule="exact"/>
        <w:jc w:val="left"/>
      </w:pPr>
      <w:r>
        <w:rPr>
          <w:spacing w:val="-2"/>
        </w:rPr>
        <w:t>Attendance:</w:t>
      </w:r>
    </w:p>
    <w:p>
      <w:pPr>
        <w:pStyle w:val="BodyText"/>
        <w:ind w:left="120" w:right="177"/>
        <w:jc w:val="both"/>
      </w:pPr>
      <w:r>
        <w:rPr/>
        <w:t>(</w:t>
      </w:r>
      <w:r>
        <w:rPr>
          <w:b/>
        </w:rPr>
        <w:t>5%</w:t>
      </w:r>
      <w:r>
        <w:rPr>
          <w:b/>
          <w:spacing w:val="-3"/>
        </w:rPr>
        <w:t> </w:t>
      </w:r>
      <w:r>
        <w:rPr/>
        <w:t>of</w:t>
      </w:r>
      <w:r>
        <w:rPr>
          <w:spacing w:val="-3"/>
        </w:rPr>
        <w:t> </w:t>
      </w:r>
      <w:r>
        <w:rPr/>
        <w:t>the</w:t>
      </w:r>
      <w:r>
        <w:rPr>
          <w:spacing w:val="-3"/>
        </w:rPr>
        <w:t> </w:t>
      </w:r>
      <w:r>
        <w:rPr/>
        <w:t>total</w:t>
      </w:r>
      <w:r>
        <w:rPr>
          <w:spacing w:val="-3"/>
        </w:rPr>
        <w:t> </w:t>
      </w:r>
      <w:r>
        <w:rPr/>
        <w:t>100</w:t>
      </w:r>
      <w:r>
        <w:rPr>
          <w:spacing w:val="-3"/>
        </w:rPr>
        <w:t> </w:t>
      </w:r>
      <w:r>
        <w:rPr/>
        <w:t>pts):</w:t>
      </w:r>
      <w:r>
        <w:rPr>
          <w:spacing w:val="-3"/>
        </w:rPr>
        <w:t> </w:t>
      </w:r>
      <w:r>
        <w:rPr/>
        <w:t>Attendance</w:t>
      </w:r>
      <w:r>
        <w:rPr>
          <w:spacing w:val="-3"/>
        </w:rPr>
        <w:t> </w:t>
      </w:r>
      <w:r>
        <w:rPr/>
        <w:t>in</w:t>
      </w:r>
      <w:r>
        <w:rPr>
          <w:spacing w:val="-3"/>
        </w:rPr>
        <w:t> </w:t>
      </w:r>
      <w:r>
        <w:rPr/>
        <w:t>class</w:t>
      </w:r>
      <w:r>
        <w:rPr>
          <w:spacing w:val="-3"/>
        </w:rPr>
        <w:t> </w:t>
      </w:r>
      <w:r>
        <w:rPr/>
        <w:t>is</w:t>
      </w:r>
      <w:r>
        <w:rPr>
          <w:spacing w:val="-3"/>
        </w:rPr>
        <w:t> </w:t>
      </w:r>
      <w:r>
        <w:rPr/>
        <w:t>mandatory</w:t>
      </w:r>
      <w:r>
        <w:rPr>
          <w:spacing w:val="-3"/>
        </w:rPr>
        <w:t> </w:t>
      </w:r>
      <w:r>
        <w:rPr/>
        <w:t>and</w:t>
      </w:r>
      <w:r>
        <w:rPr>
          <w:spacing w:val="-3"/>
        </w:rPr>
        <w:t> </w:t>
      </w:r>
      <w:r>
        <w:rPr/>
        <w:t>will</w:t>
      </w:r>
      <w:r>
        <w:rPr>
          <w:spacing w:val="-3"/>
        </w:rPr>
        <w:t> </w:t>
      </w:r>
      <w:r>
        <w:rPr/>
        <w:t>be</w:t>
      </w:r>
      <w:r>
        <w:rPr>
          <w:spacing w:val="-3"/>
        </w:rPr>
        <w:t> </w:t>
      </w:r>
      <w:r>
        <w:rPr/>
        <w:t>an</w:t>
      </w:r>
      <w:r>
        <w:rPr>
          <w:spacing w:val="-3"/>
        </w:rPr>
        <w:t> </w:t>
      </w:r>
      <w:r>
        <w:rPr/>
        <w:t>important</w:t>
      </w:r>
      <w:r>
        <w:rPr>
          <w:spacing w:val="-3"/>
        </w:rPr>
        <w:t> </w:t>
      </w:r>
      <w:r>
        <w:rPr/>
        <w:t>part</w:t>
      </w:r>
      <w:r>
        <w:rPr>
          <w:spacing w:val="-3"/>
        </w:rPr>
        <w:t> </w:t>
      </w:r>
      <w:r>
        <w:rPr/>
        <w:t>of</w:t>
      </w:r>
      <w:r>
        <w:rPr>
          <w:spacing w:val="-3"/>
        </w:rPr>
        <w:t> </w:t>
      </w:r>
      <w:r>
        <w:rPr/>
        <w:t>your grade. You are expected to attend all classes. One absence simply with an email notification (before the class) to the instructor is allowed for the entire semester (</w:t>
      </w:r>
      <w:r>
        <w:rPr>
          <w:i/>
        </w:rPr>
        <w:t>Note: please make sure</w:t>
      </w:r>
      <w:r>
        <w:rPr>
          <w:i/>
        </w:rPr>
        <w:t> you receive a confirmation email from the instructor to make sure your email is not missed</w:t>
      </w:r>
      <w:r>
        <w:rPr/>
        <w:t>). If you only has one absence with notification, you will automatically receive the 5 points for Attendance. However, you may face penalty (</w:t>
      </w:r>
      <w:r>
        <w:rPr>
          <w:b/>
        </w:rPr>
        <w:t>2.5 </w:t>
      </w:r>
      <w:r>
        <w:rPr/>
        <w:t>pts/absence for the first 2 absences, and </w:t>
      </w:r>
      <w:r>
        <w:rPr>
          <w:b/>
        </w:rPr>
        <w:t>5 </w:t>
      </w:r>
      <w:r>
        <w:rPr/>
        <w:t>pts/absence for the rest absences) for more than one absence unless you have a note from Health Services or your department’s office regarding an illness or other major personal issue.</w:t>
      </w:r>
    </w:p>
    <w:p>
      <w:pPr>
        <w:pStyle w:val="BodyText"/>
        <w:spacing w:before="1"/>
      </w:pPr>
    </w:p>
    <w:p>
      <w:pPr>
        <w:pStyle w:val="Heading1"/>
        <w:spacing w:line="275" w:lineRule="exact"/>
      </w:pPr>
      <w:r>
        <w:rPr/>
        <w:t>Academic</w:t>
      </w:r>
      <w:r>
        <w:rPr>
          <w:spacing w:val="-1"/>
        </w:rPr>
        <w:t> </w:t>
      </w:r>
      <w:r>
        <w:rPr/>
        <w:t>Honesty Policy</w:t>
      </w:r>
      <w:r>
        <w:rPr>
          <w:spacing w:val="-1"/>
        </w:rPr>
        <w:t> </w:t>
      </w:r>
      <w:r>
        <w:rPr>
          <w:spacing w:val="-2"/>
        </w:rPr>
        <w:t>Statement</w:t>
      </w:r>
    </w:p>
    <w:p>
      <w:pPr>
        <w:pStyle w:val="BodyText"/>
        <w:ind w:left="120" w:right="177"/>
        <w:jc w:val="both"/>
      </w:pPr>
      <w:r>
        <w:rPr/>
        <w:t>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w:t>
      </w:r>
      <w:r>
        <w:rPr>
          <w:spacing w:val="-1"/>
        </w:rPr>
        <w:t> </w:t>
      </w:r>
      <w:r>
        <w:rPr/>
        <w:t>Academic</w:t>
      </w:r>
      <w:r>
        <w:rPr>
          <w:spacing w:val="-1"/>
        </w:rPr>
        <w:t> </w:t>
      </w:r>
      <w:r>
        <w:rPr/>
        <w:t>dishonesty</w:t>
      </w:r>
      <w:r>
        <w:rPr>
          <w:spacing w:val="-1"/>
        </w:rPr>
        <w:t> </w:t>
      </w:r>
      <w:r>
        <w:rPr/>
        <w:t>includes</w:t>
      </w:r>
      <w:r>
        <w:rPr>
          <w:spacing w:val="-1"/>
        </w:rPr>
        <w:t> </w:t>
      </w:r>
      <w:r>
        <w:rPr/>
        <w:t>but</w:t>
      </w:r>
      <w:r>
        <w:rPr>
          <w:spacing w:val="-1"/>
        </w:rPr>
        <w:t> </w:t>
      </w:r>
      <w:r>
        <w:rPr/>
        <w:t>is</w:t>
      </w:r>
      <w:r>
        <w:rPr>
          <w:spacing w:val="-1"/>
        </w:rPr>
        <w:t> </w:t>
      </w:r>
      <w:r>
        <w:rPr/>
        <w:t>not</w:t>
      </w:r>
      <w:r>
        <w:rPr>
          <w:spacing w:val="-1"/>
        </w:rPr>
        <w:t> </w:t>
      </w:r>
      <w:r>
        <w:rPr/>
        <w:t>limited</w:t>
      </w:r>
      <w:r>
        <w:rPr>
          <w:spacing w:val="-1"/>
        </w:rPr>
        <w:t> </w:t>
      </w:r>
      <w:r>
        <w:rPr/>
        <w:t>to:</w:t>
      </w:r>
      <w:r>
        <w:rPr>
          <w:spacing w:val="-1"/>
        </w:rPr>
        <w:t> </w:t>
      </w:r>
      <w:r>
        <w:rPr/>
        <w:t>cheating,</w:t>
      </w:r>
      <w:r>
        <w:rPr>
          <w:spacing w:val="-1"/>
        </w:rPr>
        <w:t> </w:t>
      </w:r>
      <w:r>
        <w:rPr/>
        <w:t>fabrication,</w:t>
      </w:r>
      <w:r>
        <w:rPr>
          <w:spacing w:val="-1"/>
        </w:rPr>
        <w:t> </w:t>
      </w:r>
      <w:r>
        <w:rPr/>
        <w:t>plagiarism, and facilitating dishonesty. For more information about what constitutes academic dishonesty, please see the website: </w:t>
      </w:r>
      <w:hyperlink r:id="rId7">
        <w:r>
          <w:rPr/>
          <w:t>http://www.umass.edu/dean_students/academic_policy</w:t>
        </w:r>
      </w:hyperlink>
    </w:p>
    <w:p>
      <w:pPr>
        <w:pStyle w:val="BodyText"/>
        <w:spacing w:before="275"/>
      </w:pPr>
    </w:p>
    <w:p>
      <w:pPr>
        <w:pStyle w:val="Heading1"/>
      </w:pPr>
      <w:r>
        <w:rPr/>
        <w:t>Disability</w:t>
      </w:r>
      <w:r>
        <w:rPr>
          <w:spacing w:val="-1"/>
        </w:rPr>
        <w:t> </w:t>
      </w:r>
      <w:r>
        <w:rPr>
          <w:spacing w:val="-2"/>
        </w:rPr>
        <w:t>Statement</w:t>
      </w:r>
    </w:p>
    <w:p>
      <w:pPr>
        <w:pStyle w:val="BodyText"/>
        <w:spacing w:before="3"/>
        <w:ind w:left="120" w:right="177"/>
        <w:jc w:val="both"/>
      </w:pPr>
      <w:r>
        <w:rPr/>
        <w:t>The University of Massachusetts Amherst is committed to making reasonable, effective and appropriate accommodations to meet the needs of students with disabilities and help create a barrier-free campus. If you are in need of accommodation for a documented disability, register with Disability Services to have an accommodation letter sent to your faculty. It is your responsibility</w:t>
      </w:r>
      <w:r>
        <w:rPr>
          <w:spacing w:val="-13"/>
        </w:rPr>
        <w:t> </w:t>
      </w:r>
      <w:r>
        <w:rPr/>
        <w:t>to</w:t>
      </w:r>
      <w:r>
        <w:rPr>
          <w:spacing w:val="-13"/>
        </w:rPr>
        <w:t> </w:t>
      </w:r>
      <w:r>
        <w:rPr/>
        <w:t>initiate</w:t>
      </w:r>
      <w:r>
        <w:rPr>
          <w:spacing w:val="-13"/>
        </w:rPr>
        <w:t> </w:t>
      </w:r>
      <w:r>
        <w:rPr/>
        <w:t>these</w:t>
      </w:r>
      <w:r>
        <w:rPr>
          <w:spacing w:val="-13"/>
        </w:rPr>
        <w:t> </w:t>
      </w:r>
      <w:r>
        <w:rPr/>
        <w:t>services</w:t>
      </w:r>
      <w:r>
        <w:rPr>
          <w:spacing w:val="-13"/>
        </w:rPr>
        <w:t> </w:t>
      </w:r>
      <w:r>
        <w:rPr/>
        <w:t>and</w:t>
      </w:r>
      <w:r>
        <w:rPr>
          <w:spacing w:val="-13"/>
        </w:rPr>
        <w:t> </w:t>
      </w:r>
      <w:r>
        <w:rPr/>
        <w:t>to</w:t>
      </w:r>
      <w:r>
        <w:rPr>
          <w:spacing w:val="-13"/>
        </w:rPr>
        <w:t> </w:t>
      </w:r>
      <w:r>
        <w:rPr/>
        <w:t>communicate</w:t>
      </w:r>
      <w:r>
        <w:rPr>
          <w:spacing w:val="-13"/>
        </w:rPr>
        <w:t> </w:t>
      </w:r>
      <w:r>
        <w:rPr/>
        <w:t>with</w:t>
      </w:r>
      <w:r>
        <w:rPr>
          <w:spacing w:val="-13"/>
        </w:rPr>
        <w:t> </w:t>
      </w:r>
      <w:r>
        <w:rPr/>
        <w:t>faculty</w:t>
      </w:r>
      <w:r>
        <w:rPr>
          <w:spacing w:val="-13"/>
        </w:rPr>
        <w:t> </w:t>
      </w:r>
      <w:r>
        <w:rPr/>
        <w:t>ahead</w:t>
      </w:r>
      <w:r>
        <w:rPr>
          <w:spacing w:val="-13"/>
        </w:rPr>
        <w:t> </w:t>
      </w:r>
      <w:r>
        <w:rPr/>
        <w:t>of</w:t>
      </w:r>
      <w:r>
        <w:rPr>
          <w:spacing w:val="-13"/>
        </w:rPr>
        <w:t> </w:t>
      </w:r>
      <w:r>
        <w:rPr/>
        <w:t>time</w:t>
      </w:r>
      <w:r>
        <w:rPr>
          <w:spacing w:val="-13"/>
        </w:rPr>
        <w:t> </w:t>
      </w:r>
      <w:r>
        <w:rPr/>
        <w:t>to</w:t>
      </w:r>
      <w:r>
        <w:rPr>
          <w:spacing w:val="-13"/>
        </w:rPr>
        <w:t> </w:t>
      </w:r>
      <w:r>
        <w:rPr/>
        <w:t>manage accommodations in a timely manner. For more information, consult the Disability Services website at </w:t>
      </w:r>
      <w:hyperlink r:id="rId8">
        <w:r>
          <w:rPr/>
          <w:t>http://www.umass.edu/disability</w:t>
        </w:r>
      </w:hyperlink>
    </w:p>
    <w:p>
      <w:pPr>
        <w:spacing w:after="0"/>
        <w:jc w:val="both"/>
        <w:sectPr>
          <w:pgSz w:w="12240" w:h="15840"/>
          <w:pgMar w:header="665" w:footer="1120" w:top="1340" w:bottom="1380" w:left="960" w:right="900"/>
        </w:sectPr>
      </w:pPr>
    </w:p>
    <w:p>
      <w:pPr>
        <w:pStyle w:val="BodyText"/>
        <w:spacing w:before="96"/>
      </w:pPr>
    </w:p>
    <w:p>
      <w:pPr>
        <w:pStyle w:val="Heading1"/>
      </w:pPr>
      <w:r>
        <w:rPr/>
        <w:t>Valuing,</w:t>
      </w:r>
      <w:r>
        <w:rPr>
          <w:spacing w:val="-2"/>
        </w:rPr>
        <w:t> </w:t>
      </w:r>
      <w:r>
        <w:rPr/>
        <w:t>Recognizing,</w:t>
      </w:r>
      <w:r>
        <w:rPr>
          <w:spacing w:val="-1"/>
        </w:rPr>
        <w:t> </w:t>
      </w:r>
      <w:r>
        <w:rPr/>
        <w:t>and</w:t>
      </w:r>
      <w:r>
        <w:rPr>
          <w:spacing w:val="-1"/>
        </w:rPr>
        <w:t> </w:t>
      </w:r>
      <w:r>
        <w:rPr/>
        <w:t>Encouraging</w:t>
      </w:r>
      <w:r>
        <w:rPr>
          <w:spacing w:val="-1"/>
        </w:rPr>
        <w:t> </w:t>
      </w:r>
      <w:r>
        <w:rPr>
          <w:spacing w:val="-2"/>
        </w:rPr>
        <w:t>Diversity</w:t>
      </w:r>
    </w:p>
    <w:p>
      <w:pPr>
        <w:pStyle w:val="BodyText"/>
        <w:spacing w:before="2"/>
        <w:ind w:left="120" w:right="177"/>
        <w:jc w:val="both"/>
      </w:pPr>
      <w:r>
        <w:rPr/>
        <w:t>Promoting and valuing diversity in the classroom enriches learning and broadens everyone’s perspectives. Inclusion and tolerance can lead to respect for others and their opinions and is critical</w:t>
      </w:r>
      <w:r>
        <w:rPr>
          <w:spacing w:val="-4"/>
        </w:rPr>
        <w:t> </w:t>
      </w:r>
      <w:r>
        <w:rPr/>
        <w:t>to</w:t>
      </w:r>
      <w:r>
        <w:rPr>
          <w:spacing w:val="-4"/>
        </w:rPr>
        <w:t> </w:t>
      </w:r>
      <w:r>
        <w:rPr/>
        <w:t>maximizing</w:t>
      </w:r>
      <w:r>
        <w:rPr>
          <w:spacing w:val="-4"/>
        </w:rPr>
        <w:t> </w:t>
      </w:r>
      <w:r>
        <w:rPr/>
        <w:t>the</w:t>
      </w:r>
      <w:r>
        <w:rPr>
          <w:spacing w:val="-4"/>
        </w:rPr>
        <w:t> </w:t>
      </w:r>
      <w:r>
        <w:rPr/>
        <w:t>learning</w:t>
      </w:r>
      <w:r>
        <w:rPr>
          <w:spacing w:val="-4"/>
        </w:rPr>
        <w:t> </w:t>
      </w:r>
      <w:r>
        <w:rPr/>
        <w:t>that</w:t>
      </w:r>
      <w:r>
        <w:rPr>
          <w:spacing w:val="-4"/>
        </w:rPr>
        <w:t> </w:t>
      </w:r>
      <w:r>
        <w:rPr/>
        <w:t>we</w:t>
      </w:r>
      <w:r>
        <w:rPr>
          <w:spacing w:val="-4"/>
        </w:rPr>
        <w:t> </w:t>
      </w:r>
      <w:r>
        <w:rPr/>
        <w:t>expect</w:t>
      </w:r>
      <w:r>
        <w:rPr>
          <w:spacing w:val="-4"/>
        </w:rPr>
        <w:t> </w:t>
      </w:r>
      <w:r>
        <w:rPr/>
        <w:t>in</w:t>
      </w:r>
      <w:r>
        <w:rPr>
          <w:spacing w:val="-4"/>
        </w:rPr>
        <w:t> </w:t>
      </w:r>
      <w:r>
        <w:rPr/>
        <w:t>this</w:t>
      </w:r>
      <w:r>
        <w:rPr>
          <w:spacing w:val="-4"/>
        </w:rPr>
        <w:t> </w:t>
      </w:r>
      <w:r>
        <w:rPr/>
        <w:t>course.</w:t>
      </w:r>
      <w:r>
        <w:rPr>
          <w:spacing w:val="-4"/>
        </w:rPr>
        <w:t> </w:t>
      </w:r>
      <w:r>
        <w:rPr/>
        <w:t>Our</w:t>
      </w:r>
      <w:r>
        <w:rPr>
          <w:spacing w:val="-4"/>
        </w:rPr>
        <w:t> </w:t>
      </w:r>
      <w:r>
        <w:rPr/>
        <w:t>own</w:t>
      </w:r>
      <w:r>
        <w:rPr>
          <w:spacing w:val="-4"/>
        </w:rPr>
        <w:t> </w:t>
      </w:r>
      <w:r>
        <w:rPr/>
        <w:t>closely</w:t>
      </w:r>
      <w:r>
        <w:rPr>
          <w:spacing w:val="-4"/>
        </w:rPr>
        <w:t> </w:t>
      </w:r>
      <w:r>
        <w:rPr/>
        <w:t>held</w:t>
      </w:r>
      <w:r>
        <w:rPr>
          <w:spacing w:val="-4"/>
        </w:rPr>
        <w:t> </w:t>
      </w:r>
      <w:r>
        <w:rPr/>
        <w:t>ideas</w:t>
      </w:r>
      <w:r>
        <w:rPr>
          <w:spacing w:val="-4"/>
        </w:rPr>
        <w:t> </w:t>
      </w:r>
      <w:r>
        <w:rPr/>
        <w:t>and personal</w:t>
      </w:r>
      <w:r>
        <w:rPr>
          <w:spacing w:val="-8"/>
        </w:rPr>
        <w:t> </w:t>
      </w:r>
      <w:r>
        <w:rPr/>
        <w:t>comfort</w:t>
      </w:r>
      <w:r>
        <w:rPr>
          <w:spacing w:val="-8"/>
        </w:rPr>
        <w:t> </w:t>
      </w:r>
      <w:r>
        <w:rPr/>
        <w:t>zones</w:t>
      </w:r>
      <w:r>
        <w:rPr>
          <w:spacing w:val="-8"/>
        </w:rPr>
        <w:t> </w:t>
      </w:r>
      <w:r>
        <w:rPr/>
        <w:t>may</w:t>
      </w:r>
      <w:r>
        <w:rPr>
          <w:spacing w:val="-8"/>
        </w:rPr>
        <w:t> </w:t>
      </w:r>
      <w:r>
        <w:rPr/>
        <w:t>be</w:t>
      </w:r>
      <w:r>
        <w:rPr>
          <w:spacing w:val="-8"/>
        </w:rPr>
        <w:t> </w:t>
      </w:r>
      <w:r>
        <w:rPr/>
        <w:t>challenged.</w:t>
      </w:r>
      <w:r>
        <w:rPr>
          <w:spacing w:val="-8"/>
        </w:rPr>
        <w:t> </w:t>
      </w:r>
      <w:r>
        <w:rPr/>
        <w:t>The</w:t>
      </w:r>
      <w:r>
        <w:rPr>
          <w:spacing w:val="-8"/>
        </w:rPr>
        <w:t> </w:t>
      </w:r>
      <w:r>
        <w:rPr/>
        <w:t>results,</w:t>
      </w:r>
      <w:r>
        <w:rPr>
          <w:spacing w:val="-8"/>
        </w:rPr>
        <w:t> </w:t>
      </w:r>
      <w:r>
        <w:rPr/>
        <w:t>however,</w:t>
      </w:r>
      <w:r>
        <w:rPr>
          <w:spacing w:val="-8"/>
        </w:rPr>
        <w:t> </w:t>
      </w:r>
      <w:r>
        <w:rPr/>
        <w:t>create</w:t>
      </w:r>
      <w:r>
        <w:rPr>
          <w:spacing w:val="-8"/>
        </w:rPr>
        <w:t> </w:t>
      </w:r>
      <w:r>
        <w:rPr/>
        <w:t>a</w:t>
      </w:r>
      <w:r>
        <w:rPr>
          <w:spacing w:val="-8"/>
        </w:rPr>
        <w:t> </w:t>
      </w:r>
      <w:r>
        <w:rPr/>
        <w:t>sense</w:t>
      </w:r>
      <w:r>
        <w:rPr>
          <w:spacing w:val="-8"/>
        </w:rPr>
        <w:t> </w:t>
      </w:r>
      <w:r>
        <w:rPr/>
        <w:t>of</w:t>
      </w:r>
      <w:r>
        <w:rPr>
          <w:spacing w:val="-8"/>
        </w:rPr>
        <w:t> </w:t>
      </w:r>
      <w:r>
        <w:rPr/>
        <w:t>community and promote excellence in the learning environment. Diversity includes consideration of (1) the variety of life experiences others have had, and (2) factors related to “diversity of presence,” including, age, economic circumstances, ethnic identification, disability, gender, geographic origin, race, religion, sexual orientation, social position. This class will follow principles of inclusion, respect, tolerance, and acceptance that support the values of diversity.</w:t>
      </w:r>
    </w:p>
    <w:p>
      <w:pPr>
        <w:pStyle w:val="BodyText"/>
      </w:pPr>
    </w:p>
    <w:p>
      <w:pPr>
        <w:pStyle w:val="Heading1"/>
        <w:spacing w:line="275" w:lineRule="exact"/>
      </w:pPr>
      <w:r>
        <w:rPr/>
        <w:t>Covid-19</w:t>
      </w:r>
      <w:r>
        <w:rPr>
          <w:spacing w:val="-1"/>
        </w:rPr>
        <w:t> </w:t>
      </w:r>
      <w:r>
        <w:rPr>
          <w:spacing w:val="-2"/>
        </w:rPr>
        <w:t>Compliance</w:t>
      </w:r>
    </w:p>
    <w:p>
      <w:pPr>
        <w:pStyle w:val="BodyText"/>
        <w:ind w:left="120" w:right="177"/>
        <w:jc w:val="both"/>
      </w:pPr>
      <w:r>
        <w:rPr/>
        <w:t>For the health and safety of all members of our campus community, students are expected to follow all COVID-related policies on campus. At the start of the Fall 2021 semester, there are two</w:t>
      </w:r>
      <w:r>
        <w:rPr>
          <w:spacing w:val="40"/>
        </w:rPr>
        <w:t> </w:t>
      </w:r>
      <w:r>
        <w:rPr/>
        <w:t>policies</w:t>
      </w:r>
      <w:r>
        <w:rPr>
          <w:spacing w:val="40"/>
        </w:rPr>
        <w:t> </w:t>
      </w:r>
      <w:r>
        <w:rPr/>
        <w:t>in</w:t>
      </w:r>
      <w:r>
        <w:rPr>
          <w:spacing w:val="40"/>
        </w:rPr>
        <w:t> </w:t>
      </w:r>
      <w:r>
        <w:rPr/>
        <w:t>effect</w:t>
      </w:r>
      <w:r>
        <w:rPr>
          <w:spacing w:val="40"/>
        </w:rPr>
        <w:t> </w:t>
      </w:r>
      <w:r>
        <w:rPr/>
        <w:t>that</w:t>
      </w:r>
      <w:r>
        <w:rPr>
          <w:spacing w:val="40"/>
        </w:rPr>
        <w:t> </w:t>
      </w:r>
      <w:r>
        <w:rPr/>
        <w:t>deserve</w:t>
      </w:r>
      <w:r>
        <w:rPr>
          <w:spacing w:val="40"/>
        </w:rPr>
        <w:t> </w:t>
      </w:r>
      <w:r>
        <w:rPr/>
        <w:t>special</w:t>
      </w:r>
      <w:r>
        <w:rPr>
          <w:spacing w:val="40"/>
        </w:rPr>
        <w:t> </w:t>
      </w:r>
      <w:r>
        <w:rPr/>
        <w:t>mention.</w:t>
      </w:r>
      <w:r>
        <w:rPr>
          <w:spacing w:val="40"/>
        </w:rPr>
        <w:t> </w:t>
      </w:r>
      <w:r>
        <w:rPr/>
        <w:t>First,</w:t>
      </w:r>
      <w:r>
        <w:rPr>
          <w:spacing w:val="40"/>
        </w:rPr>
        <w:t> </w:t>
      </w:r>
      <w:r>
        <w:rPr/>
        <w:t>students</w:t>
      </w:r>
      <w:r>
        <w:rPr>
          <w:spacing w:val="40"/>
        </w:rPr>
        <w:t> </w:t>
      </w:r>
      <w:r>
        <w:rPr/>
        <w:t>are</w:t>
      </w:r>
      <w:r>
        <w:rPr>
          <w:spacing w:val="40"/>
        </w:rPr>
        <w:t> </w:t>
      </w:r>
      <w:r>
        <w:rPr/>
        <w:t>required</w:t>
      </w:r>
      <w:r>
        <w:rPr>
          <w:spacing w:val="40"/>
        </w:rPr>
        <w:t> </w:t>
      </w:r>
      <w:r>
        <w:rPr/>
        <w:t>to</w:t>
      </w:r>
      <w:r>
        <w:rPr>
          <w:spacing w:val="40"/>
        </w:rPr>
        <w:t> </w:t>
      </w:r>
      <w:r>
        <w:rPr/>
        <w:t>follow the</w:t>
      </w:r>
      <w:r>
        <w:rPr>
          <w:rFonts w:ascii="Times New Roman"/>
          <w:color w:val="881C1C"/>
          <w:u w:val="single" w:color="881C1C"/>
        </w:rPr>
        <w:t> </w:t>
      </w:r>
      <w:r>
        <w:rPr>
          <w:color w:val="881C1C"/>
          <w:u w:val="single" w:color="881C1C"/>
        </w:rPr>
        <w:t>COVID-19 Daily Self-checklist</w:t>
      </w:r>
      <w:r>
        <w:rPr/>
        <w:t>.</w:t>
      </w:r>
      <w:r>
        <w:rPr>
          <w:spacing w:val="40"/>
        </w:rPr>
        <w:t> </w:t>
      </w:r>
      <w:r>
        <w:rPr/>
        <w:t>Students who are ill must not attend class, and they will be offered</w:t>
      </w:r>
      <w:r>
        <w:rPr>
          <w:spacing w:val="-17"/>
        </w:rPr>
        <w:t> </w:t>
      </w:r>
      <w:r>
        <w:rPr/>
        <w:t>reasonable</w:t>
      </w:r>
      <w:r>
        <w:rPr>
          <w:spacing w:val="-17"/>
        </w:rPr>
        <w:t> </w:t>
      </w:r>
      <w:r>
        <w:rPr/>
        <w:t>accommodations</w:t>
      </w:r>
      <w:r>
        <w:rPr>
          <w:spacing w:val="-16"/>
        </w:rPr>
        <w:t> </w:t>
      </w:r>
      <w:r>
        <w:rPr/>
        <w:t>for</w:t>
      </w:r>
      <w:r>
        <w:rPr>
          <w:spacing w:val="-17"/>
        </w:rPr>
        <w:t> </w:t>
      </w:r>
      <w:r>
        <w:rPr/>
        <w:t>missed</w:t>
      </w:r>
      <w:r>
        <w:rPr>
          <w:spacing w:val="-17"/>
        </w:rPr>
        <w:t> </w:t>
      </w:r>
      <w:r>
        <w:rPr/>
        <w:t>work.</w:t>
      </w:r>
      <w:r>
        <w:rPr>
          <w:spacing w:val="-17"/>
        </w:rPr>
        <w:t> </w:t>
      </w:r>
      <w:r>
        <w:rPr/>
        <w:t>Second,</w:t>
      </w:r>
      <w:r>
        <w:rPr>
          <w:spacing w:val="-16"/>
        </w:rPr>
        <w:t> </w:t>
      </w:r>
      <w:r>
        <w:rPr/>
        <w:t>students</w:t>
      </w:r>
      <w:r>
        <w:rPr>
          <w:spacing w:val="-17"/>
        </w:rPr>
        <w:t> </w:t>
      </w:r>
      <w:r>
        <w:rPr/>
        <w:t>must</w:t>
      </w:r>
      <w:r>
        <w:rPr>
          <w:spacing w:val="-17"/>
        </w:rPr>
        <w:t> </w:t>
      </w:r>
      <w:r>
        <w:rPr/>
        <w:t>follow</w:t>
      </w:r>
      <w:r>
        <w:rPr>
          <w:spacing w:val="-16"/>
        </w:rPr>
        <w:t> </w:t>
      </w:r>
      <w:r>
        <w:rPr/>
        <w:t>the</w:t>
      </w:r>
      <w:r>
        <w:rPr>
          <w:spacing w:val="-17"/>
        </w:rPr>
        <w:t> </w:t>
      </w:r>
      <w:r>
        <w:rPr/>
        <w:t>masking policy while it remains in effect. Your instructor will remind you to wear a mask that securely covers</w:t>
      </w:r>
      <w:r>
        <w:rPr>
          <w:spacing w:val="-1"/>
        </w:rPr>
        <w:t> </w:t>
      </w:r>
      <w:r>
        <w:rPr/>
        <w:t>your</w:t>
      </w:r>
      <w:r>
        <w:rPr>
          <w:spacing w:val="-1"/>
        </w:rPr>
        <w:t> </w:t>
      </w:r>
      <w:r>
        <w:rPr/>
        <w:t>mouth</w:t>
      </w:r>
      <w:r>
        <w:rPr>
          <w:spacing w:val="-1"/>
        </w:rPr>
        <w:t> </w:t>
      </w:r>
      <w:r>
        <w:rPr/>
        <w:t>and</w:t>
      </w:r>
      <w:r>
        <w:rPr>
          <w:spacing w:val="-1"/>
        </w:rPr>
        <w:t> </w:t>
      </w:r>
      <w:r>
        <w:rPr/>
        <w:t>nose,</w:t>
      </w:r>
      <w:r>
        <w:rPr>
          <w:spacing w:val="-1"/>
        </w:rPr>
        <w:t> </w:t>
      </w:r>
      <w:r>
        <w:rPr/>
        <w:t>and</w:t>
      </w:r>
      <w:r>
        <w:rPr>
          <w:spacing w:val="-1"/>
        </w:rPr>
        <w:t> </w:t>
      </w:r>
      <w:r>
        <w:rPr/>
        <w:t>direct</w:t>
      </w:r>
      <w:r>
        <w:rPr>
          <w:spacing w:val="-1"/>
        </w:rPr>
        <w:t> </w:t>
      </w:r>
      <w:r>
        <w:rPr/>
        <w:t>you</w:t>
      </w:r>
      <w:r>
        <w:rPr>
          <w:spacing w:val="-1"/>
        </w:rPr>
        <w:t> </w:t>
      </w:r>
      <w:r>
        <w:rPr/>
        <w:t>to</w:t>
      </w:r>
      <w:r>
        <w:rPr>
          <w:spacing w:val="-1"/>
        </w:rPr>
        <w:t> </w:t>
      </w:r>
      <w:r>
        <w:rPr/>
        <w:t>a</w:t>
      </w:r>
      <w:r>
        <w:rPr>
          <w:spacing w:val="-1"/>
        </w:rPr>
        <w:t> </w:t>
      </w:r>
      <w:r>
        <w:rPr/>
        <w:t>nearby</w:t>
      </w:r>
      <w:r>
        <w:rPr>
          <w:spacing w:val="-1"/>
        </w:rPr>
        <w:t> </w:t>
      </w:r>
      <w:r>
        <w:rPr/>
        <w:t>mask</w:t>
      </w:r>
      <w:r>
        <w:rPr>
          <w:spacing w:val="-1"/>
        </w:rPr>
        <w:t> </w:t>
      </w:r>
      <w:r>
        <w:rPr/>
        <w:t>station</w:t>
      </w:r>
      <w:r>
        <w:rPr>
          <w:spacing w:val="-1"/>
        </w:rPr>
        <w:t> </w:t>
      </w:r>
      <w:r>
        <w:rPr/>
        <w:t>if</w:t>
      </w:r>
      <w:r>
        <w:rPr>
          <w:spacing w:val="-1"/>
        </w:rPr>
        <w:t> </w:t>
      </w:r>
      <w:r>
        <w:rPr/>
        <w:t>you</w:t>
      </w:r>
      <w:r>
        <w:rPr>
          <w:spacing w:val="-1"/>
        </w:rPr>
        <w:t> </w:t>
      </w:r>
      <w:r>
        <w:rPr/>
        <w:t>do</w:t>
      </w:r>
      <w:r>
        <w:rPr>
          <w:spacing w:val="-1"/>
        </w:rPr>
        <w:t> </w:t>
      </w:r>
      <w:r>
        <w:rPr/>
        <w:t>not</w:t>
      </w:r>
      <w:r>
        <w:rPr>
          <w:spacing w:val="-1"/>
        </w:rPr>
        <w:t> </w:t>
      </w:r>
      <w:r>
        <w:rPr/>
        <w:t>have</w:t>
      </w:r>
      <w:r>
        <w:rPr>
          <w:spacing w:val="-1"/>
        </w:rPr>
        <w:t> </w:t>
      </w:r>
      <w:r>
        <w:rPr/>
        <w:t>one.</w:t>
      </w:r>
      <w:r>
        <w:rPr>
          <w:spacing w:val="-1"/>
        </w:rPr>
        <w:t> </w:t>
      </w:r>
      <w:r>
        <w:rPr/>
        <w:t>If you</w:t>
      </w:r>
      <w:r>
        <w:rPr>
          <w:spacing w:val="-6"/>
        </w:rPr>
        <w:t> </w:t>
      </w:r>
      <w:r>
        <w:rPr/>
        <w:t>are</w:t>
      </w:r>
      <w:r>
        <w:rPr>
          <w:spacing w:val="-6"/>
        </w:rPr>
        <w:t> </w:t>
      </w:r>
      <w:r>
        <w:rPr/>
        <w:t>unwilling</w:t>
      </w:r>
      <w:r>
        <w:rPr>
          <w:spacing w:val="-6"/>
        </w:rPr>
        <w:t> </w:t>
      </w:r>
      <w:r>
        <w:rPr/>
        <w:t>to</w:t>
      </w:r>
      <w:r>
        <w:rPr>
          <w:spacing w:val="-6"/>
        </w:rPr>
        <w:t> </w:t>
      </w:r>
      <w:r>
        <w:rPr/>
        <w:t>mask,</w:t>
      </w:r>
      <w:r>
        <w:rPr>
          <w:spacing w:val="-6"/>
        </w:rPr>
        <w:t> </w:t>
      </w:r>
      <w:r>
        <w:rPr/>
        <w:t>you</w:t>
      </w:r>
      <w:r>
        <w:rPr>
          <w:spacing w:val="-6"/>
        </w:rPr>
        <w:t> </w:t>
      </w:r>
      <w:r>
        <w:rPr/>
        <w:t>will</w:t>
      </w:r>
      <w:r>
        <w:rPr>
          <w:spacing w:val="-6"/>
        </w:rPr>
        <w:t> </w:t>
      </w:r>
      <w:r>
        <w:rPr/>
        <w:t>be</w:t>
      </w:r>
      <w:r>
        <w:rPr>
          <w:spacing w:val="-6"/>
        </w:rPr>
        <w:t> </w:t>
      </w:r>
      <w:r>
        <w:rPr/>
        <w:t>asked</w:t>
      </w:r>
      <w:r>
        <w:rPr>
          <w:spacing w:val="-6"/>
        </w:rPr>
        <w:t> </w:t>
      </w:r>
      <w:r>
        <w:rPr/>
        <w:t>to</w:t>
      </w:r>
      <w:r>
        <w:rPr>
          <w:spacing w:val="-6"/>
        </w:rPr>
        <w:t> </w:t>
      </w:r>
      <w:r>
        <w:rPr/>
        <w:t>leave</w:t>
      </w:r>
      <w:r>
        <w:rPr>
          <w:spacing w:val="-6"/>
        </w:rPr>
        <w:t> </w:t>
      </w:r>
      <w:r>
        <w:rPr/>
        <w:t>the</w:t>
      </w:r>
      <w:r>
        <w:rPr>
          <w:spacing w:val="-6"/>
        </w:rPr>
        <w:t> </w:t>
      </w:r>
      <w:r>
        <w:rPr/>
        <w:t>class.</w:t>
      </w:r>
      <w:r>
        <w:rPr>
          <w:spacing w:val="-6"/>
        </w:rPr>
        <w:t> </w:t>
      </w:r>
      <w:r>
        <w:rPr/>
        <w:t>If</w:t>
      </w:r>
      <w:r>
        <w:rPr>
          <w:spacing w:val="-6"/>
        </w:rPr>
        <w:t> </w:t>
      </w:r>
      <w:r>
        <w:rPr/>
        <w:t>you</w:t>
      </w:r>
      <w:r>
        <w:rPr>
          <w:spacing w:val="-6"/>
        </w:rPr>
        <w:t> </w:t>
      </w:r>
      <w:r>
        <w:rPr/>
        <w:t>do</w:t>
      </w:r>
      <w:r>
        <w:rPr>
          <w:spacing w:val="-6"/>
        </w:rPr>
        <w:t> </w:t>
      </w:r>
      <w:r>
        <w:rPr/>
        <w:t>not</w:t>
      </w:r>
      <w:r>
        <w:rPr>
          <w:spacing w:val="-6"/>
        </w:rPr>
        <w:t> </w:t>
      </w:r>
      <w:r>
        <w:rPr/>
        <w:t>leave</w:t>
      </w:r>
      <w:r>
        <w:rPr>
          <w:spacing w:val="-6"/>
        </w:rPr>
        <w:t> </w:t>
      </w:r>
      <w:r>
        <w:rPr/>
        <w:t>the</w:t>
      </w:r>
      <w:r>
        <w:rPr>
          <w:spacing w:val="-6"/>
        </w:rPr>
        <w:t> </w:t>
      </w:r>
      <w:r>
        <w:rPr/>
        <w:t>class,</w:t>
      </w:r>
      <w:r>
        <w:rPr>
          <w:spacing w:val="-6"/>
        </w:rPr>
        <w:t> </w:t>
      </w:r>
      <w:r>
        <w:rPr/>
        <w:t>the instructor will end the class, and the Dean of Students office will be informed that you have disrupted class and violated the</w:t>
      </w:r>
      <w:r>
        <w:rPr>
          <w:spacing w:val="-2"/>
        </w:rPr>
        <w:t> </w:t>
      </w:r>
      <w:r>
        <w:rPr>
          <w:color w:val="881C1C"/>
          <w:u w:val="single" w:color="881C1C"/>
        </w:rPr>
        <w:t>Guidelines for Classroom Civility and Respect</w:t>
      </w:r>
      <w:r>
        <w:rPr/>
        <w:t>. Anyone with a mask</w:t>
      </w:r>
      <w:r>
        <w:rPr>
          <w:spacing w:val="-9"/>
        </w:rPr>
        <w:t> </w:t>
      </w:r>
      <w:r>
        <w:rPr/>
        <w:t>exemption</w:t>
      </w:r>
      <w:r>
        <w:rPr>
          <w:spacing w:val="-9"/>
        </w:rPr>
        <w:t> </w:t>
      </w:r>
      <w:r>
        <w:rPr/>
        <w:t>must</w:t>
      </w:r>
      <w:r>
        <w:rPr>
          <w:spacing w:val="-9"/>
        </w:rPr>
        <w:t> </w:t>
      </w:r>
      <w:r>
        <w:rPr/>
        <w:t>provide</w:t>
      </w:r>
      <w:r>
        <w:rPr>
          <w:spacing w:val="-9"/>
        </w:rPr>
        <w:t> </w:t>
      </w:r>
      <w:r>
        <w:rPr/>
        <w:t>prior</w:t>
      </w:r>
      <w:r>
        <w:rPr>
          <w:spacing w:val="-9"/>
        </w:rPr>
        <w:t> </w:t>
      </w:r>
      <w:r>
        <w:rPr/>
        <w:t>written</w:t>
      </w:r>
      <w:r>
        <w:rPr>
          <w:spacing w:val="-9"/>
        </w:rPr>
        <w:t> </w:t>
      </w:r>
      <w:r>
        <w:rPr/>
        <w:t>notice</w:t>
      </w:r>
      <w:r>
        <w:rPr>
          <w:spacing w:val="-9"/>
        </w:rPr>
        <w:t> </w:t>
      </w:r>
      <w:r>
        <w:rPr/>
        <w:t>to</w:t>
      </w:r>
      <w:r>
        <w:rPr>
          <w:spacing w:val="-9"/>
        </w:rPr>
        <w:t> </w:t>
      </w:r>
      <w:r>
        <w:rPr/>
        <w:t>the</w:t>
      </w:r>
      <w:r>
        <w:rPr>
          <w:spacing w:val="-9"/>
        </w:rPr>
        <w:t> </w:t>
      </w:r>
      <w:r>
        <w:rPr/>
        <w:t>instructor</w:t>
      </w:r>
      <w:r>
        <w:rPr>
          <w:spacing w:val="-9"/>
        </w:rPr>
        <w:t> </w:t>
      </w:r>
      <w:r>
        <w:rPr/>
        <w:t>and</w:t>
      </w:r>
      <w:r>
        <w:rPr>
          <w:spacing w:val="-9"/>
        </w:rPr>
        <w:t> </w:t>
      </w:r>
      <w:r>
        <w:rPr/>
        <w:t>must</w:t>
      </w:r>
      <w:r>
        <w:rPr>
          <w:spacing w:val="-9"/>
        </w:rPr>
        <w:t> </w:t>
      </w:r>
      <w:r>
        <w:rPr/>
        <w:t>maintain</w:t>
      </w:r>
      <w:r>
        <w:rPr>
          <w:spacing w:val="-9"/>
        </w:rPr>
        <w:t> </w:t>
      </w:r>
      <w:r>
        <w:rPr/>
        <w:t>at</w:t>
      </w:r>
      <w:r>
        <w:rPr>
          <w:spacing w:val="-9"/>
        </w:rPr>
        <w:t> </w:t>
      </w:r>
      <w:r>
        <w:rPr/>
        <w:t>least</w:t>
      </w:r>
      <w:r>
        <w:rPr>
          <w:spacing w:val="-9"/>
        </w:rPr>
        <w:t> </w:t>
      </w:r>
      <w:r>
        <w:rPr/>
        <w:t>six feet of distance from faculty and other students at all times.</w:t>
      </w:r>
    </w:p>
    <w:p>
      <w:pPr>
        <w:spacing w:after="0"/>
        <w:jc w:val="both"/>
        <w:sectPr>
          <w:pgSz w:w="12240" w:h="15840"/>
          <w:pgMar w:header="665" w:footer="1120" w:top="1340" w:bottom="1380" w:left="960" w:right="900"/>
        </w:sectPr>
      </w:pPr>
    </w:p>
    <w:p>
      <w:pPr>
        <w:spacing w:line="246" w:lineRule="exact" w:before="83"/>
        <w:ind w:left="0" w:right="57" w:firstLine="0"/>
        <w:jc w:val="center"/>
        <w:rPr>
          <w:b/>
          <w:sz w:val="22"/>
        </w:rPr>
      </w:pPr>
      <w:r>
        <w:rPr>
          <w:b/>
          <w:sz w:val="22"/>
        </w:rPr>
        <w:t>NUTR_130H:</w:t>
      </w:r>
      <w:r>
        <w:rPr>
          <w:b/>
          <w:spacing w:val="-7"/>
          <w:sz w:val="22"/>
        </w:rPr>
        <w:t> </w:t>
      </w:r>
      <w:r>
        <w:rPr>
          <w:b/>
          <w:sz w:val="22"/>
        </w:rPr>
        <w:t>Nutrition</w:t>
      </w:r>
      <w:r>
        <w:rPr>
          <w:b/>
          <w:spacing w:val="-6"/>
          <w:sz w:val="22"/>
        </w:rPr>
        <w:t> </w:t>
      </w:r>
      <w:r>
        <w:rPr>
          <w:b/>
          <w:sz w:val="22"/>
        </w:rPr>
        <w:t>and</w:t>
      </w:r>
      <w:r>
        <w:rPr>
          <w:b/>
          <w:spacing w:val="-7"/>
          <w:sz w:val="22"/>
        </w:rPr>
        <w:t> </w:t>
      </w:r>
      <w:r>
        <w:rPr>
          <w:b/>
          <w:sz w:val="22"/>
        </w:rPr>
        <w:t>a</w:t>
      </w:r>
      <w:r>
        <w:rPr>
          <w:b/>
          <w:spacing w:val="-6"/>
          <w:sz w:val="22"/>
        </w:rPr>
        <w:t> </w:t>
      </w:r>
      <w:r>
        <w:rPr>
          <w:b/>
          <w:sz w:val="22"/>
        </w:rPr>
        <w:t>Healthy</w:t>
      </w:r>
      <w:r>
        <w:rPr>
          <w:b/>
          <w:spacing w:val="-7"/>
          <w:sz w:val="22"/>
        </w:rPr>
        <w:t> </w:t>
      </w:r>
      <w:r>
        <w:rPr>
          <w:b/>
          <w:sz w:val="22"/>
        </w:rPr>
        <w:t>Lifestyle</w:t>
      </w:r>
      <w:r>
        <w:rPr>
          <w:b/>
          <w:spacing w:val="-6"/>
          <w:sz w:val="22"/>
        </w:rPr>
        <w:t> </w:t>
      </w:r>
      <w:r>
        <w:rPr>
          <w:b/>
          <w:spacing w:val="-2"/>
          <w:sz w:val="22"/>
        </w:rPr>
        <w:t>schedule</w:t>
      </w:r>
    </w:p>
    <w:p>
      <w:pPr>
        <w:spacing w:line="246" w:lineRule="exact" w:before="0"/>
        <w:ind w:left="0" w:right="57" w:firstLine="0"/>
        <w:jc w:val="center"/>
        <w:rPr>
          <w:i/>
          <w:sz w:val="22"/>
        </w:rPr>
      </w:pPr>
      <w:r>
        <w:rPr>
          <w:i/>
          <w:sz w:val="22"/>
        </w:rPr>
        <w:t>(Tentative</w:t>
      </w:r>
      <w:r>
        <w:rPr>
          <w:i/>
          <w:spacing w:val="-10"/>
          <w:sz w:val="22"/>
        </w:rPr>
        <w:t> </w:t>
      </w:r>
      <w:r>
        <w:rPr>
          <w:i/>
          <w:sz w:val="22"/>
        </w:rPr>
        <w:t>lecture</w:t>
      </w:r>
      <w:r>
        <w:rPr>
          <w:i/>
          <w:spacing w:val="-7"/>
          <w:sz w:val="22"/>
        </w:rPr>
        <w:t> </w:t>
      </w:r>
      <w:r>
        <w:rPr>
          <w:i/>
          <w:sz w:val="22"/>
        </w:rPr>
        <w:t>schedule,</w:t>
      </w:r>
      <w:r>
        <w:rPr>
          <w:i/>
          <w:spacing w:val="-7"/>
          <w:sz w:val="22"/>
        </w:rPr>
        <w:t> </w:t>
      </w:r>
      <w:r>
        <w:rPr>
          <w:i/>
          <w:sz w:val="22"/>
        </w:rPr>
        <w:t>subject</w:t>
      </w:r>
      <w:r>
        <w:rPr>
          <w:i/>
          <w:spacing w:val="-7"/>
          <w:sz w:val="22"/>
        </w:rPr>
        <w:t> </w:t>
      </w:r>
      <w:r>
        <w:rPr>
          <w:i/>
          <w:sz w:val="22"/>
        </w:rPr>
        <w:t>to</w:t>
      </w:r>
      <w:r>
        <w:rPr>
          <w:i/>
          <w:spacing w:val="-7"/>
          <w:sz w:val="22"/>
        </w:rPr>
        <w:t> </w:t>
      </w:r>
      <w:r>
        <w:rPr>
          <w:i/>
          <w:spacing w:val="-2"/>
          <w:sz w:val="22"/>
        </w:rPr>
        <w:t>change)</w:t>
      </w:r>
    </w:p>
    <w:p>
      <w:pPr>
        <w:pStyle w:val="BodyText"/>
        <w:spacing w:before="11" w:after="1"/>
        <w:rPr>
          <w:i/>
          <w:sz w:val="20"/>
        </w:r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811"/>
        <w:gridCol w:w="720"/>
        <w:gridCol w:w="4694"/>
        <w:gridCol w:w="1622"/>
        <w:gridCol w:w="1694"/>
      </w:tblGrid>
      <w:tr>
        <w:trPr>
          <w:trHeight w:val="518" w:hRule="atLeast"/>
        </w:trPr>
        <w:tc>
          <w:tcPr>
            <w:tcW w:w="2040" w:type="dxa"/>
            <w:gridSpan w:val="3"/>
            <w:tcBorders>
              <w:top w:val="nil"/>
              <w:bottom w:val="nil"/>
              <w:right w:val="nil"/>
            </w:tcBorders>
            <w:shd w:val="clear" w:color="auto" w:fill="000000"/>
          </w:tcPr>
          <w:p>
            <w:pPr>
              <w:pStyle w:val="TableParagraph"/>
              <w:tabs>
                <w:tab w:pos="1443" w:val="left" w:leader="none"/>
              </w:tabs>
              <w:spacing w:before="129"/>
              <w:ind w:left="195"/>
              <w:rPr>
                <w:b/>
                <w:sz w:val="22"/>
              </w:rPr>
            </w:pPr>
            <w:r>
              <w:rPr>
                <w:b/>
                <w:color w:val="FFFFFF"/>
                <w:spacing w:val="-10"/>
                <w:sz w:val="22"/>
              </w:rPr>
              <w:t>#</w:t>
            </w:r>
            <w:r>
              <w:rPr>
                <w:b/>
                <w:color w:val="FFFFFF"/>
                <w:sz w:val="22"/>
              </w:rPr>
              <w:tab/>
            </w:r>
            <w:r>
              <w:rPr>
                <w:b/>
                <w:color w:val="FFFFFF"/>
                <w:spacing w:val="-4"/>
                <w:sz w:val="22"/>
              </w:rPr>
              <w:t>Date</w:t>
            </w:r>
          </w:p>
        </w:tc>
        <w:tc>
          <w:tcPr>
            <w:tcW w:w="4694" w:type="dxa"/>
            <w:tcBorders>
              <w:top w:val="nil"/>
              <w:left w:val="nil"/>
              <w:bottom w:val="nil"/>
              <w:right w:val="nil"/>
            </w:tcBorders>
            <w:shd w:val="clear" w:color="auto" w:fill="000000"/>
          </w:tcPr>
          <w:p>
            <w:pPr>
              <w:pStyle w:val="TableParagraph"/>
              <w:spacing w:before="129"/>
              <w:ind w:left="16"/>
              <w:jc w:val="center"/>
              <w:rPr>
                <w:b/>
                <w:sz w:val="22"/>
              </w:rPr>
            </w:pPr>
            <w:r>
              <w:rPr>
                <w:b/>
                <w:color w:val="FFFFFF"/>
                <w:spacing w:val="-2"/>
                <w:sz w:val="22"/>
              </w:rPr>
              <w:t>Topics</w:t>
            </w:r>
          </w:p>
        </w:tc>
        <w:tc>
          <w:tcPr>
            <w:tcW w:w="1622" w:type="dxa"/>
            <w:tcBorders>
              <w:top w:val="nil"/>
              <w:left w:val="nil"/>
              <w:bottom w:val="nil"/>
              <w:right w:val="nil"/>
            </w:tcBorders>
            <w:shd w:val="clear" w:color="auto" w:fill="000000"/>
          </w:tcPr>
          <w:p>
            <w:pPr>
              <w:pStyle w:val="TableParagraph"/>
              <w:spacing w:line="250" w:lineRule="exact"/>
              <w:ind w:left="126" w:right="111" w:firstLine="195"/>
              <w:rPr>
                <w:b/>
                <w:sz w:val="22"/>
              </w:rPr>
            </w:pPr>
            <w:r>
              <w:rPr>
                <w:b/>
                <w:color w:val="FFFFFF"/>
                <w:sz w:val="22"/>
              </w:rPr>
              <w:t>Reading / </w:t>
            </w:r>
            <w:r>
              <w:rPr>
                <w:b/>
                <w:color w:val="FFFFFF"/>
                <w:spacing w:val="-2"/>
                <w:sz w:val="22"/>
              </w:rPr>
              <w:t>Assignments</w:t>
            </w:r>
          </w:p>
        </w:tc>
        <w:tc>
          <w:tcPr>
            <w:tcW w:w="1694" w:type="dxa"/>
            <w:tcBorders>
              <w:top w:val="nil"/>
              <w:left w:val="nil"/>
              <w:bottom w:val="nil"/>
            </w:tcBorders>
            <w:shd w:val="clear" w:color="auto" w:fill="000000"/>
          </w:tcPr>
          <w:p>
            <w:pPr>
              <w:pStyle w:val="TableParagraph"/>
              <w:spacing w:before="129"/>
              <w:ind w:left="11"/>
              <w:jc w:val="center"/>
              <w:rPr>
                <w:b/>
                <w:sz w:val="22"/>
              </w:rPr>
            </w:pPr>
            <w:r>
              <w:rPr>
                <w:b/>
                <w:color w:val="FFFFFF"/>
                <w:spacing w:val="-4"/>
                <w:sz w:val="22"/>
              </w:rPr>
              <w:t>Note</w:t>
            </w:r>
          </w:p>
        </w:tc>
      </w:tr>
      <w:tr>
        <w:trPr>
          <w:trHeight w:val="763" w:hRule="atLeast"/>
        </w:trPr>
        <w:tc>
          <w:tcPr>
            <w:tcW w:w="509" w:type="dxa"/>
            <w:tcBorders>
              <w:top w:val="nil"/>
            </w:tcBorders>
          </w:tcPr>
          <w:p>
            <w:pPr>
              <w:pStyle w:val="TableParagraph"/>
              <w:spacing w:line="230" w:lineRule="exact"/>
              <w:ind w:left="15"/>
              <w:jc w:val="center"/>
              <w:rPr>
                <w:sz w:val="20"/>
              </w:rPr>
            </w:pPr>
            <w:r>
              <w:rPr>
                <w:spacing w:val="-10"/>
                <w:sz w:val="20"/>
              </w:rPr>
              <w:t>1</w:t>
            </w:r>
          </w:p>
        </w:tc>
        <w:tc>
          <w:tcPr>
            <w:tcW w:w="811" w:type="dxa"/>
            <w:tcBorders>
              <w:top w:val="nil"/>
            </w:tcBorders>
          </w:tcPr>
          <w:p>
            <w:pPr>
              <w:pStyle w:val="TableParagraph"/>
              <w:spacing w:line="230" w:lineRule="exact"/>
              <w:ind w:left="13"/>
              <w:jc w:val="center"/>
              <w:rPr>
                <w:sz w:val="20"/>
              </w:rPr>
            </w:pPr>
            <w:r>
              <w:rPr>
                <w:spacing w:val="-2"/>
                <w:sz w:val="20"/>
              </w:rPr>
              <w:t>Thurs</w:t>
            </w:r>
          </w:p>
        </w:tc>
        <w:tc>
          <w:tcPr>
            <w:tcW w:w="720" w:type="dxa"/>
            <w:tcBorders>
              <w:top w:val="nil"/>
            </w:tcBorders>
          </w:tcPr>
          <w:p>
            <w:pPr>
              <w:pStyle w:val="TableParagraph"/>
              <w:spacing w:line="230" w:lineRule="exact"/>
              <w:ind w:left="16" w:right="2"/>
              <w:jc w:val="center"/>
              <w:rPr>
                <w:sz w:val="20"/>
              </w:rPr>
            </w:pPr>
            <w:r>
              <w:rPr>
                <w:spacing w:val="-2"/>
                <w:sz w:val="20"/>
              </w:rPr>
              <w:t>09/02</w:t>
            </w:r>
          </w:p>
        </w:tc>
        <w:tc>
          <w:tcPr>
            <w:tcW w:w="4694" w:type="dxa"/>
            <w:tcBorders>
              <w:top w:val="nil"/>
            </w:tcBorders>
          </w:tcPr>
          <w:p>
            <w:pPr>
              <w:pStyle w:val="TableParagraph"/>
              <w:ind w:right="167"/>
              <w:rPr>
                <w:sz w:val="22"/>
              </w:rPr>
            </w:pPr>
            <w:r>
              <w:rPr>
                <w:sz w:val="22"/>
              </w:rPr>
              <w:t>Course</w:t>
            </w:r>
            <w:r>
              <w:rPr>
                <w:spacing w:val="-12"/>
                <w:sz w:val="22"/>
              </w:rPr>
              <w:t> </w:t>
            </w:r>
            <w:r>
              <w:rPr>
                <w:sz w:val="22"/>
              </w:rPr>
              <w:t>Overview:</w:t>
            </w:r>
            <w:r>
              <w:rPr>
                <w:spacing w:val="-12"/>
                <w:sz w:val="22"/>
              </w:rPr>
              <w:t> </w:t>
            </w:r>
            <w:r>
              <w:rPr>
                <w:sz w:val="22"/>
              </w:rPr>
              <w:t>Class</w:t>
            </w:r>
            <w:r>
              <w:rPr>
                <w:spacing w:val="-12"/>
                <w:sz w:val="22"/>
              </w:rPr>
              <w:t> </w:t>
            </w:r>
            <w:r>
              <w:rPr>
                <w:sz w:val="22"/>
              </w:rPr>
              <w:t>Expectations, Grading Scheme, Schedules</w:t>
            </w:r>
          </w:p>
          <w:p>
            <w:pPr>
              <w:pStyle w:val="TableParagraph"/>
              <w:spacing w:line="234" w:lineRule="exact" w:before="3"/>
              <w:rPr>
                <w:sz w:val="22"/>
              </w:rPr>
            </w:pPr>
            <w:r>
              <w:rPr>
                <w:sz w:val="22"/>
              </w:rPr>
              <w:t>Overview</w:t>
            </w:r>
            <w:r>
              <w:rPr>
                <w:spacing w:val="-7"/>
                <w:sz w:val="22"/>
              </w:rPr>
              <w:t> </w:t>
            </w:r>
            <w:r>
              <w:rPr>
                <w:sz w:val="22"/>
              </w:rPr>
              <w:t>of</w:t>
            </w:r>
            <w:r>
              <w:rPr>
                <w:spacing w:val="-6"/>
                <w:sz w:val="22"/>
              </w:rPr>
              <w:t> </w:t>
            </w:r>
            <w:r>
              <w:rPr>
                <w:sz w:val="22"/>
              </w:rPr>
              <w:t>Nutrition</w:t>
            </w:r>
            <w:r>
              <w:rPr>
                <w:spacing w:val="-6"/>
                <w:sz w:val="22"/>
              </w:rPr>
              <w:t> </w:t>
            </w:r>
            <w:r>
              <w:rPr>
                <w:sz w:val="22"/>
              </w:rPr>
              <w:t>and</w:t>
            </w:r>
            <w:r>
              <w:rPr>
                <w:spacing w:val="-6"/>
                <w:sz w:val="22"/>
              </w:rPr>
              <w:t> </w:t>
            </w:r>
            <w:r>
              <w:rPr>
                <w:sz w:val="22"/>
              </w:rPr>
              <w:t>Nutrition</w:t>
            </w:r>
            <w:r>
              <w:rPr>
                <w:spacing w:val="-6"/>
                <w:sz w:val="22"/>
              </w:rPr>
              <w:t> </w:t>
            </w:r>
            <w:r>
              <w:rPr>
                <w:spacing w:val="-2"/>
                <w:sz w:val="22"/>
              </w:rPr>
              <w:t>Science</w:t>
            </w:r>
          </w:p>
        </w:tc>
        <w:tc>
          <w:tcPr>
            <w:tcW w:w="1622" w:type="dxa"/>
            <w:tcBorders>
              <w:top w:val="nil"/>
            </w:tcBorders>
          </w:tcPr>
          <w:p>
            <w:pPr>
              <w:pStyle w:val="TableParagraph"/>
              <w:ind w:left="0"/>
              <w:rPr>
                <w:rFonts w:ascii="Times New Roman"/>
                <w:sz w:val="20"/>
              </w:rPr>
            </w:pPr>
          </w:p>
        </w:tc>
        <w:tc>
          <w:tcPr>
            <w:tcW w:w="1694" w:type="dxa"/>
            <w:tcBorders>
              <w:top w:val="nil"/>
            </w:tcBorders>
          </w:tcPr>
          <w:p>
            <w:pPr>
              <w:pStyle w:val="TableParagraph"/>
              <w:spacing w:line="230" w:lineRule="exact"/>
              <w:ind w:left="106"/>
              <w:rPr>
                <w:sz w:val="20"/>
              </w:rPr>
            </w:pPr>
            <w:r>
              <w:rPr>
                <w:sz w:val="20"/>
              </w:rPr>
              <w:t>First</w:t>
            </w:r>
            <w:r>
              <w:rPr>
                <w:spacing w:val="-6"/>
                <w:sz w:val="20"/>
              </w:rPr>
              <w:t> </w:t>
            </w:r>
            <w:r>
              <w:rPr>
                <w:spacing w:val="-2"/>
                <w:sz w:val="20"/>
              </w:rPr>
              <w:t>class</w:t>
            </w:r>
          </w:p>
        </w:tc>
      </w:tr>
      <w:tr>
        <w:trPr>
          <w:trHeight w:val="503" w:hRule="atLeast"/>
        </w:trPr>
        <w:tc>
          <w:tcPr>
            <w:tcW w:w="509" w:type="dxa"/>
          </w:tcPr>
          <w:p>
            <w:pPr>
              <w:pStyle w:val="TableParagraph"/>
              <w:spacing w:line="229" w:lineRule="exact"/>
              <w:ind w:left="15"/>
              <w:jc w:val="center"/>
              <w:rPr>
                <w:sz w:val="20"/>
              </w:rPr>
            </w:pPr>
            <w:r>
              <w:rPr>
                <w:spacing w:val="-10"/>
                <w:sz w:val="20"/>
              </w:rPr>
              <w:t>2</w:t>
            </w:r>
          </w:p>
        </w:tc>
        <w:tc>
          <w:tcPr>
            <w:tcW w:w="811" w:type="dxa"/>
          </w:tcPr>
          <w:p>
            <w:pPr>
              <w:pStyle w:val="TableParagraph"/>
              <w:spacing w:line="229" w:lineRule="exact"/>
              <w:ind w:left="13"/>
              <w:jc w:val="center"/>
              <w:rPr>
                <w:sz w:val="20"/>
              </w:rPr>
            </w:pPr>
            <w:r>
              <w:rPr>
                <w:spacing w:val="-4"/>
                <w:sz w:val="20"/>
              </w:rPr>
              <w:t>Tues</w:t>
            </w:r>
          </w:p>
        </w:tc>
        <w:tc>
          <w:tcPr>
            <w:tcW w:w="720" w:type="dxa"/>
          </w:tcPr>
          <w:p>
            <w:pPr>
              <w:pStyle w:val="TableParagraph"/>
              <w:spacing w:line="229" w:lineRule="exact"/>
              <w:ind w:left="16" w:right="2"/>
              <w:jc w:val="center"/>
              <w:rPr>
                <w:sz w:val="20"/>
              </w:rPr>
            </w:pPr>
            <w:r>
              <w:rPr>
                <w:spacing w:val="-2"/>
                <w:sz w:val="20"/>
              </w:rPr>
              <w:t>09/07</w:t>
            </w:r>
          </w:p>
        </w:tc>
        <w:tc>
          <w:tcPr>
            <w:tcW w:w="4694" w:type="dxa"/>
          </w:tcPr>
          <w:p>
            <w:pPr>
              <w:pStyle w:val="TableParagraph"/>
              <w:spacing w:line="248" w:lineRule="exact"/>
              <w:rPr>
                <w:sz w:val="22"/>
              </w:rPr>
            </w:pPr>
            <w:r>
              <w:rPr>
                <w:sz w:val="22"/>
              </w:rPr>
              <w:t>The</w:t>
            </w:r>
            <w:r>
              <w:rPr>
                <w:spacing w:val="-6"/>
                <w:sz w:val="22"/>
              </w:rPr>
              <w:t> </w:t>
            </w:r>
            <w:r>
              <w:rPr>
                <w:sz w:val="22"/>
              </w:rPr>
              <w:t>role</w:t>
            </w:r>
            <w:r>
              <w:rPr>
                <w:spacing w:val="-5"/>
                <w:sz w:val="22"/>
              </w:rPr>
              <w:t> </w:t>
            </w:r>
            <w:r>
              <w:rPr>
                <w:sz w:val="22"/>
              </w:rPr>
              <w:t>of</w:t>
            </w:r>
            <w:r>
              <w:rPr>
                <w:spacing w:val="-5"/>
                <w:sz w:val="22"/>
              </w:rPr>
              <w:t> </w:t>
            </w:r>
            <w:r>
              <w:rPr>
                <w:sz w:val="22"/>
              </w:rPr>
              <w:t>nutrition</w:t>
            </w:r>
            <w:r>
              <w:rPr>
                <w:spacing w:val="-5"/>
                <w:sz w:val="22"/>
              </w:rPr>
              <w:t> </w:t>
            </w:r>
            <w:r>
              <w:rPr>
                <w:sz w:val="22"/>
              </w:rPr>
              <w:t>in</w:t>
            </w:r>
            <w:r>
              <w:rPr>
                <w:spacing w:val="-5"/>
                <w:sz w:val="22"/>
              </w:rPr>
              <w:t> </w:t>
            </w:r>
            <w:r>
              <w:rPr>
                <w:sz w:val="22"/>
              </w:rPr>
              <w:t>health:</w:t>
            </w:r>
            <w:r>
              <w:rPr>
                <w:spacing w:val="-5"/>
                <w:sz w:val="22"/>
              </w:rPr>
              <w:t> </w:t>
            </w:r>
            <w:r>
              <w:rPr>
                <w:sz w:val="22"/>
              </w:rPr>
              <w:t>Nutrition</w:t>
            </w:r>
            <w:r>
              <w:rPr>
                <w:spacing w:val="-5"/>
                <w:sz w:val="22"/>
              </w:rPr>
              <w:t> and</w:t>
            </w:r>
          </w:p>
          <w:p>
            <w:pPr>
              <w:pStyle w:val="TableParagraph"/>
              <w:spacing w:line="234" w:lineRule="exact" w:before="1"/>
              <w:rPr>
                <w:sz w:val="22"/>
              </w:rPr>
            </w:pPr>
            <w:r>
              <w:rPr>
                <w:spacing w:val="-2"/>
                <w:sz w:val="22"/>
              </w:rPr>
              <w:t>Wellness</w:t>
            </w:r>
          </w:p>
        </w:tc>
        <w:tc>
          <w:tcPr>
            <w:tcW w:w="1622" w:type="dxa"/>
          </w:tcPr>
          <w:p>
            <w:pPr>
              <w:pStyle w:val="TableParagraph"/>
              <w:spacing w:line="248" w:lineRule="exact"/>
              <w:rPr>
                <w:sz w:val="22"/>
              </w:rPr>
            </w:pPr>
            <w:r>
              <w:rPr>
                <w:sz w:val="22"/>
              </w:rPr>
              <w:t>Chapter</w:t>
            </w:r>
            <w:r>
              <w:rPr>
                <w:spacing w:val="-7"/>
                <w:sz w:val="22"/>
              </w:rPr>
              <w:t> </w:t>
            </w:r>
            <w:r>
              <w:rPr>
                <w:spacing w:val="-10"/>
                <w:sz w:val="22"/>
              </w:rPr>
              <w:t>1</w:t>
            </w:r>
          </w:p>
        </w:tc>
        <w:tc>
          <w:tcPr>
            <w:tcW w:w="1694" w:type="dxa"/>
          </w:tcPr>
          <w:p>
            <w:pPr>
              <w:pStyle w:val="TableParagraph"/>
              <w:ind w:left="0"/>
              <w:rPr>
                <w:rFonts w:ascii="Times New Roman"/>
                <w:sz w:val="20"/>
              </w:rPr>
            </w:pPr>
          </w:p>
        </w:tc>
      </w:tr>
      <w:tr>
        <w:trPr>
          <w:trHeight w:val="306" w:hRule="atLeast"/>
        </w:trPr>
        <w:tc>
          <w:tcPr>
            <w:tcW w:w="509" w:type="dxa"/>
          </w:tcPr>
          <w:p>
            <w:pPr>
              <w:pStyle w:val="TableParagraph"/>
              <w:spacing w:line="229" w:lineRule="exact"/>
              <w:ind w:left="15"/>
              <w:jc w:val="center"/>
              <w:rPr>
                <w:sz w:val="20"/>
              </w:rPr>
            </w:pPr>
            <w:r>
              <w:rPr>
                <w:spacing w:val="-10"/>
                <w:sz w:val="20"/>
              </w:rPr>
              <w:t>3</w:t>
            </w:r>
          </w:p>
        </w:tc>
        <w:tc>
          <w:tcPr>
            <w:tcW w:w="811" w:type="dxa"/>
          </w:tcPr>
          <w:p>
            <w:pPr>
              <w:pStyle w:val="TableParagraph"/>
              <w:spacing w:line="229" w:lineRule="exact"/>
              <w:ind w:left="13"/>
              <w:jc w:val="center"/>
              <w:rPr>
                <w:sz w:val="20"/>
              </w:rPr>
            </w:pPr>
            <w:r>
              <w:rPr>
                <w:spacing w:val="-2"/>
                <w:sz w:val="20"/>
              </w:rPr>
              <w:t>Thurs</w:t>
            </w:r>
          </w:p>
        </w:tc>
        <w:tc>
          <w:tcPr>
            <w:tcW w:w="720" w:type="dxa"/>
          </w:tcPr>
          <w:p>
            <w:pPr>
              <w:pStyle w:val="TableParagraph"/>
              <w:spacing w:line="229" w:lineRule="exact"/>
              <w:ind w:left="16" w:right="2"/>
              <w:jc w:val="center"/>
              <w:rPr>
                <w:sz w:val="20"/>
              </w:rPr>
            </w:pPr>
            <w:r>
              <w:rPr>
                <w:spacing w:val="-2"/>
                <w:sz w:val="20"/>
              </w:rPr>
              <w:t>09/09</w:t>
            </w:r>
          </w:p>
        </w:tc>
        <w:tc>
          <w:tcPr>
            <w:tcW w:w="4694" w:type="dxa"/>
          </w:tcPr>
          <w:p>
            <w:pPr>
              <w:pStyle w:val="TableParagraph"/>
              <w:rPr>
                <w:sz w:val="22"/>
              </w:rPr>
            </w:pPr>
            <w:r>
              <w:rPr>
                <w:sz w:val="22"/>
              </w:rPr>
              <w:t>The</w:t>
            </w:r>
            <w:r>
              <w:rPr>
                <w:spacing w:val="-5"/>
                <w:sz w:val="22"/>
              </w:rPr>
              <w:t> </w:t>
            </w:r>
            <w:r>
              <w:rPr>
                <w:sz w:val="22"/>
              </w:rPr>
              <w:t>role</w:t>
            </w:r>
            <w:r>
              <w:rPr>
                <w:spacing w:val="-4"/>
                <w:sz w:val="22"/>
              </w:rPr>
              <w:t> </w:t>
            </w:r>
            <w:r>
              <w:rPr>
                <w:sz w:val="22"/>
              </w:rPr>
              <w:t>of</w:t>
            </w:r>
            <w:r>
              <w:rPr>
                <w:spacing w:val="-5"/>
                <w:sz w:val="22"/>
              </w:rPr>
              <w:t> </w:t>
            </w:r>
            <w:r>
              <w:rPr>
                <w:sz w:val="22"/>
              </w:rPr>
              <w:t>nutrition</w:t>
            </w:r>
            <w:r>
              <w:rPr>
                <w:spacing w:val="-4"/>
                <w:sz w:val="22"/>
              </w:rPr>
              <w:t> </w:t>
            </w:r>
            <w:r>
              <w:rPr>
                <w:sz w:val="22"/>
              </w:rPr>
              <w:t>in</w:t>
            </w:r>
            <w:r>
              <w:rPr>
                <w:spacing w:val="-5"/>
                <w:sz w:val="22"/>
              </w:rPr>
              <w:t> </w:t>
            </w:r>
            <w:r>
              <w:rPr>
                <w:sz w:val="22"/>
              </w:rPr>
              <w:t>health:</w:t>
            </w:r>
            <w:r>
              <w:rPr>
                <w:spacing w:val="-4"/>
                <w:sz w:val="22"/>
              </w:rPr>
              <w:t> </w:t>
            </w:r>
            <w:r>
              <w:rPr>
                <w:spacing w:val="-5"/>
                <w:sz w:val="22"/>
              </w:rPr>
              <w:t>DRI</w:t>
            </w:r>
          </w:p>
        </w:tc>
        <w:tc>
          <w:tcPr>
            <w:tcW w:w="1622" w:type="dxa"/>
          </w:tcPr>
          <w:p>
            <w:pPr>
              <w:pStyle w:val="TableParagraph"/>
              <w:rPr>
                <w:sz w:val="22"/>
              </w:rPr>
            </w:pPr>
            <w:r>
              <w:rPr>
                <w:sz w:val="22"/>
              </w:rPr>
              <w:t>Chapter</w:t>
            </w:r>
            <w:r>
              <w:rPr>
                <w:spacing w:val="-7"/>
                <w:sz w:val="22"/>
              </w:rPr>
              <w:t> </w:t>
            </w:r>
            <w:r>
              <w:rPr>
                <w:spacing w:val="-10"/>
                <w:sz w:val="22"/>
              </w:rPr>
              <w:t>1</w:t>
            </w:r>
          </w:p>
        </w:tc>
        <w:tc>
          <w:tcPr>
            <w:tcW w:w="1694" w:type="dxa"/>
          </w:tcPr>
          <w:p>
            <w:pPr>
              <w:pStyle w:val="TableParagraph"/>
              <w:ind w:left="0"/>
              <w:rPr>
                <w:rFonts w:ascii="Times New Roman"/>
                <w:sz w:val="20"/>
              </w:rPr>
            </w:pPr>
          </w:p>
        </w:tc>
      </w:tr>
      <w:tr>
        <w:trPr>
          <w:trHeight w:val="258" w:hRule="atLeast"/>
        </w:trPr>
        <w:tc>
          <w:tcPr>
            <w:tcW w:w="509" w:type="dxa"/>
          </w:tcPr>
          <w:p>
            <w:pPr>
              <w:pStyle w:val="TableParagraph"/>
              <w:spacing w:line="229" w:lineRule="exact"/>
              <w:ind w:left="15"/>
              <w:jc w:val="center"/>
              <w:rPr>
                <w:sz w:val="20"/>
              </w:rPr>
            </w:pPr>
            <w:r>
              <w:rPr>
                <w:spacing w:val="-10"/>
                <w:sz w:val="20"/>
              </w:rPr>
              <w:t>4</w:t>
            </w:r>
          </w:p>
        </w:tc>
        <w:tc>
          <w:tcPr>
            <w:tcW w:w="811" w:type="dxa"/>
          </w:tcPr>
          <w:p>
            <w:pPr>
              <w:pStyle w:val="TableParagraph"/>
              <w:spacing w:line="229" w:lineRule="exact"/>
              <w:ind w:left="13"/>
              <w:jc w:val="center"/>
              <w:rPr>
                <w:sz w:val="20"/>
              </w:rPr>
            </w:pPr>
            <w:r>
              <w:rPr>
                <w:spacing w:val="-4"/>
                <w:sz w:val="20"/>
              </w:rPr>
              <w:t>Tues</w:t>
            </w:r>
          </w:p>
        </w:tc>
        <w:tc>
          <w:tcPr>
            <w:tcW w:w="720" w:type="dxa"/>
          </w:tcPr>
          <w:p>
            <w:pPr>
              <w:pStyle w:val="TableParagraph"/>
              <w:spacing w:line="229" w:lineRule="exact"/>
              <w:ind w:left="16" w:right="2"/>
              <w:jc w:val="center"/>
              <w:rPr>
                <w:sz w:val="20"/>
              </w:rPr>
            </w:pPr>
            <w:r>
              <w:rPr>
                <w:spacing w:val="-2"/>
                <w:sz w:val="20"/>
              </w:rPr>
              <w:t>09/14</w:t>
            </w:r>
          </w:p>
        </w:tc>
        <w:tc>
          <w:tcPr>
            <w:tcW w:w="4694" w:type="dxa"/>
          </w:tcPr>
          <w:p>
            <w:pPr>
              <w:pStyle w:val="TableParagraph"/>
              <w:spacing w:line="239" w:lineRule="exact"/>
              <w:rPr>
                <w:sz w:val="22"/>
              </w:rPr>
            </w:pPr>
            <w:r>
              <w:rPr>
                <w:sz w:val="22"/>
              </w:rPr>
              <w:t>Gastrointestinal</w:t>
            </w:r>
            <w:r>
              <w:rPr>
                <w:spacing w:val="-8"/>
                <w:sz w:val="22"/>
              </w:rPr>
              <w:t> </w:t>
            </w:r>
            <w:r>
              <w:rPr>
                <w:sz w:val="22"/>
              </w:rPr>
              <w:t>System:</w:t>
            </w:r>
            <w:r>
              <w:rPr>
                <w:spacing w:val="-7"/>
                <w:sz w:val="22"/>
              </w:rPr>
              <w:t> </w:t>
            </w:r>
            <w:r>
              <w:rPr>
                <w:sz w:val="22"/>
              </w:rPr>
              <w:t>Food</w:t>
            </w:r>
            <w:r>
              <w:rPr>
                <w:spacing w:val="-7"/>
                <w:sz w:val="22"/>
              </w:rPr>
              <w:t> </w:t>
            </w:r>
            <w:r>
              <w:rPr>
                <w:sz w:val="22"/>
              </w:rPr>
              <w:t>to</w:t>
            </w:r>
            <w:r>
              <w:rPr>
                <w:spacing w:val="-7"/>
                <w:sz w:val="22"/>
              </w:rPr>
              <w:t> </w:t>
            </w:r>
            <w:r>
              <w:rPr>
                <w:spacing w:val="-4"/>
                <w:sz w:val="22"/>
              </w:rPr>
              <w:t>Body</w:t>
            </w:r>
          </w:p>
        </w:tc>
        <w:tc>
          <w:tcPr>
            <w:tcW w:w="1622" w:type="dxa"/>
          </w:tcPr>
          <w:p>
            <w:pPr>
              <w:pStyle w:val="TableParagraph"/>
              <w:spacing w:line="239" w:lineRule="exact"/>
              <w:rPr>
                <w:sz w:val="22"/>
              </w:rPr>
            </w:pPr>
            <w:r>
              <w:rPr>
                <w:sz w:val="22"/>
              </w:rPr>
              <w:t>Chapter</w:t>
            </w:r>
            <w:r>
              <w:rPr>
                <w:spacing w:val="-7"/>
                <w:sz w:val="22"/>
              </w:rPr>
              <w:t> </w:t>
            </w:r>
            <w:r>
              <w:rPr>
                <w:spacing w:val="-10"/>
                <w:sz w:val="22"/>
              </w:rPr>
              <w:t>3</w:t>
            </w:r>
          </w:p>
        </w:tc>
        <w:tc>
          <w:tcPr>
            <w:tcW w:w="1694" w:type="dxa"/>
          </w:tcPr>
          <w:p>
            <w:pPr>
              <w:pStyle w:val="TableParagraph"/>
              <w:ind w:left="0"/>
              <w:rPr>
                <w:rFonts w:ascii="Times New Roman"/>
                <w:sz w:val="18"/>
              </w:rPr>
            </w:pPr>
          </w:p>
        </w:tc>
      </w:tr>
      <w:tr>
        <w:trPr>
          <w:trHeight w:val="690" w:hRule="atLeast"/>
        </w:trPr>
        <w:tc>
          <w:tcPr>
            <w:tcW w:w="509" w:type="dxa"/>
          </w:tcPr>
          <w:p>
            <w:pPr>
              <w:pStyle w:val="TableParagraph"/>
              <w:spacing w:line="229" w:lineRule="exact"/>
              <w:ind w:left="15"/>
              <w:jc w:val="center"/>
              <w:rPr>
                <w:sz w:val="20"/>
              </w:rPr>
            </w:pPr>
            <w:r>
              <w:rPr>
                <w:spacing w:val="-10"/>
                <w:sz w:val="20"/>
              </w:rPr>
              <w:t>5</w:t>
            </w:r>
          </w:p>
        </w:tc>
        <w:tc>
          <w:tcPr>
            <w:tcW w:w="811" w:type="dxa"/>
          </w:tcPr>
          <w:p>
            <w:pPr>
              <w:pStyle w:val="TableParagraph"/>
              <w:spacing w:line="229" w:lineRule="exact"/>
              <w:ind w:left="13"/>
              <w:jc w:val="center"/>
              <w:rPr>
                <w:sz w:val="20"/>
              </w:rPr>
            </w:pPr>
            <w:r>
              <w:rPr>
                <w:spacing w:val="-2"/>
                <w:sz w:val="20"/>
              </w:rPr>
              <w:t>Thurs</w:t>
            </w:r>
          </w:p>
        </w:tc>
        <w:tc>
          <w:tcPr>
            <w:tcW w:w="720" w:type="dxa"/>
          </w:tcPr>
          <w:p>
            <w:pPr>
              <w:pStyle w:val="TableParagraph"/>
              <w:spacing w:line="229" w:lineRule="exact"/>
              <w:ind w:left="16" w:right="2"/>
              <w:jc w:val="center"/>
              <w:rPr>
                <w:sz w:val="20"/>
              </w:rPr>
            </w:pPr>
            <w:r>
              <w:rPr>
                <w:spacing w:val="-2"/>
                <w:sz w:val="20"/>
              </w:rPr>
              <w:t>09/16</w:t>
            </w:r>
          </w:p>
        </w:tc>
        <w:tc>
          <w:tcPr>
            <w:tcW w:w="4694" w:type="dxa"/>
          </w:tcPr>
          <w:p>
            <w:pPr>
              <w:pStyle w:val="TableParagraph"/>
              <w:ind w:right="167"/>
              <w:rPr>
                <w:sz w:val="22"/>
              </w:rPr>
            </w:pPr>
            <w:r>
              <w:rPr>
                <w:sz w:val="22"/>
              </w:rPr>
              <w:t>Gastrointestinal</w:t>
            </w:r>
            <w:r>
              <w:rPr>
                <w:spacing w:val="-10"/>
                <w:sz w:val="22"/>
              </w:rPr>
              <w:t> </w:t>
            </w:r>
            <w:r>
              <w:rPr>
                <w:sz w:val="22"/>
              </w:rPr>
              <w:t>System:</w:t>
            </w:r>
            <w:r>
              <w:rPr>
                <w:spacing w:val="-10"/>
                <w:sz w:val="22"/>
              </w:rPr>
              <w:t> </w:t>
            </w:r>
            <w:r>
              <w:rPr>
                <w:sz w:val="22"/>
              </w:rPr>
              <w:t>Functions</w:t>
            </w:r>
            <w:r>
              <w:rPr>
                <w:spacing w:val="-10"/>
                <w:sz w:val="22"/>
              </w:rPr>
              <w:t> </w:t>
            </w:r>
            <w:r>
              <w:rPr>
                <w:sz w:val="22"/>
              </w:rPr>
              <w:t>of</w:t>
            </w:r>
            <w:r>
              <w:rPr>
                <w:spacing w:val="-10"/>
                <w:sz w:val="22"/>
              </w:rPr>
              <w:t> </w:t>
            </w:r>
            <w:r>
              <w:rPr>
                <w:sz w:val="22"/>
              </w:rPr>
              <w:t>GI </w:t>
            </w:r>
            <w:r>
              <w:rPr>
                <w:spacing w:val="-2"/>
                <w:sz w:val="22"/>
              </w:rPr>
              <w:t>organs</w:t>
            </w:r>
          </w:p>
        </w:tc>
        <w:tc>
          <w:tcPr>
            <w:tcW w:w="1622" w:type="dxa"/>
          </w:tcPr>
          <w:p>
            <w:pPr>
              <w:pStyle w:val="TableParagraph"/>
              <w:rPr>
                <w:sz w:val="22"/>
              </w:rPr>
            </w:pPr>
            <w:r>
              <w:rPr>
                <w:sz w:val="22"/>
              </w:rPr>
              <w:t>Chapter</w:t>
            </w:r>
            <w:r>
              <w:rPr>
                <w:spacing w:val="-7"/>
                <w:sz w:val="22"/>
              </w:rPr>
              <w:t> </w:t>
            </w:r>
            <w:r>
              <w:rPr>
                <w:spacing w:val="-10"/>
                <w:sz w:val="22"/>
              </w:rPr>
              <w:t>3</w:t>
            </w:r>
          </w:p>
        </w:tc>
        <w:tc>
          <w:tcPr>
            <w:tcW w:w="1694" w:type="dxa"/>
          </w:tcPr>
          <w:p>
            <w:pPr>
              <w:pStyle w:val="TableParagraph"/>
              <w:ind w:left="106" w:right="171"/>
              <w:rPr>
                <w:sz w:val="20"/>
              </w:rPr>
            </w:pPr>
            <w:r>
              <w:rPr>
                <w:sz w:val="20"/>
              </w:rPr>
              <w:t>TA</w:t>
            </w:r>
            <w:r>
              <w:rPr>
                <w:spacing w:val="-14"/>
                <w:sz w:val="20"/>
              </w:rPr>
              <w:t> </w:t>
            </w:r>
            <w:r>
              <w:rPr>
                <w:sz w:val="20"/>
              </w:rPr>
              <w:t>introduction; Debate Format</w:t>
            </w:r>
          </w:p>
        </w:tc>
      </w:tr>
      <w:tr>
        <w:trPr>
          <w:trHeight w:val="575" w:hRule="atLeast"/>
        </w:trPr>
        <w:tc>
          <w:tcPr>
            <w:tcW w:w="509" w:type="dxa"/>
            <w:shd w:val="clear" w:color="auto" w:fill="F2F2F2"/>
          </w:tcPr>
          <w:p>
            <w:pPr>
              <w:pStyle w:val="TableParagraph"/>
              <w:spacing w:line="229" w:lineRule="exact"/>
              <w:ind w:left="15"/>
              <w:jc w:val="center"/>
              <w:rPr>
                <w:sz w:val="20"/>
              </w:rPr>
            </w:pPr>
            <w:r>
              <w:rPr>
                <w:spacing w:val="-10"/>
                <w:sz w:val="20"/>
              </w:rPr>
              <w:t>6</w:t>
            </w:r>
          </w:p>
        </w:tc>
        <w:tc>
          <w:tcPr>
            <w:tcW w:w="811" w:type="dxa"/>
            <w:shd w:val="clear" w:color="auto" w:fill="F2F2F2"/>
          </w:tcPr>
          <w:p>
            <w:pPr>
              <w:pStyle w:val="TableParagraph"/>
              <w:spacing w:line="229" w:lineRule="exact"/>
              <w:ind w:left="13"/>
              <w:jc w:val="center"/>
              <w:rPr>
                <w:sz w:val="20"/>
              </w:rPr>
            </w:pPr>
            <w:r>
              <w:rPr>
                <w:spacing w:val="-4"/>
                <w:sz w:val="20"/>
              </w:rPr>
              <w:t>Tues</w:t>
            </w:r>
          </w:p>
        </w:tc>
        <w:tc>
          <w:tcPr>
            <w:tcW w:w="720" w:type="dxa"/>
            <w:shd w:val="clear" w:color="auto" w:fill="F2F2F2"/>
          </w:tcPr>
          <w:p>
            <w:pPr>
              <w:pStyle w:val="TableParagraph"/>
              <w:spacing w:line="229" w:lineRule="exact"/>
              <w:ind w:left="16" w:right="2"/>
              <w:jc w:val="center"/>
              <w:rPr>
                <w:sz w:val="20"/>
              </w:rPr>
            </w:pPr>
            <w:r>
              <w:rPr>
                <w:spacing w:val="-2"/>
                <w:sz w:val="20"/>
              </w:rPr>
              <w:t>09/21</w:t>
            </w:r>
          </w:p>
        </w:tc>
        <w:tc>
          <w:tcPr>
            <w:tcW w:w="4694" w:type="dxa"/>
            <w:shd w:val="clear" w:color="auto" w:fill="F2F2F2"/>
          </w:tcPr>
          <w:p>
            <w:pPr>
              <w:pStyle w:val="TableParagraph"/>
              <w:spacing w:line="237" w:lineRule="auto" w:before="2"/>
              <w:ind w:right="167"/>
              <w:rPr>
                <w:sz w:val="22"/>
              </w:rPr>
            </w:pPr>
            <w:r>
              <w:rPr>
                <w:sz w:val="22"/>
              </w:rPr>
              <w:t>Carbohydrates:</w:t>
            </w:r>
            <w:r>
              <w:rPr>
                <w:spacing w:val="-16"/>
                <w:sz w:val="22"/>
              </w:rPr>
              <w:t> </w:t>
            </w:r>
            <w:r>
              <w:rPr>
                <w:sz w:val="22"/>
              </w:rPr>
              <w:t>Plant-Derived</w:t>
            </w:r>
            <w:r>
              <w:rPr>
                <w:spacing w:val="-15"/>
                <w:sz w:val="22"/>
              </w:rPr>
              <w:t> </w:t>
            </w:r>
            <w:r>
              <w:rPr>
                <w:sz w:val="22"/>
              </w:rPr>
              <w:t>energy </w:t>
            </w:r>
            <w:r>
              <w:rPr>
                <w:spacing w:val="-2"/>
                <w:sz w:val="22"/>
              </w:rPr>
              <w:t>nutrients</w:t>
            </w:r>
          </w:p>
        </w:tc>
        <w:tc>
          <w:tcPr>
            <w:tcW w:w="1622" w:type="dxa"/>
            <w:shd w:val="clear" w:color="auto" w:fill="F2F2F2"/>
          </w:tcPr>
          <w:p>
            <w:pPr>
              <w:pStyle w:val="TableParagraph"/>
              <w:rPr>
                <w:sz w:val="22"/>
              </w:rPr>
            </w:pPr>
            <w:r>
              <w:rPr>
                <w:sz w:val="22"/>
              </w:rPr>
              <w:t>Chapter</w:t>
            </w:r>
            <w:r>
              <w:rPr>
                <w:spacing w:val="-7"/>
                <w:sz w:val="22"/>
              </w:rPr>
              <w:t> </w:t>
            </w:r>
            <w:r>
              <w:rPr>
                <w:spacing w:val="-10"/>
                <w:sz w:val="22"/>
              </w:rPr>
              <w:t>4</w:t>
            </w:r>
          </w:p>
        </w:tc>
        <w:tc>
          <w:tcPr>
            <w:tcW w:w="1694" w:type="dxa"/>
            <w:shd w:val="clear" w:color="auto" w:fill="F2F2F2"/>
          </w:tcPr>
          <w:p>
            <w:pPr>
              <w:pStyle w:val="TableParagraph"/>
              <w:spacing w:line="251" w:lineRule="exact"/>
              <w:ind w:left="106"/>
              <w:rPr>
                <w:b/>
                <w:sz w:val="22"/>
              </w:rPr>
            </w:pPr>
            <w:r>
              <w:rPr>
                <w:b/>
                <w:sz w:val="22"/>
              </w:rPr>
              <w:t>Quiz</w:t>
            </w:r>
            <w:r>
              <w:rPr>
                <w:b/>
                <w:spacing w:val="-4"/>
                <w:sz w:val="22"/>
              </w:rPr>
              <w:t> </w:t>
            </w:r>
            <w:r>
              <w:rPr>
                <w:b/>
                <w:spacing w:val="-5"/>
                <w:sz w:val="22"/>
              </w:rPr>
              <w:t>#1</w:t>
            </w:r>
          </w:p>
          <w:p>
            <w:pPr>
              <w:pStyle w:val="TableParagraph"/>
              <w:spacing w:line="251" w:lineRule="exact"/>
              <w:ind w:left="106"/>
              <w:rPr>
                <w:sz w:val="22"/>
              </w:rPr>
            </w:pPr>
            <w:r>
              <w:rPr>
                <w:sz w:val="22"/>
              </w:rPr>
              <w:t>(Lect#1,</w:t>
            </w:r>
            <w:r>
              <w:rPr>
                <w:spacing w:val="-5"/>
                <w:sz w:val="22"/>
              </w:rPr>
              <w:t> </w:t>
            </w:r>
            <w:r>
              <w:rPr>
                <w:sz w:val="22"/>
              </w:rPr>
              <w:t>2,</w:t>
            </w:r>
            <w:r>
              <w:rPr>
                <w:spacing w:val="-5"/>
                <w:sz w:val="22"/>
              </w:rPr>
              <w:t> </w:t>
            </w:r>
            <w:r>
              <w:rPr>
                <w:spacing w:val="-7"/>
                <w:sz w:val="22"/>
              </w:rPr>
              <w:t>3)</w:t>
            </w:r>
          </w:p>
        </w:tc>
      </w:tr>
      <w:tr>
        <w:trPr>
          <w:trHeight w:val="503" w:hRule="atLeast"/>
        </w:trPr>
        <w:tc>
          <w:tcPr>
            <w:tcW w:w="509" w:type="dxa"/>
          </w:tcPr>
          <w:p>
            <w:pPr>
              <w:pStyle w:val="TableParagraph"/>
              <w:spacing w:line="229" w:lineRule="exact"/>
              <w:ind w:left="15"/>
              <w:jc w:val="center"/>
              <w:rPr>
                <w:sz w:val="20"/>
              </w:rPr>
            </w:pPr>
            <w:r>
              <w:rPr>
                <w:spacing w:val="-10"/>
                <w:sz w:val="20"/>
              </w:rPr>
              <w:t>7</w:t>
            </w:r>
          </w:p>
        </w:tc>
        <w:tc>
          <w:tcPr>
            <w:tcW w:w="811" w:type="dxa"/>
          </w:tcPr>
          <w:p>
            <w:pPr>
              <w:pStyle w:val="TableParagraph"/>
              <w:spacing w:line="229" w:lineRule="exact"/>
              <w:ind w:left="13"/>
              <w:jc w:val="center"/>
              <w:rPr>
                <w:sz w:val="20"/>
              </w:rPr>
            </w:pPr>
            <w:r>
              <w:rPr>
                <w:spacing w:val="-2"/>
                <w:sz w:val="20"/>
              </w:rPr>
              <w:t>Thurs</w:t>
            </w:r>
          </w:p>
        </w:tc>
        <w:tc>
          <w:tcPr>
            <w:tcW w:w="720" w:type="dxa"/>
          </w:tcPr>
          <w:p>
            <w:pPr>
              <w:pStyle w:val="TableParagraph"/>
              <w:spacing w:line="229" w:lineRule="exact"/>
              <w:ind w:left="16" w:right="2"/>
              <w:jc w:val="center"/>
              <w:rPr>
                <w:sz w:val="20"/>
              </w:rPr>
            </w:pPr>
            <w:r>
              <w:rPr>
                <w:spacing w:val="-2"/>
                <w:sz w:val="20"/>
              </w:rPr>
              <w:t>09/23</w:t>
            </w:r>
          </w:p>
        </w:tc>
        <w:tc>
          <w:tcPr>
            <w:tcW w:w="4694" w:type="dxa"/>
          </w:tcPr>
          <w:p>
            <w:pPr>
              <w:pStyle w:val="TableParagraph"/>
              <w:spacing w:line="250" w:lineRule="exact"/>
              <w:ind w:right="167"/>
              <w:rPr>
                <w:sz w:val="22"/>
              </w:rPr>
            </w:pPr>
            <w:r>
              <w:rPr>
                <w:sz w:val="22"/>
              </w:rPr>
              <w:t>Carbohydrates:</w:t>
            </w:r>
            <w:r>
              <w:rPr>
                <w:spacing w:val="-16"/>
                <w:sz w:val="22"/>
              </w:rPr>
              <w:t> </w:t>
            </w:r>
            <w:r>
              <w:rPr>
                <w:sz w:val="22"/>
              </w:rPr>
              <w:t>Plant-Derived</w:t>
            </w:r>
            <w:r>
              <w:rPr>
                <w:spacing w:val="-15"/>
                <w:sz w:val="22"/>
              </w:rPr>
              <w:t> </w:t>
            </w:r>
            <w:r>
              <w:rPr>
                <w:sz w:val="22"/>
              </w:rPr>
              <w:t>energy </w:t>
            </w:r>
            <w:r>
              <w:rPr>
                <w:spacing w:val="-2"/>
                <w:sz w:val="22"/>
              </w:rPr>
              <w:t>nutrients</w:t>
            </w:r>
          </w:p>
        </w:tc>
        <w:tc>
          <w:tcPr>
            <w:tcW w:w="1622" w:type="dxa"/>
          </w:tcPr>
          <w:p>
            <w:pPr>
              <w:pStyle w:val="TableParagraph"/>
              <w:rPr>
                <w:sz w:val="22"/>
              </w:rPr>
            </w:pPr>
            <w:r>
              <w:rPr>
                <w:sz w:val="22"/>
              </w:rPr>
              <w:t>Chapter</w:t>
            </w:r>
            <w:r>
              <w:rPr>
                <w:spacing w:val="-7"/>
                <w:sz w:val="22"/>
              </w:rPr>
              <w:t> </w:t>
            </w:r>
            <w:r>
              <w:rPr>
                <w:spacing w:val="-10"/>
                <w:sz w:val="22"/>
              </w:rPr>
              <w:t>4</w:t>
            </w:r>
          </w:p>
        </w:tc>
        <w:tc>
          <w:tcPr>
            <w:tcW w:w="1694" w:type="dxa"/>
          </w:tcPr>
          <w:p>
            <w:pPr>
              <w:pStyle w:val="TableParagraph"/>
              <w:ind w:left="0"/>
              <w:rPr>
                <w:rFonts w:ascii="Times New Roman"/>
                <w:sz w:val="20"/>
              </w:rPr>
            </w:pPr>
          </w:p>
        </w:tc>
      </w:tr>
      <w:tr>
        <w:trPr>
          <w:trHeight w:val="1266" w:hRule="atLeast"/>
        </w:trPr>
        <w:tc>
          <w:tcPr>
            <w:tcW w:w="509" w:type="dxa"/>
          </w:tcPr>
          <w:p>
            <w:pPr>
              <w:pStyle w:val="TableParagraph"/>
              <w:spacing w:line="229" w:lineRule="exact"/>
              <w:ind w:left="15"/>
              <w:jc w:val="center"/>
              <w:rPr>
                <w:sz w:val="20"/>
              </w:rPr>
            </w:pPr>
            <w:r>
              <w:rPr>
                <w:spacing w:val="-10"/>
                <w:sz w:val="20"/>
              </w:rPr>
              <w:t>8</w:t>
            </w:r>
          </w:p>
        </w:tc>
        <w:tc>
          <w:tcPr>
            <w:tcW w:w="811" w:type="dxa"/>
          </w:tcPr>
          <w:p>
            <w:pPr>
              <w:pStyle w:val="TableParagraph"/>
              <w:spacing w:line="229" w:lineRule="exact"/>
              <w:ind w:left="13"/>
              <w:jc w:val="center"/>
              <w:rPr>
                <w:sz w:val="20"/>
              </w:rPr>
            </w:pPr>
            <w:r>
              <w:rPr>
                <w:spacing w:val="-4"/>
                <w:sz w:val="20"/>
              </w:rPr>
              <w:t>Tues</w:t>
            </w:r>
          </w:p>
        </w:tc>
        <w:tc>
          <w:tcPr>
            <w:tcW w:w="720" w:type="dxa"/>
          </w:tcPr>
          <w:p>
            <w:pPr>
              <w:pStyle w:val="TableParagraph"/>
              <w:spacing w:line="229" w:lineRule="exact"/>
              <w:ind w:left="16" w:right="2"/>
              <w:jc w:val="center"/>
              <w:rPr>
                <w:sz w:val="20"/>
              </w:rPr>
            </w:pPr>
            <w:r>
              <w:rPr>
                <w:spacing w:val="-2"/>
                <w:sz w:val="20"/>
              </w:rPr>
              <w:t>09/27</w:t>
            </w:r>
          </w:p>
        </w:tc>
        <w:tc>
          <w:tcPr>
            <w:tcW w:w="4694" w:type="dxa"/>
          </w:tcPr>
          <w:p>
            <w:pPr>
              <w:pStyle w:val="TableParagraph"/>
              <w:ind w:right="167"/>
              <w:rPr>
                <w:sz w:val="22"/>
              </w:rPr>
            </w:pPr>
            <w:r>
              <w:rPr>
                <w:b/>
                <w:sz w:val="22"/>
              </w:rPr>
              <w:t>Debate:</w:t>
            </w:r>
            <w:r>
              <w:rPr>
                <w:b/>
                <w:spacing w:val="-6"/>
                <w:sz w:val="22"/>
              </w:rPr>
              <w:t> </w:t>
            </w:r>
            <w:r>
              <w:rPr>
                <w:sz w:val="22"/>
              </w:rPr>
              <w:t>Are</w:t>
            </w:r>
            <w:r>
              <w:rPr>
                <w:spacing w:val="-6"/>
                <w:sz w:val="22"/>
              </w:rPr>
              <w:t> </w:t>
            </w:r>
            <w:r>
              <w:rPr>
                <w:sz w:val="22"/>
              </w:rPr>
              <w:t>there</w:t>
            </w:r>
            <w:r>
              <w:rPr>
                <w:spacing w:val="-6"/>
                <w:sz w:val="22"/>
              </w:rPr>
              <w:t> </w:t>
            </w:r>
            <w:r>
              <w:rPr>
                <w:sz w:val="22"/>
              </w:rPr>
              <w:t>such</w:t>
            </w:r>
            <w:r>
              <w:rPr>
                <w:spacing w:val="-6"/>
                <w:sz w:val="22"/>
              </w:rPr>
              <w:t> </w:t>
            </w:r>
            <w:r>
              <w:rPr>
                <w:sz w:val="22"/>
              </w:rPr>
              <w:t>things</w:t>
            </w:r>
            <w:r>
              <w:rPr>
                <w:spacing w:val="-6"/>
                <w:sz w:val="22"/>
              </w:rPr>
              <w:t> </w:t>
            </w:r>
            <w:r>
              <w:rPr>
                <w:sz w:val="22"/>
              </w:rPr>
              <w:t>as</w:t>
            </w:r>
            <w:r>
              <w:rPr>
                <w:spacing w:val="-6"/>
                <w:sz w:val="22"/>
              </w:rPr>
              <w:t> </w:t>
            </w:r>
            <w:r>
              <w:rPr>
                <w:sz w:val="22"/>
              </w:rPr>
              <w:t>good</w:t>
            </w:r>
            <w:r>
              <w:rPr>
                <w:spacing w:val="-6"/>
                <w:sz w:val="22"/>
              </w:rPr>
              <w:t> </w:t>
            </w:r>
            <w:r>
              <w:rPr>
                <w:sz w:val="22"/>
              </w:rPr>
              <w:t>foods and bad foods?</w:t>
            </w:r>
          </w:p>
          <w:p>
            <w:pPr>
              <w:pStyle w:val="TableParagraph"/>
              <w:ind w:right="167"/>
              <w:rPr>
                <w:sz w:val="22"/>
              </w:rPr>
            </w:pPr>
            <w:r>
              <w:rPr>
                <w:sz w:val="22"/>
              </w:rPr>
              <w:t>Reading:</w:t>
            </w:r>
            <w:r>
              <w:rPr>
                <w:spacing w:val="-6"/>
                <w:sz w:val="22"/>
              </w:rPr>
              <w:t> </w:t>
            </w:r>
            <w:r>
              <w:rPr>
                <w:sz w:val="22"/>
              </w:rPr>
              <w:t>Animal</w:t>
            </w:r>
            <w:r>
              <w:rPr>
                <w:spacing w:val="-6"/>
                <w:sz w:val="22"/>
              </w:rPr>
              <w:t> </w:t>
            </w:r>
            <w:r>
              <w:rPr>
                <w:sz w:val="22"/>
              </w:rPr>
              <w:t>Products</w:t>
            </w:r>
            <w:r>
              <w:rPr>
                <w:spacing w:val="-6"/>
                <w:sz w:val="22"/>
              </w:rPr>
              <w:t> </w:t>
            </w:r>
            <w:r>
              <w:rPr>
                <w:sz w:val="22"/>
              </w:rPr>
              <w:t>are</w:t>
            </w:r>
            <w:r>
              <w:rPr>
                <w:spacing w:val="-6"/>
                <w:sz w:val="22"/>
              </w:rPr>
              <w:t> </w:t>
            </w:r>
            <w:r>
              <w:rPr>
                <w:sz w:val="22"/>
              </w:rPr>
              <w:t>good</w:t>
            </w:r>
            <w:r>
              <w:rPr>
                <w:spacing w:val="-6"/>
                <w:sz w:val="22"/>
              </w:rPr>
              <w:t> </w:t>
            </w:r>
            <w:r>
              <w:rPr>
                <w:sz w:val="22"/>
              </w:rPr>
              <w:t>or</w:t>
            </w:r>
            <w:r>
              <w:rPr>
                <w:spacing w:val="-6"/>
                <w:sz w:val="22"/>
              </w:rPr>
              <w:t> </w:t>
            </w:r>
            <w:r>
              <w:rPr>
                <w:sz w:val="22"/>
              </w:rPr>
              <w:t>bad? (The Lancet Paper)</w:t>
            </w:r>
          </w:p>
          <w:p>
            <w:pPr>
              <w:pStyle w:val="TableParagraph"/>
              <w:spacing w:line="234" w:lineRule="exact"/>
              <w:rPr>
                <w:sz w:val="22"/>
              </w:rPr>
            </w:pPr>
            <w:r>
              <w:rPr>
                <w:sz w:val="22"/>
              </w:rPr>
              <w:t>(</w:t>
            </w:r>
            <w:r>
              <w:rPr>
                <w:b/>
                <w:i/>
                <w:sz w:val="22"/>
              </w:rPr>
              <w:t>Yes:</w:t>
            </w:r>
            <w:r>
              <w:rPr>
                <w:b/>
                <w:i/>
                <w:spacing w:val="-3"/>
                <w:sz w:val="22"/>
              </w:rPr>
              <w:t> </w:t>
            </w:r>
            <w:r>
              <w:rPr>
                <w:b/>
                <w:i/>
                <w:sz w:val="22"/>
              </w:rPr>
              <w:t>Group</w:t>
            </w:r>
            <w:r>
              <w:rPr>
                <w:b/>
                <w:i/>
                <w:spacing w:val="-3"/>
                <w:sz w:val="22"/>
              </w:rPr>
              <w:t> </w:t>
            </w:r>
            <w:r>
              <w:rPr>
                <w:b/>
                <w:i/>
                <w:sz w:val="22"/>
              </w:rPr>
              <w:t>1,</w:t>
            </w:r>
            <w:r>
              <w:rPr>
                <w:b/>
                <w:i/>
                <w:spacing w:val="-3"/>
                <w:sz w:val="22"/>
              </w:rPr>
              <w:t> </w:t>
            </w:r>
            <w:r>
              <w:rPr>
                <w:b/>
                <w:i/>
                <w:sz w:val="22"/>
              </w:rPr>
              <w:t>2,</w:t>
            </w:r>
            <w:r>
              <w:rPr>
                <w:b/>
                <w:i/>
                <w:spacing w:val="-3"/>
                <w:sz w:val="22"/>
              </w:rPr>
              <w:t> </w:t>
            </w:r>
            <w:r>
              <w:rPr>
                <w:b/>
                <w:i/>
                <w:sz w:val="22"/>
              </w:rPr>
              <w:t>3</w:t>
            </w:r>
            <w:r>
              <w:rPr>
                <w:b/>
                <w:i/>
                <w:spacing w:val="-3"/>
                <w:sz w:val="22"/>
              </w:rPr>
              <w:t> </w:t>
            </w:r>
            <w:r>
              <w:rPr>
                <w:b/>
                <w:i/>
                <w:sz w:val="22"/>
              </w:rPr>
              <w:t>vs</w:t>
            </w:r>
            <w:r>
              <w:rPr>
                <w:b/>
                <w:i/>
                <w:spacing w:val="-3"/>
                <w:sz w:val="22"/>
              </w:rPr>
              <w:t> </w:t>
            </w:r>
            <w:r>
              <w:rPr>
                <w:b/>
                <w:i/>
                <w:sz w:val="22"/>
              </w:rPr>
              <w:t>No:</w:t>
            </w:r>
            <w:r>
              <w:rPr>
                <w:b/>
                <w:i/>
                <w:spacing w:val="-3"/>
                <w:sz w:val="22"/>
              </w:rPr>
              <w:t> </w:t>
            </w:r>
            <w:r>
              <w:rPr>
                <w:b/>
                <w:i/>
                <w:sz w:val="22"/>
              </w:rPr>
              <w:t>Group</w:t>
            </w:r>
            <w:r>
              <w:rPr>
                <w:b/>
                <w:i/>
                <w:spacing w:val="-3"/>
                <w:sz w:val="22"/>
              </w:rPr>
              <w:t> </w:t>
            </w:r>
            <w:r>
              <w:rPr>
                <w:b/>
                <w:i/>
                <w:sz w:val="22"/>
              </w:rPr>
              <w:t>4,</w:t>
            </w:r>
            <w:r>
              <w:rPr>
                <w:b/>
                <w:i/>
                <w:spacing w:val="-3"/>
                <w:sz w:val="22"/>
              </w:rPr>
              <w:t> </w:t>
            </w:r>
            <w:r>
              <w:rPr>
                <w:b/>
                <w:i/>
                <w:sz w:val="22"/>
              </w:rPr>
              <w:t>5,</w:t>
            </w:r>
            <w:r>
              <w:rPr>
                <w:b/>
                <w:i/>
                <w:spacing w:val="-2"/>
                <w:sz w:val="22"/>
              </w:rPr>
              <w:t> </w:t>
            </w:r>
            <w:r>
              <w:rPr>
                <w:b/>
                <w:i/>
                <w:spacing w:val="-5"/>
                <w:sz w:val="22"/>
              </w:rPr>
              <w:t>6</w:t>
            </w:r>
            <w:r>
              <w:rPr>
                <w:spacing w:val="-5"/>
                <w:sz w:val="22"/>
              </w:rPr>
              <w:t>)</w:t>
            </w:r>
          </w:p>
        </w:tc>
        <w:tc>
          <w:tcPr>
            <w:tcW w:w="1622" w:type="dxa"/>
          </w:tcPr>
          <w:p>
            <w:pPr>
              <w:pStyle w:val="TableParagraph"/>
              <w:ind w:right="164"/>
              <w:rPr>
                <w:sz w:val="22"/>
              </w:rPr>
            </w:pPr>
            <w:r>
              <w:rPr>
                <w:sz w:val="22"/>
              </w:rPr>
              <w:t>Article: The Lancet.</w:t>
            </w:r>
            <w:r>
              <w:rPr>
                <w:spacing w:val="-16"/>
                <w:sz w:val="22"/>
              </w:rPr>
              <w:t> </w:t>
            </w:r>
            <w:r>
              <w:rPr>
                <w:sz w:val="22"/>
              </w:rPr>
              <w:t>2017.</w:t>
            </w:r>
          </w:p>
          <w:p>
            <w:pPr>
              <w:pStyle w:val="TableParagraph"/>
              <w:spacing w:line="251" w:lineRule="exact"/>
              <w:rPr>
                <w:sz w:val="22"/>
              </w:rPr>
            </w:pPr>
            <w:r>
              <w:rPr>
                <w:sz w:val="22"/>
              </w:rPr>
              <w:t>390:</w:t>
            </w:r>
            <w:r>
              <w:rPr>
                <w:spacing w:val="-4"/>
                <w:sz w:val="22"/>
              </w:rPr>
              <w:t> </w:t>
            </w:r>
            <w:r>
              <w:rPr>
                <w:spacing w:val="-2"/>
                <w:sz w:val="22"/>
              </w:rPr>
              <w:t>2050-</w:t>
            </w:r>
          </w:p>
          <w:p>
            <w:pPr>
              <w:pStyle w:val="TableParagraph"/>
              <w:spacing w:before="1"/>
              <w:rPr>
                <w:sz w:val="22"/>
              </w:rPr>
            </w:pPr>
            <w:r>
              <w:rPr>
                <w:spacing w:val="-4"/>
                <w:sz w:val="22"/>
              </w:rPr>
              <w:t>2062</w:t>
            </w:r>
          </w:p>
        </w:tc>
        <w:tc>
          <w:tcPr>
            <w:tcW w:w="1694" w:type="dxa"/>
          </w:tcPr>
          <w:p>
            <w:pPr>
              <w:pStyle w:val="TableParagraph"/>
              <w:ind w:left="167"/>
              <w:rPr>
                <w:b/>
                <w:sz w:val="22"/>
              </w:rPr>
            </w:pPr>
            <w:r>
              <w:rPr>
                <w:b/>
                <w:spacing w:val="-2"/>
                <w:sz w:val="22"/>
              </w:rPr>
              <w:t>Debate</w:t>
            </w:r>
            <w:r>
              <w:rPr>
                <w:b/>
                <w:spacing w:val="-2"/>
                <w:sz w:val="22"/>
                <w:vertAlign w:val="superscript"/>
              </w:rPr>
              <w:t>1</w:t>
            </w:r>
          </w:p>
          <w:p>
            <w:pPr>
              <w:pStyle w:val="TableParagraph"/>
              <w:spacing w:before="1"/>
              <w:ind w:left="106"/>
              <w:rPr>
                <w:sz w:val="20"/>
              </w:rPr>
            </w:pPr>
            <w:r>
              <w:rPr>
                <w:spacing w:val="-2"/>
                <w:sz w:val="20"/>
              </w:rPr>
              <w:t>(TA/Instructor)</w:t>
            </w:r>
          </w:p>
        </w:tc>
      </w:tr>
      <w:tr>
        <w:trPr>
          <w:trHeight w:val="253" w:hRule="atLeast"/>
        </w:trPr>
        <w:tc>
          <w:tcPr>
            <w:tcW w:w="509" w:type="dxa"/>
          </w:tcPr>
          <w:p>
            <w:pPr>
              <w:pStyle w:val="TableParagraph"/>
              <w:spacing w:line="229" w:lineRule="exact"/>
              <w:ind w:left="15"/>
              <w:jc w:val="center"/>
              <w:rPr>
                <w:sz w:val="20"/>
              </w:rPr>
            </w:pPr>
            <w:r>
              <w:rPr>
                <w:spacing w:val="-10"/>
                <w:sz w:val="20"/>
              </w:rPr>
              <w:t>9</w:t>
            </w:r>
          </w:p>
        </w:tc>
        <w:tc>
          <w:tcPr>
            <w:tcW w:w="811" w:type="dxa"/>
            <w:shd w:val="clear" w:color="auto" w:fill="F2F2F2"/>
          </w:tcPr>
          <w:p>
            <w:pPr>
              <w:pStyle w:val="TableParagraph"/>
              <w:spacing w:line="229" w:lineRule="exact"/>
              <w:ind w:left="13"/>
              <w:jc w:val="center"/>
              <w:rPr>
                <w:sz w:val="20"/>
              </w:rPr>
            </w:pPr>
            <w:r>
              <w:rPr>
                <w:spacing w:val="-2"/>
                <w:sz w:val="20"/>
              </w:rPr>
              <w:t>Thurs</w:t>
            </w:r>
          </w:p>
        </w:tc>
        <w:tc>
          <w:tcPr>
            <w:tcW w:w="720" w:type="dxa"/>
          </w:tcPr>
          <w:p>
            <w:pPr>
              <w:pStyle w:val="TableParagraph"/>
              <w:spacing w:line="229" w:lineRule="exact"/>
              <w:ind w:left="16" w:right="2"/>
              <w:jc w:val="center"/>
              <w:rPr>
                <w:sz w:val="20"/>
              </w:rPr>
            </w:pPr>
            <w:r>
              <w:rPr>
                <w:spacing w:val="-2"/>
                <w:sz w:val="20"/>
              </w:rPr>
              <w:t>09/30</w:t>
            </w:r>
          </w:p>
        </w:tc>
        <w:tc>
          <w:tcPr>
            <w:tcW w:w="4694" w:type="dxa"/>
          </w:tcPr>
          <w:p>
            <w:pPr>
              <w:pStyle w:val="TableParagraph"/>
              <w:spacing w:line="234" w:lineRule="exact"/>
              <w:rPr>
                <w:sz w:val="22"/>
              </w:rPr>
            </w:pPr>
            <w:r>
              <w:rPr>
                <w:sz w:val="22"/>
              </w:rPr>
              <w:t>Fats:</w:t>
            </w:r>
            <w:r>
              <w:rPr>
                <w:spacing w:val="-11"/>
                <w:sz w:val="22"/>
              </w:rPr>
              <w:t> </w:t>
            </w:r>
            <w:r>
              <w:rPr>
                <w:sz w:val="22"/>
              </w:rPr>
              <w:t>Essential</w:t>
            </w:r>
            <w:r>
              <w:rPr>
                <w:spacing w:val="-10"/>
                <w:sz w:val="22"/>
              </w:rPr>
              <w:t> </w:t>
            </w:r>
            <w:r>
              <w:rPr>
                <w:sz w:val="22"/>
              </w:rPr>
              <w:t>Energy-supplying</w:t>
            </w:r>
            <w:r>
              <w:rPr>
                <w:spacing w:val="-10"/>
                <w:sz w:val="22"/>
              </w:rPr>
              <w:t> </w:t>
            </w:r>
            <w:r>
              <w:rPr>
                <w:spacing w:val="-2"/>
                <w:sz w:val="22"/>
              </w:rPr>
              <w:t>nutrients</w:t>
            </w:r>
          </w:p>
        </w:tc>
        <w:tc>
          <w:tcPr>
            <w:tcW w:w="1622" w:type="dxa"/>
          </w:tcPr>
          <w:p>
            <w:pPr>
              <w:pStyle w:val="TableParagraph"/>
              <w:spacing w:line="234" w:lineRule="exact"/>
              <w:rPr>
                <w:sz w:val="22"/>
              </w:rPr>
            </w:pPr>
            <w:r>
              <w:rPr>
                <w:sz w:val="22"/>
              </w:rPr>
              <w:t>Chapter</w:t>
            </w:r>
            <w:r>
              <w:rPr>
                <w:spacing w:val="-7"/>
                <w:sz w:val="22"/>
              </w:rPr>
              <w:t> </w:t>
            </w:r>
            <w:r>
              <w:rPr>
                <w:spacing w:val="-10"/>
                <w:sz w:val="22"/>
              </w:rPr>
              <w:t>5</w:t>
            </w:r>
          </w:p>
        </w:tc>
        <w:tc>
          <w:tcPr>
            <w:tcW w:w="1694" w:type="dxa"/>
          </w:tcPr>
          <w:p>
            <w:pPr>
              <w:pStyle w:val="TableParagraph"/>
              <w:ind w:left="0"/>
              <w:rPr>
                <w:rFonts w:ascii="Times New Roman"/>
                <w:sz w:val="18"/>
              </w:rPr>
            </w:pPr>
          </w:p>
        </w:tc>
      </w:tr>
      <w:tr>
        <w:trPr>
          <w:trHeight w:val="599" w:hRule="atLeast"/>
        </w:trPr>
        <w:tc>
          <w:tcPr>
            <w:tcW w:w="509" w:type="dxa"/>
          </w:tcPr>
          <w:p>
            <w:pPr>
              <w:pStyle w:val="TableParagraph"/>
              <w:spacing w:line="229" w:lineRule="exact"/>
              <w:ind w:left="15" w:right="1"/>
              <w:jc w:val="center"/>
              <w:rPr>
                <w:sz w:val="20"/>
              </w:rPr>
            </w:pPr>
            <w:r>
              <w:rPr>
                <w:spacing w:val="-5"/>
                <w:sz w:val="20"/>
              </w:rPr>
              <w:t>10</w:t>
            </w:r>
          </w:p>
        </w:tc>
        <w:tc>
          <w:tcPr>
            <w:tcW w:w="811" w:type="dxa"/>
          </w:tcPr>
          <w:p>
            <w:pPr>
              <w:pStyle w:val="TableParagraph"/>
              <w:spacing w:line="229" w:lineRule="exact"/>
              <w:ind w:left="13"/>
              <w:jc w:val="center"/>
              <w:rPr>
                <w:sz w:val="20"/>
              </w:rPr>
            </w:pPr>
            <w:r>
              <w:rPr>
                <w:spacing w:val="-4"/>
                <w:sz w:val="20"/>
              </w:rPr>
              <w:t>Tues</w:t>
            </w:r>
          </w:p>
        </w:tc>
        <w:tc>
          <w:tcPr>
            <w:tcW w:w="720" w:type="dxa"/>
          </w:tcPr>
          <w:p>
            <w:pPr>
              <w:pStyle w:val="TableParagraph"/>
              <w:spacing w:line="229" w:lineRule="exact"/>
              <w:ind w:left="16" w:right="2"/>
              <w:jc w:val="center"/>
              <w:rPr>
                <w:sz w:val="20"/>
              </w:rPr>
            </w:pPr>
            <w:r>
              <w:rPr>
                <w:spacing w:val="-2"/>
                <w:sz w:val="20"/>
              </w:rPr>
              <w:t>10/05</w:t>
            </w:r>
          </w:p>
        </w:tc>
        <w:tc>
          <w:tcPr>
            <w:tcW w:w="4694" w:type="dxa"/>
          </w:tcPr>
          <w:p>
            <w:pPr>
              <w:pStyle w:val="TableParagraph"/>
              <w:spacing w:line="248" w:lineRule="exact"/>
              <w:rPr>
                <w:sz w:val="22"/>
              </w:rPr>
            </w:pPr>
            <w:r>
              <w:rPr>
                <w:sz w:val="22"/>
              </w:rPr>
              <w:t>Fats:</w:t>
            </w:r>
            <w:r>
              <w:rPr>
                <w:spacing w:val="-11"/>
                <w:sz w:val="22"/>
              </w:rPr>
              <w:t> </w:t>
            </w:r>
            <w:r>
              <w:rPr>
                <w:sz w:val="22"/>
              </w:rPr>
              <w:t>Essential</w:t>
            </w:r>
            <w:r>
              <w:rPr>
                <w:spacing w:val="-10"/>
                <w:sz w:val="22"/>
              </w:rPr>
              <w:t> </w:t>
            </w:r>
            <w:r>
              <w:rPr>
                <w:sz w:val="22"/>
              </w:rPr>
              <w:t>Energy-supplying</w:t>
            </w:r>
            <w:r>
              <w:rPr>
                <w:spacing w:val="-10"/>
                <w:sz w:val="22"/>
              </w:rPr>
              <w:t> </w:t>
            </w:r>
            <w:r>
              <w:rPr>
                <w:spacing w:val="-2"/>
                <w:sz w:val="22"/>
              </w:rPr>
              <w:t>nutrients</w:t>
            </w:r>
          </w:p>
        </w:tc>
        <w:tc>
          <w:tcPr>
            <w:tcW w:w="1622" w:type="dxa"/>
          </w:tcPr>
          <w:p>
            <w:pPr>
              <w:pStyle w:val="TableParagraph"/>
              <w:spacing w:line="248" w:lineRule="exact"/>
              <w:rPr>
                <w:sz w:val="22"/>
              </w:rPr>
            </w:pPr>
            <w:r>
              <w:rPr>
                <w:sz w:val="22"/>
              </w:rPr>
              <w:t>Chapter</w:t>
            </w:r>
            <w:r>
              <w:rPr>
                <w:spacing w:val="-7"/>
                <w:sz w:val="22"/>
              </w:rPr>
              <w:t> </w:t>
            </w:r>
            <w:r>
              <w:rPr>
                <w:spacing w:val="-10"/>
                <w:sz w:val="22"/>
              </w:rPr>
              <w:t>5</w:t>
            </w:r>
          </w:p>
        </w:tc>
        <w:tc>
          <w:tcPr>
            <w:tcW w:w="1694" w:type="dxa"/>
          </w:tcPr>
          <w:p>
            <w:pPr>
              <w:pStyle w:val="TableParagraph"/>
              <w:ind w:left="0"/>
              <w:rPr>
                <w:rFonts w:ascii="Times New Roman"/>
                <w:sz w:val="20"/>
              </w:rPr>
            </w:pPr>
          </w:p>
        </w:tc>
      </w:tr>
      <w:tr>
        <w:trPr>
          <w:trHeight w:val="758" w:hRule="atLeast"/>
        </w:trPr>
        <w:tc>
          <w:tcPr>
            <w:tcW w:w="509" w:type="dxa"/>
            <w:shd w:val="clear" w:color="auto" w:fill="F2F2F2"/>
          </w:tcPr>
          <w:p>
            <w:pPr>
              <w:pStyle w:val="TableParagraph"/>
              <w:spacing w:line="229" w:lineRule="exact"/>
              <w:ind w:left="15"/>
              <w:jc w:val="center"/>
              <w:rPr>
                <w:sz w:val="20"/>
              </w:rPr>
            </w:pPr>
            <w:r>
              <w:rPr>
                <w:spacing w:val="-5"/>
                <w:sz w:val="20"/>
              </w:rPr>
              <w:t>11</w:t>
            </w:r>
          </w:p>
        </w:tc>
        <w:tc>
          <w:tcPr>
            <w:tcW w:w="811" w:type="dxa"/>
            <w:shd w:val="clear" w:color="auto" w:fill="F2F2F2"/>
          </w:tcPr>
          <w:p>
            <w:pPr>
              <w:pStyle w:val="TableParagraph"/>
              <w:spacing w:line="229" w:lineRule="exact"/>
              <w:ind w:left="13"/>
              <w:jc w:val="center"/>
              <w:rPr>
                <w:sz w:val="20"/>
              </w:rPr>
            </w:pPr>
            <w:r>
              <w:rPr>
                <w:spacing w:val="-2"/>
                <w:sz w:val="20"/>
              </w:rPr>
              <w:t>Thurs</w:t>
            </w:r>
          </w:p>
        </w:tc>
        <w:tc>
          <w:tcPr>
            <w:tcW w:w="720" w:type="dxa"/>
            <w:shd w:val="clear" w:color="auto" w:fill="F2F2F2"/>
          </w:tcPr>
          <w:p>
            <w:pPr>
              <w:pStyle w:val="TableParagraph"/>
              <w:spacing w:line="229" w:lineRule="exact"/>
              <w:ind w:left="16" w:right="2"/>
              <w:jc w:val="center"/>
              <w:rPr>
                <w:sz w:val="20"/>
              </w:rPr>
            </w:pPr>
            <w:r>
              <w:rPr>
                <w:spacing w:val="-2"/>
                <w:sz w:val="20"/>
              </w:rPr>
              <w:t>10/07</w:t>
            </w:r>
          </w:p>
        </w:tc>
        <w:tc>
          <w:tcPr>
            <w:tcW w:w="4694" w:type="dxa"/>
            <w:shd w:val="clear" w:color="auto" w:fill="F2F2F2"/>
          </w:tcPr>
          <w:p>
            <w:pPr>
              <w:pStyle w:val="TableParagraph"/>
              <w:ind w:right="167"/>
              <w:rPr>
                <w:sz w:val="22"/>
              </w:rPr>
            </w:pPr>
            <w:r>
              <w:rPr>
                <w:sz w:val="22"/>
              </w:rPr>
              <w:t>Proteins:</w:t>
            </w:r>
            <w:r>
              <w:rPr>
                <w:spacing w:val="-8"/>
                <w:sz w:val="22"/>
              </w:rPr>
              <w:t> </w:t>
            </w:r>
            <w:r>
              <w:rPr>
                <w:sz w:val="22"/>
              </w:rPr>
              <w:t>Crucial</w:t>
            </w:r>
            <w:r>
              <w:rPr>
                <w:spacing w:val="-8"/>
                <w:sz w:val="22"/>
              </w:rPr>
              <w:t> </w:t>
            </w:r>
            <w:r>
              <w:rPr>
                <w:sz w:val="22"/>
              </w:rPr>
              <w:t>components</w:t>
            </w:r>
            <w:r>
              <w:rPr>
                <w:spacing w:val="-8"/>
                <w:sz w:val="22"/>
              </w:rPr>
              <w:t> </w:t>
            </w:r>
            <w:r>
              <w:rPr>
                <w:sz w:val="22"/>
              </w:rPr>
              <w:t>of</w:t>
            </w:r>
            <w:r>
              <w:rPr>
                <w:spacing w:val="-8"/>
                <w:sz w:val="22"/>
              </w:rPr>
              <w:t> </w:t>
            </w:r>
            <w:r>
              <w:rPr>
                <w:sz w:val="22"/>
              </w:rPr>
              <w:t>all</w:t>
            </w:r>
            <w:r>
              <w:rPr>
                <w:spacing w:val="-8"/>
                <w:sz w:val="22"/>
              </w:rPr>
              <w:t> </w:t>
            </w:r>
            <w:r>
              <w:rPr>
                <w:sz w:val="22"/>
              </w:rPr>
              <w:t>body </w:t>
            </w:r>
            <w:r>
              <w:rPr>
                <w:spacing w:val="-2"/>
                <w:sz w:val="22"/>
              </w:rPr>
              <w:t>tissues</w:t>
            </w:r>
          </w:p>
        </w:tc>
        <w:tc>
          <w:tcPr>
            <w:tcW w:w="1622" w:type="dxa"/>
            <w:shd w:val="clear" w:color="auto" w:fill="F2F2F2"/>
          </w:tcPr>
          <w:p>
            <w:pPr>
              <w:pStyle w:val="TableParagraph"/>
              <w:rPr>
                <w:sz w:val="22"/>
              </w:rPr>
            </w:pPr>
            <w:r>
              <w:rPr>
                <w:sz w:val="22"/>
              </w:rPr>
              <w:t>Chapter</w:t>
            </w:r>
            <w:r>
              <w:rPr>
                <w:spacing w:val="-7"/>
                <w:sz w:val="22"/>
              </w:rPr>
              <w:t> </w:t>
            </w:r>
            <w:r>
              <w:rPr>
                <w:spacing w:val="-10"/>
                <w:sz w:val="22"/>
              </w:rPr>
              <w:t>6</w:t>
            </w:r>
          </w:p>
        </w:tc>
        <w:tc>
          <w:tcPr>
            <w:tcW w:w="1694" w:type="dxa"/>
            <w:shd w:val="clear" w:color="auto" w:fill="F2F2F2"/>
          </w:tcPr>
          <w:p>
            <w:pPr>
              <w:pStyle w:val="TableParagraph"/>
              <w:ind w:left="106"/>
              <w:rPr>
                <w:b/>
                <w:sz w:val="22"/>
              </w:rPr>
            </w:pPr>
            <w:r>
              <w:rPr>
                <w:b/>
                <w:sz w:val="22"/>
              </w:rPr>
              <w:t>Quiz</w:t>
            </w:r>
            <w:r>
              <w:rPr>
                <w:b/>
                <w:spacing w:val="-4"/>
                <w:sz w:val="22"/>
              </w:rPr>
              <w:t> </w:t>
            </w:r>
            <w:r>
              <w:rPr>
                <w:b/>
                <w:spacing w:val="-5"/>
                <w:sz w:val="22"/>
              </w:rPr>
              <w:t>#2</w:t>
            </w:r>
          </w:p>
          <w:p>
            <w:pPr>
              <w:pStyle w:val="TableParagraph"/>
              <w:spacing w:line="251" w:lineRule="exact" w:before="1"/>
              <w:ind w:left="106"/>
              <w:rPr>
                <w:sz w:val="22"/>
              </w:rPr>
            </w:pPr>
            <w:r>
              <w:rPr>
                <w:sz w:val="22"/>
              </w:rPr>
              <w:t>(Lect#6,</w:t>
            </w:r>
            <w:r>
              <w:rPr>
                <w:spacing w:val="-5"/>
                <w:sz w:val="22"/>
              </w:rPr>
              <w:t> </w:t>
            </w:r>
            <w:r>
              <w:rPr>
                <w:sz w:val="22"/>
              </w:rPr>
              <w:t>7,</w:t>
            </w:r>
            <w:r>
              <w:rPr>
                <w:spacing w:val="-5"/>
                <w:sz w:val="22"/>
              </w:rPr>
              <w:t> 9,</w:t>
            </w:r>
          </w:p>
          <w:p>
            <w:pPr>
              <w:pStyle w:val="TableParagraph"/>
              <w:spacing w:line="232" w:lineRule="exact"/>
              <w:ind w:left="106"/>
              <w:rPr>
                <w:sz w:val="22"/>
              </w:rPr>
            </w:pPr>
            <w:r>
              <w:rPr>
                <w:spacing w:val="-5"/>
                <w:sz w:val="22"/>
              </w:rPr>
              <w:t>10)</w:t>
            </w:r>
          </w:p>
        </w:tc>
      </w:tr>
      <w:tr>
        <w:trPr>
          <w:trHeight w:val="508" w:hRule="atLeast"/>
        </w:trPr>
        <w:tc>
          <w:tcPr>
            <w:tcW w:w="509" w:type="dxa"/>
          </w:tcPr>
          <w:p>
            <w:pPr>
              <w:pStyle w:val="TableParagraph"/>
              <w:spacing w:line="229" w:lineRule="exact"/>
              <w:ind w:left="15"/>
              <w:jc w:val="center"/>
              <w:rPr>
                <w:sz w:val="20"/>
              </w:rPr>
            </w:pPr>
            <w:r>
              <w:rPr>
                <w:spacing w:val="-5"/>
                <w:sz w:val="20"/>
              </w:rPr>
              <w:t>12</w:t>
            </w:r>
          </w:p>
        </w:tc>
        <w:tc>
          <w:tcPr>
            <w:tcW w:w="811" w:type="dxa"/>
          </w:tcPr>
          <w:p>
            <w:pPr>
              <w:pStyle w:val="TableParagraph"/>
              <w:spacing w:line="229" w:lineRule="exact"/>
              <w:ind w:left="13"/>
              <w:jc w:val="center"/>
              <w:rPr>
                <w:sz w:val="20"/>
              </w:rPr>
            </w:pPr>
            <w:r>
              <w:rPr>
                <w:spacing w:val="-4"/>
                <w:sz w:val="20"/>
              </w:rPr>
              <w:t>Tues</w:t>
            </w:r>
          </w:p>
        </w:tc>
        <w:tc>
          <w:tcPr>
            <w:tcW w:w="720" w:type="dxa"/>
          </w:tcPr>
          <w:p>
            <w:pPr>
              <w:pStyle w:val="TableParagraph"/>
              <w:spacing w:line="229" w:lineRule="exact"/>
              <w:ind w:left="16" w:right="2"/>
              <w:jc w:val="center"/>
              <w:rPr>
                <w:sz w:val="20"/>
              </w:rPr>
            </w:pPr>
            <w:r>
              <w:rPr>
                <w:spacing w:val="-2"/>
                <w:sz w:val="20"/>
              </w:rPr>
              <w:t>10/12</w:t>
            </w:r>
          </w:p>
        </w:tc>
        <w:tc>
          <w:tcPr>
            <w:tcW w:w="4694" w:type="dxa"/>
          </w:tcPr>
          <w:p>
            <w:pPr>
              <w:pStyle w:val="TableParagraph"/>
              <w:spacing w:line="254" w:lineRule="exact"/>
              <w:ind w:right="167"/>
              <w:rPr>
                <w:sz w:val="22"/>
              </w:rPr>
            </w:pPr>
            <w:r>
              <w:rPr>
                <w:sz w:val="22"/>
              </w:rPr>
              <w:t>Proteins:</w:t>
            </w:r>
            <w:r>
              <w:rPr>
                <w:spacing w:val="-8"/>
                <w:sz w:val="22"/>
              </w:rPr>
              <w:t> </w:t>
            </w:r>
            <w:r>
              <w:rPr>
                <w:sz w:val="22"/>
              </w:rPr>
              <w:t>Crucial</w:t>
            </w:r>
            <w:r>
              <w:rPr>
                <w:spacing w:val="-8"/>
                <w:sz w:val="22"/>
              </w:rPr>
              <w:t> </w:t>
            </w:r>
            <w:r>
              <w:rPr>
                <w:sz w:val="22"/>
              </w:rPr>
              <w:t>components</w:t>
            </w:r>
            <w:r>
              <w:rPr>
                <w:spacing w:val="-8"/>
                <w:sz w:val="22"/>
              </w:rPr>
              <w:t> </w:t>
            </w:r>
            <w:r>
              <w:rPr>
                <w:sz w:val="22"/>
              </w:rPr>
              <w:t>of</w:t>
            </w:r>
            <w:r>
              <w:rPr>
                <w:spacing w:val="-8"/>
                <w:sz w:val="22"/>
              </w:rPr>
              <w:t> </w:t>
            </w:r>
            <w:r>
              <w:rPr>
                <w:sz w:val="22"/>
              </w:rPr>
              <w:t>all</w:t>
            </w:r>
            <w:r>
              <w:rPr>
                <w:spacing w:val="-8"/>
                <w:sz w:val="22"/>
              </w:rPr>
              <w:t> </w:t>
            </w:r>
            <w:r>
              <w:rPr>
                <w:sz w:val="22"/>
              </w:rPr>
              <w:t>body </w:t>
            </w:r>
            <w:r>
              <w:rPr>
                <w:spacing w:val="-2"/>
                <w:sz w:val="22"/>
              </w:rPr>
              <w:t>tissues</w:t>
            </w:r>
          </w:p>
        </w:tc>
        <w:tc>
          <w:tcPr>
            <w:tcW w:w="1622" w:type="dxa"/>
          </w:tcPr>
          <w:p>
            <w:pPr>
              <w:pStyle w:val="TableParagraph"/>
              <w:rPr>
                <w:sz w:val="22"/>
              </w:rPr>
            </w:pPr>
            <w:r>
              <w:rPr>
                <w:sz w:val="22"/>
              </w:rPr>
              <w:t>Chapter</w:t>
            </w:r>
            <w:r>
              <w:rPr>
                <w:spacing w:val="-7"/>
                <w:sz w:val="22"/>
              </w:rPr>
              <w:t> </w:t>
            </w:r>
            <w:r>
              <w:rPr>
                <w:spacing w:val="-10"/>
                <w:sz w:val="22"/>
              </w:rPr>
              <w:t>6</w:t>
            </w:r>
          </w:p>
        </w:tc>
        <w:tc>
          <w:tcPr>
            <w:tcW w:w="1694" w:type="dxa"/>
          </w:tcPr>
          <w:p>
            <w:pPr>
              <w:pStyle w:val="TableParagraph"/>
              <w:ind w:left="106" w:right="149"/>
              <w:rPr>
                <w:sz w:val="20"/>
              </w:rPr>
            </w:pPr>
            <w:r>
              <w:rPr>
                <w:sz w:val="20"/>
              </w:rPr>
              <w:t>Mid-Term</w:t>
            </w:r>
            <w:r>
              <w:rPr>
                <w:spacing w:val="-14"/>
                <w:sz w:val="20"/>
              </w:rPr>
              <w:t> </w:t>
            </w:r>
            <w:r>
              <w:rPr>
                <w:sz w:val="20"/>
              </w:rPr>
              <w:t>Exam </w:t>
            </w:r>
            <w:r>
              <w:rPr>
                <w:spacing w:val="-2"/>
                <w:sz w:val="20"/>
              </w:rPr>
              <w:t>Review</w:t>
            </w:r>
          </w:p>
        </w:tc>
      </w:tr>
      <w:tr>
        <w:trPr>
          <w:trHeight w:val="503" w:hRule="atLeast"/>
        </w:trPr>
        <w:tc>
          <w:tcPr>
            <w:tcW w:w="509" w:type="dxa"/>
            <w:shd w:val="clear" w:color="auto" w:fill="BFBFBF"/>
          </w:tcPr>
          <w:p>
            <w:pPr>
              <w:pStyle w:val="TableParagraph"/>
              <w:spacing w:line="229" w:lineRule="exact"/>
              <w:ind w:left="15"/>
              <w:jc w:val="center"/>
              <w:rPr>
                <w:sz w:val="20"/>
              </w:rPr>
            </w:pPr>
            <w:r>
              <w:rPr>
                <w:spacing w:val="-5"/>
                <w:sz w:val="20"/>
              </w:rPr>
              <w:t>13</w:t>
            </w:r>
          </w:p>
        </w:tc>
        <w:tc>
          <w:tcPr>
            <w:tcW w:w="811" w:type="dxa"/>
            <w:shd w:val="clear" w:color="auto" w:fill="BFBFBF"/>
          </w:tcPr>
          <w:p>
            <w:pPr>
              <w:pStyle w:val="TableParagraph"/>
              <w:spacing w:line="229" w:lineRule="exact"/>
              <w:ind w:left="13"/>
              <w:jc w:val="center"/>
              <w:rPr>
                <w:sz w:val="20"/>
              </w:rPr>
            </w:pPr>
            <w:r>
              <w:rPr>
                <w:spacing w:val="-2"/>
                <w:sz w:val="20"/>
              </w:rPr>
              <w:t>Thurs</w:t>
            </w:r>
          </w:p>
        </w:tc>
        <w:tc>
          <w:tcPr>
            <w:tcW w:w="720" w:type="dxa"/>
            <w:shd w:val="clear" w:color="auto" w:fill="BFBFBF"/>
          </w:tcPr>
          <w:p>
            <w:pPr>
              <w:pStyle w:val="TableParagraph"/>
              <w:spacing w:line="229" w:lineRule="exact"/>
              <w:ind w:left="16" w:right="2"/>
              <w:jc w:val="center"/>
              <w:rPr>
                <w:sz w:val="20"/>
              </w:rPr>
            </w:pPr>
            <w:r>
              <w:rPr>
                <w:spacing w:val="-2"/>
                <w:sz w:val="20"/>
              </w:rPr>
              <w:t>10/14</w:t>
            </w:r>
          </w:p>
        </w:tc>
        <w:tc>
          <w:tcPr>
            <w:tcW w:w="4694" w:type="dxa"/>
            <w:shd w:val="clear" w:color="auto" w:fill="BFBFBF"/>
          </w:tcPr>
          <w:p>
            <w:pPr>
              <w:pStyle w:val="TableParagraph"/>
              <w:rPr>
                <w:sz w:val="22"/>
              </w:rPr>
            </w:pPr>
            <w:r>
              <w:rPr>
                <w:sz w:val="22"/>
              </w:rPr>
              <w:t>Mid-Term</w:t>
            </w:r>
            <w:r>
              <w:rPr>
                <w:spacing w:val="-10"/>
                <w:sz w:val="22"/>
              </w:rPr>
              <w:t> </w:t>
            </w:r>
            <w:r>
              <w:rPr>
                <w:sz w:val="22"/>
              </w:rPr>
              <w:t>Exam</w:t>
            </w:r>
            <w:r>
              <w:rPr>
                <w:spacing w:val="-10"/>
                <w:sz w:val="22"/>
              </w:rPr>
              <w:t> </w:t>
            </w:r>
            <w:r>
              <w:rPr>
                <w:sz w:val="22"/>
              </w:rPr>
              <w:t>(Lect#1-</w:t>
            </w:r>
            <w:r>
              <w:rPr>
                <w:spacing w:val="-5"/>
                <w:sz w:val="22"/>
              </w:rPr>
              <w:t>12)</w:t>
            </w:r>
          </w:p>
        </w:tc>
        <w:tc>
          <w:tcPr>
            <w:tcW w:w="1622" w:type="dxa"/>
            <w:shd w:val="clear" w:color="auto" w:fill="BFBFBF"/>
          </w:tcPr>
          <w:p>
            <w:pPr>
              <w:pStyle w:val="TableParagraph"/>
              <w:ind w:left="0"/>
              <w:rPr>
                <w:rFonts w:ascii="Times New Roman"/>
                <w:sz w:val="20"/>
              </w:rPr>
            </w:pPr>
          </w:p>
        </w:tc>
        <w:tc>
          <w:tcPr>
            <w:tcW w:w="1694" w:type="dxa"/>
            <w:shd w:val="clear" w:color="auto" w:fill="BFBFBF"/>
          </w:tcPr>
          <w:p>
            <w:pPr>
              <w:pStyle w:val="TableParagraph"/>
              <w:spacing w:line="250" w:lineRule="exact"/>
              <w:ind w:left="106" w:right="584"/>
              <w:rPr>
                <w:b/>
                <w:sz w:val="22"/>
              </w:rPr>
            </w:pPr>
            <w:r>
              <w:rPr>
                <w:b/>
                <w:spacing w:val="-2"/>
                <w:sz w:val="22"/>
              </w:rPr>
              <w:t>Mid-Term </w:t>
            </w:r>
            <w:r>
              <w:rPr>
                <w:b/>
                <w:spacing w:val="-4"/>
                <w:sz w:val="22"/>
              </w:rPr>
              <w:t>Exam</w:t>
            </w:r>
          </w:p>
        </w:tc>
      </w:tr>
    </w:tbl>
    <w:p>
      <w:pPr>
        <w:pStyle w:val="BodyText"/>
        <w:spacing w:before="39"/>
        <w:rPr>
          <w:i/>
          <w:sz w:val="22"/>
        </w:rPr>
      </w:pPr>
    </w:p>
    <w:p>
      <w:pPr>
        <w:spacing w:line="251" w:lineRule="exact" w:before="0"/>
        <w:ind w:left="120" w:right="0" w:firstLine="0"/>
        <w:jc w:val="left"/>
        <w:rPr>
          <w:rFonts w:ascii="Times New Roman"/>
          <w:b/>
          <w:i/>
          <w:sz w:val="22"/>
        </w:rPr>
      </w:pPr>
      <w:r>
        <w:rPr>
          <w:rFonts w:ascii="Times New Roman"/>
          <w:b/>
          <w:i/>
          <w:spacing w:val="-2"/>
          <w:sz w:val="22"/>
          <w:u w:val="single"/>
        </w:rPr>
        <w:t>Note:</w:t>
      </w:r>
    </w:p>
    <w:p>
      <w:pPr>
        <w:pStyle w:val="ListParagraph"/>
        <w:numPr>
          <w:ilvl w:val="0"/>
          <w:numId w:val="2"/>
        </w:numPr>
        <w:tabs>
          <w:tab w:pos="284" w:val="left" w:leader="none"/>
        </w:tabs>
        <w:spacing w:line="240" w:lineRule="auto" w:before="0" w:after="0"/>
        <w:ind w:left="120" w:right="286" w:firstLine="0"/>
        <w:jc w:val="left"/>
        <w:rPr>
          <w:rFonts w:ascii="Times New Roman" w:hAnsi="Times New Roman"/>
          <w:sz w:val="22"/>
        </w:rPr>
      </w:pPr>
      <w:r>
        <w:rPr>
          <w:rFonts w:ascii="Times New Roman" w:hAnsi="Times New Roman"/>
          <w:sz w:val="22"/>
        </w:rPr>
        <w:t>First</w:t>
      </w:r>
      <w:r>
        <w:rPr>
          <w:rFonts w:ascii="Times New Roman" w:hAnsi="Times New Roman"/>
          <w:spacing w:val="-3"/>
          <w:sz w:val="22"/>
        </w:rPr>
        <w:t> </w:t>
      </w:r>
      <w:r>
        <w:rPr>
          <w:rFonts w:ascii="Times New Roman" w:hAnsi="Times New Roman"/>
          <w:sz w:val="22"/>
        </w:rPr>
        <w:t>day</w:t>
      </w:r>
      <w:r>
        <w:rPr>
          <w:rFonts w:ascii="Times New Roman" w:hAnsi="Times New Roman"/>
          <w:spacing w:val="-3"/>
          <w:sz w:val="22"/>
        </w:rPr>
        <w:t> </w:t>
      </w:r>
      <w:r>
        <w:rPr>
          <w:rFonts w:ascii="Times New Roman" w:hAnsi="Times New Roman"/>
          <w:sz w:val="22"/>
        </w:rPr>
        <w:t>of</w:t>
      </w:r>
      <w:r>
        <w:rPr>
          <w:rFonts w:ascii="Times New Roman" w:hAnsi="Times New Roman"/>
          <w:spacing w:val="-3"/>
          <w:sz w:val="22"/>
        </w:rPr>
        <w:t> </w:t>
      </w:r>
      <w:r>
        <w:rPr>
          <w:rFonts w:ascii="Times New Roman" w:hAnsi="Times New Roman"/>
          <w:sz w:val="22"/>
        </w:rPr>
        <w:t>class:</w:t>
      </w:r>
      <w:r>
        <w:rPr>
          <w:rFonts w:ascii="Times New Roman" w:hAnsi="Times New Roman"/>
          <w:spacing w:val="-3"/>
          <w:sz w:val="22"/>
        </w:rPr>
        <w:t> </w:t>
      </w:r>
      <w:r>
        <w:rPr>
          <w:rFonts w:ascii="Times New Roman" w:hAnsi="Times New Roman"/>
          <w:sz w:val="22"/>
        </w:rPr>
        <w:t>00/01;</w:t>
      </w:r>
      <w:r>
        <w:rPr>
          <w:rFonts w:ascii="Times New Roman" w:hAnsi="Times New Roman"/>
          <w:spacing w:val="-3"/>
          <w:sz w:val="22"/>
        </w:rPr>
        <w:t> </w:t>
      </w:r>
      <w:r>
        <w:rPr>
          <w:rFonts w:ascii="Times New Roman" w:hAnsi="Times New Roman"/>
          <w:sz w:val="22"/>
        </w:rPr>
        <w:t>Add/Drop</w:t>
      </w:r>
      <w:r>
        <w:rPr>
          <w:rFonts w:ascii="Times New Roman" w:hAnsi="Times New Roman"/>
          <w:spacing w:val="-3"/>
          <w:sz w:val="22"/>
        </w:rPr>
        <w:t> </w:t>
      </w:r>
      <w:r>
        <w:rPr>
          <w:rFonts w:ascii="Times New Roman" w:hAnsi="Times New Roman"/>
          <w:sz w:val="22"/>
        </w:rPr>
        <w:t>deadline</w:t>
      </w:r>
      <w:r>
        <w:rPr>
          <w:rFonts w:ascii="Times New Roman" w:hAnsi="Times New Roman"/>
          <w:spacing w:val="-4"/>
          <w:sz w:val="22"/>
        </w:rPr>
        <w:t> </w:t>
      </w:r>
      <w:r>
        <w:rPr>
          <w:rFonts w:ascii="Times New Roman" w:hAnsi="Times New Roman"/>
          <w:sz w:val="22"/>
        </w:rPr>
        <w:t>with</w:t>
      </w:r>
      <w:r>
        <w:rPr>
          <w:rFonts w:ascii="Times New Roman" w:hAnsi="Times New Roman"/>
          <w:spacing w:val="-3"/>
          <w:sz w:val="22"/>
        </w:rPr>
        <w:t> </w:t>
      </w:r>
      <w:r>
        <w:rPr>
          <w:rFonts w:ascii="Times New Roman" w:hAnsi="Times New Roman"/>
          <w:sz w:val="22"/>
        </w:rPr>
        <w:t>no</w:t>
      </w:r>
      <w:r>
        <w:rPr>
          <w:rFonts w:ascii="Times New Roman" w:hAnsi="Times New Roman"/>
          <w:spacing w:val="-3"/>
          <w:sz w:val="22"/>
        </w:rPr>
        <w:t> </w:t>
      </w:r>
      <w:r>
        <w:rPr>
          <w:rFonts w:ascii="Times New Roman" w:hAnsi="Times New Roman"/>
          <w:sz w:val="22"/>
        </w:rPr>
        <w:t>record:</w:t>
      </w:r>
      <w:r>
        <w:rPr>
          <w:rFonts w:ascii="Times New Roman" w:hAnsi="Times New Roman"/>
          <w:spacing w:val="-3"/>
          <w:sz w:val="22"/>
        </w:rPr>
        <w:t> </w:t>
      </w:r>
      <w:r>
        <w:rPr>
          <w:rFonts w:ascii="Times New Roman" w:hAnsi="Times New Roman"/>
          <w:sz w:val="22"/>
        </w:rPr>
        <w:t>09/08;</w:t>
      </w:r>
      <w:r>
        <w:rPr>
          <w:rFonts w:ascii="Times New Roman" w:hAnsi="Times New Roman"/>
          <w:spacing w:val="-3"/>
          <w:sz w:val="22"/>
        </w:rPr>
        <w:t> </w:t>
      </w:r>
      <w:r>
        <w:rPr>
          <w:rFonts w:ascii="Times New Roman" w:hAnsi="Times New Roman"/>
          <w:sz w:val="22"/>
        </w:rPr>
        <w:t>Thanksgiving</w:t>
      </w:r>
      <w:r>
        <w:rPr>
          <w:rFonts w:ascii="Times New Roman" w:hAnsi="Times New Roman"/>
          <w:spacing w:val="-3"/>
          <w:sz w:val="22"/>
        </w:rPr>
        <w:t> </w:t>
      </w:r>
      <w:r>
        <w:rPr>
          <w:rFonts w:ascii="Times New Roman" w:hAnsi="Times New Roman"/>
          <w:sz w:val="22"/>
        </w:rPr>
        <w:t>break:</w:t>
      </w:r>
      <w:r>
        <w:rPr>
          <w:rFonts w:ascii="Times New Roman" w:hAnsi="Times New Roman"/>
          <w:spacing w:val="-3"/>
          <w:sz w:val="22"/>
        </w:rPr>
        <w:t> </w:t>
      </w:r>
      <w:r>
        <w:rPr>
          <w:rFonts w:ascii="Times New Roman" w:hAnsi="Times New Roman"/>
          <w:sz w:val="22"/>
        </w:rPr>
        <w:t>11/24-11/28;</w:t>
      </w:r>
      <w:r>
        <w:rPr>
          <w:rFonts w:ascii="Times New Roman" w:hAnsi="Times New Roman"/>
          <w:spacing w:val="-3"/>
          <w:sz w:val="22"/>
        </w:rPr>
        <w:t> </w:t>
      </w:r>
      <w:r>
        <w:rPr>
          <w:rFonts w:ascii="Times New Roman" w:hAnsi="Times New Roman"/>
          <w:sz w:val="22"/>
        </w:rPr>
        <w:t>Last</w:t>
      </w:r>
      <w:r>
        <w:rPr>
          <w:rFonts w:ascii="Times New Roman" w:hAnsi="Times New Roman"/>
          <w:spacing w:val="-3"/>
          <w:sz w:val="22"/>
        </w:rPr>
        <w:t> </w:t>
      </w:r>
      <w:r>
        <w:rPr>
          <w:rFonts w:ascii="Times New Roman" w:hAnsi="Times New Roman"/>
          <w:sz w:val="22"/>
        </w:rPr>
        <w:t>day of class: 12/08; Final Exam: 12/10-12/16; Final grade: 12/22.</w:t>
      </w:r>
    </w:p>
    <w:p>
      <w:pPr>
        <w:pStyle w:val="ListParagraph"/>
        <w:numPr>
          <w:ilvl w:val="0"/>
          <w:numId w:val="2"/>
        </w:numPr>
        <w:tabs>
          <w:tab w:pos="284" w:val="left" w:leader="none"/>
        </w:tabs>
        <w:spacing w:line="237" w:lineRule="auto" w:before="3" w:after="0"/>
        <w:ind w:left="120" w:right="1370" w:firstLine="0"/>
        <w:jc w:val="left"/>
        <w:rPr>
          <w:rFonts w:ascii="Times New Roman" w:hAnsi="Times New Roman"/>
          <w:sz w:val="22"/>
        </w:rPr>
      </w:pPr>
      <w:r>
        <w:rPr>
          <w:rFonts w:ascii="Times New Roman" w:hAnsi="Times New Roman"/>
          <w:sz w:val="22"/>
        </w:rPr>
        <w:t>5~10</w:t>
      </w:r>
      <w:r>
        <w:rPr>
          <w:rFonts w:ascii="Times New Roman" w:hAnsi="Times New Roman"/>
          <w:spacing w:val="-3"/>
          <w:sz w:val="22"/>
        </w:rPr>
        <w:t> </w:t>
      </w:r>
      <w:r>
        <w:rPr>
          <w:rFonts w:ascii="Times New Roman" w:hAnsi="Times New Roman"/>
          <w:sz w:val="22"/>
        </w:rPr>
        <w:t>minutes</w:t>
      </w:r>
      <w:r>
        <w:rPr>
          <w:rFonts w:ascii="Times New Roman" w:hAnsi="Times New Roman"/>
          <w:spacing w:val="-3"/>
          <w:sz w:val="22"/>
        </w:rPr>
        <w:t> </w:t>
      </w:r>
      <w:r>
        <w:rPr>
          <w:rFonts w:ascii="Times New Roman" w:hAnsi="Times New Roman"/>
          <w:sz w:val="22"/>
        </w:rPr>
        <w:t>in</w:t>
      </w:r>
      <w:r>
        <w:rPr>
          <w:rFonts w:ascii="Times New Roman" w:hAnsi="Times New Roman"/>
          <w:spacing w:val="-3"/>
          <w:sz w:val="22"/>
        </w:rPr>
        <w:t> </w:t>
      </w:r>
      <w:r>
        <w:rPr>
          <w:rFonts w:ascii="Times New Roman" w:hAnsi="Times New Roman"/>
          <w:sz w:val="22"/>
        </w:rPr>
        <w:t>some</w:t>
      </w:r>
      <w:r>
        <w:rPr>
          <w:rFonts w:ascii="Times New Roman" w:hAnsi="Times New Roman"/>
          <w:spacing w:val="-3"/>
          <w:sz w:val="22"/>
        </w:rPr>
        <w:t> </w:t>
      </w:r>
      <w:r>
        <w:rPr>
          <w:rFonts w:ascii="Times New Roman" w:hAnsi="Times New Roman"/>
          <w:sz w:val="22"/>
        </w:rPr>
        <w:t>lectures</w:t>
      </w:r>
      <w:r>
        <w:rPr>
          <w:rFonts w:ascii="Times New Roman" w:hAnsi="Times New Roman"/>
          <w:spacing w:val="-3"/>
          <w:sz w:val="22"/>
        </w:rPr>
        <w:t> </w:t>
      </w:r>
      <w:r>
        <w:rPr>
          <w:rFonts w:ascii="Times New Roman" w:hAnsi="Times New Roman"/>
          <w:sz w:val="22"/>
        </w:rPr>
        <w:t>will</w:t>
      </w:r>
      <w:r>
        <w:rPr>
          <w:rFonts w:ascii="Times New Roman" w:hAnsi="Times New Roman"/>
          <w:spacing w:val="-3"/>
          <w:sz w:val="22"/>
        </w:rPr>
        <w:t> </w:t>
      </w:r>
      <w:r>
        <w:rPr>
          <w:rFonts w:ascii="Times New Roman" w:hAnsi="Times New Roman"/>
          <w:sz w:val="22"/>
        </w:rPr>
        <w:t>be</w:t>
      </w:r>
      <w:r>
        <w:rPr>
          <w:rFonts w:ascii="Times New Roman" w:hAnsi="Times New Roman"/>
          <w:spacing w:val="-3"/>
          <w:sz w:val="22"/>
        </w:rPr>
        <w:t> </w:t>
      </w:r>
      <w:r>
        <w:rPr>
          <w:rFonts w:ascii="Times New Roman" w:hAnsi="Times New Roman"/>
          <w:sz w:val="22"/>
        </w:rPr>
        <w:t>reserved</w:t>
      </w:r>
      <w:r>
        <w:rPr>
          <w:rFonts w:ascii="Times New Roman" w:hAnsi="Times New Roman"/>
          <w:spacing w:val="-3"/>
          <w:sz w:val="22"/>
        </w:rPr>
        <w:t> </w:t>
      </w:r>
      <w:r>
        <w:rPr>
          <w:rFonts w:ascii="Times New Roman" w:hAnsi="Times New Roman"/>
          <w:sz w:val="22"/>
        </w:rPr>
        <w:t>for</w:t>
      </w:r>
      <w:r>
        <w:rPr>
          <w:rFonts w:ascii="Times New Roman" w:hAnsi="Times New Roman"/>
          <w:spacing w:val="-3"/>
          <w:sz w:val="22"/>
        </w:rPr>
        <w:t> </w:t>
      </w:r>
      <w:r>
        <w:rPr>
          <w:rFonts w:ascii="Times New Roman" w:hAnsi="Times New Roman"/>
          <w:sz w:val="22"/>
        </w:rPr>
        <w:t>students</w:t>
      </w:r>
      <w:r>
        <w:rPr>
          <w:rFonts w:ascii="Times New Roman" w:hAnsi="Times New Roman"/>
          <w:spacing w:val="-3"/>
          <w:sz w:val="22"/>
        </w:rPr>
        <w:t> </w:t>
      </w:r>
      <w:r>
        <w:rPr>
          <w:rFonts w:ascii="Times New Roman" w:hAnsi="Times New Roman"/>
          <w:sz w:val="22"/>
        </w:rPr>
        <w:t>to</w:t>
      </w:r>
      <w:r>
        <w:rPr>
          <w:rFonts w:ascii="Times New Roman" w:hAnsi="Times New Roman"/>
          <w:spacing w:val="-3"/>
          <w:sz w:val="22"/>
        </w:rPr>
        <w:t> </w:t>
      </w:r>
      <w:r>
        <w:rPr>
          <w:rFonts w:ascii="Times New Roman" w:hAnsi="Times New Roman"/>
          <w:sz w:val="22"/>
        </w:rPr>
        <w:t>discuss</w:t>
      </w:r>
      <w:r>
        <w:rPr>
          <w:rFonts w:ascii="Times New Roman" w:hAnsi="Times New Roman"/>
          <w:spacing w:val="-3"/>
          <w:sz w:val="22"/>
        </w:rPr>
        <w:t> </w:t>
      </w:r>
      <w:r>
        <w:rPr>
          <w:rFonts w:ascii="Times New Roman" w:hAnsi="Times New Roman"/>
          <w:sz w:val="22"/>
        </w:rPr>
        <w:t>the</w:t>
      </w:r>
      <w:r>
        <w:rPr>
          <w:rFonts w:ascii="Times New Roman" w:hAnsi="Times New Roman"/>
          <w:spacing w:val="-3"/>
          <w:sz w:val="22"/>
        </w:rPr>
        <w:t> </w:t>
      </w:r>
      <w:r>
        <w:rPr>
          <w:rFonts w:ascii="Times New Roman" w:hAnsi="Times New Roman"/>
          <w:sz w:val="22"/>
        </w:rPr>
        <w:t>progress</w:t>
      </w:r>
      <w:r>
        <w:rPr>
          <w:rFonts w:ascii="Times New Roman" w:hAnsi="Times New Roman"/>
          <w:spacing w:val="-3"/>
          <w:sz w:val="22"/>
        </w:rPr>
        <w:t> </w:t>
      </w:r>
      <w:r>
        <w:rPr>
          <w:rFonts w:ascii="Times New Roman" w:hAnsi="Times New Roman"/>
          <w:sz w:val="22"/>
        </w:rPr>
        <w:t>of</w:t>
      </w:r>
      <w:r>
        <w:rPr>
          <w:rFonts w:ascii="Times New Roman" w:hAnsi="Times New Roman"/>
          <w:spacing w:val="-3"/>
          <w:sz w:val="22"/>
        </w:rPr>
        <w:t> </w:t>
      </w:r>
      <w:r>
        <w:rPr>
          <w:rFonts w:ascii="Times New Roman" w:hAnsi="Times New Roman"/>
          <w:sz w:val="22"/>
        </w:rPr>
        <w:t>final</w:t>
      </w:r>
      <w:r>
        <w:rPr>
          <w:rFonts w:ascii="Times New Roman" w:hAnsi="Times New Roman"/>
          <w:spacing w:val="-3"/>
          <w:sz w:val="22"/>
        </w:rPr>
        <w:t> </w:t>
      </w:r>
      <w:r>
        <w:rPr>
          <w:rFonts w:ascii="Times New Roman" w:hAnsi="Times New Roman"/>
          <w:sz w:val="22"/>
        </w:rPr>
        <w:t>projects (Presentation and Essay) within their groups.</w:t>
      </w:r>
    </w:p>
    <w:p>
      <w:pPr>
        <w:spacing w:before="1"/>
        <w:ind w:left="120" w:right="0" w:firstLine="0"/>
        <w:jc w:val="left"/>
        <w:rPr>
          <w:rFonts w:ascii="Times New Roman"/>
          <w:sz w:val="22"/>
        </w:rPr>
      </w:pPr>
      <w:r>
        <w:rPr>
          <w:rFonts w:ascii="Times New Roman"/>
          <w:sz w:val="22"/>
          <w:vertAlign w:val="superscript"/>
        </w:rPr>
        <w:t>1</w:t>
      </w:r>
      <w:r>
        <w:rPr>
          <w:rFonts w:ascii="Times New Roman"/>
          <w:spacing w:val="-6"/>
          <w:sz w:val="22"/>
          <w:vertAlign w:val="baseline"/>
        </w:rPr>
        <w:t> </w:t>
      </w:r>
      <w:r>
        <w:rPr>
          <w:rFonts w:ascii="Times New Roman"/>
          <w:sz w:val="22"/>
          <w:vertAlign w:val="baseline"/>
        </w:rPr>
        <w:t>Topics</w:t>
      </w:r>
      <w:r>
        <w:rPr>
          <w:rFonts w:ascii="Times New Roman"/>
          <w:spacing w:val="-6"/>
          <w:sz w:val="22"/>
          <w:vertAlign w:val="baseline"/>
        </w:rPr>
        <w:t> </w:t>
      </w:r>
      <w:r>
        <w:rPr>
          <w:rFonts w:ascii="Times New Roman"/>
          <w:sz w:val="22"/>
          <w:vertAlign w:val="baseline"/>
        </w:rPr>
        <w:t>for</w:t>
      </w:r>
      <w:r>
        <w:rPr>
          <w:rFonts w:ascii="Times New Roman"/>
          <w:spacing w:val="-6"/>
          <w:sz w:val="22"/>
          <w:vertAlign w:val="baseline"/>
        </w:rPr>
        <w:t> </w:t>
      </w:r>
      <w:r>
        <w:rPr>
          <w:rFonts w:ascii="Times New Roman"/>
          <w:sz w:val="22"/>
          <w:vertAlign w:val="baseline"/>
        </w:rPr>
        <w:t>debate/current</w:t>
      </w:r>
      <w:r>
        <w:rPr>
          <w:rFonts w:ascii="Times New Roman"/>
          <w:spacing w:val="-6"/>
          <w:sz w:val="22"/>
          <w:vertAlign w:val="baseline"/>
        </w:rPr>
        <w:t> </w:t>
      </w:r>
      <w:r>
        <w:rPr>
          <w:rFonts w:ascii="Times New Roman"/>
          <w:sz w:val="22"/>
          <w:vertAlign w:val="baseline"/>
        </w:rPr>
        <w:t>controversial</w:t>
      </w:r>
      <w:r>
        <w:rPr>
          <w:rFonts w:ascii="Times New Roman"/>
          <w:spacing w:val="-6"/>
          <w:sz w:val="22"/>
          <w:vertAlign w:val="baseline"/>
        </w:rPr>
        <w:t> </w:t>
      </w:r>
      <w:r>
        <w:rPr>
          <w:rFonts w:ascii="Times New Roman"/>
          <w:sz w:val="22"/>
          <w:vertAlign w:val="baseline"/>
        </w:rPr>
        <w:t>topics</w:t>
      </w:r>
      <w:r>
        <w:rPr>
          <w:rFonts w:ascii="Times New Roman"/>
          <w:spacing w:val="-6"/>
          <w:sz w:val="22"/>
          <w:vertAlign w:val="baseline"/>
        </w:rPr>
        <w:t> </w:t>
      </w:r>
      <w:r>
        <w:rPr>
          <w:rFonts w:ascii="Times New Roman"/>
          <w:sz w:val="22"/>
          <w:vertAlign w:val="baseline"/>
        </w:rPr>
        <w:t>are</w:t>
      </w:r>
      <w:r>
        <w:rPr>
          <w:rFonts w:ascii="Times New Roman"/>
          <w:spacing w:val="-6"/>
          <w:sz w:val="22"/>
          <w:vertAlign w:val="baseline"/>
        </w:rPr>
        <w:t> </w:t>
      </w:r>
      <w:r>
        <w:rPr>
          <w:rFonts w:ascii="Times New Roman"/>
          <w:sz w:val="22"/>
          <w:vertAlign w:val="baseline"/>
        </w:rPr>
        <w:t>subjected</w:t>
      </w:r>
      <w:r>
        <w:rPr>
          <w:rFonts w:ascii="Times New Roman"/>
          <w:spacing w:val="-6"/>
          <w:sz w:val="22"/>
          <w:vertAlign w:val="baseline"/>
        </w:rPr>
        <w:t> </w:t>
      </w:r>
      <w:r>
        <w:rPr>
          <w:rFonts w:ascii="Times New Roman"/>
          <w:sz w:val="22"/>
          <w:vertAlign w:val="baseline"/>
        </w:rPr>
        <w:t>to</w:t>
      </w:r>
      <w:r>
        <w:rPr>
          <w:rFonts w:ascii="Times New Roman"/>
          <w:spacing w:val="-6"/>
          <w:sz w:val="22"/>
          <w:vertAlign w:val="baseline"/>
        </w:rPr>
        <w:t> </w:t>
      </w:r>
      <w:r>
        <w:rPr>
          <w:rFonts w:ascii="Times New Roman"/>
          <w:sz w:val="22"/>
          <w:vertAlign w:val="baseline"/>
        </w:rPr>
        <w:t>be</w:t>
      </w:r>
      <w:r>
        <w:rPr>
          <w:rFonts w:ascii="Times New Roman"/>
          <w:spacing w:val="-6"/>
          <w:sz w:val="22"/>
          <w:vertAlign w:val="baseline"/>
        </w:rPr>
        <w:t> </w:t>
      </w:r>
      <w:r>
        <w:rPr>
          <w:rFonts w:ascii="Times New Roman"/>
          <w:spacing w:val="-2"/>
          <w:sz w:val="22"/>
          <w:vertAlign w:val="baseline"/>
        </w:rPr>
        <w:t>changed.</w:t>
      </w:r>
    </w:p>
    <w:p>
      <w:pPr>
        <w:spacing w:before="1"/>
        <w:ind w:left="120" w:right="0" w:firstLine="0"/>
        <w:jc w:val="left"/>
        <w:rPr>
          <w:rFonts w:ascii="Times New Roman"/>
          <w:sz w:val="22"/>
        </w:rPr>
      </w:pPr>
      <w:r>
        <w:rPr>
          <w:rFonts w:ascii="Times New Roman"/>
          <w:sz w:val="22"/>
          <w:vertAlign w:val="superscript"/>
        </w:rPr>
        <w:t>2</w:t>
      </w:r>
      <w:r>
        <w:rPr>
          <w:rFonts w:ascii="Times New Roman"/>
          <w:spacing w:val="-5"/>
          <w:sz w:val="22"/>
          <w:vertAlign w:val="baseline"/>
        </w:rPr>
        <w:t> </w:t>
      </w:r>
      <w:r>
        <w:rPr>
          <w:rFonts w:ascii="Times New Roman"/>
          <w:sz w:val="22"/>
          <w:vertAlign w:val="baseline"/>
        </w:rPr>
        <w:t>Presentation</w:t>
      </w:r>
      <w:r>
        <w:rPr>
          <w:rFonts w:ascii="Times New Roman"/>
          <w:spacing w:val="-6"/>
          <w:sz w:val="22"/>
          <w:vertAlign w:val="baseline"/>
        </w:rPr>
        <w:t> </w:t>
      </w:r>
      <w:r>
        <w:rPr>
          <w:rFonts w:ascii="Times New Roman"/>
          <w:sz w:val="22"/>
          <w:vertAlign w:val="baseline"/>
        </w:rPr>
        <w:t>progress</w:t>
      </w:r>
      <w:r>
        <w:rPr>
          <w:rFonts w:ascii="Times New Roman"/>
          <w:spacing w:val="-6"/>
          <w:sz w:val="22"/>
          <w:vertAlign w:val="baseline"/>
        </w:rPr>
        <w:t> </w:t>
      </w:r>
      <w:r>
        <w:rPr>
          <w:rFonts w:ascii="Times New Roman"/>
          <w:sz w:val="22"/>
          <w:vertAlign w:val="baseline"/>
        </w:rPr>
        <w:t>checkpoints,</w:t>
      </w:r>
      <w:r>
        <w:rPr>
          <w:rFonts w:ascii="Times New Roman"/>
          <w:spacing w:val="-5"/>
          <w:sz w:val="22"/>
          <w:vertAlign w:val="baseline"/>
        </w:rPr>
        <w:t> </w:t>
      </w:r>
      <w:r>
        <w:rPr>
          <w:rFonts w:ascii="Times New Roman"/>
          <w:sz w:val="22"/>
          <w:vertAlign w:val="baseline"/>
        </w:rPr>
        <w:t>no</w:t>
      </w:r>
      <w:r>
        <w:rPr>
          <w:rFonts w:ascii="Times New Roman"/>
          <w:spacing w:val="-6"/>
          <w:sz w:val="22"/>
          <w:vertAlign w:val="baseline"/>
        </w:rPr>
        <w:t> </w:t>
      </w:r>
      <w:r>
        <w:rPr>
          <w:rFonts w:ascii="Times New Roman"/>
          <w:sz w:val="22"/>
          <w:vertAlign w:val="baseline"/>
        </w:rPr>
        <w:t>paperwork</w:t>
      </w:r>
      <w:r>
        <w:rPr>
          <w:rFonts w:ascii="Times New Roman"/>
          <w:spacing w:val="-6"/>
          <w:sz w:val="22"/>
          <w:vertAlign w:val="baseline"/>
        </w:rPr>
        <w:t> </w:t>
      </w:r>
      <w:r>
        <w:rPr>
          <w:rFonts w:ascii="Times New Roman"/>
          <w:sz w:val="22"/>
          <w:vertAlign w:val="baseline"/>
        </w:rPr>
        <w:t>needs</w:t>
      </w:r>
      <w:r>
        <w:rPr>
          <w:rFonts w:ascii="Times New Roman"/>
          <w:spacing w:val="-5"/>
          <w:sz w:val="22"/>
          <w:vertAlign w:val="baseline"/>
        </w:rPr>
        <w:t> </w:t>
      </w:r>
      <w:r>
        <w:rPr>
          <w:rFonts w:ascii="Times New Roman"/>
          <w:sz w:val="22"/>
          <w:vertAlign w:val="baseline"/>
        </w:rPr>
        <w:t>to</w:t>
      </w:r>
      <w:r>
        <w:rPr>
          <w:rFonts w:ascii="Times New Roman"/>
          <w:spacing w:val="-6"/>
          <w:sz w:val="22"/>
          <w:vertAlign w:val="baseline"/>
        </w:rPr>
        <w:t> </w:t>
      </w:r>
      <w:r>
        <w:rPr>
          <w:rFonts w:ascii="Times New Roman"/>
          <w:sz w:val="22"/>
          <w:vertAlign w:val="baseline"/>
        </w:rPr>
        <w:t>be</w:t>
      </w:r>
      <w:r>
        <w:rPr>
          <w:rFonts w:ascii="Times New Roman"/>
          <w:spacing w:val="-6"/>
          <w:sz w:val="22"/>
          <w:vertAlign w:val="baseline"/>
        </w:rPr>
        <w:t> </w:t>
      </w:r>
      <w:r>
        <w:rPr>
          <w:rFonts w:ascii="Times New Roman"/>
          <w:sz w:val="22"/>
          <w:vertAlign w:val="baseline"/>
        </w:rPr>
        <w:t>submitted</w:t>
      </w:r>
      <w:r>
        <w:rPr>
          <w:rFonts w:ascii="Times New Roman"/>
          <w:spacing w:val="-6"/>
          <w:sz w:val="22"/>
          <w:vertAlign w:val="baseline"/>
        </w:rPr>
        <w:t> </w:t>
      </w:r>
      <w:r>
        <w:rPr>
          <w:rFonts w:ascii="Times New Roman"/>
          <w:sz w:val="22"/>
          <w:vertAlign w:val="baseline"/>
        </w:rPr>
        <w:t>to</w:t>
      </w:r>
      <w:r>
        <w:rPr>
          <w:rFonts w:ascii="Times New Roman"/>
          <w:spacing w:val="-5"/>
          <w:sz w:val="22"/>
          <w:vertAlign w:val="baseline"/>
        </w:rPr>
        <w:t> </w:t>
      </w:r>
      <w:r>
        <w:rPr>
          <w:rFonts w:ascii="Times New Roman"/>
          <w:sz w:val="22"/>
          <w:vertAlign w:val="baseline"/>
        </w:rPr>
        <w:t>the</w:t>
      </w:r>
      <w:r>
        <w:rPr>
          <w:rFonts w:ascii="Times New Roman"/>
          <w:spacing w:val="-6"/>
          <w:sz w:val="22"/>
          <w:vertAlign w:val="baseline"/>
        </w:rPr>
        <w:t> </w:t>
      </w:r>
      <w:r>
        <w:rPr>
          <w:rFonts w:ascii="Times New Roman"/>
          <w:spacing w:val="-2"/>
          <w:sz w:val="22"/>
          <w:vertAlign w:val="baseline"/>
        </w:rPr>
        <w:t>Instructor/TA.</w:t>
      </w:r>
    </w:p>
    <w:p>
      <w:pPr>
        <w:spacing w:after="0"/>
        <w:jc w:val="left"/>
        <w:rPr>
          <w:rFonts w:ascii="Times New Roman"/>
          <w:sz w:val="22"/>
        </w:rPr>
        <w:sectPr>
          <w:pgSz w:w="12240" w:h="15840"/>
          <w:pgMar w:header="665" w:footer="1120" w:top="1340" w:bottom="1380" w:left="960" w:right="900"/>
        </w:sectPr>
      </w:pPr>
    </w:p>
    <w:p>
      <w:pPr>
        <w:pStyle w:val="BodyText"/>
        <w:spacing w:before="5" w:after="1"/>
        <w:rPr>
          <w:rFonts w:ascii="Times New Roman"/>
          <w:sz w:val="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2"/>
        <w:gridCol w:w="806"/>
        <w:gridCol w:w="720"/>
        <w:gridCol w:w="4594"/>
        <w:gridCol w:w="1709"/>
        <w:gridCol w:w="1709"/>
      </w:tblGrid>
      <w:tr>
        <w:trPr>
          <w:trHeight w:val="518" w:hRule="atLeast"/>
        </w:trPr>
        <w:tc>
          <w:tcPr>
            <w:tcW w:w="542" w:type="dxa"/>
            <w:tcBorders>
              <w:top w:val="nil"/>
              <w:bottom w:val="nil"/>
              <w:right w:val="nil"/>
            </w:tcBorders>
            <w:shd w:val="clear" w:color="auto" w:fill="000000"/>
          </w:tcPr>
          <w:p>
            <w:pPr>
              <w:pStyle w:val="TableParagraph"/>
              <w:spacing w:before="5"/>
              <w:ind w:left="0" w:right="1"/>
              <w:jc w:val="center"/>
              <w:rPr>
                <w:b/>
                <w:sz w:val="22"/>
              </w:rPr>
            </w:pPr>
            <w:r>
              <w:rPr>
                <w:b/>
                <w:color w:val="FFFFFF"/>
                <w:spacing w:val="-10"/>
                <w:sz w:val="22"/>
              </w:rPr>
              <w:t>#</w:t>
            </w:r>
          </w:p>
        </w:tc>
        <w:tc>
          <w:tcPr>
            <w:tcW w:w="806" w:type="dxa"/>
            <w:tcBorders>
              <w:top w:val="nil"/>
              <w:left w:val="nil"/>
              <w:bottom w:val="nil"/>
              <w:right w:val="nil"/>
            </w:tcBorders>
            <w:shd w:val="clear" w:color="auto" w:fill="000000"/>
          </w:tcPr>
          <w:p>
            <w:pPr>
              <w:pStyle w:val="TableParagraph"/>
              <w:ind w:left="0"/>
              <w:rPr>
                <w:rFonts w:ascii="Times New Roman"/>
                <w:sz w:val="20"/>
              </w:rPr>
            </w:pPr>
          </w:p>
        </w:tc>
        <w:tc>
          <w:tcPr>
            <w:tcW w:w="720" w:type="dxa"/>
            <w:tcBorders>
              <w:top w:val="nil"/>
              <w:left w:val="nil"/>
              <w:bottom w:val="nil"/>
              <w:right w:val="nil"/>
            </w:tcBorders>
            <w:shd w:val="clear" w:color="auto" w:fill="000000"/>
          </w:tcPr>
          <w:p>
            <w:pPr>
              <w:pStyle w:val="TableParagraph"/>
              <w:ind w:left="0"/>
              <w:rPr>
                <w:rFonts w:ascii="Times New Roman"/>
                <w:sz w:val="20"/>
              </w:rPr>
            </w:pPr>
          </w:p>
        </w:tc>
        <w:tc>
          <w:tcPr>
            <w:tcW w:w="4594" w:type="dxa"/>
            <w:tcBorders>
              <w:top w:val="nil"/>
              <w:left w:val="nil"/>
              <w:bottom w:val="nil"/>
              <w:right w:val="nil"/>
            </w:tcBorders>
            <w:shd w:val="clear" w:color="auto" w:fill="000000"/>
          </w:tcPr>
          <w:p>
            <w:pPr>
              <w:pStyle w:val="TableParagraph"/>
              <w:spacing w:before="5"/>
              <w:ind w:left="12"/>
              <w:jc w:val="center"/>
              <w:rPr>
                <w:b/>
                <w:sz w:val="22"/>
              </w:rPr>
            </w:pPr>
            <w:r>
              <w:rPr>
                <w:b/>
                <w:color w:val="FFFFFF"/>
                <w:spacing w:val="-2"/>
                <w:sz w:val="22"/>
              </w:rPr>
              <w:t>Topics</w:t>
            </w:r>
          </w:p>
        </w:tc>
        <w:tc>
          <w:tcPr>
            <w:tcW w:w="1709" w:type="dxa"/>
            <w:tcBorders>
              <w:top w:val="nil"/>
              <w:left w:val="nil"/>
              <w:bottom w:val="nil"/>
              <w:right w:val="nil"/>
            </w:tcBorders>
            <w:shd w:val="clear" w:color="auto" w:fill="000000"/>
          </w:tcPr>
          <w:p>
            <w:pPr>
              <w:pStyle w:val="TableParagraph"/>
              <w:spacing w:line="250" w:lineRule="exact"/>
              <w:ind w:left="167" w:right="158" w:firstLine="256"/>
              <w:rPr>
                <w:b/>
                <w:sz w:val="22"/>
              </w:rPr>
            </w:pPr>
            <w:r>
              <w:rPr>
                <w:b/>
                <w:color w:val="FFFFFF"/>
                <w:spacing w:val="-2"/>
                <w:sz w:val="22"/>
              </w:rPr>
              <w:t>Reading Assignments</w:t>
            </w:r>
          </w:p>
        </w:tc>
        <w:tc>
          <w:tcPr>
            <w:tcW w:w="1709" w:type="dxa"/>
            <w:tcBorders>
              <w:top w:val="nil"/>
              <w:left w:val="nil"/>
              <w:bottom w:val="nil"/>
            </w:tcBorders>
            <w:shd w:val="clear" w:color="auto" w:fill="000000"/>
          </w:tcPr>
          <w:p>
            <w:pPr>
              <w:pStyle w:val="TableParagraph"/>
              <w:spacing w:before="5"/>
              <w:ind w:left="11"/>
              <w:jc w:val="center"/>
              <w:rPr>
                <w:b/>
                <w:sz w:val="22"/>
              </w:rPr>
            </w:pPr>
            <w:r>
              <w:rPr>
                <w:b/>
                <w:color w:val="FFFFFF"/>
                <w:spacing w:val="-4"/>
                <w:sz w:val="22"/>
              </w:rPr>
              <w:t>Note</w:t>
            </w:r>
          </w:p>
        </w:tc>
      </w:tr>
      <w:tr>
        <w:trPr>
          <w:trHeight w:val="273" w:hRule="atLeast"/>
        </w:trPr>
        <w:tc>
          <w:tcPr>
            <w:tcW w:w="542" w:type="dxa"/>
            <w:tcBorders>
              <w:top w:val="nil"/>
            </w:tcBorders>
          </w:tcPr>
          <w:p>
            <w:pPr>
              <w:pStyle w:val="TableParagraph"/>
              <w:spacing w:line="230" w:lineRule="exact"/>
              <w:ind w:left="3" w:right="1"/>
              <w:jc w:val="center"/>
              <w:rPr>
                <w:sz w:val="20"/>
              </w:rPr>
            </w:pPr>
            <w:r>
              <w:rPr>
                <w:spacing w:val="-5"/>
                <w:sz w:val="20"/>
              </w:rPr>
              <w:t>14</w:t>
            </w:r>
          </w:p>
        </w:tc>
        <w:tc>
          <w:tcPr>
            <w:tcW w:w="806" w:type="dxa"/>
            <w:tcBorders>
              <w:top w:val="nil"/>
            </w:tcBorders>
          </w:tcPr>
          <w:p>
            <w:pPr>
              <w:pStyle w:val="TableParagraph"/>
              <w:spacing w:line="230" w:lineRule="exact"/>
              <w:ind w:left="10"/>
              <w:jc w:val="center"/>
              <w:rPr>
                <w:sz w:val="20"/>
              </w:rPr>
            </w:pPr>
            <w:r>
              <w:rPr>
                <w:spacing w:val="-4"/>
                <w:sz w:val="20"/>
              </w:rPr>
              <w:t>Tues</w:t>
            </w:r>
          </w:p>
        </w:tc>
        <w:tc>
          <w:tcPr>
            <w:tcW w:w="720" w:type="dxa"/>
            <w:tcBorders>
              <w:top w:val="nil"/>
            </w:tcBorders>
          </w:tcPr>
          <w:p>
            <w:pPr>
              <w:pStyle w:val="TableParagraph"/>
              <w:spacing w:line="230" w:lineRule="exact"/>
              <w:ind w:left="16"/>
              <w:jc w:val="center"/>
              <w:rPr>
                <w:sz w:val="20"/>
              </w:rPr>
            </w:pPr>
            <w:r>
              <w:rPr>
                <w:spacing w:val="-2"/>
                <w:sz w:val="20"/>
              </w:rPr>
              <w:t>10/19</w:t>
            </w:r>
          </w:p>
        </w:tc>
        <w:tc>
          <w:tcPr>
            <w:tcW w:w="4594" w:type="dxa"/>
            <w:tcBorders>
              <w:top w:val="nil"/>
            </w:tcBorders>
          </w:tcPr>
          <w:p>
            <w:pPr>
              <w:pStyle w:val="TableParagraph"/>
              <w:rPr>
                <w:sz w:val="22"/>
              </w:rPr>
            </w:pPr>
            <w:r>
              <w:rPr>
                <w:sz w:val="22"/>
              </w:rPr>
              <w:t>Presentation</w:t>
            </w:r>
            <w:r>
              <w:rPr>
                <w:spacing w:val="-8"/>
                <w:sz w:val="22"/>
              </w:rPr>
              <w:t> </w:t>
            </w:r>
            <w:r>
              <w:rPr>
                <w:sz w:val="22"/>
              </w:rPr>
              <w:t>and</w:t>
            </w:r>
            <w:r>
              <w:rPr>
                <w:spacing w:val="-7"/>
                <w:sz w:val="22"/>
              </w:rPr>
              <w:t> </w:t>
            </w:r>
            <w:r>
              <w:rPr>
                <w:sz w:val="22"/>
              </w:rPr>
              <w:t>Essay</w:t>
            </w:r>
            <w:r>
              <w:rPr>
                <w:spacing w:val="-8"/>
                <w:sz w:val="22"/>
              </w:rPr>
              <w:t> </w:t>
            </w:r>
            <w:r>
              <w:rPr>
                <w:sz w:val="22"/>
              </w:rPr>
              <w:t>guidelines</w:t>
            </w:r>
            <w:r>
              <w:rPr>
                <w:spacing w:val="-7"/>
                <w:sz w:val="22"/>
              </w:rPr>
              <w:t> </w:t>
            </w:r>
            <w:r>
              <w:rPr>
                <w:spacing w:val="-4"/>
                <w:sz w:val="22"/>
              </w:rPr>
              <w:t>(</w:t>
            </w:r>
            <w:r>
              <w:rPr>
                <w:b/>
                <w:spacing w:val="-4"/>
                <w:sz w:val="22"/>
              </w:rPr>
              <w:t>TA</w:t>
            </w:r>
            <w:r>
              <w:rPr>
                <w:spacing w:val="-4"/>
                <w:sz w:val="22"/>
              </w:rPr>
              <w:t>)</w:t>
            </w:r>
          </w:p>
        </w:tc>
        <w:tc>
          <w:tcPr>
            <w:tcW w:w="1709" w:type="dxa"/>
            <w:tcBorders>
              <w:top w:val="nil"/>
            </w:tcBorders>
          </w:tcPr>
          <w:p>
            <w:pPr>
              <w:pStyle w:val="TableParagraph"/>
              <w:ind w:left="0"/>
              <w:rPr>
                <w:rFonts w:ascii="Times New Roman"/>
                <w:sz w:val="20"/>
              </w:rPr>
            </w:pPr>
          </w:p>
        </w:tc>
        <w:tc>
          <w:tcPr>
            <w:tcW w:w="1709" w:type="dxa"/>
            <w:tcBorders>
              <w:top w:val="nil"/>
            </w:tcBorders>
          </w:tcPr>
          <w:p>
            <w:pPr>
              <w:pStyle w:val="TableParagraph"/>
              <w:ind w:left="0"/>
              <w:rPr>
                <w:rFonts w:ascii="Times New Roman"/>
                <w:sz w:val="20"/>
              </w:rPr>
            </w:pPr>
          </w:p>
        </w:tc>
      </w:tr>
      <w:tr>
        <w:trPr>
          <w:trHeight w:val="1012" w:hRule="atLeast"/>
        </w:trPr>
        <w:tc>
          <w:tcPr>
            <w:tcW w:w="542" w:type="dxa"/>
          </w:tcPr>
          <w:p>
            <w:pPr>
              <w:pStyle w:val="TableParagraph"/>
              <w:spacing w:line="229" w:lineRule="exact"/>
              <w:ind w:left="3" w:right="1"/>
              <w:jc w:val="center"/>
              <w:rPr>
                <w:sz w:val="20"/>
              </w:rPr>
            </w:pPr>
            <w:r>
              <w:rPr>
                <w:spacing w:val="-5"/>
                <w:sz w:val="20"/>
              </w:rPr>
              <w:t>15</w:t>
            </w:r>
          </w:p>
        </w:tc>
        <w:tc>
          <w:tcPr>
            <w:tcW w:w="806" w:type="dxa"/>
          </w:tcPr>
          <w:p>
            <w:pPr>
              <w:pStyle w:val="TableParagraph"/>
              <w:spacing w:line="229" w:lineRule="exact"/>
              <w:ind w:left="10"/>
              <w:jc w:val="center"/>
              <w:rPr>
                <w:sz w:val="20"/>
              </w:rPr>
            </w:pPr>
            <w:r>
              <w:rPr>
                <w:spacing w:val="-2"/>
                <w:sz w:val="20"/>
              </w:rPr>
              <w:t>Thurs</w:t>
            </w:r>
          </w:p>
        </w:tc>
        <w:tc>
          <w:tcPr>
            <w:tcW w:w="720" w:type="dxa"/>
          </w:tcPr>
          <w:p>
            <w:pPr>
              <w:pStyle w:val="TableParagraph"/>
              <w:spacing w:line="229" w:lineRule="exact"/>
              <w:ind w:left="16"/>
              <w:jc w:val="center"/>
              <w:rPr>
                <w:sz w:val="20"/>
              </w:rPr>
            </w:pPr>
            <w:r>
              <w:rPr>
                <w:spacing w:val="-2"/>
                <w:sz w:val="20"/>
              </w:rPr>
              <w:t>10/21</w:t>
            </w:r>
          </w:p>
        </w:tc>
        <w:tc>
          <w:tcPr>
            <w:tcW w:w="4594" w:type="dxa"/>
          </w:tcPr>
          <w:p>
            <w:pPr>
              <w:pStyle w:val="TableParagraph"/>
              <w:spacing w:line="248" w:lineRule="exact"/>
              <w:jc w:val="both"/>
              <w:rPr>
                <w:sz w:val="22"/>
              </w:rPr>
            </w:pPr>
            <w:r>
              <w:rPr>
                <w:sz w:val="22"/>
              </w:rPr>
              <w:t>Overview</w:t>
            </w:r>
            <w:r>
              <w:rPr>
                <w:spacing w:val="-5"/>
                <w:sz w:val="22"/>
              </w:rPr>
              <w:t> </w:t>
            </w:r>
            <w:r>
              <w:rPr>
                <w:sz w:val="22"/>
              </w:rPr>
              <w:t>of</w:t>
            </w:r>
            <w:r>
              <w:rPr>
                <w:spacing w:val="-5"/>
                <w:sz w:val="22"/>
              </w:rPr>
              <w:t> </w:t>
            </w:r>
            <w:r>
              <w:rPr>
                <w:spacing w:val="-2"/>
                <w:sz w:val="22"/>
              </w:rPr>
              <w:t>Micronutrients</w:t>
            </w:r>
          </w:p>
          <w:p>
            <w:pPr>
              <w:pStyle w:val="TableParagraph"/>
              <w:spacing w:line="250" w:lineRule="atLeast"/>
              <w:ind w:right="471"/>
              <w:jc w:val="both"/>
              <w:rPr>
                <w:sz w:val="22"/>
              </w:rPr>
            </w:pPr>
            <w:r>
              <w:rPr>
                <w:sz w:val="22"/>
              </w:rPr>
              <w:t>Vitamins</w:t>
            </w:r>
            <w:r>
              <w:rPr>
                <w:spacing w:val="-8"/>
                <w:sz w:val="22"/>
              </w:rPr>
              <w:t> </w:t>
            </w:r>
            <w:r>
              <w:rPr>
                <w:sz w:val="22"/>
              </w:rPr>
              <w:t>and</w:t>
            </w:r>
            <w:r>
              <w:rPr>
                <w:spacing w:val="-8"/>
                <w:sz w:val="22"/>
              </w:rPr>
              <w:t> </w:t>
            </w:r>
            <w:r>
              <w:rPr>
                <w:sz w:val="22"/>
              </w:rPr>
              <w:t>minerals</w:t>
            </w:r>
            <w:r>
              <w:rPr>
                <w:spacing w:val="-8"/>
                <w:sz w:val="22"/>
              </w:rPr>
              <w:t> </w:t>
            </w:r>
            <w:r>
              <w:rPr>
                <w:sz w:val="22"/>
              </w:rPr>
              <w:t>involved</w:t>
            </w:r>
            <w:r>
              <w:rPr>
                <w:spacing w:val="-8"/>
                <w:sz w:val="22"/>
              </w:rPr>
              <w:t> </w:t>
            </w:r>
            <w:r>
              <w:rPr>
                <w:sz w:val="22"/>
              </w:rPr>
              <w:t>in</w:t>
            </w:r>
            <w:r>
              <w:rPr>
                <w:spacing w:val="-8"/>
                <w:sz w:val="22"/>
              </w:rPr>
              <w:t> </w:t>
            </w:r>
            <w:r>
              <w:rPr>
                <w:sz w:val="22"/>
              </w:rPr>
              <w:t>energy metabolism,</w:t>
            </w:r>
            <w:r>
              <w:rPr>
                <w:spacing w:val="-4"/>
                <w:sz w:val="22"/>
              </w:rPr>
              <w:t> </w:t>
            </w:r>
            <w:r>
              <w:rPr>
                <w:sz w:val="22"/>
              </w:rPr>
              <w:t>one-carbon</w:t>
            </w:r>
            <w:r>
              <w:rPr>
                <w:spacing w:val="-4"/>
                <w:sz w:val="22"/>
              </w:rPr>
              <w:t> </w:t>
            </w:r>
            <w:r>
              <w:rPr>
                <w:sz w:val="22"/>
              </w:rPr>
              <w:t>metabolism</w:t>
            </w:r>
            <w:r>
              <w:rPr>
                <w:spacing w:val="-4"/>
                <w:sz w:val="22"/>
              </w:rPr>
              <w:t> </w:t>
            </w:r>
            <w:r>
              <w:rPr>
                <w:sz w:val="22"/>
              </w:rPr>
              <w:t>and </w:t>
            </w:r>
            <w:r>
              <w:rPr>
                <w:spacing w:val="-2"/>
                <w:sz w:val="22"/>
              </w:rPr>
              <w:t>epigenetics</w:t>
            </w:r>
          </w:p>
        </w:tc>
        <w:tc>
          <w:tcPr>
            <w:tcW w:w="1709" w:type="dxa"/>
          </w:tcPr>
          <w:p>
            <w:pPr>
              <w:pStyle w:val="TableParagraph"/>
              <w:spacing w:line="242" w:lineRule="auto"/>
              <w:ind w:left="105" w:right="137"/>
              <w:rPr>
                <w:sz w:val="22"/>
              </w:rPr>
            </w:pPr>
            <w:r>
              <w:rPr>
                <w:sz w:val="22"/>
              </w:rPr>
              <w:t>Chapter</w:t>
            </w:r>
            <w:r>
              <w:rPr>
                <w:spacing w:val="-16"/>
                <w:sz w:val="22"/>
              </w:rPr>
              <w:t> </w:t>
            </w:r>
            <w:r>
              <w:rPr>
                <w:sz w:val="22"/>
              </w:rPr>
              <w:t>6.5</w:t>
            </w:r>
            <w:r>
              <w:rPr>
                <w:spacing w:val="-15"/>
                <w:sz w:val="22"/>
              </w:rPr>
              <w:t> </w:t>
            </w:r>
            <w:r>
              <w:rPr>
                <w:sz w:val="22"/>
              </w:rPr>
              <w:t>(In </w:t>
            </w:r>
            <w:r>
              <w:rPr>
                <w:spacing w:val="-2"/>
                <w:sz w:val="22"/>
              </w:rPr>
              <w:t>Depth)</w:t>
            </w:r>
            <w:r>
              <w:rPr>
                <w:spacing w:val="40"/>
                <w:sz w:val="22"/>
              </w:rPr>
              <w:t> </w:t>
            </w:r>
            <w:r>
              <w:rPr>
                <w:sz w:val="22"/>
              </w:rPr>
              <w:t>Chapter 8</w:t>
            </w:r>
          </w:p>
        </w:tc>
        <w:tc>
          <w:tcPr>
            <w:tcW w:w="1709" w:type="dxa"/>
          </w:tcPr>
          <w:p>
            <w:pPr>
              <w:pStyle w:val="TableParagraph"/>
              <w:spacing w:line="237" w:lineRule="auto" w:before="1"/>
              <w:ind w:left="105"/>
              <w:rPr>
                <w:sz w:val="20"/>
              </w:rPr>
            </w:pPr>
            <w:r>
              <w:rPr>
                <w:b/>
                <w:spacing w:val="-2"/>
                <w:sz w:val="20"/>
              </w:rPr>
              <w:t>Presentation</w:t>
            </w:r>
            <w:r>
              <w:rPr>
                <w:b/>
                <w:spacing w:val="-2"/>
                <w:sz w:val="20"/>
                <w:vertAlign w:val="superscript"/>
              </w:rPr>
              <w:t>2</w:t>
            </w:r>
            <w:r>
              <w:rPr>
                <w:b/>
                <w:spacing w:val="-2"/>
                <w:sz w:val="20"/>
                <w:vertAlign w:val="baseline"/>
              </w:rPr>
              <w:t>: </w:t>
            </w:r>
            <w:r>
              <w:rPr>
                <w:spacing w:val="-2"/>
                <w:sz w:val="20"/>
                <w:vertAlign w:val="baseline"/>
              </w:rPr>
              <w:t>Outlines &amp;Components</w:t>
            </w:r>
          </w:p>
        </w:tc>
      </w:tr>
      <w:tr>
        <w:trPr>
          <w:trHeight w:val="1261" w:hRule="atLeast"/>
        </w:trPr>
        <w:tc>
          <w:tcPr>
            <w:tcW w:w="542" w:type="dxa"/>
          </w:tcPr>
          <w:p>
            <w:pPr>
              <w:pStyle w:val="TableParagraph"/>
              <w:spacing w:line="229" w:lineRule="exact"/>
              <w:ind w:left="3"/>
              <w:jc w:val="center"/>
              <w:rPr>
                <w:sz w:val="20"/>
              </w:rPr>
            </w:pPr>
            <w:r>
              <w:rPr>
                <w:spacing w:val="-5"/>
                <w:sz w:val="20"/>
              </w:rPr>
              <w:t>16</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10/26</w:t>
            </w:r>
          </w:p>
        </w:tc>
        <w:tc>
          <w:tcPr>
            <w:tcW w:w="4594" w:type="dxa"/>
          </w:tcPr>
          <w:p>
            <w:pPr>
              <w:pStyle w:val="TableParagraph"/>
              <w:spacing w:line="242" w:lineRule="auto"/>
              <w:ind w:right="471"/>
              <w:jc w:val="both"/>
              <w:rPr>
                <w:sz w:val="22"/>
              </w:rPr>
            </w:pPr>
            <w:r>
              <w:rPr>
                <w:sz w:val="22"/>
              </w:rPr>
              <w:t>Vitamins</w:t>
            </w:r>
            <w:r>
              <w:rPr>
                <w:spacing w:val="-8"/>
                <w:sz w:val="22"/>
              </w:rPr>
              <w:t> </w:t>
            </w:r>
            <w:r>
              <w:rPr>
                <w:sz w:val="22"/>
              </w:rPr>
              <w:t>and</w:t>
            </w:r>
            <w:r>
              <w:rPr>
                <w:spacing w:val="-8"/>
                <w:sz w:val="22"/>
              </w:rPr>
              <w:t> </w:t>
            </w:r>
            <w:r>
              <w:rPr>
                <w:sz w:val="22"/>
              </w:rPr>
              <w:t>minerals</w:t>
            </w:r>
            <w:r>
              <w:rPr>
                <w:spacing w:val="-8"/>
                <w:sz w:val="22"/>
              </w:rPr>
              <w:t> </w:t>
            </w:r>
            <w:r>
              <w:rPr>
                <w:sz w:val="22"/>
              </w:rPr>
              <w:t>involved</w:t>
            </w:r>
            <w:r>
              <w:rPr>
                <w:spacing w:val="-8"/>
                <w:sz w:val="22"/>
              </w:rPr>
              <w:t> </w:t>
            </w:r>
            <w:r>
              <w:rPr>
                <w:sz w:val="22"/>
              </w:rPr>
              <w:t>in</w:t>
            </w:r>
            <w:r>
              <w:rPr>
                <w:spacing w:val="-8"/>
                <w:sz w:val="22"/>
              </w:rPr>
              <w:t> </w:t>
            </w:r>
            <w:r>
              <w:rPr>
                <w:sz w:val="22"/>
              </w:rPr>
              <w:t>energy metabolism,</w:t>
            </w:r>
            <w:r>
              <w:rPr>
                <w:spacing w:val="-4"/>
                <w:sz w:val="22"/>
              </w:rPr>
              <w:t> </w:t>
            </w:r>
            <w:r>
              <w:rPr>
                <w:sz w:val="22"/>
              </w:rPr>
              <w:t>one-carbon</w:t>
            </w:r>
            <w:r>
              <w:rPr>
                <w:spacing w:val="-4"/>
                <w:sz w:val="22"/>
              </w:rPr>
              <w:t> </w:t>
            </w:r>
            <w:r>
              <w:rPr>
                <w:sz w:val="22"/>
              </w:rPr>
              <w:t>metabolism</w:t>
            </w:r>
            <w:r>
              <w:rPr>
                <w:spacing w:val="-4"/>
                <w:sz w:val="22"/>
              </w:rPr>
              <w:t> </w:t>
            </w:r>
            <w:r>
              <w:rPr>
                <w:sz w:val="22"/>
              </w:rPr>
              <w:t>and </w:t>
            </w:r>
            <w:r>
              <w:rPr>
                <w:spacing w:val="-2"/>
                <w:sz w:val="22"/>
              </w:rPr>
              <w:t>epigenetics;</w:t>
            </w:r>
          </w:p>
          <w:p>
            <w:pPr>
              <w:pStyle w:val="TableParagraph"/>
              <w:spacing w:line="245" w:lineRule="exact"/>
              <w:jc w:val="both"/>
              <w:rPr>
                <w:sz w:val="22"/>
              </w:rPr>
            </w:pPr>
            <w:r>
              <w:rPr>
                <w:sz w:val="22"/>
              </w:rPr>
              <w:t>Vitamins</w:t>
            </w:r>
            <w:r>
              <w:rPr>
                <w:spacing w:val="-8"/>
                <w:sz w:val="22"/>
              </w:rPr>
              <w:t> </w:t>
            </w:r>
            <w:r>
              <w:rPr>
                <w:sz w:val="22"/>
              </w:rPr>
              <w:t>and</w:t>
            </w:r>
            <w:r>
              <w:rPr>
                <w:spacing w:val="-6"/>
                <w:sz w:val="22"/>
              </w:rPr>
              <w:t> </w:t>
            </w:r>
            <w:r>
              <w:rPr>
                <w:sz w:val="22"/>
              </w:rPr>
              <w:t>minerals</w:t>
            </w:r>
            <w:r>
              <w:rPr>
                <w:spacing w:val="-7"/>
                <w:sz w:val="22"/>
              </w:rPr>
              <w:t> </w:t>
            </w:r>
            <w:r>
              <w:rPr>
                <w:sz w:val="22"/>
              </w:rPr>
              <w:t>involved</w:t>
            </w:r>
            <w:r>
              <w:rPr>
                <w:spacing w:val="-6"/>
                <w:sz w:val="22"/>
              </w:rPr>
              <w:t> </w:t>
            </w:r>
            <w:r>
              <w:rPr>
                <w:sz w:val="22"/>
              </w:rPr>
              <w:t>in</w:t>
            </w:r>
            <w:r>
              <w:rPr>
                <w:spacing w:val="-5"/>
                <w:sz w:val="22"/>
              </w:rPr>
              <w:t> </w:t>
            </w:r>
            <w:r>
              <w:rPr>
                <w:spacing w:val="-2"/>
                <w:sz w:val="22"/>
              </w:rPr>
              <w:t>blood</w:t>
            </w:r>
          </w:p>
          <w:p>
            <w:pPr>
              <w:pStyle w:val="TableParagraph"/>
              <w:spacing w:line="234" w:lineRule="exact"/>
              <w:jc w:val="both"/>
              <w:rPr>
                <w:sz w:val="22"/>
              </w:rPr>
            </w:pPr>
            <w:r>
              <w:rPr>
                <w:sz w:val="22"/>
              </w:rPr>
              <w:t>health</w:t>
            </w:r>
            <w:r>
              <w:rPr>
                <w:spacing w:val="-7"/>
                <w:sz w:val="22"/>
              </w:rPr>
              <w:t> </w:t>
            </w:r>
            <w:r>
              <w:rPr>
                <w:sz w:val="22"/>
              </w:rPr>
              <w:t>and</w:t>
            </w:r>
            <w:r>
              <w:rPr>
                <w:spacing w:val="51"/>
                <w:sz w:val="22"/>
              </w:rPr>
              <w:t> </w:t>
            </w:r>
            <w:r>
              <w:rPr>
                <w:sz w:val="22"/>
              </w:rPr>
              <w:t>electrolyte</w:t>
            </w:r>
            <w:r>
              <w:rPr>
                <w:spacing w:val="-5"/>
                <w:sz w:val="22"/>
              </w:rPr>
              <w:t> </w:t>
            </w:r>
            <w:r>
              <w:rPr>
                <w:sz w:val="22"/>
              </w:rPr>
              <w:t>balance</w:t>
            </w:r>
            <w:r>
              <w:rPr>
                <w:spacing w:val="-4"/>
                <w:sz w:val="22"/>
              </w:rPr>
              <w:t> </w:t>
            </w:r>
            <w:r>
              <w:rPr>
                <w:sz w:val="22"/>
              </w:rPr>
              <w:t>in</w:t>
            </w:r>
            <w:r>
              <w:rPr>
                <w:spacing w:val="-5"/>
                <w:sz w:val="22"/>
              </w:rPr>
              <w:t> </w:t>
            </w:r>
            <w:r>
              <w:rPr>
                <w:spacing w:val="-2"/>
                <w:sz w:val="22"/>
              </w:rPr>
              <w:t>fluid</w:t>
            </w:r>
          </w:p>
        </w:tc>
        <w:tc>
          <w:tcPr>
            <w:tcW w:w="1709" w:type="dxa"/>
          </w:tcPr>
          <w:p>
            <w:pPr>
              <w:pStyle w:val="TableParagraph"/>
              <w:spacing w:line="242" w:lineRule="auto"/>
              <w:ind w:left="105" w:right="354"/>
              <w:rPr>
                <w:sz w:val="22"/>
              </w:rPr>
            </w:pPr>
            <w:r>
              <w:rPr>
                <w:sz w:val="22"/>
              </w:rPr>
              <w:t>Chapter 8 Chapter</w:t>
            </w:r>
            <w:r>
              <w:rPr>
                <w:spacing w:val="-16"/>
                <w:sz w:val="22"/>
              </w:rPr>
              <w:t> </w:t>
            </w:r>
            <w:r>
              <w:rPr>
                <w:sz w:val="22"/>
              </w:rPr>
              <w:t>9&amp;7</w:t>
            </w:r>
          </w:p>
        </w:tc>
        <w:tc>
          <w:tcPr>
            <w:tcW w:w="1709" w:type="dxa"/>
          </w:tcPr>
          <w:p>
            <w:pPr>
              <w:pStyle w:val="TableParagraph"/>
              <w:ind w:left="0"/>
              <w:rPr>
                <w:rFonts w:ascii="Times New Roman"/>
                <w:sz w:val="20"/>
              </w:rPr>
            </w:pPr>
          </w:p>
        </w:tc>
      </w:tr>
      <w:tr>
        <w:trPr>
          <w:trHeight w:val="508" w:hRule="atLeast"/>
        </w:trPr>
        <w:tc>
          <w:tcPr>
            <w:tcW w:w="542" w:type="dxa"/>
          </w:tcPr>
          <w:p>
            <w:pPr>
              <w:pStyle w:val="TableParagraph"/>
              <w:spacing w:line="229" w:lineRule="exact"/>
              <w:ind w:left="3"/>
              <w:jc w:val="center"/>
              <w:rPr>
                <w:sz w:val="20"/>
              </w:rPr>
            </w:pPr>
            <w:r>
              <w:rPr>
                <w:spacing w:val="-5"/>
                <w:sz w:val="20"/>
              </w:rPr>
              <w:t>17</w:t>
            </w:r>
          </w:p>
        </w:tc>
        <w:tc>
          <w:tcPr>
            <w:tcW w:w="806" w:type="dxa"/>
          </w:tcPr>
          <w:p>
            <w:pPr>
              <w:pStyle w:val="TableParagraph"/>
              <w:spacing w:line="229" w:lineRule="exact"/>
              <w:ind w:left="10"/>
              <w:jc w:val="center"/>
              <w:rPr>
                <w:sz w:val="20"/>
              </w:rPr>
            </w:pPr>
            <w:r>
              <w:rPr>
                <w:spacing w:val="-2"/>
                <w:sz w:val="20"/>
              </w:rPr>
              <w:t>Thurs</w:t>
            </w:r>
          </w:p>
        </w:tc>
        <w:tc>
          <w:tcPr>
            <w:tcW w:w="720" w:type="dxa"/>
          </w:tcPr>
          <w:p>
            <w:pPr>
              <w:pStyle w:val="TableParagraph"/>
              <w:spacing w:line="229" w:lineRule="exact"/>
              <w:ind w:left="16"/>
              <w:jc w:val="center"/>
              <w:rPr>
                <w:sz w:val="20"/>
              </w:rPr>
            </w:pPr>
            <w:r>
              <w:rPr>
                <w:spacing w:val="-2"/>
                <w:sz w:val="20"/>
              </w:rPr>
              <w:t>10/28</w:t>
            </w:r>
          </w:p>
        </w:tc>
        <w:tc>
          <w:tcPr>
            <w:tcW w:w="4594" w:type="dxa"/>
          </w:tcPr>
          <w:p>
            <w:pPr>
              <w:pStyle w:val="TableParagraph"/>
              <w:spacing w:line="254" w:lineRule="exact"/>
              <w:ind w:right="385"/>
              <w:rPr>
                <w:sz w:val="22"/>
              </w:rPr>
            </w:pPr>
            <w:r>
              <w:rPr>
                <w:sz w:val="22"/>
              </w:rPr>
              <w:t>Vitamins</w:t>
            </w:r>
            <w:r>
              <w:rPr>
                <w:spacing w:val="-8"/>
                <w:sz w:val="22"/>
              </w:rPr>
              <w:t> </w:t>
            </w:r>
            <w:r>
              <w:rPr>
                <w:sz w:val="22"/>
              </w:rPr>
              <w:t>and</w:t>
            </w:r>
            <w:r>
              <w:rPr>
                <w:spacing w:val="-8"/>
                <w:sz w:val="22"/>
              </w:rPr>
              <w:t> </w:t>
            </w:r>
            <w:r>
              <w:rPr>
                <w:sz w:val="22"/>
              </w:rPr>
              <w:t>minerals</w:t>
            </w:r>
            <w:r>
              <w:rPr>
                <w:spacing w:val="-9"/>
                <w:sz w:val="22"/>
              </w:rPr>
              <w:t> </w:t>
            </w:r>
            <w:r>
              <w:rPr>
                <w:sz w:val="22"/>
              </w:rPr>
              <w:t>involved</w:t>
            </w:r>
            <w:r>
              <w:rPr>
                <w:spacing w:val="-8"/>
                <w:sz w:val="22"/>
              </w:rPr>
              <w:t> </w:t>
            </w:r>
            <w:r>
              <w:rPr>
                <w:sz w:val="22"/>
              </w:rPr>
              <w:t>in</w:t>
            </w:r>
            <w:r>
              <w:rPr>
                <w:spacing w:val="-8"/>
                <w:sz w:val="22"/>
              </w:rPr>
              <w:t> </w:t>
            </w:r>
            <w:r>
              <w:rPr>
                <w:sz w:val="22"/>
              </w:rPr>
              <w:t>blood health and</w:t>
            </w:r>
            <w:r>
              <w:rPr>
                <w:spacing w:val="40"/>
                <w:sz w:val="22"/>
              </w:rPr>
              <w:t> </w:t>
            </w:r>
            <w:r>
              <w:rPr>
                <w:sz w:val="22"/>
              </w:rPr>
              <w:t>electrolyte balance in fluid</w:t>
            </w:r>
          </w:p>
        </w:tc>
        <w:tc>
          <w:tcPr>
            <w:tcW w:w="1709" w:type="dxa"/>
          </w:tcPr>
          <w:p>
            <w:pPr>
              <w:pStyle w:val="TableParagraph"/>
              <w:ind w:left="105"/>
              <w:rPr>
                <w:sz w:val="22"/>
              </w:rPr>
            </w:pPr>
            <w:r>
              <w:rPr>
                <w:sz w:val="22"/>
              </w:rPr>
              <w:t>Chapter</w:t>
            </w:r>
            <w:r>
              <w:rPr>
                <w:spacing w:val="-7"/>
                <w:sz w:val="22"/>
              </w:rPr>
              <w:t> </w:t>
            </w:r>
            <w:r>
              <w:rPr>
                <w:spacing w:val="-5"/>
                <w:sz w:val="22"/>
              </w:rPr>
              <w:t>9&amp;7</w:t>
            </w:r>
          </w:p>
        </w:tc>
        <w:tc>
          <w:tcPr>
            <w:tcW w:w="1709" w:type="dxa"/>
          </w:tcPr>
          <w:p>
            <w:pPr>
              <w:pStyle w:val="TableParagraph"/>
              <w:ind w:left="0"/>
              <w:rPr>
                <w:rFonts w:ascii="Times New Roman"/>
                <w:sz w:val="20"/>
              </w:rPr>
            </w:pPr>
          </w:p>
        </w:tc>
      </w:tr>
      <w:tr>
        <w:trPr>
          <w:trHeight w:val="1516" w:hRule="atLeast"/>
        </w:trPr>
        <w:tc>
          <w:tcPr>
            <w:tcW w:w="542" w:type="dxa"/>
          </w:tcPr>
          <w:p>
            <w:pPr>
              <w:pStyle w:val="TableParagraph"/>
              <w:spacing w:line="229" w:lineRule="exact"/>
              <w:ind w:left="3"/>
              <w:jc w:val="center"/>
              <w:rPr>
                <w:sz w:val="20"/>
              </w:rPr>
            </w:pPr>
            <w:r>
              <w:rPr>
                <w:spacing w:val="-5"/>
                <w:sz w:val="20"/>
              </w:rPr>
              <w:t>18</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11/02</w:t>
            </w:r>
          </w:p>
        </w:tc>
        <w:tc>
          <w:tcPr>
            <w:tcW w:w="4594" w:type="dxa"/>
          </w:tcPr>
          <w:p>
            <w:pPr>
              <w:pStyle w:val="TableParagraph"/>
              <w:spacing w:line="242" w:lineRule="auto"/>
              <w:ind w:right="385"/>
              <w:rPr>
                <w:sz w:val="22"/>
              </w:rPr>
            </w:pPr>
            <w:r>
              <w:rPr>
                <w:b/>
                <w:sz w:val="22"/>
              </w:rPr>
              <w:t>Current controversies: </w:t>
            </w:r>
            <w:r>
              <w:rPr>
                <w:sz w:val="22"/>
              </w:rPr>
              <w:t>Vitamin Supplements:</w:t>
            </w:r>
            <w:r>
              <w:rPr>
                <w:spacing w:val="-8"/>
                <w:sz w:val="22"/>
              </w:rPr>
              <w:t> </w:t>
            </w:r>
            <w:r>
              <w:rPr>
                <w:sz w:val="22"/>
              </w:rPr>
              <w:t>What</w:t>
            </w:r>
            <w:r>
              <w:rPr>
                <w:spacing w:val="-8"/>
                <w:sz w:val="22"/>
              </w:rPr>
              <w:t> </w:t>
            </w:r>
            <w:r>
              <w:rPr>
                <w:sz w:val="22"/>
              </w:rPr>
              <w:t>are</w:t>
            </w:r>
            <w:r>
              <w:rPr>
                <w:spacing w:val="-8"/>
                <w:sz w:val="22"/>
              </w:rPr>
              <w:t> </w:t>
            </w:r>
            <w:r>
              <w:rPr>
                <w:sz w:val="22"/>
              </w:rPr>
              <w:t>the</w:t>
            </w:r>
            <w:r>
              <w:rPr>
                <w:spacing w:val="-8"/>
                <w:sz w:val="22"/>
              </w:rPr>
              <w:t> </w:t>
            </w:r>
            <w:r>
              <w:rPr>
                <w:sz w:val="22"/>
              </w:rPr>
              <w:t>Benefits</w:t>
            </w:r>
            <w:r>
              <w:rPr>
                <w:spacing w:val="-8"/>
                <w:sz w:val="22"/>
              </w:rPr>
              <w:t> </w:t>
            </w:r>
            <w:r>
              <w:rPr>
                <w:sz w:val="22"/>
              </w:rPr>
              <w:t>and </w:t>
            </w:r>
            <w:r>
              <w:rPr>
                <w:spacing w:val="-2"/>
                <w:sz w:val="22"/>
              </w:rPr>
              <w:t>risks?</w:t>
            </w:r>
          </w:p>
          <w:p>
            <w:pPr>
              <w:pStyle w:val="TableParagraph"/>
              <w:spacing w:line="237" w:lineRule="auto"/>
              <w:ind w:right="385"/>
              <w:rPr>
                <w:sz w:val="22"/>
              </w:rPr>
            </w:pPr>
            <w:r>
              <w:rPr>
                <w:sz w:val="22"/>
              </w:rPr>
              <w:t>Reading:</w:t>
            </w:r>
            <w:r>
              <w:rPr>
                <w:spacing w:val="-6"/>
                <w:sz w:val="22"/>
              </w:rPr>
              <w:t> </w:t>
            </w:r>
            <w:r>
              <w:rPr>
                <w:sz w:val="22"/>
              </w:rPr>
              <w:t>Risks</w:t>
            </w:r>
            <w:r>
              <w:rPr>
                <w:spacing w:val="-6"/>
                <w:sz w:val="22"/>
              </w:rPr>
              <w:t> </w:t>
            </w:r>
            <w:r>
              <w:rPr>
                <w:sz w:val="22"/>
              </w:rPr>
              <w:t>of</w:t>
            </w:r>
            <w:r>
              <w:rPr>
                <w:spacing w:val="-7"/>
                <w:sz w:val="22"/>
              </w:rPr>
              <w:t> </w:t>
            </w:r>
            <w:r>
              <w:rPr>
                <w:sz w:val="22"/>
              </w:rPr>
              <w:t>Folic</w:t>
            </w:r>
            <w:r>
              <w:rPr>
                <w:spacing w:val="-6"/>
                <w:sz w:val="22"/>
              </w:rPr>
              <w:t> </w:t>
            </w:r>
            <w:r>
              <w:rPr>
                <w:sz w:val="22"/>
              </w:rPr>
              <w:t>acid</w:t>
            </w:r>
            <w:r>
              <w:rPr>
                <w:spacing w:val="-6"/>
                <w:sz w:val="22"/>
              </w:rPr>
              <w:t> </w:t>
            </w:r>
            <w:r>
              <w:rPr>
                <w:sz w:val="22"/>
              </w:rPr>
              <w:t>fortification:</w:t>
            </w:r>
            <w:r>
              <w:rPr>
                <w:spacing w:val="-6"/>
                <w:sz w:val="22"/>
              </w:rPr>
              <w:t> </w:t>
            </w:r>
            <w:r>
              <w:rPr>
                <w:sz w:val="22"/>
              </w:rPr>
              <w:t>a double-edged sword?</w:t>
            </w:r>
          </w:p>
          <w:p>
            <w:pPr>
              <w:pStyle w:val="TableParagraph"/>
              <w:spacing w:line="234" w:lineRule="exact"/>
              <w:rPr>
                <w:i/>
                <w:sz w:val="22"/>
              </w:rPr>
            </w:pPr>
            <w:r>
              <w:rPr>
                <w:i/>
                <w:sz w:val="22"/>
              </w:rPr>
              <w:t>(</w:t>
            </w:r>
            <w:r>
              <w:rPr>
                <w:b/>
                <w:i/>
                <w:sz w:val="22"/>
              </w:rPr>
              <w:t>Benefits:</w:t>
            </w:r>
            <w:r>
              <w:rPr>
                <w:b/>
                <w:i/>
                <w:spacing w:val="-7"/>
                <w:sz w:val="22"/>
              </w:rPr>
              <w:t> </w:t>
            </w:r>
            <w:r>
              <w:rPr>
                <w:b/>
                <w:i/>
                <w:sz w:val="22"/>
              </w:rPr>
              <w:t>G4,5,6</w:t>
            </w:r>
            <w:r>
              <w:rPr>
                <w:b/>
                <w:i/>
                <w:spacing w:val="-5"/>
                <w:sz w:val="22"/>
              </w:rPr>
              <w:t> </w:t>
            </w:r>
            <w:r>
              <w:rPr>
                <w:b/>
                <w:i/>
                <w:sz w:val="22"/>
              </w:rPr>
              <w:t>vs</w:t>
            </w:r>
            <w:r>
              <w:rPr>
                <w:b/>
                <w:i/>
                <w:spacing w:val="-4"/>
                <w:sz w:val="22"/>
              </w:rPr>
              <w:t> </w:t>
            </w:r>
            <w:r>
              <w:rPr>
                <w:b/>
                <w:i/>
                <w:sz w:val="22"/>
              </w:rPr>
              <w:t>Risks:</w:t>
            </w:r>
            <w:r>
              <w:rPr>
                <w:b/>
                <w:i/>
                <w:spacing w:val="-5"/>
                <w:sz w:val="22"/>
              </w:rPr>
              <w:t> </w:t>
            </w:r>
            <w:r>
              <w:rPr>
                <w:b/>
                <w:i/>
                <w:sz w:val="22"/>
              </w:rPr>
              <w:t>G1,</w:t>
            </w:r>
            <w:r>
              <w:rPr>
                <w:b/>
                <w:i/>
                <w:spacing w:val="-5"/>
                <w:sz w:val="22"/>
              </w:rPr>
              <w:t> </w:t>
            </w:r>
            <w:r>
              <w:rPr>
                <w:b/>
                <w:i/>
                <w:sz w:val="22"/>
              </w:rPr>
              <w:t>2</w:t>
            </w:r>
            <w:r>
              <w:rPr>
                <w:b/>
                <w:i/>
                <w:spacing w:val="-4"/>
                <w:sz w:val="22"/>
              </w:rPr>
              <w:t> </w:t>
            </w:r>
            <w:r>
              <w:rPr>
                <w:b/>
                <w:i/>
                <w:spacing w:val="-5"/>
                <w:sz w:val="22"/>
              </w:rPr>
              <w:t>,3</w:t>
            </w:r>
            <w:r>
              <w:rPr>
                <w:i/>
                <w:spacing w:val="-5"/>
                <w:sz w:val="22"/>
              </w:rPr>
              <w:t>)</w:t>
            </w:r>
          </w:p>
        </w:tc>
        <w:tc>
          <w:tcPr>
            <w:tcW w:w="1709" w:type="dxa"/>
          </w:tcPr>
          <w:p>
            <w:pPr>
              <w:pStyle w:val="TableParagraph"/>
              <w:ind w:left="105" w:right="131"/>
              <w:rPr>
                <w:sz w:val="20"/>
              </w:rPr>
            </w:pPr>
            <w:r>
              <w:rPr>
                <w:sz w:val="22"/>
              </w:rPr>
              <w:t>Article: </w:t>
            </w:r>
            <w:r>
              <w:rPr>
                <w:sz w:val="20"/>
              </w:rPr>
              <w:t>Curr Opin Clin Nutr Metab Care. 2009.</w:t>
            </w:r>
            <w:r>
              <w:rPr>
                <w:spacing w:val="-14"/>
                <w:sz w:val="20"/>
              </w:rPr>
              <w:t> </w:t>
            </w:r>
            <w:r>
              <w:rPr>
                <w:sz w:val="20"/>
              </w:rPr>
              <w:t>12:555-64</w:t>
            </w:r>
          </w:p>
        </w:tc>
        <w:tc>
          <w:tcPr>
            <w:tcW w:w="1709" w:type="dxa"/>
          </w:tcPr>
          <w:p>
            <w:pPr>
              <w:pStyle w:val="TableParagraph"/>
              <w:spacing w:line="248" w:lineRule="exact"/>
              <w:ind w:left="105"/>
              <w:rPr>
                <w:b/>
                <w:sz w:val="22"/>
              </w:rPr>
            </w:pPr>
            <w:r>
              <w:rPr>
                <w:b/>
                <w:spacing w:val="-2"/>
                <w:sz w:val="22"/>
              </w:rPr>
              <w:t>Debate</w:t>
            </w:r>
          </w:p>
          <w:p>
            <w:pPr>
              <w:pStyle w:val="TableParagraph"/>
              <w:spacing w:before="1"/>
              <w:ind w:left="105"/>
              <w:rPr>
                <w:sz w:val="20"/>
              </w:rPr>
            </w:pPr>
            <w:r>
              <w:rPr>
                <w:spacing w:val="-2"/>
                <w:sz w:val="20"/>
              </w:rPr>
              <w:t>(TA/Instructor)</w:t>
            </w:r>
          </w:p>
          <w:p>
            <w:pPr>
              <w:pStyle w:val="TableParagraph"/>
              <w:ind w:left="0"/>
              <w:rPr>
                <w:rFonts w:ascii="Times New Roman"/>
                <w:sz w:val="20"/>
              </w:rPr>
            </w:pPr>
          </w:p>
          <w:p>
            <w:pPr>
              <w:pStyle w:val="TableParagraph"/>
              <w:spacing w:before="1"/>
              <w:ind w:left="105"/>
              <w:rPr>
                <w:b/>
                <w:sz w:val="20"/>
              </w:rPr>
            </w:pPr>
            <w:r>
              <w:rPr>
                <w:b/>
                <w:spacing w:val="-2"/>
                <w:sz w:val="20"/>
              </w:rPr>
              <w:t>Presentation:</w:t>
            </w:r>
          </w:p>
          <w:p>
            <w:pPr>
              <w:pStyle w:val="TableParagraph"/>
              <w:ind w:left="105"/>
              <w:rPr>
                <w:sz w:val="20"/>
              </w:rPr>
            </w:pPr>
            <w:r>
              <w:rPr>
                <w:spacing w:val="-2"/>
                <w:sz w:val="20"/>
              </w:rPr>
              <w:t>Draft</w:t>
            </w:r>
          </w:p>
        </w:tc>
      </w:tr>
      <w:tr>
        <w:trPr>
          <w:trHeight w:val="503" w:hRule="atLeast"/>
        </w:trPr>
        <w:tc>
          <w:tcPr>
            <w:tcW w:w="542" w:type="dxa"/>
            <w:shd w:val="clear" w:color="auto" w:fill="F2F2F2"/>
          </w:tcPr>
          <w:p>
            <w:pPr>
              <w:pStyle w:val="TableParagraph"/>
              <w:spacing w:line="229" w:lineRule="exact"/>
              <w:ind w:left="3" w:right="1"/>
              <w:jc w:val="center"/>
              <w:rPr>
                <w:sz w:val="20"/>
              </w:rPr>
            </w:pPr>
            <w:r>
              <w:rPr>
                <w:spacing w:val="-5"/>
                <w:sz w:val="20"/>
              </w:rPr>
              <w:t>19</w:t>
            </w:r>
          </w:p>
        </w:tc>
        <w:tc>
          <w:tcPr>
            <w:tcW w:w="806" w:type="dxa"/>
            <w:shd w:val="clear" w:color="auto" w:fill="F2F2F2"/>
          </w:tcPr>
          <w:p>
            <w:pPr>
              <w:pStyle w:val="TableParagraph"/>
              <w:spacing w:line="229" w:lineRule="exact"/>
              <w:ind w:left="10"/>
              <w:jc w:val="center"/>
              <w:rPr>
                <w:sz w:val="20"/>
              </w:rPr>
            </w:pPr>
            <w:r>
              <w:rPr>
                <w:spacing w:val="-2"/>
                <w:sz w:val="20"/>
              </w:rPr>
              <w:t>Thurs</w:t>
            </w:r>
          </w:p>
        </w:tc>
        <w:tc>
          <w:tcPr>
            <w:tcW w:w="720" w:type="dxa"/>
            <w:shd w:val="clear" w:color="auto" w:fill="F2F2F2"/>
          </w:tcPr>
          <w:p>
            <w:pPr>
              <w:pStyle w:val="TableParagraph"/>
              <w:spacing w:line="229" w:lineRule="exact"/>
              <w:ind w:left="16"/>
              <w:jc w:val="center"/>
              <w:rPr>
                <w:sz w:val="20"/>
              </w:rPr>
            </w:pPr>
            <w:r>
              <w:rPr>
                <w:spacing w:val="-2"/>
                <w:sz w:val="20"/>
              </w:rPr>
              <w:t>11/04</w:t>
            </w:r>
          </w:p>
        </w:tc>
        <w:tc>
          <w:tcPr>
            <w:tcW w:w="4594" w:type="dxa"/>
            <w:shd w:val="clear" w:color="auto" w:fill="F2F2F2"/>
          </w:tcPr>
          <w:p>
            <w:pPr>
              <w:pStyle w:val="TableParagraph"/>
              <w:spacing w:line="250" w:lineRule="exact"/>
              <w:ind w:right="385"/>
              <w:rPr>
                <w:sz w:val="22"/>
              </w:rPr>
            </w:pPr>
            <w:r>
              <w:rPr>
                <w:sz w:val="22"/>
              </w:rPr>
              <w:t>Vitamins</w:t>
            </w:r>
            <w:r>
              <w:rPr>
                <w:spacing w:val="-8"/>
                <w:sz w:val="22"/>
              </w:rPr>
              <w:t> </w:t>
            </w:r>
            <w:r>
              <w:rPr>
                <w:sz w:val="22"/>
              </w:rPr>
              <w:t>and</w:t>
            </w:r>
            <w:r>
              <w:rPr>
                <w:spacing w:val="-8"/>
                <w:sz w:val="22"/>
              </w:rPr>
              <w:t> </w:t>
            </w:r>
            <w:r>
              <w:rPr>
                <w:sz w:val="22"/>
              </w:rPr>
              <w:t>minerals</w:t>
            </w:r>
            <w:r>
              <w:rPr>
                <w:spacing w:val="-8"/>
                <w:sz w:val="22"/>
              </w:rPr>
              <w:t> </w:t>
            </w:r>
            <w:r>
              <w:rPr>
                <w:sz w:val="22"/>
              </w:rPr>
              <w:t>involved</w:t>
            </w:r>
            <w:r>
              <w:rPr>
                <w:spacing w:val="-8"/>
                <w:sz w:val="22"/>
              </w:rPr>
              <w:t> </w:t>
            </w:r>
            <w:r>
              <w:rPr>
                <w:sz w:val="22"/>
              </w:rPr>
              <w:t>in</w:t>
            </w:r>
            <w:r>
              <w:rPr>
                <w:spacing w:val="-8"/>
                <w:sz w:val="22"/>
              </w:rPr>
              <w:t> </w:t>
            </w:r>
            <w:r>
              <w:rPr>
                <w:sz w:val="22"/>
              </w:rPr>
              <w:t>bone </w:t>
            </w:r>
            <w:r>
              <w:rPr>
                <w:spacing w:val="-2"/>
                <w:sz w:val="22"/>
              </w:rPr>
              <w:t>health</w:t>
            </w:r>
          </w:p>
        </w:tc>
        <w:tc>
          <w:tcPr>
            <w:tcW w:w="1709" w:type="dxa"/>
            <w:shd w:val="clear" w:color="auto" w:fill="F2F2F2"/>
          </w:tcPr>
          <w:p>
            <w:pPr>
              <w:pStyle w:val="TableParagraph"/>
              <w:ind w:left="105"/>
              <w:rPr>
                <w:sz w:val="22"/>
              </w:rPr>
            </w:pPr>
            <w:r>
              <w:rPr>
                <w:sz w:val="22"/>
              </w:rPr>
              <w:t>Chapter</w:t>
            </w:r>
            <w:r>
              <w:rPr>
                <w:spacing w:val="-7"/>
                <w:sz w:val="22"/>
              </w:rPr>
              <w:t> </w:t>
            </w:r>
            <w:r>
              <w:rPr>
                <w:spacing w:val="-10"/>
                <w:sz w:val="22"/>
              </w:rPr>
              <w:t>9</w:t>
            </w:r>
          </w:p>
        </w:tc>
        <w:tc>
          <w:tcPr>
            <w:tcW w:w="1709" w:type="dxa"/>
            <w:shd w:val="clear" w:color="auto" w:fill="F2F2F2"/>
          </w:tcPr>
          <w:p>
            <w:pPr>
              <w:pStyle w:val="TableParagraph"/>
              <w:spacing w:line="251" w:lineRule="exact"/>
              <w:ind w:left="105"/>
              <w:rPr>
                <w:sz w:val="22"/>
              </w:rPr>
            </w:pPr>
            <w:r>
              <w:rPr>
                <w:b/>
                <w:sz w:val="22"/>
              </w:rPr>
              <w:t>Quiz</w:t>
            </w:r>
            <w:r>
              <w:rPr>
                <w:b/>
                <w:spacing w:val="-3"/>
                <w:sz w:val="22"/>
              </w:rPr>
              <w:t> </w:t>
            </w:r>
            <w:r>
              <w:rPr>
                <w:b/>
                <w:sz w:val="22"/>
              </w:rPr>
              <w:t>#3</w:t>
            </w:r>
            <w:r>
              <w:rPr>
                <w:b/>
                <w:spacing w:val="-3"/>
                <w:sz w:val="22"/>
              </w:rPr>
              <w:t> </w:t>
            </w:r>
            <w:r>
              <w:rPr>
                <w:spacing w:val="-2"/>
                <w:sz w:val="22"/>
              </w:rPr>
              <w:t>(Lect#</w:t>
            </w:r>
          </w:p>
          <w:p>
            <w:pPr>
              <w:pStyle w:val="TableParagraph"/>
              <w:spacing w:line="232" w:lineRule="exact"/>
              <w:ind w:left="105"/>
              <w:rPr>
                <w:sz w:val="22"/>
              </w:rPr>
            </w:pPr>
            <w:r>
              <w:rPr>
                <w:sz w:val="22"/>
              </w:rPr>
              <w:t>15,</w:t>
            </w:r>
            <w:r>
              <w:rPr>
                <w:spacing w:val="-3"/>
                <w:sz w:val="22"/>
              </w:rPr>
              <w:t> </w:t>
            </w:r>
            <w:r>
              <w:rPr>
                <w:sz w:val="22"/>
              </w:rPr>
              <w:t>16,</w:t>
            </w:r>
            <w:r>
              <w:rPr>
                <w:spacing w:val="-3"/>
                <w:sz w:val="22"/>
              </w:rPr>
              <w:t> </w:t>
            </w:r>
            <w:r>
              <w:rPr>
                <w:spacing w:val="-5"/>
                <w:sz w:val="22"/>
              </w:rPr>
              <w:t>17)</w:t>
            </w:r>
          </w:p>
        </w:tc>
      </w:tr>
      <w:tr>
        <w:trPr>
          <w:trHeight w:val="1012" w:hRule="atLeast"/>
        </w:trPr>
        <w:tc>
          <w:tcPr>
            <w:tcW w:w="542" w:type="dxa"/>
          </w:tcPr>
          <w:p>
            <w:pPr>
              <w:pStyle w:val="TableParagraph"/>
              <w:spacing w:line="229" w:lineRule="exact"/>
              <w:ind w:left="3" w:right="1"/>
              <w:jc w:val="center"/>
              <w:rPr>
                <w:sz w:val="20"/>
              </w:rPr>
            </w:pPr>
            <w:r>
              <w:rPr>
                <w:spacing w:val="-5"/>
                <w:sz w:val="20"/>
              </w:rPr>
              <w:t>20</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11/09</w:t>
            </w:r>
          </w:p>
        </w:tc>
        <w:tc>
          <w:tcPr>
            <w:tcW w:w="4594" w:type="dxa"/>
          </w:tcPr>
          <w:p>
            <w:pPr>
              <w:pStyle w:val="TableParagraph"/>
              <w:ind w:right="385"/>
              <w:rPr>
                <w:sz w:val="22"/>
              </w:rPr>
            </w:pPr>
            <w:r>
              <w:rPr>
                <w:sz w:val="22"/>
              </w:rPr>
              <w:t>Vitamins</w:t>
            </w:r>
            <w:r>
              <w:rPr>
                <w:spacing w:val="-8"/>
                <w:sz w:val="22"/>
              </w:rPr>
              <w:t> </w:t>
            </w:r>
            <w:r>
              <w:rPr>
                <w:sz w:val="22"/>
              </w:rPr>
              <w:t>and</w:t>
            </w:r>
            <w:r>
              <w:rPr>
                <w:spacing w:val="-8"/>
                <w:sz w:val="22"/>
              </w:rPr>
              <w:t> </w:t>
            </w:r>
            <w:r>
              <w:rPr>
                <w:sz w:val="22"/>
              </w:rPr>
              <w:t>minerals</w:t>
            </w:r>
            <w:r>
              <w:rPr>
                <w:spacing w:val="-8"/>
                <w:sz w:val="22"/>
              </w:rPr>
              <w:t> </w:t>
            </w:r>
            <w:r>
              <w:rPr>
                <w:sz w:val="22"/>
              </w:rPr>
              <w:t>involved</w:t>
            </w:r>
            <w:r>
              <w:rPr>
                <w:spacing w:val="-8"/>
                <w:sz w:val="22"/>
              </w:rPr>
              <w:t> </w:t>
            </w:r>
            <w:r>
              <w:rPr>
                <w:sz w:val="22"/>
              </w:rPr>
              <w:t>in</w:t>
            </w:r>
            <w:r>
              <w:rPr>
                <w:spacing w:val="-8"/>
                <w:sz w:val="22"/>
              </w:rPr>
              <w:t> </w:t>
            </w:r>
            <w:r>
              <w:rPr>
                <w:sz w:val="22"/>
              </w:rPr>
              <w:t>bone </w:t>
            </w:r>
            <w:r>
              <w:rPr>
                <w:spacing w:val="-2"/>
                <w:sz w:val="22"/>
              </w:rPr>
              <w:t>health</w:t>
            </w:r>
          </w:p>
          <w:p>
            <w:pPr>
              <w:pStyle w:val="TableParagraph"/>
              <w:spacing w:line="250" w:lineRule="exact"/>
              <w:ind w:right="385"/>
              <w:rPr>
                <w:sz w:val="22"/>
              </w:rPr>
            </w:pPr>
            <w:r>
              <w:rPr>
                <w:sz w:val="22"/>
              </w:rPr>
              <w:t>Vitamins</w:t>
            </w:r>
            <w:r>
              <w:rPr>
                <w:spacing w:val="-9"/>
                <w:sz w:val="22"/>
              </w:rPr>
              <w:t> </w:t>
            </w:r>
            <w:r>
              <w:rPr>
                <w:sz w:val="22"/>
              </w:rPr>
              <w:t>and</w:t>
            </w:r>
            <w:r>
              <w:rPr>
                <w:spacing w:val="-10"/>
                <w:sz w:val="22"/>
              </w:rPr>
              <w:t> </w:t>
            </w:r>
            <w:r>
              <w:rPr>
                <w:sz w:val="22"/>
              </w:rPr>
              <w:t>minerals</w:t>
            </w:r>
            <w:r>
              <w:rPr>
                <w:spacing w:val="-9"/>
                <w:sz w:val="22"/>
              </w:rPr>
              <w:t> </w:t>
            </w:r>
            <w:r>
              <w:rPr>
                <w:sz w:val="22"/>
              </w:rPr>
              <w:t>with</w:t>
            </w:r>
            <w:r>
              <w:rPr>
                <w:spacing w:val="-10"/>
                <w:sz w:val="22"/>
              </w:rPr>
              <w:t> </w:t>
            </w:r>
            <w:r>
              <w:rPr>
                <w:sz w:val="22"/>
              </w:rPr>
              <w:t>antioxidant </w:t>
            </w:r>
            <w:r>
              <w:rPr>
                <w:spacing w:val="-2"/>
                <w:sz w:val="22"/>
              </w:rPr>
              <w:t>function</w:t>
            </w:r>
          </w:p>
        </w:tc>
        <w:tc>
          <w:tcPr>
            <w:tcW w:w="1709" w:type="dxa"/>
          </w:tcPr>
          <w:p>
            <w:pPr>
              <w:pStyle w:val="TableParagraph"/>
              <w:ind w:left="105"/>
              <w:rPr>
                <w:sz w:val="22"/>
              </w:rPr>
            </w:pPr>
            <w:r>
              <w:rPr>
                <w:sz w:val="22"/>
              </w:rPr>
              <w:t>Chapter</w:t>
            </w:r>
            <w:r>
              <w:rPr>
                <w:spacing w:val="-7"/>
                <w:sz w:val="22"/>
              </w:rPr>
              <w:t> </w:t>
            </w:r>
            <w:r>
              <w:rPr>
                <w:spacing w:val="-10"/>
                <w:sz w:val="22"/>
              </w:rPr>
              <w:t>9</w:t>
            </w:r>
          </w:p>
          <w:p>
            <w:pPr>
              <w:pStyle w:val="TableParagraph"/>
              <w:spacing w:before="1"/>
              <w:ind w:left="105"/>
              <w:rPr>
                <w:sz w:val="22"/>
              </w:rPr>
            </w:pPr>
            <w:r>
              <w:rPr>
                <w:sz w:val="22"/>
              </w:rPr>
              <w:t>Chapter</w:t>
            </w:r>
            <w:r>
              <w:rPr>
                <w:spacing w:val="-7"/>
                <w:sz w:val="22"/>
              </w:rPr>
              <w:t> </w:t>
            </w:r>
            <w:r>
              <w:rPr>
                <w:spacing w:val="-10"/>
                <w:sz w:val="22"/>
              </w:rPr>
              <w:t>8</w:t>
            </w:r>
          </w:p>
        </w:tc>
        <w:tc>
          <w:tcPr>
            <w:tcW w:w="1709" w:type="dxa"/>
          </w:tcPr>
          <w:p>
            <w:pPr>
              <w:pStyle w:val="TableParagraph"/>
              <w:ind w:left="0"/>
              <w:rPr>
                <w:rFonts w:ascii="Times New Roman"/>
                <w:sz w:val="20"/>
              </w:rPr>
            </w:pPr>
          </w:p>
        </w:tc>
      </w:tr>
      <w:tr>
        <w:trPr>
          <w:trHeight w:val="253" w:hRule="atLeast"/>
        </w:trPr>
        <w:tc>
          <w:tcPr>
            <w:tcW w:w="542" w:type="dxa"/>
          </w:tcPr>
          <w:p>
            <w:pPr>
              <w:pStyle w:val="TableParagraph"/>
              <w:spacing w:line="229" w:lineRule="exact"/>
              <w:ind w:left="3"/>
              <w:jc w:val="center"/>
              <w:rPr>
                <w:sz w:val="20"/>
              </w:rPr>
            </w:pPr>
            <w:r>
              <w:rPr>
                <w:spacing w:val="-10"/>
                <w:sz w:val="20"/>
              </w:rPr>
              <w:t>*</w:t>
            </w:r>
          </w:p>
        </w:tc>
        <w:tc>
          <w:tcPr>
            <w:tcW w:w="806" w:type="dxa"/>
          </w:tcPr>
          <w:p>
            <w:pPr>
              <w:pStyle w:val="TableParagraph"/>
              <w:spacing w:line="229" w:lineRule="exact"/>
              <w:ind w:left="10"/>
              <w:jc w:val="center"/>
              <w:rPr>
                <w:sz w:val="20"/>
              </w:rPr>
            </w:pPr>
            <w:r>
              <w:rPr>
                <w:spacing w:val="-2"/>
                <w:sz w:val="20"/>
              </w:rPr>
              <w:t>Thurs</w:t>
            </w:r>
          </w:p>
        </w:tc>
        <w:tc>
          <w:tcPr>
            <w:tcW w:w="720" w:type="dxa"/>
          </w:tcPr>
          <w:p>
            <w:pPr>
              <w:pStyle w:val="TableParagraph"/>
              <w:spacing w:line="229" w:lineRule="exact"/>
              <w:ind w:left="16"/>
              <w:jc w:val="center"/>
              <w:rPr>
                <w:sz w:val="20"/>
              </w:rPr>
            </w:pPr>
            <w:r>
              <w:rPr>
                <w:spacing w:val="-2"/>
                <w:sz w:val="20"/>
              </w:rPr>
              <w:t>11/11</w:t>
            </w:r>
          </w:p>
        </w:tc>
        <w:tc>
          <w:tcPr>
            <w:tcW w:w="4594" w:type="dxa"/>
          </w:tcPr>
          <w:p>
            <w:pPr>
              <w:pStyle w:val="TableParagraph"/>
              <w:spacing w:line="234" w:lineRule="exact"/>
              <w:rPr>
                <w:i/>
                <w:sz w:val="22"/>
              </w:rPr>
            </w:pPr>
            <w:r>
              <w:rPr>
                <w:i/>
                <w:sz w:val="22"/>
              </w:rPr>
              <w:t>Holiday</w:t>
            </w:r>
            <w:r>
              <w:rPr>
                <w:i/>
                <w:spacing w:val="-6"/>
                <w:sz w:val="22"/>
              </w:rPr>
              <w:t> </w:t>
            </w:r>
            <w:r>
              <w:rPr>
                <w:i/>
                <w:sz w:val="22"/>
              </w:rPr>
              <w:t>–</w:t>
            </w:r>
            <w:r>
              <w:rPr>
                <w:i/>
                <w:spacing w:val="-6"/>
                <w:sz w:val="22"/>
              </w:rPr>
              <w:t> </w:t>
            </w:r>
            <w:r>
              <w:rPr>
                <w:i/>
                <w:sz w:val="22"/>
              </w:rPr>
              <w:t>Veterans’</w:t>
            </w:r>
            <w:r>
              <w:rPr>
                <w:i/>
                <w:spacing w:val="-5"/>
                <w:sz w:val="22"/>
              </w:rPr>
              <w:t> Day</w:t>
            </w:r>
          </w:p>
        </w:tc>
        <w:tc>
          <w:tcPr>
            <w:tcW w:w="1709" w:type="dxa"/>
          </w:tcPr>
          <w:p>
            <w:pPr>
              <w:pStyle w:val="TableParagraph"/>
              <w:ind w:left="0"/>
              <w:rPr>
                <w:rFonts w:ascii="Times New Roman"/>
                <w:sz w:val="18"/>
              </w:rPr>
            </w:pPr>
          </w:p>
        </w:tc>
        <w:tc>
          <w:tcPr>
            <w:tcW w:w="1709" w:type="dxa"/>
          </w:tcPr>
          <w:p>
            <w:pPr>
              <w:pStyle w:val="TableParagraph"/>
              <w:ind w:left="0"/>
              <w:rPr>
                <w:rFonts w:ascii="Times New Roman"/>
                <w:sz w:val="18"/>
              </w:rPr>
            </w:pPr>
          </w:p>
        </w:tc>
      </w:tr>
      <w:tr>
        <w:trPr>
          <w:trHeight w:val="508" w:hRule="atLeast"/>
        </w:trPr>
        <w:tc>
          <w:tcPr>
            <w:tcW w:w="542" w:type="dxa"/>
          </w:tcPr>
          <w:p>
            <w:pPr>
              <w:pStyle w:val="TableParagraph"/>
              <w:spacing w:line="229" w:lineRule="exact"/>
              <w:ind w:left="3" w:right="1"/>
              <w:jc w:val="center"/>
              <w:rPr>
                <w:sz w:val="20"/>
              </w:rPr>
            </w:pPr>
            <w:r>
              <w:rPr>
                <w:spacing w:val="-5"/>
                <w:sz w:val="20"/>
              </w:rPr>
              <w:t>21</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11/16</w:t>
            </w:r>
          </w:p>
        </w:tc>
        <w:tc>
          <w:tcPr>
            <w:tcW w:w="4594" w:type="dxa"/>
          </w:tcPr>
          <w:p>
            <w:pPr>
              <w:pStyle w:val="TableParagraph"/>
              <w:spacing w:line="254" w:lineRule="exact"/>
              <w:ind w:right="385"/>
              <w:rPr>
                <w:sz w:val="22"/>
              </w:rPr>
            </w:pPr>
            <w:r>
              <w:rPr>
                <w:sz w:val="22"/>
              </w:rPr>
              <w:t>Vitamins</w:t>
            </w:r>
            <w:r>
              <w:rPr>
                <w:spacing w:val="-9"/>
                <w:sz w:val="22"/>
              </w:rPr>
              <w:t> </w:t>
            </w:r>
            <w:r>
              <w:rPr>
                <w:sz w:val="22"/>
              </w:rPr>
              <w:t>and</w:t>
            </w:r>
            <w:r>
              <w:rPr>
                <w:spacing w:val="-10"/>
                <w:sz w:val="22"/>
              </w:rPr>
              <w:t> </w:t>
            </w:r>
            <w:r>
              <w:rPr>
                <w:sz w:val="22"/>
              </w:rPr>
              <w:t>minerals</w:t>
            </w:r>
            <w:r>
              <w:rPr>
                <w:spacing w:val="-9"/>
                <w:sz w:val="22"/>
              </w:rPr>
              <w:t> </w:t>
            </w:r>
            <w:r>
              <w:rPr>
                <w:sz w:val="22"/>
              </w:rPr>
              <w:t>with</w:t>
            </w:r>
            <w:r>
              <w:rPr>
                <w:spacing w:val="-10"/>
                <w:sz w:val="22"/>
              </w:rPr>
              <w:t> </w:t>
            </w:r>
            <w:r>
              <w:rPr>
                <w:sz w:val="22"/>
              </w:rPr>
              <w:t>antioxidant </w:t>
            </w:r>
            <w:r>
              <w:rPr>
                <w:spacing w:val="-2"/>
                <w:sz w:val="22"/>
              </w:rPr>
              <w:t>function</w:t>
            </w:r>
          </w:p>
        </w:tc>
        <w:tc>
          <w:tcPr>
            <w:tcW w:w="1709" w:type="dxa"/>
          </w:tcPr>
          <w:p>
            <w:pPr>
              <w:pStyle w:val="TableParagraph"/>
              <w:ind w:left="105"/>
              <w:rPr>
                <w:sz w:val="22"/>
              </w:rPr>
            </w:pPr>
            <w:r>
              <w:rPr>
                <w:sz w:val="22"/>
              </w:rPr>
              <w:t>Chapter</w:t>
            </w:r>
            <w:r>
              <w:rPr>
                <w:spacing w:val="-7"/>
                <w:sz w:val="22"/>
              </w:rPr>
              <w:t> </w:t>
            </w:r>
            <w:r>
              <w:rPr>
                <w:spacing w:val="-10"/>
                <w:sz w:val="22"/>
              </w:rPr>
              <w:t>8</w:t>
            </w:r>
          </w:p>
        </w:tc>
        <w:tc>
          <w:tcPr>
            <w:tcW w:w="1709" w:type="dxa"/>
          </w:tcPr>
          <w:p>
            <w:pPr>
              <w:pStyle w:val="TableParagraph"/>
              <w:spacing w:line="229" w:lineRule="exact"/>
              <w:ind w:left="105"/>
              <w:rPr>
                <w:b/>
                <w:sz w:val="20"/>
              </w:rPr>
            </w:pPr>
            <w:r>
              <w:rPr>
                <w:b/>
                <w:spacing w:val="-2"/>
                <w:sz w:val="20"/>
              </w:rPr>
              <w:t>Presentation:</w:t>
            </w:r>
          </w:p>
          <w:p>
            <w:pPr>
              <w:pStyle w:val="TableParagraph"/>
              <w:ind w:left="105"/>
              <w:rPr>
                <w:sz w:val="20"/>
              </w:rPr>
            </w:pPr>
            <w:r>
              <w:rPr>
                <w:spacing w:val="-2"/>
                <w:sz w:val="20"/>
              </w:rPr>
              <w:t>Completion</w:t>
            </w:r>
          </w:p>
        </w:tc>
      </w:tr>
      <w:tr>
        <w:trPr>
          <w:trHeight w:val="757" w:hRule="atLeast"/>
        </w:trPr>
        <w:tc>
          <w:tcPr>
            <w:tcW w:w="542" w:type="dxa"/>
            <w:shd w:val="clear" w:color="auto" w:fill="F2F2F2"/>
          </w:tcPr>
          <w:p>
            <w:pPr>
              <w:pStyle w:val="TableParagraph"/>
              <w:spacing w:line="229" w:lineRule="exact"/>
              <w:ind w:left="3" w:right="1"/>
              <w:jc w:val="center"/>
              <w:rPr>
                <w:sz w:val="20"/>
              </w:rPr>
            </w:pPr>
            <w:r>
              <w:rPr>
                <w:spacing w:val="-5"/>
                <w:sz w:val="20"/>
              </w:rPr>
              <w:t>22</w:t>
            </w:r>
          </w:p>
        </w:tc>
        <w:tc>
          <w:tcPr>
            <w:tcW w:w="806" w:type="dxa"/>
            <w:shd w:val="clear" w:color="auto" w:fill="F2F2F2"/>
          </w:tcPr>
          <w:p>
            <w:pPr>
              <w:pStyle w:val="TableParagraph"/>
              <w:spacing w:line="229" w:lineRule="exact"/>
              <w:ind w:left="10"/>
              <w:jc w:val="center"/>
              <w:rPr>
                <w:sz w:val="20"/>
              </w:rPr>
            </w:pPr>
            <w:r>
              <w:rPr>
                <w:spacing w:val="-2"/>
                <w:sz w:val="20"/>
              </w:rPr>
              <w:t>Thurs</w:t>
            </w:r>
          </w:p>
        </w:tc>
        <w:tc>
          <w:tcPr>
            <w:tcW w:w="720" w:type="dxa"/>
            <w:shd w:val="clear" w:color="auto" w:fill="F2F2F2"/>
          </w:tcPr>
          <w:p>
            <w:pPr>
              <w:pStyle w:val="TableParagraph"/>
              <w:spacing w:line="229" w:lineRule="exact"/>
              <w:ind w:left="16"/>
              <w:jc w:val="center"/>
              <w:rPr>
                <w:sz w:val="20"/>
              </w:rPr>
            </w:pPr>
            <w:r>
              <w:rPr>
                <w:spacing w:val="-2"/>
                <w:sz w:val="20"/>
              </w:rPr>
              <w:t>11/18</w:t>
            </w:r>
          </w:p>
        </w:tc>
        <w:tc>
          <w:tcPr>
            <w:tcW w:w="4594" w:type="dxa"/>
            <w:shd w:val="clear" w:color="auto" w:fill="F2F2F2"/>
          </w:tcPr>
          <w:p>
            <w:pPr>
              <w:pStyle w:val="TableParagraph"/>
              <w:spacing w:line="248" w:lineRule="exact"/>
              <w:rPr>
                <w:sz w:val="22"/>
              </w:rPr>
            </w:pPr>
            <w:r>
              <w:rPr>
                <w:sz w:val="22"/>
              </w:rPr>
              <w:t>Weight</w:t>
            </w:r>
            <w:r>
              <w:rPr>
                <w:spacing w:val="-6"/>
                <w:sz w:val="22"/>
              </w:rPr>
              <w:t> </w:t>
            </w:r>
            <w:r>
              <w:rPr>
                <w:spacing w:val="-2"/>
                <w:sz w:val="22"/>
              </w:rPr>
              <w:t>management</w:t>
            </w:r>
          </w:p>
        </w:tc>
        <w:tc>
          <w:tcPr>
            <w:tcW w:w="1709" w:type="dxa"/>
            <w:shd w:val="clear" w:color="auto" w:fill="F2F2F2"/>
          </w:tcPr>
          <w:p>
            <w:pPr>
              <w:pStyle w:val="TableParagraph"/>
              <w:spacing w:line="248" w:lineRule="exact"/>
              <w:ind w:left="105"/>
              <w:rPr>
                <w:sz w:val="22"/>
              </w:rPr>
            </w:pPr>
            <w:r>
              <w:rPr>
                <w:sz w:val="22"/>
              </w:rPr>
              <w:t>Chapter</w:t>
            </w:r>
            <w:r>
              <w:rPr>
                <w:spacing w:val="-7"/>
                <w:sz w:val="22"/>
              </w:rPr>
              <w:t> </w:t>
            </w:r>
            <w:r>
              <w:rPr>
                <w:spacing w:val="-5"/>
                <w:sz w:val="22"/>
              </w:rPr>
              <w:t>10</w:t>
            </w:r>
          </w:p>
        </w:tc>
        <w:tc>
          <w:tcPr>
            <w:tcW w:w="1709" w:type="dxa"/>
            <w:shd w:val="clear" w:color="auto" w:fill="F2F2F2"/>
          </w:tcPr>
          <w:p>
            <w:pPr>
              <w:pStyle w:val="TableParagraph"/>
              <w:spacing w:line="248" w:lineRule="exact"/>
              <w:ind w:left="105"/>
              <w:rPr>
                <w:b/>
                <w:sz w:val="22"/>
              </w:rPr>
            </w:pPr>
            <w:r>
              <w:rPr>
                <w:b/>
                <w:sz w:val="22"/>
              </w:rPr>
              <w:t>Quiz</w:t>
            </w:r>
            <w:r>
              <w:rPr>
                <w:b/>
                <w:spacing w:val="-4"/>
                <w:sz w:val="22"/>
              </w:rPr>
              <w:t> </w:t>
            </w:r>
            <w:r>
              <w:rPr>
                <w:b/>
                <w:spacing w:val="-5"/>
                <w:sz w:val="22"/>
              </w:rPr>
              <w:t>#4</w:t>
            </w:r>
          </w:p>
          <w:p>
            <w:pPr>
              <w:pStyle w:val="TableParagraph"/>
              <w:spacing w:before="1"/>
              <w:ind w:left="105"/>
              <w:rPr>
                <w:sz w:val="22"/>
              </w:rPr>
            </w:pPr>
            <w:r>
              <w:rPr>
                <w:sz w:val="22"/>
              </w:rPr>
              <w:t>(Lect#19,</w:t>
            </w:r>
            <w:r>
              <w:rPr>
                <w:spacing w:val="-9"/>
                <w:sz w:val="22"/>
              </w:rPr>
              <w:t> </w:t>
            </w:r>
            <w:r>
              <w:rPr>
                <w:spacing w:val="-5"/>
                <w:sz w:val="22"/>
              </w:rPr>
              <w:t>20,</w:t>
            </w:r>
          </w:p>
          <w:p>
            <w:pPr>
              <w:pStyle w:val="TableParagraph"/>
              <w:spacing w:line="234" w:lineRule="exact" w:before="2"/>
              <w:ind w:left="105"/>
              <w:rPr>
                <w:sz w:val="22"/>
              </w:rPr>
            </w:pPr>
            <w:r>
              <w:rPr>
                <w:spacing w:val="-5"/>
                <w:sz w:val="22"/>
              </w:rPr>
              <w:t>21)</w:t>
            </w:r>
          </w:p>
        </w:tc>
      </w:tr>
      <w:tr>
        <w:trPr>
          <w:trHeight w:val="277" w:hRule="atLeast"/>
        </w:trPr>
        <w:tc>
          <w:tcPr>
            <w:tcW w:w="542" w:type="dxa"/>
          </w:tcPr>
          <w:p>
            <w:pPr>
              <w:pStyle w:val="TableParagraph"/>
              <w:spacing w:line="229" w:lineRule="exact"/>
              <w:ind w:left="3"/>
              <w:jc w:val="center"/>
              <w:rPr>
                <w:sz w:val="20"/>
              </w:rPr>
            </w:pPr>
            <w:r>
              <w:rPr>
                <w:spacing w:val="-5"/>
                <w:sz w:val="20"/>
              </w:rPr>
              <w:t>23</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11/23</w:t>
            </w:r>
          </w:p>
        </w:tc>
        <w:tc>
          <w:tcPr>
            <w:tcW w:w="4594" w:type="dxa"/>
          </w:tcPr>
          <w:p>
            <w:pPr>
              <w:pStyle w:val="TableParagraph"/>
              <w:rPr>
                <w:sz w:val="22"/>
              </w:rPr>
            </w:pPr>
            <w:r>
              <w:rPr>
                <w:sz w:val="22"/>
              </w:rPr>
              <w:t>Final</w:t>
            </w:r>
            <w:r>
              <w:rPr>
                <w:spacing w:val="-5"/>
                <w:sz w:val="22"/>
              </w:rPr>
              <w:t> </w:t>
            </w:r>
            <w:r>
              <w:rPr>
                <w:spacing w:val="-2"/>
                <w:sz w:val="22"/>
              </w:rPr>
              <w:t>Presentation</w:t>
            </w:r>
          </w:p>
        </w:tc>
        <w:tc>
          <w:tcPr>
            <w:tcW w:w="1709" w:type="dxa"/>
          </w:tcPr>
          <w:p>
            <w:pPr>
              <w:pStyle w:val="TableParagraph"/>
              <w:ind w:left="0"/>
              <w:rPr>
                <w:rFonts w:ascii="Times New Roman"/>
                <w:sz w:val="20"/>
              </w:rPr>
            </w:pPr>
          </w:p>
        </w:tc>
        <w:tc>
          <w:tcPr>
            <w:tcW w:w="1709" w:type="dxa"/>
          </w:tcPr>
          <w:p>
            <w:pPr>
              <w:pStyle w:val="TableParagraph"/>
              <w:spacing w:line="229" w:lineRule="exact"/>
              <w:ind w:left="105"/>
              <w:rPr>
                <w:sz w:val="20"/>
              </w:rPr>
            </w:pPr>
            <w:r>
              <w:rPr>
                <w:sz w:val="20"/>
              </w:rPr>
              <w:t>Group#1,</w:t>
            </w:r>
            <w:r>
              <w:rPr>
                <w:spacing w:val="-9"/>
                <w:sz w:val="20"/>
              </w:rPr>
              <w:t> </w:t>
            </w:r>
            <w:r>
              <w:rPr>
                <w:spacing w:val="-10"/>
                <w:sz w:val="20"/>
              </w:rPr>
              <w:t>2</w:t>
            </w:r>
          </w:p>
        </w:tc>
      </w:tr>
      <w:tr>
        <w:trPr>
          <w:trHeight w:val="277" w:hRule="atLeast"/>
        </w:trPr>
        <w:tc>
          <w:tcPr>
            <w:tcW w:w="542" w:type="dxa"/>
          </w:tcPr>
          <w:p>
            <w:pPr>
              <w:pStyle w:val="TableParagraph"/>
              <w:spacing w:line="229" w:lineRule="exact"/>
              <w:ind w:left="3"/>
              <w:jc w:val="center"/>
              <w:rPr>
                <w:sz w:val="20"/>
              </w:rPr>
            </w:pPr>
            <w:r>
              <w:rPr>
                <w:spacing w:val="-10"/>
                <w:sz w:val="20"/>
              </w:rPr>
              <w:t>*</w:t>
            </w:r>
          </w:p>
        </w:tc>
        <w:tc>
          <w:tcPr>
            <w:tcW w:w="806" w:type="dxa"/>
          </w:tcPr>
          <w:p>
            <w:pPr>
              <w:pStyle w:val="TableParagraph"/>
              <w:spacing w:line="229" w:lineRule="exact"/>
              <w:ind w:left="10"/>
              <w:jc w:val="center"/>
              <w:rPr>
                <w:sz w:val="20"/>
              </w:rPr>
            </w:pPr>
            <w:r>
              <w:rPr>
                <w:spacing w:val="-2"/>
                <w:sz w:val="20"/>
              </w:rPr>
              <w:t>Thurs</w:t>
            </w:r>
          </w:p>
        </w:tc>
        <w:tc>
          <w:tcPr>
            <w:tcW w:w="720" w:type="dxa"/>
          </w:tcPr>
          <w:p>
            <w:pPr>
              <w:pStyle w:val="TableParagraph"/>
              <w:spacing w:line="229" w:lineRule="exact"/>
              <w:ind w:left="16"/>
              <w:jc w:val="center"/>
              <w:rPr>
                <w:sz w:val="20"/>
              </w:rPr>
            </w:pPr>
            <w:r>
              <w:rPr>
                <w:spacing w:val="-2"/>
                <w:sz w:val="20"/>
              </w:rPr>
              <w:t>11/25</w:t>
            </w:r>
          </w:p>
        </w:tc>
        <w:tc>
          <w:tcPr>
            <w:tcW w:w="4594" w:type="dxa"/>
          </w:tcPr>
          <w:p>
            <w:pPr>
              <w:pStyle w:val="TableParagraph"/>
              <w:rPr>
                <w:i/>
                <w:sz w:val="22"/>
              </w:rPr>
            </w:pPr>
            <w:r>
              <w:rPr>
                <w:i/>
                <w:spacing w:val="-2"/>
                <w:sz w:val="22"/>
              </w:rPr>
              <w:t>Thanksgiving</w:t>
            </w:r>
          </w:p>
        </w:tc>
        <w:tc>
          <w:tcPr>
            <w:tcW w:w="1709" w:type="dxa"/>
          </w:tcPr>
          <w:p>
            <w:pPr>
              <w:pStyle w:val="TableParagraph"/>
              <w:ind w:left="0"/>
              <w:rPr>
                <w:rFonts w:ascii="Times New Roman"/>
                <w:sz w:val="20"/>
              </w:rPr>
            </w:pPr>
          </w:p>
        </w:tc>
        <w:tc>
          <w:tcPr>
            <w:tcW w:w="1709" w:type="dxa"/>
          </w:tcPr>
          <w:p>
            <w:pPr>
              <w:pStyle w:val="TableParagraph"/>
              <w:ind w:left="0"/>
              <w:rPr>
                <w:rFonts w:ascii="Times New Roman"/>
                <w:sz w:val="20"/>
              </w:rPr>
            </w:pPr>
          </w:p>
        </w:tc>
      </w:tr>
      <w:tr>
        <w:trPr>
          <w:trHeight w:val="278" w:hRule="atLeast"/>
        </w:trPr>
        <w:tc>
          <w:tcPr>
            <w:tcW w:w="542" w:type="dxa"/>
          </w:tcPr>
          <w:p>
            <w:pPr>
              <w:pStyle w:val="TableParagraph"/>
              <w:spacing w:line="229" w:lineRule="exact"/>
              <w:ind w:left="3" w:right="1"/>
              <w:jc w:val="center"/>
              <w:rPr>
                <w:sz w:val="20"/>
              </w:rPr>
            </w:pPr>
            <w:r>
              <w:rPr>
                <w:spacing w:val="-5"/>
                <w:sz w:val="20"/>
              </w:rPr>
              <w:t>24</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11/30</w:t>
            </w:r>
          </w:p>
        </w:tc>
        <w:tc>
          <w:tcPr>
            <w:tcW w:w="4594" w:type="dxa"/>
          </w:tcPr>
          <w:p>
            <w:pPr>
              <w:pStyle w:val="TableParagraph"/>
              <w:rPr>
                <w:sz w:val="22"/>
              </w:rPr>
            </w:pPr>
            <w:r>
              <w:rPr>
                <w:sz w:val="22"/>
              </w:rPr>
              <w:t>Final</w:t>
            </w:r>
            <w:r>
              <w:rPr>
                <w:spacing w:val="-5"/>
                <w:sz w:val="22"/>
              </w:rPr>
              <w:t> </w:t>
            </w:r>
            <w:r>
              <w:rPr>
                <w:spacing w:val="-2"/>
                <w:sz w:val="22"/>
              </w:rPr>
              <w:t>Presentation</w:t>
            </w:r>
          </w:p>
        </w:tc>
        <w:tc>
          <w:tcPr>
            <w:tcW w:w="1709" w:type="dxa"/>
          </w:tcPr>
          <w:p>
            <w:pPr>
              <w:pStyle w:val="TableParagraph"/>
              <w:ind w:left="0"/>
              <w:rPr>
                <w:rFonts w:ascii="Times New Roman"/>
                <w:sz w:val="20"/>
              </w:rPr>
            </w:pPr>
          </w:p>
        </w:tc>
        <w:tc>
          <w:tcPr>
            <w:tcW w:w="1709" w:type="dxa"/>
          </w:tcPr>
          <w:p>
            <w:pPr>
              <w:pStyle w:val="TableParagraph"/>
              <w:spacing w:line="229" w:lineRule="exact"/>
              <w:ind w:left="105"/>
              <w:rPr>
                <w:sz w:val="20"/>
              </w:rPr>
            </w:pPr>
            <w:r>
              <w:rPr>
                <w:sz w:val="20"/>
              </w:rPr>
              <w:t>Group#3,</w:t>
            </w:r>
            <w:r>
              <w:rPr>
                <w:spacing w:val="-9"/>
                <w:sz w:val="20"/>
              </w:rPr>
              <w:t> </w:t>
            </w:r>
            <w:r>
              <w:rPr>
                <w:spacing w:val="-10"/>
                <w:sz w:val="20"/>
              </w:rPr>
              <w:t>4</w:t>
            </w:r>
          </w:p>
        </w:tc>
      </w:tr>
      <w:tr>
        <w:trPr>
          <w:trHeight w:val="258" w:hRule="atLeast"/>
        </w:trPr>
        <w:tc>
          <w:tcPr>
            <w:tcW w:w="542" w:type="dxa"/>
          </w:tcPr>
          <w:p>
            <w:pPr>
              <w:pStyle w:val="TableParagraph"/>
              <w:spacing w:line="229" w:lineRule="exact"/>
              <w:ind w:left="3" w:right="1"/>
              <w:jc w:val="center"/>
              <w:rPr>
                <w:sz w:val="20"/>
              </w:rPr>
            </w:pPr>
            <w:r>
              <w:rPr>
                <w:spacing w:val="-5"/>
                <w:sz w:val="20"/>
              </w:rPr>
              <w:t>25</w:t>
            </w:r>
          </w:p>
        </w:tc>
        <w:tc>
          <w:tcPr>
            <w:tcW w:w="806" w:type="dxa"/>
          </w:tcPr>
          <w:p>
            <w:pPr>
              <w:pStyle w:val="TableParagraph"/>
              <w:spacing w:line="229" w:lineRule="exact"/>
              <w:ind w:left="10"/>
              <w:jc w:val="center"/>
              <w:rPr>
                <w:sz w:val="20"/>
              </w:rPr>
            </w:pPr>
            <w:r>
              <w:rPr>
                <w:spacing w:val="-2"/>
                <w:sz w:val="20"/>
              </w:rPr>
              <w:t>Thurs</w:t>
            </w:r>
          </w:p>
        </w:tc>
        <w:tc>
          <w:tcPr>
            <w:tcW w:w="720" w:type="dxa"/>
          </w:tcPr>
          <w:p>
            <w:pPr>
              <w:pStyle w:val="TableParagraph"/>
              <w:spacing w:line="229" w:lineRule="exact"/>
              <w:ind w:left="16"/>
              <w:jc w:val="center"/>
              <w:rPr>
                <w:sz w:val="20"/>
              </w:rPr>
            </w:pPr>
            <w:r>
              <w:rPr>
                <w:spacing w:val="-2"/>
                <w:sz w:val="20"/>
              </w:rPr>
              <w:t>12/02</w:t>
            </w:r>
          </w:p>
        </w:tc>
        <w:tc>
          <w:tcPr>
            <w:tcW w:w="4594" w:type="dxa"/>
          </w:tcPr>
          <w:p>
            <w:pPr>
              <w:pStyle w:val="TableParagraph"/>
              <w:spacing w:line="239" w:lineRule="exact"/>
              <w:rPr>
                <w:sz w:val="22"/>
              </w:rPr>
            </w:pPr>
            <w:r>
              <w:rPr>
                <w:sz w:val="22"/>
              </w:rPr>
              <w:t>Final</w:t>
            </w:r>
            <w:r>
              <w:rPr>
                <w:spacing w:val="-5"/>
                <w:sz w:val="22"/>
              </w:rPr>
              <w:t> </w:t>
            </w:r>
            <w:r>
              <w:rPr>
                <w:spacing w:val="-2"/>
                <w:sz w:val="22"/>
              </w:rPr>
              <w:t>Presentation</w:t>
            </w:r>
          </w:p>
        </w:tc>
        <w:tc>
          <w:tcPr>
            <w:tcW w:w="1709" w:type="dxa"/>
          </w:tcPr>
          <w:p>
            <w:pPr>
              <w:pStyle w:val="TableParagraph"/>
              <w:ind w:left="0"/>
              <w:rPr>
                <w:rFonts w:ascii="Times New Roman"/>
                <w:sz w:val="18"/>
              </w:rPr>
            </w:pPr>
          </w:p>
        </w:tc>
        <w:tc>
          <w:tcPr>
            <w:tcW w:w="1709" w:type="dxa"/>
          </w:tcPr>
          <w:p>
            <w:pPr>
              <w:pStyle w:val="TableParagraph"/>
              <w:spacing w:line="229" w:lineRule="exact"/>
              <w:ind w:left="105"/>
              <w:rPr>
                <w:sz w:val="20"/>
              </w:rPr>
            </w:pPr>
            <w:r>
              <w:rPr>
                <w:sz w:val="20"/>
              </w:rPr>
              <w:t>Group#5,</w:t>
            </w:r>
            <w:r>
              <w:rPr>
                <w:spacing w:val="-9"/>
                <w:sz w:val="20"/>
              </w:rPr>
              <w:t> </w:t>
            </w:r>
            <w:r>
              <w:rPr>
                <w:spacing w:val="-10"/>
                <w:sz w:val="20"/>
              </w:rPr>
              <w:t>6</w:t>
            </w:r>
          </w:p>
        </w:tc>
      </w:tr>
      <w:tr>
        <w:trPr>
          <w:trHeight w:val="258" w:hRule="atLeast"/>
        </w:trPr>
        <w:tc>
          <w:tcPr>
            <w:tcW w:w="542" w:type="dxa"/>
          </w:tcPr>
          <w:p>
            <w:pPr>
              <w:pStyle w:val="TableParagraph"/>
              <w:spacing w:line="229" w:lineRule="exact"/>
              <w:ind w:left="3"/>
              <w:jc w:val="center"/>
              <w:rPr>
                <w:sz w:val="20"/>
              </w:rPr>
            </w:pPr>
            <w:r>
              <w:rPr>
                <w:spacing w:val="-5"/>
                <w:sz w:val="20"/>
              </w:rPr>
              <w:t>26</w:t>
            </w:r>
          </w:p>
        </w:tc>
        <w:tc>
          <w:tcPr>
            <w:tcW w:w="806" w:type="dxa"/>
          </w:tcPr>
          <w:p>
            <w:pPr>
              <w:pStyle w:val="TableParagraph"/>
              <w:spacing w:line="229" w:lineRule="exact"/>
              <w:ind w:left="10"/>
              <w:jc w:val="center"/>
              <w:rPr>
                <w:sz w:val="20"/>
              </w:rPr>
            </w:pPr>
            <w:r>
              <w:rPr>
                <w:spacing w:val="-4"/>
                <w:sz w:val="20"/>
              </w:rPr>
              <w:t>Tues</w:t>
            </w:r>
          </w:p>
        </w:tc>
        <w:tc>
          <w:tcPr>
            <w:tcW w:w="720" w:type="dxa"/>
          </w:tcPr>
          <w:p>
            <w:pPr>
              <w:pStyle w:val="TableParagraph"/>
              <w:spacing w:line="229" w:lineRule="exact"/>
              <w:ind w:left="16"/>
              <w:jc w:val="center"/>
              <w:rPr>
                <w:sz w:val="20"/>
              </w:rPr>
            </w:pPr>
            <w:r>
              <w:rPr>
                <w:spacing w:val="-2"/>
                <w:sz w:val="20"/>
              </w:rPr>
              <w:t>12/07</w:t>
            </w:r>
          </w:p>
        </w:tc>
        <w:tc>
          <w:tcPr>
            <w:tcW w:w="4594" w:type="dxa"/>
          </w:tcPr>
          <w:p>
            <w:pPr>
              <w:pStyle w:val="TableParagraph"/>
              <w:spacing w:line="239" w:lineRule="exact"/>
              <w:rPr>
                <w:sz w:val="22"/>
              </w:rPr>
            </w:pPr>
            <w:r>
              <w:rPr>
                <w:sz w:val="22"/>
              </w:rPr>
              <w:t>Final</w:t>
            </w:r>
            <w:r>
              <w:rPr>
                <w:spacing w:val="-6"/>
                <w:sz w:val="22"/>
              </w:rPr>
              <w:t> </w:t>
            </w:r>
            <w:r>
              <w:rPr>
                <w:sz w:val="22"/>
              </w:rPr>
              <w:t>Exam</w:t>
            </w:r>
            <w:r>
              <w:rPr>
                <w:spacing w:val="-5"/>
                <w:sz w:val="22"/>
              </w:rPr>
              <w:t> </w:t>
            </w:r>
            <w:r>
              <w:rPr>
                <w:sz w:val="22"/>
              </w:rPr>
              <w:t>Review</w:t>
            </w:r>
            <w:r>
              <w:rPr>
                <w:spacing w:val="-6"/>
                <w:sz w:val="22"/>
              </w:rPr>
              <w:t> </w:t>
            </w:r>
            <w:r>
              <w:rPr>
                <w:sz w:val="22"/>
              </w:rPr>
              <w:t>&amp;</w:t>
            </w:r>
            <w:r>
              <w:rPr>
                <w:spacing w:val="-5"/>
                <w:sz w:val="22"/>
              </w:rPr>
              <w:t> </w:t>
            </w:r>
            <w:r>
              <w:rPr>
                <w:sz w:val="22"/>
              </w:rPr>
              <w:t>Wrap-</w:t>
            </w:r>
            <w:r>
              <w:rPr>
                <w:spacing w:val="-5"/>
                <w:sz w:val="22"/>
              </w:rPr>
              <w:t>up</w:t>
            </w:r>
          </w:p>
        </w:tc>
        <w:tc>
          <w:tcPr>
            <w:tcW w:w="1709" w:type="dxa"/>
          </w:tcPr>
          <w:p>
            <w:pPr>
              <w:pStyle w:val="TableParagraph"/>
              <w:ind w:left="0"/>
              <w:rPr>
                <w:rFonts w:ascii="Times New Roman"/>
                <w:sz w:val="18"/>
              </w:rPr>
            </w:pPr>
          </w:p>
        </w:tc>
        <w:tc>
          <w:tcPr>
            <w:tcW w:w="1709" w:type="dxa"/>
          </w:tcPr>
          <w:p>
            <w:pPr>
              <w:pStyle w:val="TableParagraph"/>
              <w:spacing w:line="229" w:lineRule="exact"/>
              <w:ind w:left="105"/>
              <w:rPr>
                <w:sz w:val="20"/>
              </w:rPr>
            </w:pPr>
            <w:r>
              <w:rPr>
                <w:sz w:val="20"/>
              </w:rPr>
              <w:t>Last</w:t>
            </w:r>
            <w:r>
              <w:rPr>
                <w:spacing w:val="-4"/>
                <w:sz w:val="20"/>
              </w:rPr>
              <w:t> </w:t>
            </w:r>
            <w:r>
              <w:rPr>
                <w:spacing w:val="-2"/>
                <w:sz w:val="20"/>
              </w:rPr>
              <w:t>class</w:t>
            </w:r>
          </w:p>
        </w:tc>
      </w:tr>
      <w:tr>
        <w:trPr>
          <w:trHeight w:val="758" w:hRule="atLeast"/>
        </w:trPr>
        <w:tc>
          <w:tcPr>
            <w:tcW w:w="542" w:type="dxa"/>
          </w:tcPr>
          <w:p>
            <w:pPr>
              <w:pStyle w:val="TableParagraph"/>
              <w:spacing w:line="229" w:lineRule="exact"/>
              <w:ind w:left="3"/>
              <w:jc w:val="center"/>
              <w:rPr>
                <w:sz w:val="20"/>
              </w:rPr>
            </w:pPr>
            <w:r>
              <w:rPr>
                <w:spacing w:val="-10"/>
                <w:sz w:val="20"/>
              </w:rPr>
              <w:t>*</w:t>
            </w:r>
          </w:p>
        </w:tc>
        <w:tc>
          <w:tcPr>
            <w:tcW w:w="806" w:type="dxa"/>
          </w:tcPr>
          <w:p>
            <w:pPr>
              <w:pStyle w:val="TableParagraph"/>
              <w:ind w:left="0"/>
              <w:rPr>
                <w:rFonts w:ascii="Times New Roman"/>
                <w:sz w:val="20"/>
              </w:rPr>
            </w:pPr>
          </w:p>
        </w:tc>
        <w:tc>
          <w:tcPr>
            <w:tcW w:w="720" w:type="dxa"/>
          </w:tcPr>
          <w:p>
            <w:pPr>
              <w:pStyle w:val="TableParagraph"/>
              <w:ind w:left="0"/>
              <w:rPr>
                <w:rFonts w:ascii="Times New Roman"/>
                <w:sz w:val="20"/>
              </w:rPr>
            </w:pPr>
          </w:p>
        </w:tc>
        <w:tc>
          <w:tcPr>
            <w:tcW w:w="4594" w:type="dxa"/>
          </w:tcPr>
          <w:p>
            <w:pPr>
              <w:pStyle w:val="TableParagraph"/>
              <w:rPr>
                <w:sz w:val="22"/>
              </w:rPr>
            </w:pPr>
            <w:r>
              <w:rPr>
                <w:sz w:val="22"/>
              </w:rPr>
              <w:t>Nutrition</w:t>
            </w:r>
            <w:r>
              <w:rPr>
                <w:spacing w:val="-6"/>
                <w:sz w:val="22"/>
              </w:rPr>
              <w:t> </w:t>
            </w:r>
            <w:r>
              <w:rPr>
                <w:sz w:val="22"/>
              </w:rPr>
              <w:t>through</w:t>
            </w:r>
            <w:r>
              <w:rPr>
                <w:spacing w:val="-6"/>
                <w:sz w:val="22"/>
              </w:rPr>
              <w:t> </w:t>
            </w:r>
            <w:r>
              <w:rPr>
                <w:sz w:val="22"/>
              </w:rPr>
              <w:t>the</w:t>
            </w:r>
            <w:r>
              <w:rPr>
                <w:spacing w:val="-6"/>
                <w:sz w:val="22"/>
              </w:rPr>
              <w:t> </w:t>
            </w:r>
            <w:r>
              <w:rPr>
                <w:sz w:val="22"/>
              </w:rPr>
              <w:t>life</w:t>
            </w:r>
            <w:r>
              <w:rPr>
                <w:spacing w:val="-5"/>
                <w:sz w:val="22"/>
              </w:rPr>
              <w:t> </w:t>
            </w:r>
            <w:r>
              <w:rPr>
                <w:spacing w:val="-2"/>
                <w:sz w:val="22"/>
              </w:rPr>
              <w:t>cycle*</w:t>
            </w:r>
          </w:p>
          <w:p>
            <w:pPr>
              <w:pStyle w:val="TableParagraph"/>
              <w:spacing w:line="250" w:lineRule="exact"/>
              <w:ind w:right="1109"/>
              <w:rPr>
                <w:sz w:val="22"/>
              </w:rPr>
            </w:pPr>
            <w:r>
              <w:rPr>
                <w:sz w:val="22"/>
              </w:rPr>
              <w:t>Nutrition</w:t>
            </w:r>
            <w:r>
              <w:rPr>
                <w:spacing w:val="-13"/>
                <w:sz w:val="22"/>
              </w:rPr>
              <w:t> </w:t>
            </w:r>
            <w:r>
              <w:rPr>
                <w:sz w:val="22"/>
              </w:rPr>
              <w:t>and</w:t>
            </w:r>
            <w:r>
              <w:rPr>
                <w:spacing w:val="-13"/>
                <w:sz w:val="22"/>
              </w:rPr>
              <w:t> </w:t>
            </w:r>
            <w:r>
              <w:rPr>
                <w:sz w:val="22"/>
              </w:rPr>
              <w:t>physical</w:t>
            </w:r>
            <w:r>
              <w:rPr>
                <w:spacing w:val="-13"/>
                <w:sz w:val="22"/>
              </w:rPr>
              <w:t> </w:t>
            </w:r>
            <w:r>
              <w:rPr>
                <w:sz w:val="22"/>
              </w:rPr>
              <w:t>activity* Food Safety and Security*</w:t>
            </w:r>
          </w:p>
        </w:tc>
        <w:tc>
          <w:tcPr>
            <w:tcW w:w="1709" w:type="dxa"/>
          </w:tcPr>
          <w:p>
            <w:pPr>
              <w:pStyle w:val="TableParagraph"/>
              <w:ind w:left="105"/>
              <w:rPr>
                <w:sz w:val="22"/>
              </w:rPr>
            </w:pPr>
            <w:r>
              <w:rPr>
                <w:sz w:val="22"/>
              </w:rPr>
              <w:t>Chapter</w:t>
            </w:r>
            <w:r>
              <w:rPr>
                <w:spacing w:val="-7"/>
                <w:sz w:val="22"/>
              </w:rPr>
              <w:t> </w:t>
            </w:r>
            <w:r>
              <w:rPr>
                <w:spacing w:val="-2"/>
                <w:sz w:val="22"/>
              </w:rPr>
              <w:t>14&amp;15</w:t>
            </w:r>
          </w:p>
          <w:p>
            <w:pPr>
              <w:pStyle w:val="TableParagraph"/>
              <w:spacing w:line="250" w:lineRule="exact"/>
              <w:ind w:left="105" w:right="110"/>
              <w:rPr>
                <w:sz w:val="22"/>
              </w:rPr>
            </w:pPr>
            <w:r>
              <w:rPr>
                <w:sz w:val="22"/>
              </w:rPr>
              <w:t>Chapter 11 Chapter</w:t>
            </w:r>
            <w:r>
              <w:rPr>
                <w:spacing w:val="-16"/>
                <w:sz w:val="22"/>
              </w:rPr>
              <w:t> </w:t>
            </w:r>
            <w:r>
              <w:rPr>
                <w:sz w:val="22"/>
              </w:rPr>
              <w:t>12&amp;13</w:t>
            </w:r>
          </w:p>
        </w:tc>
        <w:tc>
          <w:tcPr>
            <w:tcW w:w="1709" w:type="dxa"/>
          </w:tcPr>
          <w:p>
            <w:pPr>
              <w:pStyle w:val="TableParagraph"/>
              <w:ind w:left="0"/>
              <w:rPr>
                <w:rFonts w:ascii="Times New Roman"/>
                <w:sz w:val="20"/>
              </w:rPr>
            </w:pPr>
          </w:p>
        </w:tc>
      </w:tr>
      <w:tr>
        <w:trPr>
          <w:trHeight w:val="263" w:hRule="atLeast"/>
        </w:trPr>
        <w:tc>
          <w:tcPr>
            <w:tcW w:w="2068" w:type="dxa"/>
            <w:gridSpan w:val="3"/>
            <w:shd w:val="clear" w:color="auto" w:fill="BFBFBF"/>
          </w:tcPr>
          <w:p>
            <w:pPr>
              <w:pStyle w:val="TableParagraph"/>
              <w:spacing w:line="229" w:lineRule="exact"/>
              <w:ind w:left="7"/>
              <w:jc w:val="center"/>
              <w:rPr>
                <w:sz w:val="20"/>
              </w:rPr>
            </w:pPr>
            <w:r>
              <w:rPr>
                <w:spacing w:val="-2"/>
                <w:sz w:val="20"/>
              </w:rPr>
              <w:t>Final</w:t>
            </w:r>
          </w:p>
        </w:tc>
        <w:tc>
          <w:tcPr>
            <w:tcW w:w="4594" w:type="dxa"/>
            <w:shd w:val="clear" w:color="auto" w:fill="BFBFBF"/>
          </w:tcPr>
          <w:p>
            <w:pPr>
              <w:pStyle w:val="TableParagraph"/>
              <w:spacing w:line="244" w:lineRule="exact"/>
              <w:rPr>
                <w:sz w:val="22"/>
              </w:rPr>
            </w:pPr>
            <w:r>
              <w:rPr>
                <w:sz w:val="22"/>
              </w:rPr>
              <w:t>Final</w:t>
            </w:r>
            <w:r>
              <w:rPr>
                <w:spacing w:val="-10"/>
                <w:sz w:val="22"/>
              </w:rPr>
              <w:t> </w:t>
            </w:r>
            <w:r>
              <w:rPr>
                <w:sz w:val="22"/>
              </w:rPr>
              <w:t>Exam</w:t>
            </w:r>
            <w:r>
              <w:rPr>
                <w:spacing w:val="-9"/>
                <w:sz w:val="22"/>
              </w:rPr>
              <w:t> </w:t>
            </w:r>
            <w:r>
              <w:rPr>
                <w:sz w:val="22"/>
              </w:rPr>
              <w:t>(Lect#15-</w:t>
            </w:r>
            <w:r>
              <w:rPr>
                <w:spacing w:val="-5"/>
                <w:sz w:val="22"/>
              </w:rPr>
              <w:t>22)</w:t>
            </w:r>
          </w:p>
        </w:tc>
        <w:tc>
          <w:tcPr>
            <w:tcW w:w="1709" w:type="dxa"/>
            <w:shd w:val="clear" w:color="auto" w:fill="BFBFBF"/>
          </w:tcPr>
          <w:p>
            <w:pPr>
              <w:pStyle w:val="TableParagraph"/>
              <w:ind w:left="0"/>
              <w:rPr>
                <w:rFonts w:ascii="Times New Roman"/>
                <w:sz w:val="18"/>
              </w:rPr>
            </w:pPr>
          </w:p>
        </w:tc>
        <w:tc>
          <w:tcPr>
            <w:tcW w:w="1709" w:type="dxa"/>
            <w:shd w:val="clear" w:color="auto" w:fill="BFBFBF"/>
          </w:tcPr>
          <w:p>
            <w:pPr>
              <w:pStyle w:val="TableParagraph"/>
              <w:spacing w:line="244" w:lineRule="exact"/>
              <w:ind w:left="105"/>
              <w:rPr>
                <w:b/>
                <w:sz w:val="22"/>
              </w:rPr>
            </w:pPr>
            <w:r>
              <w:rPr>
                <w:b/>
                <w:sz w:val="22"/>
              </w:rPr>
              <w:t>Final</w:t>
            </w:r>
            <w:r>
              <w:rPr>
                <w:b/>
                <w:spacing w:val="-5"/>
                <w:sz w:val="22"/>
              </w:rPr>
              <w:t> </w:t>
            </w:r>
            <w:r>
              <w:rPr>
                <w:b/>
                <w:spacing w:val="-4"/>
                <w:sz w:val="22"/>
              </w:rPr>
              <w:t>Exam</w:t>
            </w:r>
          </w:p>
        </w:tc>
      </w:tr>
    </w:tbl>
    <w:sectPr>
      <w:pgSz w:w="12240" w:h="15840"/>
      <w:pgMar w:header="665" w:footer="1120" w:top="1340" w:bottom="130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2096">
              <wp:simplePos x="0" y="0"/>
              <wp:positionH relativeFrom="page">
                <wp:posOffset>676275</wp:posOffset>
              </wp:positionH>
              <wp:positionV relativeFrom="page">
                <wp:posOffset>9229756</wp:posOffset>
              </wp:positionV>
              <wp:extent cx="641032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410325" cy="1270"/>
                      </a:xfrm>
                      <a:custGeom>
                        <a:avLst/>
                        <a:gdLst/>
                        <a:ahLst/>
                        <a:cxnLst/>
                        <a:rect l="l" t="t" r="r" b="b"/>
                        <a:pathLst>
                          <a:path w="6410325" h="0">
                            <a:moveTo>
                              <a:pt x="0" y="0"/>
                            </a:moveTo>
                            <a:lnTo>
                              <a:pt x="6410325" y="1"/>
                            </a:lnTo>
                          </a:path>
                        </a:pathLst>
                      </a:custGeom>
                      <a:ln w="38100">
                        <a:solidFill>
                          <a:srgbClr val="95373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44384" from="53.25pt,726.752441pt" to="558.000007pt,726.75252pt" stroked="true" strokeweight="3.0pt" strokecolor="#953735">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676275</wp:posOffset>
              </wp:positionH>
              <wp:positionV relativeFrom="page">
                <wp:posOffset>9172606</wp:posOffset>
              </wp:positionV>
              <wp:extent cx="641032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410325" cy="1270"/>
                      </a:xfrm>
                      <a:custGeom>
                        <a:avLst/>
                        <a:gdLst/>
                        <a:ahLst/>
                        <a:cxnLst/>
                        <a:rect l="l" t="t" r="r" b="b"/>
                        <a:pathLst>
                          <a:path w="6410325" h="0">
                            <a:moveTo>
                              <a:pt x="0" y="0"/>
                            </a:moveTo>
                            <a:lnTo>
                              <a:pt x="6410325" y="1"/>
                            </a:lnTo>
                          </a:path>
                        </a:pathLst>
                      </a:custGeom>
                      <a:ln w="6350">
                        <a:solidFill>
                          <a:srgbClr val="95373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43872" from="53.25pt,722.252441pt" to="558.000007pt,722.25252pt" stroked="true" strokeweight=".5pt" strokecolor="#953735">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6594748</wp:posOffset>
              </wp:positionH>
              <wp:positionV relativeFrom="page">
                <wp:posOffset>9242382</wp:posOffset>
              </wp:positionV>
              <wp:extent cx="542925"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2925" cy="194310"/>
                      </a:xfrm>
                      <a:prstGeom prst="rect">
                        <a:avLst/>
                      </a:prstGeom>
                    </wps:spPr>
                    <wps:txbx>
                      <w:txbxContent>
                        <w:p>
                          <w:pPr>
                            <w:pStyle w:val="BodyText"/>
                            <w:spacing w:before="10"/>
                            <w:ind w:left="20"/>
                            <w:rPr>
                              <w:rFonts w:ascii="Times New Roman"/>
                            </w:rPr>
                          </w:pPr>
                          <w:r>
                            <w:rPr>
                              <w:rFonts w:ascii="Times New Roman"/>
                            </w:rPr>
                            <w:t>Page</w:t>
                          </w:r>
                          <w:r>
                            <w:rPr>
                              <w:rFonts w:ascii="Times New Roman"/>
                              <w:spacing w:val="-2"/>
                            </w:rPr>
                            <w:t> </w:t>
                          </w:r>
                          <w:r>
                            <w:rPr>
                              <w:rFonts w:ascii="Times New Roman"/>
                            </w:rPr>
                            <w:t>|</w:t>
                          </w:r>
                          <w:r>
                            <w:rPr>
                              <w:rFonts w:ascii="Times New Roman"/>
                              <w:spacing w:val="-1"/>
                            </w:rPr>
                            <w:t> </w:t>
                          </w: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6</w:t>
                          </w:r>
                          <w:r>
                            <w:rPr>
                              <w:rFonts w:ascii="Times New Roman"/>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9.271545pt;margin-top:727.746643pt;width:42.75pt;height:15.3pt;mso-position-horizontal-relative:page;mso-position-vertical-relative:page;z-index:-16143360" type="#_x0000_t202" id="docshape1" filled="false" stroked="false">
              <v:textbox inset="0,0,0,0">
                <w:txbxContent>
                  <w:p>
                    <w:pPr>
                      <w:pStyle w:val="BodyText"/>
                      <w:spacing w:before="10"/>
                      <w:ind w:left="20"/>
                      <w:rPr>
                        <w:rFonts w:ascii="Times New Roman"/>
                      </w:rPr>
                    </w:pPr>
                    <w:r>
                      <w:rPr>
                        <w:rFonts w:ascii="Times New Roman"/>
                      </w:rPr>
                      <w:t>Page</w:t>
                    </w:r>
                    <w:r>
                      <w:rPr>
                        <w:rFonts w:ascii="Times New Roman"/>
                        <w:spacing w:val="-2"/>
                      </w:rPr>
                      <w:t> </w:t>
                    </w:r>
                    <w:r>
                      <w:rPr>
                        <w:rFonts w:ascii="Times New Roman"/>
                      </w:rPr>
                      <w:t>|</w:t>
                    </w:r>
                    <w:r>
                      <w:rPr>
                        <w:rFonts w:ascii="Times New Roman"/>
                        <w:spacing w:val="-1"/>
                      </w:rPr>
                      <w:t> </w:t>
                    </w: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6</w:t>
                    </w:r>
                    <w:r>
                      <w:rPr>
                        <w:rFonts w:ascii="Times New Roman"/>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1072">
              <wp:simplePos x="0" y="0"/>
              <wp:positionH relativeFrom="page">
                <wp:posOffset>676275</wp:posOffset>
              </wp:positionH>
              <wp:positionV relativeFrom="page">
                <wp:posOffset>473075</wp:posOffset>
              </wp:positionV>
              <wp:extent cx="63627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362700" cy="1270"/>
                      </a:xfrm>
                      <a:custGeom>
                        <a:avLst/>
                        <a:gdLst/>
                        <a:ahLst/>
                        <a:cxnLst/>
                        <a:rect l="l" t="t" r="r" b="b"/>
                        <a:pathLst>
                          <a:path w="6362700" h="0">
                            <a:moveTo>
                              <a:pt x="0" y="0"/>
                            </a:moveTo>
                            <a:lnTo>
                              <a:pt x="6362700" y="1"/>
                            </a:lnTo>
                          </a:path>
                        </a:pathLst>
                      </a:custGeom>
                      <a:ln w="6350">
                        <a:solidFill>
                          <a:srgbClr val="95373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45408" from="53.25pt,37.25pt" to="554.250007pt,37.250079pt" stroked="true" strokeweight=".5pt" strokecolor="#953735">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676275</wp:posOffset>
              </wp:positionH>
              <wp:positionV relativeFrom="page">
                <wp:posOffset>530225</wp:posOffset>
              </wp:positionV>
              <wp:extent cx="63627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62700" cy="1270"/>
                      </a:xfrm>
                      <a:custGeom>
                        <a:avLst/>
                        <a:gdLst/>
                        <a:ahLst/>
                        <a:cxnLst/>
                        <a:rect l="l" t="t" r="r" b="b"/>
                        <a:pathLst>
                          <a:path w="6362700" h="0">
                            <a:moveTo>
                              <a:pt x="0" y="0"/>
                            </a:moveTo>
                            <a:lnTo>
                              <a:pt x="6362700" y="1"/>
                            </a:lnTo>
                          </a:path>
                        </a:pathLst>
                      </a:custGeom>
                      <a:ln w="38100">
                        <a:solidFill>
                          <a:srgbClr val="95373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44896" from="53.25pt,41.75pt" to="554.250007pt,41.750079pt" stroked="true" strokeweight="3.0pt" strokecolor="#953735">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0" w:hanging="166"/>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146" w:hanging="166"/>
      </w:pPr>
      <w:rPr>
        <w:rFonts w:hint="default"/>
        <w:lang w:val="en-US" w:eastAsia="en-US" w:bidi="ar-SA"/>
      </w:rPr>
    </w:lvl>
    <w:lvl w:ilvl="2">
      <w:start w:val="0"/>
      <w:numFmt w:val="bullet"/>
      <w:lvlText w:val="•"/>
      <w:lvlJc w:val="left"/>
      <w:pPr>
        <w:ind w:left="2172" w:hanging="166"/>
      </w:pPr>
      <w:rPr>
        <w:rFonts w:hint="default"/>
        <w:lang w:val="en-US" w:eastAsia="en-US" w:bidi="ar-SA"/>
      </w:rPr>
    </w:lvl>
    <w:lvl w:ilvl="3">
      <w:start w:val="0"/>
      <w:numFmt w:val="bullet"/>
      <w:lvlText w:val="•"/>
      <w:lvlJc w:val="left"/>
      <w:pPr>
        <w:ind w:left="3198" w:hanging="166"/>
      </w:pPr>
      <w:rPr>
        <w:rFonts w:hint="default"/>
        <w:lang w:val="en-US" w:eastAsia="en-US" w:bidi="ar-SA"/>
      </w:rPr>
    </w:lvl>
    <w:lvl w:ilvl="4">
      <w:start w:val="0"/>
      <w:numFmt w:val="bullet"/>
      <w:lvlText w:val="•"/>
      <w:lvlJc w:val="left"/>
      <w:pPr>
        <w:ind w:left="4224" w:hanging="166"/>
      </w:pPr>
      <w:rPr>
        <w:rFonts w:hint="default"/>
        <w:lang w:val="en-US" w:eastAsia="en-US" w:bidi="ar-SA"/>
      </w:rPr>
    </w:lvl>
    <w:lvl w:ilvl="5">
      <w:start w:val="0"/>
      <w:numFmt w:val="bullet"/>
      <w:lvlText w:val="•"/>
      <w:lvlJc w:val="left"/>
      <w:pPr>
        <w:ind w:left="5250" w:hanging="166"/>
      </w:pPr>
      <w:rPr>
        <w:rFonts w:hint="default"/>
        <w:lang w:val="en-US" w:eastAsia="en-US" w:bidi="ar-SA"/>
      </w:rPr>
    </w:lvl>
    <w:lvl w:ilvl="6">
      <w:start w:val="0"/>
      <w:numFmt w:val="bullet"/>
      <w:lvlText w:val="•"/>
      <w:lvlJc w:val="left"/>
      <w:pPr>
        <w:ind w:left="6276" w:hanging="166"/>
      </w:pPr>
      <w:rPr>
        <w:rFonts w:hint="default"/>
        <w:lang w:val="en-US" w:eastAsia="en-US" w:bidi="ar-SA"/>
      </w:rPr>
    </w:lvl>
    <w:lvl w:ilvl="7">
      <w:start w:val="0"/>
      <w:numFmt w:val="bullet"/>
      <w:lvlText w:val="•"/>
      <w:lvlJc w:val="left"/>
      <w:pPr>
        <w:ind w:left="7302" w:hanging="166"/>
      </w:pPr>
      <w:rPr>
        <w:rFonts w:hint="default"/>
        <w:lang w:val="en-US" w:eastAsia="en-US" w:bidi="ar-SA"/>
      </w:rPr>
    </w:lvl>
    <w:lvl w:ilvl="8">
      <w:start w:val="0"/>
      <w:numFmt w:val="bullet"/>
      <w:lvlText w:val="•"/>
      <w:lvlJc w:val="left"/>
      <w:pPr>
        <w:ind w:left="8328" w:hanging="166"/>
      </w:pPr>
      <w:rPr>
        <w:rFonts w:hint="default"/>
        <w:lang w:val="en-US" w:eastAsia="en-US" w:bidi="ar-SA"/>
      </w:rPr>
    </w:lvl>
  </w:abstractNum>
  <w:abstractNum w:abstractNumId="0">
    <w:multiLevelType w:val="hybridMultilevel"/>
    <w:lvl w:ilvl="0">
      <w:start w:val="0"/>
      <w:numFmt w:val="bullet"/>
      <w:lvlText w:val=""/>
      <w:lvlJc w:val="left"/>
      <w:pPr>
        <w:ind w:left="19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766" w:hanging="360"/>
      </w:pPr>
      <w:rPr>
        <w:rFonts w:hint="default"/>
        <w:lang w:val="en-US" w:eastAsia="en-US" w:bidi="ar-SA"/>
      </w:rPr>
    </w:lvl>
    <w:lvl w:ilvl="2">
      <w:start w:val="0"/>
      <w:numFmt w:val="bullet"/>
      <w:lvlText w:val="•"/>
      <w:lvlJc w:val="left"/>
      <w:pPr>
        <w:ind w:left="3612" w:hanging="360"/>
      </w:pPr>
      <w:rPr>
        <w:rFonts w:hint="default"/>
        <w:lang w:val="en-US" w:eastAsia="en-US" w:bidi="ar-SA"/>
      </w:rPr>
    </w:lvl>
    <w:lvl w:ilvl="3">
      <w:start w:val="0"/>
      <w:numFmt w:val="bullet"/>
      <w:lvlText w:val="•"/>
      <w:lvlJc w:val="left"/>
      <w:pPr>
        <w:ind w:left="4458" w:hanging="360"/>
      </w:pPr>
      <w:rPr>
        <w:rFonts w:hint="default"/>
        <w:lang w:val="en-US" w:eastAsia="en-US" w:bidi="ar-SA"/>
      </w:rPr>
    </w:lvl>
    <w:lvl w:ilvl="4">
      <w:start w:val="0"/>
      <w:numFmt w:val="bullet"/>
      <w:lvlText w:val="•"/>
      <w:lvlJc w:val="left"/>
      <w:pPr>
        <w:ind w:left="5304" w:hanging="360"/>
      </w:pPr>
      <w:rPr>
        <w:rFonts w:hint="default"/>
        <w:lang w:val="en-US" w:eastAsia="en-US" w:bidi="ar-SA"/>
      </w:rPr>
    </w:lvl>
    <w:lvl w:ilvl="5">
      <w:start w:val="0"/>
      <w:numFmt w:val="bullet"/>
      <w:lvlText w:val="•"/>
      <w:lvlJc w:val="left"/>
      <w:pPr>
        <w:ind w:left="6150" w:hanging="360"/>
      </w:pPr>
      <w:rPr>
        <w:rFonts w:hint="default"/>
        <w:lang w:val="en-US" w:eastAsia="en-US" w:bidi="ar-SA"/>
      </w:rPr>
    </w:lvl>
    <w:lvl w:ilvl="6">
      <w:start w:val="0"/>
      <w:numFmt w:val="bullet"/>
      <w:lvlText w:val="•"/>
      <w:lvlJc w:val="left"/>
      <w:pPr>
        <w:ind w:left="6996" w:hanging="360"/>
      </w:pPr>
      <w:rPr>
        <w:rFonts w:hint="default"/>
        <w:lang w:val="en-US" w:eastAsia="en-US" w:bidi="ar-SA"/>
      </w:rPr>
    </w:lvl>
    <w:lvl w:ilvl="7">
      <w:start w:val="0"/>
      <w:numFmt w:val="bullet"/>
      <w:lvlText w:val="•"/>
      <w:lvlJc w:val="left"/>
      <w:pPr>
        <w:ind w:left="7842" w:hanging="360"/>
      </w:pPr>
      <w:rPr>
        <w:rFonts w:hint="default"/>
        <w:lang w:val="en-US" w:eastAsia="en-US" w:bidi="ar-SA"/>
      </w:rPr>
    </w:lvl>
    <w:lvl w:ilvl="8">
      <w:start w:val="0"/>
      <w:numFmt w:val="bullet"/>
      <w:lvlText w:val="•"/>
      <w:lvlJc w:val="left"/>
      <w:pPr>
        <w:ind w:left="868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20"/>
      <w:jc w:val="both"/>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1919" w:hanging="359"/>
    </w:pPr>
    <w:rPr>
      <w:rFonts w:ascii="Arial" w:hAnsi="Arial" w:eastAsia="Arial" w:cs="Arial"/>
      <w:lang w:val="en-US" w:eastAsia="en-US" w:bidi="ar-SA"/>
    </w:rPr>
  </w:style>
  <w:style w:styleId="TableParagraph" w:type="paragraph">
    <w:name w:val="Table Paragraph"/>
    <w:basedOn w:val="Normal"/>
    <w:uiPriority w:val="1"/>
    <w:qFormat/>
    <w:pPr>
      <w:ind w:left="11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umass.edu/dean_students/academic_policy" TargetMode="External"/><Relationship Id="rId8" Type="http://schemas.openxmlformats.org/officeDocument/2006/relationships/hyperlink" Target="http://www.umass.edu/disability"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Nutr_130H_Syllabus_2021Fall.docx</dc:titl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