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0"/>
      </w:pPr>
      <w:r>
        <w:rPr/>
        <w:t>SCH-MGMT</w:t>
      </w:r>
      <w:r>
        <w:rPr>
          <w:spacing w:val="28"/>
        </w:rPr>
        <w:t> </w:t>
      </w:r>
      <w:r>
        <w:rPr/>
        <w:t>697DS</w:t>
      </w:r>
      <w:r>
        <w:rPr>
          <w:spacing w:val="41"/>
        </w:rPr>
        <w:t> </w:t>
      </w:r>
      <w:r>
        <w:rPr/>
        <w:t>Data</w:t>
      </w:r>
      <w:r>
        <w:rPr>
          <w:spacing w:val="41"/>
        </w:rPr>
        <w:t> </w:t>
      </w:r>
      <w:r>
        <w:rPr/>
        <w:t>Science</w:t>
      </w:r>
      <w:r>
        <w:rPr>
          <w:spacing w:val="43"/>
        </w:rPr>
        <w:t> </w:t>
      </w:r>
      <w:r>
        <w:rPr/>
        <w:t>for</w:t>
      </w:r>
      <w:r>
        <w:rPr>
          <w:spacing w:val="32"/>
        </w:rPr>
        <w:t> </w:t>
      </w:r>
      <w:r>
        <w:rPr>
          <w:spacing w:val="-2"/>
        </w:rPr>
        <w:t>Business</w:t>
      </w:r>
    </w:p>
    <w:p>
      <w:pPr>
        <w:pStyle w:val="BodyText"/>
        <w:spacing w:before="84"/>
        <w:ind w:left="0"/>
      </w:pPr>
    </w:p>
    <w:p>
      <w:pPr>
        <w:pStyle w:val="BodyText"/>
      </w:pPr>
      <w:r>
        <w:rPr>
          <w:spacing w:val="-2"/>
        </w:rPr>
        <w:t>Instructor</w:t>
      </w:r>
      <w:r>
        <w:rPr>
          <w:spacing w:val="-13"/>
        </w:rPr>
        <w:t> </w:t>
      </w:r>
      <w:r>
        <w:rPr>
          <w:spacing w:val="-2"/>
        </w:rPr>
        <w:t>Information</w:t>
      </w:r>
    </w:p>
    <w:p>
      <w:pPr>
        <w:pStyle w:val="BodyText"/>
        <w:spacing w:before="4"/>
        <w:ind w:left="0"/>
        <w:rPr>
          <w:sz w:val="17"/>
        </w:rPr>
      </w:pPr>
      <w:r>
        <w:rPr/>
        <mc:AlternateContent>
          <mc:Choice Requires="wps">
            <w:drawing>
              <wp:anchor distT="0" distB="0" distL="0" distR="0" allowOverlap="1" layoutInCell="1" locked="0" behindDoc="1" simplePos="0" relativeHeight="487587840">
                <wp:simplePos x="0" y="0"/>
                <wp:positionH relativeFrom="page">
                  <wp:posOffset>952500</wp:posOffset>
                </wp:positionH>
                <wp:positionV relativeFrom="paragraph">
                  <wp:posOffset>143290</wp:posOffset>
                </wp:positionV>
                <wp:extent cx="58674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282717pt;width:462pt;height:.1pt;mso-position-horizontal-relative:page;mso-position-vertical-relative:paragraph;z-index:-15728640;mso-wrap-distance-left:0;mso-wrap-distance-right:0" id="docshape1" coordorigin="1500,226" coordsize="9240,0" path="m1500,226l10740,226e" filled="false" stroked="true" strokeweight=".75pt" strokecolor="#878787">
                <v:path arrowok="t"/>
                <v:stroke dashstyle="solid"/>
                <w10:wrap type="topAndBottom"/>
              </v:shape>
            </w:pict>
          </mc:Fallback>
        </mc:AlternateContent>
      </w:r>
    </w:p>
    <w:p>
      <w:pPr>
        <w:pStyle w:val="BodyText"/>
        <w:spacing w:before="7"/>
        <w:ind w:left="0"/>
        <w:rPr>
          <w:sz w:val="9"/>
        </w:rPr>
      </w:pPr>
    </w:p>
    <w:tbl>
      <w:tblPr>
        <w:tblW w:w="0" w:type="auto"/>
        <w:jc w:val="left"/>
        <w:tblInd w:w="140"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top w:w="0" w:type="dxa"/>
          <w:left w:w="0" w:type="dxa"/>
          <w:bottom w:w="0" w:type="dxa"/>
          <w:right w:w="0" w:type="dxa"/>
        </w:tblCellMar>
        <w:tblLook w:val="01E0"/>
      </w:tblPr>
      <w:tblGrid>
        <w:gridCol w:w="1858"/>
        <w:gridCol w:w="7503"/>
      </w:tblGrid>
      <w:tr>
        <w:trPr>
          <w:trHeight w:val="498" w:hRule="atLeast"/>
        </w:trPr>
        <w:tc>
          <w:tcPr>
            <w:tcW w:w="1858" w:type="dxa"/>
          </w:tcPr>
          <w:p>
            <w:pPr>
              <w:pStyle w:val="TableParagraph"/>
              <w:spacing w:before="105"/>
              <w:rPr>
                <w:sz w:val="22"/>
              </w:rPr>
            </w:pPr>
            <w:r>
              <w:rPr>
                <w:sz w:val="22"/>
              </w:rPr>
              <w:t>Name</w:t>
            </w:r>
            <w:r>
              <w:rPr>
                <w:spacing w:val="25"/>
                <w:sz w:val="22"/>
              </w:rPr>
              <w:t> </w:t>
            </w:r>
            <w:r>
              <w:rPr>
                <w:sz w:val="22"/>
              </w:rPr>
              <w:t>and</w:t>
            </w:r>
            <w:r>
              <w:rPr>
                <w:spacing w:val="16"/>
                <w:sz w:val="22"/>
              </w:rPr>
              <w:t> </w:t>
            </w:r>
            <w:r>
              <w:rPr>
                <w:spacing w:val="-2"/>
                <w:sz w:val="22"/>
              </w:rPr>
              <w:t>Title:</w:t>
            </w:r>
          </w:p>
        </w:tc>
        <w:tc>
          <w:tcPr>
            <w:tcW w:w="7503" w:type="dxa"/>
          </w:tcPr>
          <w:p>
            <w:pPr>
              <w:pStyle w:val="TableParagraph"/>
              <w:spacing w:before="105"/>
              <w:ind w:left="107"/>
              <w:rPr>
                <w:sz w:val="22"/>
              </w:rPr>
            </w:pPr>
            <w:r>
              <w:rPr>
                <w:rFonts w:ascii="Arial"/>
                <w:sz w:val="20"/>
              </w:rPr>
              <w:t>&lt;PROF_FULL_NAME&gt;</w:t>
            </w:r>
            <w:r>
              <w:rPr>
                <w:sz w:val="22"/>
              </w:rPr>
              <w:t>;</w:t>
            </w:r>
            <w:r>
              <w:rPr>
                <w:spacing w:val="-10"/>
                <w:sz w:val="22"/>
              </w:rPr>
              <w:t> </w:t>
            </w:r>
            <w:r>
              <w:rPr>
                <w:sz w:val="22"/>
              </w:rPr>
              <w:t>Lecturer</w:t>
            </w:r>
            <w:r>
              <w:rPr>
                <w:spacing w:val="-14"/>
                <w:sz w:val="22"/>
              </w:rPr>
              <w:t> </w:t>
            </w:r>
            <w:r>
              <w:rPr>
                <w:sz w:val="22"/>
              </w:rPr>
              <w:t>in</w:t>
            </w:r>
            <w:r>
              <w:rPr>
                <w:spacing w:val="-16"/>
                <w:sz w:val="22"/>
              </w:rPr>
              <w:t> </w:t>
            </w:r>
            <w:r>
              <w:rPr>
                <w:sz w:val="22"/>
              </w:rPr>
              <w:t>Applied</w:t>
            </w:r>
            <w:r>
              <w:rPr>
                <w:spacing w:val="-10"/>
                <w:sz w:val="22"/>
              </w:rPr>
              <w:t> </w:t>
            </w:r>
            <w:r>
              <w:rPr>
                <w:sz w:val="22"/>
              </w:rPr>
              <w:t>Statistics</w:t>
            </w:r>
            <w:r>
              <w:rPr>
                <w:spacing w:val="-9"/>
                <w:sz w:val="22"/>
              </w:rPr>
              <w:t> </w:t>
            </w:r>
            <w:r>
              <w:rPr>
                <w:sz w:val="22"/>
              </w:rPr>
              <w:t>and</w:t>
            </w:r>
            <w:r>
              <w:rPr>
                <w:spacing w:val="-8"/>
                <w:sz w:val="22"/>
              </w:rPr>
              <w:t> </w:t>
            </w:r>
            <w:r>
              <w:rPr>
                <w:spacing w:val="-2"/>
                <w:sz w:val="22"/>
              </w:rPr>
              <w:t>Computing</w:t>
            </w:r>
          </w:p>
        </w:tc>
      </w:tr>
      <w:tr>
        <w:trPr>
          <w:trHeight w:val="498" w:hRule="atLeast"/>
        </w:trPr>
        <w:tc>
          <w:tcPr>
            <w:tcW w:w="1858" w:type="dxa"/>
          </w:tcPr>
          <w:p>
            <w:pPr>
              <w:pStyle w:val="TableParagraph"/>
              <w:spacing w:before="110"/>
              <w:rPr>
                <w:sz w:val="22"/>
              </w:rPr>
            </w:pPr>
            <w:r>
              <w:rPr>
                <w:spacing w:val="-2"/>
                <w:sz w:val="22"/>
              </w:rPr>
              <w:t>Email:</w:t>
            </w:r>
          </w:p>
        </w:tc>
        <w:tc>
          <w:tcPr>
            <w:tcW w:w="7503" w:type="dxa"/>
          </w:tcPr>
          <w:p>
            <w:pPr>
              <w:pStyle w:val="TableParagraph"/>
              <w:ind w:left="107"/>
              <w:rPr>
                <w:sz w:val="20"/>
              </w:rPr>
            </w:pPr>
            <w:r>
              <w:rPr>
                <w:spacing w:val="-2"/>
                <w:w w:val="105"/>
                <w:sz w:val="20"/>
              </w:rPr>
              <w:t>&lt;PROF_EMAIL&gt;</w:t>
            </w:r>
          </w:p>
        </w:tc>
      </w:tr>
      <w:tr>
        <w:trPr>
          <w:trHeight w:val="498" w:hRule="atLeast"/>
        </w:trPr>
        <w:tc>
          <w:tcPr>
            <w:tcW w:w="1858" w:type="dxa"/>
          </w:tcPr>
          <w:p>
            <w:pPr>
              <w:pStyle w:val="TableParagraph"/>
              <w:spacing w:before="114"/>
              <w:rPr>
                <w:sz w:val="22"/>
              </w:rPr>
            </w:pPr>
            <w:r>
              <w:rPr>
                <w:spacing w:val="-2"/>
                <w:sz w:val="22"/>
              </w:rPr>
              <w:t>Phone:</w:t>
            </w:r>
          </w:p>
        </w:tc>
        <w:tc>
          <w:tcPr>
            <w:tcW w:w="7503" w:type="dxa"/>
          </w:tcPr>
          <w:p>
            <w:pPr>
              <w:pStyle w:val="TableParagraph"/>
              <w:spacing w:before="112"/>
              <w:ind w:left="107"/>
              <w:rPr>
                <w:rFonts w:ascii="Arial" w:hAnsi="Arial"/>
                <w:sz w:val="20"/>
              </w:rPr>
            </w:pPr>
            <w:r>
              <w:rPr>
                <w:spacing w:val="-2"/>
                <w:sz w:val="22"/>
              </w:rPr>
              <w:t>O</w:t>
            </w:r>
            <w:r>
              <w:rPr>
                <w:rFonts w:ascii="Cambria Math" w:hAnsi="Cambria Math"/>
                <w:spacing w:val="-2"/>
                <w:sz w:val="22"/>
              </w:rPr>
              <w:t>ﬃ</w:t>
            </w:r>
            <w:r>
              <w:rPr>
                <w:spacing w:val="-2"/>
                <w:sz w:val="22"/>
              </w:rPr>
              <w:t>ce:</w:t>
            </w:r>
            <w:r>
              <w:rPr>
                <w:spacing w:val="-11"/>
                <w:sz w:val="22"/>
              </w:rPr>
              <w:t> </w:t>
            </w:r>
            <w:r>
              <w:rPr>
                <w:rFonts w:ascii="Arial" w:hAnsi="Arial"/>
                <w:spacing w:val="-2"/>
                <w:sz w:val="20"/>
              </w:rPr>
              <w:t>&lt;PHONE&gt;</w:t>
            </w:r>
          </w:p>
        </w:tc>
      </w:tr>
      <w:tr>
        <w:trPr>
          <w:trHeight w:val="1098" w:hRule="atLeast"/>
        </w:trPr>
        <w:tc>
          <w:tcPr>
            <w:tcW w:w="1858" w:type="dxa"/>
          </w:tcPr>
          <w:p>
            <w:pPr>
              <w:pStyle w:val="TableParagraph"/>
              <w:spacing w:before="114"/>
              <w:rPr>
                <w:sz w:val="22"/>
              </w:rPr>
            </w:pPr>
            <w:r>
              <w:rPr>
                <w:w w:val="105"/>
                <w:sz w:val="22"/>
              </w:rPr>
              <w:t>Class</w:t>
            </w:r>
            <w:r>
              <w:rPr>
                <w:spacing w:val="1"/>
                <w:w w:val="105"/>
                <w:sz w:val="22"/>
              </w:rPr>
              <w:t> </w:t>
            </w:r>
            <w:r>
              <w:rPr>
                <w:spacing w:val="-2"/>
                <w:w w:val="105"/>
                <w:sz w:val="22"/>
              </w:rPr>
              <w:t>Delivery:</w:t>
            </w:r>
          </w:p>
        </w:tc>
        <w:tc>
          <w:tcPr>
            <w:tcW w:w="7503" w:type="dxa"/>
          </w:tcPr>
          <w:p>
            <w:pPr>
              <w:pStyle w:val="TableParagraph"/>
              <w:spacing w:before="114"/>
              <w:ind w:left="107"/>
              <w:rPr>
                <w:sz w:val="22"/>
              </w:rPr>
            </w:pPr>
            <w:r>
              <w:rPr>
                <w:spacing w:val="-4"/>
                <w:w w:val="105"/>
                <w:sz w:val="22"/>
              </w:rPr>
              <w:t>Flex</w:t>
            </w:r>
            <w:r>
              <w:rPr>
                <w:spacing w:val="-5"/>
                <w:w w:val="105"/>
                <w:sz w:val="22"/>
              </w:rPr>
              <w:t> </w:t>
            </w:r>
            <w:r>
              <w:rPr>
                <w:spacing w:val="-4"/>
                <w:w w:val="105"/>
                <w:sz w:val="22"/>
              </w:rPr>
              <w:t>Learning</w:t>
            </w:r>
            <w:r>
              <w:rPr>
                <w:spacing w:val="-5"/>
                <w:w w:val="105"/>
                <w:sz w:val="22"/>
              </w:rPr>
              <w:t> </w:t>
            </w:r>
            <w:r>
              <w:rPr>
                <w:spacing w:val="-4"/>
                <w:w w:val="105"/>
                <w:sz w:val="22"/>
              </w:rPr>
              <w:t>Model</w:t>
            </w:r>
          </w:p>
          <w:p>
            <w:pPr>
              <w:pStyle w:val="TableParagraph"/>
              <w:spacing w:line="283" w:lineRule="auto" w:before="42"/>
              <w:ind w:left="107" w:right="404"/>
              <w:rPr>
                <w:sz w:val="22"/>
              </w:rPr>
            </w:pPr>
            <w:r>
              <w:rPr>
                <w:w w:val="105"/>
                <w:sz w:val="22"/>
              </w:rPr>
              <w:t>In-person</w:t>
            </w:r>
            <w:r>
              <w:rPr>
                <w:spacing w:val="-9"/>
                <w:w w:val="105"/>
                <w:sz w:val="22"/>
              </w:rPr>
              <w:t> </w:t>
            </w:r>
            <w:r>
              <w:rPr>
                <w:w w:val="105"/>
                <w:sz w:val="22"/>
              </w:rPr>
              <w:t>students</w:t>
            </w:r>
            <w:r>
              <w:rPr>
                <w:spacing w:val="-9"/>
                <w:w w:val="105"/>
                <w:sz w:val="22"/>
              </w:rPr>
              <w:t> </w:t>
            </w:r>
            <w:r>
              <w:rPr>
                <w:w w:val="105"/>
                <w:sz w:val="22"/>
              </w:rPr>
              <w:t>attend</w:t>
            </w:r>
            <w:r>
              <w:rPr>
                <w:spacing w:val="-10"/>
                <w:w w:val="105"/>
                <w:sz w:val="22"/>
              </w:rPr>
              <w:t> </w:t>
            </w:r>
            <w:r>
              <w:rPr>
                <w:w w:val="105"/>
                <w:sz w:val="22"/>
              </w:rPr>
              <w:t>classes</w:t>
            </w:r>
            <w:r>
              <w:rPr>
                <w:spacing w:val="-10"/>
                <w:w w:val="105"/>
                <w:sz w:val="22"/>
              </w:rPr>
              <w:t> </w:t>
            </w:r>
            <w:r>
              <w:rPr>
                <w:w w:val="105"/>
                <w:sz w:val="22"/>
              </w:rPr>
              <w:t>on</w:t>
            </w:r>
            <w:r>
              <w:rPr>
                <w:spacing w:val="-16"/>
                <w:w w:val="105"/>
                <w:sz w:val="22"/>
              </w:rPr>
              <w:t> </w:t>
            </w:r>
            <w:r>
              <w:rPr>
                <w:w w:val="105"/>
                <w:sz w:val="22"/>
              </w:rPr>
              <w:t>Tu/Th</w:t>
            </w:r>
            <w:r>
              <w:rPr>
                <w:spacing w:val="-9"/>
                <w:w w:val="105"/>
                <w:sz w:val="22"/>
              </w:rPr>
              <w:t> </w:t>
            </w:r>
            <w:r>
              <w:rPr>
                <w:w w:val="105"/>
                <w:sz w:val="22"/>
              </w:rPr>
              <w:t>8:30</w:t>
            </w:r>
            <w:r>
              <w:rPr>
                <w:spacing w:val="-9"/>
                <w:w w:val="105"/>
                <w:sz w:val="22"/>
              </w:rPr>
              <w:t> </w:t>
            </w:r>
            <w:r>
              <w:rPr>
                <w:w w:val="105"/>
                <w:sz w:val="22"/>
              </w:rPr>
              <w:t>am</w:t>
            </w:r>
            <w:r>
              <w:rPr>
                <w:spacing w:val="-10"/>
                <w:w w:val="105"/>
                <w:sz w:val="22"/>
              </w:rPr>
              <w:t> </w:t>
            </w:r>
            <w:r>
              <w:rPr>
                <w:w w:val="105"/>
                <w:sz w:val="22"/>
              </w:rPr>
              <w:t>-</w:t>
            </w:r>
            <w:r>
              <w:rPr>
                <w:spacing w:val="-9"/>
                <w:w w:val="105"/>
                <w:sz w:val="22"/>
              </w:rPr>
              <w:t> </w:t>
            </w:r>
            <w:r>
              <w:rPr>
                <w:w w:val="105"/>
                <w:sz w:val="22"/>
              </w:rPr>
              <w:t>9:45am </w:t>
            </w:r>
            <w:r>
              <w:rPr>
                <w:spacing w:val="-2"/>
                <w:w w:val="105"/>
                <w:sz w:val="22"/>
              </w:rPr>
              <w:t>Classes</w:t>
            </w:r>
            <w:r>
              <w:rPr>
                <w:spacing w:val="-16"/>
                <w:w w:val="105"/>
                <w:sz w:val="22"/>
              </w:rPr>
              <w:t> </w:t>
            </w:r>
            <w:r>
              <w:rPr>
                <w:spacing w:val="-2"/>
                <w:w w:val="105"/>
                <w:sz w:val="22"/>
              </w:rPr>
              <w:t>will</w:t>
            </w:r>
            <w:r>
              <w:rPr>
                <w:spacing w:val="-14"/>
                <w:w w:val="105"/>
                <w:sz w:val="22"/>
              </w:rPr>
              <w:t> </w:t>
            </w:r>
            <w:r>
              <w:rPr>
                <w:spacing w:val="-2"/>
                <w:w w:val="105"/>
                <w:sz w:val="22"/>
              </w:rPr>
              <w:t>be</w:t>
            </w:r>
            <w:r>
              <w:rPr>
                <w:spacing w:val="-11"/>
                <w:w w:val="105"/>
                <w:sz w:val="22"/>
              </w:rPr>
              <w:t> </w:t>
            </w:r>
            <w:r>
              <w:rPr>
                <w:spacing w:val="-2"/>
                <w:w w:val="105"/>
                <w:sz w:val="22"/>
              </w:rPr>
              <w:t>live-streamed</w:t>
            </w:r>
            <w:r>
              <w:rPr>
                <w:spacing w:val="-11"/>
                <w:w w:val="105"/>
                <w:sz w:val="22"/>
              </w:rPr>
              <w:t> </w:t>
            </w:r>
            <w:r>
              <w:rPr>
                <w:spacing w:val="-2"/>
                <w:w w:val="105"/>
                <w:sz w:val="22"/>
              </w:rPr>
              <w:t>and</w:t>
            </w:r>
            <w:r>
              <w:rPr>
                <w:spacing w:val="-11"/>
                <w:w w:val="105"/>
                <w:sz w:val="22"/>
              </w:rPr>
              <w:t> </w:t>
            </w:r>
            <w:r>
              <w:rPr>
                <w:spacing w:val="-2"/>
                <w:w w:val="105"/>
                <w:sz w:val="22"/>
              </w:rPr>
              <w:t>recorded</w:t>
            </w:r>
            <w:r>
              <w:rPr>
                <w:spacing w:val="-11"/>
                <w:w w:val="105"/>
                <w:sz w:val="22"/>
              </w:rPr>
              <w:t> </w:t>
            </w:r>
            <w:r>
              <w:rPr>
                <w:spacing w:val="-2"/>
                <w:w w:val="105"/>
                <w:sz w:val="22"/>
              </w:rPr>
              <w:t>for</w:t>
            </w:r>
            <w:r>
              <w:rPr>
                <w:spacing w:val="-13"/>
                <w:w w:val="105"/>
                <w:sz w:val="22"/>
              </w:rPr>
              <w:t> </w:t>
            </w:r>
            <w:r>
              <w:rPr>
                <w:spacing w:val="-2"/>
                <w:w w:val="105"/>
                <w:sz w:val="22"/>
              </w:rPr>
              <w:t>online</w:t>
            </w:r>
            <w:r>
              <w:rPr>
                <w:spacing w:val="-10"/>
                <w:w w:val="105"/>
                <w:sz w:val="22"/>
              </w:rPr>
              <w:t> </w:t>
            </w:r>
            <w:r>
              <w:rPr>
                <w:spacing w:val="-2"/>
                <w:w w:val="105"/>
                <w:sz w:val="22"/>
              </w:rPr>
              <w:t>students</w:t>
            </w:r>
          </w:p>
        </w:tc>
      </w:tr>
      <w:tr>
        <w:trPr>
          <w:trHeight w:val="1103" w:hRule="atLeast"/>
        </w:trPr>
        <w:tc>
          <w:tcPr>
            <w:tcW w:w="1858" w:type="dxa"/>
          </w:tcPr>
          <w:p>
            <w:pPr>
              <w:pStyle w:val="TableParagraph"/>
              <w:spacing w:before="112"/>
              <w:rPr>
                <w:sz w:val="22"/>
              </w:rPr>
            </w:pPr>
            <w:r>
              <w:rPr>
                <w:spacing w:val="-2"/>
                <w:sz w:val="22"/>
              </w:rPr>
              <w:t>O</w:t>
            </w:r>
            <w:r>
              <w:rPr>
                <w:rFonts w:ascii="Cambria Math" w:hAnsi="Cambria Math"/>
                <w:spacing w:val="-2"/>
                <w:sz w:val="22"/>
              </w:rPr>
              <w:t>ﬃ</w:t>
            </w:r>
            <w:r>
              <w:rPr>
                <w:spacing w:val="-2"/>
                <w:sz w:val="22"/>
              </w:rPr>
              <w:t>ce</w:t>
            </w:r>
            <w:r>
              <w:rPr>
                <w:spacing w:val="-16"/>
                <w:sz w:val="22"/>
              </w:rPr>
              <w:t> </w:t>
            </w:r>
            <w:r>
              <w:rPr>
                <w:spacing w:val="-2"/>
                <w:sz w:val="22"/>
              </w:rPr>
              <w:t>Hours:</w:t>
            </w:r>
          </w:p>
        </w:tc>
        <w:tc>
          <w:tcPr>
            <w:tcW w:w="7503" w:type="dxa"/>
          </w:tcPr>
          <w:p>
            <w:pPr>
              <w:pStyle w:val="TableParagraph"/>
              <w:spacing w:line="278" w:lineRule="auto" w:before="114"/>
              <w:ind w:left="107" w:right="5387"/>
              <w:rPr>
                <w:sz w:val="22"/>
              </w:rPr>
            </w:pPr>
            <w:r>
              <w:rPr>
                <w:color w:val="323232"/>
                <w:w w:val="105"/>
                <w:sz w:val="22"/>
              </w:rPr>
              <w:t>Timing TBA </w:t>
            </w:r>
            <w:r>
              <w:rPr>
                <w:spacing w:val="-4"/>
                <w:w w:val="105"/>
                <w:sz w:val="22"/>
              </w:rPr>
              <w:t>Isenberg</w:t>
            </w:r>
            <w:r>
              <w:rPr>
                <w:spacing w:val="-19"/>
                <w:w w:val="105"/>
                <w:sz w:val="22"/>
              </w:rPr>
              <w:t> </w:t>
            </w:r>
            <w:r>
              <w:rPr>
                <w:spacing w:val="-4"/>
                <w:w w:val="105"/>
                <w:sz w:val="22"/>
              </w:rPr>
              <w:t>O</w:t>
            </w:r>
            <w:r>
              <w:rPr>
                <w:rFonts w:ascii="Cambria Math" w:hAnsi="Cambria Math"/>
                <w:spacing w:val="-4"/>
                <w:w w:val="105"/>
                <w:sz w:val="22"/>
              </w:rPr>
              <w:t>ﬃ</w:t>
            </w:r>
            <w:r>
              <w:rPr>
                <w:spacing w:val="-4"/>
                <w:w w:val="105"/>
                <w:sz w:val="22"/>
              </w:rPr>
              <w:t>ce</w:t>
            </w:r>
            <w:r>
              <w:rPr>
                <w:spacing w:val="-17"/>
                <w:w w:val="105"/>
                <w:sz w:val="22"/>
              </w:rPr>
              <w:t> </w:t>
            </w:r>
            <w:r>
              <w:rPr>
                <w:spacing w:val="-4"/>
                <w:w w:val="105"/>
                <w:sz w:val="22"/>
              </w:rPr>
              <w:t>327</w:t>
            </w:r>
          </w:p>
          <w:p>
            <w:pPr>
              <w:pStyle w:val="TableParagraph"/>
              <w:spacing w:line="255" w:lineRule="exact" w:before="0"/>
              <w:ind w:left="107"/>
              <w:rPr>
                <w:rFonts w:ascii="Arial"/>
                <w:sz w:val="20"/>
              </w:rPr>
            </w:pPr>
            <w:r>
              <w:rPr>
                <w:sz w:val="22"/>
              </w:rPr>
              <w:t>Zoom:</w:t>
            </w:r>
            <w:r>
              <w:rPr>
                <w:spacing w:val="26"/>
                <w:sz w:val="22"/>
              </w:rPr>
              <w:t> </w:t>
            </w:r>
            <w:r>
              <w:rPr>
                <w:rFonts w:ascii="Arial"/>
                <w:spacing w:val="-2"/>
                <w:sz w:val="20"/>
              </w:rPr>
              <w:t>&lt;LINK_ZOOM&gt;</w:t>
            </w:r>
          </w:p>
        </w:tc>
      </w:tr>
    </w:tbl>
    <w:p>
      <w:pPr>
        <w:pStyle w:val="BodyText"/>
        <w:ind w:left="0"/>
      </w:pPr>
    </w:p>
    <w:p>
      <w:pPr>
        <w:pStyle w:val="BodyText"/>
        <w:spacing w:before="85"/>
        <w:ind w:left="0"/>
      </w:pPr>
    </w:p>
    <w:p>
      <w:pPr>
        <w:pStyle w:val="BodyText"/>
      </w:pPr>
      <w:r>
        <w:rPr>
          <w:w w:val="105"/>
        </w:rPr>
        <w:t>Course</w:t>
      </w:r>
      <w:r>
        <w:rPr>
          <w:spacing w:val="-2"/>
          <w:w w:val="105"/>
        </w:rPr>
        <w:t> Information</w:t>
      </w:r>
    </w:p>
    <w:p>
      <w:pPr>
        <w:pStyle w:val="BodyText"/>
        <w:spacing w:before="7"/>
        <w:ind w:left="0"/>
        <w:rPr>
          <w:sz w:val="17"/>
        </w:rPr>
      </w:pPr>
      <w:r>
        <w:rPr/>
        <mc:AlternateContent>
          <mc:Choice Requires="wps">
            <w:drawing>
              <wp:anchor distT="0" distB="0" distL="0" distR="0" allowOverlap="1" layoutInCell="1" locked="0" behindDoc="1" simplePos="0" relativeHeight="487588352">
                <wp:simplePos x="0" y="0"/>
                <wp:positionH relativeFrom="page">
                  <wp:posOffset>952500</wp:posOffset>
                </wp:positionH>
                <wp:positionV relativeFrom="paragraph">
                  <wp:posOffset>145067</wp:posOffset>
                </wp:positionV>
                <wp:extent cx="586740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422617pt;width:462pt;height:.1pt;mso-position-horizontal-relative:page;mso-position-vertical-relative:paragraph;z-index:-15728128;mso-wrap-distance-left:0;mso-wrap-distance-right:0" id="docshape2" coordorigin="1500,228" coordsize="9240,0" path="m1500,228l10740,228e" filled="false" stroked="true" strokeweight=".75pt" strokecolor="#878787">
                <v:path arrowok="t"/>
                <v:stroke dashstyle="solid"/>
                <w10:wrap type="topAndBottom"/>
              </v:shape>
            </w:pict>
          </mc:Fallback>
        </mc:AlternateContent>
      </w:r>
    </w:p>
    <w:p>
      <w:pPr>
        <w:pStyle w:val="BodyText"/>
        <w:spacing w:before="4"/>
        <w:ind w:left="0"/>
        <w:rPr>
          <w:sz w:val="9"/>
        </w:rPr>
      </w:pPr>
    </w:p>
    <w:tbl>
      <w:tblPr>
        <w:tblW w:w="0" w:type="auto"/>
        <w:jc w:val="left"/>
        <w:tblInd w:w="140" w:type="dxa"/>
        <w:tblBorders>
          <w:top w:val="single" w:sz="8" w:space="0" w:color="F2F2F2"/>
          <w:left w:val="single" w:sz="8" w:space="0" w:color="F2F2F2"/>
          <w:bottom w:val="single" w:sz="8" w:space="0" w:color="F2F2F2"/>
          <w:right w:val="single" w:sz="8" w:space="0" w:color="F2F2F2"/>
          <w:insideH w:val="single" w:sz="8" w:space="0" w:color="F2F2F2"/>
          <w:insideV w:val="single" w:sz="8" w:space="0" w:color="F2F2F2"/>
        </w:tblBorders>
        <w:tblLayout w:type="fixed"/>
        <w:tblCellMar>
          <w:top w:w="0" w:type="dxa"/>
          <w:left w:w="0" w:type="dxa"/>
          <w:bottom w:w="0" w:type="dxa"/>
          <w:right w:w="0" w:type="dxa"/>
        </w:tblCellMar>
        <w:tblLook w:val="01E0"/>
      </w:tblPr>
      <w:tblGrid>
        <w:gridCol w:w="1901"/>
        <w:gridCol w:w="7459"/>
      </w:tblGrid>
      <w:tr>
        <w:trPr>
          <w:trHeight w:val="498" w:hRule="atLeast"/>
        </w:trPr>
        <w:tc>
          <w:tcPr>
            <w:tcW w:w="1901" w:type="dxa"/>
          </w:tcPr>
          <w:p>
            <w:pPr>
              <w:pStyle w:val="TableParagraph"/>
              <w:spacing w:before="110"/>
              <w:rPr>
                <w:sz w:val="22"/>
              </w:rPr>
            </w:pPr>
            <w:r>
              <w:rPr>
                <w:spacing w:val="-2"/>
                <w:sz w:val="22"/>
              </w:rPr>
              <w:t>Title:</w:t>
            </w:r>
          </w:p>
        </w:tc>
        <w:tc>
          <w:tcPr>
            <w:tcW w:w="7459" w:type="dxa"/>
          </w:tcPr>
          <w:p>
            <w:pPr>
              <w:pStyle w:val="TableParagraph"/>
              <w:spacing w:before="110"/>
              <w:ind w:left="107"/>
              <w:rPr>
                <w:sz w:val="22"/>
              </w:rPr>
            </w:pPr>
            <w:r>
              <w:rPr>
                <w:sz w:val="22"/>
              </w:rPr>
              <w:t>Business</w:t>
            </w:r>
            <w:r>
              <w:rPr>
                <w:spacing w:val="8"/>
                <w:sz w:val="22"/>
              </w:rPr>
              <w:t> </w:t>
            </w:r>
            <w:r>
              <w:rPr>
                <w:sz w:val="22"/>
              </w:rPr>
              <w:t>Applications</w:t>
            </w:r>
            <w:r>
              <w:rPr>
                <w:spacing w:val="21"/>
                <w:sz w:val="22"/>
              </w:rPr>
              <w:t> </w:t>
            </w:r>
            <w:r>
              <w:rPr>
                <w:sz w:val="22"/>
              </w:rPr>
              <w:t>of</w:t>
            </w:r>
            <w:r>
              <w:rPr>
                <w:spacing w:val="12"/>
                <w:sz w:val="22"/>
              </w:rPr>
              <w:t> </w:t>
            </w:r>
            <w:r>
              <w:rPr>
                <w:spacing w:val="-2"/>
                <w:sz w:val="22"/>
              </w:rPr>
              <w:t>Python</w:t>
            </w:r>
          </w:p>
        </w:tc>
      </w:tr>
      <w:tr>
        <w:trPr>
          <w:trHeight w:val="503" w:hRule="atLeast"/>
        </w:trPr>
        <w:tc>
          <w:tcPr>
            <w:tcW w:w="1901" w:type="dxa"/>
          </w:tcPr>
          <w:p>
            <w:pPr>
              <w:pStyle w:val="TableParagraph"/>
              <w:spacing w:before="110"/>
              <w:rPr>
                <w:sz w:val="22"/>
              </w:rPr>
            </w:pPr>
            <w:r>
              <w:rPr>
                <w:spacing w:val="-2"/>
                <w:sz w:val="22"/>
              </w:rPr>
              <w:t>Number:</w:t>
            </w:r>
          </w:p>
        </w:tc>
        <w:tc>
          <w:tcPr>
            <w:tcW w:w="7459" w:type="dxa"/>
          </w:tcPr>
          <w:p>
            <w:pPr>
              <w:pStyle w:val="TableParagraph"/>
              <w:spacing w:before="110"/>
              <w:ind w:left="107"/>
              <w:rPr>
                <w:sz w:val="22"/>
              </w:rPr>
            </w:pPr>
            <w:r>
              <w:rPr>
                <w:w w:val="110"/>
                <w:sz w:val="22"/>
              </w:rPr>
              <w:t>SCH-MGMT</w:t>
            </w:r>
            <w:r>
              <w:rPr>
                <w:spacing w:val="12"/>
                <w:w w:val="110"/>
                <w:sz w:val="22"/>
              </w:rPr>
              <w:t> </w:t>
            </w:r>
            <w:r>
              <w:rPr>
                <w:spacing w:val="-5"/>
                <w:w w:val="110"/>
                <w:sz w:val="22"/>
              </w:rPr>
              <w:t>609</w:t>
            </w:r>
          </w:p>
        </w:tc>
      </w:tr>
      <w:tr>
        <w:trPr>
          <w:trHeight w:val="498" w:hRule="atLeast"/>
        </w:trPr>
        <w:tc>
          <w:tcPr>
            <w:tcW w:w="1901" w:type="dxa"/>
          </w:tcPr>
          <w:p>
            <w:pPr>
              <w:pStyle w:val="TableParagraph"/>
              <w:spacing w:before="110"/>
              <w:rPr>
                <w:sz w:val="22"/>
              </w:rPr>
            </w:pPr>
            <w:r>
              <w:rPr>
                <w:spacing w:val="-2"/>
                <w:sz w:val="22"/>
              </w:rPr>
              <w:t>Prerequisites</w:t>
            </w:r>
          </w:p>
        </w:tc>
        <w:tc>
          <w:tcPr>
            <w:tcW w:w="7459" w:type="dxa"/>
          </w:tcPr>
          <w:p>
            <w:pPr>
              <w:pStyle w:val="TableParagraph"/>
              <w:spacing w:before="110"/>
              <w:ind w:left="107"/>
              <w:rPr>
                <w:sz w:val="22"/>
              </w:rPr>
            </w:pPr>
            <w:r>
              <w:rPr>
                <w:spacing w:val="-4"/>
                <w:w w:val="105"/>
                <w:sz w:val="22"/>
              </w:rPr>
              <w:t>No prior</w:t>
            </w:r>
            <w:r>
              <w:rPr>
                <w:spacing w:val="-9"/>
                <w:w w:val="105"/>
                <w:sz w:val="22"/>
              </w:rPr>
              <w:t> </w:t>
            </w:r>
            <w:r>
              <w:rPr>
                <w:spacing w:val="-4"/>
                <w:w w:val="105"/>
                <w:sz w:val="22"/>
              </w:rPr>
              <w:t>programming</w:t>
            </w:r>
            <w:r>
              <w:rPr>
                <w:spacing w:val="-2"/>
                <w:w w:val="105"/>
                <w:sz w:val="22"/>
              </w:rPr>
              <w:t> </w:t>
            </w:r>
            <w:r>
              <w:rPr>
                <w:spacing w:val="-4"/>
                <w:w w:val="105"/>
                <w:sz w:val="22"/>
              </w:rPr>
              <w:t>experience</w:t>
            </w:r>
            <w:r>
              <w:rPr>
                <w:spacing w:val="-3"/>
                <w:w w:val="105"/>
                <w:sz w:val="22"/>
              </w:rPr>
              <w:t> </w:t>
            </w:r>
            <w:r>
              <w:rPr>
                <w:spacing w:val="-4"/>
                <w:w w:val="105"/>
                <w:sz w:val="22"/>
              </w:rPr>
              <w:t>is</w:t>
            </w:r>
            <w:r>
              <w:rPr>
                <w:spacing w:val="-2"/>
                <w:w w:val="105"/>
                <w:sz w:val="22"/>
              </w:rPr>
              <w:t> </w:t>
            </w:r>
            <w:r>
              <w:rPr>
                <w:spacing w:val="-4"/>
                <w:w w:val="105"/>
                <w:sz w:val="22"/>
              </w:rPr>
              <w:t>expected.</w:t>
            </w:r>
          </w:p>
        </w:tc>
      </w:tr>
    </w:tbl>
    <w:p>
      <w:pPr>
        <w:pStyle w:val="BodyText"/>
        <w:spacing w:before="51"/>
        <w:ind w:left="0"/>
      </w:pPr>
    </w:p>
    <w:p>
      <w:pPr>
        <w:pStyle w:val="BodyText"/>
      </w:pPr>
      <w:r>
        <w:rPr>
          <w:w w:val="105"/>
          <w:u w:val="thick"/>
        </w:rPr>
        <w:t>Class</w:t>
      </w:r>
      <w:r>
        <w:rPr>
          <w:spacing w:val="1"/>
          <w:w w:val="105"/>
          <w:u w:val="thick"/>
        </w:rPr>
        <w:t> </w:t>
      </w:r>
      <w:r>
        <w:rPr>
          <w:spacing w:val="-2"/>
          <w:w w:val="105"/>
          <w:u w:val="thick"/>
        </w:rPr>
        <w:t>Description</w:t>
      </w:r>
    </w:p>
    <w:p>
      <w:pPr>
        <w:pStyle w:val="BodyText"/>
        <w:spacing w:before="85"/>
        <w:ind w:left="0"/>
      </w:pPr>
    </w:p>
    <w:p>
      <w:pPr>
        <w:pStyle w:val="BodyText"/>
        <w:jc w:val="both"/>
      </w:pPr>
      <w:r>
        <w:rPr/>
        <w:t>Businesses,</w:t>
      </w:r>
      <w:r>
        <w:rPr>
          <w:spacing w:val="6"/>
        </w:rPr>
        <w:t> </w:t>
      </w:r>
      <w:r>
        <w:rPr/>
        <w:t>governments,</w:t>
      </w:r>
      <w:r>
        <w:rPr>
          <w:spacing w:val="7"/>
        </w:rPr>
        <w:t> </w:t>
      </w:r>
      <w:r>
        <w:rPr/>
        <w:t>and</w:t>
      </w:r>
      <w:r>
        <w:rPr>
          <w:spacing w:val="6"/>
        </w:rPr>
        <w:t> </w:t>
      </w:r>
      <w:r>
        <w:rPr/>
        <w:t>individuals</w:t>
      </w:r>
      <w:r>
        <w:rPr>
          <w:spacing w:val="5"/>
        </w:rPr>
        <w:t> </w:t>
      </w:r>
      <w:r>
        <w:rPr/>
        <w:t>create</w:t>
      </w:r>
      <w:r>
        <w:rPr>
          <w:spacing w:val="6"/>
        </w:rPr>
        <w:t> </w:t>
      </w:r>
      <w:r>
        <w:rPr/>
        <w:t>massive</w:t>
      </w:r>
      <w:r>
        <w:rPr>
          <w:spacing w:val="6"/>
        </w:rPr>
        <w:t> </w:t>
      </w:r>
      <w:r>
        <w:rPr/>
        <w:t>collections</w:t>
      </w:r>
      <w:r>
        <w:rPr>
          <w:spacing w:val="6"/>
        </w:rPr>
        <w:t> </w:t>
      </w:r>
      <w:r>
        <w:rPr/>
        <w:t>of</w:t>
      </w:r>
      <w:r>
        <w:rPr>
          <w:spacing w:val="-2"/>
        </w:rPr>
        <w:t> </w:t>
      </w:r>
      <w:r>
        <w:rPr/>
        <w:t>data</w:t>
      </w:r>
      <w:r>
        <w:rPr>
          <w:spacing w:val="6"/>
        </w:rPr>
        <w:t> </w:t>
      </w:r>
      <w:r>
        <w:rPr/>
        <w:t>as</w:t>
      </w:r>
      <w:r>
        <w:rPr>
          <w:spacing w:val="7"/>
        </w:rPr>
        <w:t> </w:t>
      </w:r>
      <w:r>
        <w:rPr>
          <w:spacing w:val="-10"/>
        </w:rPr>
        <w:t>a</w:t>
      </w:r>
    </w:p>
    <w:p>
      <w:pPr>
        <w:pStyle w:val="BodyText"/>
        <w:spacing w:line="280" w:lineRule="auto" w:before="42"/>
        <w:ind w:right="522"/>
        <w:jc w:val="both"/>
      </w:pPr>
      <w:r>
        <w:rPr/>
        <w:t>by-product of their activity. Increasingly, decision-makers and systems rely on intelligent technology to analyze data systematically in order to improve decision-making. In many cases automating analytical and decision-making processes is necessary because of the volume of data and the speed with which new data are generated.</w:t>
      </w:r>
    </w:p>
    <w:p>
      <w:pPr>
        <w:pStyle w:val="BodyText"/>
        <w:spacing w:before="37"/>
        <w:ind w:left="0"/>
      </w:pPr>
    </w:p>
    <w:p>
      <w:pPr>
        <w:pStyle w:val="BodyText"/>
        <w:spacing w:line="278" w:lineRule="auto"/>
        <w:ind w:right="179"/>
      </w:pPr>
      <w:r>
        <w:rPr/>
        <w:t>We will examine how data analytics can be used to improve decision-making.</w:t>
      </w:r>
      <w:r>
        <w:rPr>
          <w:spacing w:val="40"/>
        </w:rPr>
        <w:t> </w:t>
      </w:r>
      <w:r>
        <w:rPr/>
        <w:t>We will study the fundamental principles and techniques of data science and data mining, and we will examine real-world examples and cases to place data-mining techniques in context, to develop</w:t>
      </w:r>
      <w:r>
        <w:rPr>
          <w:spacing w:val="-6"/>
        </w:rPr>
        <w:t> </w:t>
      </w:r>
      <w:r>
        <w:rPr/>
        <w:t>data-analytic</w:t>
      </w:r>
      <w:r>
        <w:rPr>
          <w:spacing w:val="-6"/>
        </w:rPr>
        <w:t> </w:t>
      </w:r>
      <w:r>
        <w:rPr/>
        <w:t>thinking,</w:t>
      </w:r>
      <w:r>
        <w:rPr>
          <w:spacing w:val="-6"/>
        </w:rPr>
        <w:t> </w:t>
      </w:r>
      <w:r>
        <w:rPr/>
        <w:t>and</w:t>
      </w:r>
      <w:r>
        <w:rPr>
          <w:spacing w:val="-6"/>
        </w:rPr>
        <w:t> </w:t>
      </w:r>
      <w:r>
        <w:rPr/>
        <w:t>to</w:t>
      </w:r>
      <w:r>
        <w:rPr>
          <w:spacing w:val="-6"/>
        </w:rPr>
        <w:t> </w:t>
      </w:r>
      <w:r>
        <w:rPr/>
        <w:t>illustrate</w:t>
      </w:r>
      <w:r>
        <w:rPr>
          <w:spacing w:val="-6"/>
        </w:rPr>
        <w:t> </w:t>
      </w:r>
      <w:r>
        <w:rPr/>
        <w:t>that</w:t>
      </w:r>
      <w:r>
        <w:rPr>
          <w:spacing w:val="-6"/>
        </w:rPr>
        <w:t> </w:t>
      </w:r>
      <w:r>
        <w:rPr/>
        <w:t>proper</w:t>
      </w:r>
      <w:r>
        <w:rPr>
          <w:spacing w:val="-12"/>
        </w:rPr>
        <w:t> </w:t>
      </w:r>
      <w:r>
        <w:rPr/>
        <w:t>application</w:t>
      </w:r>
      <w:r>
        <w:rPr>
          <w:spacing w:val="-6"/>
        </w:rPr>
        <w:t> </w:t>
      </w:r>
      <w:r>
        <w:rPr/>
        <w:t>is</w:t>
      </w:r>
      <w:r>
        <w:rPr>
          <w:spacing w:val="-6"/>
        </w:rPr>
        <w:t> </w:t>
      </w:r>
      <w:r>
        <w:rPr/>
        <w:t>as</w:t>
      </w:r>
      <w:r>
        <w:rPr>
          <w:spacing w:val="-6"/>
        </w:rPr>
        <w:t> </w:t>
      </w:r>
      <w:r>
        <w:rPr/>
        <w:t>much</w:t>
      </w:r>
      <w:r>
        <w:rPr>
          <w:spacing w:val="-6"/>
        </w:rPr>
        <w:t> </w:t>
      </w:r>
      <w:r>
        <w:rPr/>
        <w:t>an</w:t>
      </w:r>
      <w:r>
        <w:rPr>
          <w:spacing w:val="-6"/>
        </w:rPr>
        <w:t> </w:t>
      </w:r>
      <w:r>
        <w:rPr/>
        <w:t>art</w:t>
      </w:r>
      <w:r>
        <w:rPr>
          <w:spacing w:val="-6"/>
        </w:rPr>
        <w:t> </w:t>
      </w:r>
      <w:r>
        <w:rPr/>
        <w:t>as</w:t>
      </w:r>
      <w:r>
        <w:rPr>
          <w:spacing w:val="-6"/>
        </w:rPr>
        <w:t> </w:t>
      </w:r>
      <w:r>
        <w:rPr/>
        <w:t>it is a science.</w:t>
      </w:r>
    </w:p>
    <w:p>
      <w:pPr>
        <w:pStyle w:val="BodyText"/>
        <w:spacing w:before="44"/>
        <w:ind w:left="0"/>
      </w:pPr>
    </w:p>
    <w:p>
      <w:pPr>
        <w:pStyle w:val="BodyText"/>
        <w:spacing w:line="276" w:lineRule="auto"/>
        <w:ind w:right="356"/>
      </w:pPr>
      <w:r>
        <w:rPr/>
        <w:t>While</w:t>
      </w:r>
      <w:r>
        <w:rPr>
          <w:spacing w:val="-3"/>
        </w:rPr>
        <w:t> </w:t>
      </w:r>
      <w:r>
        <w:rPr/>
        <w:t>the</w:t>
      </w:r>
      <w:r>
        <w:rPr>
          <w:spacing w:val="-3"/>
        </w:rPr>
        <w:t> </w:t>
      </w:r>
      <w:r>
        <w:rPr/>
        <w:t>main</w:t>
      </w:r>
      <w:r>
        <w:rPr>
          <w:spacing w:val="-3"/>
        </w:rPr>
        <w:t> </w:t>
      </w:r>
      <w:r>
        <w:rPr/>
        <w:t>goal</w:t>
      </w:r>
      <w:r>
        <w:rPr>
          <w:spacing w:val="-5"/>
        </w:rPr>
        <w:t> </w:t>
      </w:r>
      <w:r>
        <w:rPr/>
        <w:t>of</w:t>
      </w:r>
      <w:r>
        <w:rPr>
          <w:spacing w:val="-5"/>
        </w:rPr>
        <w:t> </w:t>
      </w:r>
      <w:r>
        <w:rPr/>
        <w:t>this</w:t>
      </w:r>
      <w:r>
        <w:rPr>
          <w:spacing w:val="-3"/>
        </w:rPr>
        <w:t> </w:t>
      </w:r>
      <w:r>
        <w:rPr/>
        <w:t>course</w:t>
      </w:r>
      <w:r>
        <w:rPr>
          <w:spacing w:val="-3"/>
        </w:rPr>
        <w:t> </w:t>
      </w:r>
      <w:r>
        <w:rPr/>
        <w:t>is</w:t>
      </w:r>
      <w:r>
        <w:rPr>
          <w:spacing w:val="-3"/>
        </w:rPr>
        <w:t> </w:t>
      </w:r>
      <w:r>
        <w:rPr/>
        <w:t>to</w:t>
      </w:r>
      <w:r>
        <w:rPr>
          <w:spacing w:val="-3"/>
        </w:rPr>
        <w:t> </w:t>
      </w:r>
      <w:r>
        <w:rPr/>
        <w:t>study</w:t>
      </w:r>
      <w:r>
        <w:rPr>
          <w:spacing w:val="-5"/>
        </w:rPr>
        <w:t> </w:t>
      </w:r>
      <w:r>
        <w:rPr/>
        <w:t>analytic</w:t>
      </w:r>
      <w:r>
        <w:rPr>
          <w:spacing w:val="-3"/>
        </w:rPr>
        <w:t> </w:t>
      </w:r>
      <w:r>
        <w:rPr/>
        <w:t>decision</w:t>
      </w:r>
      <w:r>
        <w:rPr>
          <w:spacing w:val="-3"/>
        </w:rPr>
        <w:t> </w:t>
      </w:r>
      <w:r>
        <w:rPr/>
        <w:t>making</w:t>
      </w:r>
      <w:r>
        <w:rPr>
          <w:spacing w:val="-3"/>
        </w:rPr>
        <w:t> </w:t>
      </w:r>
      <w:r>
        <w:rPr/>
        <w:t>at</w:t>
      </w:r>
      <w:r>
        <w:rPr>
          <w:spacing w:val="-3"/>
        </w:rPr>
        <w:t> </w:t>
      </w:r>
      <w:r>
        <w:rPr/>
        <w:t>a</w:t>
      </w:r>
      <w:r>
        <w:rPr>
          <w:spacing w:val="-3"/>
        </w:rPr>
        <w:t> </w:t>
      </w:r>
      <w:r>
        <w:rPr/>
        <w:t>high</w:t>
      </w:r>
      <w:r>
        <w:rPr>
          <w:spacing w:val="-3"/>
        </w:rPr>
        <w:t> </w:t>
      </w:r>
      <w:r>
        <w:rPr/>
        <w:t>level,</w:t>
      </w:r>
      <w:r>
        <w:rPr>
          <w:spacing w:val="-7"/>
        </w:rPr>
        <w:t> </w:t>
      </w:r>
      <w:r>
        <w:rPr/>
        <w:t>we will</w:t>
      </w:r>
      <w:r>
        <w:rPr>
          <w:spacing w:val="-8"/>
        </w:rPr>
        <w:t> </w:t>
      </w:r>
      <w:r>
        <w:rPr/>
        <w:t>gain</w:t>
      </w:r>
      <w:r>
        <w:rPr>
          <w:spacing w:val="1"/>
        </w:rPr>
        <w:t> </w:t>
      </w:r>
      <w:r>
        <w:rPr/>
        <w:t>some</w:t>
      </w:r>
      <w:r>
        <w:rPr>
          <w:spacing w:val="1"/>
        </w:rPr>
        <w:t> </w:t>
      </w:r>
      <w:r>
        <w:rPr/>
        <w:t>exposure to and</w:t>
      </w:r>
      <w:r>
        <w:rPr>
          <w:spacing w:val="2"/>
        </w:rPr>
        <w:t> </w:t>
      </w:r>
      <w:r>
        <w:rPr/>
        <w:t>training in popular</w:t>
      </w:r>
      <w:r>
        <w:rPr>
          <w:spacing w:val="-5"/>
        </w:rPr>
        <w:t> </w:t>
      </w:r>
      <w:r>
        <w:rPr/>
        <w:t>open-source software</w:t>
      </w:r>
      <w:r>
        <w:rPr>
          <w:spacing w:val="1"/>
        </w:rPr>
        <w:t> </w:t>
      </w:r>
      <w:r>
        <w:rPr/>
        <w:t>namely,</w:t>
      </w:r>
      <w:r>
        <w:rPr>
          <w:spacing w:val="1"/>
        </w:rPr>
        <w:t> </w:t>
      </w:r>
      <w:r>
        <w:rPr>
          <w:spacing w:val="-2"/>
        </w:rPr>
        <w:t>Python</w:t>
      </w:r>
    </w:p>
    <w:p>
      <w:pPr>
        <w:spacing w:after="0" w:line="276" w:lineRule="auto"/>
        <w:sectPr>
          <w:type w:val="continuous"/>
          <w:pgSz w:w="12240" w:h="15840"/>
          <w:pgMar w:top="1360" w:bottom="280" w:left="1320" w:right="1320"/>
        </w:sectPr>
      </w:pPr>
    </w:p>
    <w:p>
      <w:pPr>
        <w:pStyle w:val="BodyText"/>
        <w:spacing w:line="280" w:lineRule="auto" w:before="80"/>
        <w:ind w:right="356"/>
      </w:pPr>
      <w:r>
        <w:rPr/>
        <w:t>and R. Technical proficiency is not a primary objective of this course, but we will tackle exercises and opportunities to build our skills in this domain, and will naturally gain familiarity</w:t>
      </w:r>
      <w:r>
        <w:rPr>
          <w:spacing w:val="-6"/>
        </w:rPr>
        <w:t> </w:t>
      </w:r>
      <w:r>
        <w:rPr/>
        <w:t>with</w:t>
      </w:r>
      <w:r>
        <w:rPr>
          <w:spacing w:val="-2"/>
        </w:rPr>
        <w:t> </w:t>
      </w:r>
      <w:r>
        <w:rPr/>
        <w:t>several</w:t>
      </w:r>
      <w:r>
        <w:rPr>
          <w:spacing w:val="-2"/>
        </w:rPr>
        <w:t> </w:t>
      </w:r>
      <w:r>
        <w:rPr/>
        <w:t>important</w:t>
      </w:r>
      <w:r>
        <w:rPr>
          <w:spacing w:val="-2"/>
        </w:rPr>
        <w:t> </w:t>
      </w:r>
      <w:r>
        <w:rPr/>
        <w:t>technical</w:t>
      </w:r>
      <w:r>
        <w:rPr>
          <w:spacing w:val="-3"/>
        </w:rPr>
        <w:t> </w:t>
      </w:r>
      <w:r>
        <w:rPr/>
        <w:t>competencies. Some</w:t>
      </w:r>
      <w:r>
        <w:rPr>
          <w:spacing w:val="-2"/>
        </w:rPr>
        <w:t> </w:t>
      </w:r>
      <w:r>
        <w:rPr/>
        <w:t>exercises</w:t>
      </w:r>
      <w:r>
        <w:rPr>
          <w:spacing w:val="-2"/>
        </w:rPr>
        <w:t> </w:t>
      </w:r>
      <w:r>
        <w:rPr/>
        <w:t>will</w:t>
      </w:r>
      <w:r>
        <w:rPr>
          <w:spacing w:val="-2"/>
        </w:rPr>
        <w:t> </w:t>
      </w:r>
      <w:r>
        <w:rPr/>
        <w:t>require</w:t>
      </w:r>
      <w:r>
        <w:rPr>
          <w:spacing w:val="-2"/>
        </w:rPr>
        <w:t> </w:t>
      </w:r>
      <w:r>
        <w:rPr/>
        <w:t>the use of Tableau software which can be accessed in the classroom and through the Isenberg Virtual Desktop.</w:t>
      </w:r>
    </w:p>
    <w:p>
      <w:pPr>
        <w:pStyle w:val="BodyText"/>
        <w:spacing w:before="30"/>
        <w:ind w:left="0"/>
      </w:pPr>
    </w:p>
    <w:p>
      <w:pPr>
        <w:pStyle w:val="BodyText"/>
        <w:spacing w:before="1"/>
      </w:pPr>
      <w:r>
        <w:rPr/>
        <w:t>After</w:t>
      </w:r>
      <w:r>
        <w:rPr>
          <w:spacing w:val="-11"/>
        </w:rPr>
        <w:t> </w:t>
      </w:r>
      <w:r>
        <w:rPr/>
        <w:t>taking</w:t>
      </w:r>
      <w:r>
        <w:rPr>
          <w:spacing w:val="-5"/>
        </w:rPr>
        <w:t> </w:t>
      </w:r>
      <w:r>
        <w:rPr/>
        <w:t>this</w:t>
      </w:r>
      <w:r>
        <w:rPr>
          <w:spacing w:val="-5"/>
        </w:rPr>
        <w:t> </w:t>
      </w:r>
      <w:r>
        <w:rPr/>
        <w:t>course</w:t>
      </w:r>
      <w:r>
        <w:rPr>
          <w:spacing w:val="-10"/>
        </w:rPr>
        <w:t> </w:t>
      </w:r>
      <w:r>
        <w:rPr/>
        <w:t>you</w:t>
      </w:r>
      <w:r>
        <w:rPr>
          <w:spacing w:val="-4"/>
        </w:rPr>
        <w:t> </w:t>
      </w:r>
      <w:r>
        <w:rPr>
          <w:spacing w:val="-2"/>
        </w:rPr>
        <w:t>should:</w:t>
      </w:r>
    </w:p>
    <w:p>
      <w:pPr>
        <w:pStyle w:val="BodyText"/>
        <w:spacing w:before="88"/>
        <w:ind w:left="0"/>
      </w:pPr>
    </w:p>
    <w:p>
      <w:pPr>
        <w:pStyle w:val="ListParagraph"/>
        <w:numPr>
          <w:ilvl w:val="0"/>
          <w:numId w:val="1"/>
        </w:numPr>
        <w:tabs>
          <w:tab w:pos="479" w:val="left" w:leader="none"/>
        </w:tabs>
        <w:spacing w:line="278" w:lineRule="auto" w:before="1" w:after="0"/>
        <w:ind w:left="479" w:right="649" w:hanging="360"/>
        <w:jc w:val="left"/>
        <w:rPr>
          <w:sz w:val="22"/>
        </w:rPr>
      </w:pPr>
      <w:r>
        <w:rPr>
          <w:i/>
          <w:sz w:val="22"/>
        </w:rPr>
        <w:t>Approach</w:t>
      </w:r>
      <w:r>
        <w:rPr>
          <w:i/>
          <w:spacing w:val="-8"/>
          <w:sz w:val="22"/>
        </w:rPr>
        <w:t> </w:t>
      </w:r>
      <w:r>
        <w:rPr>
          <w:i/>
          <w:sz w:val="22"/>
        </w:rPr>
        <w:t>business</w:t>
      </w:r>
      <w:r>
        <w:rPr>
          <w:i/>
          <w:spacing w:val="-8"/>
          <w:sz w:val="22"/>
        </w:rPr>
        <w:t> </w:t>
      </w:r>
      <w:r>
        <w:rPr>
          <w:i/>
          <w:sz w:val="22"/>
        </w:rPr>
        <w:t>problems</w:t>
      </w:r>
      <w:r>
        <w:rPr>
          <w:i/>
          <w:spacing w:val="-8"/>
          <w:sz w:val="22"/>
        </w:rPr>
        <w:t> </w:t>
      </w:r>
      <w:r>
        <w:rPr>
          <w:i/>
          <w:sz w:val="22"/>
        </w:rPr>
        <w:t>data-analytically.</w:t>
      </w:r>
      <w:r>
        <w:rPr>
          <w:i/>
          <w:spacing w:val="-3"/>
          <w:sz w:val="22"/>
        </w:rPr>
        <w:t> </w:t>
      </w:r>
      <w:r>
        <w:rPr>
          <w:sz w:val="22"/>
        </w:rPr>
        <w:t>Think</w:t>
      </w:r>
      <w:r>
        <w:rPr>
          <w:spacing w:val="-7"/>
          <w:sz w:val="22"/>
        </w:rPr>
        <w:t> </w:t>
      </w:r>
      <w:r>
        <w:rPr>
          <w:sz w:val="22"/>
        </w:rPr>
        <w:t>carefully</w:t>
      </w:r>
      <w:r>
        <w:rPr>
          <w:spacing w:val="-13"/>
          <w:sz w:val="22"/>
        </w:rPr>
        <w:t> </w:t>
      </w:r>
      <w:r>
        <w:rPr>
          <w:sz w:val="22"/>
        </w:rPr>
        <w:t>&amp;</w:t>
      </w:r>
      <w:r>
        <w:rPr>
          <w:spacing w:val="-6"/>
          <w:sz w:val="22"/>
        </w:rPr>
        <w:t> </w:t>
      </w:r>
      <w:r>
        <w:rPr>
          <w:sz w:val="22"/>
        </w:rPr>
        <w:t>systematically</w:t>
      </w:r>
      <w:r>
        <w:rPr>
          <w:spacing w:val="-13"/>
          <w:sz w:val="22"/>
        </w:rPr>
        <w:t> </w:t>
      </w:r>
      <w:r>
        <w:rPr>
          <w:sz w:val="22"/>
        </w:rPr>
        <w:t>about whether &amp; how data can improve business performance, to make better-informed decisions for management, marketing, investment, etc.</w:t>
      </w:r>
    </w:p>
    <w:p>
      <w:pPr>
        <w:pStyle w:val="BodyText"/>
        <w:spacing w:before="41"/>
        <w:ind w:left="0"/>
      </w:pPr>
    </w:p>
    <w:p>
      <w:pPr>
        <w:pStyle w:val="ListParagraph"/>
        <w:numPr>
          <w:ilvl w:val="0"/>
          <w:numId w:val="1"/>
        </w:numPr>
        <w:tabs>
          <w:tab w:pos="479" w:val="left" w:leader="none"/>
        </w:tabs>
        <w:spacing w:line="278" w:lineRule="auto" w:before="0" w:after="0"/>
        <w:ind w:left="479" w:right="331" w:hanging="360"/>
        <w:jc w:val="left"/>
        <w:rPr>
          <w:sz w:val="22"/>
        </w:rPr>
      </w:pPr>
      <w:r>
        <w:rPr>
          <w:i/>
          <w:sz w:val="22"/>
        </w:rPr>
        <w:t>Be</w:t>
      </w:r>
      <w:r>
        <w:rPr>
          <w:i/>
          <w:spacing w:val="-12"/>
          <w:sz w:val="22"/>
        </w:rPr>
        <w:t> </w:t>
      </w:r>
      <w:r>
        <w:rPr>
          <w:i/>
          <w:sz w:val="22"/>
        </w:rPr>
        <w:t>able</w:t>
      </w:r>
      <w:r>
        <w:rPr>
          <w:i/>
          <w:spacing w:val="-12"/>
          <w:sz w:val="22"/>
        </w:rPr>
        <w:t> </w:t>
      </w:r>
      <w:r>
        <w:rPr>
          <w:i/>
          <w:sz w:val="22"/>
        </w:rPr>
        <w:t>to</w:t>
      </w:r>
      <w:r>
        <w:rPr>
          <w:i/>
          <w:spacing w:val="-12"/>
          <w:sz w:val="22"/>
        </w:rPr>
        <w:t> </w:t>
      </w:r>
      <w:r>
        <w:rPr>
          <w:i/>
          <w:sz w:val="22"/>
        </w:rPr>
        <w:t>interact</w:t>
      </w:r>
      <w:r>
        <w:rPr>
          <w:i/>
          <w:spacing w:val="-12"/>
          <w:sz w:val="22"/>
        </w:rPr>
        <w:t> </w:t>
      </w:r>
      <w:r>
        <w:rPr>
          <w:i/>
          <w:sz w:val="22"/>
        </w:rPr>
        <w:t>competently</w:t>
      </w:r>
      <w:r>
        <w:rPr>
          <w:i/>
          <w:spacing w:val="-16"/>
          <w:sz w:val="22"/>
        </w:rPr>
        <w:t> </w:t>
      </w:r>
      <w:r>
        <w:rPr>
          <w:i/>
          <w:sz w:val="22"/>
        </w:rPr>
        <w:t>on</w:t>
      </w:r>
      <w:r>
        <w:rPr>
          <w:i/>
          <w:spacing w:val="-12"/>
          <w:sz w:val="22"/>
        </w:rPr>
        <w:t> </w:t>
      </w:r>
      <w:r>
        <w:rPr>
          <w:i/>
          <w:sz w:val="22"/>
        </w:rPr>
        <w:t>the</w:t>
      </w:r>
      <w:r>
        <w:rPr>
          <w:i/>
          <w:spacing w:val="-12"/>
          <w:sz w:val="22"/>
        </w:rPr>
        <w:t> </w:t>
      </w:r>
      <w:r>
        <w:rPr>
          <w:i/>
          <w:sz w:val="22"/>
        </w:rPr>
        <w:t>topic</w:t>
      </w:r>
      <w:r>
        <w:rPr>
          <w:i/>
          <w:spacing w:val="-12"/>
          <w:sz w:val="22"/>
        </w:rPr>
        <w:t> </w:t>
      </w:r>
      <w:r>
        <w:rPr>
          <w:i/>
          <w:sz w:val="22"/>
        </w:rPr>
        <w:t>of</w:t>
      </w:r>
      <w:r>
        <w:rPr>
          <w:i/>
          <w:spacing w:val="-16"/>
          <w:sz w:val="22"/>
        </w:rPr>
        <w:t> </w:t>
      </w:r>
      <w:r>
        <w:rPr>
          <w:i/>
          <w:sz w:val="22"/>
        </w:rPr>
        <w:t>data</w:t>
      </w:r>
      <w:r>
        <w:rPr>
          <w:i/>
          <w:spacing w:val="-12"/>
          <w:sz w:val="22"/>
        </w:rPr>
        <w:t> </w:t>
      </w:r>
      <w:r>
        <w:rPr>
          <w:i/>
          <w:sz w:val="22"/>
        </w:rPr>
        <w:t>mining</w:t>
      </w:r>
      <w:r>
        <w:rPr>
          <w:i/>
          <w:spacing w:val="-12"/>
          <w:sz w:val="22"/>
        </w:rPr>
        <w:t> </w:t>
      </w:r>
      <w:r>
        <w:rPr>
          <w:i/>
          <w:sz w:val="22"/>
        </w:rPr>
        <w:t>for</w:t>
      </w:r>
      <w:r>
        <w:rPr>
          <w:i/>
          <w:spacing w:val="-16"/>
          <w:sz w:val="22"/>
        </w:rPr>
        <w:t> </w:t>
      </w:r>
      <w:r>
        <w:rPr>
          <w:i/>
          <w:sz w:val="22"/>
        </w:rPr>
        <w:t>business</w:t>
      </w:r>
      <w:r>
        <w:rPr>
          <w:i/>
          <w:spacing w:val="-12"/>
          <w:sz w:val="22"/>
        </w:rPr>
        <w:t> </w:t>
      </w:r>
      <w:r>
        <w:rPr>
          <w:i/>
          <w:sz w:val="22"/>
        </w:rPr>
        <w:t>analytics.</w:t>
      </w:r>
      <w:r>
        <w:rPr>
          <w:i/>
          <w:spacing w:val="63"/>
          <w:sz w:val="22"/>
        </w:rPr>
        <w:t> </w:t>
      </w:r>
      <w:r>
        <w:rPr>
          <w:sz w:val="22"/>
        </w:rPr>
        <w:t>Know the</w:t>
      </w:r>
      <w:r>
        <w:rPr>
          <w:spacing w:val="-4"/>
          <w:sz w:val="22"/>
        </w:rPr>
        <w:t> </w:t>
      </w:r>
      <w:r>
        <w:rPr>
          <w:sz w:val="22"/>
        </w:rPr>
        <w:t>fundamental</w:t>
      </w:r>
      <w:r>
        <w:rPr>
          <w:spacing w:val="-6"/>
          <w:sz w:val="22"/>
        </w:rPr>
        <w:t> </w:t>
      </w:r>
      <w:r>
        <w:rPr>
          <w:sz w:val="22"/>
        </w:rPr>
        <w:t>principles</w:t>
      </w:r>
      <w:r>
        <w:rPr>
          <w:spacing w:val="-4"/>
          <w:sz w:val="22"/>
        </w:rPr>
        <w:t> </w:t>
      </w:r>
      <w:r>
        <w:rPr>
          <w:sz w:val="22"/>
        </w:rPr>
        <w:t>of</w:t>
      </w:r>
      <w:r>
        <w:rPr>
          <w:spacing w:val="-6"/>
          <w:sz w:val="22"/>
        </w:rPr>
        <w:t> </w:t>
      </w:r>
      <w:r>
        <w:rPr>
          <w:sz w:val="22"/>
        </w:rPr>
        <w:t>data</w:t>
      </w:r>
      <w:r>
        <w:rPr>
          <w:spacing w:val="-4"/>
          <w:sz w:val="22"/>
        </w:rPr>
        <w:t> </w:t>
      </w:r>
      <w:r>
        <w:rPr>
          <w:sz w:val="22"/>
        </w:rPr>
        <w:t>science,</w:t>
      </w:r>
      <w:r>
        <w:rPr>
          <w:spacing w:val="-4"/>
          <w:sz w:val="22"/>
        </w:rPr>
        <w:t> </w:t>
      </w:r>
      <w:r>
        <w:rPr>
          <w:sz w:val="22"/>
        </w:rPr>
        <w:t>that</w:t>
      </w:r>
      <w:r>
        <w:rPr>
          <w:spacing w:val="-4"/>
          <w:sz w:val="22"/>
        </w:rPr>
        <w:t> </w:t>
      </w:r>
      <w:r>
        <w:rPr>
          <w:sz w:val="22"/>
        </w:rPr>
        <w:t>are</w:t>
      </w:r>
      <w:r>
        <w:rPr>
          <w:spacing w:val="-4"/>
          <w:sz w:val="22"/>
        </w:rPr>
        <w:t> </w:t>
      </w:r>
      <w:r>
        <w:rPr>
          <w:sz w:val="22"/>
        </w:rPr>
        <w:t>the</w:t>
      </w:r>
      <w:r>
        <w:rPr>
          <w:spacing w:val="-4"/>
          <w:sz w:val="22"/>
        </w:rPr>
        <w:t> </w:t>
      </w:r>
      <w:r>
        <w:rPr>
          <w:sz w:val="22"/>
        </w:rPr>
        <w:t>basis</w:t>
      </w:r>
      <w:r>
        <w:rPr>
          <w:spacing w:val="-4"/>
          <w:sz w:val="22"/>
        </w:rPr>
        <w:t> </w:t>
      </w:r>
      <w:r>
        <w:rPr>
          <w:sz w:val="22"/>
        </w:rPr>
        <w:t>for</w:t>
      </w:r>
      <w:r>
        <w:rPr>
          <w:spacing w:val="-4"/>
          <w:sz w:val="22"/>
        </w:rPr>
        <w:t> </w:t>
      </w:r>
      <w:r>
        <w:rPr>
          <w:sz w:val="22"/>
        </w:rPr>
        <w:t>data</w:t>
      </w:r>
      <w:r>
        <w:rPr>
          <w:spacing w:val="-4"/>
          <w:sz w:val="22"/>
        </w:rPr>
        <w:t> </w:t>
      </w:r>
      <w:r>
        <w:rPr>
          <w:sz w:val="22"/>
        </w:rPr>
        <w:t>mining</w:t>
      </w:r>
      <w:r>
        <w:rPr>
          <w:spacing w:val="-4"/>
          <w:sz w:val="22"/>
        </w:rPr>
        <w:t> </w:t>
      </w:r>
      <w:r>
        <w:rPr>
          <w:sz w:val="22"/>
        </w:rPr>
        <w:t>processes, algorithms, &amp; systems.</w:t>
      </w:r>
      <w:r>
        <w:rPr>
          <w:spacing w:val="40"/>
          <w:sz w:val="22"/>
        </w:rPr>
        <w:t> </w:t>
      </w:r>
      <w:r>
        <w:rPr>
          <w:sz w:val="22"/>
        </w:rPr>
        <w:t>Understand these well enough to work on data science projects and interact with everyone involved.</w:t>
      </w:r>
      <w:r>
        <w:rPr>
          <w:spacing w:val="40"/>
          <w:sz w:val="22"/>
        </w:rPr>
        <w:t> </w:t>
      </w:r>
      <w:r>
        <w:rPr>
          <w:sz w:val="22"/>
        </w:rPr>
        <w:t>Envision new opportunities.</w:t>
      </w:r>
    </w:p>
    <w:p>
      <w:pPr>
        <w:pStyle w:val="BodyText"/>
        <w:spacing w:before="42"/>
        <w:ind w:left="0"/>
      </w:pPr>
    </w:p>
    <w:p>
      <w:pPr>
        <w:pStyle w:val="ListParagraph"/>
        <w:numPr>
          <w:ilvl w:val="0"/>
          <w:numId w:val="1"/>
        </w:numPr>
        <w:tabs>
          <w:tab w:pos="479" w:val="left" w:leader="none"/>
        </w:tabs>
        <w:spacing w:line="276" w:lineRule="auto" w:before="0" w:after="0"/>
        <w:ind w:left="479" w:right="1038" w:hanging="360"/>
        <w:jc w:val="left"/>
        <w:rPr>
          <w:sz w:val="22"/>
        </w:rPr>
      </w:pPr>
      <w:r>
        <w:rPr>
          <w:i/>
          <w:sz w:val="22"/>
        </w:rPr>
        <w:t>Have</w:t>
      </w:r>
      <w:r>
        <w:rPr>
          <w:i/>
          <w:spacing w:val="-2"/>
          <w:sz w:val="22"/>
        </w:rPr>
        <w:t> </w:t>
      </w:r>
      <w:r>
        <w:rPr>
          <w:i/>
          <w:sz w:val="22"/>
        </w:rPr>
        <w:t>had</w:t>
      </w:r>
      <w:r>
        <w:rPr>
          <w:i/>
          <w:spacing w:val="-2"/>
          <w:sz w:val="22"/>
        </w:rPr>
        <w:t> </w:t>
      </w:r>
      <w:r>
        <w:rPr>
          <w:i/>
          <w:sz w:val="22"/>
        </w:rPr>
        <w:t>hands-on</w:t>
      </w:r>
      <w:r>
        <w:rPr>
          <w:i/>
          <w:spacing w:val="-2"/>
          <w:sz w:val="22"/>
        </w:rPr>
        <w:t> </w:t>
      </w:r>
      <w:r>
        <w:rPr>
          <w:i/>
          <w:sz w:val="22"/>
        </w:rPr>
        <w:t>experience</w:t>
      </w:r>
      <w:r>
        <w:rPr>
          <w:i/>
          <w:spacing w:val="-2"/>
          <w:sz w:val="22"/>
        </w:rPr>
        <w:t> </w:t>
      </w:r>
      <w:r>
        <w:rPr>
          <w:i/>
          <w:sz w:val="22"/>
        </w:rPr>
        <w:t>mining</w:t>
      </w:r>
      <w:r>
        <w:rPr>
          <w:i/>
          <w:spacing w:val="-2"/>
          <w:sz w:val="22"/>
        </w:rPr>
        <w:t> </w:t>
      </w:r>
      <w:r>
        <w:rPr>
          <w:i/>
          <w:sz w:val="22"/>
        </w:rPr>
        <w:t>data.</w:t>
      </w:r>
      <w:r>
        <w:rPr>
          <w:i/>
          <w:spacing w:val="40"/>
          <w:sz w:val="22"/>
        </w:rPr>
        <w:t> </w:t>
      </w:r>
      <w:r>
        <w:rPr>
          <w:sz w:val="22"/>
        </w:rPr>
        <w:t>Be</w:t>
      </w:r>
      <w:r>
        <w:rPr>
          <w:spacing w:val="-2"/>
          <w:sz w:val="22"/>
        </w:rPr>
        <w:t> </w:t>
      </w:r>
      <w:r>
        <w:rPr>
          <w:sz w:val="22"/>
        </w:rPr>
        <w:t>prepared</w:t>
      </w:r>
      <w:r>
        <w:rPr>
          <w:spacing w:val="-2"/>
          <w:sz w:val="22"/>
        </w:rPr>
        <w:t> </w:t>
      </w:r>
      <w:r>
        <w:rPr>
          <w:sz w:val="22"/>
        </w:rPr>
        <w:t>to</w:t>
      </w:r>
      <w:r>
        <w:rPr>
          <w:spacing w:val="-2"/>
          <w:sz w:val="22"/>
        </w:rPr>
        <w:t> </w:t>
      </w:r>
      <w:r>
        <w:rPr>
          <w:sz w:val="22"/>
        </w:rPr>
        <w:t>follow</w:t>
      </w:r>
      <w:r>
        <w:rPr>
          <w:spacing w:val="-7"/>
          <w:sz w:val="22"/>
        </w:rPr>
        <w:t> </w:t>
      </w:r>
      <w:r>
        <w:rPr>
          <w:sz w:val="22"/>
        </w:rPr>
        <w:t>up</w:t>
      </w:r>
      <w:r>
        <w:rPr>
          <w:spacing w:val="-2"/>
          <w:sz w:val="22"/>
        </w:rPr>
        <w:t> </w:t>
      </w:r>
      <w:r>
        <w:rPr>
          <w:sz w:val="22"/>
        </w:rPr>
        <w:t>on</w:t>
      </w:r>
      <w:r>
        <w:rPr>
          <w:spacing w:val="-2"/>
          <w:sz w:val="22"/>
        </w:rPr>
        <w:t> </w:t>
      </w:r>
      <w:r>
        <w:rPr>
          <w:sz w:val="22"/>
        </w:rPr>
        <w:t>ideas</w:t>
      </w:r>
      <w:r>
        <w:rPr>
          <w:spacing w:val="-2"/>
          <w:sz w:val="22"/>
        </w:rPr>
        <w:t> </w:t>
      </w:r>
      <w:r>
        <w:rPr>
          <w:sz w:val="22"/>
        </w:rPr>
        <w:t>or opportunities that present themselves, e.g., by performing pilot studies.</w:t>
      </w:r>
    </w:p>
    <w:p>
      <w:pPr>
        <w:pStyle w:val="BodyText"/>
        <w:spacing w:before="40"/>
        <w:ind w:left="0"/>
      </w:pPr>
    </w:p>
    <w:p>
      <w:pPr>
        <w:pStyle w:val="BodyText"/>
      </w:pPr>
      <w:r>
        <w:rPr>
          <w:w w:val="105"/>
          <w:u w:val="thick"/>
        </w:rPr>
        <w:t>Class</w:t>
      </w:r>
      <w:r>
        <w:rPr>
          <w:spacing w:val="1"/>
          <w:w w:val="105"/>
          <w:u w:val="thick"/>
        </w:rPr>
        <w:t> </w:t>
      </w:r>
      <w:r>
        <w:rPr>
          <w:spacing w:val="-2"/>
          <w:w w:val="105"/>
          <w:u w:val="thick"/>
        </w:rPr>
        <w:t>Materials</w:t>
      </w:r>
    </w:p>
    <w:p>
      <w:pPr>
        <w:pStyle w:val="BodyText"/>
        <w:spacing w:before="85"/>
        <w:ind w:left="0"/>
      </w:pPr>
    </w:p>
    <w:p>
      <w:pPr>
        <w:pStyle w:val="Heading1"/>
      </w:pPr>
      <w:r>
        <w:rPr/>
        <w:t>Required:</w:t>
      </w:r>
      <w:r>
        <w:rPr>
          <w:spacing w:val="-17"/>
        </w:rPr>
        <w:t> </w:t>
      </w:r>
      <w:r>
        <w:rPr/>
        <w:t>The</w:t>
      </w:r>
      <w:r>
        <w:rPr>
          <w:spacing w:val="-10"/>
        </w:rPr>
        <w:t> </w:t>
      </w:r>
      <w:r>
        <w:rPr/>
        <w:t>textbook</w:t>
      </w:r>
      <w:r>
        <w:rPr>
          <w:spacing w:val="-10"/>
        </w:rPr>
        <w:t> </w:t>
      </w:r>
      <w:r>
        <w:rPr/>
        <w:t>for</w:t>
      </w:r>
      <w:r>
        <w:rPr>
          <w:spacing w:val="-15"/>
        </w:rPr>
        <w:t> </w:t>
      </w:r>
      <w:r>
        <w:rPr/>
        <w:t>the</w:t>
      </w:r>
      <w:r>
        <w:rPr>
          <w:spacing w:val="-10"/>
        </w:rPr>
        <w:t> </w:t>
      </w:r>
      <w:r>
        <w:rPr/>
        <w:t>class</w:t>
      </w:r>
      <w:r>
        <w:rPr>
          <w:spacing w:val="-17"/>
        </w:rPr>
        <w:t> </w:t>
      </w:r>
      <w:r>
        <w:rPr/>
        <w:t>will</w:t>
      </w:r>
      <w:r>
        <w:rPr>
          <w:spacing w:val="-16"/>
        </w:rPr>
        <w:t> </w:t>
      </w:r>
      <w:r>
        <w:rPr>
          <w:spacing w:val="-5"/>
        </w:rPr>
        <w:t>be</w:t>
      </w:r>
    </w:p>
    <w:p>
      <w:pPr>
        <w:pStyle w:val="BodyText"/>
        <w:spacing w:before="4"/>
        <w:ind w:left="0"/>
        <w:rPr>
          <w:b/>
          <w:sz w:val="17"/>
        </w:rPr>
      </w:pPr>
      <w:r>
        <w:rPr/>
        <mc:AlternateContent>
          <mc:Choice Requires="wps">
            <w:drawing>
              <wp:anchor distT="0" distB="0" distL="0" distR="0" allowOverlap="1" layoutInCell="1" locked="0" behindDoc="1" simplePos="0" relativeHeight="487588864">
                <wp:simplePos x="0" y="0"/>
                <wp:positionH relativeFrom="page">
                  <wp:posOffset>952500</wp:posOffset>
                </wp:positionH>
                <wp:positionV relativeFrom="paragraph">
                  <wp:posOffset>143380</wp:posOffset>
                </wp:positionV>
                <wp:extent cx="58674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289812pt;width:462pt;height:.1pt;mso-position-horizontal-relative:page;mso-position-vertical-relative:paragraph;z-index:-15727616;mso-wrap-distance-left:0;mso-wrap-distance-right:0" id="docshape3" coordorigin="1500,226" coordsize="9240,0" path="m1500,226l10740,226e" filled="false" stroked="true" strokeweight=".75pt" strokecolor="#878787">
                <v:path arrowok="t"/>
                <v:stroke dashstyle="solid"/>
                <w10:wrap type="topAndBottom"/>
              </v:shape>
            </w:pict>
          </mc:Fallback>
        </mc:AlternateContent>
      </w:r>
    </w:p>
    <w:p>
      <w:pPr>
        <w:spacing w:line="280" w:lineRule="auto" w:before="121"/>
        <w:ind w:left="119" w:right="356" w:firstLine="0"/>
        <w:jc w:val="left"/>
        <w:rPr>
          <w:i/>
          <w:sz w:val="22"/>
        </w:rPr>
      </w:pPr>
      <w:r>
        <w:rPr>
          <w:sz w:val="22"/>
        </w:rPr>
        <w:t>(DSFB)</w:t>
      </w:r>
      <w:r>
        <w:rPr>
          <w:spacing w:val="-4"/>
          <w:sz w:val="22"/>
        </w:rPr>
        <w:t> </w:t>
      </w:r>
      <w:r>
        <w:rPr>
          <w:i/>
          <w:color w:val="1154CC"/>
          <w:sz w:val="22"/>
          <w:u w:val="thick" w:color="1154CC"/>
        </w:rPr>
        <w:t>Data</w:t>
      </w:r>
      <w:r>
        <w:rPr>
          <w:i/>
          <w:color w:val="1154CC"/>
          <w:spacing w:val="-5"/>
          <w:sz w:val="22"/>
          <w:u w:val="thick" w:color="1154CC"/>
        </w:rPr>
        <w:t> </w:t>
      </w:r>
      <w:r>
        <w:rPr>
          <w:i/>
          <w:color w:val="1154CC"/>
          <w:sz w:val="22"/>
          <w:u w:val="thick" w:color="1154CC"/>
        </w:rPr>
        <w:t>Science</w:t>
      </w:r>
      <w:r>
        <w:rPr>
          <w:i/>
          <w:color w:val="1154CC"/>
          <w:spacing w:val="-5"/>
          <w:sz w:val="22"/>
          <w:u w:val="thick" w:color="1154CC"/>
        </w:rPr>
        <w:t> </w:t>
      </w:r>
      <w:r>
        <w:rPr>
          <w:i/>
          <w:color w:val="1154CC"/>
          <w:sz w:val="22"/>
          <w:u w:val="thick" w:color="1154CC"/>
        </w:rPr>
        <w:t>for</w:t>
      </w:r>
      <w:r>
        <w:rPr>
          <w:i/>
          <w:color w:val="1154CC"/>
          <w:spacing w:val="-10"/>
          <w:sz w:val="22"/>
          <w:u w:val="thick" w:color="1154CC"/>
        </w:rPr>
        <w:t> </w:t>
      </w:r>
      <w:r>
        <w:rPr>
          <w:i/>
          <w:color w:val="1154CC"/>
          <w:sz w:val="22"/>
          <w:u w:val="thick" w:color="1154CC"/>
        </w:rPr>
        <w:t>Business:</w:t>
      </w:r>
      <w:r>
        <w:rPr>
          <w:i/>
          <w:color w:val="1154CC"/>
          <w:spacing w:val="-11"/>
          <w:sz w:val="22"/>
          <w:u w:val="thick" w:color="1154CC"/>
        </w:rPr>
        <w:t> </w:t>
      </w:r>
      <w:r>
        <w:rPr>
          <w:i/>
          <w:color w:val="1154CC"/>
          <w:sz w:val="22"/>
          <w:u w:val="thick" w:color="1154CC"/>
        </w:rPr>
        <w:t>What</w:t>
      </w:r>
      <w:r>
        <w:rPr>
          <w:i/>
          <w:color w:val="1154CC"/>
          <w:spacing w:val="-13"/>
          <w:sz w:val="22"/>
          <w:u w:val="thick" w:color="1154CC"/>
        </w:rPr>
        <w:t> </w:t>
      </w:r>
      <w:r>
        <w:rPr>
          <w:i/>
          <w:color w:val="1154CC"/>
          <w:sz w:val="22"/>
          <w:u w:val="thick" w:color="1154CC"/>
        </w:rPr>
        <w:t>you</w:t>
      </w:r>
      <w:r>
        <w:rPr>
          <w:i/>
          <w:color w:val="1154CC"/>
          <w:spacing w:val="-5"/>
          <w:sz w:val="22"/>
          <w:u w:val="thick" w:color="1154CC"/>
        </w:rPr>
        <w:t> </w:t>
      </w:r>
      <w:r>
        <w:rPr>
          <w:i/>
          <w:color w:val="1154CC"/>
          <w:sz w:val="22"/>
          <w:u w:val="thick" w:color="1154CC"/>
        </w:rPr>
        <w:t>need</w:t>
      </w:r>
      <w:r>
        <w:rPr>
          <w:i/>
          <w:color w:val="1154CC"/>
          <w:spacing w:val="-5"/>
          <w:sz w:val="22"/>
          <w:u w:val="thick" w:color="1154CC"/>
        </w:rPr>
        <w:t> </w:t>
      </w:r>
      <w:r>
        <w:rPr>
          <w:i/>
          <w:color w:val="1154CC"/>
          <w:sz w:val="22"/>
          <w:u w:val="thick" w:color="1154CC"/>
        </w:rPr>
        <w:t>to</w:t>
      </w:r>
      <w:r>
        <w:rPr>
          <w:i/>
          <w:color w:val="1154CC"/>
          <w:spacing w:val="17"/>
          <w:sz w:val="22"/>
          <w:u w:val="thick" w:color="1154CC"/>
        </w:rPr>
        <w:t> </w:t>
      </w:r>
      <w:r>
        <w:rPr>
          <w:i/>
          <w:color w:val="1154CC"/>
          <w:sz w:val="22"/>
          <w:u w:val="thick" w:color="1154CC"/>
        </w:rPr>
        <w:t>know</w:t>
      </w:r>
      <w:r>
        <w:rPr>
          <w:i/>
          <w:color w:val="1154CC"/>
          <w:spacing w:val="-10"/>
          <w:sz w:val="22"/>
          <w:u w:val="thick" w:color="1154CC"/>
        </w:rPr>
        <w:t> </w:t>
      </w:r>
      <w:r>
        <w:rPr>
          <w:i/>
          <w:color w:val="1154CC"/>
          <w:sz w:val="22"/>
          <w:u w:val="thick" w:color="1154CC"/>
        </w:rPr>
        <w:t>about</w:t>
      </w:r>
      <w:r>
        <w:rPr>
          <w:i/>
          <w:color w:val="1154CC"/>
          <w:spacing w:val="-5"/>
          <w:sz w:val="22"/>
          <w:u w:val="thick" w:color="1154CC"/>
        </w:rPr>
        <w:t> </w:t>
      </w:r>
      <w:r>
        <w:rPr>
          <w:i/>
          <w:color w:val="1154CC"/>
          <w:sz w:val="22"/>
          <w:u w:val="thick" w:color="1154CC"/>
        </w:rPr>
        <w:t>data</w:t>
      </w:r>
      <w:r>
        <w:rPr>
          <w:i/>
          <w:color w:val="1154CC"/>
          <w:spacing w:val="-5"/>
          <w:sz w:val="22"/>
          <w:u w:val="thick" w:color="1154CC"/>
        </w:rPr>
        <w:t> </w:t>
      </w:r>
      <w:r>
        <w:rPr>
          <w:i/>
          <w:color w:val="1154CC"/>
          <w:sz w:val="22"/>
          <w:u w:val="thick" w:color="1154CC"/>
        </w:rPr>
        <w:t>mining</w:t>
      </w:r>
      <w:r>
        <w:rPr>
          <w:i/>
          <w:color w:val="1154CC"/>
          <w:spacing w:val="-5"/>
          <w:sz w:val="22"/>
          <w:u w:val="thick" w:color="1154CC"/>
        </w:rPr>
        <w:t> </w:t>
      </w:r>
      <w:r>
        <w:rPr>
          <w:i/>
          <w:color w:val="1154CC"/>
          <w:sz w:val="22"/>
          <w:u w:val="thick" w:color="1154CC"/>
        </w:rPr>
        <w:t>and</w:t>
      </w:r>
      <w:r>
        <w:rPr>
          <w:i/>
          <w:color w:val="1154CC"/>
          <w:spacing w:val="-5"/>
          <w:sz w:val="22"/>
          <w:u w:val="thick" w:color="1154CC"/>
        </w:rPr>
        <w:t> </w:t>
      </w:r>
      <w:r>
        <w:rPr>
          <w:i/>
          <w:color w:val="1154CC"/>
          <w:sz w:val="22"/>
          <w:u w:val="thick" w:color="1154CC"/>
        </w:rPr>
        <w:t>data</w:t>
      </w:r>
      <w:r>
        <w:rPr>
          <w:i/>
          <w:color w:val="1154CC"/>
          <w:sz w:val="22"/>
        </w:rPr>
        <w:t> </w:t>
      </w:r>
      <w:r>
        <w:rPr>
          <w:i/>
          <w:color w:val="1154CC"/>
          <w:sz w:val="22"/>
          <w:u w:val="thick" w:color="1154CC"/>
        </w:rPr>
        <w:t>analytic</w:t>
      </w:r>
      <w:r>
        <w:rPr>
          <w:i/>
          <w:color w:val="1154CC"/>
          <w:spacing w:val="-17"/>
          <w:sz w:val="22"/>
          <w:u w:val="thick" w:color="1154CC"/>
        </w:rPr>
        <w:t> </w:t>
      </w:r>
      <w:r>
        <w:rPr>
          <w:i/>
          <w:color w:val="1154CC"/>
          <w:sz w:val="22"/>
          <w:u w:val="thick" w:color="1154CC"/>
        </w:rPr>
        <w:t>thinking</w:t>
      </w:r>
      <w:r>
        <w:rPr>
          <w:i/>
          <w:color w:val="1154CC"/>
          <w:spacing w:val="-17"/>
          <w:sz w:val="22"/>
        </w:rPr>
        <w:t> </w:t>
      </w:r>
      <w:r>
        <w:rPr>
          <w:i/>
          <w:sz w:val="22"/>
        </w:rPr>
        <w:t>Provost</w:t>
      </w:r>
      <w:r>
        <w:rPr>
          <w:i/>
          <w:spacing w:val="-17"/>
          <w:sz w:val="22"/>
        </w:rPr>
        <w:t> </w:t>
      </w:r>
      <w:r>
        <w:rPr>
          <w:i/>
          <w:sz w:val="22"/>
        </w:rPr>
        <w:t>&amp;</w:t>
      </w:r>
      <w:r>
        <w:rPr>
          <w:i/>
          <w:spacing w:val="-17"/>
          <w:sz w:val="22"/>
        </w:rPr>
        <w:t> </w:t>
      </w:r>
      <w:r>
        <w:rPr>
          <w:i/>
          <w:sz w:val="22"/>
        </w:rPr>
        <w:t>Fawcett</w:t>
      </w:r>
      <w:r>
        <w:rPr>
          <w:i/>
          <w:spacing w:val="-17"/>
          <w:sz w:val="22"/>
        </w:rPr>
        <w:t> </w:t>
      </w:r>
      <w:r>
        <w:rPr>
          <w:i/>
          <w:sz w:val="22"/>
        </w:rPr>
        <w:t>(O’Reilly,</w:t>
      </w:r>
      <w:r>
        <w:rPr>
          <w:i/>
          <w:spacing w:val="-17"/>
          <w:sz w:val="22"/>
        </w:rPr>
        <w:t> </w:t>
      </w:r>
      <w:r>
        <w:rPr>
          <w:i/>
          <w:sz w:val="22"/>
        </w:rPr>
        <w:t>2013).</w:t>
      </w:r>
    </w:p>
    <w:p>
      <w:pPr>
        <w:pStyle w:val="BodyText"/>
        <w:spacing w:before="34"/>
        <w:ind w:left="0"/>
        <w:rPr>
          <w:i/>
        </w:rPr>
      </w:pPr>
    </w:p>
    <w:p>
      <w:pPr>
        <w:pStyle w:val="Heading1"/>
      </w:pPr>
      <w:r>
        <w:rPr/>
        <w:t>Optional:</w:t>
      </w:r>
      <w:r>
        <w:rPr>
          <w:spacing w:val="-17"/>
        </w:rPr>
        <w:t> </w:t>
      </w:r>
      <w:r>
        <w:rPr/>
        <w:t>Additional</w:t>
      </w:r>
      <w:r>
        <w:rPr>
          <w:spacing w:val="-14"/>
        </w:rPr>
        <w:t> </w:t>
      </w:r>
      <w:r>
        <w:rPr/>
        <w:t>materials</w:t>
      </w:r>
      <w:r>
        <w:rPr>
          <w:spacing w:val="-7"/>
        </w:rPr>
        <w:t> </w:t>
      </w:r>
      <w:r>
        <w:rPr/>
        <w:t>that</w:t>
      </w:r>
      <w:r>
        <w:rPr>
          <w:spacing w:val="-6"/>
        </w:rPr>
        <w:t> </w:t>
      </w:r>
      <w:r>
        <w:rPr/>
        <w:t>may</w:t>
      </w:r>
      <w:r>
        <w:rPr>
          <w:spacing w:val="-15"/>
        </w:rPr>
        <w:t> </w:t>
      </w:r>
      <w:r>
        <w:rPr/>
        <w:t>be</w:t>
      </w:r>
      <w:r>
        <w:rPr>
          <w:spacing w:val="-6"/>
        </w:rPr>
        <w:t> </w:t>
      </w:r>
      <w:r>
        <w:rPr>
          <w:spacing w:val="-2"/>
        </w:rPr>
        <w:t>useful</w:t>
      </w:r>
    </w:p>
    <w:p>
      <w:pPr>
        <w:pStyle w:val="BodyText"/>
        <w:spacing w:before="4"/>
        <w:ind w:left="0"/>
        <w:rPr>
          <w:b/>
          <w:sz w:val="17"/>
        </w:rPr>
      </w:pPr>
      <w:r>
        <w:rPr/>
        <mc:AlternateContent>
          <mc:Choice Requires="wps">
            <w:drawing>
              <wp:anchor distT="0" distB="0" distL="0" distR="0" allowOverlap="1" layoutInCell="1" locked="0" behindDoc="1" simplePos="0" relativeHeight="487589376">
                <wp:simplePos x="0" y="0"/>
                <wp:positionH relativeFrom="page">
                  <wp:posOffset>952500</wp:posOffset>
                </wp:positionH>
                <wp:positionV relativeFrom="paragraph">
                  <wp:posOffset>143417</wp:posOffset>
                </wp:positionV>
                <wp:extent cx="58674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29272pt;width:462pt;height:.1pt;mso-position-horizontal-relative:page;mso-position-vertical-relative:paragraph;z-index:-15727104;mso-wrap-distance-left:0;mso-wrap-distance-right:0" id="docshape4" coordorigin="1500,226" coordsize="9240,0" path="m1500,226l10740,226e" filled="false" stroked="true" strokeweight=".75pt" strokecolor="#878787">
                <v:path arrowok="t"/>
                <v:stroke dashstyle="solid"/>
                <w10:wrap type="topAndBottom"/>
              </v:shape>
            </w:pict>
          </mc:Fallback>
        </mc:AlternateContent>
      </w:r>
    </w:p>
    <w:p>
      <w:pPr>
        <w:pStyle w:val="BodyText"/>
        <w:spacing w:line="280" w:lineRule="auto" w:before="121"/>
      </w:pPr>
      <w:r>
        <w:rPr>
          <w:color w:val="1154CC"/>
          <w:u w:val="thick" w:color="1154CC"/>
        </w:rPr>
        <w:t>Data</w:t>
      </w:r>
      <w:r>
        <w:rPr>
          <w:color w:val="1154CC"/>
          <w:spacing w:val="-3"/>
          <w:u w:val="thick" w:color="1154CC"/>
        </w:rPr>
        <w:t> </w:t>
      </w:r>
      <w:r>
        <w:rPr>
          <w:color w:val="1154CC"/>
          <w:u w:val="thick" w:color="1154CC"/>
        </w:rPr>
        <w:t>Science</w:t>
      </w:r>
      <w:r>
        <w:rPr>
          <w:color w:val="1154CC"/>
          <w:spacing w:val="-3"/>
          <w:u w:val="thick" w:color="1154CC"/>
        </w:rPr>
        <w:t> </w:t>
      </w:r>
      <w:r>
        <w:rPr>
          <w:color w:val="1154CC"/>
          <w:u w:val="thick" w:color="1154CC"/>
        </w:rPr>
        <w:t>from</w:t>
      </w:r>
      <w:r>
        <w:rPr>
          <w:color w:val="1154CC"/>
          <w:spacing w:val="-3"/>
          <w:u w:val="thick" w:color="1154CC"/>
        </w:rPr>
        <w:t> </w:t>
      </w:r>
      <w:r>
        <w:rPr>
          <w:color w:val="1154CC"/>
          <w:u w:val="thick" w:color="1154CC"/>
        </w:rPr>
        <w:t>Scratch</w:t>
      </w:r>
      <w:r>
        <w:rPr>
          <w:color w:val="3C3B49"/>
        </w:rPr>
        <w:t>, 2nd</w:t>
      </w:r>
      <w:r>
        <w:rPr>
          <w:color w:val="3C3B49"/>
          <w:spacing w:val="-3"/>
        </w:rPr>
        <w:t> </w:t>
      </w:r>
      <w:r>
        <w:rPr>
          <w:color w:val="3C3B49"/>
        </w:rPr>
        <w:t>Edition</w:t>
      </w:r>
      <w:r>
        <w:rPr>
          <w:color w:val="3C3B49"/>
          <w:spacing w:val="-2"/>
        </w:rPr>
        <w:t> </w:t>
      </w:r>
      <w:r>
        <w:rPr>
          <w:color w:val="3C3B49"/>
        </w:rPr>
        <w:t>by</w:t>
      </w:r>
      <w:r>
        <w:rPr>
          <w:color w:val="3C3B49"/>
          <w:spacing w:val="-3"/>
        </w:rPr>
        <w:t> </w:t>
      </w:r>
      <w:r>
        <w:rPr/>
        <w:t>Joel</w:t>
      </w:r>
      <w:r>
        <w:rPr>
          <w:spacing w:val="-8"/>
        </w:rPr>
        <w:t> </w:t>
      </w:r>
      <w:r>
        <w:rPr/>
        <w:t>Grus, </w:t>
      </w:r>
      <w:r>
        <w:rPr>
          <w:color w:val="3C3B49"/>
        </w:rPr>
        <w:t>May</w:t>
      </w:r>
      <w:r>
        <w:rPr>
          <w:color w:val="3C3B49"/>
          <w:spacing w:val="-9"/>
        </w:rPr>
        <w:t> </w:t>
      </w:r>
      <w:r>
        <w:rPr>
          <w:color w:val="3C3B49"/>
        </w:rPr>
        <w:t>2019;</w:t>
      </w:r>
      <w:r>
        <w:rPr>
          <w:color w:val="3C3B49"/>
          <w:spacing w:val="-2"/>
        </w:rPr>
        <w:t> </w:t>
      </w:r>
      <w:r>
        <w:rPr>
          <w:color w:val="3C3B49"/>
        </w:rPr>
        <w:t>Publisher(s): O'Reilly</w:t>
      </w:r>
      <w:r>
        <w:rPr>
          <w:color w:val="3C3B49"/>
          <w:spacing w:val="-9"/>
        </w:rPr>
        <w:t> </w:t>
      </w:r>
      <w:r>
        <w:rPr>
          <w:color w:val="3C3B49"/>
        </w:rPr>
        <w:t>Media, Inc.; ISBN: 9781492041139</w:t>
      </w:r>
    </w:p>
    <w:p>
      <w:pPr>
        <w:pStyle w:val="BodyText"/>
        <w:spacing w:before="35"/>
        <w:ind w:left="0"/>
      </w:pPr>
    </w:p>
    <w:p>
      <w:pPr>
        <w:pStyle w:val="BodyText"/>
      </w:pPr>
      <w:r>
        <w:rPr>
          <w:color w:val="1154CC"/>
          <w:u w:val="thick" w:color="1154CC"/>
        </w:rPr>
        <w:t>A</w:t>
      </w:r>
      <w:r>
        <w:rPr>
          <w:color w:val="1154CC"/>
          <w:spacing w:val="-17"/>
          <w:u w:val="thick" w:color="1154CC"/>
        </w:rPr>
        <w:t> </w:t>
      </w:r>
      <w:r>
        <w:rPr>
          <w:color w:val="1154CC"/>
          <w:u w:val="thick" w:color="1154CC"/>
        </w:rPr>
        <w:t>Practical</w:t>
      </w:r>
      <w:r>
        <w:rPr>
          <w:color w:val="1154CC"/>
          <w:spacing w:val="-17"/>
          <w:u w:val="thick" w:color="1154CC"/>
        </w:rPr>
        <w:t> </w:t>
      </w:r>
      <w:r>
        <w:rPr>
          <w:color w:val="1154CC"/>
          <w:u w:val="thick" w:color="1154CC"/>
        </w:rPr>
        <w:t>Introduction</w:t>
      </w:r>
      <w:r>
        <w:rPr>
          <w:color w:val="1154CC"/>
          <w:spacing w:val="-11"/>
          <w:u w:val="thick" w:color="1154CC"/>
        </w:rPr>
        <w:t> </w:t>
      </w:r>
      <w:r>
        <w:rPr>
          <w:color w:val="1154CC"/>
          <w:u w:val="thick" w:color="1154CC"/>
        </w:rPr>
        <w:t>to</w:t>
      </w:r>
      <w:r>
        <w:rPr>
          <w:color w:val="1154CC"/>
          <w:spacing w:val="-10"/>
          <w:u w:val="thick" w:color="1154CC"/>
        </w:rPr>
        <w:t> </w:t>
      </w:r>
      <w:r>
        <w:rPr>
          <w:color w:val="1154CC"/>
          <w:u w:val="thick" w:color="1154CC"/>
        </w:rPr>
        <w:t>Python</w:t>
      </w:r>
      <w:r>
        <w:rPr>
          <w:color w:val="1154CC"/>
          <w:spacing w:val="-10"/>
          <w:u w:val="thick" w:color="1154CC"/>
        </w:rPr>
        <w:t> </w:t>
      </w:r>
      <w:r>
        <w:rPr>
          <w:color w:val="1154CC"/>
          <w:spacing w:val="-2"/>
          <w:u w:val="thick" w:color="1154CC"/>
        </w:rPr>
        <w:t>Programming</w:t>
      </w:r>
      <w:r>
        <w:rPr>
          <w:color w:val="3C3B49"/>
          <w:spacing w:val="-2"/>
        </w:rPr>
        <w:t>,</w:t>
      </w:r>
    </w:p>
    <w:p>
      <w:pPr>
        <w:pStyle w:val="BodyText"/>
        <w:spacing w:line="280" w:lineRule="auto" w:before="42"/>
        <w:ind w:right="356"/>
      </w:pPr>
      <w:r>
        <w:rPr>
          <w:color w:val="3C3B49"/>
        </w:rPr>
        <w:t>By</w:t>
      </w:r>
      <w:r>
        <w:rPr>
          <w:color w:val="3C3B49"/>
          <w:spacing w:val="-3"/>
        </w:rPr>
        <w:t> </w:t>
      </w:r>
      <w:r>
        <w:rPr>
          <w:color w:val="3C3B49"/>
        </w:rPr>
        <w:t>Brian</w:t>
      </w:r>
      <w:r>
        <w:rPr>
          <w:color w:val="3C3B49"/>
          <w:spacing w:val="-3"/>
        </w:rPr>
        <w:t> </w:t>
      </w:r>
      <w:r>
        <w:rPr>
          <w:color w:val="3C3B49"/>
        </w:rPr>
        <w:t>Heinold</w:t>
      </w:r>
      <w:r>
        <w:rPr>
          <w:color w:val="3C3B49"/>
          <w:spacing w:val="-3"/>
        </w:rPr>
        <w:t> </w:t>
      </w:r>
      <w:r>
        <w:rPr>
          <w:color w:val="3C3B49"/>
        </w:rPr>
        <w:t>©</w:t>
      </w:r>
      <w:r>
        <w:rPr>
          <w:color w:val="3C3B49"/>
          <w:spacing w:val="-3"/>
        </w:rPr>
        <w:t> </w:t>
      </w:r>
      <w:r>
        <w:rPr>
          <w:color w:val="3C3B49"/>
        </w:rPr>
        <w:t>2012,</w:t>
      </w:r>
      <w:r>
        <w:rPr>
          <w:color w:val="3C3B49"/>
          <w:spacing w:val="-3"/>
        </w:rPr>
        <w:t> </w:t>
      </w:r>
      <w:r>
        <w:rPr>
          <w:color w:val="3C3B49"/>
        </w:rPr>
        <w:t>Department</w:t>
      </w:r>
      <w:r>
        <w:rPr>
          <w:color w:val="3C3B49"/>
          <w:spacing w:val="-3"/>
        </w:rPr>
        <w:t> </w:t>
      </w:r>
      <w:r>
        <w:rPr>
          <w:color w:val="3C3B49"/>
        </w:rPr>
        <w:t>of</w:t>
      </w:r>
      <w:r>
        <w:rPr>
          <w:color w:val="3C3B49"/>
          <w:spacing w:val="-3"/>
        </w:rPr>
        <w:t> </w:t>
      </w:r>
      <w:r>
        <w:rPr>
          <w:color w:val="3C3B49"/>
        </w:rPr>
        <w:t>Mathematics</w:t>
      </w:r>
      <w:r>
        <w:rPr>
          <w:color w:val="3C3B49"/>
          <w:spacing w:val="-3"/>
        </w:rPr>
        <w:t> </w:t>
      </w:r>
      <w:r>
        <w:rPr>
          <w:color w:val="3C3B49"/>
        </w:rPr>
        <w:t>and</w:t>
      </w:r>
      <w:r>
        <w:rPr>
          <w:color w:val="3C3B49"/>
          <w:spacing w:val="-3"/>
        </w:rPr>
        <w:t> </w:t>
      </w:r>
      <w:r>
        <w:rPr>
          <w:color w:val="3C3B49"/>
        </w:rPr>
        <w:t>Computer</w:t>
      </w:r>
      <w:r>
        <w:rPr>
          <w:color w:val="3C3B49"/>
          <w:spacing w:val="-3"/>
        </w:rPr>
        <w:t> </w:t>
      </w:r>
      <w:r>
        <w:rPr>
          <w:color w:val="3C3B49"/>
        </w:rPr>
        <w:t>Science</w:t>
      </w:r>
      <w:r>
        <w:rPr>
          <w:color w:val="3C3B49"/>
          <w:spacing w:val="-3"/>
        </w:rPr>
        <w:t> </w:t>
      </w:r>
      <w:r>
        <w:rPr>
          <w:color w:val="3C3B49"/>
        </w:rPr>
        <w:t>Mount</w:t>
      </w:r>
      <w:r>
        <w:rPr>
          <w:color w:val="3C3B49"/>
          <w:spacing w:val="-3"/>
        </w:rPr>
        <w:t> </w:t>
      </w:r>
      <w:r>
        <w:rPr>
          <w:color w:val="3C3B49"/>
        </w:rPr>
        <w:t>St. Mary’s University, Licensed under Creative Commons</w:t>
      </w:r>
    </w:p>
    <w:p>
      <w:pPr>
        <w:pStyle w:val="BodyText"/>
        <w:spacing w:before="40"/>
        <w:ind w:left="0"/>
      </w:pPr>
    </w:p>
    <w:p>
      <w:pPr>
        <w:pStyle w:val="BodyText"/>
        <w:spacing w:line="280" w:lineRule="auto"/>
        <w:ind w:right="356"/>
      </w:pPr>
      <w:r>
        <w:rPr>
          <w:color w:val="1154CC"/>
          <w:u w:val="thick" w:color="1154CC"/>
        </w:rPr>
        <w:t>Python</w:t>
      </w:r>
      <w:r>
        <w:rPr>
          <w:color w:val="1154CC"/>
          <w:spacing w:val="-5"/>
          <w:u w:val="thick" w:color="1154CC"/>
        </w:rPr>
        <w:t> </w:t>
      </w:r>
      <w:r>
        <w:rPr>
          <w:color w:val="1154CC"/>
          <w:u w:val="thick" w:color="1154CC"/>
        </w:rPr>
        <w:t>for</w:t>
      </w:r>
      <w:r>
        <w:rPr>
          <w:color w:val="1154CC"/>
          <w:spacing w:val="-11"/>
          <w:u w:val="thick" w:color="1154CC"/>
        </w:rPr>
        <w:t> </w:t>
      </w:r>
      <w:r>
        <w:rPr>
          <w:color w:val="1154CC"/>
          <w:u w:val="thick" w:color="1154CC"/>
        </w:rPr>
        <w:t>Data</w:t>
      </w:r>
      <w:r>
        <w:rPr>
          <w:color w:val="1154CC"/>
          <w:spacing w:val="-13"/>
          <w:u w:val="thick" w:color="1154CC"/>
        </w:rPr>
        <w:t> </w:t>
      </w:r>
      <w:r>
        <w:rPr>
          <w:color w:val="1154CC"/>
          <w:u w:val="thick" w:color="1154CC"/>
        </w:rPr>
        <w:t>Analysis</w:t>
      </w:r>
      <w:r>
        <w:rPr>
          <w:color w:val="3C3B49"/>
        </w:rPr>
        <w:t>,</w:t>
      </w:r>
      <w:r>
        <w:rPr>
          <w:color w:val="3C3B49"/>
          <w:spacing w:val="-5"/>
        </w:rPr>
        <w:t> </w:t>
      </w:r>
      <w:r>
        <w:rPr>
          <w:color w:val="3C3B49"/>
        </w:rPr>
        <w:t>2nd</w:t>
      </w:r>
      <w:r>
        <w:rPr>
          <w:color w:val="3C3B49"/>
          <w:spacing w:val="-5"/>
        </w:rPr>
        <w:t> </w:t>
      </w:r>
      <w:r>
        <w:rPr>
          <w:color w:val="3C3B49"/>
        </w:rPr>
        <w:t>Edition,</w:t>
      </w:r>
      <w:r>
        <w:rPr>
          <w:color w:val="3C3B49"/>
          <w:spacing w:val="-12"/>
        </w:rPr>
        <w:t> </w:t>
      </w:r>
      <w:r>
        <w:rPr>
          <w:color w:val="3C3B49"/>
        </w:rPr>
        <w:t>Wes</w:t>
      </w:r>
      <w:r>
        <w:rPr>
          <w:color w:val="3C3B49"/>
          <w:spacing w:val="-5"/>
        </w:rPr>
        <w:t> </w:t>
      </w:r>
      <w:r>
        <w:rPr>
          <w:color w:val="3C3B49"/>
        </w:rPr>
        <w:t>McKinney. October</w:t>
      </w:r>
      <w:r>
        <w:rPr>
          <w:color w:val="3C3B49"/>
          <w:spacing w:val="-11"/>
        </w:rPr>
        <w:t> </w:t>
      </w:r>
      <w:r>
        <w:rPr>
          <w:color w:val="3C3B49"/>
        </w:rPr>
        <w:t>2017</w:t>
      </w:r>
      <w:r>
        <w:rPr>
          <w:color w:val="3C3B49"/>
          <w:spacing w:val="-5"/>
        </w:rPr>
        <w:t> </w:t>
      </w:r>
      <w:r>
        <w:rPr>
          <w:color w:val="3C3B49"/>
        </w:rPr>
        <w:t>(O'Reilly).</w:t>
      </w:r>
      <w:r>
        <w:rPr>
          <w:color w:val="3C3B49"/>
          <w:spacing w:val="-10"/>
        </w:rPr>
        <w:t> </w:t>
      </w:r>
      <w:r>
        <w:rPr>
          <w:color w:val="3C3B49"/>
        </w:rPr>
        <w:t>Available </w:t>
      </w:r>
      <w:r>
        <w:rPr>
          <w:color w:val="3C3B49"/>
          <w:spacing w:val="-2"/>
        </w:rPr>
        <w:t>online.</w:t>
      </w:r>
    </w:p>
    <w:p>
      <w:pPr>
        <w:pStyle w:val="BodyText"/>
        <w:spacing w:before="30"/>
        <w:ind w:left="0"/>
      </w:pPr>
    </w:p>
    <w:p>
      <w:pPr>
        <w:pStyle w:val="BodyText"/>
      </w:pPr>
      <w:r>
        <w:rPr>
          <w:color w:val="1154CC"/>
          <w:u w:val="thick" w:color="1154CC"/>
        </w:rPr>
        <w:t>Elements</w:t>
      </w:r>
      <w:r>
        <w:rPr>
          <w:color w:val="1154CC"/>
          <w:spacing w:val="-18"/>
          <w:u w:val="thick" w:color="1154CC"/>
        </w:rPr>
        <w:t> </w:t>
      </w:r>
      <w:r>
        <w:rPr>
          <w:color w:val="1154CC"/>
          <w:u w:val="thick" w:color="1154CC"/>
        </w:rPr>
        <w:t>of</w:t>
      </w:r>
      <w:r>
        <w:rPr>
          <w:color w:val="1154CC"/>
          <w:spacing w:val="-18"/>
          <w:u w:val="thick" w:color="1154CC"/>
        </w:rPr>
        <w:t> </w:t>
      </w:r>
      <w:r>
        <w:rPr>
          <w:color w:val="1154CC"/>
          <w:u w:val="thick" w:color="1154CC"/>
        </w:rPr>
        <w:t>Statistical</w:t>
      </w:r>
      <w:r>
        <w:rPr>
          <w:color w:val="1154CC"/>
          <w:spacing w:val="-18"/>
          <w:u w:val="thick" w:color="1154CC"/>
        </w:rPr>
        <w:t> </w:t>
      </w:r>
      <w:r>
        <w:rPr>
          <w:color w:val="1154CC"/>
          <w:u w:val="thick" w:color="1154CC"/>
        </w:rPr>
        <w:t>Learning</w:t>
      </w:r>
      <w:r>
        <w:rPr>
          <w:color w:val="3C3B49"/>
        </w:rPr>
        <w:t>,</w:t>
      </w:r>
      <w:r>
        <w:rPr>
          <w:color w:val="3C3B49"/>
          <w:spacing w:val="3"/>
        </w:rPr>
        <w:t> </w:t>
      </w:r>
      <w:r>
        <w:rPr>
          <w:color w:val="3C3B49"/>
        </w:rPr>
        <w:t>2nd</w:t>
      </w:r>
      <w:r>
        <w:rPr>
          <w:color w:val="3C3B49"/>
          <w:spacing w:val="-17"/>
        </w:rPr>
        <w:t> </w:t>
      </w:r>
      <w:r>
        <w:rPr>
          <w:color w:val="3C3B49"/>
        </w:rPr>
        <w:t>Edition,</w:t>
      </w:r>
      <w:r>
        <w:rPr>
          <w:color w:val="3C3B49"/>
          <w:spacing w:val="-17"/>
        </w:rPr>
        <w:t> </w:t>
      </w:r>
      <w:r>
        <w:rPr>
          <w:color w:val="3C3B49"/>
        </w:rPr>
        <w:t>Trevor</w:t>
      </w:r>
      <w:r>
        <w:rPr>
          <w:color w:val="3C3B49"/>
          <w:spacing w:val="-14"/>
        </w:rPr>
        <w:t> </w:t>
      </w:r>
      <w:r>
        <w:rPr>
          <w:color w:val="3C3B49"/>
        </w:rPr>
        <w:t>Hastie,</w:t>
      </w:r>
      <w:r>
        <w:rPr>
          <w:color w:val="3C3B49"/>
          <w:spacing w:val="-17"/>
        </w:rPr>
        <w:t> </w:t>
      </w:r>
      <w:r>
        <w:rPr>
          <w:color w:val="3C3B49"/>
          <w:spacing w:val="-2"/>
        </w:rPr>
        <w:t>Robert</w:t>
      </w:r>
    </w:p>
    <w:p>
      <w:pPr>
        <w:pStyle w:val="BodyText"/>
        <w:spacing w:before="47"/>
      </w:pPr>
      <w:r>
        <w:rPr>
          <w:color w:val="3C3B49"/>
          <w:spacing w:val="-2"/>
        </w:rPr>
        <w:t>Tibshirani</w:t>
      </w:r>
      <w:r>
        <w:rPr>
          <w:color w:val="3C3B49"/>
          <w:spacing w:val="-7"/>
        </w:rPr>
        <w:t> </w:t>
      </w:r>
      <w:r>
        <w:rPr>
          <w:color w:val="3C3B49"/>
          <w:spacing w:val="-2"/>
        </w:rPr>
        <w:t>and</w:t>
      </w:r>
      <w:r>
        <w:rPr>
          <w:color w:val="3C3B49"/>
          <w:spacing w:val="-6"/>
        </w:rPr>
        <w:t> </w:t>
      </w:r>
      <w:r>
        <w:rPr>
          <w:color w:val="3C3B49"/>
          <w:spacing w:val="-2"/>
        </w:rPr>
        <w:t>Jerome</w:t>
      </w:r>
      <w:r>
        <w:rPr>
          <w:color w:val="3C3B49"/>
          <w:spacing w:val="-7"/>
        </w:rPr>
        <w:t> </w:t>
      </w:r>
      <w:r>
        <w:rPr>
          <w:color w:val="3C3B49"/>
          <w:spacing w:val="-2"/>
        </w:rPr>
        <w:t>Friedman. 2nd</w:t>
      </w:r>
      <w:r>
        <w:rPr>
          <w:color w:val="3C3B49"/>
          <w:spacing w:val="-5"/>
        </w:rPr>
        <w:t> </w:t>
      </w:r>
      <w:r>
        <w:rPr>
          <w:color w:val="3C3B49"/>
          <w:spacing w:val="-2"/>
        </w:rPr>
        <w:t>Edition,</w:t>
      </w:r>
      <w:r>
        <w:rPr>
          <w:color w:val="3C3B49"/>
          <w:spacing w:val="-5"/>
        </w:rPr>
        <w:t> </w:t>
      </w:r>
      <w:r>
        <w:rPr>
          <w:color w:val="3C3B49"/>
          <w:spacing w:val="-2"/>
        </w:rPr>
        <w:t>2009</w:t>
      </w:r>
      <w:r>
        <w:rPr>
          <w:color w:val="3C3B49"/>
          <w:spacing w:val="-5"/>
        </w:rPr>
        <w:t> </w:t>
      </w:r>
      <w:r>
        <w:rPr>
          <w:color w:val="3C3B49"/>
          <w:spacing w:val="-2"/>
        </w:rPr>
        <w:t>(Springer). Available</w:t>
      </w:r>
      <w:r>
        <w:rPr>
          <w:color w:val="3C3B49"/>
          <w:spacing w:val="-5"/>
        </w:rPr>
        <w:t> </w:t>
      </w:r>
      <w:r>
        <w:rPr>
          <w:color w:val="3C3B49"/>
          <w:spacing w:val="-2"/>
        </w:rPr>
        <w:t>free</w:t>
      </w:r>
      <w:r>
        <w:rPr>
          <w:color w:val="3C3B49"/>
          <w:spacing w:val="-4"/>
        </w:rPr>
        <w:t> </w:t>
      </w:r>
      <w:r>
        <w:rPr>
          <w:color w:val="3C3B49"/>
          <w:spacing w:val="-2"/>
        </w:rPr>
        <w:t>online.</w:t>
      </w:r>
    </w:p>
    <w:p>
      <w:pPr>
        <w:spacing w:after="0"/>
        <w:sectPr>
          <w:pgSz w:w="12240" w:h="15840"/>
          <w:pgMar w:top="1360" w:bottom="280" w:left="1320" w:right="1320"/>
        </w:sectPr>
      </w:pPr>
    </w:p>
    <w:p>
      <w:pPr>
        <w:spacing w:before="83" w:after="28"/>
        <w:ind w:left="119" w:right="0" w:firstLine="0"/>
        <w:jc w:val="left"/>
        <w:rPr>
          <w:sz w:val="18"/>
        </w:rPr>
      </w:pPr>
      <w:r>
        <w:rPr>
          <w:spacing w:val="-5"/>
          <w:sz w:val="18"/>
        </w:rPr>
        <w:t>Tentative</w:t>
      </w:r>
      <w:r>
        <w:rPr>
          <w:spacing w:val="-2"/>
          <w:sz w:val="18"/>
        </w:rPr>
        <w:t> Schedule</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02"/>
        <w:gridCol w:w="5439"/>
        <w:gridCol w:w="1561"/>
        <w:gridCol w:w="1561"/>
      </w:tblGrid>
      <w:tr>
        <w:trPr>
          <w:trHeight w:val="440" w:hRule="atLeast"/>
        </w:trPr>
        <w:tc>
          <w:tcPr>
            <w:tcW w:w="802" w:type="dxa"/>
          </w:tcPr>
          <w:p>
            <w:pPr>
              <w:pStyle w:val="TableParagraph"/>
              <w:spacing w:before="104"/>
              <w:rPr>
                <w:sz w:val="18"/>
              </w:rPr>
            </w:pPr>
            <w:r>
              <w:rPr>
                <w:spacing w:val="-4"/>
                <w:w w:val="105"/>
                <w:sz w:val="18"/>
              </w:rPr>
              <w:t>Week</w:t>
            </w:r>
          </w:p>
        </w:tc>
        <w:tc>
          <w:tcPr>
            <w:tcW w:w="5439" w:type="dxa"/>
          </w:tcPr>
          <w:p>
            <w:pPr>
              <w:pStyle w:val="TableParagraph"/>
              <w:spacing w:before="104"/>
              <w:ind w:left="112"/>
              <w:rPr>
                <w:sz w:val="18"/>
              </w:rPr>
            </w:pPr>
            <w:r>
              <w:rPr>
                <w:spacing w:val="-2"/>
                <w:sz w:val="18"/>
              </w:rPr>
              <w:t>Topics</w:t>
            </w:r>
          </w:p>
        </w:tc>
        <w:tc>
          <w:tcPr>
            <w:tcW w:w="1561" w:type="dxa"/>
          </w:tcPr>
          <w:p>
            <w:pPr>
              <w:pStyle w:val="TableParagraph"/>
              <w:spacing w:before="104"/>
              <w:ind w:left="102"/>
              <w:rPr>
                <w:sz w:val="18"/>
              </w:rPr>
            </w:pPr>
            <w:r>
              <w:rPr>
                <w:sz w:val="18"/>
              </w:rPr>
              <w:t>Class</w:t>
            </w:r>
            <w:r>
              <w:rPr>
                <w:spacing w:val="28"/>
                <w:sz w:val="18"/>
              </w:rPr>
              <w:t> </w:t>
            </w:r>
            <w:r>
              <w:rPr>
                <w:spacing w:val="-2"/>
                <w:sz w:val="18"/>
              </w:rPr>
              <w:t>Prep.</w:t>
            </w:r>
          </w:p>
        </w:tc>
        <w:tc>
          <w:tcPr>
            <w:tcW w:w="1561" w:type="dxa"/>
          </w:tcPr>
          <w:p>
            <w:pPr>
              <w:pStyle w:val="TableParagraph"/>
              <w:spacing w:before="104"/>
              <w:ind w:left="101"/>
              <w:rPr>
                <w:sz w:val="18"/>
              </w:rPr>
            </w:pPr>
            <w:r>
              <w:rPr>
                <w:spacing w:val="-2"/>
                <w:w w:val="105"/>
                <w:sz w:val="18"/>
              </w:rPr>
              <w:t>Assignments</w:t>
            </w:r>
          </w:p>
        </w:tc>
      </w:tr>
      <w:tr>
        <w:trPr>
          <w:trHeight w:val="700" w:hRule="atLeast"/>
        </w:trPr>
        <w:tc>
          <w:tcPr>
            <w:tcW w:w="802" w:type="dxa"/>
          </w:tcPr>
          <w:p>
            <w:pPr>
              <w:pStyle w:val="TableParagraph"/>
              <w:rPr>
                <w:sz w:val="18"/>
              </w:rPr>
            </w:pPr>
            <w:r>
              <w:rPr>
                <w:spacing w:val="-10"/>
                <w:w w:val="85"/>
                <w:sz w:val="18"/>
              </w:rPr>
              <w:t>1</w:t>
            </w:r>
          </w:p>
        </w:tc>
        <w:tc>
          <w:tcPr>
            <w:tcW w:w="5439" w:type="dxa"/>
          </w:tcPr>
          <w:p>
            <w:pPr>
              <w:pStyle w:val="TableParagraph"/>
              <w:ind w:left="112"/>
              <w:rPr>
                <w:sz w:val="18"/>
              </w:rPr>
            </w:pPr>
            <w:r>
              <w:rPr>
                <w:sz w:val="18"/>
              </w:rPr>
              <w:t>Foundations:</w:t>
            </w:r>
            <w:r>
              <w:rPr>
                <w:spacing w:val="8"/>
                <w:sz w:val="18"/>
              </w:rPr>
              <w:t> </w:t>
            </w:r>
            <w:r>
              <w:rPr>
                <w:sz w:val="18"/>
              </w:rPr>
              <w:t>Summarizing</w:t>
            </w:r>
            <w:r>
              <w:rPr>
                <w:spacing w:val="5"/>
                <w:sz w:val="18"/>
              </w:rPr>
              <w:t> </w:t>
            </w:r>
            <w:r>
              <w:rPr>
                <w:sz w:val="18"/>
              </w:rPr>
              <w:t>and</w:t>
            </w:r>
            <w:r>
              <w:rPr>
                <w:spacing w:val="-2"/>
                <w:sz w:val="18"/>
              </w:rPr>
              <w:t> </w:t>
            </w:r>
            <w:r>
              <w:rPr>
                <w:sz w:val="18"/>
              </w:rPr>
              <w:t>Visualizing</w:t>
            </w:r>
            <w:r>
              <w:rPr>
                <w:spacing w:val="4"/>
                <w:sz w:val="18"/>
              </w:rPr>
              <w:t> </w:t>
            </w:r>
            <w:r>
              <w:rPr>
                <w:sz w:val="18"/>
              </w:rPr>
              <w:t>Data</w:t>
            </w:r>
            <w:r>
              <w:rPr>
                <w:spacing w:val="6"/>
                <w:sz w:val="18"/>
              </w:rPr>
              <w:t> </w:t>
            </w:r>
            <w:r>
              <w:rPr>
                <w:sz w:val="18"/>
              </w:rPr>
              <w:t>(Tableau</w:t>
            </w:r>
            <w:r>
              <w:rPr>
                <w:spacing w:val="5"/>
                <w:sz w:val="18"/>
              </w:rPr>
              <w:t> </w:t>
            </w:r>
            <w:r>
              <w:rPr>
                <w:spacing w:val="-4"/>
                <w:sz w:val="18"/>
              </w:rPr>
              <w:t>Lab)</w:t>
            </w:r>
          </w:p>
        </w:tc>
        <w:tc>
          <w:tcPr>
            <w:tcW w:w="1561" w:type="dxa"/>
          </w:tcPr>
          <w:p>
            <w:pPr>
              <w:pStyle w:val="TableParagraph"/>
              <w:spacing w:line="271" w:lineRule="auto" w:before="113"/>
              <w:ind w:left="102" w:right="149"/>
              <w:rPr>
                <w:sz w:val="18"/>
              </w:rPr>
            </w:pPr>
            <w:r>
              <w:rPr>
                <w:sz w:val="18"/>
              </w:rPr>
              <w:t>Videos and notes</w:t>
            </w:r>
            <w:r>
              <w:rPr>
                <w:spacing w:val="-14"/>
                <w:sz w:val="18"/>
              </w:rPr>
              <w:t> </w:t>
            </w:r>
            <w:r>
              <w:rPr>
                <w:sz w:val="18"/>
              </w:rPr>
              <w:t>provided</w:t>
            </w:r>
          </w:p>
        </w:tc>
        <w:tc>
          <w:tcPr>
            <w:tcW w:w="1561" w:type="dxa"/>
          </w:tcPr>
          <w:p>
            <w:pPr>
              <w:pStyle w:val="TableParagraph"/>
              <w:ind w:left="101"/>
              <w:rPr>
                <w:sz w:val="18"/>
              </w:rPr>
            </w:pPr>
            <w:r>
              <w:rPr>
                <w:sz w:val="18"/>
              </w:rPr>
              <w:t>Quiz</w:t>
            </w:r>
            <w:r>
              <w:rPr>
                <w:spacing w:val="-3"/>
                <w:sz w:val="18"/>
              </w:rPr>
              <w:t> </w:t>
            </w:r>
            <w:r>
              <w:rPr>
                <w:spacing w:val="-10"/>
                <w:sz w:val="18"/>
              </w:rPr>
              <w:t>1</w:t>
            </w:r>
          </w:p>
        </w:tc>
      </w:tr>
      <w:tr>
        <w:trPr>
          <w:trHeight w:val="675" w:hRule="atLeast"/>
        </w:trPr>
        <w:tc>
          <w:tcPr>
            <w:tcW w:w="802" w:type="dxa"/>
          </w:tcPr>
          <w:p>
            <w:pPr>
              <w:pStyle w:val="TableParagraph"/>
              <w:spacing w:before="104"/>
              <w:rPr>
                <w:sz w:val="18"/>
              </w:rPr>
            </w:pPr>
            <w:r>
              <w:rPr>
                <w:spacing w:val="-10"/>
                <w:sz w:val="18"/>
              </w:rPr>
              <w:t>2</w:t>
            </w:r>
          </w:p>
        </w:tc>
        <w:tc>
          <w:tcPr>
            <w:tcW w:w="5439" w:type="dxa"/>
          </w:tcPr>
          <w:p>
            <w:pPr>
              <w:pStyle w:val="TableParagraph"/>
              <w:spacing w:line="271" w:lineRule="auto" w:before="104"/>
              <w:ind w:left="112" w:right="175"/>
              <w:rPr>
                <w:sz w:val="18"/>
              </w:rPr>
            </w:pPr>
            <w:r>
              <w:rPr>
                <w:sz w:val="18"/>
              </w:rPr>
              <w:t>Foundations:</w:t>
            </w:r>
            <w:r>
              <w:rPr>
                <w:spacing w:val="-2"/>
                <w:sz w:val="18"/>
              </w:rPr>
              <w:t> </w:t>
            </w:r>
            <w:r>
              <w:rPr>
                <w:sz w:val="18"/>
              </w:rPr>
              <w:t>Data</w:t>
            </w:r>
            <w:r>
              <w:rPr>
                <w:spacing w:val="-4"/>
                <w:sz w:val="18"/>
              </w:rPr>
              <w:t> </w:t>
            </w:r>
            <w:r>
              <w:rPr>
                <w:sz w:val="18"/>
              </w:rPr>
              <w:t>analytics</w:t>
            </w:r>
            <w:r>
              <w:rPr>
                <w:spacing w:val="-4"/>
                <w:sz w:val="18"/>
              </w:rPr>
              <w:t> </w:t>
            </w:r>
            <w:r>
              <w:rPr>
                <w:sz w:val="18"/>
              </w:rPr>
              <w:t>with</w:t>
            </w:r>
            <w:r>
              <w:rPr>
                <w:spacing w:val="-4"/>
                <w:sz w:val="18"/>
              </w:rPr>
              <w:t> </w:t>
            </w:r>
            <w:r>
              <w:rPr>
                <w:sz w:val="18"/>
              </w:rPr>
              <w:t>open-source</w:t>
            </w:r>
            <w:r>
              <w:rPr>
                <w:spacing w:val="-4"/>
                <w:sz w:val="18"/>
              </w:rPr>
              <w:t> </w:t>
            </w:r>
            <w:r>
              <w:rPr>
                <w:sz w:val="18"/>
              </w:rPr>
              <w:t>tools</w:t>
            </w:r>
            <w:r>
              <w:rPr>
                <w:spacing w:val="-3"/>
                <w:sz w:val="18"/>
              </w:rPr>
              <w:t> </w:t>
            </w:r>
            <w:r>
              <w:rPr>
                <w:sz w:val="18"/>
              </w:rPr>
              <w:t>(R</w:t>
            </w:r>
            <w:r>
              <w:rPr>
                <w:spacing w:val="-4"/>
                <w:sz w:val="18"/>
              </w:rPr>
              <w:t> </w:t>
            </w:r>
            <w:r>
              <w:rPr>
                <w:sz w:val="18"/>
              </w:rPr>
              <w:t>and Python Labs)</w:t>
            </w:r>
          </w:p>
        </w:tc>
        <w:tc>
          <w:tcPr>
            <w:tcW w:w="1561" w:type="dxa"/>
          </w:tcPr>
          <w:p>
            <w:pPr>
              <w:pStyle w:val="TableParagraph"/>
              <w:spacing w:line="271" w:lineRule="auto" w:before="104"/>
              <w:ind w:left="102" w:right="149"/>
              <w:rPr>
                <w:sz w:val="18"/>
              </w:rPr>
            </w:pPr>
            <w:r>
              <w:rPr>
                <w:sz w:val="18"/>
              </w:rPr>
              <w:t>Videos and notes</w:t>
            </w:r>
            <w:r>
              <w:rPr>
                <w:spacing w:val="-14"/>
                <w:sz w:val="18"/>
              </w:rPr>
              <w:t> </w:t>
            </w:r>
            <w:r>
              <w:rPr>
                <w:sz w:val="18"/>
              </w:rPr>
              <w:t>provided</w:t>
            </w:r>
          </w:p>
        </w:tc>
        <w:tc>
          <w:tcPr>
            <w:tcW w:w="1561" w:type="dxa"/>
          </w:tcPr>
          <w:p>
            <w:pPr>
              <w:pStyle w:val="TableParagraph"/>
              <w:spacing w:before="104"/>
              <w:ind w:left="101"/>
              <w:rPr>
                <w:sz w:val="18"/>
              </w:rPr>
            </w:pPr>
            <w:r>
              <w:rPr>
                <w:sz w:val="18"/>
              </w:rPr>
              <w:t>Quiz</w:t>
            </w:r>
            <w:r>
              <w:rPr>
                <w:spacing w:val="-3"/>
                <w:sz w:val="18"/>
              </w:rPr>
              <w:t> </w:t>
            </w:r>
            <w:r>
              <w:rPr>
                <w:spacing w:val="-10"/>
                <w:sz w:val="18"/>
              </w:rPr>
              <w:t>2</w:t>
            </w:r>
          </w:p>
          <w:p>
            <w:pPr>
              <w:pStyle w:val="TableParagraph"/>
              <w:spacing w:before="31"/>
              <w:ind w:left="101"/>
              <w:rPr>
                <w:sz w:val="18"/>
              </w:rPr>
            </w:pPr>
            <w:r>
              <w:rPr>
                <w:sz w:val="18"/>
              </w:rPr>
              <w:t>Assignment</w:t>
            </w:r>
            <w:r>
              <w:rPr>
                <w:spacing w:val="52"/>
                <w:sz w:val="18"/>
              </w:rPr>
              <w:t> </w:t>
            </w:r>
            <w:r>
              <w:rPr>
                <w:spacing w:val="-10"/>
                <w:sz w:val="18"/>
              </w:rPr>
              <w:t>1</w:t>
            </w:r>
          </w:p>
        </w:tc>
      </w:tr>
      <w:tr>
        <w:trPr>
          <w:trHeight w:val="940" w:hRule="atLeast"/>
        </w:trPr>
        <w:tc>
          <w:tcPr>
            <w:tcW w:w="802" w:type="dxa"/>
          </w:tcPr>
          <w:p>
            <w:pPr>
              <w:pStyle w:val="TableParagraph"/>
              <w:spacing w:before="113"/>
              <w:rPr>
                <w:sz w:val="18"/>
              </w:rPr>
            </w:pPr>
            <w:r>
              <w:rPr>
                <w:spacing w:val="-10"/>
                <w:sz w:val="18"/>
              </w:rPr>
              <w:t>3</w:t>
            </w:r>
          </w:p>
        </w:tc>
        <w:tc>
          <w:tcPr>
            <w:tcW w:w="5439" w:type="dxa"/>
          </w:tcPr>
          <w:p>
            <w:pPr>
              <w:pStyle w:val="TableParagraph"/>
              <w:spacing w:before="113"/>
              <w:ind w:left="112"/>
              <w:rPr>
                <w:sz w:val="18"/>
              </w:rPr>
            </w:pPr>
            <w:r>
              <w:rPr>
                <w:sz w:val="18"/>
              </w:rPr>
              <w:t>Introduction</w:t>
            </w:r>
            <w:r>
              <w:rPr>
                <w:spacing w:val="-14"/>
                <w:sz w:val="18"/>
              </w:rPr>
              <w:t> </w:t>
            </w:r>
            <w:r>
              <w:rPr>
                <w:sz w:val="18"/>
              </w:rPr>
              <w:t>to</w:t>
            </w:r>
            <w:r>
              <w:rPr>
                <w:spacing w:val="-14"/>
                <w:sz w:val="18"/>
              </w:rPr>
              <w:t> </w:t>
            </w:r>
            <w:r>
              <w:rPr>
                <w:sz w:val="18"/>
              </w:rPr>
              <w:t>Predictive</w:t>
            </w:r>
            <w:r>
              <w:rPr>
                <w:spacing w:val="-13"/>
                <w:sz w:val="18"/>
              </w:rPr>
              <w:t> </w:t>
            </w:r>
            <w:r>
              <w:rPr>
                <w:spacing w:val="-2"/>
                <w:sz w:val="18"/>
              </w:rPr>
              <w:t>Modeling</w:t>
            </w:r>
          </w:p>
          <w:p>
            <w:pPr>
              <w:pStyle w:val="TableParagraph"/>
              <w:spacing w:before="72"/>
              <w:ind w:left="0"/>
              <w:rPr>
                <w:sz w:val="18"/>
              </w:rPr>
            </w:pPr>
          </w:p>
          <w:p>
            <w:pPr>
              <w:pStyle w:val="TableParagraph"/>
              <w:spacing w:before="0"/>
              <w:ind w:left="112"/>
              <w:rPr>
                <w:b/>
                <w:sz w:val="18"/>
              </w:rPr>
            </w:pPr>
            <w:r>
              <w:rPr>
                <w:b/>
                <w:sz w:val="18"/>
              </w:rPr>
              <w:t>Case:</w:t>
            </w:r>
            <w:r>
              <w:rPr>
                <w:b/>
                <w:spacing w:val="4"/>
                <w:sz w:val="18"/>
              </w:rPr>
              <w:t> </w:t>
            </w:r>
            <w:r>
              <w:rPr>
                <w:b/>
                <w:sz w:val="18"/>
              </w:rPr>
              <w:t>Data</w:t>
            </w:r>
            <w:r>
              <w:rPr>
                <w:b/>
                <w:spacing w:val="3"/>
                <w:sz w:val="18"/>
              </w:rPr>
              <w:t> </w:t>
            </w:r>
            <w:r>
              <w:rPr>
                <w:b/>
                <w:sz w:val="18"/>
              </w:rPr>
              <w:t>science</w:t>
            </w:r>
            <w:r>
              <w:rPr>
                <w:b/>
                <w:spacing w:val="5"/>
                <w:sz w:val="18"/>
              </w:rPr>
              <w:t> </w:t>
            </w:r>
            <w:r>
              <w:rPr>
                <w:b/>
                <w:sz w:val="18"/>
              </w:rPr>
              <w:t>for</w:t>
            </w:r>
            <w:r>
              <w:rPr>
                <w:b/>
                <w:spacing w:val="-1"/>
                <w:sz w:val="18"/>
              </w:rPr>
              <w:t> </w:t>
            </w:r>
            <w:r>
              <w:rPr>
                <w:b/>
                <w:sz w:val="18"/>
              </w:rPr>
              <w:t>managing</w:t>
            </w:r>
            <w:r>
              <w:rPr>
                <w:b/>
                <w:spacing w:val="3"/>
                <w:sz w:val="18"/>
              </w:rPr>
              <w:t> </w:t>
            </w:r>
            <w:r>
              <w:rPr>
                <w:b/>
                <w:sz w:val="18"/>
              </w:rPr>
              <w:t>churn</w:t>
            </w:r>
            <w:r>
              <w:rPr>
                <w:b/>
                <w:spacing w:val="4"/>
                <w:sz w:val="18"/>
              </w:rPr>
              <w:t> </w:t>
            </w:r>
            <w:r>
              <w:rPr>
                <w:b/>
                <w:sz w:val="18"/>
              </w:rPr>
              <w:t>in</w:t>
            </w:r>
            <w:r>
              <w:rPr>
                <w:b/>
                <w:spacing w:val="-3"/>
                <w:sz w:val="18"/>
              </w:rPr>
              <w:t> </w:t>
            </w:r>
            <w:r>
              <w:rPr>
                <w:b/>
                <w:sz w:val="18"/>
              </w:rPr>
              <w:t>wireless</w:t>
            </w:r>
            <w:r>
              <w:rPr>
                <w:b/>
                <w:spacing w:val="4"/>
                <w:sz w:val="18"/>
              </w:rPr>
              <w:t> </w:t>
            </w:r>
            <w:r>
              <w:rPr>
                <w:b/>
                <w:spacing w:val="-2"/>
                <w:sz w:val="18"/>
              </w:rPr>
              <w:t>telecom</w:t>
            </w:r>
          </w:p>
        </w:tc>
        <w:tc>
          <w:tcPr>
            <w:tcW w:w="1561" w:type="dxa"/>
          </w:tcPr>
          <w:p>
            <w:pPr>
              <w:pStyle w:val="TableParagraph"/>
              <w:spacing w:before="113"/>
              <w:ind w:left="102"/>
              <w:rPr>
                <w:sz w:val="18"/>
              </w:rPr>
            </w:pPr>
            <w:r>
              <w:rPr>
                <w:sz w:val="18"/>
              </w:rPr>
              <w:t>DSFB</w:t>
            </w:r>
            <w:r>
              <w:rPr>
                <w:spacing w:val="21"/>
                <w:sz w:val="18"/>
              </w:rPr>
              <w:t> </w:t>
            </w:r>
            <w:r>
              <w:rPr>
                <w:sz w:val="18"/>
              </w:rPr>
              <w:t>ch.1-</w:t>
            </w:r>
            <w:r>
              <w:rPr>
                <w:spacing w:val="-10"/>
                <w:sz w:val="18"/>
              </w:rPr>
              <w:t>2</w:t>
            </w:r>
          </w:p>
        </w:tc>
        <w:tc>
          <w:tcPr>
            <w:tcW w:w="1561" w:type="dxa"/>
          </w:tcPr>
          <w:p>
            <w:pPr>
              <w:pStyle w:val="TableParagraph"/>
              <w:spacing w:before="113"/>
              <w:ind w:left="101"/>
              <w:rPr>
                <w:sz w:val="18"/>
              </w:rPr>
            </w:pPr>
            <w:r>
              <w:rPr>
                <w:sz w:val="18"/>
              </w:rPr>
              <w:t>Quiz</w:t>
            </w:r>
            <w:r>
              <w:rPr>
                <w:spacing w:val="-3"/>
                <w:sz w:val="18"/>
              </w:rPr>
              <w:t> </w:t>
            </w:r>
            <w:r>
              <w:rPr>
                <w:spacing w:val="-10"/>
                <w:sz w:val="18"/>
              </w:rPr>
              <w:t>3</w:t>
            </w:r>
          </w:p>
        </w:tc>
      </w:tr>
      <w:tr>
        <w:trPr>
          <w:trHeight w:val="940" w:hRule="atLeast"/>
        </w:trPr>
        <w:tc>
          <w:tcPr>
            <w:tcW w:w="802" w:type="dxa"/>
          </w:tcPr>
          <w:p>
            <w:pPr>
              <w:pStyle w:val="TableParagraph"/>
              <w:rPr>
                <w:sz w:val="18"/>
              </w:rPr>
            </w:pPr>
            <w:r>
              <w:rPr>
                <w:spacing w:val="-10"/>
                <w:sz w:val="18"/>
              </w:rPr>
              <w:t>4</w:t>
            </w:r>
          </w:p>
        </w:tc>
        <w:tc>
          <w:tcPr>
            <w:tcW w:w="5439" w:type="dxa"/>
          </w:tcPr>
          <w:p>
            <w:pPr>
              <w:pStyle w:val="TableParagraph"/>
              <w:ind w:left="112"/>
              <w:rPr>
                <w:sz w:val="18"/>
              </w:rPr>
            </w:pPr>
            <w:r>
              <w:rPr>
                <w:sz w:val="18"/>
              </w:rPr>
              <w:t>Predictive</w:t>
            </w:r>
            <w:r>
              <w:rPr>
                <w:spacing w:val="12"/>
                <w:sz w:val="18"/>
              </w:rPr>
              <w:t> </w:t>
            </w:r>
            <w:r>
              <w:rPr>
                <w:sz w:val="18"/>
              </w:rPr>
              <w:t>Modeling</w:t>
            </w:r>
            <w:r>
              <w:rPr>
                <w:spacing w:val="13"/>
                <w:sz w:val="18"/>
              </w:rPr>
              <w:t> </w:t>
            </w:r>
            <w:r>
              <w:rPr>
                <w:sz w:val="18"/>
              </w:rPr>
              <w:t>I</w:t>
            </w:r>
            <w:r>
              <w:rPr>
                <w:spacing w:val="11"/>
                <w:sz w:val="18"/>
              </w:rPr>
              <w:t> </w:t>
            </w:r>
            <w:r>
              <w:rPr>
                <w:sz w:val="18"/>
              </w:rPr>
              <w:t>-</w:t>
            </w:r>
            <w:r>
              <w:rPr>
                <w:spacing w:val="14"/>
                <w:sz w:val="18"/>
              </w:rPr>
              <w:t> </w:t>
            </w:r>
            <w:r>
              <w:rPr>
                <w:sz w:val="18"/>
              </w:rPr>
              <w:t>Supervised</w:t>
            </w:r>
            <w:r>
              <w:rPr>
                <w:spacing w:val="15"/>
                <w:sz w:val="18"/>
              </w:rPr>
              <w:t> </w:t>
            </w:r>
            <w:r>
              <w:rPr>
                <w:spacing w:val="-2"/>
                <w:sz w:val="18"/>
              </w:rPr>
              <w:t>Segmentation</w:t>
            </w:r>
          </w:p>
          <w:p>
            <w:pPr>
              <w:pStyle w:val="TableParagraph"/>
              <w:spacing w:before="71"/>
              <w:ind w:left="0"/>
              <w:rPr>
                <w:sz w:val="18"/>
              </w:rPr>
            </w:pPr>
          </w:p>
          <w:p>
            <w:pPr>
              <w:pStyle w:val="TableParagraph"/>
              <w:spacing w:before="0"/>
              <w:ind w:left="112"/>
              <w:rPr>
                <w:b/>
                <w:sz w:val="18"/>
              </w:rPr>
            </w:pPr>
            <w:r>
              <w:rPr>
                <w:b/>
                <w:sz w:val="18"/>
              </w:rPr>
              <w:t>Case:</w:t>
            </w:r>
            <w:r>
              <w:rPr>
                <w:b/>
                <w:spacing w:val="8"/>
                <w:sz w:val="18"/>
              </w:rPr>
              <w:t> </w:t>
            </w:r>
            <w:r>
              <w:rPr>
                <w:b/>
                <w:sz w:val="18"/>
              </w:rPr>
              <w:t>Predicting</w:t>
            </w:r>
            <w:r>
              <w:rPr>
                <w:b/>
                <w:spacing w:val="10"/>
                <w:sz w:val="18"/>
              </w:rPr>
              <w:t> </w:t>
            </w:r>
            <w:r>
              <w:rPr>
                <w:b/>
                <w:sz w:val="18"/>
              </w:rPr>
              <w:t>Employee</w:t>
            </w:r>
            <w:r>
              <w:rPr>
                <w:b/>
                <w:spacing w:val="2"/>
                <w:sz w:val="18"/>
              </w:rPr>
              <w:t> </w:t>
            </w:r>
            <w:r>
              <w:rPr>
                <w:b/>
                <w:spacing w:val="-2"/>
                <w:sz w:val="18"/>
              </w:rPr>
              <w:t>Attrition</w:t>
            </w:r>
          </w:p>
        </w:tc>
        <w:tc>
          <w:tcPr>
            <w:tcW w:w="1561" w:type="dxa"/>
          </w:tcPr>
          <w:p>
            <w:pPr>
              <w:pStyle w:val="TableParagraph"/>
              <w:ind w:left="102"/>
              <w:rPr>
                <w:sz w:val="18"/>
              </w:rPr>
            </w:pPr>
            <w:r>
              <w:rPr>
                <w:sz w:val="18"/>
              </w:rPr>
              <w:t>DSFB</w:t>
            </w:r>
            <w:r>
              <w:rPr>
                <w:spacing w:val="15"/>
                <w:sz w:val="18"/>
              </w:rPr>
              <w:t> </w:t>
            </w:r>
            <w:r>
              <w:rPr>
                <w:sz w:val="18"/>
              </w:rPr>
              <w:t>ch.</w:t>
            </w:r>
            <w:r>
              <w:rPr>
                <w:spacing w:val="12"/>
                <w:sz w:val="18"/>
              </w:rPr>
              <w:t> </w:t>
            </w:r>
            <w:r>
              <w:rPr>
                <w:spacing w:val="-10"/>
                <w:sz w:val="18"/>
              </w:rPr>
              <w:t>3</w:t>
            </w:r>
          </w:p>
        </w:tc>
        <w:tc>
          <w:tcPr>
            <w:tcW w:w="1561" w:type="dxa"/>
          </w:tcPr>
          <w:p>
            <w:pPr>
              <w:pStyle w:val="TableParagraph"/>
              <w:ind w:left="101"/>
              <w:rPr>
                <w:sz w:val="18"/>
              </w:rPr>
            </w:pPr>
            <w:r>
              <w:rPr>
                <w:sz w:val="18"/>
              </w:rPr>
              <w:t>Quiz</w:t>
            </w:r>
            <w:r>
              <w:rPr>
                <w:spacing w:val="-3"/>
                <w:sz w:val="18"/>
              </w:rPr>
              <w:t> </w:t>
            </w:r>
            <w:r>
              <w:rPr>
                <w:spacing w:val="-10"/>
                <w:sz w:val="18"/>
              </w:rPr>
              <w:t>4</w:t>
            </w:r>
          </w:p>
          <w:p>
            <w:pPr>
              <w:pStyle w:val="TableParagraph"/>
              <w:spacing w:before="35"/>
              <w:ind w:left="101"/>
              <w:rPr>
                <w:sz w:val="18"/>
              </w:rPr>
            </w:pPr>
            <w:r>
              <w:rPr>
                <w:sz w:val="18"/>
              </w:rPr>
              <w:t>Assignment</w:t>
            </w:r>
            <w:r>
              <w:rPr>
                <w:spacing w:val="52"/>
                <w:sz w:val="18"/>
              </w:rPr>
              <w:t> </w:t>
            </w:r>
            <w:r>
              <w:rPr>
                <w:spacing w:val="-10"/>
                <w:sz w:val="18"/>
              </w:rPr>
              <w:t>2</w:t>
            </w:r>
          </w:p>
        </w:tc>
      </w:tr>
      <w:tr>
        <w:trPr>
          <w:trHeight w:val="920" w:hRule="atLeast"/>
        </w:trPr>
        <w:tc>
          <w:tcPr>
            <w:tcW w:w="802" w:type="dxa"/>
          </w:tcPr>
          <w:p>
            <w:pPr>
              <w:pStyle w:val="TableParagraph"/>
              <w:spacing w:before="104"/>
              <w:rPr>
                <w:sz w:val="18"/>
              </w:rPr>
            </w:pPr>
            <w:r>
              <w:rPr>
                <w:spacing w:val="-10"/>
                <w:sz w:val="18"/>
              </w:rPr>
              <w:t>5</w:t>
            </w:r>
          </w:p>
        </w:tc>
        <w:tc>
          <w:tcPr>
            <w:tcW w:w="5439" w:type="dxa"/>
          </w:tcPr>
          <w:p>
            <w:pPr>
              <w:pStyle w:val="TableParagraph"/>
              <w:spacing w:before="104"/>
              <w:ind w:left="112"/>
              <w:rPr>
                <w:sz w:val="18"/>
              </w:rPr>
            </w:pPr>
            <w:r>
              <w:rPr>
                <w:sz w:val="18"/>
              </w:rPr>
              <w:t>Predictive</w:t>
            </w:r>
            <w:r>
              <w:rPr>
                <w:spacing w:val="11"/>
                <w:sz w:val="18"/>
              </w:rPr>
              <w:t> </w:t>
            </w:r>
            <w:r>
              <w:rPr>
                <w:sz w:val="18"/>
              </w:rPr>
              <w:t>Modeling</w:t>
            </w:r>
            <w:r>
              <w:rPr>
                <w:spacing w:val="14"/>
                <w:sz w:val="18"/>
              </w:rPr>
              <w:t> </w:t>
            </w:r>
            <w:r>
              <w:rPr>
                <w:sz w:val="18"/>
              </w:rPr>
              <w:t>2</w:t>
            </w:r>
            <w:r>
              <w:rPr>
                <w:spacing w:val="14"/>
                <w:sz w:val="18"/>
              </w:rPr>
              <w:t> </w:t>
            </w:r>
            <w:r>
              <w:rPr>
                <w:sz w:val="18"/>
              </w:rPr>
              <w:t>-</w:t>
            </w:r>
            <w:r>
              <w:rPr>
                <w:spacing w:val="13"/>
                <w:sz w:val="18"/>
              </w:rPr>
              <w:t> </w:t>
            </w:r>
            <w:r>
              <w:rPr>
                <w:sz w:val="18"/>
              </w:rPr>
              <w:t>Regression</w:t>
            </w:r>
            <w:r>
              <w:rPr>
                <w:spacing w:val="15"/>
                <w:sz w:val="18"/>
              </w:rPr>
              <w:t> </w:t>
            </w:r>
            <w:r>
              <w:rPr>
                <w:spacing w:val="-2"/>
                <w:sz w:val="18"/>
              </w:rPr>
              <w:t>Models</w:t>
            </w:r>
          </w:p>
          <w:p>
            <w:pPr>
              <w:pStyle w:val="TableParagraph"/>
              <w:spacing w:before="66"/>
              <w:ind w:left="0"/>
              <w:rPr>
                <w:sz w:val="18"/>
              </w:rPr>
            </w:pPr>
          </w:p>
          <w:p>
            <w:pPr>
              <w:pStyle w:val="TableParagraph"/>
              <w:spacing w:before="1"/>
              <w:ind w:left="112"/>
              <w:rPr>
                <w:b/>
                <w:sz w:val="18"/>
              </w:rPr>
            </w:pPr>
            <w:r>
              <w:rPr>
                <w:b/>
                <w:sz w:val="18"/>
              </w:rPr>
              <w:t>Case:</w:t>
            </w:r>
            <w:r>
              <w:rPr>
                <w:b/>
                <w:spacing w:val="6"/>
                <w:sz w:val="18"/>
              </w:rPr>
              <w:t> </w:t>
            </w:r>
            <w:r>
              <w:rPr>
                <w:b/>
                <w:sz w:val="18"/>
              </w:rPr>
              <w:t>Predicting</w:t>
            </w:r>
            <w:r>
              <w:rPr>
                <w:b/>
                <w:spacing w:val="7"/>
                <w:sz w:val="18"/>
              </w:rPr>
              <w:t> </w:t>
            </w:r>
            <w:r>
              <w:rPr>
                <w:b/>
                <w:sz w:val="18"/>
              </w:rPr>
              <w:t>Sales</w:t>
            </w:r>
            <w:r>
              <w:rPr>
                <w:b/>
                <w:spacing w:val="7"/>
                <w:sz w:val="18"/>
              </w:rPr>
              <w:t> </w:t>
            </w:r>
            <w:r>
              <w:rPr>
                <w:b/>
                <w:sz w:val="18"/>
              </w:rPr>
              <w:t>from</w:t>
            </w:r>
            <w:r>
              <w:rPr>
                <w:b/>
                <w:spacing w:val="5"/>
                <w:sz w:val="18"/>
              </w:rPr>
              <w:t> </w:t>
            </w:r>
            <w:r>
              <w:rPr>
                <w:b/>
                <w:sz w:val="18"/>
              </w:rPr>
              <w:t>Product</w:t>
            </w:r>
            <w:r>
              <w:rPr>
                <w:b/>
                <w:spacing w:val="6"/>
                <w:sz w:val="18"/>
              </w:rPr>
              <w:t> </w:t>
            </w:r>
            <w:r>
              <w:rPr>
                <w:b/>
                <w:spacing w:val="-2"/>
                <w:sz w:val="18"/>
              </w:rPr>
              <w:t>Characteristics</w:t>
            </w:r>
          </w:p>
        </w:tc>
        <w:tc>
          <w:tcPr>
            <w:tcW w:w="1561" w:type="dxa"/>
          </w:tcPr>
          <w:p>
            <w:pPr>
              <w:pStyle w:val="TableParagraph"/>
              <w:spacing w:before="104"/>
              <w:ind w:left="102"/>
              <w:rPr>
                <w:sz w:val="18"/>
              </w:rPr>
            </w:pPr>
            <w:r>
              <w:rPr>
                <w:sz w:val="18"/>
              </w:rPr>
              <w:t>DSFB</w:t>
            </w:r>
            <w:r>
              <w:rPr>
                <w:spacing w:val="15"/>
                <w:sz w:val="18"/>
              </w:rPr>
              <w:t> </w:t>
            </w:r>
            <w:r>
              <w:rPr>
                <w:sz w:val="18"/>
              </w:rPr>
              <w:t>ch.</w:t>
            </w:r>
            <w:r>
              <w:rPr>
                <w:spacing w:val="12"/>
                <w:sz w:val="18"/>
              </w:rPr>
              <w:t> </w:t>
            </w:r>
            <w:r>
              <w:rPr>
                <w:spacing w:val="-10"/>
                <w:sz w:val="18"/>
              </w:rPr>
              <w:t>4</w:t>
            </w:r>
          </w:p>
        </w:tc>
        <w:tc>
          <w:tcPr>
            <w:tcW w:w="1561" w:type="dxa"/>
          </w:tcPr>
          <w:p>
            <w:pPr>
              <w:pStyle w:val="TableParagraph"/>
              <w:spacing w:before="104"/>
              <w:ind w:left="101"/>
              <w:rPr>
                <w:sz w:val="18"/>
              </w:rPr>
            </w:pPr>
            <w:r>
              <w:rPr>
                <w:sz w:val="18"/>
              </w:rPr>
              <w:t>Quiz</w:t>
            </w:r>
            <w:r>
              <w:rPr>
                <w:spacing w:val="-3"/>
                <w:sz w:val="18"/>
              </w:rPr>
              <w:t> </w:t>
            </w:r>
            <w:r>
              <w:rPr>
                <w:spacing w:val="-10"/>
                <w:sz w:val="18"/>
              </w:rPr>
              <w:t>5</w:t>
            </w:r>
          </w:p>
        </w:tc>
      </w:tr>
      <w:tr>
        <w:trPr>
          <w:trHeight w:val="1420" w:hRule="atLeast"/>
        </w:trPr>
        <w:tc>
          <w:tcPr>
            <w:tcW w:w="802" w:type="dxa"/>
          </w:tcPr>
          <w:p>
            <w:pPr>
              <w:pStyle w:val="TableParagraph"/>
              <w:spacing w:before="118"/>
              <w:rPr>
                <w:sz w:val="18"/>
              </w:rPr>
            </w:pPr>
            <w:r>
              <w:rPr>
                <w:spacing w:val="-10"/>
                <w:w w:val="115"/>
                <w:sz w:val="18"/>
              </w:rPr>
              <w:t>6</w:t>
            </w:r>
          </w:p>
        </w:tc>
        <w:tc>
          <w:tcPr>
            <w:tcW w:w="5439" w:type="dxa"/>
          </w:tcPr>
          <w:p>
            <w:pPr>
              <w:pStyle w:val="TableParagraph"/>
              <w:spacing w:line="278" w:lineRule="auto" w:before="113"/>
              <w:ind w:left="112"/>
              <w:rPr>
                <w:sz w:val="18"/>
              </w:rPr>
            </w:pPr>
            <w:r>
              <w:rPr>
                <w:sz w:val="18"/>
              </w:rPr>
              <w:t>Model</w:t>
            </w:r>
            <w:r>
              <w:rPr>
                <w:spacing w:val="-9"/>
                <w:sz w:val="18"/>
              </w:rPr>
              <w:t> </w:t>
            </w:r>
            <w:r>
              <w:rPr>
                <w:sz w:val="18"/>
              </w:rPr>
              <w:t>performance</w:t>
            </w:r>
            <w:r>
              <w:rPr>
                <w:spacing w:val="-6"/>
                <w:sz w:val="18"/>
              </w:rPr>
              <w:t> </w:t>
            </w:r>
            <w:r>
              <w:rPr>
                <w:sz w:val="18"/>
              </w:rPr>
              <w:t>analytics</w:t>
            </w:r>
            <w:r>
              <w:rPr>
                <w:spacing w:val="-6"/>
                <w:sz w:val="18"/>
              </w:rPr>
              <w:t> </w:t>
            </w:r>
            <w:r>
              <w:rPr>
                <w:sz w:val="18"/>
              </w:rPr>
              <w:t>I</w:t>
            </w:r>
            <w:r>
              <w:rPr>
                <w:spacing w:val="-6"/>
                <w:sz w:val="18"/>
              </w:rPr>
              <w:t> </w:t>
            </w:r>
            <w:r>
              <w:rPr>
                <w:sz w:val="18"/>
              </w:rPr>
              <w:t>-</w:t>
            </w:r>
            <w:r>
              <w:rPr>
                <w:spacing w:val="-6"/>
                <w:sz w:val="18"/>
              </w:rPr>
              <w:t> </w:t>
            </w:r>
            <w:r>
              <w:rPr>
                <w:sz w:val="18"/>
              </w:rPr>
              <w:t>Fitting</w:t>
            </w:r>
            <w:r>
              <w:rPr>
                <w:spacing w:val="-6"/>
                <w:sz w:val="18"/>
              </w:rPr>
              <w:t> </w:t>
            </w:r>
            <w:r>
              <w:rPr>
                <w:sz w:val="18"/>
              </w:rPr>
              <w:t>the</w:t>
            </w:r>
            <w:r>
              <w:rPr>
                <w:spacing w:val="-6"/>
                <w:sz w:val="18"/>
              </w:rPr>
              <w:t> </w:t>
            </w:r>
            <w:r>
              <w:rPr>
                <w:sz w:val="18"/>
              </w:rPr>
              <w:t>data</w:t>
            </w:r>
            <w:r>
              <w:rPr>
                <w:spacing w:val="-6"/>
                <w:sz w:val="18"/>
              </w:rPr>
              <w:t> </w:t>
            </w:r>
            <w:r>
              <w:rPr>
                <w:sz w:val="18"/>
              </w:rPr>
              <w:t>and</w:t>
            </w:r>
            <w:r>
              <w:rPr>
                <w:spacing w:val="-6"/>
                <w:sz w:val="18"/>
              </w:rPr>
              <w:t> </w:t>
            </w:r>
            <w:r>
              <w:rPr>
                <w:sz w:val="18"/>
              </w:rPr>
              <w:t>overfitting the data, holdout testing, cross-validation, “regularization”, learning curves, domain knowledge validation.</w:t>
            </w:r>
          </w:p>
          <w:p>
            <w:pPr>
              <w:pStyle w:val="TableParagraph"/>
              <w:spacing w:before="38"/>
              <w:ind w:left="0"/>
              <w:rPr>
                <w:sz w:val="18"/>
              </w:rPr>
            </w:pPr>
          </w:p>
          <w:p>
            <w:pPr>
              <w:pStyle w:val="TableParagraph"/>
              <w:spacing w:before="1"/>
              <w:ind w:left="112"/>
              <w:rPr>
                <w:sz w:val="18"/>
              </w:rPr>
            </w:pPr>
            <w:r>
              <w:rPr>
                <w:b/>
                <w:sz w:val="18"/>
              </w:rPr>
              <w:t>Project</w:t>
            </w:r>
            <w:r>
              <w:rPr>
                <w:b/>
                <w:spacing w:val="-10"/>
                <w:sz w:val="18"/>
              </w:rPr>
              <w:t> </w:t>
            </w:r>
            <w:r>
              <w:rPr>
                <w:b/>
                <w:sz w:val="18"/>
              </w:rPr>
              <w:t>Introduction</w:t>
            </w:r>
            <w:r>
              <w:rPr>
                <w:b/>
                <w:spacing w:val="-10"/>
                <w:sz w:val="18"/>
              </w:rPr>
              <w:t> </w:t>
            </w:r>
            <w:r>
              <w:rPr>
                <w:sz w:val="18"/>
              </w:rPr>
              <w:t>(groups</w:t>
            </w:r>
            <w:r>
              <w:rPr>
                <w:spacing w:val="-6"/>
                <w:sz w:val="18"/>
              </w:rPr>
              <w:t> </w:t>
            </w:r>
            <w:r>
              <w:rPr>
                <w:sz w:val="18"/>
              </w:rPr>
              <w:t>of</w:t>
            </w:r>
            <w:r>
              <w:rPr>
                <w:spacing w:val="-11"/>
                <w:sz w:val="18"/>
              </w:rPr>
              <w:t> </w:t>
            </w:r>
            <w:r>
              <w:rPr>
                <w:sz w:val="18"/>
              </w:rPr>
              <w:t>1-</w:t>
            </w:r>
            <w:r>
              <w:rPr>
                <w:spacing w:val="-5"/>
                <w:sz w:val="18"/>
              </w:rPr>
              <w:t>4)</w:t>
            </w:r>
          </w:p>
        </w:tc>
        <w:tc>
          <w:tcPr>
            <w:tcW w:w="1561" w:type="dxa"/>
          </w:tcPr>
          <w:p>
            <w:pPr>
              <w:pStyle w:val="TableParagraph"/>
              <w:spacing w:before="118"/>
              <w:ind w:left="102"/>
              <w:rPr>
                <w:sz w:val="18"/>
              </w:rPr>
            </w:pPr>
            <w:r>
              <w:rPr>
                <w:sz w:val="18"/>
              </w:rPr>
              <w:t>DSFB</w:t>
            </w:r>
            <w:r>
              <w:rPr>
                <w:spacing w:val="15"/>
                <w:sz w:val="18"/>
              </w:rPr>
              <w:t> </w:t>
            </w:r>
            <w:r>
              <w:rPr>
                <w:sz w:val="18"/>
              </w:rPr>
              <w:t>ch.</w:t>
            </w:r>
            <w:r>
              <w:rPr>
                <w:spacing w:val="12"/>
                <w:sz w:val="18"/>
              </w:rPr>
              <w:t> </w:t>
            </w:r>
            <w:r>
              <w:rPr>
                <w:spacing w:val="-10"/>
                <w:sz w:val="18"/>
              </w:rPr>
              <w:t>5</w:t>
            </w:r>
          </w:p>
        </w:tc>
        <w:tc>
          <w:tcPr>
            <w:tcW w:w="1561" w:type="dxa"/>
          </w:tcPr>
          <w:p>
            <w:pPr>
              <w:pStyle w:val="TableParagraph"/>
              <w:spacing w:before="118"/>
              <w:ind w:left="101"/>
              <w:rPr>
                <w:sz w:val="18"/>
              </w:rPr>
            </w:pPr>
            <w:r>
              <w:rPr>
                <w:sz w:val="18"/>
              </w:rPr>
              <w:t>Quiz</w:t>
            </w:r>
            <w:r>
              <w:rPr>
                <w:spacing w:val="-3"/>
                <w:sz w:val="18"/>
              </w:rPr>
              <w:t> </w:t>
            </w:r>
            <w:r>
              <w:rPr>
                <w:spacing w:val="-10"/>
                <w:sz w:val="18"/>
              </w:rPr>
              <w:t>6</w:t>
            </w:r>
          </w:p>
          <w:p>
            <w:pPr>
              <w:pStyle w:val="TableParagraph"/>
              <w:spacing w:before="31"/>
              <w:ind w:left="101"/>
              <w:rPr>
                <w:sz w:val="18"/>
              </w:rPr>
            </w:pPr>
            <w:r>
              <w:rPr>
                <w:sz w:val="18"/>
              </w:rPr>
              <w:t>Assignment</w:t>
            </w:r>
            <w:r>
              <w:rPr>
                <w:spacing w:val="52"/>
                <w:sz w:val="18"/>
              </w:rPr>
              <w:t> </w:t>
            </w:r>
            <w:r>
              <w:rPr>
                <w:spacing w:val="-10"/>
                <w:sz w:val="18"/>
              </w:rPr>
              <w:t>3</w:t>
            </w:r>
          </w:p>
        </w:tc>
      </w:tr>
      <w:tr>
        <w:trPr>
          <w:trHeight w:val="700" w:hRule="atLeast"/>
        </w:trPr>
        <w:tc>
          <w:tcPr>
            <w:tcW w:w="802" w:type="dxa"/>
          </w:tcPr>
          <w:p>
            <w:pPr>
              <w:pStyle w:val="TableParagraph"/>
              <w:spacing w:before="118"/>
              <w:rPr>
                <w:sz w:val="18"/>
              </w:rPr>
            </w:pPr>
            <w:r>
              <w:rPr>
                <w:spacing w:val="-10"/>
                <w:sz w:val="18"/>
              </w:rPr>
              <w:t>7</w:t>
            </w:r>
          </w:p>
        </w:tc>
        <w:tc>
          <w:tcPr>
            <w:tcW w:w="5439" w:type="dxa"/>
          </w:tcPr>
          <w:p>
            <w:pPr>
              <w:pStyle w:val="TableParagraph"/>
              <w:spacing w:line="276" w:lineRule="auto" w:before="113"/>
              <w:ind w:left="112"/>
              <w:rPr>
                <w:sz w:val="18"/>
              </w:rPr>
            </w:pPr>
            <w:r>
              <w:rPr>
                <w:b/>
                <w:sz w:val="18"/>
              </w:rPr>
              <w:t>Take-home Exam </w:t>
            </w:r>
            <w:r>
              <w:rPr>
                <w:sz w:val="18"/>
              </w:rPr>
              <w:t>(Informal help sessions and appointments replace class meetings)</w:t>
            </w:r>
          </w:p>
        </w:tc>
        <w:tc>
          <w:tcPr>
            <w:tcW w:w="1561" w:type="dxa"/>
          </w:tcPr>
          <w:p>
            <w:pPr>
              <w:pStyle w:val="TableParagraph"/>
              <w:spacing w:before="0"/>
              <w:ind w:left="0"/>
              <w:rPr>
                <w:rFonts w:ascii="Times New Roman"/>
                <w:sz w:val="18"/>
              </w:rPr>
            </w:pPr>
          </w:p>
        </w:tc>
        <w:tc>
          <w:tcPr>
            <w:tcW w:w="1561" w:type="dxa"/>
          </w:tcPr>
          <w:p>
            <w:pPr>
              <w:pStyle w:val="TableParagraph"/>
              <w:spacing w:before="0"/>
              <w:ind w:left="0"/>
              <w:rPr>
                <w:rFonts w:ascii="Times New Roman"/>
                <w:sz w:val="18"/>
              </w:rPr>
            </w:pPr>
          </w:p>
        </w:tc>
      </w:tr>
      <w:tr>
        <w:trPr>
          <w:trHeight w:val="440" w:hRule="atLeast"/>
        </w:trPr>
        <w:tc>
          <w:tcPr>
            <w:tcW w:w="802" w:type="dxa"/>
          </w:tcPr>
          <w:p>
            <w:pPr>
              <w:pStyle w:val="TableParagraph"/>
              <w:spacing w:before="0"/>
              <w:ind w:left="0"/>
              <w:rPr>
                <w:rFonts w:ascii="Times New Roman"/>
                <w:sz w:val="18"/>
              </w:rPr>
            </w:pPr>
          </w:p>
        </w:tc>
        <w:tc>
          <w:tcPr>
            <w:tcW w:w="5439" w:type="dxa"/>
          </w:tcPr>
          <w:p>
            <w:pPr>
              <w:pStyle w:val="TableParagraph"/>
              <w:ind w:left="84"/>
              <w:jc w:val="center"/>
              <w:rPr>
                <w:sz w:val="18"/>
              </w:rPr>
            </w:pPr>
            <w:r>
              <w:rPr>
                <w:sz w:val="18"/>
              </w:rPr>
              <w:t>---</w:t>
            </w:r>
            <w:r>
              <w:rPr>
                <w:spacing w:val="22"/>
                <w:sz w:val="18"/>
              </w:rPr>
              <w:t> </w:t>
            </w:r>
            <w:r>
              <w:rPr>
                <w:sz w:val="18"/>
              </w:rPr>
              <w:t>Spring</w:t>
            </w:r>
            <w:r>
              <w:rPr>
                <w:spacing w:val="23"/>
                <w:sz w:val="18"/>
              </w:rPr>
              <w:t> </w:t>
            </w:r>
            <w:r>
              <w:rPr>
                <w:sz w:val="18"/>
              </w:rPr>
              <w:t>Break</w:t>
            </w:r>
            <w:r>
              <w:rPr>
                <w:spacing w:val="23"/>
                <w:sz w:val="18"/>
              </w:rPr>
              <w:t> </w:t>
            </w:r>
            <w:r>
              <w:rPr>
                <w:sz w:val="18"/>
              </w:rPr>
              <w:t>--</w:t>
            </w:r>
            <w:r>
              <w:rPr>
                <w:spacing w:val="-10"/>
                <w:sz w:val="18"/>
              </w:rPr>
              <w:t>-</w:t>
            </w:r>
          </w:p>
        </w:tc>
        <w:tc>
          <w:tcPr>
            <w:tcW w:w="1561" w:type="dxa"/>
          </w:tcPr>
          <w:p>
            <w:pPr>
              <w:pStyle w:val="TableParagraph"/>
              <w:spacing w:before="0"/>
              <w:ind w:left="0"/>
              <w:rPr>
                <w:rFonts w:ascii="Times New Roman"/>
                <w:sz w:val="18"/>
              </w:rPr>
            </w:pPr>
          </w:p>
        </w:tc>
        <w:tc>
          <w:tcPr>
            <w:tcW w:w="1561" w:type="dxa"/>
          </w:tcPr>
          <w:p>
            <w:pPr>
              <w:pStyle w:val="TableParagraph"/>
              <w:spacing w:before="0"/>
              <w:ind w:left="0"/>
              <w:rPr>
                <w:rFonts w:ascii="Times New Roman"/>
                <w:sz w:val="18"/>
              </w:rPr>
            </w:pPr>
          </w:p>
        </w:tc>
      </w:tr>
      <w:tr>
        <w:trPr>
          <w:trHeight w:val="940" w:hRule="atLeast"/>
        </w:trPr>
        <w:tc>
          <w:tcPr>
            <w:tcW w:w="802" w:type="dxa"/>
          </w:tcPr>
          <w:p>
            <w:pPr>
              <w:pStyle w:val="TableParagraph"/>
              <w:spacing w:before="113"/>
              <w:rPr>
                <w:sz w:val="18"/>
              </w:rPr>
            </w:pPr>
            <w:r>
              <w:rPr>
                <w:spacing w:val="-10"/>
                <w:w w:val="105"/>
                <w:sz w:val="18"/>
              </w:rPr>
              <w:t>9</w:t>
            </w:r>
          </w:p>
        </w:tc>
        <w:tc>
          <w:tcPr>
            <w:tcW w:w="5439" w:type="dxa"/>
          </w:tcPr>
          <w:p>
            <w:pPr>
              <w:pStyle w:val="TableParagraph"/>
              <w:spacing w:before="113"/>
              <w:ind w:left="112"/>
              <w:rPr>
                <w:sz w:val="18"/>
              </w:rPr>
            </w:pPr>
            <w:r>
              <w:rPr>
                <w:spacing w:val="-2"/>
                <w:sz w:val="18"/>
              </w:rPr>
              <w:t>Predictive</w:t>
            </w:r>
            <w:r>
              <w:rPr>
                <w:spacing w:val="-7"/>
                <w:sz w:val="18"/>
              </w:rPr>
              <w:t> </w:t>
            </w:r>
            <w:r>
              <w:rPr>
                <w:spacing w:val="-2"/>
                <w:sz w:val="18"/>
              </w:rPr>
              <w:t>Modeling</w:t>
            </w:r>
            <w:r>
              <w:rPr>
                <w:spacing w:val="-5"/>
                <w:sz w:val="18"/>
              </w:rPr>
              <w:t> </w:t>
            </w:r>
            <w:r>
              <w:rPr>
                <w:spacing w:val="-2"/>
                <w:sz w:val="18"/>
              </w:rPr>
              <w:t>(cont.)</w:t>
            </w:r>
            <w:r>
              <w:rPr>
                <w:spacing w:val="-1"/>
                <w:sz w:val="18"/>
              </w:rPr>
              <w:t> </w:t>
            </w:r>
            <w:r>
              <w:rPr>
                <w:spacing w:val="-2"/>
                <w:sz w:val="18"/>
              </w:rPr>
              <w:t>- Putting</w:t>
            </w:r>
            <w:r>
              <w:rPr>
                <w:spacing w:val="-4"/>
                <w:sz w:val="18"/>
              </w:rPr>
              <w:t> </w:t>
            </w:r>
            <w:r>
              <w:rPr>
                <w:spacing w:val="-2"/>
                <w:sz w:val="18"/>
              </w:rPr>
              <w:t>it</w:t>
            </w:r>
            <w:r>
              <w:rPr>
                <w:spacing w:val="-3"/>
                <w:sz w:val="18"/>
              </w:rPr>
              <w:t> </w:t>
            </w:r>
            <w:r>
              <w:rPr>
                <w:spacing w:val="-2"/>
                <w:sz w:val="18"/>
              </w:rPr>
              <w:t>all</w:t>
            </w:r>
            <w:r>
              <w:rPr>
                <w:spacing w:val="-5"/>
                <w:sz w:val="18"/>
              </w:rPr>
              <w:t> </w:t>
            </w:r>
            <w:r>
              <w:rPr>
                <w:spacing w:val="-2"/>
                <w:sz w:val="18"/>
              </w:rPr>
              <w:t>together</w:t>
            </w:r>
          </w:p>
          <w:p>
            <w:pPr>
              <w:pStyle w:val="TableParagraph"/>
              <w:spacing w:before="67"/>
              <w:ind w:left="0"/>
              <w:rPr>
                <w:sz w:val="18"/>
              </w:rPr>
            </w:pPr>
          </w:p>
          <w:p>
            <w:pPr>
              <w:pStyle w:val="TableParagraph"/>
              <w:spacing w:before="0"/>
              <w:ind w:left="112"/>
              <w:rPr>
                <w:b/>
                <w:sz w:val="18"/>
              </w:rPr>
            </w:pPr>
            <w:r>
              <w:rPr>
                <w:b/>
                <w:sz w:val="18"/>
              </w:rPr>
              <w:t>Case:</w:t>
            </w:r>
            <w:r>
              <w:rPr>
                <w:b/>
                <w:spacing w:val="2"/>
                <w:sz w:val="18"/>
              </w:rPr>
              <w:t> </w:t>
            </w:r>
            <w:r>
              <w:rPr>
                <w:b/>
                <w:sz w:val="18"/>
              </w:rPr>
              <w:t>Data</w:t>
            </w:r>
            <w:r>
              <w:rPr>
                <w:b/>
                <w:spacing w:val="1"/>
                <w:sz w:val="18"/>
              </w:rPr>
              <w:t> </w:t>
            </w:r>
            <w:r>
              <w:rPr>
                <w:b/>
                <w:sz w:val="18"/>
              </w:rPr>
              <w:t>Mining</w:t>
            </w:r>
            <w:r>
              <w:rPr>
                <w:b/>
                <w:spacing w:val="2"/>
                <w:sz w:val="18"/>
              </w:rPr>
              <w:t> </w:t>
            </w:r>
            <w:r>
              <w:rPr>
                <w:b/>
                <w:sz w:val="18"/>
              </w:rPr>
              <w:t>for</w:t>
            </w:r>
            <w:r>
              <w:rPr>
                <w:b/>
                <w:spacing w:val="-3"/>
                <w:sz w:val="18"/>
              </w:rPr>
              <w:t> </w:t>
            </w:r>
            <w:r>
              <w:rPr>
                <w:b/>
                <w:sz w:val="18"/>
              </w:rPr>
              <w:t>Operations</w:t>
            </w:r>
            <w:r>
              <w:rPr>
                <w:b/>
                <w:spacing w:val="1"/>
                <w:sz w:val="18"/>
              </w:rPr>
              <w:t> </w:t>
            </w:r>
            <w:r>
              <w:rPr>
                <w:b/>
                <w:spacing w:val="-2"/>
                <w:sz w:val="18"/>
              </w:rPr>
              <w:t>Support</w:t>
            </w:r>
          </w:p>
        </w:tc>
        <w:tc>
          <w:tcPr>
            <w:tcW w:w="1561" w:type="dxa"/>
          </w:tcPr>
          <w:p>
            <w:pPr>
              <w:pStyle w:val="TableParagraph"/>
              <w:spacing w:before="113"/>
              <w:ind w:left="102"/>
              <w:rPr>
                <w:sz w:val="18"/>
              </w:rPr>
            </w:pPr>
            <w:r>
              <w:rPr>
                <w:sz w:val="18"/>
              </w:rPr>
              <w:t>DFSB</w:t>
            </w:r>
            <w:r>
              <w:rPr>
                <w:spacing w:val="14"/>
                <w:sz w:val="18"/>
              </w:rPr>
              <w:t> </w:t>
            </w:r>
            <w:r>
              <w:rPr>
                <w:sz w:val="18"/>
              </w:rPr>
              <w:t>ch.</w:t>
            </w:r>
            <w:r>
              <w:rPr>
                <w:spacing w:val="10"/>
                <w:sz w:val="18"/>
              </w:rPr>
              <w:t> </w:t>
            </w:r>
            <w:r>
              <w:rPr>
                <w:spacing w:val="-10"/>
                <w:sz w:val="18"/>
              </w:rPr>
              <w:t>7</w:t>
            </w:r>
          </w:p>
        </w:tc>
        <w:tc>
          <w:tcPr>
            <w:tcW w:w="1561" w:type="dxa"/>
          </w:tcPr>
          <w:p>
            <w:pPr>
              <w:pStyle w:val="TableParagraph"/>
              <w:spacing w:before="113"/>
              <w:ind w:left="101"/>
              <w:rPr>
                <w:sz w:val="18"/>
              </w:rPr>
            </w:pPr>
            <w:r>
              <w:rPr>
                <w:sz w:val="18"/>
              </w:rPr>
              <w:t>Quiz</w:t>
            </w:r>
            <w:r>
              <w:rPr>
                <w:spacing w:val="-3"/>
                <w:sz w:val="18"/>
              </w:rPr>
              <w:t> </w:t>
            </w:r>
            <w:r>
              <w:rPr>
                <w:spacing w:val="-10"/>
                <w:sz w:val="18"/>
              </w:rPr>
              <w:t>7</w:t>
            </w:r>
          </w:p>
        </w:tc>
      </w:tr>
      <w:tr>
        <w:trPr>
          <w:trHeight w:val="1420" w:hRule="atLeast"/>
        </w:trPr>
        <w:tc>
          <w:tcPr>
            <w:tcW w:w="802" w:type="dxa"/>
          </w:tcPr>
          <w:p>
            <w:pPr>
              <w:pStyle w:val="TableParagraph"/>
              <w:rPr>
                <w:sz w:val="18"/>
              </w:rPr>
            </w:pPr>
            <w:r>
              <w:rPr>
                <w:spacing w:val="-5"/>
                <w:sz w:val="18"/>
              </w:rPr>
              <w:t>10</w:t>
            </w:r>
          </w:p>
        </w:tc>
        <w:tc>
          <w:tcPr>
            <w:tcW w:w="5439" w:type="dxa"/>
          </w:tcPr>
          <w:p>
            <w:pPr>
              <w:pStyle w:val="TableParagraph"/>
              <w:spacing w:line="276" w:lineRule="auto"/>
              <w:ind w:left="112" w:right="175"/>
              <w:rPr>
                <w:sz w:val="18"/>
              </w:rPr>
            </w:pPr>
            <w:r>
              <w:rPr>
                <w:sz w:val="18"/>
              </w:rPr>
              <w:t>Model</w:t>
            </w:r>
            <w:r>
              <w:rPr>
                <w:spacing w:val="-11"/>
                <w:sz w:val="18"/>
              </w:rPr>
              <w:t> </w:t>
            </w:r>
            <w:r>
              <w:rPr>
                <w:sz w:val="18"/>
              </w:rPr>
              <w:t>performance</w:t>
            </w:r>
            <w:r>
              <w:rPr>
                <w:spacing w:val="-6"/>
                <w:sz w:val="18"/>
              </w:rPr>
              <w:t> </w:t>
            </w:r>
            <w:r>
              <w:rPr>
                <w:sz w:val="18"/>
              </w:rPr>
              <w:t>analytics</w:t>
            </w:r>
            <w:r>
              <w:rPr>
                <w:spacing w:val="-6"/>
                <w:sz w:val="18"/>
              </w:rPr>
              <w:t> </w:t>
            </w:r>
            <w:r>
              <w:rPr>
                <w:sz w:val="18"/>
              </w:rPr>
              <w:t>II</w:t>
            </w:r>
            <w:r>
              <w:rPr>
                <w:spacing w:val="-5"/>
                <w:sz w:val="18"/>
              </w:rPr>
              <w:t> </w:t>
            </w:r>
            <w:r>
              <w:rPr>
                <w:sz w:val="18"/>
              </w:rPr>
              <w:t>-</w:t>
            </w:r>
            <w:r>
              <w:rPr>
                <w:spacing w:val="-4"/>
                <w:sz w:val="18"/>
              </w:rPr>
              <w:t> </w:t>
            </w:r>
            <w:r>
              <w:rPr>
                <w:sz w:val="18"/>
                <w:u w:val="thick"/>
              </w:rPr>
              <w:t>Ranking</w:t>
            </w:r>
            <w:r>
              <w:rPr>
                <w:sz w:val="18"/>
              </w:rPr>
              <w:t>,</w:t>
            </w:r>
            <w:r>
              <w:rPr>
                <w:spacing w:val="-3"/>
                <w:sz w:val="18"/>
              </w:rPr>
              <w:t> </w:t>
            </w:r>
            <w:r>
              <w:rPr>
                <w:sz w:val="18"/>
              </w:rPr>
              <w:t>Profit,</w:t>
            </w:r>
            <w:r>
              <w:rPr>
                <w:spacing w:val="-5"/>
                <w:sz w:val="18"/>
              </w:rPr>
              <w:t> </w:t>
            </w:r>
            <w:r>
              <w:rPr>
                <w:sz w:val="18"/>
              </w:rPr>
              <w:t>Lift</w:t>
            </w:r>
            <w:r>
              <w:rPr>
                <w:spacing w:val="-6"/>
                <w:sz w:val="18"/>
              </w:rPr>
              <w:t> </w:t>
            </w:r>
            <w:r>
              <w:rPr>
                <w:sz w:val="18"/>
              </w:rPr>
              <w:t>ROC analysis, expected value framework</w:t>
            </w:r>
          </w:p>
          <w:p>
            <w:pPr>
              <w:pStyle w:val="TableParagraph"/>
              <w:spacing w:before="39"/>
              <w:ind w:left="0"/>
              <w:rPr>
                <w:sz w:val="18"/>
              </w:rPr>
            </w:pPr>
          </w:p>
          <w:p>
            <w:pPr>
              <w:pStyle w:val="TableParagraph"/>
              <w:spacing w:line="276" w:lineRule="auto" w:before="1"/>
              <w:ind w:left="112"/>
              <w:rPr>
                <w:b/>
                <w:sz w:val="18"/>
              </w:rPr>
            </w:pPr>
            <w:r>
              <w:rPr>
                <w:b/>
                <w:sz w:val="18"/>
              </w:rPr>
              <w:t>Case:</w:t>
            </w:r>
            <w:r>
              <w:rPr>
                <w:b/>
                <w:spacing w:val="-6"/>
                <w:sz w:val="18"/>
              </w:rPr>
              <w:t> </w:t>
            </w:r>
            <w:r>
              <w:rPr>
                <w:b/>
                <w:sz w:val="18"/>
              </w:rPr>
              <w:t>Modeling</w:t>
            </w:r>
            <w:r>
              <w:rPr>
                <w:b/>
                <w:spacing w:val="-6"/>
                <w:sz w:val="18"/>
              </w:rPr>
              <w:t> </w:t>
            </w:r>
            <w:r>
              <w:rPr>
                <w:b/>
                <w:sz w:val="18"/>
              </w:rPr>
              <w:t>consumer</w:t>
            </w:r>
            <w:r>
              <w:rPr>
                <w:b/>
                <w:spacing w:val="-7"/>
                <w:sz w:val="18"/>
              </w:rPr>
              <w:t> </w:t>
            </w:r>
            <w:r>
              <w:rPr>
                <w:b/>
                <w:sz w:val="18"/>
              </w:rPr>
              <w:t>behavior</w:t>
            </w:r>
            <w:r>
              <w:rPr>
                <w:b/>
                <w:spacing w:val="-7"/>
                <w:sz w:val="18"/>
              </w:rPr>
              <w:t> </w:t>
            </w:r>
            <w:r>
              <w:rPr>
                <w:b/>
                <w:sz w:val="18"/>
              </w:rPr>
              <w:t>for</w:t>
            </w:r>
            <w:r>
              <w:rPr>
                <w:b/>
                <w:spacing w:val="-7"/>
                <w:sz w:val="18"/>
              </w:rPr>
              <w:t> </w:t>
            </w:r>
            <w:r>
              <w:rPr>
                <w:b/>
                <w:sz w:val="18"/>
              </w:rPr>
              <w:t>targeted</w:t>
            </w:r>
            <w:r>
              <w:rPr>
                <w:b/>
                <w:spacing w:val="-7"/>
                <w:sz w:val="18"/>
              </w:rPr>
              <w:t> </w:t>
            </w:r>
            <w:r>
              <w:rPr>
                <w:b/>
                <w:sz w:val="18"/>
              </w:rPr>
              <w:t>marketing (banking and/or online advertising)</w:t>
            </w:r>
          </w:p>
        </w:tc>
        <w:tc>
          <w:tcPr>
            <w:tcW w:w="1561" w:type="dxa"/>
          </w:tcPr>
          <w:p>
            <w:pPr>
              <w:pStyle w:val="TableParagraph"/>
              <w:ind w:left="102"/>
              <w:rPr>
                <w:sz w:val="18"/>
              </w:rPr>
            </w:pPr>
            <w:r>
              <w:rPr>
                <w:sz w:val="18"/>
              </w:rPr>
              <w:t>DFSB</w:t>
            </w:r>
            <w:r>
              <w:rPr>
                <w:spacing w:val="11"/>
                <w:sz w:val="18"/>
              </w:rPr>
              <w:t> </w:t>
            </w:r>
            <w:r>
              <w:rPr>
                <w:sz w:val="18"/>
              </w:rPr>
              <w:t>ch.</w:t>
            </w:r>
            <w:r>
              <w:rPr>
                <w:spacing w:val="12"/>
                <w:sz w:val="18"/>
              </w:rPr>
              <w:t> </w:t>
            </w:r>
            <w:r>
              <w:rPr>
                <w:spacing w:val="-10"/>
                <w:sz w:val="18"/>
              </w:rPr>
              <w:t>8</w:t>
            </w:r>
          </w:p>
        </w:tc>
        <w:tc>
          <w:tcPr>
            <w:tcW w:w="1561" w:type="dxa"/>
          </w:tcPr>
          <w:p>
            <w:pPr>
              <w:pStyle w:val="TableParagraph"/>
              <w:ind w:left="101"/>
              <w:rPr>
                <w:sz w:val="18"/>
              </w:rPr>
            </w:pPr>
            <w:r>
              <w:rPr>
                <w:sz w:val="18"/>
              </w:rPr>
              <w:t>Quiz</w:t>
            </w:r>
            <w:r>
              <w:rPr>
                <w:spacing w:val="-3"/>
                <w:sz w:val="18"/>
              </w:rPr>
              <w:t> </w:t>
            </w:r>
            <w:r>
              <w:rPr>
                <w:spacing w:val="-10"/>
                <w:sz w:val="18"/>
              </w:rPr>
              <w:t>8</w:t>
            </w:r>
          </w:p>
          <w:p>
            <w:pPr>
              <w:pStyle w:val="TableParagraph"/>
              <w:spacing w:before="35"/>
              <w:ind w:left="101"/>
              <w:rPr>
                <w:sz w:val="18"/>
              </w:rPr>
            </w:pPr>
            <w:r>
              <w:rPr>
                <w:sz w:val="18"/>
              </w:rPr>
              <w:t>Assignment</w:t>
            </w:r>
            <w:r>
              <w:rPr>
                <w:spacing w:val="52"/>
                <w:sz w:val="18"/>
              </w:rPr>
              <w:t> </w:t>
            </w:r>
            <w:r>
              <w:rPr>
                <w:spacing w:val="-10"/>
                <w:sz w:val="18"/>
              </w:rPr>
              <w:t>4</w:t>
            </w:r>
          </w:p>
        </w:tc>
      </w:tr>
      <w:tr>
        <w:trPr>
          <w:trHeight w:val="940" w:hRule="atLeast"/>
        </w:trPr>
        <w:tc>
          <w:tcPr>
            <w:tcW w:w="802" w:type="dxa"/>
          </w:tcPr>
          <w:p>
            <w:pPr>
              <w:pStyle w:val="TableParagraph"/>
              <w:rPr>
                <w:sz w:val="18"/>
              </w:rPr>
            </w:pPr>
            <w:r>
              <w:rPr>
                <w:spacing w:val="-5"/>
                <w:sz w:val="18"/>
              </w:rPr>
              <w:t>11</w:t>
            </w:r>
          </w:p>
        </w:tc>
        <w:tc>
          <w:tcPr>
            <w:tcW w:w="5439" w:type="dxa"/>
          </w:tcPr>
          <w:p>
            <w:pPr>
              <w:pStyle w:val="TableParagraph"/>
              <w:ind w:left="112"/>
              <w:rPr>
                <w:sz w:val="18"/>
              </w:rPr>
            </w:pPr>
            <w:r>
              <w:rPr>
                <w:sz w:val="18"/>
              </w:rPr>
              <w:t>Similarity,</w:t>
            </w:r>
            <w:r>
              <w:rPr>
                <w:spacing w:val="-9"/>
                <w:sz w:val="18"/>
              </w:rPr>
              <w:t> </w:t>
            </w:r>
            <w:r>
              <w:rPr>
                <w:sz w:val="18"/>
              </w:rPr>
              <w:t>Distance,</w:t>
            </w:r>
            <w:r>
              <w:rPr>
                <w:spacing w:val="-11"/>
                <w:sz w:val="18"/>
              </w:rPr>
              <w:t> </w:t>
            </w:r>
            <w:r>
              <w:rPr>
                <w:sz w:val="18"/>
              </w:rPr>
              <w:t>Nearest</w:t>
            </w:r>
            <w:r>
              <w:rPr>
                <w:spacing w:val="-12"/>
                <w:sz w:val="18"/>
              </w:rPr>
              <w:t> </w:t>
            </w:r>
            <w:r>
              <w:rPr>
                <w:sz w:val="18"/>
              </w:rPr>
              <w:t>Neighbors,</w:t>
            </w:r>
            <w:r>
              <w:rPr>
                <w:spacing w:val="-8"/>
                <w:sz w:val="18"/>
              </w:rPr>
              <w:t> </w:t>
            </w:r>
            <w:r>
              <w:rPr>
                <w:spacing w:val="-2"/>
                <w:sz w:val="18"/>
              </w:rPr>
              <w:t>Clustering</w:t>
            </w:r>
          </w:p>
          <w:p>
            <w:pPr>
              <w:pStyle w:val="TableParagraph"/>
              <w:spacing w:before="66"/>
              <w:ind w:left="0"/>
              <w:rPr>
                <w:sz w:val="18"/>
              </w:rPr>
            </w:pPr>
          </w:p>
          <w:p>
            <w:pPr>
              <w:pStyle w:val="TableParagraph"/>
              <w:spacing w:before="0"/>
              <w:ind w:left="112"/>
              <w:rPr>
                <w:b/>
                <w:sz w:val="18"/>
              </w:rPr>
            </w:pPr>
            <w:r>
              <w:rPr>
                <w:b/>
                <w:sz w:val="18"/>
              </w:rPr>
              <w:t>Case:</w:t>
            </w:r>
            <w:r>
              <w:rPr>
                <w:b/>
                <w:spacing w:val="13"/>
                <w:sz w:val="18"/>
              </w:rPr>
              <w:t> </w:t>
            </w:r>
            <w:r>
              <w:rPr>
                <w:b/>
                <w:sz w:val="18"/>
              </w:rPr>
              <w:t>IBM</w:t>
            </w:r>
            <w:r>
              <w:rPr>
                <w:b/>
                <w:spacing w:val="18"/>
                <w:sz w:val="18"/>
              </w:rPr>
              <w:t> </w:t>
            </w:r>
            <w:r>
              <w:rPr>
                <w:b/>
                <w:sz w:val="18"/>
              </w:rPr>
              <w:t>Salesforce</w:t>
            </w:r>
            <w:r>
              <w:rPr>
                <w:b/>
                <w:spacing w:val="15"/>
                <w:sz w:val="18"/>
              </w:rPr>
              <w:t> </w:t>
            </w:r>
            <w:r>
              <w:rPr>
                <w:b/>
                <w:spacing w:val="-2"/>
                <w:sz w:val="18"/>
              </w:rPr>
              <w:t>Optimization</w:t>
            </w:r>
          </w:p>
        </w:tc>
        <w:tc>
          <w:tcPr>
            <w:tcW w:w="1561" w:type="dxa"/>
          </w:tcPr>
          <w:p>
            <w:pPr>
              <w:pStyle w:val="TableParagraph"/>
              <w:ind w:left="102"/>
              <w:rPr>
                <w:sz w:val="18"/>
              </w:rPr>
            </w:pPr>
            <w:r>
              <w:rPr>
                <w:sz w:val="18"/>
              </w:rPr>
              <w:t>DFSB</w:t>
            </w:r>
            <w:r>
              <w:rPr>
                <w:spacing w:val="11"/>
                <w:sz w:val="18"/>
              </w:rPr>
              <w:t> </w:t>
            </w:r>
            <w:r>
              <w:rPr>
                <w:sz w:val="18"/>
              </w:rPr>
              <w:t>ch.</w:t>
            </w:r>
            <w:r>
              <w:rPr>
                <w:spacing w:val="12"/>
                <w:sz w:val="18"/>
              </w:rPr>
              <w:t> </w:t>
            </w:r>
            <w:r>
              <w:rPr>
                <w:spacing w:val="-10"/>
                <w:sz w:val="18"/>
              </w:rPr>
              <w:t>6</w:t>
            </w:r>
          </w:p>
        </w:tc>
        <w:tc>
          <w:tcPr>
            <w:tcW w:w="1561" w:type="dxa"/>
          </w:tcPr>
          <w:p>
            <w:pPr>
              <w:pStyle w:val="TableParagraph"/>
              <w:ind w:left="101"/>
              <w:rPr>
                <w:sz w:val="18"/>
              </w:rPr>
            </w:pPr>
            <w:r>
              <w:rPr>
                <w:sz w:val="18"/>
              </w:rPr>
              <w:t>Quiz</w:t>
            </w:r>
            <w:r>
              <w:rPr>
                <w:spacing w:val="-3"/>
                <w:sz w:val="18"/>
              </w:rPr>
              <w:t> </w:t>
            </w:r>
            <w:r>
              <w:rPr>
                <w:spacing w:val="-10"/>
                <w:sz w:val="18"/>
              </w:rPr>
              <w:t>9</w:t>
            </w:r>
          </w:p>
        </w:tc>
      </w:tr>
      <w:tr>
        <w:trPr>
          <w:trHeight w:val="1160" w:hRule="atLeast"/>
        </w:trPr>
        <w:tc>
          <w:tcPr>
            <w:tcW w:w="802" w:type="dxa"/>
          </w:tcPr>
          <w:p>
            <w:pPr>
              <w:pStyle w:val="TableParagraph"/>
              <w:spacing w:before="104"/>
              <w:rPr>
                <w:sz w:val="18"/>
              </w:rPr>
            </w:pPr>
            <w:r>
              <w:rPr>
                <w:spacing w:val="-5"/>
                <w:sz w:val="18"/>
              </w:rPr>
              <w:t>12</w:t>
            </w:r>
          </w:p>
        </w:tc>
        <w:tc>
          <w:tcPr>
            <w:tcW w:w="5439" w:type="dxa"/>
          </w:tcPr>
          <w:p>
            <w:pPr>
              <w:pStyle w:val="TableParagraph"/>
              <w:spacing w:before="104"/>
              <w:ind w:left="112"/>
              <w:rPr>
                <w:sz w:val="18"/>
              </w:rPr>
            </w:pPr>
            <w:r>
              <w:rPr>
                <w:spacing w:val="-2"/>
                <w:sz w:val="18"/>
              </w:rPr>
              <w:t>Toward Analytical</w:t>
            </w:r>
            <w:r>
              <w:rPr>
                <w:spacing w:val="2"/>
                <w:sz w:val="18"/>
              </w:rPr>
              <w:t> </w:t>
            </w:r>
            <w:r>
              <w:rPr>
                <w:spacing w:val="-2"/>
                <w:sz w:val="18"/>
              </w:rPr>
              <w:t>Engineering</w:t>
            </w:r>
          </w:p>
          <w:p>
            <w:pPr>
              <w:pStyle w:val="TableParagraph"/>
              <w:spacing w:before="62"/>
              <w:ind w:left="0"/>
              <w:rPr>
                <w:sz w:val="18"/>
              </w:rPr>
            </w:pPr>
          </w:p>
          <w:p>
            <w:pPr>
              <w:pStyle w:val="TableParagraph"/>
              <w:spacing w:line="280" w:lineRule="auto" w:before="0"/>
              <w:ind w:left="112" w:right="175"/>
              <w:rPr>
                <w:b/>
                <w:sz w:val="18"/>
              </w:rPr>
            </w:pPr>
            <w:r>
              <w:rPr>
                <w:b/>
                <w:sz w:val="18"/>
              </w:rPr>
              <w:t>Possible Case Studies:</w:t>
            </w:r>
            <w:r>
              <w:rPr>
                <w:b/>
                <w:spacing w:val="-3"/>
                <w:sz w:val="18"/>
              </w:rPr>
              <w:t> </w:t>
            </w:r>
            <w:r>
              <w:rPr>
                <w:b/>
                <w:sz w:val="18"/>
              </w:rPr>
              <w:t>Targeted Marketing Revisited; Telecom Churn Revisited;</w:t>
            </w:r>
            <w:r>
              <w:rPr>
                <w:b/>
                <w:spacing w:val="40"/>
                <w:sz w:val="18"/>
              </w:rPr>
              <w:t> </w:t>
            </w:r>
            <w:r>
              <w:rPr>
                <w:b/>
                <w:sz w:val="18"/>
              </w:rPr>
              <w:t>GE Capital</w:t>
            </w:r>
          </w:p>
        </w:tc>
        <w:tc>
          <w:tcPr>
            <w:tcW w:w="1561" w:type="dxa"/>
          </w:tcPr>
          <w:p>
            <w:pPr>
              <w:pStyle w:val="TableParagraph"/>
              <w:spacing w:before="104"/>
              <w:ind w:left="102"/>
              <w:rPr>
                <w:sz w:val="18"/>
              </w:rPr>
            </w:pPr>
            <w:r>
              <w:rPr>
                <w:sz w:val="18"/>
              </w:rPr>
              <w:t>DFSB</w:t>
            </w:r>
            <w:r>
              <w:rPr>
                <w:spacing w:val="9"/>
                <w:sz w:val="18"/>
              </w:rPr>
              <w:t> </w:t>
            </w:r>
            <w:r>
              <w:rPr>
                <w:sz w:val="18"/>
              </w:rPr>
              <w:t>ch.</w:t>
            </w:r>
            <w:r>
              <w:rPr>
                <w:spacing w:val="13"/>
                <w:sz w:val="18"/>
              </w:rPr>
              <w:t> </w:t>
            </w:r>
            <w:r>
              <w:rPr>
                <w:spacing w:val="-5"/>
                <w:sz w:val="18"/>
              </w:rPr>
              <w:t>11</w:t>
            </w:r>
          </w:p>
        </w:tc>
        <w:tc>
          <w:tcPr>
            <w:tcW w:w="1561" w:type="dxa"/>
          </w:tcPr>
          <w:p>
            <w:pPr>
              <w:pStyle w:val="TableParagraph"/>
              <w:spacing w:before="104"/>
              <w:ind w:left="101"/>
              <w:rPr>
                <w:sz w:val="18"/>
              </w:rPr>
            </w:pPr>
            <w:r>
              <w:rPr>
                <w:sz w:val="18"/>
              </w:rPr>
              <w:t>Quiz</w:t>
            </w:r>
            <w:r>
              <w:rPr>
                <w:spacing w:val="-3"/>
                <w:sz w:val="18"/>
              </w:rPr>
              <w:t> </w:t>
            </w:r>
            <w:r>
              <w:rPr>
                <w:spacing w:val="-5"/>
                <w:sz w:val="18"/>
              </w:rPr>
              <w:t>10</w:t>
            </w:r>
          </w:p>
          <w:p>
            <w:pPr>
              <w:pStyle w:val="TableParagraph"/>
              <w:spacing w:before="36"/>
              <w:ind w:left="101"/>
              <w:rPr>
                <w:sz w:val="18"/>
              </w:rPr>
            </w:pPr>
            <w:r>
              <w:rPr>
                <w:sz w:val="18"/>
              </w:rPr>
              <w:t>Assignment</w:t>
            </w:r>
            <w:r>
              <w:rPr>
                <w:spacing w:val="52"/>
                <w:sz w:val="18"/>
              </w:rPr>
              <w:t> </w:t>
            </w:r>
            <w:r>
              <w:rPr>
                <w:spacing w:val="-10"/>
                <w:sz w:val="18"/>
              </w:rPr>
              <w:t>5</w:t>
            </w:r>
          </w:p>
        </w:tc>
      </w:tr>
      <w:tr>
        <w:trPr>
          <w:trHeight w:val="459" w:hRule="atLeast"/>
        </w:trPr>
        <w:tc>
          <w:tcPr>
            <w:tcW w:w="802" w:type="dxa"/>
          </w:tcPr>
          <w:p>
            <w:pPr>
              <w:pStyle w:val="TableParagraph"/>
              <w:spacing w:before="118"/>
              <w:rPr>
                <w:sz w:val="18"/>
              </w:rPr>
            </w:pPr>
            <w:r>
              <w:rPr>
                <w:spacing w:val="-5"/>
                <w:sz w:val="18"/>
              </w:rPr>
              <w:t>13</w:t>
            </w:r>
          </w:p>
        </w:tc>
        <w:tc>
          <w:tcPr>
            <w:tcW w:w="5439" w:type="dxa"/>
          </w:tcPr>
          <w:p>
            <w:pPr>
              <w:pStyle w:val="TableParagraph"/>
              <w:spacing w:before="118"/>
              <w:ind w:left="112"/>
              <w:rPr>
                <w:sz w:val="18"/>
              </w:rPr>
            </w:pPr>
            <w:r>
              <w:rPr>
                <w:spacing w:val="-2"/>
                <w:sz w:val="18"/>
              </w:rPr>
              <w:t>Final</w:t>
            </w:r>
            <w:r>
              <w:rPr>
                <w:spacing w:val="-6"/>
                <w:sz w:val="18"/>
              </w:rPr>
              <w:t> </w:t>
            </w:r>
            <w:r>
              <w:rPr>
                <w:spacing w:val="-2"/>
                <w:sz w:val="18"/>
              </w:rPr>
              <w:t>Presentations</w:t>
            </w:r>
          </w:p>
        </w:tc>
        <w:tc>
          <w:tcPr>
            <w:tcW w:w="1561" w:type="dxa"/>
          </w:tcPr>
          <w:p>
            <w:pPr>
              <w:pStyle w:val="TableParagraph"/>
              <w:spacing w:before="0"/>
              <w:ind w:left="0"/>
              <w:rPr>
                <w:rFonts w:ascii="Times New Roman"/>
                <w:sz w:val="18"/>
              </w:rPr>
            </w:pPr>
          </w:p>
        </w:tc>
        <w:tc>
          <w:tcPr>
            <w:tcW w:w="1561" w:type="dxa"/>
          </w:tcPr>
          <w:p>
            <w:pPr>
              <w:pStyle w:val="TableParagraph"/>
              <w:spacing w:before="118"/>
              <w:ind w:left="101"/>
              <w:rPr>
                <w:sz w:val="18"/>
              </w:rPr>
            </w:pPr>
            <w:r>
              <w:rPr>
                <w:spacing w:val="-2"/>
                <w:sz w:val="18"/>
              </w:rPr>
              <w:t>Projects</w:t>
            </w:r>
          </w:p>
        </w:tc>
      </w:tr>
    </w:tbl>
    <w:p>
      <w:pPr>
        <w:spacing w:after="0"/>
        <w:rPr>
          <w:sz w:val="18"/>
        </w:rPr>
        <w:sectPr>
          <w:pgSz w:w="12240" w:h="15840"/>
          <w:pgMar w:top="1360" w:bottom="280" w:left="1320" w:right="1320"/>
        </w:sectPr>
      </w:pPr>
    </w:p>
    <w:p>
      <w:pPr>
        <w:pStyle w:val="BodyText"/>
        <w:spacing w:before="80"/>
      </w:pPr>
      <w:r>
        <w:rPr>
          <w:spacing w:val="-2"/>
        </w:rPr>
        <w:t>Evaluation</w:t>
      </w:r>
    </w:p>
    <w:p>
      <w:pPr>
        <w:pStyle w:val="BodyText"/>
        <w:spacing w:before="4"/>
        <w:ind w:left="0"/>
        <w:rPr>
          <w:sz w:val="17"/>
        </w:rPr>
      </w:pPr>
      <w:r>
        <w:rPr/>
        <mc:AlternateContent>
          <mc:Choice Requires="wps">
            <w:drawing>
              <wp:anchor distT="0" distB="0" distL="0" distR="0" allowOverlap="1" layoutInCell="1" locked="0" behindDoc="1" simplePos="0" relativeHeight="487589888">
                <wp:simplePos x="0" y="0"/>
                <wp:positionH relativeFrom="page">
                  <wp:posOffset>952500</wp:posOffset>
                </wp:positionH>
                <wp:positionV relativeFrom="paragraph">
                  <wp:posOffset>143226</wp:posOffset>
                </wp:positionV>
                <wp:extent cx="58674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277639pt;width:462pt;height:.1pt;mso-position-horizontal-relative:page;mso-position-vertical-relative:paragraph;z-index:-15726592;mso-wrap-distance-left:0;mso-wrap-distance-right:0" id="docshape5" coordorigin="1500,226" coordsize="9240,0" path="m1500,226l10740,226e" filled="false" stroked="true" strokeweight=".75pt" strokecolor="#878787">
                <v:path arrowok="t"/>
                <v:stroke dashstyle="solid"/>
                <w10:wrap type="topAndBottom"/>
              </v:shape>
            </w:pict>
          </mc:Fallback>
        </mc:AlternateContent>
      </w:r>
    </w:p>
    <w:p>
      <w:pPr>
        <w:pStyle w:val="BodyText"/>
        <w:spacing w:line="280" w:lineRule="auto" w:before="121"/>
      </w:pPr>
      <w:r>
        <w:rPr/>
        <w:t>Upon</w:t>
      </w:r>
      <w:r>
        <w:rPr>
          <w:spacing w:val="-3"/>
        </w:rPr>
        <w:t> </w:t>
      </w:r>
      <w:r>
        <w:rPr/>
        <w:t>completion</w:t>
      </w:r>
      <w:r>
        <w:rPr>
          <w:spacing w:val="-3"/>
        </w:rPr>
        <w:t> </w:t>
      </w:r>
      <w:r>
        <w:rPr/>
        <w:t>of</w:t>
      </w:r>
      <w:r>
        <w:rPr>
          <w:spacing w:val="-3"/>
        </w:rPr>
        <w:t> </w:t>
      </w:r>
      <w:r>
        <w:rPr/>
        <w:t>this</w:t>
      </w:r>
      <w:r>
        <w:rPr>
          <w:spacing w:val="-3"/>
        </w:rPr>
        <w:t> </w:t>
      </w:r>
      <w:r>
        <w:rPr/>
        <w:t>course,</w:t>
      </w:r>
      <w:r>
        <w:rPr>
          <w:spacing w:val="-3"/>
        </w:rPr>
        <w:t> </w:t>
      </w:r>
      <w:r>
        <w:rPr/>
        <w:t>you</w:t>
      </w:r>
      <w:r>
        <w:rPr>
          <w:spacing w:val="-3"/>
        </w:rPr>
        <w:t> </w:t>
      </w:r>
      <w:r>
        <w:rPr/>
        <w:t>will</w:t>
      </w:r>
      <w:r>
        <w:rPr>
          <w:spacing w:val="-3"/>
        </w:rPr>
        <w:t> </w:t>
      </w:r>
      <w:r>
        <w:rPr/>
        <w:t>be</w:t>
      </w:r>
      <w:r>
        <w:rPr>
          <w:spacing w:val="-3"/>
        </w:rPr>
        <w:t> </w:t>
      </w:r>
      <w:r>
        <w:rPr/>
        <w:t>awarded</w:t>
      </w:r>
      <w:r>
        <w:rPr>
          <w:spacing w:val="-3"/>
        </w:rPr>
        <w:t> </w:t>
      </w:r>
      <w:r>
        <w:rPr/>
        <w:t>a</w:t>
      </w:r>
      <w:r>
        <w:rPr>
          <w:spacing w:val="-3"/>
        </w:rPr>
        <w:t> </w:t>
      </w:r>
      <w:r>
        <w:rPr/>
        <w:t>letter</w:t>
      </w:r>
      <w:r>
        <w:rPr>
          <w:spacing w:val="-3"/>
        </w:rPr>
        <w:t> </w:t>
      </w:r>
      <w:r>
        <w:rPr/>
        <w:t>grade</w:t>
      </w:r>
      <w:r>
        <w:rPr>
          <w:spacing w:val="-3"/>
        </w:rPr>
        <w:t> </w:t>
      </w:r>
      <w:r>
        <w:rPr/>
        <w:t>based</w:t>
      </w:r>
      <w:r>
        <w:rPr>
          <w:spacing w:val="-3"/>
        </w:rPr>
        <w:t> </w:t>
      </w:r>
      <w:r>
        <w:rPr/>
        <w:t>on</w:t>
      </w:r>
      <w:r>
        <w:rPr>
          <w:spacing w:val="-3"/>
        </w:rPr>
        <w:t> </w:t>
      </w:r>
      <w:r>
        <w:rPr/>
        <w:t>the</w:t>
      </w:r>
      <w:r>
        <w:rPr>
          <w:spacing w:val="-3"/>
        </w:rPr>
        <w:t> </w:t>
      </w:r>
      <w:r>
        <w:rPr/>
        <w:t>following criteria. Individual grades will be based on an average calculated as follows:</w:t>
      </w:r>
    </w:p>
    <w:p>
      <w:pPr>
        <w:pStyle w:val="BodyText"/>
        <w:spacing w:before="48"/>
        <w:ind w:left="0"/>
        <w:rPr>
          <w:sz w:val="20"/>
        </w:rPr>
      </w:pPr>
    </w:p>
    <w:tbl>
      <w:tblPr>
        <w:tblW w:w="0" w:type="auto"/>
        <w:jc w:val="left"/>
        <w:tblInd w:w="14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5861"/>
        <w:gridCol w:w="2779"/>
      </w:tblGrid>
      <w:tr>
        <w:trPr>
          <w:trHeight w:val="498" w:hRule="atLeast"/>
        </w:trPr>
        <w:tc>
          <w:tcPr>
            <w:tcW w:w="5861" w:type="dxa"/>
          </w:tcPr>
          <w:p>
            <w:pPr>
              <w:pStyle w:val="TableParagraph"/>
              <w:spacing w:before="110"/>
              <w:rPr>
                <w:b/>
                <w:sz w:val="22"/>
              </w:rPr>
            </w:pPr>
            <w:r>
              <w:rPr>
                <w:b/>
                <w:sz w:val="22"/>
              </w:rPr>
              <w:t>Type</w:t>
            </w:r>
            <w:r>
              <w:rPr>
                <w:b/>
                <w:spacing w:val="-12"/>
                <w:sz w:val="22"/>
              </w:rPr>
              <w:t> </w:t>
            </w:r>
            <w:r>
              <w:rPr>
                <w:b/>
                <w:sz w:val="22"/>
              </w:rPr>
              <w:t>of</w:t>
            </w:r>
            <w:r>
              <w:rPr>
                <w:b/>
                <w:spacing w:val="-15"/>
                <w:sz w:val="22"/>
              </w:rPr>
              <w:t> </w:t>
            </w:r>
            <w:r>
              <w:rPr>
                <w:b/>
                <w:spacing w:val="-2"/>
                <w:sz w:val="22"/>
              </w:rPr>
              <w:t>assessment</w:t>
            </w:r>
          </w:p>
        </w:tc>
        <w:tc>
          <w:tcPr>
            <w:tcW w:w="2779" w:type="dxa"/>
          </w:tcPr>
          <w:p>
            <w:pPr>
              <w:pStyle w:val="TableParagraph"/>
              <w:spacing w:before="110"/>
              <w:ind w:left="108"/>
              <w:rPr>
                <w:b/>
                <w:sz w:val="22"/>
              </w:rPr>
            </w:pPr>
            <w:r>
              <w:rPr>
                <w:b/>
                <w:spacing w:val="-2"/>
                <w:w w:val="105"/>
                <w:sz w:val="22"/>
              </w:rPr>
              <w:t>Weight</w:t>
            </w:r>
          </w:p>
        </w:tc>
      </w:tr>
      <w:tr>
        <w:trPr>
          <w:trHeight w:val="498" w:hRule="atLeast"/>
        </w:trPr>
        <w:tc>
          <w:tcPr>
            <w:tcW w:w="5861" w:type="dxa"/>
          </w:tcPr>
          <w:p>
            <w:pPr>
              <w:pStyle w:val="TableParagraph"/>
              <w:spacing w:before="114"/>
              <w:rPr>
                <w:sz w:val="22"/>
              </w:rPr>
            </w:pPr>
            <w:r>
              <w:rPr>
                <w:spacing w:val="-4"/>
                <w:sz w:val="22"/>
              </w:rPr>
              <w:t>Class</w:t>
            </w:r>
            <w:r>
              <w:rPr>
                <w:spacing w:val="-1"/>
                <w:sz w:val="22"/>
              </w:rPr>
              <w:t> </w:t>
            </w:r>
            <w:r>
              <w:rPr>
                <w:spacing w:val="-4"/>
                <w:sz w:val="22"/>
              </w:rPr>
              <w:t>participation,</w:t>
            </w:r>
            <w:r>
              <w:rPr>
                <w:spacing w:val="1"/>
                <w:sz w:val="22"/>
              </w:rPr>
              <w:t> </w:t>
            </w:r>
            <w:r>
              <w:rPr>
                <w:spacing w:val="-4"/>
                <w:sz w:val="22"/>
              </w:rPr>
              <w:t>interaction,</w:t>
            </w:r>
            <w:r>
              <w:rPr>
                <w:spacing w:val="-1"/>
                <w:sz w:val="22"/>
              </w:rPr>
              <w:t> </w:t>
            </w:r>
            <w:r>
              <w:rPr>
                <w:spacing w:val="-4"/>
                <w:sz w:val="22"/>
              </w:rPr>
              <w:t>and</w:t>
            </w:r>
            <w:r>
              <w:rPr>
                <w:sz w:val="22"/>
              </w:rPr>
              <w:t> </w:t>
            </w:r>
            <w:r>
              <w:rPr>
                <w:spacing w:val="-4"/>
                <w:sz w:val="22"/>
              </w:rPr>
              <w:t>professionalism</w:t>
            </w:r>
          </w:p>
        </w:tc>
        <w:tc>
          <w:tcPr>
            <w:tcW w:w="2779" w:type="dxa"/>
          </w:tcPr>
          <w:p>
            <w:pPr>
              <w:pStyle w:val="TableParagraph"/>
              <w:spacing w:before="114"/>
              <w:ind w:left="108"/>
              <w:rPr>
                <w:sz w:val="22"/>
              </w:rPr>
            </w:pPr>
            <w:r>
              <w:rPr>
                <w:spacing w:val="-5"/>
                <w:w w:val="105"/>
                <w:sz w:val="22"/>
              </w:rPr>
              <w:t>10%</w:t>
            </w:r>
          </w:p>
        </w:tc>
      </w:tr>
      <w:tr>
        <w:trPr>
          <w:trHeight w:val="498" w:hRule="atLeast"/>
        </w:trPr>
        <w:tc>
          <w:tcPr>
            <w:tcW w:w="5861" w:type="dxa"/>
          </w:tcPr>
          <w:p>
            <w:pPr>
              <w:pStyle w:val="TableParagraph"/>
              <w:spacing w:before="114"/>
              <w:rPr>
                <w:sz w:val="22"/>
              </w:rPr>
            </w:pPr>
            <w:r>
              <w:rPr>
                <w:sz w:val="22"/>
              </w:rPr>
              <w:t>Assignments</w:t>
            </w:r>
            <w:r>
              <w:rPr>
                <w:spacing w:val="19"/>
                <w:sz w:val="22"/>
              </w:rPr>
              <w:t> </w:t>
            </w:r>
            <w:r>
              <w:rPr>
                <w:sz w:val="22"/>
              </w:rPr>
              <w:t>(5</w:t>
            </w:r>
            <w:r>
              <w:rPr>
                <w:spacing w:val="21"/>
                <w:sz w:val="22"/>
              </w:rPr>
              <w:t> </w:t>
            </w:r>
            <w:r>
              <w:rPr>
                <w:spacing w:val="-2"/>
                <w:sz w:val="22"/>
              </w:rPr>
              <w:t>total)</w:t>
            </w:r>
          </w:p>
        </w:tc>
        <w:tc>
          <w:tcPr>
            <w:tcW w:w="2779" w:type="dxa"/>
          </w:tcPr>
          <w:p>
            <w:pPr>
              <w:pStyle w:val="TableParagraph"/>
              <w:spacing w:before="114"/>
              <w:ind w:left="107"/>
              <w:rPr>
                <w:sz w:val="22"/>
              </w:rPr>
            </w:pPr>
            <w:r>
              <w:rPr>
                <w:spacing w:val="-5"/>
                <w:w w:val="110"/>
                <w:sz w:val="22"/>
              </w:rPr>
              <w:t>20%</w:t>
            </w:r>
          </w:p>
        </w:tc>
      </w:tr>
      <w:tr>
        <w:trPr>
          <w:trHeight w:val="498" w:hRule="atLeast"/>
        </w:trPr>
        <w:tc>
          <w:tcPr>
            <w:tcW w:w="5861" w:type="dxa"/>
          </w:tcPr>
          <w:p>
            <w:pPr>
              <w:pStyle w:val="TableParagraph"/>
              <w:spacing w:before="114"/>
              <w:rPr>
                <w:sz w:val="22"/>
              </w:rPr>
            </w:pPr>
            <w:r>
              <w:rPr>
                <w:sz w:val="22"/>
              </w:rPr>
              <w:t>Quizzes</w:t>
            </w:r>
            <w:r>
              <w:rPr>
                <w:spacing w:val="-14"/>
                <w:sz w:val="22"/>
              </w:rPr>
              <w:t> </w:t>
            </w:r>
            <w:r>
              <w:rPr>
                <w:sz w:val="22"/>
              </w:rPr>
              <w:t>(10</w:t>
            </w:r>
            <w:r>
              <w:rPr>
                <w:spacing w:val="-13"/>
                <w:sz w:val="22"/>
              </w:rPr>
              <w:t> </w:t>
            </w:r>
            <w:r>
              <w:rPr>
                <w:spacing w:val="-2"/>
                <w:sz w:val="22"/>
              </w:rPr>
              <w:t>total)</w:t>
            </w:r>
          </w:p>
        </w:tc>
        <w:tc>
          <w:tcPr>
            <w:tcW w:w="2779" w:type="dxa"/>
          </w:tcPr>
          <w:p>
            <w:pPr>
              <w:pStyle w:val="TableParagraph"/>
              <w:spacing w:before="114"/>
              <w:ind w:left="107"/>
              <w:rPr>
                <w:sz w:val="22"/>
              </w:rPr>
            </w:pPr>
            <w:r>
              <w:rPr>
                <w:spacing w:val="-5"/>
                <w:w w:val="110"/>
                <w:sz w:val="22"/>
              </w:rPr>
              <w:t>20%</w:t>
            </w:r>
          </w:p>
        </w:tc>
      </w:tr>
      <w:tr>
        <w:trPr>
          <w:trHeight w:val="503" w:hRule="atLeast"/>
        </w:trPr>
        <w:tc>
          <w:tcPr>
            <w:tcW w:w="5861" w:type="dxa"/>
          </w:tcPr>
          <w:p>
            <w:pPr>
              <w:pStyle w:val="TableParagraph"/>
              <w:spacing w:before="119"/>
              <w:rPr>
                <w:sz w:val="22"/>
              </w:rPr>
            </w:pPr>
            <w:r>
              <w:rPr>
                <w:sz w:val="22"/>
              </w:rPr>
              <w:t>Midterm</w:t>
            </w:r>
            <w:r>
              <w:rPr>
                <w:spacing w:val="12"/>
                <w:sz w:val="22"/>
              </w:rPr>
              <w:t> </w:t>
            </w:r>
            <w:r>
              <w:rPr>
                <w:spacing w:val="-4"/>
                <w:sz w:val="22"/>
              </w:rPr>
              <w:t>Exam</w:t>
            </w:r>
          </w:p>
        </w:tc>
        <w:tc>
          <w:tcPr>
            <w:tcW w:w="2779" w:type="dxa"/>
          </w:tcPr>
          <w:p>
            <w:pPr>
              <w:pStyle w:val="TableParagraph"/>
              <w:spacing w:before="119"/>
              <w:ind w:left="107"/>
              <w:rPr>
                <w:sz w:val="22"/>
              </w:rPr>
            </w:pPr>
            <w:r>
              <w:rPr>
                <w:spacing w:val="-5"/>
                <w:w w:val="110"/>
                <w:sz w:val="22"/>
              </w:rPr>
              <w:t>20%</w:t>
            </w:r>
          </w:p>
        </w:tc>
      </w:tr>
      <w:tr>
        <w:trPr>
          <w:trHeight w:val="498" w:hRule="atLeast"/>
        </w:trPr>
        <w:tc>
          <w:tcPr>
            <w:tcW w:w="5861" w:type="dxa"/>
          </w:tcPr>
          <w:p>
            <w:pPr>
              <w:pStyle w:val="TableParagraph"/>
              <w:spacing w:before="119"/>
              <w:rPr>
                <w:sz w:val="22"/>
              </w:rPr>
            </w:pPr>
            <w:r>
              <w:rPr>
                <w:spacing w:val="-2"/>
                <w:sz w:val="22"/>
              </w:rPr>
              <w:t>Final</w:t>
            </w:r>
            <w:r>
              <w:rPr>
                <w:spacing w:val="-12"/>
                <w:sz w:val="22"/>
              </w:rPr>
              <w:t> </w:t>
            </w:r>
            <w:r>
              <w:rPr>
                <w:spacing w:val="-2"/>
                <w:sz w:val="22"/>
              </w:rPr>
              <w:t>Project</w:t>
            </w:r>
          </w:p>
        </w:tc>
        <w:tc>
          <w:tcPr>
            <w:tcW w:w="2779" w:type="dxa"/>
          </w:tcPr>
          <w:p>
            <w:pPr>
              <w:pStyle w:val="TableParagraph"/>
              <w:spacing w:before="119"/>
              <w:ind w:left="107"/>
              <w:rPr>
                <w:sz w:val="22"/>
              </w:rPr>
            </w:pPr>
            <w:r>
              <w:rPr>
                <w:spacing w:val="-5"/>
                <w:w w:val="110"/>
                <w:sz w:val="22"/>
              </w:rPr>
              <w:t>30%</w:t>
            </w:r>
          </w:p>
        </w:tc>
      </w:tr>
    </w:tbl>
    <w:p>
      <w:pPr>
        <w:pStyle w:val="BodyText"/>
        <w:spacing w:line="590" w:lineRule="atLeast" w:before="2"/>
        <w:ind w:right="1726"/>
      </w:pPr>
      <w:r>
        <w:rPr/>
        <w:t>*The</w:t>
      </w:r>
      <w:r>
        <w:rPr>
          <w:spacing w:val="-10"/>
        </w:rPr>
        <w:t> </w:t>
      </w:r>
      <w:r>
        <w:rPr/>
        <w:t>lowest</w:t>
      </w:r>
      <w:r>
        <w:rPr>
          <w:spacing w:val="-10"/>
        </w:rPr>
        <w:t> </w:t>
      </w:r>
      <w:r>
        <w:rPr/>
        <w:t>quiz</w:t>
      </w:r>
      <w:r>
        <w:rPr>
          <w:spacing w:val="-10"/>
        </w:rPr>
        <w:t> </w:t>
      </w:r>
      <w:r>
        <w:rPr/>
        <w:t>grade</w:t>
      </w:r>
      <w:r>
        <w:rPr>
          <w:spacing w:val="-15"/>
        </w:rPr>
        <w:t> </w:t>
      </w:r>
      <w:r>
        <w:rPr/>
        <w:t>will</w:t>
      </w:r>
      <w:r>
        <w:rPr>
          <w:spacing w:val="-16"/>
        </w:rPr>
        <w:t> </w:t>
      </w:r>
      <w:r>
        <w:rPr/>
        <w:t>be</w:t>
      </w:r>
      <w:r>
        <w:rPr>
          <w:spacing w:val="-10"/>
        </w:rPr>
        <w:t> </w:t>
      </w:r>
      <w:r>
        <w:rPr/>
        <w:t>dropped,</w:t>
      </w:r>
      <w:r>
        <w:rPr>
          <w:spacing w:val="-10"/>
        </w:rPr>
        <w:t> </w:t>
      </w:r>
      <w:r>
        <w:rPr/>
        <w:t>that</w:t>
      </w:r>
      <w:r>
        <w:rPr>
          <w:spacing w:val="-10"/>
        </w:rPr>
        <w:t> </w:t>
      </w:r>
      <w:r>
        <w:rPr/>
        <w:t>is</w:t>
      </w:r>
      <w:r>
        <w:rPr>
          <w:spacing w:val="-10"/>
        </w:rPr>
        <w:t> </w:t>
      </w:r>
      <w:r>
        <w:rPr/>
        <w:t>10</w:t>
      </w:r>
      <w:r>
        <w:rPr>
          <w:spacing w:val="-10"/>
        </w:rPr>
        <w:t> </w:t>
      </w:r>
      <w:r>
        <w:rPr/>
        <w:t>of</w:t>
      </w:r>
      <w:r>
        <w:rPr>
          <w:spacing w:val="-15"/>
        </w:rPr>
        <w:t> </w:t>
      </w:r>
      <w:r>
        <w:rPr/>
        <w:t>11</w:t>
      </w:r>
      <w:r>
        <w:rPr>
          <w:spacing w:val="-16"/>
        </w:rPr>
        <w:t> </w:t>
      </w:r>
      <w:r>
        <w:rPr/>
        <w:t>will</w:t>
      </w:r>
      <w:r>
        <w:rPr>
          <w:spacing w:val="-16"/>
        </w:rPr>
        <w:t> </w:t>
      </w:r>
      <w:r>
        <w:rPr/>
        <w:t>be</w:t>
      </w:r>
      <w:r>
        <w:rPr>
          <w:spacing w:val="-10"/>
        </w:rPr>
        <w:t> </w:t>
      </w:r>
      <w:r>
        <w:rPr/>
        <w:t>counted. </w:t>
      </w:r>
      <w:r>
        <w:rPr>
          <w:u w:val="thick"/>
        </w:rPr>
        <w:t>Grading Scale</w:t>
      </w:r>
    </w:p>
    <w:p>
      <w:pPr>
        <w:pStyle w:val="BodyText"/>
        <w:spacing w:before="29"/>
      </w:pPr>
      <w:r>
        <w:rPr>
          <w:spacing w:val="-2"/>
          <w:w w:val="105"/>
        </w:rPr>
        <w:t>Individual</w:t>
      </w:r>
      <w:r>
        <w:rPr>
          <w:spacing w:val="-17"/>
          <w:w w:val="105"/>
        </w:rPr>
        <w:t> </w:t>
      </w:r>
      <w:r>
        <w:rPr>
          <w:spacing w:val="-2"/>
          <w:w w:val="105"/>
        </w:rPr>
        <w:t>grades</w:t>
      </w:r>
      <w:r>
        <w:rPr>
          <w:spacing w:val="-16"/>
          <w:w w:val="105"/>
        </w:rPr>
        <w:t> </w:t>
      </w:r>
      <w:r>
        <w:rPr>
          <w:spacing w:val="-2"/>
          <w:w w:val="105"/>
        </w:rPr>
        <w:t>will</w:t>
      </w:r>
      <w:r>
        <w:rPr>
          <w:spacing w:val="-14"/>
          <w:w w:val="105"/>
        </w:rPr>
        <w:t> </w:t>
      </w:r>
      <w:r>
        <w:rPr>
          <w:spacing w:val="-2"/>
          <w:w w:val="105"/>
        </w:rPr>
        <w:t>be</w:t>
      </w:r>
      <w:r>
        <w:rPr>
          <w:spacing w:val="-13"/>
          <w:w w:val="105"/>
        </w:rPr>
        <w:t> </w:t>
      </w:r>
      <w:r>
        <w:rPr>
          <w:spacing w:val="-2"/>
          <w:w w:val="105"/>
        </w:rPr>
        <w:t>based</w:t>
      </w:r>
      <w:r>
        <w:rPr>
          <w:spacing w:val="-11"/>
          <w:w w:val="105"/>
        </w:rPr>
        <w:t> </w:t>
      </w:r>
      <w:r>
        <w:rPr>
          <w:spacing w:val="-2"/>
          <w:w w:val="105"/>
        </w:rPr>
        <w:t>on</w:t>
      </w:r>
      <w:r>
        <w:rPr>
          <w:spacing w:val="-9"/>
          <w:w w:val="105"/>
        </w:rPr>
        <w:t> </w:t>
      </w:r>
      <w:r>
        <w:rPr>
          <w:spacing w:val="-2"/>
          <w:w w:val="105"/>
        </w:rPr>
        <w:t>the</w:t>
      </w:r>
      <w:r>
        <w:rPr>
          <w:spacing w:val="-10"/>
          <w:w w:val="105"/>
        </w:rPr>
        <w:t> </w:t>
      </w:r>
      <w:r>
        <w:rPr>
          <w:spacing w:val="-2"/>
          <w:w w:val="105"/>
        </w:rPr>
        <w:t>scale</w:t>
      </w:r>
      <w:r>
        <w:rPr>
          <w:spacing w:val="-10"/>
          <w:w w:val="105"/>
        </w:rPr>
        <w:t> </w:t>
      </w:r>
      <w:r>
        <w:rPr>
          <w:spacing w:val="-2"/>
          <w:w w:val="105"/>
        </w:rPr>
        <w:t>shown</w:t>
      </w:r>
      <w:r>
        <w:rPr>
          <w:spacing w:val="-10"/>
          <w:w w:val="105"/>
        </w:rPr>
        <w:t> </w:t>
      </w:r>
      <w:r>
        <w:rPr>
          <w:spacing w:val="-2"/>
          <w:w w:val="105"/>
        </w:rPr>
        <w:t>below:</w:t>
      </w:r>
    </w:p>
    <w:p>
      <w:pPr>
        <w:pStyle w:val="BodyText"/>
        <w:spacing w:before="106"/>
        <w:ind w:left="0"/>
        <w:rPr>
          <w:sz w:val="20"/>
        </w:rPr>
      </w:pPr>
    </w:p>
    <w:tbl>
      <w:tblPr>
        <w:tblW w:w="0" w:type="auto"/>
        <w:jc w:val="left"/>
        <w:tblInd w:w="1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2102"/>
        <w:gridCol w:w="1506"/>
        <w:gridCol w:w="1027"/>
      </w:tblGrid>
      <w:tr>
        <w:trPr>
          <w:trHeight w:val="274" w:hRule="atLeast"/>
        </w:trPr>
        <w:tc>
          <w:tcPr>
            <w:tcW w:w="527" w:type="dxa"/>
          </w:tcPr>
          <w:p>
            <w:pPr>
              <w:pStyle w:val="TableParagraph"/>
              <w:spacing w:line="254" w:lineRule="exact" w:before="0"/>
              <w:ind w:left="50"/>
              <w:rPr>
                <w:sz w:val="22"/>
              </w:rPr>
            </w:pPr>
            <w:r>
              <w:rPr>
                <w:spacing w:val="-10"/>
                <w:w w:val="110"/>
                <w:sz w:val="22"/>
              </w:rPr>
              <w:t>A</w:t>
            </w:r>
          </w:p>
        </w:tc>
        <w:tc>
          <w:tcPr>
            <w:tcW w:w="2102" w:type="dxa"/>
          </w:tcPr>
          <w:p>
            <w:pPr>
              <w:pStyle w:val="TableParagraph"/>
              <w:spacing w:line="254" w:lineRule="exact" w:before="0"/>
              <w:ind w:left="240"/>
              <w:rPr>
                <w:sz w:val="22"/>
              </w:rPr>
            </w:pPr>
            <w:r>
              <w:rPr>
                <w:spacing w:val="-2"/>
                <w:w w:val="105"/>
                <w:sz w:val="22"/>
              </w:rPr>
              <w:t>93-</w:t>
            </w:r>
            <w:r>
              <w:rPr>
                <w:spacing w:val="-4"/>
                <w:w w:val="105"/>
                <w:sz w:val="22"/>
              </w:rPr>
              <w:t>100%</w:t>
            </w:r>
          </w:p>
        </w:tc>
        <w:tc>
          <w:tcPr>
            <w:tcW w:w="1506" w:type="dxa"/>
          </w:tcPr>
          <w:p>
            <w:pPr>
              <w:pStyle w:val="TableParagraph"/>
              <w:spacing w:line="254" w:lineRule="exact" w:before="0"/>
              <w:ind w:left="0" w:right="236"/>
              <w:jc w:val="right"/>
              <w:rPr>
                <w:sz w:val="22"/>
              </w:rPr>
            </w:pPr>
            <w:r>
              <w:rPr>
                <w:spacing w:val="-5"/>
                <w:sz w:val="22"/>
              </w:rPr>
              <w:t>C+</w:t>
            </w:r>
          </w:p>
        </w:tc>
        <w:tc>
          <w:tcPr>
            <w:tcW w:w="1027" w:type="dxa"/>
          </w:tcPr>
          <w:p>
            <w:pPr>
              <w:pStyle w:val="TableParagraph"/>
              <w:spacing w:line="254" w:lineRule="exact" w:before="0"/>
              <w:ind w:left="232"/>
              <w:rPr>
                <w:sz w:val="22"/>
              </w:rPr>
            </w:pPr>
            <w:r>
              <w:rPr>
                <w:spacing w:val="-3"/>
                <w:sz w:val="22"/>
              </w:rPr>
              <w:t>77-</w:t>
            </w:r>
            <w:r>
              <w:rPr>
                <w:spacing w:val="-5"/>
                <w:sz w:val="22"/>
              </w:rPr>
              <w:t>79%</w:t>
            </w:r>
          </w:p>
        </w:tc>
      </w:tr>
      <w:tr>
        <w:trPr>
          <w:trHeight w:val="295" w:hRule="atLeast"/>
        </w:trPr>
        <w:tc>
          <w:tcPr>
            <w:tcW w:w="527" w:type="dxa"/>
          </w:tcPr>
          <w:p>
            <w:pPr>
              <w:pStyle w:val="TableParagraph"/>
              <w:spacing w:before="19"/>
              <w:ind w:left="50"/>
              <w:rPr>
                <w:sz w:val="22"/>
              </w:rPr>
            </w:pPr>
            <w:r>
              <w:rPr>
                <w:spacing w:val="-5"/>
                <w:w w:val="115"/>
                <w:sz w:val="22"/>
              </w:rPr>
              <w:t>A-</w:t>
            </w:r>
          </w:p>
        </w:tc>
        <w:tc>
          <w:tcPr>
            <w:tcW w:w="2102" w:type="dxa"/>
          </w:tcPr>
          <w:p>
            <w:pPr>
              <w:pStyle w:val="TableParagraph"/>
              <w:spacing w:before="19"/>
              <w:ind w:left="240"/>
              <w:rPr>
                <w:sz w:val="22"/>
              </w:rPr>
            </w:pPr>
            <w:r>
              <w:rPr>
                <w:w w:val="105"/>
                <w:sz w:val="22"/>
              </w:rPr>
              <w:t>90-</w:t>
            </w:r>
            <w:r>
              <w:rPr>
                <w:spacing w:val="-5"/>
                <w:w w:val="110"/>
                <w:sz w:val="22"/>
              </w:rPr>
              <w:t>92%</w:t>
            </w:r>
          </w:p>
        </w:tc>
        <w:tc>
          <w:tcPr>
            <w:tcW w:w="1506" w:type="dxa"/>
          </w:tcPr>
          <w:p>
            <w:pPr>
              <w:pStyle w:val="TableParagraph"/>
              <w:spacing w:before="19"/>
              <w:ind w:left="0" w:right="333"/>
              <w:jc w:val="right"/>
              <w:rPr>
                <w:sz w:val="22"/>
              </w:rPr>
            </w:pPr>
            <w:r>
              <w:rPr>
                <w:spacing w:val="-10"/>
                <w:w w:val="110"/>
                <w:sz w:val="22"/>
              </w:rPr>
              <w:t>C</w:t>
            </w:r>
          </w:p>
        </w:tc>
        <w:tc>
          <w:tcPr>
            <w:tcW w:w="1027" w:type="dxa"/>
          </w:tcPr>
          <w:p>
            <w:pPr>
              <w:pStyle w:val="TableParagraph"/>
              <w:spacing w:before="19"/>
              <w:ind w:left="232"/>
              <w:rPr>
                <w:sz w:val="22"/>
              </w:rPr>
            </w:pPr>
            <w:r>
              <w:rPr>
                <w:spacing w:val="-2"/>
                <w:sz w:val="22"/>
              </w:rPr>
              <w:t>73-</w:t>
            </w:r>
            <w:r>
              <w:rPr>
                <w:spacing w:val="-5"/>
                <w:sz w:val="22"/>
              </w:rPr>
              <w:t>76%</w:t>
            </w:r>
          </w:p>
        </w:tc>
      </w:tr>
      <w:tr>
        <w:trPr>
          <w:trHeight w:val="297" w:hRule="atLeast"/>
        </w:trPr>
        <w:tc>
          <w:tcPr>
            <w:tcW w:w="527" w:type="dxa"/>
          </w:tcPr>
          <w:p>
            <w:pPr>
              <w:pStyle w:val="TableParagraph"/>
              <w:spacing w:before="21"/>
              <w:ind w:left="50"/>
              <w:rPr>
                <w:sz w:val="22"/>
              </w:rPr>
            </w:pPr>
            <w:r>
              <w:rPr>
                <w:spacing w:val="-5"/>
                <w:sz w:val="22"/>
              </w:rPr>
              <w:t>B+</w:t>
            </w:r>
          </w:p>
        </w:tc>
        <w:tc>
          <w:tcPr>
            <w:tcW w:w="2102" w:type="dxa"/>
          </w:tcPr>
          <w:p>
            <w:pPr>
              <w:pStyle w:val="TableParagraph"/>
              <w:spacing w:before="21"/>
              <w:ind w:left="240"/>
              <w:rPr>
                <w:sz w:val="22"/>
              </w:rPr>
            </w:pPr>
            <w:r>
              <w:rPr>
                <w:spacing w:val="-2"/>
                <w:w w:val="105"/>
                <w:sz w:val="22"/>
              </w:rPr>
              <w:t>87-</w:t>
            </w:r>
            <w:r>
              <w:rPr>
                <w:spacing w:val="-5"/>
                <w:w w:val="105"/>
                <w:sz w:val="22"/>
              </w:rPr>
              <w:t>89%</w:t>
            </w:r>
          </w:p>
        </w:tc>
        <w:tc>
          <w:tcPr>
            <w:tcW w:w="1506" w:type="dxa"/>
          </w:tcPr>
          <w:p>
            <w:pPr>
              <w:pStyle w:val="TableParagraph"/>
              <w:spacing w:before="21"/>
              <w:ind w:left="0" w:right="230"/>
              <w:jc w:val="right"/>
              <w:rPr>
                <w:sz w:val="22"/>
              </w:rPr>
            </w:pPr>
            <w:r>
              <w:rPr>
                <w:spacing w:val="-5"/>
                <w:w w:val="115"/>
                <w:sz w:val="22"/>
              </w:rPr>
              <w:t>C-</w:t>
            </w:r>
          </w:p>
        </w:tc>
        <w:tc>
          <w:tcPr>
            <w:tcW w:w="1027" w:type="dxa"/>
          </w:tcPr>
          <w:p>
            <w:pPr>
              <w:pStyle w:val="TableParagraph"/>
              <w:spacing w:before="21"/>
              <w:ind w:left="232"/>
              <w:rPr>
                <w:sz w:val="22"/>
              </w:rPr>
            </w:pPr>
            <w:r>
              <w:rPr>
                <w:spacing w:val="-2"/>
                <w:w w:val="105"/>
                <w:sz w:val="22"/>
              </w:rPr>
              <w:t>70-</w:t>
            </w:r>
            <w:r>
              <w:rPr>
                <w:spacing w:val="-5"/>
                <w:w w:val="110"/>
                <w:sz w:val="22"/>
              </w:rPr>
              <w:t>72%</w:t>
            </w:r>
          </w:p>
        </w:tc>
      </w:tr>
      <w:tr>
        <w:trPr>
          <w:trHeight w:val="290" w:hRule="atLeast"/>
        </w:trPr>
        <w:tc>
          <w:tcPr>
            <w:tcW w:w="527" w:type="dxa"/>
          </w:tcPr>
          <w:p>
            <w:pPr>
              <w:pStyle w:val="TableParagraph"/>
              <w:spacing w:line="249" w:lineRule="exact" w:before="21"/>
              <w:ind w:left="50"/>
              <w:rPr>
                <w:sz w:val="22"/>
              </w:rPr>
            </w:pPr>
            <w:r>
              <w:rPr>
                <w:spacing w:val="-10"/>
                <w:w w:val="115"/>
                <w:sz w:val="22"/>
              </w:rPr>
              <w:t>B</w:t>
            </w:r>
          </w:p>
        </w:tc>
        <w:tc>
          <w:tcPr>
            <w:tcW w:w="2102" w:type="dxa"/>
          </w:tcPr>
          <w:p>
            <w:pPr>
              <w:pStyle w:val="TableParagraph"/>
              <w:spacing w:line="249" w:lineRule="exact" w:before="21"/>
              <w:ind w:left="240"/>
              <w:rPr>
                <w:sz w:val="22"/>
              </w:rPr>
            </w:pPr>
            <w:r>
              <w:rPr>
                <w:spacing w:val="-2"/>
                <w:w w:val="105"/>
                <w:sz w:val="22"/>
              </w:rPr>
              <w:t>83-</w:t>
            </w:r>
            <w:r>
              <w:rPr>
                <w:spacing w:val="-5"/>
                <w:w w:val="105"/>
                <w:sz w:val="22"/>
              </w:rPr>
              <w:t>86%</w:t>
            </w:r>
          </w:p>
        </w:tc>
        <w:tc>
          <w:tcPr>
            <w:tcW w:w="1506" w:type="dxa"/>
          </w:tcPr>
          <w:p>
            <w:pPr>
              <w:pStyle w:val="TableParagraph"/>
              <w:spacing w:line="249" w:lineRule="exact" w:before="21"/>
              <w:ind w:left="0" w:right="322"/>
              <w:jc w:val="right"/>
              <w:rPr>
                <w:sz w:val="22"/>
              </w:rPr>
            </w:pPr>
            <w:r>
              <w:rPr>
                <w:spacing w:val="-10"/>
                <w:w w:val="115"/>
                <w:sz w:val="22"/>
              </w:rPr>
              <w:t>D</w:t>
            </w:r>
          </w:p>
        </w:tc>
        <w:tc>
          <w:tcPr>
            <w:tcW w:w="1027" w:type="dxa"/>
          </w:tcPr>
          <w:p>
            <w:pPr>
              <w:pStyle w:val="TableParagraph"/>
              <w:spacing w:line="249" w:lineRule="exact" w:before="21"/>
              <w:ind w:left="232"/>
              <w:rPr>
                <w:sz w:val="22"/>
              </w:rPr>
            </w:pPr>
            <w:r>
              <w:rPr>
                <w:w w:val="105"/>
                <w:sz w:val="22"/>
              </w:rPr>
              <w:t>60-</w:t>
            </w:r>
            <w:r>
              <w:rPr>
                <w:spacing w:val="-5"/>
                <w:w w:val="110"/>
                <w:sz w:val="22"/>
              </w:rPr>
              <w:t>69%</w:t>
            </w:r>
          </w:p>
        </w:tc>
      </w:tr>
      <w:tr>
        <w:trPr>
          <w:trHeight w:val="269" w:hRule="atLeast"/>
        </w:trPr>
        <w:tc>
          <w:tcPr>
            <w:tcW w:w="527" w:type="dxa"/>
          </w:tcPr>
          <w:p>
            <w:pPr>
              <w:pStyle w:val="TableParagraph"/>
              <w:spacing w:line="236" w:lineRule="exact" w:before="14"/>
              <w:ind w:left="50"/>
              <w:rPr>
                <w:sz w:val="22"/>
              </w:rPr>
            </w:pPr>
            <w:r>
              <w:rPr>
                <w:spacing w:val="-5"/>
                <w:w w:val="115"/>
                <w:sz w:val="22"/>
              </w:rPr>
              <w:t>B-</w:t>
            </w:r>
          </w:p>
        </w:tc>
        <w:tc>
          <w:tcPr>
            <w:tcW w:w="2102" w:type="dxa"/>
          </w:tcPr>
          <w:p>
            <w:pPr>
              <w:pStyle w:val="TableParagraph"/>
              <w:spacing w:line="236" w:lineRule="exact" w:before="14"/>
              <w:ind w:left="240"/>
              <w:rPr>
                <w:sz w:val="22"/>
              </w:rPr>
            </w:pPr>
            <w:r>
              <w:rPr>
                <w:w w:val="105"/>
                <w:sz w:val="22"/>
              </w:rPr>
              <w:t>80-</w:t>
            </w:r>
            <w:r>
              <w:rPr>
                <w:spacing w:val="-5"/>
                <w:w w:val="110"/>
                <w:sz w:val="22"/>
              </w:rPr>
              <w:t>82%</w:t>
            </w:r>
          </w:p>
        </w:tc>
        <w:tc>
          <w:tcPr>
            <w:tcW w:w="1506" w:type="dxa"/>
          </w:tcPr>
          <w:p>
            <w:pPr>
              <w:pStyle w:val="TableParagraph"/>
              <w:spacing w:line="236" w:lineRule="exact" w:before="14"/>
              <w:ind w:left="0" w:right="351"/>
              <w:jc w:val="right"/>
              <w:rPr>
                <w:sz w:val="22"/>
              </w:rPr>
            </w:pPr>
            <w:r>
              <w:rPr>
                <w:spacing w:val="-10"/>
                <w:w w:val="110"/>
                <w:sz w:val="22"/>
              </w:rPr>
              <w:t>F</w:t>
            </w:r>
          </w:p>
        </w:tc>
        <w:tc>
          <w:tcPr>
            <w:tcW w:w="1027" w:type="dxa"/>
          </w:tcPr>
          <w:p>
            <w:pPr>
              <w:pStyle w:val="TableParagraph"/>
              <w:spacing w:line="236" w:lineRule="exact" w:before="14"/>
              <w:ind w:left="232"/>
              <w:rPr>
                <w:sz w:val="22"/>
              </w:rPr>
            </w:pPr>
            <w:r>
              <w:rPr>
                <w:spacing w:val="-4"/>
                <w:w w:val="105"/>
                <w:sz w:val="22"/>
              </w:rPr>
              <w:t>&lt;59%</w:t>
            </w:r>
          </w:p>
        </w:tc>
      </w:tr>
    </w:tbl>
    <w:p>
      <w:pPr>
        <w:pStyle w:val="BodyText"/>
        <w:spacing w:before="101"/>
        <w:ind w:left="0"/>
      </w:pPr>
    </w:p>
    <w:p>
      <w:pPr>
        <w:pStyle w:val="BodyText"/>
      </w:pPr>
      <w:r>
        <w:rPr/>
        <w:t>Types</w:t>
      </w:r>
      <w:r>
        <w:rPr>
          <w:spacing w:val="36"/>
        </w:rPr>
        <w:t> </w:t>
      </w:r>
      <w:r>
        <w:rPr/>
        <w:t>of</w:t>
      </w:r>
      <w:r>
        <w:rPr>
          <w:spacing w:val="16"/>
        </w:rPr>
        <w:t> </w:t>
      </w:r>
      <w:r>
        <w:rPr/>
        <w:t>Assessments</w:t>
      </w:r>
      <w:r>
        <w:rPr>
          <w:spacing w:val="37"/>
        </w:rPr>
        <w:t> </w:t>
      </w:r>
      <w:r>
        <w:rPr>
          <w:spacing w:val="-2"/>
        </w:rPr>
        <w:t>Explained</w:t>
      </w:r>
    </w:p>
    <w:p>
      <w:pPr>
        <w:pStyle w:val="BodyText"/>
        <w:spacing w:before="4"/>
        <w:ind w:left="0"/>
        <w:rPr>
          <w:sz w:val="17"/>
        </w:rPr>
      </w:pPr>
      <w:r>
        <w:rPr/>
        <mc:AlternateContent>
          <mc:Choice Requires="wps">
            <w:drawing>
              <wp:anchor distT="0" distB="0" distL="0" distR="0" allowOverlap="1" layoutInCell="1" locked="0" behindDoc="1" simplePos="0" relativeHeight="487590400">
                <wp:simplePos x="0" y="0"/>
                <wp:positionH relativeFrom="page">
                  <wp:posOffset>952500</wp:posOffset>
                </wp:positionH>
                <wp:positionV relativeFrom="paragraph">
                  <wp:posOffset>143397</wp:posOffset>
                </wp:positionV>
                <wp:extent cx="586740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shape style="position:absolute;margin-left:75pt;margin-top:11.29115pt;width:462pt;height:.1pt;mso-position-horizontal-relative:page;mso-position-vertical-relative:paragraph;z-index:-15726080;mso-wrap-distance-left:0;mso-wrap-distance-right:0" id="docshape6" coordorigin="1500,226" coordsize="9240,0" path="m1500,226l10740,226e" filled="false" stroked="true" strokeweight=".75pt" strokecolor="#878787">
                <v:path arrowok="t"/>
                <v:stroke dashstyle="solid"/>
                <w10:wrap type="topAndBottom"/>
              </v:shape>
            </w:pict>
          </mc:Fallback>
        </mc:AlternateContent>
      </w:r>
    </w:p>
    <w:p>
      <w:pPr>
        <w:pStyle w:val="BodyText"/>
        <w:spacing w:before="116"/>
      </w:pPr>
      <w:r>
        <w:rPr>
          <w:spacing w:val="-4"/>
          <w:u w:val="thick"/>
        </w:rPr>
        <w:t>Class</w:t>
      </w:r>
      <w:r>
        <w:rPr>
          <w:spacing w:val="-1"/>
          <w:u w:val="thick"/>
        </w:rPr>
        <w:t> </w:t>
      </w:r>
      <w:r>
        <w:rPr>
          <w:spacing w:val="-4"/>
          <w:u w:val="thick"/>
        </w:rPr>
        <w:t>participation,</w:t>
      </w:r>
      <w:r>
        <w:rPr>
          <w:spacing w:val="1"/>
          <w:u w:val="thick"/>
        </w:rPr>
        <w:t> </w:t>
      </w:r>
      <w:r>
        <w:rPr>
          <w:spacing w:val="-4"/>
          <w:u w:val="thick"/>
        </w:rPr>
        <w:t>interaction,</w:t>
      </w:r>
      <w:r>
        <w:rPr>
          <w:spacing w:val="-1"/>
          <w:u w:val="thick"/>
        </w:rPr>
        <w:t> </w:t>
      </w:r>
      <w:r>
        <w:rPr>
          <w:spacing w:val="-4"/>
          <w:u w:val="thick"/>
        </w:rPr>
        <w:t>and</w:t>
      </w:r>
      <w:r>
        <w:rPr>
          <w:u w:val="thick"/>
        </w:rPr>
        <w:t> </w:t>
      </w:r>
      <w:r>
        <w:rPr>
          <w:spacing w:val="-4"/>
          <w:u w:val="thick"/>
        </w:rPr>
        <w:t>professionalism</w:t>
      </w:r>
    </w:p>
    <w:p>
      <w:pPr>
        <w:pStyle w:val="BodyText"/>
        <w:spacing w:line="278" w:lineRule="auto" w:before="42"/>
      </w:pPr>
      <w:r>
        <w:rPr>
          <w:w w:val="105"/>
        </w:rPr>
        <w:t>Be</w:t>
      </w:r>
      <w:r>
        <w:rPr>
          <w:spacing w:val="-11"/>
          <w:w w:val="105"/>
        </w:rPr>
        <w:t> </w:t>
      </w:r>
      <w:r>
        <w:rPr>
          <w:w w:val="105"/>
        </w:rPr>
        <w:t>prepared</w:t>
      </w:r>
      <w:r>
        <w:rPr>
          <w:spacing w:val="-11"/>
          <w:w w:val="105"/>
        </w:rPr>
        <w:t> </w:t>
      </w:r>
      <w:r>
        <w:rPr>
          <w:w w:val="105"/>
        </w:rPr>
        <w:t>for</w:t>
      </w:r>
      <w:r>
        <w:rPr>
          <w:spacing w:val="-16"/>
          <w:w w:val="105"/>
        </w:rPr>
        <w:t> </w:t>
      </w:r>
      <w:r>
        <w:rPr>
          <w:w w:val="105"/>
        </w:rPr>
        <w:t>class</w:t>
      </w:r>
      <w:r>
        <w:rPr>
          <w:spacing w:val="-11"/>
          <w:w w:val="105"/>
        </w:rPr>
        <w:t> </w:t>
      </w:r>
      <w:r>
        <w:rPr>
          <w:w w:val="105"/>
        </w:rPr>
        <w:t>discussions</w:t>
      </w:r>
      <w:r>
        <w:rPr>
          <w:spacing w:val="-11"/>
          <w:w w:val="105"/>
        </w:rPr>
        <w:t> </w:t>
      </w:r>
      <w:r>
        <w:rPr>
          <w:w w:val="105"/>
        </w:rPr>
        <w:t>by</w:t>
      </w:r>
      <w:r>
        <w:rPr>
          <w:spacing w:val="-17"/>
          <w:w w:val="105"/>
        </w:rPr>
        <w:t> </w:t>
      </w:r>
      <w:r>
        <w:rPr>
          <w:w w:val="105"/>
        </w:rPr>
        <w:t>having</w:t>
      </w:r>
      <w:r>
        <w:rPr>
          <w:spacing w:val="-12"/>
          <w:w w:val="105"/>
        </w:rPr>
        <w:t> </w:t>
      </w:r>
      <w:r>
        <w:rPr>
          <w:w w:val="105"/>
        </w:rPr>
        <w:t>satisfied</w:t>
      </w:r>
      <w:r>
        <w:rPr>
          <w:spacing w:val="-17"/>
          <w:w w:val="105"/>
        </w:rPr>
        <w:t> </w:t>
      </w:r>
      <w:r>
        <w:rPr>
          <w:w w:val="105"/>
        </w:rPr>
        <w:t>yourself</w:t>
      </w:r>
      <w:r>
        <w:rPr>
          <w:spacing w:val="-17"/>
          <w:w w:val="105"/>
        </w:rPr>
        <w:t> </w:t>
      </w:r>
      <w:r>
        <w:rPr>
          <w:w w:val="105"/>
        </w:rPr>
        <w:t>that</w:t>
      </w:r>
      <w:r>
        <w:rPr>
          <w:spacing w:val="-17"/>
          <w:w w:val="105"/>
        </w:rPr>
        <w:t> </w:t>
      </w:r>
      <w:r>
        <w:rPr>
          <w:w w:val="105"/>
        </w:rPr>
        <w:t>you</w:t>
      </w:r>
      <w:r>
        <w:rPr>
          <w:spacing w:val="-12"/>
          <w:w w:val="105"/>
        </w:rPr>
        <w:t> </w:t>
      </w:r>
      <w:r>
        <w:rPr>
          <w:w w:val="105"/>
        </w:rPr>
        <w:t>understand</w:t>
      </w:r>
      <w:r>
        <w:rPr>
          <w:spacing w:val="-17"/>
          <w:w w:val="105"/>
        </w:rPr>
        <w:t> </w:t>
      </w:r>
      <w:r>
        <w:rPr>
          <w:w w:val="105"/>
        </w:rPr>
        <w:t>what</w:t>
      </w:r>
      <w:r>
        <w:rPr>
          <w:spacing w:val="-17"/>
          <w:w w:val="105"/>
        </w:rPr>
        <w:t> </w:t>
      </w:r>
      <w:r>
        <w:rPr>
          <w:w w:val="105"/>
        </w:rPr>
        <w:t>we have</w:t>
      </w:r>
      <w:r>
        <w:rPr>
          <w:spacing w:val="-18"/>
          <w:w w:val="105"/>
        </w:rPr>
        <w:t> </w:t>
      </w:r>
      <w:r>
        <w:rPr>
          <w:w w:val="105"/>
        </w:rPr>
        <w:t>done</w:t>
      </w:r>
      <w:r>
        <w:rPr>
          <w:spacing w:val="-15"/>
          <w:w w:val="105"/>
        </w:rPr>
        <w:t> </w:t>
      </w:r>
      <w:r>
        <w:rPr>
          <w:w w:val="105"/>
        </w:rPr>
        <w:t>in</w:t>
      </w:r>
      <w:r>
        <w:rPr>
          <w:spacing w:val="-13"/>
          <w:w w:val="105"/>
        </w:rPr>
        <w:t> </w:t>
      </w:r>
      <w:r>
        <w:rPr>
          <w:w w:val="105"/>
        </w:rPr>
        <w:t>the</w:t>
      </w:r>
      <w:r>
        <w:rPr>
          <w:spacing w:val="-13"/>
          <w:w w:val="105"/>
        </w:rPr>
        <w:t> </w:t>
      </w:r>
      <w:r>
        <w:rPr>
          <w:w w:val="105"/>
        </w:rPr>
        <w:t>prior</w:t>
      </w:r>
      <w:r>
        <w:rPr>
          <w:spacing w:val="-18"/>
          <w:w w:val="105"/>
        </w:rPr>
        <w:t> </w:t>
      </w:r>
      <w:r>
        <w:rPr>
          <w:w w:val="105"/>
        </w:rPr>
        <w:t>classes.</w:t>
      </w:r>
      <w:r>
        <w:rPr>
          <w:spacing w:val="-17"/>
          <w:w w:val="105"/>
        </w:rPr>
        <w:t> </w:t>
      </w:r>
      <w:r>
        <w:rPr>
          <w:w w:val="105"/>
        </w:rPr>
        <w:t>The</w:t>
      </w:r>
      <w:r>
        <w:rPr>
          <w:spacing w:val="-13"/>
          <w:w w:val="105"/>
        </w:rPr>
        <w:t> </w:t>
      </w:r>
      <w:r>
        <w:rPr>
          <w:w w:val="105"/>
        </w:rPr>
        <w:t>assigned</w:t>
      </w:r>
      <w:r>
        <w:rPr>
          <w:spacing w:val="-14"/>
          <w:w w:val="105"/>
        </w:rPr>
        <w:t> </w:t>
      </w:r>
      <w:r>
        <w:rPr>
          <w:w w:val="105"/>
        </w:rPr>
        <w:t>readings</w:t>
      </w:r>
      <w:r>
        <w:rPr>
          <w:spacing w:val="-18"/>
          <w:w w:val="105"/>
        </w:rPr>
        <w:t> </w:t>
      </w:r>
      <w:r>
        <w:rPr>
          <w:w w:val="105"/>
        </w:rPr>
        <w:t>will</w:t>
      </w:r>
      <w:r>
        <w:rPr>
          <w:spacing w:val="-17"/>
          <w:w w:val="105"/>
        </w:rPr>
        <w:t> </w:t>
      </w:r>
      <w:r>
        <w:rPr>
          <w:w w:val="105"/>
        </w:rPr>
        <w:t>cover</w:t>
      </w:r>
      <w:r>
        <w:rPr>
          <w:spacing w:val="-18"/>
          <w:w w:val="105"/>
        </w:rPr>
        <w:t> </w:t>
      </w:r>
      <w:r>
        <w:rPr>
          <w:w w:val="105"/>
        </w:rPr>
        <w:t>the</w:t>
      </w:r>
      <w:r>
        <w:rPr>
          <w:spacing w:val="-12"/>
          <w:w w:val="105"/>
        </w:rPr>
        <w:t> </w:t>
      </w:r>
      <w:r>
        <w:rPr>
          <w:w w:val="105"/>
        </w:rPr>
        <w:t>fundamental</w:t>
      </w:r>
      <w:r>
        <w:rPr>
          <w:spacing w:val="-18"/>
          <w:w w:val="105"/>
        </w:rPr>
        <w:t> </w:t>
      </w:r>
      <w:r>
        <w:rPr>
          <w:w w:val="105"/>
        </w:rPr>
        <w:t>material. The class meetings</w:t>
      </w:r>
      <w:r>
        <w:rPr>
          <w:spacing w:val="-3"/>
          <w:w w:val="105"/>
        </w:rPr>
        <w:t> </w:t>
      </w:r>
      <w:r>
        <w:rPr>
          <w:w w:val="105"/>
        </w:rPr>
        <w:t>will</w:t>
      </w:r>
      <w:r>
        <w:rPr>
          <w:spacing w:val="-3"/>
          <w:w w:val="105"/>
        </w:rPr>
        <w:t> </w:t>
      </w:r>
      <w:r>
        <w:rPr>
          <w:w w:val="105"/>
        </w:rPr>
        <w:t>be a combination of</w:t>
      </w:r>
      <w:r>
        <w:rPr>
          <w:spacing w:val="-1"/>
          <w:w w:val="105"/>
        </w:rPr>
        <w:t> </w:t>
      </w:r>
      <w:r>
        <w:rPr>
          <w:w w:val="105"/>
        </w:rPr>
        <w:t>lectures/discussions on the fundamental </w:t>
      </w:r>
      <w:r>
        <w:rPr>
          <w:spacing w:val="-2"/>
          <w:w w:val="105"/>
        </w:rPr>
        <w:t>material,</w:t>
      </w:r>
      <w:r>
        <w:rPr>
          <w:spacing w:val="-13"/>
          <w:w w:val="105"/>
        </w:rPr>
        <w:t> </w:t>
      </w:r>
      <w:r>
        <w:rPr>
          <w:spacing w:val="-2"/>
          <w:w w:val="105"/>
        </w:rPr>
        <w:t>discussions</w:t>
      </w:r>
      <w:r>
        <w:rPr>
          <w:spacing w:val="-11"/>
          <w:w w:val="105"/>
        </w:rPr>
        <w:t> </w:t>
      </w:r>
      <w:r>
        <w:rPr>
          <w:spacing w:val="-2"/>
          <w:w w:val="105"/>
        </w:rPr>
        <w:t>of</w:t>
      </w:r>
      <w:r>
        <w:rPr>
          <w:spacing w:val="-16"/>
          <w:w w:val="105"/>
        </w:rPr>
        <w:t> </w:t>
      </w:r>
      <w:r>
        <w:rPr>
          <w:spacing w:val="-2"/>
          <w:w w:val="105"/>
        </w:rPr>
        <w:t>business</w:t>
      </w:r>
      <w:r>
        <w:rPr>
          <w:spacing w:val="-10"/>
          <w:w w:val="105"/>
        </w:rPr>
        <w:t> </w:t>
      </w:r>
      <w:r>
        <w:rPr>
          <w:spacing w:val="-2"/>
          <w:w w:val="105"/>
        </w:rPr>
        <w:t>applications</w:t>
      </w:r>
      <w:r>
        <w:rPr>
          <w:spacing w:val="-12"/>
          <w:w w:val="105"/>
        </w:rPr>
        <w:t> </w:t>
      </w:r>
      <w:r>
        <w:rPr>
          <w:spacing w:val="-2"/>
          <w:w w:val="105"/>
        </w:rPr>
        <w:t>of</w:t>
      </w:r>
      <w:r>
        <w:rPr>
          <w:spacing w:val="-16"/>
          <w:w w:val="105"/>
        </w:rPr>
        <w:t> </w:t>
      </w:r>
      <w:r>
        <w:rPr>
          <w:spacing w:val="-2"/>
          <w:w w:val="105"/>
        </w:rPr>
        <w:t>the</w:t>
      </w:r>
      <w:r>
        <w:rPr>
          <w:spacing w:val="-10"/>
          <w:w w:val="105"/>
        </w:rPr>
        <w:t> </w:t>
      </w:r>
      <w:r>
        <w:rPr>
          <w:spacing w:val="-2"/>
          <w:w w:val="105"/>
        </w:rPr>
        <w:t>ideas</w:t>
      </w:r>
      <w:r>
        <w:rPr>
          <w:spacing w:val="-12"/>
          <w:w w:val="105"/>
        </w:rPr>
        <w:t> </w:t>
      </w:r>
      <w:r>
        <w:rPr>
          <w:spacing w:val="-2"/>
          <w:w w:val="105"/>
        </w:rPr>
        <w:t>and</w:t>
      </w:r>
      <w:r>
        <w:rPr>
          <w:spacing w:val="-12"/>
          <w:w w:val="105"/>
        </w:rPr>
        <w:t> </w:t>
      </w:r>
      <w:r>
        <w:rPr>
          <w:spacing w:val="-2"/>
          <w:w w:val="105"/>
        </w:rPr>
        <w:t>techniques,</w:t>
      </w:r>
      <w:r>
        <w:rPr>
          <w:spacing w:val="-11"/>
          <w:w w:val="105"/>
        </w:rPr>
        <w:t> </w:t>
      </w:r>
      <w:r>
        <w:rPr>
          <w:spacing w:val="-2"/>
          <w:w w:val="105"/>
        </w:rPr>
        <w:t>case</w:t>
      </w:r>
      <w:r>
        <w:rPr>
          <w:spacing w:val="-11"/>
          <w:w w:val="105"/>
        </w:rPr>
        <w:t> </w:t>
      </w:r>
      <w:r>
        <w:rPr>
          <w:spacing w:val="-2"/>
          <w:w w:val="105"/>
        </w:rPr>
        <w:t>discussions, </w:t>
      </w:r>
      <w:r>
        <w:rPr>
          <w:w w:val="105"/>
        </w:rPr>
        <w:t>student</w:t>
      </w:r>
      <w:r>
        <w:rPr>
          <w:spacing w:val="-18"/>
          <w:w w:val="105"/>
        </w:rPr>
        <w:t> </w:t>
      </w:r>
      <w:r>
        <w:rPr>
          <w:w w:val="105"/>
        </w:rPr>
        <w:t>exercises,</w:t>
      </w:r>
      <w:r>
        <w:rPr>
          <w:spacing w:val="-17"/>
          <w:w w:val="105"/>
        </w:rPr>
        <w:t> </w:t>
      </w:r>
      <w:r>
        <w:rPr>
          <w:w w:val="105"/>
        </w:rPr>
        <w:t>and</w:t>
      </w:r>
      <w:r>
        <w:rPr>
          <w:spacing w:val="-18"/>
          <w:w w:val="105"/>
        </w:rPr>
        <w:t> </w:t>
      </w:r>
      <w:r>
        <w:rPr>
          <w:w w:val="105"/>
        </w:rPr>
        <w:t>demos.</w:t>
      </w:r>
      <w:r>
        <w:rPr>
          <w:spacing w:val="-20"/>
          <w:w w:val="105"/>
        </w:rPr>
        <w:t> </w:t>
      </w:r>
      <w:r>
        <w:rPr>
          <w:w w:val="105"/>
        </w:rPr>
        <w:t>You</w:t>
      </w:r>
      <w:r>
        <w:rPr>
          <w:spacing w:val="-17"/>
          <w:w w:val="105"/>
        </w:rPr>
        <w:t> </w:t>
      </w:r>
      <w:r>
        <w:rPr>
          <w:w w:val="105"/>
        </w:rPr>
        <w:t>are</w:t>
      </w:r>
      <w:r>
        <w:rPr>
          <w:spacing w:val="-18"/>
          <w:w w:val="105"/>
        </w:rPr>
        <w:t> </w:t>
      </w:r>
      <w:r>
        <w:rPr>
          <w:w w:val="105"/>
        </w:rPr>
        <w:t>expected</w:t>
      </w:r>
      <w:r>
        <w:rPr>
          <w:spacing w:val="-16"/>
          <w:w w:val="105"/>
        </w:rPr>
        <w:t> </w:t>
      </w:r>
      <w:r>
        <w:rPr>
          <w:w w:val="105"/>
        </w:rPr>
        <w:t>to</w:t>
      </w:r>
      <w:r>
        <w:rPr>
          <w:spacing w:val="-17"/>
          <w:w w:val="105"/>
        </w:rPr>
        <w:t> </w:t>
      </w:r>
      <w:r>
        <w:rPr>
          <w:w w:val="105"/>
        </w:rPr>
        <w:t>attend</w:t>
      </w:r>
      <w:r>
        <w:rPr>
          <w:spacing w:val="-17"/>
          <w:w w:val="105"/>
        </w:rPr>
        <w:t> </w:t>
      </w:r>
      <w:r>
        <w:rPr>
          <w:w w:val="105"/>
        </w:rPr>
        <w:t>every</w:t>
      </w:r>
      <w:r>
        <w:rPr>
          <w:spacing w:val="-22"/>
          <w:w w:val="105"/>
        </w:rPr>
        <w:t> </w:t>
      </w:r>
      <w:r>
        <w:rPr>
          <w:w w:val="105"/>
        </w:rPr>
        <w:t>class</w:t>
      </w:r>
      <w:r>
        <w:rPr>
          <w:spacing w:val="-16"/>
          <w:w w:val="105"/>
        </w:rPr>
        <w:t> </w:t>
      </w:r>
      <w:r>
        <w:rPr>
          <w:w w:val="105"/>
        </w:rPr>
        <w:t>session</w:t>
      </w:r>
      <w:r>
        <w:rPr>
          <w:spacing w:val="-16"/>
          <w:w w:val="105"/>
        </w:rPr>
        <w:t> </w:t>
      </w:r>
      <w:r>
        <w:rPr>
          <w:w w:val="105"/>
        </w:rPr>
        <w:t>or</w:t>
      </w:r>
      <w:r>
        <w:rPr>
          <w:spacing w:val="-26"/>
          <w:w w:val="105"/>
        </w:rPr>
        <w:t> </w:t>
      </w:r>
      <w:r>
        <w:rPr>
          <w:w w:val="105"/>
        </w:rPr>
        <w:t>watch</w:t>
      </w:r>
      <w:r>
        <w:rPr>
          <w:spacing w:val="-16"/>
          <w:w w:val="105"/>
        </w:rPr>
        <w:t> </w:t>
      </w:r>
      <w:r>
        <w:rPr>
          <w:w w:val="105"/>
        </w:rPr>
        <w:t>the recorded</w:t>
      </w:r>
      <w:r>
        <w:rPr>
          <w:spacing w:val="-17"/>
          <w:w w:val="105"/>
        </w:rPr>
        <w:t> </w:t>
      </w:r>
      <w:r>
        <w:rPr>
          <w:w w:val="105"/>
        </w:rPr>
        <w:t>lecture.</w:t>
      </w:r>
      <w:r>
        <w:rPr>
          <w:spacing w:val="-20"/>
          <w:w w:val="105"/>
        </w:rPr>
        <w:t> </w:t>
      </w:r>
      <w:r>
        <w:rPr>
          <w:w w:val="105"/>
        </w:rPr>
        <w:t>At</w:t>
      </w:r>
      <w:r>
        <w:rPr>
          <w:spacing w:val="-13"/>
          <w:w w:val="105"/>
        </w:rPr>
        <w:t> </w:t>
      </w:r>
      <w:r>
        <w:rPr>
          <w:w w:val="105"/>
        </w:rPr>
        <w:t>times,</w:t>
      </w:r>
      <w:r>
        <w:rPr>
          <w:spacing w:val="-15"/>
          <w:w w:val="105"/>
        </w:rPr>
        <w:t> </w:t>
      </w:r>
      <w:r>
        <w:rPr>
          <w:w w:val="105"/>
        </w:rPr>
        <w:t>small</w:t>
      </w:r>
      <w:r>
        <w:rPr>
          <w:spacing w:val="-19"/>
          <w:w w:val="105"/>
        </w:rPr>
        <w:t> </w:t>
      </w:r>
      <w:r>
        <w:rPr>
          <w:w w:val="105"/>
        </w:rPr>
        <w:t>class</w:t>
      </w:r>
      <w:r>
        <w:rPr>
          <w:spacing w:val="-14"/>
          <w:w w:val="105"/>
        </w:rPr>
        <w:t> </w:t>
      </w:r>
      <w:r>
        <w:rPr>
          <w:w w:val="105"/>
        </w:rPr>
        <w:t>exercises</w:t>
      </w:r>
      <w:r>
        <w:rPr>
          <w:spacing w:val="-15"/>
          <w:w w:val="105"/>
        </w:rPr>
        <w:t> </w:t>
      </w:r>
      <w:r>
        <w:rPr>
          <w:w w:val="105"/>
        </w:rPr>
        <w:t>or</w:t>
      </w:r>
      <w:r>
        <w:rPr>
          <w:spacing w:val="-18"/>
          <w:w w:val="105"/>
        </w:rPr>
        <w:t> </w:t>
      </w:r>
      <w:r>
        <w:rPr>
          <w:w w:val="105"/>
        </w:rPr>
        <w:t>questionnaires</w:t>
      </w:r>
      <w:r>
        <w:rPr>
          <w:spacing w:val="-18"/>
          <w:w w:val="105"/>
        </w:rPr>
        <w:t> </w:t>
      </w:r>
      <w:r>
        <w:rPr>
          <w:w w:val="105"/>
        </w:rPr>
        <w:t>will</w:t>
      </w:r>
      <w:r>
        <w:rPr>
          <w:spacing w:val="-19"/>
          <w:w w:val="105"/>
        </w:rPr>
        <w:t> </w:t>
      </w:r>
      <w:r>
        <w:rPr>
          <w:w w:val="105"/>
        </w:rPr>
        <w:t>be</w:t>
      </w:r>
      <w:r>
        <w:rPr>
          <w:spacing w:val="-13"/>
          <w:w w:val="105"/>
        </w:rPr>
        <w:t> </w:t>
      </w:r>
      <w:r>
        <w:rPr>
          <w:w w:val="105"/>
        </w:rPr>
        <w:t>administered</w:t>
      </w:r>
      <w:r>
        <w:rPr>
          <w:spacing w:val="-15"/>
          <w:w w:val="105"/>
        </w:rPr>
        <w:t> </w:t>
      </w:r>
      <w:r>
        <w:rPr>
          <w:w w:val="105"/>
        </w:rPr>
        <w:t>to measure participation and class preparation.</w:t>
      </w:r>
    </w:p>
    <w:p>
      <w:pPr>
        <w:pStyle w:val="BodyText"/>
        <w:spacing w:before="46"/>
        <w:ind w:left="0"/>
      </w:pPr>
    </w:p>
    <w:p>
      <w:pPr>
        <w:pStyle w:val="BodyText"/>
      </w:pPr>
      <w:r>
        <w:rPr>
          <w:spacing w:val="-2"/>
          <w:w w:val="110"/>
          <w:u w:val="thick"/>
        </w:rPr>
        <w:t>Assignments</w:t>
      </w:r>
    </w:p>
    <w:p>
      <w:pPr>
        <w:pStyle w:val="BodyText"/>
        <w:spacing w:line="280" w:lineRule="auto" w:before="42"/>
        <w:ind w:right="217"/>
        <w:jc w:val="both"/>
      </w:pPr>
      <w:r>
        <w:rPr>
          <w:spacing w:val="-2"/>
          <w:w w:val="105"/>
        </w:rPr>
        <w:t>Assignments</w:t>
      </w:r>
      <w:r>
        <w:rPr>
          <w:spacing w:val="-10"/>
          <w:w w:val="105"/>
        </w:rPr>
        <w:t> </w:t>
      </w:r>
      <w:r>
        <w:rPr>
          <w:spacing w:val="-2"/>
          <w:w w:val="105"/>
        </w:rPr>
        <w:t>for</w:t>
      </w:r>
      <w:r>
        <w:rPr>
          <w:spacing w:val="-11"/>
          <w:w w:val="105"/>
        </w:rPr>
        <w:t> </w:t>
      </w:r>
      <w:r>
        <w:rPr>
          <w:spacing w:val="-2"/>
          <w:w w:val="105"/>
        </w:rPr>
        <w:t>this</w:t>
      </w:r>
      <w:r>
        <w:rPr>
          <w:spacing w:val="-10"/>
          <w:w w:val="105"/>
        </w:rPr>
        <w:t> </w:t>
      </w:r>
      <w:r>
        <w:rPr>
          <w:spacing w:val="-2"/>
          <w:w w:val="105"/>
        </w:rPr>
        <w:t>course</w:t>
      </w:r>
      <w:r>
        <w:rPr>
          <w:spacing w:val="-9"/>
          <w:w w:val="105"/>
        </w:rPr>
        <w:t> </w:t>
      </w:r>
      <w:r>
        <w:rPr>
          <w:spacing w:val="-2"/>
          <w:w w:val="105"/>
        </w:rPr>
        <w:t>are</w:t>
      </w:r>
      <w:r>
        <w:rPr>
          <w:spacing w:val="-9"/>
          <w:w w:val="105"/>
        </w:rPr>
        <w:t> </w:t>
      </w:r>
      <w:r>
        <w:rPr>
          <w:spacing w:val="-2"/>
          <w:w w:val="105"/>
        </w:rPr>
        <w:t>designed</w:t>
      </w:r>
      <w:r>
        <w:rPr>
          <w:spacing w:val="-10"/>
          <w:w w:val="105"/>
        </w:rPr>
        <w:t> </w:t>
      </w:r>
      <w:r>
        <w:rPr>
          <w:spacing w:val="-2"/>
          <w:w w:val="105"/>
        </w:rPr>
        <w:t>to</w:t>
      </w:r>
      <w:r>
        <w:rPr>
          <w:spacing w:val="-10"/>
          <w:w w:val="105"/>
        </w:rPr>
        <w:t> </w:t>
      </w:r>
      <w:r>
        <w:rPr>
          <w:spacing w:val="-2"/>
          <w:w w:val="105"/>
        </w:rPr>
        <w:t>assess</w:t>
      </w:r>
      <w:r>
        <w:rPr>
          <w:spacing w:val="-15"/>
          <w:w w:val="105"/>
        </w:rPr>
        <w:t> </w:t>
      </w:r>
      <w:r>
        <w:rPr>
          <w:spacing w:val="-2"/>
          <w:w w:val="105"/>
        </w:rPr>
        <w:t>your</w:t>
      </w:r>
      <w:r>
        <w:rPr>
          <w:spacing w:val="-12"/>
          <w:w w:val="105"/>
        </w:rPr>
        <w:t> </w:t>
      </w:r>
      <w:r>
        <w:rPr>
          <w:spacing w:val="-2"/>
          <w:w w:val="105"/>
        </w:rPr>
        <w:t>ability</w:t>
      </w:r>
      <w:r>
        <w:rPr>
          <w:spacing w:val="-12"/>
          <w:w w:val="105"/>
        </w:rPr>
        <w:t> </w:t>
      </w:r>
      <w:r>
        <w:rPr>
          <w:spacing w:val="-2"/>
          <w:w w:val="105"/>
        </w:rPr>
        <w:t>to</w:t>
      </w:r>
      <w:r>
        <w:rPr>
          <w:spacing w:val="-10"/>
          <w:w w:val="105"/>
        </w:rPr>
        <w:t> </w:t>
      </w:r>
      <w:r>
        <w:rPr>
          <w:spacing w:val="-2"/>
          <w:w w:val="105"/>
        </w:rPr>
        <w:t>apply</w:t>
      </w:r>
      <w:r>
        <w:rPr>
          <w:spacing w:val="-14"/>
          <w:w w:val="105"/>
        </w:rPr>
        <w:t> </w:t>
      </w:r>
      <w:r>
        <w:rPr>
          <w:spacing w:val="-2"/>
          <w:w w:val="105"/>
        </w:rPr>
        <w:t>the</w:t>
      </w:r>
      <w:r>
        <w:rPr>
          <w:spacing w:val="-9"/>
          <w:w w:val="105"/>
        </w:rPr>
        <w:t> </w:t>
      </w:r>
      <w:r>
        <w:rPr>
          <w:spacing w:val="-2"/>
          <w:w w:val="105"/>
        </w:rPr>
        <w:t>content</w:t>
      </w:r>
      <w:r>
        <w:rPr>
          <w:spacing w:val="-8"/>
          <w:w w:val="105"/>
        </w:rPr>
        <w:t> </w:t>
      </w:r>
      <w:r>
        <w:rPr>
          <w:spacing w:val="-2"/>
          <w:w w:val="105"/>
        </w:rPr>
        <w:t>covered </w:t>
      </w:r>
      <w:r>
        <w:rPr>
          <w:w w:val="105"/>
        </w:rPr>
        <w:t>in</w:t>
      </w:r>
      <w:r>
        <w:rPr>
          <w:spacing w:val="-18"/>
          <w:w w:val="105"/>
        </w:rPr>
        <w:t> </w:t>
      </w:r>
      <w:r>
        <w:rPr>
          <w:w w:val="105"/>
        </w:rPr>
        <w:t>previous</w:t>
      </w:r>
      <w:r>
        <w:rPr>
          <w:spacing w:val="-17"/>
          <w:w w:val="105"/>
        </w:rPr>
        <w:t> </w:t>
      </w:r>
      <w:r>
        <w:rPr>
          <w:w w:val="105"/>
        </w:rPr>
        <w:t>class</w:t>
      </w:r>
      <w:r>
        <w:rPr>
          <w:spacing w:val="-18"/>
          <w:w w:val="105"/>
        </w:rPr>
        <w:t> </w:t>
      </w:r>
      <w:r>
        <w:rPr>
          <w:w w:val="105"/>
        </w:rPr>
        <w:t>to</w:t>
      </w:r>
      <w:r>
        <w:rPr>
          <w:spacing w:val="-17"/>
          <w:w w:val="105"/>
        </w:rPr>
        <w:t> </w:t>
      </w:r>
      <w:r>
        <w:rPr>
          <w:w w:val="105"/>
        </w:rPr>
        <w:t>various</w:t>
      </w:r>
      <w:r>
        <w:rPr>
          <w:spacing w:val="-15"/>
          <w:w w:val="105"/>
        </w:rPr>
        <w:t> </w:t>
      </w:r>
      <w:r>
        <w:rPr>
          <w:w w:val="105"/>
        </w:rPr>
        <w:t>business</w:t>
      </w:r>
      <w:r>
        <w:rPr>
          <w:spacing w:val="-14"/>
          <w:w w:val="105"/>
        </w:rPr>
        <w:t> </w:t>
      </w:r>
      <w:r>
        <w:rPr>
          <w:w w:val="105"/>
        </w:rPr>
        <w:t>settings.</w:t>
      </w:r>
      <w:r>
        <w:rPr>
          <w:spacing w:val="-12"/>
          <w:w w:val="105"/>
        </w:rPr>
        <w:t> </w:t>
      </w:r>
      <w:r>
        <w:rPr>
          <w:w w:val="105"/>
        </w:rPr>
        <w:t>Most</w:t>
      </w:r>
      <w:r>
        <w:rPr>
          <w:spacing w:val="-14"/>
          <w:w w:val="105"/>
        </w:rPr>
        <w:t> </w:t>
      </w:r>
      <w:r>
        <w:rPr>
          <w:w w:val="105"/>
        </w:rPr>
        <w:t>assignments</w:t>
      </w:r>
      <w:r>
        <w:rPr>
          <w:spacing w:val="-18"/>
          <w:w w:val="105"/>
        </w:rPr>
        <w:t> </w:t>
      </w:r>
      <w:r>
        <w:rPr>
          <w:w w:val="105"/>
        </w:rPr>
        <w:t>will</w:t>
      </w:r>
      <w:r>
        <w:rPr>
          <w:spacing w:val="-17"/>
          <w:w w:val="105"/>
        </w:rPr>
        <w:t> </w:t>
      </w:r>
      <w:r>
        <w:rPr>
          <w:w w:val="105"/>
        </w:rPr>
        <w:t>involve</w:t>
      </w:r>
      <w:r>
        <w:rPr>
          <w:spacing w:val="-14"/>
          <w:w w:val="105"/>
        </w:rPr>
        <w:t> </w:t>
      </w:r>
      <w:r>
        <w:rPr>
          <w:w w:val="105"/>
        </w:rPr>
        <w:t>the</w:t>
      </w:r>
      <w:r>
        <w:rPr>
          <w:spacing w:val="-14"/>
          <w:w w:val="105"/>
        </w:rPr>
        <w:t> </w:t>
      </w:r>
      <w:r>
        <w:rPr>
          <w:w w:val="105"/>
        </w:rPr>
        <w:t>completion </w:t>
      </w:r>
      <w:r>
        <w:rPr>
          <w:spacing w:val="-2"/>
          <w:w w:val="105"/>
        </w:rPr>
        <w:t>of</w:t>
      </w:r>
      <w:r>
        <w:rPr>
          <w:spacing w:val="-18"/>
          <w:w w:val="105"/>
        </w:rPr>
        <w:t> </w:t>
      </w:r>
      <w:r>
        <w:rPr>
          <w:spacing w:val="-2"/>
          <w:w w:val="105"/>
        </w:rPr>
        <w:t>analysis</w:t>
      </w:r>
      <w:r>
        <w:rPr>
          <w:spacing w:val="-13"/>
          <w:w w:val="105"/>
        </w:rPr>
        <w:t> </w:t>
      </w:r>
      <w:r>
        <w:rPr>
          <w:spacing w:val="-2"/>
          <w:w w:val="105"/>
        </w:rPr>
        <w:t>tasks</w:t>
      </w:r>
      <w:r>
        <w:rPr>
          <w:spacing w:val="-14"/>
          <w:w w:val="105"/>
        </w:rPr>
        <w:t> </w:t>
      </w:r>
      <w:r>
        <w:rPr>
          <w:spacing w:val="-2"/>
          <w:w w:val="105"/>
        </w:rPr>
        <w:t>and</w:t>
      </w:r>
      <w:r>
        <w:rPr>
          <w:spacing w:val="-14"/>
          <w:w w:val="105"/>
        </w:rPr>
        <w:t> </w:t>
      </w:r>
      <w:r>
        <w:rPr>
          <w:spacing w:val="-2"/>
          <w:w w:val="105"/>
        </w:rPr>
        <w:t>interpretation</w:t>
      </w:r>
      <w:r>
        <w:rPr>
          <w:spacing w:val="-15"/>
          <w:w w:val="105"/>
        </w:rPr>
        <w:t> </w:t>
      </w:r>
      <w:r>
        <w:rPr>
          <w:spacing w:val="-2"/>
          <w:w w:val="105"/>
        </w:rPr>
        <w:t>of</w:t>
      </w:r>
      <w:r>
        <w:rPr>
          <w:spacing w:val="-18"/>
          <w:w w:val="105"/>
        </w:rPr>
        <w:t> </w:t>
      </w:r>
      <w:r>
        <w:rPr>
          <w:spacing w:val="-2"/>
          <w:w w:val="105"/>
        </w:rPr>
        <w:t>results.</w:t>
      </w:r>
      <w:r>
        <w:rPr>
          <w:spacing w:val="-8"/>
          <w:w w:val="105"/>
        </w:rPr>
        <w:t> </w:t>
      </w:r>
      <w:r>
        <w:rPr>
          <w:spacing w:val="-2"/>
          <w:w w:val="105"/>
        </w:rPr>
        <w:t>Some</w:t>
      </w:r>
      <w:r>
        <w:rPr>
          <w:spacing w:val="-13"/>
          <w:w w:val="105"/>
        </w:rPr>
        <w:t> </w:t>
      </w:r>
      <w:r>
        <w:rPr>
          <w:spacing w:val="-2"/>
          <w:w w:val="105"/>
        </w:rPr>
        <w:t>exercises</w:t>
      </w:r>
      <w:r>
        <w:rPr>
          <w:spacing w:val="-20"/>
          <w:w w:val="105"/>
        </w:rPr>
        <w:t> </w:t>
      </w:r>
      <w:r>
        <w:rPr>
          <w:spacing w:val="-2"/>
          <w:w w:val="105"/>
        </w:rPr>
        <w:t>will</w:t>
      </w:r>
      <w:r>
        <w:rPr>
          <w:spacing w:val="-18"/>
          <w:w w:val="105"/>
        </w:rPr>
        <w:t> </w:t>
      </w:r>
      <w:r>
        <w:rPr>
          <w:spacing w:val="-2"/>
          <w:w w:val="105"/>
        </w:rPr>
        <w:t>assess</w:t>
      </w:r>
      <w:r>
        <w:rPr>
          <w:spacing w:val="-19"/>
          <w:w w:val="105"/>
        </w:rPr>
        <w:t> </w:t>
      </w:r>
      <w:r>
        <w:rPr>
          <w:spacing w:val="-2"/>
          <w:w w:val="105"/>
        </w:rPr>
        <w:t>your</w:t>
      </w:r>
      <w:r>
        <w:rPr>
          <w:spacing w:val="-19"/>
          <w:w w:val="105"/>
        </w:rPr>
        <w:t> </w:t>
      </w:r>
      <w:r>
        <w:rPr>
          <w:spacing w:val="-2"/>
          <w:w w:val="105"/>
        </w:rPr>
        <w:t>competencies</w:t>
      </w:r>
    </w:p>
    <w:p>
      <w:pPr>
        <w:spacing w:after="0" w:line="280" w:lineRule="auto"/>
        <w:jc w:val="both"/>
        <w:sectPr>
          <w:pgSz w:w="12240" w:h="15840"/>
          <w:pgMar w:top="1360" w:bottom="280" w:left="1320" w:right="1320"/>
        </w:sectPr>
      </w:pPr>
    </w:p>
    <w:p>
      <w:pPr>
        <w:pStyle w:val="BodyText"/>
        <w:spacing w:line="278" w:lineRule="auto" w:before="82"/>
        <w:ind w:right="239"/>
      </w:pPr>
      <w:r>
        <w:rPr/>
        <w:t>in</w:t>
      </w:r>
      <w:r>
        <w:rPr>
          <w:spacing w:val="-4"/>
        </w:rPr>
        <w:t> </w:t>
      </w:r>
      <w:r>
        <w:rPr/>
        <w:t>the</w:t>
      </w:r>
      <w:r>
        <w:rPr>
          <w:spacing w:val="-4"/>
        </w:rPr>
        <w:t> </w:t>
      </w:r>
      <w:r>
        <w:rPr/>
        <w:t>use</w:t>
      </w:r>
      <w:r>
        <w:rPr>
          <w:spacing w:val="-4"/>
        </w:rPr>
        <w:t> </w:t>
      </w:r>
      <w:r>
        <w:rPr/>
        <w:t>of</w:t>
      </w:r>
      <w:r>
        <w:rPr>
          <w:spacing w:val="-17"/>
        </w:rPr>
        <w:t> </w:t>
      </w:r>
      <w:r>
        <w:rPr/>
        <w:t>Tableau,</w:t>
      </w:r>
      <w:r>
        <w:rPr>
          <w:spacing w:val="-4"/>
        </w:rPr>
        <w:t> </w:t>
      </w:r>
      <w:r>
        <w:rPr/>
        <w:t>Python,</w:t>
      </w:r>
      <w:r>
        <w:rPr>
          <w:spacing w:val="-4"/>
        </w:rPr>
        <w:t> </w:t>
      </w:r>
      <w:r>
        <w:rPr/>
        <w:t>and/or</w:t>
      </w:r>
      <w:r>
        <w:rPr>
          <w:spacing w:val="-10"/>
        </w:rPr>
        <w:t> </w:t>
      </w:r>
      <w:r>
        <w:rPr/>
        <w:t>R.</w:t>
      </w:r>
      <w:r>
        <w:rPr>
          <w:spacing w:val="-9"/>
        </w:rPr>
        <w:t> </w:t>
      </w:r>
      <w:r>
        <w:rPr/>
        <w:t>The</w:t>
      </w:r>
      <w:r>
        <w:rPr>
          <w:spacing w:val="-4"/>
        </w:rPr>
        <w:t> </w:t>
      </w:r>
      <w:r>
        <w:rPr/>
        <w:t>format</w:t>
      </w:r>
      <w:r>
        <w:rPr>
          <w:spacing w:val="-4"/>
        </w:rPr>
        <w:t> </w:t>
      </w:r>
      <w:r>
        <w:rPr/>
        <w:t>of</w:t>
      </w:r>
      <w:r>
        <w:rPr>
          <w:spacing w:val="-10"/>
        </w:rPr>
        <w:t> </w:t>
      </w:r>
      <w:r>
        <w:rPr/>
        <w:t>the</w:t>
      </w:r>
      <w:r>
        <w:rPr>
          <w:spacing w:val="-4"/>
        </w:rPr>
        <w:t> </w:t>
      </w:r>
      <w:r>
        <w:rPr/>
        <w:t>assignments</w:t>
      </w:r>
      <w:r>
        <w:rPr>
          <w:spacing w:val="-11"/>
        </w:rPr>
        <w:t> </w:t>
      </w:r>
      <w:r>
        <w:rPr/>
        <w:t>will</w:t>
      </w:r>
      <w:r>
        <w:rPr>
          <w:spacing w:val="-11"/>
        </w:rPr>
        <w:t> </w:t>
      </w:r>
      <w:r>
        <w:rPr/>
        <w:t>di</w:t>
      </w:r>
      <w:r>
        <w:rPr>
          <w:rFonts w:ascii="Cambria Math" w:hAnsi="Cambria Math"/>
        </w:rPr>
        <w:t>ﬀ</w:t>
      </w:r>
      <w:r>
        <w:rPr/>
        <w:t>er</w:t>
      </w:r>
      <w:r>
        <w:rPr>
          <w:spacing w:val="-10"/>
        </w:rPr>
        <w:t> </w:t>
      </w:r>
      <w:r>
        <w:rPr/>
        <w:t>from</w:t>
      </w:r>
      <w:r>
        <w:rPr>
          <w:spacing w:val="-11"/>
        </w:rPr>
        <w:t> </w:t>
      </w:r>
      <w:r>
        <w:rPr/>
        <w:t>week to week, but many will take the form of a Google Colab notebook.</w:t>
      </w:r>
    </w:p>
    <w:p>
      <w:pPr>
        <w:pStyle w:val="BodyText"/>
        <w:spacing w:before="39"/>
        <w:ind w:left="0"/>
      </w:pPr>
    </w:p>
    <w:p>
      <w:pPr>
        <w:pStyle w:val="BodyText"/>
      </w:pPr>
      <w:r>
        <w:rPr>
          <w:spacing w:val="-2"/>
          <w:w w:val="105"/>
          <w:u w:val="thick"/>
        </w:rPr>
        <w:t>Quizzes</w:t>
      </w:r>
    </w:p>
    <w:p>
      <w:pPr>
        <w:pStyle w:val="BodyText"/>
        <w:spacing w:line="280" w:lineRule="auto" w:before="43"/>
        <w:ind w:right="356"/>
      </w:pPr>
      <w:r>
        <w:rPr/>
        <w:t>Weekly quizzes will cover the content of the previous week. They will contain anywhere from</w:t>
      </w:r>
      <w:r>
        <w:rPr>
          <w:spacing w:val="-8"/>
        </w:rPr>
        <w:t> </w:t>
      </w:r>
      <w:r>
        <w:rPr/>
        <w:t>5</w:t>
      </w:r>
      <w:r>
        <w:rPr>
          <w:spacing w:val="-8"/>
        </w:rPr>
        <w:t> </w:t>
      </w:r>
      <w:r>
        <w:rPr/>
        <w:t>to</w:t>
      </w:r>
      <w:r>
        <w:rPr>
          <w:spacing w:val="-8"/>
        </w:rPr>
        <w:t> </w:t>
      </w:r>
      <w:r>
        <w:rPr/>
        <w:t>12</w:t>
      </w:r>
      <w:r>
        <w:rPr>
          <w:spacing w:val="-8"/>
        </w:rPr>
        <w:t> </w:t>
      </w:r>
      <w:r>
        <w:rPr/>
        <w:t>questions</w:t>
      </w:r>
      <w:r>
        <w:rPr>
          <w:spacing w:val="-7"/>
        </w:rPr>
        <w:t> </w:t>
      </w:r>
      <w:r>
        <w:rPr/>
        <w:t>presented</w:t>
      </w:r>
      <w:r>
        <w:rPr>
          <w:spacing w:val="-7"/>
        </w:rPr>
        <w:t> </w:t>
      </w:r>
      <w:r>
        <w:rPr/>
        <w:t>in</w:t>
      </w:r>
      <w:r>
        <w:rPr>
          <w:spacing w:val="-8"/>
        </w:rPr>
        <w:t> </w:t>
      </w:r>
      <w:r>
        <w:rPr/>
        <w:t>a</w:t>
      </w:r>
      <w:r>
        <w:rPr>
          <w:spacing w:val="-8"/>
        </w:rPr>
        <w:t> </w:t>
      </w:r>
      <w:r>
        <w:rPr/>
        <w:t>multiple</w:t>
      </w:r>
      <w:r>
        <w:rPr>
          <w:spacing w:val="-8"/>
        </w:rPr>
        <w:t> </w:t>
      </w:r>
      <w:r>
        <w:rPr/>
        <w:t>choice,</w:t>
      </w:r>
      <w:r>
        <w:rPr>
          <w:spacing w:val="-8"/>
        </w:rPr>
        <w:t> </w:t>
      </w:r>
      <w:r>
        <w:rPr/>
        <w:t>true/false,</w:t>
      </w:r>
      <w:r>
        <w:rPr>
          <w:spacing w:val="-7"/>
        </w:rPr>
        <w:t> </w:t>
      </w:r>
      <w:r>
        <w:rPr/>
        <w:t>or</w:t>
      </w:r>
      <w:r>
        <w:rPr>
          <w:spacing w:val="-13"/>
        </w:rPr>
        <w:t> </w:t>
      </w:r>
      <w:r>
        <w:rPr/>
        <w:t>fill</w:t>
      </w:r>
      <w:r>
        <w:rPr>
          <w:spacing w:val="-14"/>
        </w:rPr>
        <w:t> </w:t>
      </w:r>
      <w:r>
        <w:rPr/>
        <w:t>in</w:t>
      </w:r>
      <w:r>
        <w:rPr>
          <w:spacing w:val="-8"/>
        </w:rPr>
        <w:t> </w:t>
      </w:r>
      <w:r>
        <w:rPr/>
        <w:t>the</w:t>
      </w:r>
      <w:r>
        <w:rPr>
          <w:spacing w:val="-8"/>
        </w:rPr>
        <w:t> </w:t>
      </w:r>
      <w:r>
        <w:rPr/>
        <w:t>blank</w:t>
      </w:r>
      <w:r>
        <w:rPr>
          <w:spacing w:val="-8"/>
        </w:rPr>
        <w:t> </w:t>
      </w:r>
      <w:r>
        <w:rPr/>
        <w:t>format. Quizzes</w:t>
      </w:r>
      <w:r>
        <w:rPr>
          <w:spacing w:val="-1"/>
        </w:rPr>
        <w:t> </w:t>
      </w:r>
      <w:r>
        <w:rPr/>
        <w:t>will</w:t>
      </w:r>
      <w:r>
        <w:rPr>
          <w:spacing w:val="-1"/>
        </w:rPr>
        <w:t> </w:t>
      </w:r>
      <w:r>
        <w:rPr/>
        <w:t>be taken over a period of 4 days outside of class time and will</w:t>
      </w:r>
      <w:r>
        <w:rPr>
          <w:spacing w:val="-1"/>
        </w:rPr>
        <w:t> </w:t>
      </w:r>
      <w:r>
        <w:rPr/>
        <w:t>be administered through Blackboard.</w:t>
      </w:r>
    </w:p>
    <w:p>
      <w:pPr>
        <w:pStyle w:val="BodyText"/>
        <w:spacing w:before="32"/>
        <w:ind w:left="0"/>
      </w:pPr>
    </w:p>
    <w:p>
      <w:pPr>
        <w:pStyle w:val="BodyText"/>
      </w:pPr>
      <w:r>
        <w:rPr>
          <w:u w:val="thick"/>
        </w:rPr>
        <w:t>Midterm</w:t>
      </w:r>
      <w:r>
        <w:rPr>
          <w:spacing w:val="12"/>
          <w:u w:val="thick"/>
        </w:rPr>
        <w:t> </w:t>
      </w:r>
      <w:r>
        <w:rPr>
          <w:spacing w:val="-4"/>
          <w:u w:val="thick"/>
        </w:rPr>
        <w:t>Exam</w:t>
      </w:r>
    </w:p>
    <w:p>
      <w:pPr>
        <w:pStyle w:val="BodyText"/>
        <w:spacing w:line="316" w:lineRule="auto" w:before="42"/>
        <w:ind w:right="179"/>
      </w:pPr>
      <w:r>
        <w:rPr/>
        <w:t>The exam will consist of written exercises that will require you to demonstrate an understanding</w:t>
      </w:r>
      <w:r>
        <w:rPr>
          <w:spacing w:val="-3"/>
        </w:rPr>
        <w:t> </w:t>
      </w:r>
      <w:r>
        <w:rPr/>
        <w:t>of</w:t>
      </w:r>
      <w:r>
        <w:rPr>
          <w:spacing w:val="-3"/>
        </w:rPr>
        <w:t> </w:t>
      </w:r>
      <w:r>
        <w:rPr/>
        <w:t>the</w:t>
      </w:r>
      <w:r>
        <w:rPr>
          <w:spacing w:val="-3"/>
        </w:rPr>
        <w:t> </w:t>
      </w:r>
      <w:r>
        <w:rPr/>
        <w:t>concepts</w:t>
      </w:r>
      <w:r>
        <w:rPr>
          <w:spacing w:val="-3"/>
        </w:rPr>
        <w:t> </w:t>
      </w:r>
      <w:r>
        <w:rPr/>
        <w:t>and</w:t>
      </w:r>
      <w:r>
        <w:rPr>
          <w:spacing w:val="-3"/>
        </w:rPr>
        <w:t> </w:t>
      </w:r>
      <w:r>
        <w:rPr/>
        <w:t>tools</w:t>
      </w:r>
      <w:r>
        <w:rPr>
          <w:spacing w:val="-3"/>
        </w:rPr>
        <w:t> </w:t>
      </w:r>
      <w:r>
        <w:rPr/>
        <w:t>covered</w:t>
      </w:r>
      <w:r>
        <w:rPr>
          <w:spacing w:val="-3"/>
        </w:rPr>
        <w:t> </w:t>
      </w:r>
      <w:r>
        <w:rPr/>
        <w:t>in</w:t>
      </w:r>
      <w:r>
        <w:rPr>
          <w:spacing w:val="-3"/>
        </w:rPr>
        <w:t> </w:t>
      </w:r>
      <w:r>
        <w:rPr/>
        <w:t>the</w:t>
      </w:r>
      <w:r>
        <w:rPr>
          <w:spacing w:val="-3"/>
        </w:rPr>
        <w:t> </w:t>
      </w:r>
      <w:r>
        <w:rPr/>
        <w:t>preceding</w:t>
      </w:r>
      <w:r>
        <w:rPr>
          <w:spacing w:val="-3"/>
        </w:rPr>
        <w:t> </w:t>
      </w:r>
      <w:r>
        <w:rPr/>
        <w:t>weeks.</w:t>
      </w:r>
      <w:r>
        <w:rPr>
          <w:spacing w:val="40"/>
        </w:rPr>
        <w:t> </w:t>
      </w:r>
      <w:r>
        <w:rPr/>
        <w:t>This</w:t>
      </w:r>
      <w:r>
        <w:rPr>
          <w:spacing w:val="-3"/>
        </w:rPr>
        <w:t> </w:t>
      </w:r>
      <w:r>
        <w:rPr/>
        <w:t>will</w:t>
      </w:r>
      <w:r>
        <w:rPr>
          <w:spacing w:val="-3"/>
        </w:rPr>
        <w:t> </w:t>
      </w:r>
      <w:r>
        <w:rPr/>
        <w:t>be</w:t>
      </w:r>
      <w:r>
        <w:rPr>
          <w:spacing w:val="-3"/>
        </w:rPr>
        <w:t> </w:t>
      </w:r>
      <w:r>
        <w:rPr/>
        <w:t>a chance for you to receive some detailed feedback. The exam will be between 3 and 4 questions similar to the problems in the assignments.</w:t>
      </w:r>
    </w:p>
    <w:p>
      <w:pPr>
        <w:pStyle w:val="BodyText"/>
        <w:spacing w:before="32"/>
        <w:ind w:left="0"/>
      </w:pPr>
    </w:p>
    <w:p>
      <w:pPr>
        <w:pStyle w:val="BodyText"/>
      </w:pPr>
      <w:r>
        <w:rPr>
          <w:spacing w:val="-2"/>
          <w:u w:val="thick"/>
        </w:rPr>
        <w:t>Final</w:t>
      </w:r>
      <w:r>
        <w:rPr>
          <w:spacing w:val="-12"/>
          <w:u w:val="thick"/>
        </w:rPr>
        <w:t> </w:t>
      </w:r>
      <w:r>
        <w:rPr>
          <w:spacing w:val="-2"/>
          <w:u w:val="thick"/>
        </w:rPr>
        <w:t>Project</w:t>
      </w:r>
    </w:p>
    <w:p>
      <w:pPr>
        <w:pStyle w:val="BodyText"/>
        <w:spacing w:line="314" w:lineRule="auto" w:before="43"/>
        <w:ind w:right="239"/>
      </w:pPr>
      <w:r>
        <w:rPr/>
        <w:t>You will be</w:t>
      </w:r>
      <w:r>
        <w:rPr>
          <w:spacing w:val="24"/>
        </w:rPr>
        <w:t> </w:t>
      </w:r>
      <w:r>
        <w:rPr/>
        <w:t>allowed</w:t>
      </w:r>
      <w:r>
        <w:rPr>
          <w:spacing w:val="24"/>
        </w:rPr>
        <w:t> </w:t>
      </w:r>
      <w:r>
        <w:rPr/>
        <w:t>some</w:t>
      </w:r>
      <w:r>
        <w:rPr>
          <w:spacing w:val="24"/>
        </w:rPr>
        <w:t> </w:t>
      </w:r>
      <w:r>
        <w:rPr/>
        <w:t>flexibility with your final project.</w:t>
      </w:r>
      <w:r>
        <w:rPr>
          <w:spacing w:val="27"/>
        </w:rPr>
        <w:t> </w:t>
      </w:r>
      <w:r>
        <w:rPr/>
        <w:t>Some</w:t>
      </w:r>
      <w:r>
        <w:rPr>
          <w:spacing w:val="24"/>
        </w:rPr>
        <w:t> </w:t>
      </w:r>
      <w:r>
        <w:rPr/>
        <w:t>may choose</w:t>
      </w:r>
      <w:r>
        <w:rPr>
          <w:spacing w:val="24"/>
        </w:rPr>
        <w:t> </w:t>
      </w:r>
      <w:r>
        <w:rPr/>
        <w:t>to</w:t>
      </w:r>
      <w:r>
        <w:rPr>
          <w:spacing w:val="24"/>
        </w:rPr>
        <w:t> </w:t>
      </w:r>
      <w:r>
        <w:rPr/>
        <w:t>complete an exercise in which they pursue an area of interest using their own data or data derived from an internet source such as Kaggle. You will be asked to construct and interpret the results of a predictive model using the techniques covered in class while meeting certain requirements</w:t>
      </w:r>
      <w:r>
        <w:rPr>
          <w:spacing w:val="-14"/>
        </w:rPr>
        <w:t> </w:t>
      </w:r>
      <w:r>
        <w:rPr/>
        <w:t>which</w:t>
      </w:r>
      <w:r>
        <w:rPr>
          <w:spacing w:val="-14"/>
        </w:rPr>
        <w:t> </w:t>
      </w:r>
      <w:r>
        <w:rPr/>
        <w:t>will</w:t>
      </w:r>
      <w:r>
        <w:rPr>
          <w:spacing w:val="-14"/>
        </w:rPr>
        <w:t> </w:t>
      </w:r>
      <w:r>
        <w:rPr/>
        <w:t>be</w:t>
      </w:r>
      <w:r>
        <w:rPr>
          <w:spacing w:val="-7"/>
        </w:rPr>
        <w:t> </w:t>
      </w:r>
      <w:r>
        <w:rPr/>
        <w:t>explained</w:t>
      </w:r>
      <w:r>
        <w:rPr>
          <w:spacing w:val="-8"/>
        </w:rPr>
        <w:t> </w:t>
      </w:r>
      <w:r>
        <w:rPr/>
        <w:t>at</w:t>
      </w:r>
      <w:r>
        <w:rPr>
          <w:spacing w:val="-7"/>
        </w:rPr>
        <w:t> </w:t>
      </w:r>
      <w:r>
        <w:rPr/>
        <w:t>the</w:t>
      </w:r>
      <w:r>
        <w:rPr>
          <w:spacing w:val="-7"/>
        </w:rPr>
        <w:t> </w:t>
      </w:r>
      <w:r>
        <w:rPr/>
        <w:t>time</w:t>
      </w:r>
      <w:r>
        <w:rPr>
          <w:spacing w:val="-7"/>
        </w:rPr>
        <w:t> </w:t>
      </w:r>
      <w:r>
        <w:rPr/>
        <w:t>of</w:t>
      </w:r>
      <w:r>
        <w:rPr>
          <w:spacing w:val="-13"/>
        </w:rPr>
        <w:t> </w:t>
      </w:r>
      <w:r>
        <w:rPr/>
        <w:t>the</w:t>
      </w:r>
      <w:r>
        <w:rPr>
          <w:spacing w:val="-7"/>
        </w:rPr>
        <w:t> </w:t>
      </w:r>
      <w:r>
        <w:rPr/>
        <w:t>project</w:t>
      </w:r>
      <w:r>
        <w:rPr>
          <w:spacing w:val="-6"/>
        </w:rPr>
        <w:t> </w:t>
      </w:r>
      <w:r>
        <w:rPr/>
        <w:t>introduction.</w:t>
      </w:r>
      <w:r>
        <w:rPr>
          <w:spacing w:val="-1"/>
        </w:rPr>
        <w:t> </w:t>
      </w:r>
      <w:r>
        <w:rPr/>
        <w:t>One</w:t>
      </w:r>
      <w:r>
        <w:rPr>
          <w:spacing w:val="-8"/>
        </w:rPr>
        <w:t> </w:t>
      </w:r>
      <w:r>
        <w:rPr/>
        <w:t>goal</w:t>
      </w:r>
      <w:r>
        <w:rPr>
          <w:spacing w:val="-14"/>
        </w:rPr>
        <w:t> </w:t>
      </w:r>
      <w:r>
        <w:rPr/>
        <w:t>of</w:t>
      </w:r>
      <w:r>
        <w:rPr>
          <w:spacing w:val="-13"/>
        </w:rPr>
        <w:t> </w:t>
      </w:r>
      <w:r>
        <w:rPr/>
        <w:t>this project is to develop a professional-looking product to serve as tangible evidence of your data analysis and interpretation abilities.</w:t>
      </w:r>
    </w:p>
    <w:p>
      <w:pPr>
        <w:pStyle w:val="BodyText"/>
        <w:spacing w:before="46"/>
        <w:ind w:left="0"/>
      </w:pPr>
    </w:p>
    <w:p>
      <w:pPr>
        <w:pStyle w:val="BodyText"/>
        <w:spacing w:before="1"/>
      </w:pPr>
      <w:r>
        <w:rPr>
          <w:u w:val="thick"/>
        </w:rPr>
        <w:t>Late</w:t>
      </w:r>
      <w:r>
        <w:rPr>
          <w:spacing w:val="-6"/>
          <w:u w:val="thick"/>
        </w:rPr>
        <w:t> </w:t>
      </w:r>
      <w:r>
        <w:rPr>
          <w:spacing w:val="-2"/>
          <w:u w:val="thick"/>
        </w:rPr>
        <w:t>Policy</w:t>
      </w:r>
    </w:p>
    <w:p>
      <w:pPr>
        <w:pStyle w:val="BodyText"/>
        <w:spacing w:line="316" w:lineRule="auto" w:before="80"/>
        <w:ind w:right="295"/>
      </w:pPr>
      <w:r>
        <w:rPr/>
        <w:t>Any work submitted after its deadline will automatically be given a grade of zero unless there has been communication between the student and instructor. Reasonable extensions of</w:t>
      </w:r>
      <w:r>
        <w:rPr>
          <w:spacing w:val="-2"/>
        </w:rPr>
        <w:t> </w:t>
      </w:r>
      <w:r>
        <w:rPr/>
        <w:t>1-2</w:t>
      </w:r>
      <w:r>
        <w:rPr>
          <w:spacing w:val="-2"/>
        </w:rPr>
        <w:t> </w:t>
      </w:r>
      <w:r>
        <w:rPr/>
        <w:t>days</w:t>
      </w:r>
      <w:r>
        <w:rPr>
          <w:spacing w:val="-2"/>
        </w:rPr>
        <w:t> </w:t>
      </w:r>
      <w:r>
        <w:rPr/>
        <w:t>will</w:t>
      </w:r>
      <w:r>
        <w:rPr>
          <w:spacing w:val="-2"/>
        </w:rPr>
        <w:t> </w:t>
      </w:r>
      <w:r>
        <w:rPr/>
        <w:t>nearly</w:t>
      </w:r>
      <w:r>
        <w:rPr>
          <w:spacing w:val="-2"/>
        </w:rPr>
        <w:t> </w:t>
      </w:r>
      <w:r>
        <w:rPr/>
        <w:t>always</w:t>
      </w:r>
      <w:r>
        <w:rPr>
          <w:spacing w:val="-2"/>
        </w:rPr>
        <w:t> </w:t>
      </w:r>
      <w:r>
        <w:rPr/>
        <w:t>be</w:t>
      </w:r>
      <w:r>
        <w:rPr>
          <w:spacing w:val="-2"/>
        </w:rPr>
        <w:t> </w:t>
      </w:r>
      <w:r>
        <w:rPr/>
        <w:t>granted</w:t>
      </w:r>
      <w:r>
        <w:rPr>
          <w:spacing w:val="-2"/>
        </w:rPr>
        <w:t> </w:t>
      </w:r>
      <w:r>
        <w:rPr/>
        <w:t>if</w:t>
      </w:r>
      <w:r>
        <w:rPr>
          <w:spacing w:val="-2"/>
        </w:rPr>
        <w:t> </w:t>
      </w:r>
      <w:r>
        <w:rPr/>
        <w:t>arranged</w:t>
      </w:r>
      <w:r>
        <w:rPr>
          <w:spacing w:val="-2"/>
        </w:rPr>
        <w:t> </w:t>
      </w:r>
      <w:r>
        <w:rPr/>
        <w:t>in</w:t>
      </w:r>
      <w:r>
        <w:rPr>
          <w:spacing w:val="-4"/>
        </w:rPr>
        <w:t> </w:t>
      </w:r>
      <w:r>
        <w:rPr/>
        <w:t>advance. Assignments</w:t>
      </w:r>
      <w:r>
        <w:rPr>
          <w:spacing w:val="-2"/>
        </w:rPr>
        <w:t> </w:t>
      </w:r>
      <w:r>
        <w:rPr/>
        <w:t>with</w:t>
      </w:r>
      <w:r>
        <w:rPr>
          <w:spacing w:val="-2"/>
        </w:rPr>
        <w:t> </w:t>
      </w:r>
      <w:r>
        <w:rPr/>
        <w:t>deadlines prior to an exam will not be accepted after the exam due date under any circumstances.</w:t>
      </w:r>
    </w:p>
    <w:p>
      <w:pPr>
        <w:pStyle w:val="BodyText"/>
        <w:spacing w:line="610" w:lineRule="exact" w:before="7"/>
        <w:ind w:right="3700"/>
      </w:pPr>
      <w:r>
        <w:rPr/>
        <mc:AlternateContent>
          <mc:Choice Requires="wps">
            <w:drawing>
              <wp:anchor distT="0" distB="0" distL="0" distR="0" allowOverlap="1" layoutInCell="1" locked="0" behindDoc="0" simplePos="0" relativeHeight="15731712">
                <wp:simplePos x="0" y="0"/>
                <wp:positionH relativeFrom="page">
                  <wp:posOffset>952500</wp:posOffset>
                </wp:positionH>
                <wp:positionV relativeFrom="paragraph">
                  <wp:posOffset>489829</wp:posOffset>
                </wp:positionV>
                <wp:extent cx="586740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867400" cy="1270"/>
                        </a:xfrm>
                        <a:custGeom>
                          <a:avLst/>
                          <a:gdLst/>
                          <a:ahLst/>
                          <a:cxnLst/>
                          <a:rect l="l" t="t" r="r" b="b"/>
                          <a:pathLst>
                            <a:path w="5867400" h="0">
                              <a:moveTo>
                                <a:pt x="0" y="0"/>
                              </a:moveTo>
                              <a:lnTo>
                                <a:pt x="5867400" y="0"/>
                              </a:lnTo>
                            </a:path>
                          </a:pathLst>
                        </a:custGeom>
                        <a:ln w="9525">
                          <a:solidFill>
                            <a:srgbClr val="878787"/>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75pt,38.569229pt" to="537.000007pt,38.569229pt" stroked="true" strokeweight=".75pt" strokecolor="#878787">
                <v:stroke dashstyle="solid"/>
                <w10:wrap type="none"/>
              </v:line>
            </w:pict>
          </mc:Fallback>
        </mc:AlternateContent>
      </w:r>
      <w:r>
        <w:rPr/>
        <w:t>General</w:t>
      </w:r>
      <w:r>
        <w:rPr>
          <w:spacing w:val="-5"/>
        </w:rPr>
        <w:t> </w:t>
      </w:r>
      <w:r>
        <w:rPr/>
        <w:t>Class Expectations and Information </w:t>
      </w:r>
      <w:r>
        <w:rPr>
          <w:spacing w:val="-2"/>
          <w:u w:val="thick"/>
        </w:rPr>
        <w:t>Communication</w:t>
      </w:r>
    </w:p>
    <w:p>
      <w:pPr>
        <w:pStyle w:val="BodyText"/>
        <w:spacing w:line="224" w:lineRule="exact"/>
      </w:pPr>
      <w:r>
        <w:rPr/>
        <w:t>Be</w:t>
      </w:r>
      <w:r>
        <w:rPr>
          <w:spacing w:val="-5"/>
        </w:rPr>
        <w:t> </w:t>
      </w:r>
      <w:r>
        <w:rPr/>
        <w:t>sure</w:t>
      </w:r>
      <w:r>
        <w:rPr>
          <w:spacing w:val="-4"/>
        </w:rPr>
        <w:t> </w:t>
      </w:r>
      <w:r>
        <w:rPr/>
        <w:t>to</w:t>
      </w:r>
      <w:r>
        <w:rPr>
          <w:spacing w:val="-4"/>
        </w:rPr>
        <w:t> </w:t>
      </w:r>
      <w:r>
        <w:rPr/>
        <w:t>check</w:t>
      </w:r>
      <w:r>
        <w:rPr>
          <w:spacing w:val="-4"/>
        </w:rPr>
        <w:t> </w:t>
      </w:r>
      <w:r>
        <w:rPr/>
        <w:t>email</w:t>
      </w:r>
      <w:r>
        <w:rPr>
          <w:spacing w:val="-4"/>
        </w:rPr>
        <w:t> </w:t>
      </w:r>
      <w:r>
        <w:rPr/>
        <w:t>and</w:t>
      </w:r>
      <w:r>
        <w:rPr>
          <w:spacing w:val="-4"/>
        </w:rPr>
        <w:t> </w:t>
      </w:r>
      <w:r>
        <w:rPr/>
        <w:t>Blackboard</w:t>
      </w:r>
      <w:r>
        <w:rPr>
          <w:spacing w:val="-4"/>
        </w:rPr>
        <w:t> </w:t>
      </w:r>
      <w:r>
        <w:rPr/>
        <w:t>every</w:t>
      </w:r>
      <w:r>
        <w:rPr>
          <w:spacing w:val="-3"/>
        </w:rPr>
        <w:t> </w:t>
      </w:r>
      <w:r>
        <w:rPr/>
        <w:t>day.</w:t>
      </w:r>
      <w:r>
        <w:rPr>
          <w:spacing w:val="2"/>
        </w:rPr>
        <w:t> </w:t>
      </w:r>
      <w:r>
        <w:rPr/>
        <w:t>If</w:t>
      </w:r>
      <w:r>
        <w:rPr>
          <w:spacing w:val="-8"/>
        </w:rPr>
        <w:t> </w:t>
      </w:r>
      <w:r>
        <w:rPr/>
        <w:t>you</w:t>
      </w:r>
      <w:r>
        <w:rPr>
          <w:spacing w:val="-4"/>
        </w:rPr>
        <w:t> </w:t>
      </w:r>
      <w:r>
        <w:rPr/>
        <w:t>email</w:t>
      </w:r>
      <w:r>
        <w:rPr>
          <w:spacing w:val="-4"/>
        </w:rPr>
        <w:t> </w:t>
      </w:r>
      <w:r>
        <w:rPr/>
        <w:t>me,</w:t>
      </w:r>
      <w:r>
        <w:rPr>
          <w:spacing w:val="-4"/>
        </w:rPr>
        <w:t> </w:t>
      </w:r>
      <w:r>
        <w:rPr/>
        <w:t>I</w:t>
      </w:r>
      <w:r>
        <w:rPr>
          <w:spacing w:val="-4"/>
        </w:rPr>
        <w:t> </w:t>
      </w:r>
      <w:r>
        <w:rPr/>
        <w:t>will</w:t>
      </w:r>
      <w:r>
        <w:rPr>
          <w:spacing w:val="-4"/>
        </w:rPr>
        <w:t> </w:t>
      </w:r>
      <w:r>
        <w:rPr/>
        <w:t>respond</w:t>
      </w:r>
      <w:r>
        <w:rPr>
          <w:spacing w:val="-4"/>
        </w:rPr>
        <w:t> </w:t>
      </w:r>
      <w:r>
        <w:rPr/>
        <w:t>within</w:t>
      </w:r>
      <w:r>
        <w:rPr>
          <w:spacing w:val="-4"/>
        </w:rPr>
        <w:t> </w:t>
      </w:r>
      <w:r>
        <w:rPr>
          <w:spacing w:val="-5"/>
        </w:rPr>
        <w:t>24</w:t>
      </w:r>
    </w:p>
    <w:p>
      <w:pPr>
        <w:pStyle w:val="BodyText"/>
        <w:spacing w:line="280" w:lineRule="auto" w:before="42"/>
        <w:ind w:right="179"/>
      </w:pPr>
      <w:r>
        <w:rPr/>
        <w:t>hours on weekdays and within 48 hours on weekends. In the rare case that you do not hear back</w:t>
      </w:r>
      <w:r>
        <w:rPr>
          <w:spacing w:val="-5"/>
        </w:rPr>
        <w:t> </w:t>
      </w:r>
      <w:r>
        <w:rPr/>
        <w:t>from</w:t>
      </w:r>
      <w:r>
        <w:rPr>
          <w:spacing w:val="-5"/>
        </w:rPr>
        <w:t> </w:t>
      </w:r>
      <w:r>
        <w:rPr/>
        <w:t>me</w:t>
      </w:r>
      <w:r>
        <w:rPr>
          <w:spacing w:val="-12"/>
        </w:rPr>
        <w:t> </w:t>
      </w:r>
      <w:r>
        <w:rPr/>
        <w:t>within</w:t>
      </w:r>
      <w:r>
        <w:rPr>
          <w:spacing w:val="-5"/>
        </w:rPr>
        <w:t> </w:t>
      </w:r>
      <w:r>
        <w:rPr/>
        <w:t>the</w:t>
      </w:r>
      <w:r>
        <w:rPr>
          <w:spacing w:val="-5"/>
        </w:rPr>
        <w:t> </w:t>
      </w:r>
      <w:r>
        <w:rPr/>
        <w:t>expected</w:t>
      </w:r>
      <w:r>
        <w:rPr>
          <w:spacing w:val="-5"/>
        </w:rPr>
        <w:t> </w:t>
      </w:r>
      <w:r>
        <w:rPr/>
        <w:t>time-frame,</w:t>
      </w:r>
      <w:r>
        <w:rPr>
          <w:spacing w:val="-5"/>
        </w:rPr>
        <w:t> </w:t>
      </w:r>
      <w:r>
        <w:rPr/>
        <w:t>please</w:t>
      </w:r>
      <w:r>
        <w:rPr>
          <w:spacing w:val="-5"/>
        </w:rPr>
        <w:t> </w:t>
      </w:r>
      <w:r>
        <w:rPr/>
        <w:t>feel</w:t>
      </w:r>
      <w:r>
        <w:rPr>
          <w:spacing w:val="-12"/>
        </w:rPr>
        <w:t> </w:t>
      </w:r>
      <w:r>
        <w:rPr/>
        <w:t>free</w:t>
      </w:r>
      <w:r>
        <w:rPr>
          <w:spacing w:val="-5"/>
        </w:rPr>
        <w:t> </w:t>
      </w:r>
      <w:r>
        <w:rPr/>
        <w:t>to</w:t>
      </w:r>
      <w:r>
        <w:rPr>
          <w:spacing w:val="-5"/>
        </w:rPr>
        <w:t> </w:t>
      </w:r>
      <w:r>
        <w:rPr/>
        <w:t>email</w:t>
      </w:r>
      <w:r>
        <w:rPr>
          <w:spacing w:val="-12"/>
        </w:rPr>
        <w:t> </w:t>
      </w:r>
      <w:r>
        <w:rPr/>
        <w:t>again.</w:t>
      </w:r>
      <w:r>
        <w:rPr>
          <w:spacing w:val="-1"/>
        </w:rPr>
        <w:t> </w:t>
      </w:r>
      <w:r>
        <w:rPr/>
        <w:t>I</w:t>
      </w:r>
      <w:r>
        <w:rPr>
          <w:spacing w:val="-12"/>
        </w:rPr>
        <w:t> </w:t>
      </w:r>
      <w:r>
        <w:rPr/>
        <w:t>will</w:t>
      </w:r>
      <w:r>
        <w:rPr>
          <w:spacing w:val="-12"/>
        </w:rPr>
        <w:t> </w:t>
      </w:r>
      <w:r>
        <w:rPr/>
        <w:t>not</w:t>
      </w:r>
      <w:r>
        <w:rPr>
          <w:spacing w:val="-5"/>
        </w:rPr>
        <w:t> </w:t>
      </w:r>
      <w:r>
        <w:rPr/>
        <w:t>use the messaging system in Blackboard.</w:t>
      </w:r>
    </w:p>
    <w:p>
      <w:pPr>
        <w:pStyle w:val="BodyText"/>
        <w:spacing w:before="33"/>
        <w:ind w:left="0"/>
      </w:pPr>
    </w:p>
    <w:p>
      <w:pPr>
        <w:pStyle w:val="BodyText"/>
      </w:pPr>
      <w:r>
        <w:rPr>
          <w:w w:val="105"/>
          <w:u w:val="thick"/>
        </w:rPr>
        <w:t>Accommodation</w:t>
      </w:r>
      <w:r>
        <w:rPr>
          <w:spacing w:val="-17"/>
          <w:w w:val="105"/>
          <w:u w:val="thick"/>
        </w:rPr>
        <w:t> </w:t>
      </w:r>
      <w:r>
        <w:rPr>
          <w:spacing w:val="-2"/>
          <w:w w:val="105"/>
          <w:u w:val="thick"/>
        </w:rPr>
        <w:t>Statement</w:t>
      </w:r>
    </w:p>
    <w:p>
      <w:pPr>
        <w:pStyle w:val="BodyText"/>
        <w:spacing w:line="280" w:lineRule="auto" w:before="43"/>
      </w:pPr>
      <w:r>
        <w:rPr/>
        <w:t>The University of Massachusetts Amherst is committed to providing an equal educational opportunity</w:t>
      </w:r>
      <w:r>
        <w:rPr>
          <w:spacing w:val="-5"/>
        </w:rPr>
        <w:t> </w:t>
      </w:r>
      <w:r>
        <w:rPr/>
        <w:t>for</w:t>
      </w:r>
      <w:r>
        <w:rPr>
          <w:spacing w:val="-4"/>
        </w:rPr>
        <w:t> </w:t>
      </w:r>
      <w:r>
        <w:rPr/>
        <w:t>all</w:t>
      </w:r>
      <w:r>
        <w:rPr>
          <w:spacing w:val="-5"/>
        </w:rPr>
        <w:t> </w:t>
      </w:r>
      <w:r>
        <w:rPr/>
        <w:t>students.</w:t>
      </w:r>
      <w:r>
        <w:rPr>
          <w:spacing w:val="80"/>
        </w:rPr>
        <w:t> </w:t>
      </w:r>
      <w:r>
        <w:rPr/>
        <w:t>If</w:t>
      </w:r>
      <w:r>
        <w:rPr>
          <w:spacing w:val="-11"/>
        </w:rPr>
        <w:t> </w:t>
      </w:r>
      <w:r>
        <w:rPr/>
        <w:t>you</w:t>
      </w:r>
      <w:r>
        <w:rPr>
          <w:spacing w:val="-2"/>
        </w:rPr>
        <w:t> </w:t>
      </w:r>
      <w:r>
        <w:rPr/>
        <w:t>have</w:t>
      </w:r>
      <w:r>
        <w:rPr>
          <w:spacing w:val="-2"/>
        </w:rPr>
        <w:t> </w:t>
      </w:r>
      <w:r>
        <w:rPr/>
        <w:t>a</w:t>
      </w:r>
      <w:r>
        <w:rPr>
          <w:spacing w:val="-2"/>
        </w:rPr>
        <w:t> </w:t>
      </w:r>
      <w:r>
        <w:rPr/>
        <w:t>documented</w:t>
      </w:r>
      <w:r>
        <w:rPr>
          <w:spacing w:val="-2"/>
        </w:rPr>
        <w:t> </w:t>
      </w:r>
      <w:r>
        <w:rPr/>
        <w:t>physical,</w:t>
      </w:r>
      <w:r>
        <w:rPr>
          <w:spacing w:val="-3"/>
        </w:rPr>
        <w:t> </w:t>
      </w:r>
      <w:r>
        <w:rPr/>
        <w:t>psychological,</w:t>
      </w:r>
      <w:r>
        <w:rPr>
          <w:spacing w:val="-2"/>
        </w:rPr>
        <w:t> </w:t>
      </w:r>
      <w:r>
        <w:rPr/>
        <w:t>or</w:t>
      </w:r>
      <w:r>
        <w:rPr>
          <w:spacing w:val="-4"/>
        </w:rPr>
        <w:t> </w:t>
      </w:r>
      <w:r>
        <w:rPr/>
        <w:t>learning</w:t>
      </w:r>
    </w:p>
    <w:p>
      <w:pPr>
        <w:spacing w:after="0" w:line="280" w:lineRule="auto"/>
        <w:sectPr>
          <w:pgSz w:w="12240" w:h="15840"/>
          <w:pgMar w:top="1360" w:bottom="280" w:left="1320" w:right="1320"/>
        </w:sectPr>
      </w:pPr>
    </w:p>
    <w:p>
      <w:pPr>
        <w:pStyle w:val="BodyText"/>
        <w:spacing w:line="280" w:lineRule="auto" w:before="80"/>
        <w:ind w:right="356"/>
      </w:pPr>
      <w:r>
        <w:rPr/>
        <w:t>disability</w:t>
      </w:r>
      <w:r>
        <w:rPr>
          <w:spacing w:val="-3"/>
        </w:rPr>
        <w:t> </w:t>
      </w:r>
      <w:r>
        <w:rPr/>
        <w:t>on</w:t>
      </w:r>
      <w:r>
        <w:rPr>
          <w:spacing w:val="-3"/>
        </w:rPr>
        <w:t> </w:t>
      </w:r>
      <w:r>
        <w:rPr/>
        <w:t>file</w:t>
      </w:r>
      <w:r>
        <w:rPr>
          <w:spacing w:val="-3"/>
        </w:rPr>
        <w:t> </w:t>
      </w:r>
      <w:r>
        <w:rPr/>
        <w:t>with</w:t>
      </w:r>
      <w:r>
        <w:rPr>
          <w:spacing w:val="-3"/>
        </w:rPr>
        <w:t> </w:t>
      </w:r>
      <w:r>
        <w:rPr/>
        <w:t>Disability</w:t>
      </w:r>
      <w:r>
        <w:rPr>
          <w:spacing w:val="-3"/>
        </w:rPr>
        <w:t> </w:t>
      </w:r>
      <w:r>
        <w:rPr/>
        <w:t>Services</w:t>
      </w:r>
      <w:r>
        <w:rPr>
          <w:spacing w:val="-2"/>
        </w:rPr>
        <w:t> </w:t>
      </w:r>
      <w:r>
        <w:rPr/>
        <w:t>(DS), you</w:t>
      </w:r>
      <w:r>
        <w:rPr>
          <w:spacing w:val="-3"/>
        </w:rPr>
        <w:t> </w:t>
      </w:r>
      <w:r>
        <w:rPr/>
        <w:t>may</w:t>
      </w:r>
      <w:r>
        <w:rPr>
          <w:spacing w:val="-3"/>
        </w:rPr>
        <w:t> </w:t>
      </w:r>
      <w:r>
        <w:rPr/>
        <w:t>be</w:t>
      </w:r>
      <w:r>
        <w:rPr>
          <w:spacing w:val="-3"/>
        </w:rPr>
        <w:t> </w:t>
      </w:r>
      <w:r>
        <w:rPr/>
        <w:t>eligible</w:t>
      </w:r>
      <w:r>
        <w:rPr>
          <w:spacing w:val="-3"/>
        </w:rPr>
        <w:t> </w:t>
      </w:r>
      <w:r>
        <w:rPr/>
        <w:t>for</w:t>
      </w:r>
      <w:r>
        <w:rPr>
          <w:spacing w:val="-3"/>
        </w:rPr>
        <w:t> </w:t>
      </w:r>
      <w:r>
        <w:rPr/>
        <w:t>reasonable</w:t>
      </w:r>
      <w:r>
        <w:rPr>
          <w:spacing w:val="-3"/>
        </w:rPr>
        <w:t> </w:t>
      </w:r>
      <w:r>
        <w:rPr/>
        <w:t>academic accommodations to help you succeed in this course.</w:t>
      </w:r>
      <w:r>
        <w:rPr>
          <w:spacing w:val="80"/>
        </w:rPr>
        <w:t> </w:t>
      </w:r>
      <w:r>
        <w:rPr/>
        <w:t>If you have a documented disability that requires an accommodation, please notify me within the first two weeks of the semester</w:t>
      </w:r>
      <w:r>
        <w:rPr>
          <w:spacing w:val="-6"/>
        </w:rPr>
        <w:t> </w:t>
      </w:r>
      <w:r>
        <w:rPr/>
        <w:t>so</w:t>
      </w:r>
      <w:r>
        <w:rPr>
          <w:spacing w:val="-2"/>
        </w:rPr>
        <w:t> </w:t>
      </w:r>
      <w:r>
        <w:rPr/>
        <w:t>that</w:t>
      </w:r>
      <w:r>
        <w:rPr>
          <w:spacing w:val="-7"/>
        </w:rPr>
        <w:t> </w:t>
      </w:r>
      <w:r>
        <w:rPr/>
        <w:t>we</w:t>
      </w:r>
      <w:r>
        <w:rPr>
          <w:spacing w:val="-2"/>
        </w:rPr>
        <w:t> </w:t>
      </w:r>
      <w:r>
        <w:rPr/>
        <w:t>may</w:t>
      </w:r>
      <w:r>
        <w:rPr>
          <w:spacing w:val="-7"/>
        </w:rPr>
        <w:t> </w:t>
      </w:r>
      <w:r>
        <w:rPr/>
        <w:t>make</w:t>
      </w:r>
      <w:r>
        <w:rPr>
          <w:spacing w:val="-2"/>
        </w:rPr>
        <w:t> </w:t>
      </w:r>
      <w:r>
        <w:rPr/>
        <w:t>appropriate</w:t>
      </w:r>
      <w:r>
        <w:rPr>
          <w:spacing w:val="-2"/>
        </w:rPr>
        <w:t> </w:t>
      </w:r>
      <w:r>
        <w:rPr/>
        <w:t>arrangements.</w:t>
      </w:r>
      <w:r>
        <w:rPr>
          <w:spacing w:val="40"/>
        </w:rPr>
        <w:t> </w:t>
      </w:r>
      <w:r>
        <w:rPr/>
        <w:t>For</w:t>
      </w:r>
      <w:r>
        <w:rPr>
          <w:spacing w:val="-6"/>
        </w:rPr>
        <w:t> </w:t>
      </w:r>
      <w:r>
        <w:rPr/>
        <w:t>further</w:t>
      </w:r>
      <w:r>
        <w:rPr>
          <w:spacing w:val="-6"/>
        </w:rPr>
        <w:t> </w:t>
      </w:r>
      <w:r>
        <w:rPr/>
        <w:t>information,</w:t>
      </w:r>
      <w:r>
        <w:rPr>
          <w:spacing w:val="-2"/>
        </w:rPr>
        <w:t> </w:t>
      </w:r>
      <w:r>
        <w:rPr/>
        <w:t>please visit Disability Services (</w:t>
      </w:r>
      <w:r>
        <w:rPr>
          <w:color w:val="1154CC"/>
        </w:rPr>
        <w:t>https://</w:t>
      </w:r>
      <w:hyperlink r:id="rId5">
        <w:r>
          <w:rPr>
            <w:color w:val="1154CC"/>
          </w:rPr>
          <w:t>www.umass.edu/disability/</w:t>
        </w:r>
        <w:r>
          <w:rPr/>
          <w:t>)</w:t>
        </w:r>
      </w:hyperlink>
    </w:p>
    <w:p>
      <w:pPr>
        <w:pStyle w:val="BodyText"/>
        <w:spacing w:before="30"/>
        <w:ind w:left="0"/>
      </w:pPr>
    </w:p>
    <w:p>
      <w:pPr>
        <w:pStyle w:val="BodyText"/>
        <w:spacing w:before="1"/>
      </w:pPr>
      <w:r>
        <w:rPr>
          <w:w w:val="105"/>
          <w:u w:val="thick"/>
        </w:rPr>
        <w:t>Academic</w:t>
      </w:r>
      <w:r>
        <w:rPr>
          <w:spacing w:val="-11"/>
          <w:w w:val="105"/>
          <w:u w:val="thick"/>
        </w:rPr>
        <w:t> </w:t>
      </w:r>
      <w:r>
        <w:rPr>
          <w:w w:val="105"/>
          <w:u w:val="thick"/>
        </w:rPr>
        <w:t>Honesty</w:t>
      </w:r>
      <w:r>
        <w:rPr>
          <w:spacing w:val="-16"/>
          <w:w w:val="105"/>
          <w:u w:val="thick"/>
        </w:rPr>
        <w:t> </w:t>
      </w:r>
      <w:r>
        <w:rPr>
          <w:spacing w:val="-2"/>
          <w:w w:val="105"/>
          <w:u w:val="thick"/>
        </w:rPr>
        <w:t>Statement</w:t>
      </w:r>
    </w:p>
    <w:p>
      <w:pPr>
        <w:pStyle w:val="BodyText"/>
        <w:spacing w:line="278" w:lineRule="auto" w:before="42"/>
        <w:ind w:right="295"/>
      </w:pPr>
      <w:r>
        <w:rPr/>
        <w:t>Since</w:t>
      </w:r>
      <w:r>
        <w:rPr>
          <w:spacing w:val="-4"/>
        </w:rPr>
        <w:t> </w:t>
      </w:r>
      <w:r>
        <w:rPr/>
        <w:t>the</w:t>
      </w:r>
      <w:r>
        <w:rPr>
          <w:spacing w:val="-4"/>
        </w:rPr>
        <w:t> </w:t>
      </w:r>
      <w:r>
        <w:rPr/>
        <w:t>integrity</w:t>
      </w:r>
      <w:r>
        <w:rPr>
          <w:spacing w:val="-8"/>
        </w:rPr>
        <w:t> </w:t>
      </w:r>
      <w:r>
        <w:rPr/>
        <w:t>of</w:t>
      </w:r>
      <w:r>
        <w:rPr>
          <w:spacing w:val="-8"/>
        </w:rPr>
        <w:t> </w:t>
      </w:r>
      <w:r>
        <w:rPr/>
        <w:t>the</w:t>
      </w:r>
      <w:r>
        <w:rPr>
          <w:spacing w:val="-4"/>
        </w:rPr>
        <w:t> </w:t>
      </w:r>
      <w:r>
        <w:rPr/>
        <w:t>academic</w:t>
      </w:r>
      <w:r>
        <w:rPr>
          <w:spacing w:val="-4"/>
        </w:rPr>
        <w:t> </w:t>
      </w:r>
      <w:r>
        <w:rPr/>
        <w:t>enterprise</w:t>
      </w:r>
      <w:r>
        <w:rPr>
          <w:spacing w:val="-4"/>
        </w:rPr>
        <w:t> </w:t>
      </w:r>
      <w:r>
        <w:rPr/>
        <w:t>of</w:t>
      </w:r>
      <w:r>
        <w:rPr>
          <w:spacing w:val="-7"/>
        </w:rPr>
        <w:t> </w:t>
      </w:r>
      <w:r>
        <w:rPr/>
        <w:t>any</w:t>
      </w:r>
      <w:r>
        <w:rPr>
          <w:spacing w:val="-9"/>
        </w:rPr>
        <w:t> </w:t>
      </w:r>
      <w:r>
        <w:rPr/>
        <w:t>institution</w:t>
      </w:r>
      <w:r>
        <w:rPr>
          <w:spacing w:val="-4"/>
        </w:rPr>
        <w:t> </w:t>
      </w:r>
      <w:r>
        <w:rPr/>
        <w:t>of</w:t>
      </w:r>
      <w:r>
        <w:rPr>
          <w:spacing w:val="-8"/>
        </w:rPr>
        <w:t> </w:t>
      </w:r>
      <w:r>
        <w:rPr/>
        <w:t>higher</w:t>
      </w:r>
      <w:r>
        <w:rPr>
          <w:spacing w:val="-8"/>
        </w:rPr>
        <w:t> </w:t>
      </w:r>
      <w:r>
        <w:rPr/>
        <w:t>education</w:t>
      </w:r>
      <w:r>
        <w:rPr>
          <w:spacing w:val="-4"/>
        </w:rPr>
        <w:t> </w:t>
      </w:r>
      <w:r>
        <w:rPr/>
        <w:t>requires honesty in scholarship and research, academic honesty is required of all students at the University of Massachusetts Amherst.</w:t>
      </w:r>
      <w:r>
        <w:rPr>
          <w:spacing w:val="40"/>
        </w:rPr>
        <w:t> </w:t>
      </w:r>
      <w:r>
        <w:rPr/>
        <w:t>Academic dishonesty is prohibited in all programs of the University.</w:t>
      </w:r>
      <w:r>
        <w:rPr>
          <w:spacing w:val="40"/>
        </w:rPr>
        <w:t> </w:t>
      </w:r>
      <w:r>
        <w:rPr/>
        <w:t>Academic dishonesty includes but is not limited to: cheating, fabrication, plagiarism, and facilitating dishonesty.</w:t>
      </w:r>
      <w:r>
        <w:rPr>
          <w:spacing w:val="40"/>
        </w:rPr>
        <w:t> </w:t>
      </w:r>
      <w:r>
        <w:rPr/>
        <w:t>Appropriate sanctions may be imposed on any student who has committed an act of academic dishonesty.</w:t>
      </w:r>
      <w:r>
        <w:rPr>
          <w:spacing w:val="40"/>
        </w:rPr>
        <w:t> </w:t>
      </w:r>
      <w:r>
        <w:rPr/>
        <w:t>Instructors should take reasonable steps to address academic misconduct.</w:t>
      </w:r>
      <w:r>
        <w:rPr>
          <w:spacing w:val="80"/>
        </w:rPr>
        <w:t> </w:t>
      </w:r>
      <w:r>
        <w:rPr/>
        <w:t>Any person who has reason to believe that a student has committed academic dishonesty should bring such information to the attention of the appropriate course instructor as soon as possible.</w:t>
      </w:r>
      <w:r>
        <w:rPr>
          <w:spacing w:val="40"/>
        </w:rPr>
        <w:t> </w:t>
      </w:r>
      <w:r>
        <w:rPr/>
        <w:t>Instances of academic dishonesty not related to a specific course should be brought to the attention of the appropriate department Head or</w:t>
      </w:r>
      <w:r>
        <w:rPr>
          <w:spacing w:val="-6"/>
        </w:rPr>
        <w:t> </w:t>
      </w:r>
      <w:r>
        <w:rPr/>
        <w:t>Chair.</w:t>
      </w:r>
      <w:r>
        <w:rPr>
          <w:spacing w:val="40"/>
        </w:rPr>
        <w:t> </w:t>
      </w:r>
      <w:r>
        <w:rPr/>
        <w:t>Since students are expected to be familiar</w:t>
      </w:r>
      <w:r>
        <w:rPr>
          <w:spacing w:val="-11"/>
        </w:rPr>
        <w:t> </w:t>
      </w:r>
      <w:r>
        <w:rPr/>
        <w:t>with this policy and the commonly accepted standards of academic integrity, ignorance of such standards is not normally su</w:t>
      </w:r>
      <w:r>
        <w:rPr>
          <w:rFonts w:ascii="Cambria Math" w:hAnsi="Cambria Math"/>
        </w:rPr>
        <w:t>ﬃ</w:t>
      </w:r>
      <w:r>
        <w:rPr/>
        <w:t>cient evidence of lack of intent </w:t>
      </w:r>
      <w:r>
        <w:rPr>
          <w:spacing w:val="-2"/>
        </w:rPr>
        <w:t>(</w:t>
      </w:r>
      <w:hyperlink r:id="rId6">
        <w:r>
          <w:rPr>
            <w:color w:val="1154CC"/>
            <w:spacing w:val="-2"/>
          </w:rPr>
          <w:t>http://www.umass.edu/dean_students/codeofconduct/acadhonesty/</w:t>
        </w:r>
        <w:r>
          <w:rPr>
            <w:spacing w:val="-2"/>
          </w:rPr>
          <w:t>).</w:t>
        </w:r>
      </w:hyperlink>
    </w:p>
    <w:p>
      <w:pPr>
        <w:pStyle w:val="BodyText"/>
        <w:spacing w:before="42"/>
        <w:ind w:left="0"/>
      </w:pPr>
    </w:p>
    <w:p>
      <w:pPr>
        <w:pStyle w:val="BodyText"/>
      </w:pPr>
      <w:r>
        <w:rPr>
          <w:u w:val="thick"/>
        </w:rPr>
        <w:t>Technical/Computer</w:t>
      </w:r>
      <w:r>
        <w:rPr>
          <w:spacing w:val="25"/>
          <w:u w:val="thick"/>
        </w:rPr>
        <w:t> </w:t>
      </w:r>
      <w:r>
        <w:rPr>
          <w:spacing w:val="-2"/>
          <w:u w:val="thick"/>
        </w:rPr>
        <w:t>Support:</w:t>
      </w:r>
    </w:p>
    <w:p>
      <w:pPr>
        <w:pStyle w:val="BodyText"/>
        <w:spacing w:line="273" w:lineRule="auto" w:before="50"/>
        <w:ind w:right="356"/>
      </w:pPr>
      <w:r>
        <w:rPr>
          <w:spacing w:val="-2"/>
          <w:w w:val="105"/>
        </w:rPr>
        <w:t>UMassOnline</w:t>
      </w:r>
      <w:r>
        <w:rPr>
          <w:spacing w:val="-15"/>
          <w:w w:val="105"/>
        </w:rPr>
        <w:t> </w:t>
      </w:r>
      <w:r>
        <w:rPr>
          <w:spacing w:val="-2"/>
          <w:w w:val="105"/>
        </w:rPr>
        <w:t>o</w:t>
      </w:r>
      <w:r>
        <w:rPr>
          <w:rFonts w:ascii="Cambria Math" w:hAnsi="Cambria Math"/>
          <w:spacing w:val="-2"/>
          <w:w w:val="105"/>
        </w:rPr>
        <w:t>ﬀ</w:t>
      </w:r>
      <w:r>
        <w:rPr>
          <w:spacing w:val="-2"/>
          <w:w w:val="105"/>
        </w:rPr>
        <w:t>ers</w:t>
      </w:r>
      <w:r>
        <w:rPr>
          <w:spacing w:val="-14"/>
          <w:w w:val="105"/>
        </w:rPr>
        <w:t> </w:t>
      </w:r>
      <w:r>
        <w:rPr>
          <w:spacing w:val="-2"/>
          <w:w w:val="105"/>
        </w:rPr>
        <w:t>technical</w:t>
      </w:r>
      <w:r>
        <w:rPr>
          <w:spacing w:val="-20"/>
          <w:w w:val="105"/>
        </w:rPr>
        <w:t> </w:t>
      </w:r>
      <w:r>
        <w:rPr>
          <w:spacing w:val="-2"/>
          <w:w w:val="105"/>
        </w:rPr>
        <w:t>support</w:t>
      </w:r>
      <w:r>
        <w:rPr>
          <w:spacing w:val="-14"/>
          <w:w w:val="105"/>
        </w:rPr>
        <w:t> </w:t>
      </w:r>
      <w:r>
        <w:rPr>
          <w:spacing w:val="-2"/>
          <w:w w:val="105"/>
        </w:rPr>
        <w:t>for</w:t>
      </w:r>
      <w:r>
        <w:rPr>
          <w:spacing w:val="-19"/>
          <w:w w:val="105"/>
        </w:rPr>
        <w:t> </w:t>
      </w:r>
      <w:r>
        <w:rPr>
          <w:spacing w:val="-2"/>
          <w:w w:val="105"/>
        </w:rPr>
        <w:t>this</w:t>
      </w:r>
      <w:r>
        <w:rPr>
          <w:spacing w:val="-13"/>
          <w:w w:val="105"/>
        </w:rPr>
        <w:t> </w:t>
      </w:r>
      <w:r>
        <w:rPr>
          <w:spacing w:val="-2"/>
          <w:w w:val="105"/>
        </w:rPr>
        <w:t>class</w:t>
      </w:r>
      <w:r>
        <w:rPr>
          <w:spacing w:val="-15"/>
          <w:w w:val="105"/>
        </w:rPr>
        <w:t> </w:t>
      </w:r>
      <w:r>
        <w:rPr>
          <w:spacing w:val="-2"/>
          <w:w w:val="105"/>
        </w:rPr>
        <w:t>24</w:t>
      </w:r>
      <w:r>
        <w:rPr>
          <w:spacing w:val="-14"/>
          <w:w w:val="105"/>
        </w:rPr>
        <w:t> </w:t>
      </w:r>
      <w:r>
        <w:rPr>
          <w:spacing w:val="-2"/>
          <w:w w:val="105"/>
        </w:rPr>
        <w:t>hours</w:t>
      </w:r>
      <w:r>
        <w:rPr>
          <w:spacing w:val="-15"/>
          <w:w w:val="105"/>
        </w:rPr>
        <w:t> </w:t>
      </w:r>
      <w:r>
        <w:rPr>
          <w:spacing w:val="-2"/>
          <w:w w:val="105"/>
        </w:rPr>
        <w:t>a</w:t>
      </w:r>
      <w:r>
        <w:rPr>
          <w:spacing w:val="-14"/>
          <w:w w:val="105"/>
        </w:rPr>
        <w:t> </w:t>
      </w:r>
      <w:r>
        <w:rPr>
          <w:spacing w:val="-2"/>
          <w:w w:val="105"/>
        </w:rPr>
        <w:t>day,</w:t>
      </w:r>
      <w:r>
        <w:rPr>
          <w:spacing w:val="-14"/>
          <w:w w:val="105"/>
        </w:rPr>
        <w:t> </w:t>
      </w:r>
      <w:r>
        <w:rPr>
          <w:spacing w:val="-2"/>
          <w:w w:val="105"/>
        </w:rPr>
        <w:t>7</w:t>
      </w:r>
      <w:r>
        <w:rPr>
          <w:spacing w:val="-14"/>
          <w:w w:val="105"/>
        </w:rPr>
        <w:t> </w:t>
      </w:r>
      <w:r>
        <w:rPr>
          <w:spacing w:val="-2"/>
          <w:w w:val="105"/>
        </w:rPr>
        <w:t>days</w:t>
      </w:r>
      <w:r>
        <w:rPr>
          <w:spacing w:val="-14"/>
          <w:w w:val="105"/>
        </w:rPr>
        <w:t> </w:t>
      </w:r>
      <w:r>
        <w:rPr>
          <w:spacing w:val="-2"/>
          <w:w w:val="105"/>
        </w:rPr>
        <w:t>a</w:t>
      </w:r>
      <w:r>
        <w:rPr>
          <w:spacing w:val="-20"/>
          <w:w w:val="105"/>
        </w:rPr>
        <w:t> </w:t>
      </w:r>
      <w:r>
        <w:rPr>
          <w:spacing w:val="-2"/>
          <w:w w:val="105"/>
        </w:rPr>
        <w:t>week</w:t>
      </w:r>
      <w:r>
        <w:rPr>
          <w:spacing w:val="-13"/>
          <w:w w:val="105"/>
        </w:rPr>
        <w:t> </w:t>
      </w:r>
      <w:r>
        <w:rPr>
          <w:spacing w:val="-2"/>
          <w:w w:val="105"/>
        </w:rPr>
        <w:t>online</w:t>
      </w:r>
      <w:r>
        <w:rPr>
          <w:spacing w:val="-14"/>
          <w:w w:val="105"/>
        </w:rPr>
        <w:t> </w:t>
      </w:r>
      <w:r>
        <w:rPr>
          <w:spacing w:val="-2"/>
          <w:w w:val="105"/>
        </w:rPr>
        <w:t>at </w:t>
      </w:r>
      <w:r>
        <w:rPr>
          <w:w w:val="105"/>
        </w:rPr>
        <w:t>the</w:t>
      </w:r>
      <w:r>
        <w:rPr>
          <w:spacing w:val="-8"/>
          <w:w w:val="105"/>
        </w:rPr>
        <w:t> </w:t>
      </w:r>
      <w:r>
        <w:rPr>
          <w:color w:val="1154CC"/>
          <w:w w:val="105"/>
          <w:u w:val="thick" w:color="1154CC"/>
        </w:rPr>
        <w:t>Help</w:t>
      </w:r>
      <w:r>
        <w:rPr>
          <w:color w:val="1154CC"/>
          <w:spacing w:val="-8"/>
          <w:w w:val="105"/>
          <w:u w:val="thick" w:color="1154CC"/>
        </w:rPr>
        <w:t> </w:t>
      </w:r>
      <w:r>
        <w:rPr>
          <w:color w:val="1154CC"/>
          <w:w w:val="105"/>
          <w:u w:val="thick" w:color="1154CC"/>
        </w:rPr>
        <w:t>Center</w:t>
      </w:r>
      <w:r>
        <w:rPr>
          <w:color w:val="1154CC"/>
          <w:spacing w:val="-8"/>
          <w:w w:val="105"/>
        </w:rPr>
        <w:t> </w:t>
      </w:r>
      <w:r>
        <w:rPr>
          <w:w w:val="105"/>
        </w:rPr>
        <w:t>or</w:t>
      </w:r>
      <w:r>
        <w:rPr>
          <w:spacing w:val="-9"/>
          <w:w w:val="105"/>
        </w:rPr>
        <w:t> </w:t>
      </w:r>
      <w:r>
        <w:rPr>
          <w:w w:val="105"/>
        </w:rPr>
        <w:t>call:</w:t>
      </w:r>
      <w:r>
        <w:rPr>
          <w:spacing w:val="40"/>
          <w:w w:val="105"/>
        </w:rPr>
        <w:t> </w:t>
      </w:r>
      <w:r>
        <w:rPr>
          <w:rFonts w:ascii="Arial" w:hAnsi="Arial"/>
          <w:w w:val="105"/>
          <w:sz w:val="20"/>
        </w:rPr>
        <w:t>&lt;PHONE&gt;</w:t>
      </w:r>
      <w:r>
        <w:rPr>
          <w:w w:val="105"/>
        </w:rPr>
        <w:t>.</w:t>
      </w:r>
    </w:p>
    <w:p>
      <w:pPr>
        <w:pStyle w:val="BodyText"/>
        <w:spacing w:before="45"/>
        <w:ind w:left="0"/>
      </w:pPr>
    </w:p>
    <w:p>
      <w:pPr>
        <w:pStyle w:val="BodyText"/>
      </w:pPr>
      <w:r>
        <w:rPr>
          <w:spacing w:val="-4"/>
          <w:w w:val="105"/>
          <w:u w:val="thick"/>
        </w:rPr>
        <w:t>Student</w:t>
      </w:r>
      <w:r>
        <w:rPr>
          <w:spacing w:val="-3"/>
          <w:w w:val="105"/>
          <w:u w:val="thick"/>
        </w:rPr>
        <w:t> </w:t>
      </w:r>
      <w:r>
        <w:rPr>
          <w:spacing w:val="-2"/>
          <w:w w:val="105"/>
          <w:u w:val="thick"/>
        </w:rPr>
        <w:t>Support</w:t>
      </w:r>
    </w:p>
    <w:p>
      <w:pPr>
        <w:pStyle w:val="BodyText"/>
        <w:spacing w:line="280" w:lineRule="auto" w:before="42"/>
        <w:ind w:right="179"/>
      </w:pPr>
      <w:r>
        <w:rPr>
          <w:w w:val="105"/>
        </w:rPr>
        <w:t>In</w:t>
      </w:r>
      <w:r>
        <w:rPr>
          <w:spacing w:val="-9"/>
          <w:w w:val="105"/>
        </w:rPr>
        <w:t> </w:t>
      </w:r>
      <w:r>
        <w:rPr>
          <w:w w:val="105"/>
        </w:rPr>
        <w:t>these</w:t>
      </w:r>
      <w:r>
        <w:rPr>
          <w:spacing w:val="-9"/>
          <w:w w:val="105"/>
        </w:rPr>
        <w:t> </w:t>
      </w:r>
      <w:r>
        <w:rPr>
          <w:w w:val="105"/>
        </w:rPr>
        <w:t>challenging</w:t>
      </w:r>
      <w:r>
        <w:rPr>
          <w:spacing w:val="-9"/>
          <w:w w:val="105"/>
        </w:rPr>
        <w:t> </w:t>
      </w:r>
      <w:r>
        <w:rPr>
          <w:w w:val="105"/>
        </w:rPr>
        <w:t>and</w:t>
      </w:r>
      <w:r>
        <w:rPr>
          <w:spacing w:val="-9"/>
          <w:w w:val="105"/>
        </w:rPr>
        <w:t> </w:t>
      </w:r>
      <w:r>
        <w:rPr>
          <w:w w:val="105"/>
        </w:rPr>
        <w:t>uncertain</w:t>
      </w:r>
      <w:r>
        <w:rPr>
          <w:spacing w:val="-8"/>
          <w:w w:val="105"/>
        </w:rPr>
        <w:t> </w:t>
      </w:r>
      <w:r>
        <w:rPr>
          <w:w w:val="105"/>
        </w:rPr>
        <w:t>times,</w:t>
      </w:r>
      <w:r>
        <w:rPr>
          <w:spacing w:val="-10"/>
          <w:w w:val="105"/>
        </w:rPr>
        <w:t> </w:t>
      </w:r>
      <w:r>
        <w:rPr>
          <w:w w:val="105"/>
        </w:rPr>
        <w:t>many</w:t>
      </w:r>
      <w:r>
        <w:rPr>
          <w:spacing w:val="-11"/>
          <w:w w:val="105"/>
        </w:rPr>
        <w:t> </w:t>
      </w:r>
      <w:r>
        <w:rPr>
          <w:w w:val="105"/>
        </w:rPr>
        <w:t>are</w:t>
      </w:r>
      <w:r>
        <w:rPr>
          <w:spacing w:val="-9"/>
          <w:w w:val="105"/>
        </w:rPr>
        <w:t> </w:t>
      </w:r>
      <w:r>
        <w:rPr>
          <w:w w:val="105"/>
        </w:rPr>
        <w:t>struggling</w:t>
      </w:r>
      <w:r>
        <w:rPr>
          <w:spacing w:val="-11"/>
          <w:w w:val="105"/>
        </w:rPr>
        <w:t> </w:t>
      </w:r>
      <w:r>
        <w:rPr>
          <w:w w:val="105"/>
        </w:rPr>
        <w:t>with</w:t>
      </w:r>
      <w:r>
        <w:rPr>
          <w:spacing w:val="-8"/>
          <w:w w:val="105"/>
        </w:rPr>
        <w:t> </w:t>
      </w:r>
      <w:r>
        <w:rPr>
          <w:w w:val="105"/>
        </w:rPr>
        <w:t>mental</w:t>
      </w:r>
      <w:r>
        <w:rPr>
          <w:spacing w:val="-13"/>
          <w:w w:val="105"/>
        </w:rPr>
        <w:t> </w:t>
      </w:r>
      <w:r>
        <w:rPr>
          <w:w w:val="105"/>
        </w:rPr>
        <w:t>health.</w:t>
      </w:r>
      <w:r>
        <w:rPr>
          <w:spacing w:val="27"/>
          <w:w w:val="105"/>
        </w:rPr>
        <w:t> </w:t>
      </w:r>
      <w:r>
        <w:rPr>
          <w:w w:val="105"/>
        </w:rPr>
        <w:t>In</w:t>
      </w:r>
      <w:r>
        <w:rPr>
          <w:spacing w:val="-9"/>
          <w:w w:val="105"/>
        </w:rPr>
        <w:t> </w:t>
      </w:r>
      <w:r>
        <w:rPr>
          <w:w w:val="105"/>
        </w:rPr>
        <w:t>a recent survey</w:t>
      </w:r>
      <w:r>
        <w:rPr>
          <w:spacing w:val="-4"/>
          <w:w w:val="105"/>
        </w:rPr>
        <w:t> </w:t>
      </w:r>
      <w:r>
        <w:rPr>
          <w:w w:val="105"/>
        </w:rPr>
        <w:t>of</w:t>
      </w:r>
      <w:r>
        <w:rPr>
          <w:spacing w:val="-2"/>
          <w:w w:val="105"/>
        </w:rPr>
        <w:t> </w:t>
      </w:r>
      <w:r>
        <w:rPr>
          <w:w w:val="105"/>
        </w:rPr>
        <w:t>UMass students, 35% reported symptoms of</w:t>
      </w:r>
      <w:r>
        <w:rPr>
          <w:spacing w:val="-2"/>
          <w:w w:val="105"/>
        </w:rPr>
        <w:t> </w:t>
      </w:r>
      <w:r>
        <w:rPr>
          <w:w w:val="105"/>
        </w:rPr>
        <w:t>anxiety</w:t>
      </w:r>
      <w:r>
        <w:rPr>
          <w:spacing w:val="-4"/>
          <w:w w:val="105"/>
        </w:rPr>
        <w:t> </w:t>
      </w:r>
      <w:r>
        <w:rPr>
          <w:w w:val="105"/>
        </w:rPr>
        <w:t>and/or</w:t>
      </w:r>
      <w:r>
        <w:rPr>
          <w:spacing w:val="-4"/>
          <w:w w:val="105"/>
        </w:rPr>
        <w:t> </w:t>
      </w:r>
      <w:r>
        <w:rPr>
          <w:w w:val="105"/>
        </w:rPr>
        <w:t>depression. The</w:t>
      </w:r>
      <w:r>
        <w:rPr>
          <w:spacing w:val="-4"/>
          <w:w w:val="105"/>
        </w:rPr>
        <w:t> </w:t>
      </w:r>
      <w:r>
        <w:rPr>
          <w:w w:val="105"/>
        </w:rPr>
        <w:t>UMass</w:t>
      </w:r>
      <w:r>
        <w:rPr>
          <w:spacing w:val="-5"/>
          <w:w w:val="105"/>
        </w:rPr>
        <w:t> </w:t>
      </w:r>
      <w:r>
        <w:rPr>
          <w:w w:val="105"/>
        </w:rPr>
        <w:t>counseling</w:t>
      </w:r>
      <w:r>
        <w:rPr>
          <w:spacing w:val="-4"/>
          <w:w w:val="105"/>
        </w:rPr>
        <w:t> </w:t>
      </w:r>
      <w:r>
        <w:rPr>
          <w:w w:val="105"/>
        </w:rPr>
        <w:t>center</w:t>
      </w:r>
      <w:r>
        <w:rPr>
          <w:spacing w:val="-10"/>
          <w:w w:val="105"/>
        </w:rPr>
        <w:t> </w:t>
      </w:r>
      <w:r>
        <w:rPr>
          <w:w w:val="105"/>
        </w:rPr>
        <w:t>is</w:t>
      </w:r>
      <w:r>
        <w:rPr>
          <w:spacing w:val="-4"/>
          <w:w w:val="105"/>
        </w:rPr>
        <w:t> </w:t>
      </w:r>
      <w:r>
        <w:rPr>
          <w:w w:val="105"/>
        </w:rPr>
        <w:t>an</w:t>
      </w:r>
      <w:r>
        <w:rPr>
          <w:spacing w:val="-4"/>
          <w:w w:val="105"/>
        </w:rPr>
        <w:t> </w:t>
      </w:r>
      <w:r>
        <w:rPr>
          <w:w w:val="105"/>
        </w:rPr>
        <w:t>incredible</w:t>
      </w:r>
      <w:r>
        <w:rPr>
          <w:spacing w:val="-4"/>
          <w:w w:val="105"/>
        </w:rPr>
        <w:t> </w:t>
      </w:r>
      <w:r>
        <w:rPr>
          <w:w w:val="105"/>
        </w:rPr>
        <w:t>resource</w:t>
      </w:r>
      <w:r>
        <w:rPr>
          <w:spacing w:val="-4"/>
          <w:w w:val="105"/>
        </w:rPr>
        <w:t> </w:t>
      </w:r>
      <w:r>
        <w:rPr>
          <w:w w:val="105"/>
        </w:rPr>
        <w:t>for</w:t>
      </w:r>
      <w:r>
        <w:rPr>
          <w:spacing w:val="-10"/>
          <w:w w:val="105"/>
        </w:rPr>
        <w:t> </w:t>
      </w:r>
      <w:r>
        <w:rPr>
          <w:w w:val="105"/>
        </w:rPr>
        <w:t>students</w:t>
      </w:r>
      <w:r>
        <w:rPr>
          <w:spacing w:val="-11"/>
          <w:w w:val="105"/>
        </w:rPr>
        <w:t> </w:t>
      </w:r>
      <w:r>
        <w:rPr>
          <w:w w:val="105"/>
        </w:rPr>
        <w:t>who</w:t>
      </w:r>
      <w:r>
        <w:rPr>
          <w:spacing w:val="-4"/>
          <w:w w:val="105"/>
        </w:rPr>
        <w:t> </w:t>
      </w:r>
      <w:r>
        <w:rPr>
          <w:w w:val="105"/>
        </w:rPr>
        <w:t>are</w:t>
      </w:r>
      <w:r>
        <w:rPr>
          <w:spacing w:val="-4"/>
          <w:w w:val="105"/>
        </w:rPr>
        <w:t> </w:t>
      </w:r>
      <w:r>
        <w:rPr>
          <w:w w:val="105"/>
        </w:rPr>
        <w:t>struggling.</w:t>
      </w:r>
      <w:r>
        <w:rPr>
          <w:spacing w:val="40"/>
          <w:w w:val="105"/>
        </w:rPr>
        <w:t> </w:t>
      </w:r>
      <w:r>
        <w:rPr>
          <w:w w:val="105"/>
        </w:rPr>
        <w:t>I highly</w:t>
      </w:r>
      <w:r>
        <w:rPr>
          <w:spacing w:val="-21"/>
          <w:w w:val="105"/>
        </w:rPr>
        <w:t> </w:t>
      </w:r>
      <w:r>
        <w:rPr>
          <w:w w:val="105"/>
        </w:rPr>
        <w:t>recommend</w:t>
      </w:r>
      <w:r>
        <w:rPr>
          <w:spacing w:val="-17"/>
          <w:w w:val="105"/>
        </w:rPr>
        <w:t> </w:t>
      </w:r>
      <w:r>
        <w:rPr>
          <w:w w:val="105"/>
        </w:rPr>
        <w:t>keeping</w:t>
      </w:r>
      <w:r>
        <w:rPr>
          <w:spacing w:val="-18"/>
          <w:w w:val="105"/>
        </w:rPr>
        <w:t> </w:t>
      </w:r>
      <w:r>
        <w:rPr>
          <w:w w:val="105"/>
        </w:rPr>
        <w:t>this</w:t>
      </w:r>
      <w:r>
        <w:rPr>
          <w:spacing w:val="-17"/>
          <w:w w:val="105"/>
        </w:rPr>
        <w:t> </w:t>
      </w:r>
      <w:r>
        <w:rPr>
          <w:w w:val="105"/>
        </w:rPr>
        <w:t>resource</w:t>
      </w:r>
      <w:r>
        <w:rPr>
          <w:spacing w:val="-17"/>
          <w:w w:val="105"/>
        </w:rPr>
        <w:t> </w:t>
      </w:r>
      <w:r>
        <w:rPr>
          <w:w w:val="105"/>
        </w:rPr>
        <w:t>in</w:t>
      </w:r>
      <w:r>
        <w:rPr>
          <w:spacing w:val="-18"/>
          <w:w w:val="105"/>
        </w:rPr>
        <w:t> </w:t>
      </w:r>
      <w:r>
        <w:rPr>
          <w:w w:val="105"/>
        </w:rPr>
        <w:t>mind</w:t>
      </w:r>
      <w:r>
        <w:rPr>
          <w:spacing w:val="-17"/>
          <w:w w:val="105"/>
        </w:rPr>
        <w:t> </w:t>
      </w:r>
      <w:r>
        <w:rPr>
          <w:w w:val="105"/>
        </w:rPr>
        <w:t>if</w:t>
      </w:r>
      <w:r>
        <w:rPr>
          <w:spacing w:val="-26"/>
          <w:w w:val="105"/>
        </w:rPr>
        <w:t> </w:t>
      </w:r>
      <w:r>
        <w:rPr>
          <w:w w:val="105"/>
        </w:rPr>
        <w:t>you</w:t>
      </w:r>
      <w:r>
        <w:rPr>
          <w:spacing w:val="-17"/>
          <w:w w:val="105"/>
        </w:rPr>
        <w:t> </w:t>
      </w:r>
      <w:r>
        <w:rPr>
          <w:w w:val="105"/>
        </w:rPr>
        <w:t>feel</w:t>
      </w:r>
      <w:r>
        <w:rPr>
          <w:spacing w:val="-26"/>
          <w:w w:val="105"/>
        </w:rPr>
        <w:t> </w:t>
      </w:r>
      <w:r>
        <w:rPr>
          <w:w w:val="105"/>
        </w:rPr>
        <w:t>you</w:t>
      </w:r>
      <w:r>
        <w:rPr>
          <w:spacing w:val="-18"/>
          <w:w w:val="105"/>
        </w:rPr>
        <w:t> </w:t>
      </w:r>
      <w:r>
        <w:rPr>
          <w:w w:val="105"/>
        </w:rPr>
        <w:t>could</w:t>
      </w:r>
      <w:r>
        <w:rPr>
          <w:spacing w:val="-17"/>
          <w:w w:val="105"/>
        </w:rPr>
        <w:t> </w:t>
      </w:r>
      <w:r>
        <w:rPr>
          <w:w w:val="105"/>
        </w:rPr>
        <w:t>use</w:t>
      </w:r>
      <w:r>
        <w:rPr>
          <w:spacing w:val="-17"/>
          <w:w w:val="105"/>
        </w:rPr>
        <w:t> </w:t>
      </w:r>
      <w:r>
        <w:rPr>
          <w:w w:val="105"/>
        </w:rPr>
        <w:t>some</w:t>
      </w:r>
      <w:r>
        <w:rPr>
          <w:spacing w:val="-18"/>
          <w:w w:val="105"/>
        </w:rPr>
        <w:t> </w:t>
      </w:r>
      <w:r>
        <w:rPr>
          <w:w w:val="105"/>
        </w:rPr>
        <w:t>support</w:t>
      </w:r>
      <w:r>
        <w:rPr>
          <w:spacing w:val="-17"/>
          <w:w w:val="105"/>
        </w:rPr>
        <w:t> </w:t>
      </w:r>
      <w:r>
        <w:rPr>
          <w:w w:val="105"/>
        </w:rPr>
        <w:t>at any</w:t>
      </w:r>
      <w:r>
        <w:rPr>
          <w:spacing w:val="-23"/>
          <w:w w:val="105"/>
        </w:rPr>
        <w:t> </w:t>
      </w:r>
      <w:r>
        <w:rPr>
          <w:w w:val="105"/>
        </w:rPr>
        <w:t>time.</w:t>
      </w:r>
      <w:r>
        <w:rPr>
          <w:spacing w:val="27"/>
          <w:w w:val="105"/>
        </w:rPr>
        <w:t> </w:t>
      </w:r>
      <w:r>
        <w:rPr>
          <w:color w:val="1154CC"/>
          <w:w w:val="105"/>
          <w:u w:val="thick" w:color="1154CC"/>
        </w:rPr>
        <w:t>https://</w:t>
      </w:r>
      <w:hyperlink r:id="rId7">
        <w:r>
          <w:rPr>
            <w:color w:val="1154CC"/>
            <w:w w:val="105"/>
            <w:u w:val="thick" w:color="1154CC"/>
          </w:rPr>
          <w:t>www.umass.edu/counseling/</w:t>
        </w:r>
      </w:hyperlink>
      <w:r>
        <w:rPr>
          <w:color w:val="1154CC"/>
          <w:spacing w:val="-14"/>
          <w:w w:val="105"/>
        </w:rPr>
        <w:t> </w:t>
      </w:r>
      <w:r>
        <w:rPr>
          <w:w w:val="105"/>
        </w:rPr>
        <w:t>or</w:t>
      </w:r>
      <w:r>
        <w:rPr>
          <w:spacing w:val="-22"/>
          <w:w w:val="105"/>
        </w:rPr>
        <w:t> </w:t>
      </w:r>
      <w:r>
        <w:rPr>
          <w:w w:val="105"/>
        </w:rPr>
        <w:t>call</w:t>
      </w:r>
      <w:r>
        <w:rPr>
          <w:spacing w:val="-14"/>
          <w:w w:val="105"/>
        </w:rPr>
        <w:t> </w:t>
      </w:r>
      <w:r>
        <w:rPr>
          <w:rFonts w:ascii="Arial"/>
          <w:w w:val="105"/>
          <w:sz w:val="20"/>
        </w:rPr>
        <w:t>&lt;PHONE&gt;</w:t>
      </w:r>
      <w:r>
        <w:rPr>
          <w:w w:val="105"/>
        </w:rPr>
        <w:t>.</w:t>
      </w:r>
    </w:p>
    <w:sectPr>
      <w:pgSz w:w="12240" w:h="15840"/>
      <w:pgMar w:top="13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Cambria Math">
    <w:altName w:val="Cambria Math"/>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79" w:hanging="359"/>
        <w:jc w:val="left"/>
      </w:pPr>
      <w:rPr>
        <w:rFonts w:hint="default" w:ascii="Trebuchet MS" w:hAnsi="Trebuchet MS" w:eastAsia="Trebuchet MS" w:cs="Trebuchet MS"/>
        <w:b w:val="0"/>
        <w:bCs w:val="0"/>
        <w:i w:val="0"/>
        <w:iCs w:val="0"/>
        <w:spacing w:val="0"/>
        <w:w w:val="47"/>
        <w:sz w:val="22"/>
        <w:szCs w:val="22"/>
        <w:lang w:val="en-US" w:eastAsia="en-US" w:bidi="ar-SA"/>
      </w:rPr>
    </w:lvl>
    <w:lvl w:ilvl="1">
      <w:start w:val="0"/>
      <w:numFmt w:val="bullet"/>
      <w:lvlText w:val="•"/>
      <w:lvlJc w:val="left"/>
      <w:pPr>
        <w:ind w:left="1392" w:hanging="359"/>
      </w:pPr>
      <w:rPr>
        <w:rFonts w:hint="default"/>
        <w:lang w:val="en-US" w:eastAsia="en-US" w:bidi="ar-SA"/>
      </w:rPr>
    </w:lvl>
    <w:lvl w:ilvl="2">
      <w:start w:val="0"/>
      <w:numFmt w:val="bullet"/>
      <w:lvlText w:val="•"/>
      <w:lvlJc w:val="left"/>
      <w:pPr>
        <w:ind w:left="2304" w:hanging="359"/>
      </w:pPr>
      <w:rPr>
        <w:rFonts w:hint="default"/>
        <w:lang w:val="en-US" w:eastAsia="en-US" w:bidi="ar-SA"/>
      </w:rPr>
    </w:lvl>
    <w:lvl w:ilvl="3">
      <w:start w:val="0"/>
      <w:numFmt w:val="bullet"/>
      <w:lvlText w:val="•"/>
      <w:lvlJc w:val="left"/>
      <w:pPr>
        <w:ind w:left="3216" w:hanging="359"/>
      </w:pPr>
      <w:rPr>
        <w:rFonts w:hint="default"/>
        <w:lang w:val="en-US" w:eastAsia="en-US" w:bidi="ar-SA"/>
      </w:rPr>
    </w:lvl>
    <w:lvl w:ilvl="4">
      <w:start w:val="0"/>
      <w:numFmt w:val="bullet"/>
      <w:lvlText w:val="•"/>
      <w:lvlJc w:val="left"/>
      <w:pPr>
        <w:ind w:left="4128" w:hanging="359"/>
      </w:pPr>
      <w:rPr>
        <w:rFonts w:hint="default"/>
        <w:lang w:val="en-US" w:eastAsia="en-US" w:bidi="ar-SA"/>
      </w:rPr>
    </w:lvl>
    <w:lvl w:ilvl="5">
      <w:start w:val="0"/>
      <w:numFmt w:val="bullet"/>
      <w:lvlText w:val="•"/>
      <w:lvlJc w:val="left"/>
      <w:pPr>
        <w:ind w:left="5040" w:hanging="359"/>
      </w:pPr>
      <w:rPr>
        <w:rFonts w:hint="default"/>
        <w:lang w:val="en-US" w:eastAsia="en-US" w:bidi="ar-SA"/>
      </w:rPr>
    </w:lvl>
    <w:lvl w:ilvl="6">
      <w:start w:val="0"/>
      <w:numFmt w:val="bullet"/>
      <w:lvlText w:val="•"/>
      <w:lvlJc w:val="left"/>
      <w:pPr>
        <w:ind w:left="5952" w:hanging="359"/>
      </w:pPr>
      <w:rPr>
        <w:rFonts w:hint="default"/>
        <w:lang w:val="en-US" w:eastAsia="en-US" w:bidi="ar-SA"/>
      </w:rPr>
    </w:lvl>
    <w:lvl w:ilvl="7">
      <w:start w:val="0"/>
      <w:numFmt w:val="bullet"/>
      <w:lvlText w:val="•"/>
      <w:lvlJc w:val="left"/>
      <w:pPr>
        <w:ind w:left="6864" w:hanging="359"/>
      </w:pPr>
      <w:rPr>
        <w:rFonts w:hint="default"/>
        <w:lang w:val="en-US" w:eastAsia="en-US" w:bidi="ar-SA"/>
      </w:rPr>
    </w:lvl>
    <w:lvl w:ilvl="8">
      <w:start w:val="0"/>
      <w:numFmt w:val="bullet"/>
      <w:lvlText w:val="•"/>
      <w:lvlJc w:val="left"/>
      <w:pPr>
        <w:ind w:left="7776" w:hanging="35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ind w:left="119"/>
    </w:pPr>
    <w:rPr>
      <w:rFonts w:ascii="Trebuchet MS" w:hAnsi="Trebuchet MS" w:eastAsia="Trebuchet MS" w:cs="Trebuchet MS"/>
      <w:sz w:val="22"/>
      <w:szCs w:val="22"/>
      <w:lang w:val="en-US" w:eastAsia="en-US" w:bidi="ar-SA"/>
    </w:rPr>
  </w:style>
  <w:style w:styleId="Heading1" w:type="paragraph">
    <w:name w:val="Heading 1"/>
    <w:basedOn w:val="Normal"/>
    <w:uiPriority w:val="1"/>
    <w:qFormat/>
    <w:pPr>
      <w:ind w:left="119"/>
      <w:outlineLvl w:val="1"/>
    </w:pPr>
    <w:rPr>
      <w:rFonts w:ascii="Trebuchet MS" w:hAnsi="Trebuchet MS" w:eastAsia="Trebuchet MS" w:cs="Trebuchet MS"/>
      <w:b/>
      <w:bCs/>
      <w:sz w:val="22"/>
      <w:szCs w:val="22"/>
      <w:lang w:val="en-US" w:eastAsia="en-US" w:bidi="ar-SA"/>
    </w:rPr>
  </w:style>
  <w:style w:styleId="ListParagraph" w:type="paragraph">
    <w:name w:val="List Paragraph"/>
    <w:basedOn w:val="Normal"/>
    <w:uiPriority w:val="1"/>
    <w:qFormat/>
    <w:pPr>
      <w:ind w:left="479" w:right="331" w:hanging="360"/>
    </w:pPr>
    <w:rPr>
      <w:rFonts w:ascii="Trebuchet MS" w:hAnsi="Trebuchet MS" w:eastAsia="Trebuchet MS" w:cs="Trebuchet MS"/>
      <w:lang w:val="en-US" w:eastAsia="en-US" w:bidi="ar-SA"/>
    </w:rPr>
  </w:style>
  <w:style w:styleId="TableParagraph" w:type="paragraph">
    <w:name w:val="Table Paragraph"/>
    <w:basedOn w:val="Normal"/>
    <w:uiPriority w:val="1"/>
    <w:qFormat/>
    <w:pPr>
      <w:spacing w:before="109"/>
      <w:ind w:left="103"/>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disability/)" TargetMode="External"/><Relationship Id="rId6" Type="http://schemas.openxmlformats.org/officeDocument/2006/relationships/hyperlink" Target="http://www.umass.edu/dean_students/codeofconduct/acadhonesty/)" TargetMode="External"/><Relationship Id="rId7" Type="http://schemas.openxmlformats.org/officeDocument/2006/relationships/hyperlink" Target="http://www.umass.edu/counseling/"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 2022 SCH-MGMT 697DS Data Science for Business Syllabus.docx</dc:title>
  <dcterms:created xsi:type="dcterms:W3CDTF">2023-11-29T22:29:02Z</dcterms:created>
  <dcterms:modified xsi:type="dcterms:W3CDTF">2023-11-29T22:29:02Z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