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RESEC</w:t>
      </w:r>
      <w:r>
        <w:rPr>
          <w:spacing w:val="3"/>
        </w:rPr>
        <w:t> </w:t>
      </w:r>
      <w:r>
        <w:rPr/>
        <w:t>213:</w:t>
      </w:r>
      <w:r>
        <w:rPr>
          <w:spacing w:val="30"/>
        </w:rPr>
        <w:t> </w:t>
      </w:r>
      <w:r>
        <w:rPr/>
        <w:t>Intermediate</w:t>
      </w:r>
      <w:r>
        <w:rPr>
          <w:spacing w:val="5"/>
        </w:rPr>
        <w:t> </w:t>
      </w:r>
      <w:r>
        <w:rPr/>
        <w:t>Statistics</w:t>
      </w:r>
      <w:r>
        <w:rPr>
          <w:spacing w:val="7"/>
        </w:rPr>
        <w:t> </w:t>
      </w:r>
      <w:r>
        <w:rPr/>
        <w:t>for</w:t>
      </w:r>
      <w:r>
        <w:rPr>
          <w:spacing w:val="5"/>
        </w:rPr>
        <w:t> </w:t>
      </w:r>
      <w:r>
        <w:rPr/>
        <w:t>Business</w:t>
      </w:r>
      <w:r>
        <w:rPr>
          <w:spacing w:val="5"/>
        </w:rPr>
        <w:t> </w:t>
      </w:r>
      <w:r>
        <w:rPr/>
        <w:t>and</w:t>
      </w:r>
      <w:r>
        <w:rPr>
          <w:spacing w:val="6"/>
        </w:rPr>
        <w:t> </w:t>
      </w:r>
      <w:r>
        <w:rPr>
          <w:spacing w:val="-2"/>
        </w:rPr>
        <w:t>Economics</w:t>
      </w:r>
    </w:p>
    <w:p>
      <w:pPr>
        <w:pStyle w:val="BodyText"/>
        <w:spacing w:before="47"/>
        <w:rPr>
          <w:sz w:val="34"/>
        </w:rPr>
      </w:pPr>
    </w:p>
    <w:p>
      <w:pPr>
        <w:spacing w:before="0"/>
        <w:ind w:left="759" w:right="835" w:firstLine="0"/>
        <w:jc w:val="center"/>
        <w:rPr>
          <w:sz w:val="24"/>
        </w:rPr>
      </w:pPr>
      <w:r>
        <w:rPr>
          <w:sz w:val="24"/>
        </w:rPr>
        <w:t>Instructor</w:t>
      </w:r>
      <w:r>
        <w:rPr>
          <w:spacing w:val="-3"/>
          <w:sz w:val="24"/>
        </w:rPr>
        <w:t> </w:t>
      </w:r>
      <w:r>
        <w:rPr>
          <w:spacing w:val="-10"/>
          <w:sz w:val="24"/>
        </w:rPr>
        <w:t>-</w:t>
      </w:r>
    </w:p>
    <w:p>
      <w:pPr>
        <w:pStyle w:val="BodyText"/>
        <w:spacing w:before="61"/>
        <w:rPr>
          <w:sz w:val="24"/>
        </w:rPr>
      </w:pPr>
    </w:p>
    <w:p>
      <w:pPr>
        <w:spacing w:before="0"/>
        <w:ind w:left="759" w:right="835" w:firstLine="0"/>
        <w:jc w:val="center"/>
        <w:rPr>
          <w:sz w:val="24"/>
        </w:rPr>
      </w:pPr>
      <w:r>
        <w:rPr>
          <w:spacing w:val="-2"/>
          <w:sz w:val="24"/>
        </w:rPr>
        <w:t>&lt;PROF_FIRST_NAME&gt;</w:t>
      </w:r>
    </w:p>
    <w:p>
      <w:pPr>
        <w:pStyle w:val="BodyText"/>
        <w:spacing w:before="61"/>
        <w:rPr>
          <w:sz w:val="24"/>
        </w:rPr>
      </w:pPr>
    </w:p>
    <w:p>
      <w:pPr>
        <w:spacing w:before="0"/>
        <w:ind w:left="759" w:right="835" w:firstLine="0"/>
        <w:jc w:val="center"/>
        <w:rPr>
          <w:sz w:val="24"/>
        </w:rPr>
      </w:pPr>
      <w:r>
        <w:rPr>
          <w:spacing w:val="-2"/>
          <w:sz w:val="24"/>
        </w:rPr>
        <w:t>&lt;PROF_LAST_NAME&gt;</w:t>
      </w:r>
    </w:p>
    <w:p>
      <w:pPr>
        <w:pStyle w:val="BodyText"/>
        <w:spacing w:before="61"/>
        <w:rPr>
          <w:sz w:val="24"/>
        </w:rPr>
      </w:pPr>
    </w:p>
    <w:p>
      <w:pPr>
        <w:spacing w:before="1"/>
        <w:ind w:left="760" w:right="835" w:firstLine="0"/>
        <w:jc w:val="center"/>
        <w:rPr>
          <w:sz w:val="24"/>
        </w:rPr>
      </w:pPr>
      <w:r>
        <w:rPr>
          <w:sz w:val="24"/>
        </w:rPr>
        <w:t>Spring</w:t>
      </w:r>
      <w:r>
        <w:rPr>
          <w:spacing w:val="-2"/>
          <w:sz w:val="24"/>
        </w:rPr>
        <w:t> </w:t>
      </w:r>
      <w:r>
        <w:rPr>
          <w:spacing w:val="-4"/>
          <w:sz w:val="24"/>
        </w:rPr>
        <w:t>2023</w:t>
      </w:r>
    </w:p>
    <w:p>
      <w:pPr>
        <w:pStyle w:val="BodyText"/>
        <w:spacing w:before="187"/>
        <w:rPr>
          <w:sz w:val="24"/>
        </w:rPr>
      </w:pPr>
    </w:p>
    <w:p>
      <w:pPr>
        <w:pStyle w:val="Heading1"/>
        <w:ind w:left="118"/>
      </w:pPr>
      <w:r>
        <w:rPr/>
        <w:t>Course</w:t>
      </w:r>
      <w:r>
        <w:rPr>
          <w:spacing w:val="10"/>
        </w:rPr>
        <w:t> </w:t>
      </w:r>
      <w:r>
        <w:rPr>
          <w:spacing w:val="-2"/>
        </w:rPr>
        <w:t>Objectives</w:t>
      </w:r>
    </w:p>
    <w:p>
      <w:pPr>
        <w:pStyle w:val="BodyText"/>
        <w:spacing w:line="252" w:lineRule="auto" w:before="216"/>
        <w:ind w:left="120" w:right="191" w:hanging="7"/>
        <w:jc w:val="both"/>
      </w:pPr>
      <w:r>
        <w:rPr/>
        <w:t>This is the second course in a two-course sequence — successful completion of RESEC 212 or Stat 240 is a prerequisite for this course. In RESEC 212 students learn how to organize and summarize data, create confidence interval estimates, and complete hypothesis tests for a single population. In this course, students will learn how to compare different populations through hypothesis testings and how to estimate relationships among variables through regression analysis. You will develop a greater appreciation for the kinds of information presented daily in the press and the ability to use statistics to interpret and judge survey results and statistics presented in the media.</w:t>
      </w:r>
    </w:p>
    <w:p>
      <w:pPr>
        <w:pStyle w:val="BodyText"/>
        <w:spacing w:before="40"/>
      </w:pPr>
    </w:p>
    <w:p>
      <w:pPr>
        <w:pStyle w:val="Heading2"/>
      </w:pPr>
      <w:r>
        <w:rPr>
          <w:spacing w:val="-2"/>
        </w:rPr>
        <w:t>Lecture/Discussion</w:t>
      </w:r>
      <w:r>
        <w:rPr>
          <w:spacing w:val="13"/>
        </w:rPr>
        <w:t> </w:t>
      </w:r>
      <w:r>
        <w:rPr>
          <w:spacing w:val="-2"/>
        </w:rPr>
        <w:t>Section</w:t>
      </w:r>
    </w:p>
    <w:p>
      <w:pPr>
        <w:pStyle w:val="ListParagraph"/>
        <w:numPr>
          <w:ilvl w:val="0"/>
          <w:numId w:val="1"/>
        </w:numPr>
        <w:tabs>
          <w:tab w:pos="663" w:val="left" w:leader="none"/>
        </w:tabs>
        <w:spacing w:line="240" w:lineRule="auto" w:before="132" w:after="0"/>
        <w:ind w:left="663" w:right="0" w:hanging="241"/>
        <w:jc w:val="left"/>
        <w:rPr>
          <w:sz w:val="22"/>
        </w:rPr>
      </w:pPr>
      <w:r>
        <w:rPr>
          <w:spacing w:val="-2"/>
          <w:sz w:val="22"/>
        </w:rPr>
        <w:t>Lecture</w:t>
      </w:r>
    </w:p>
    <w:p>
      <w:pPr>
        <w:pStyle w:val="ListParagraph"/>
        <w:numPr>
          <w:ilvl w:val="1"/>
          <w:numId w:val="1"/>
        </w:numPr>
        <w:tabs>
          <w:tab w:pos="1144" w:val="left" w:leader="none"/>
        </w:tabs>
        <w:spacing w:line="289" w:lineRule="exact" w:before="4" w:after="0"/>
        <w:ind w:left="1144" w:right="0" w:hanging="218"/>
        <w:jc w:val="left"/>
        <w:rPr>
          <w:sz w:val="22"/>
        </w:rPr>
      </w:pPr>
      <w:r>
        <w:rPr>
          <w:sz w:val="22"/>
        </w:rPr>
        <w:t>Monday/Wednesday</w:t>
      </w:r>
      <w:r>
        <w:rPr>
          <w:spacing w:val="8"/>
          <w:sz w:val="22"/>
        </w:rPr>
        <w:t> </w:t>
      </w:r>
      <w:r>
        <w:rPr>
          <w:sz w:val="22"/>
        </w:rPr>
        <w:t>4:00p-5:15p</w:t>
      </w:r>
      <w:r>
        <w:rPr>
          <w:spacing w:val="10"/>
          <w:sz w:val="22"/>
        </w:rPr>
        <w:t> </w:t>
      </w:r>
      <w:r>
        <w:rPr>
          <w:sz w:val="22"/>
        </w:rPr>
        <w:t>at</w:t>
      </w:r>
      <w:r>
        <w:rPr>
          <w:spacing w:val="11"/>
          <w:sz w:val="22"/>
        </w:rPr>
        <w:t> </w:t>
      </w:r>
      <w:r>
        <w:rPr>
          <w:sz w:val="22"/>
        </w:rPr>
        <w:t>Integrative</w:t>
      </w:r>
      <w:r>
        <w:rPr>
          <w:spacing w:val="10"/>
          <w:sz w:val="22"/>
        </w:rPr>
        <w:t> </w:t>
      </w:r>
      <w:r>
        <w:rPr>
          <w:sz w:val="22"/>
        </w:rPr>
        <w:t>Learning</w:t>
      </w:r>
      <w:r>
        <w:rPr>
          <w:spacing w:val="11"/>
          <w:sz w:val="22"/>
        </w:rPr>
        <w:t> </w:t>
      </w:r>
      <w:r>
        <w:rPr>
          <w:sz w:val="22"/>
        </w:rPr>
        <w:t>Center</w:t>
      </w:r>
      <w:r>
        <w:rPr>
          <w:spacing w:val="11"/>
          <w:sz w:val="22"/>
        </w:rPr>
        <w:t> </w:t>
      </w:r>
      <w:r>
        <w:rPr>
          <w:spacing w:val="-4"/>
          <w:sz w:val="22"/>
        </w:rPr>
        <w:t>S211</w:t>
      </w:r>
    </w:p>
    <w:p>
      <w:pPr>
        <w:pStyle w:val="ListParagraph"/>
        <w:numPr>
          <w:ilvl w:val="0"/>
          <w:numId w:val="1"/>
        </w:numPr>
        <w:tabs>
          <w:tab w:pos="663" w:val="left" w:leader="none"/>
        </w:tabs>
        <w:spacing w:line="247" w:lineRule="exact" w:before="0" w:after="0"/>
        <w:ind w:left="663" w:right="0" w:hanging="241"/>
        <w:jc w:val="left"/>
        <w:rPr>
          <w:sz w:val="22"/>
        </w:rPr>
      </w:pPr>
      <w:r>
        <w:rPr>
          <w:sz w:val="22"/>
        </w:rPr>
        <w:t>Discussion</w:t>
      </w:r>
      <w:r>
        <w:rPr>
          <w:spacing w:val="25"/>
          <w:sz w:val="22"/>
        </w:rPr>
        <w:t> </w:t>
      </w:r>
      <w:r>
        <w:rPr>
          <w:spacing w:val="-2"/>
          <w:sz w:val="22"/>
        </w:rPr>
        <w:t>section</w:t>
      </w:r>
    </w:p>
    <w:p>
      <w:pPr>
        <w:pStyle w:val="ListParagraph"/>
        <w:numPr>
          <w:ilvl w:val="1"/>
          <w:numId w:val="1"/>
        </w:numPr>
        <w:tabs>
          <w:tab w:pos="1144" w:val="left" w:leader="none"/>
        </w:tabs>
        <w:spacing w:line="282" w:lineRule="exact" w:before="0" w:after="0"/>
        <w:ind w:left="1144" w:right="0" w:hanging="218"/>
        <w:jc w:val="left"/>
        <w:rPr>
          <w:sz w:val="22"/>
        </w:rPr>
      </w:pPr>
      <w:r>
        <w:rPr>
          <w:sz w:val="22"/>
        </w:rPr>
        <w:t>RES-ECON</w:t>
      </w:r>
      <w:r>
        <w:rPr>
          <w:spacing w:val="4"/>
          <w:sz w:val="22"/>
        </w:rPr>
        <w:t> </w:t>
      </w:r>
      <w:r>
        <w:rPr>
          <w:sz w:val="22"/>
        </w:rPr>
        <w:t>213-01AA:</w:t>
      </w:r>
      <w:r>
        <w:rPr>
          <w:spacing w:val="5"/>
          <w:sz w:val="22"/>
        </w:rPr>
        <w:t> </w:t>
      </w:r>
      <w:r>
        <w:rPr>
          <w:sz w:val="22"/>
        </w:rPr>
        <w:t>Friday</w:t>
      </w:r>
      <w:r>
        <w:rPr>
          <w:spacing w:val="5"/>
          <w:sz w:val="22"/>
        </w:rPr>
        <w:t> </w:t>
      </w:r>
      <w:r>
        <w:rPr>
          <w:sz w:val="22"/>
        </w:rPr>
        <w:t>10:10am-11:00pm</w:t>
      </w:r>
      <w:r>
        <w:rPr>
          <w:spacing w:val="4"/>
          <w:sz w:val="22"/>
        </w:rPr>
        <w:t> </w:t>
      </w:r>
      <w:r>
        <w:rPr>
          <w:sz w:val="22"/>
        </w:rPr>
        <w:t>at</w:t>
      </w:r>
      <w:r>
        <w:rPr>
          <w:spacing w:val="5"/>
          <w:sz w:val="22"/>
        </w:rPr>
        <w:t> </w:t>
      </w:r>
      <w:r>
        <w:rPr>
          <w:sz w:val="22"/>
        </w:rPr>
        <w:t>Flint</w:t>
      </w:r>
      <w:r>
        <w:rPr>
          <w:spacing w:val="6"/>
          <w:sz w:val="22"/>
        </w:rPr>
        <w:t> </w:t>
      </w:r>
      <w:r>
        <w:rPr>
          <w:sz w:val="22"/>
        </w:rPr>
        <w:t>Laboratory</w:t>
      </w:r>
      <w:r>
        <w:rPr>
          <w:spacing w:val="6"/>
          <w:sz w:val="22"/>
        </w:rPr>
        <w:t> </w:t>
      </w:r>
      <w:r>
        <w:rPr>
          <w:sz w:val="22"/>
        </w:rPr>
        <w:t>room</w:t>
      </w:r>
      <w:r>
        <w:rPr>
          <w:spacing w:val="5"/>
          <w:sz w:val="22"/>
        </w:rPr>
        <w:t> </w:t>
      </w:r>
      <w:r>
        <w:rPr>
          <w:spacing w:val="-5"/>
          <w:sz w:val="22"/>
        </w:rPr>
        <w:t>103</w:t>
      </w:r>
    </w:p>
    <w:p>
      <w:pPr>
        <w:pStyle w:val="ListParagraph"/>
        <w:numPr>
          <w:ilvl w:val="1"/>
          <w:numId w:val="1"/>
        </w:numPr>
        <w:tabs>
          <w:tab w:pos="1144" w:val="left" w:leader="none"/>
        </w:tabs>
        <w:spacing w:line="278" w:lineRule="exact" w:before="0" w:after="0"/>
        <w:ind w:left="1144" w:right="0" w:hanging="218"/>
        <w:jc w:val="left"/>
        <w:rPr>
          <w:sz w:val="22"/>
        </w:rPr>
      </w:pPr>
      <w:r>
        <w:rPr>
          <w:sz w:val="22"/>
        </w:rPr>
        <w:t>RES-ECON</w:t>
      </w:r>
      <w:r>
        <w:rPr>
          <w:spacing w:val="-2"/>
          <w:sz w:val="22"/>
        </w:rPr>
        <w:t> </w:t>
      </w:r>
      <w:r>
        <w:rPr>
          <w:sz w:val="22"/>
        </w:rPr>
        <w:t>213-01AB:</w:t>
      </w:r>
      <w:r>
        <w:rPr>
          <w:spacing w:val="1"/>
          <w:sz w:val="22"/>
        </w:rPr>
        <w:t> </w:t>
      </w:r>
      <w:r>
        <w:rPr>
          <w:sz w:val="22"/>
        </w:rPr>
        <w:t>Friday</w:t>
      </w:r>
      <w:r>
        <w:rPr>
          <w:spacing w:val="1"/>
          <w:sz w:val="22"/>
        </w:rPr>
        <w:t> </w:t>
      </w:r>
      <w:r>
        <w:rPr>
          <w:sz w:val="22"/>
        </w:rPr>
        <w:t>11:15am-12:05pm</w:t>
      </w:r>
      <w:r>
        <w:rPr>
          <w:spacing w:val="1"/>
          <w:sz w:val="22"/>
        </w:rPr>
        <w:t> </w:t>
      </w:r>
      <w:r>
        <w:rPr>
          <w:sz w:val="22"/>
        </w:rPr>
        <w:t>at</w:t>
      </w:r>
      <w:r>
        <w:rPr>
          <w:spacing w:val="1"/>
          <w:sz w:val="22"/>
        </w:rPr>
        <w:t> </w:t>
      </w:r>
      <w:r>
        <w:rPr>
          <w:sz w:val="22"/>
        </w:rPr>
        <w:t>Flint</w:t>
      </w:r>
      <w:r>
        <w:rPr>
          <w:spacing w:val="2"/>
          <w:sz w:val="22"/>
        </w:rPr>
        <w:t> </w:t>
      </w:r>
      <w:r>
        <w:rPr>
          <w:sz w:val="22"/>
        </w:rPr>
        <w:t>Laboratory</w:t>
      </w:r>
      <w:r>
        <w:rPr>
          <w:spacing w:val="2"/>
          <w:sz w:val="22"/>
        </w:rPr>
        <w:t> </w:t>
      </w:r>
      <w:r>
        <w:rPr>
          <w:sz w:val="22"/>
        </w:rPr>
        <w:t>room</w:t>
      </w:r>
      <w:r>
        <w:rPr>
          <w:spacing w:val="2"/>
          <w:sz w:val="22"/>
        </w:rPr>
        <w:t> </w:t>
      </w:r>
      <w:r>
        <w:rPr>
          <w:spacing w:val="-5"/>
          <w:sz w:val="22"/>
        </w:rPr>
        <w:t>103</w:t>
      </w:r>
    </w:p>
    <w:p>
      <w:pPr>
        <w:pStyle w:val="ListParagraph"/>
        <w:numPr>
          <w:ilvl w:val="1"/>
          <w:numId w:val="1"/>
        </w:numPr>
        <w:tabs>
          <w:tab w:pos="1144" w:val="left" w:leader="none"/>
        </w:tabs>
        <w:spacing w:line="290" w:lineRule="exact" w:before="0" w:after="0"/>
        <w:ind w:left="1144" w:right="0" w:hanging="218"/>
        <w:jc w:val="left"/>
        <w:rPr>
          <w:sz w:val="22"/>
        </w:rPr>
      </w:pPr>
      <w:r>
        <w:rPr>
          <w:sz w:val="22"/>
        </w:rPr>
        <w:t>RES-ECON</w:t>
      </w:r>
      <w:r>
        <w:rPr>
          <w:spacing w:val="6"/>
          <w:sz w:val="22"/>
        </w:rPr>
        <w:t> </w:t>
      </w:r>
      <w:r>
        <w:rPr>
          <w:sz w:val="22"/>
        </w:rPr>
        <w:t>213-01AC:</w:t>
      </w:r>
      <w:r>
        <w:rPr>
          <w:spacing w:val="8"/>
          <w:sz w:val="22"/>
        </w:rPr>
        <w:t> </w:t>
      </w:r>
      <w:r>
        <w:rPr>
          <w:sz w:val="22"/>
        </w:rPr>
        <w:t>Friday</w:t>
      </w:r>
      <w:r>
        <w:rPr>
          <w:spacing w:val="8"/>
          <w:sz w:val="22"/>
        </w:rPr>
        <w:t> </w:t>
      </w:r>
      <w:r>
        <w:rPr>
          <w:sz w:val="22"/>
        </w:rPr>
        <w:t>12:20pm-1:10pm</w:t>
      </w:r>
      <w:r>
        <w:rPr>
          <w:spacing w:val="8"/>
          <w:sz w:val="22"/>
        </w:rPr>
        <w:t> </w:t>
      </w:r>
      <w:r>
        <w:rPr>
          <w:sz w:val="22"/>
        </w:rPr>
        <w:t>at</w:t>
      </w:r>
      <w:r>
        <w:rPr>
          <w:spacing w:val="7"/>
          <w:sz w:val="22"/>
        </w:rPr>
        <w:t> </w:t>
      </w:r>
      <w:r>
        <w:rPr>
          <w:sz w:val="22"/>
        </w:rPr>
        <w:t>Flint</w:t>
      </w:r>
      <w:r>
        <w:rPr>
          <w:spacing w:val="9"/>
          <w:sz w:val="22"/>
        </w:rPr>
        <w:t> </w:t>
      </w:r>
      <w:r>
        <w:rPr>
          <w:sz w:val="22"/>
        </w:rPr>
        <w:t>Laboratory</w:t>
      </w:r>
      <w:r>
        <w:rPr>
          <w:spacing w:val="9"/>
          <w:sz w:val="22"/>
        </w:rPr>
        <w:t> </w:t>
      </w:r>
      <w:r>
        <w:rPr>
          <w:sz w:val="22"/>
        </w:rPr>
        <w:t>room</w:t>
      </w:r>
      <w:r>
        <w:rPr>
          <w:spacing w:val="8"/>
          <w:sz w:val="22"/>
        </w:rPr>
        <w:t> </w:t>
      </w:r>
      <w:r>
        <w:rPr>
          <w:spacing w:val="-5"/>
          <w:sz w:val="22"/>
        </w:rPr>
        <w:t>103</w:t>
      </w:r>
    </w:p>
    <w:p>
      <w:pPr>
        <w:pStyle w:val="BodyText"/>
        <w:spacing w:before="24"/>
      </w:pPr>
    </w:p>
    <w:p>
      <w:pPr>
        <w:pStyle w:val="Heading2"/>
      </w:pPr>
      <w:r>
        <w:rPr>
          <w:spacing w:val="-2"/>
        </w:rPr>
        <w:t>Instructor</w:t>
      </w:r>
    </w:p>
    <w:p>
      <w:pPr>
        <w:pStyle w:val="ListParagraph"/>
        <w:numPr>
          <w:ilvl w:val="0"/>
          <w:numId w:val="1"/>
        </w:numPr>
        <w:tabs>
          <w:tab w:pos="663" w:val="left" w:leader="none"/>
        </w:tabs>
        <w:spacing w:line="240" w:lineRule="auto" w:before="146" w:after="0"/>
        <w:ind w:left="663" w:right="0" w:hanging="241"/>
        <w:jc w:val="left"/>
        <w:rPr>
          <w:sz w:val="22"/>
        </w:rPr>
      </w:pPr>
      <w:r>
        <w:rPr>
          <w:sz w:val="22"/>
        </w:rPr>
        <w:t>Name:</w:t>
      </w:r>
      <w:r>
        <w:rPr>
          <w:spacing w:val="54"/>
          <w:sz w:val="22"/>
        </w:rPr>
        <w:t> </w:t>
      </w:r>
      <w:r>
        <w:rPr>
          <w:sz w:val="22"/>
        </w:rPr>
        <w:t>&lt;PROF_FIRST_NAME&gt;</w:t>
      </w:r>
      <w:r>
        <w:rPr>
          <w:spacing w:val="51"/>
          <w:sz w:val="22"/>
        </w:rPr>
        <w:t> </w:t>
      </w:r>
      <w:r>
        <w:rPr>
          <w:spacing w:val="-2"/>
          <w:sz w:val="22"/>
        </w:rPr>
        <w:t>&lt;PROF_LAST_NAME&gt;</w:t>
      </w:r>
    </w:p>
    <w:p>
      <w:pPr>
        <w:pStyle w:val="ListParagraph"/>
        <w:numPr>
          <w:ilvl w:val="0"/>
          <w:numId w:val="1"/>
        </w:numPr>
        <w:tabs>
          <w:tab w:pos="663" w:val="left" w:leader="none"/>
        </w:tabs>
        <w:spacing w:line="240" w:lineRule="auto" w:before="11" w:after="0"/>
        <w:ind w:left="663" w:right="0" w:hanging="241"/>
        <w:jc w:val="left"/>
        <w:rPr>
          <w:sz w:val="22"/>
        </w:rPr>
      </w:pPr>
      <w:r>
        <w:rPr>
          <w:w w:val="105"/>
          <w:sz w:val="22"/>
        </w:rPr>
        <w:t>Email:</w:t>
      </w:r>
      <w:r>
        <w:rPr>
          <w:spacing w:val="-5"/>
          <w:w w:val="105"/>
          <w:sz w:val="22"/>
        </w:rPr>
        <w:t> </w:t>
      </w:r>
      <w:r>
        <w:rPr>
          <w:spacing w:val="-2"/>
          <w:w w:val="105"/>
          <w:sz w:val="22"/>
        </w:rPr>
        <w:t>&lt;PROF_EMAIL&gt;</w:t>
      </w:r>
    </w:p>
    <w:p>
      <w:pPr>
        <w:pStyle w:val="ListParagraph"/>
        <w:numPr>
          <w:ilvl w:val="0"/>
          <w:numId w:val="1"/>
        </w:numPr>
        <w:tabs>
          <w:tab w:pos="663" w:val="left" w:leader="none"/>
        </w:tabs>
        <w:spacing w:line="240" w:lineRule="auto" w:before="16" w:after="0"/>
        <w:ind w:left="663" w:right="0" w:hanging="241"/>
        <w:jc w:val="left"/>
        <w:rPr>
          <w:sz w:val="22"/>
        </w:rPr>
      </w:pPr>
      <w:r>
        <w:rPr>
          <w:w w:val="105"/>
          <w:sz w:val="22"/>
        </w:rPr>
        <w:t>Office:</w:t>
      </w:r>
      <w:r>
        <w:rPr>
          <w:spacing w:val="-3"/>
          <w:w w:val="105"/>
          <w:sz w:val="22"/>
        </w:rPr>
        <w:t> </w:t>
      </w:r>
      <w:r>
        <w:rPr>
          <w:w w:val="105"/>
          <w:sz w:val="22"/>
        </w:rPr>
        <w:t>Stockbridge</w:t>
      </w:r>
      <w:r>
        <w:rPr>
          <w:spacing w:val="-11"/>
          <w:w w:val="105"/>
          <w:sz w:val="22"/>
        </w:rPr>
        <w:t> </w:t>
      </w:r>
      <w:r>
        <w:rPr>
          <w:w w:val="105"/>
          <w:sz w:val="22"/>
        </w:rPr>
        <w:t>Hall</w:t>
      </w:r>
      <w:r>
        <w:rPr>
          <w:spacing w:val="-12"/>
          <w:w w:val="105"/>
          <w:sz w:val="22"/>
        </w:rPr>
        <w:t> </w:t>
      </w:r>
      <w:r>
        <w:rPr>
          <w:w w:val="105"/>
          <w:sz w:val="22"/>
        </w:rPr>
        <w:t>Room</w:t>
      </w:r>
      <w:r>
        <w:rPr>
          <w:spacing w:val="-10"/>
          <w:w w:val="105"/>
          <w:sz w:val="22"/>
        </w:rPr>
        <w:t> </w:t>
      </w:r>
      <w:r>
        <w:rPr>
          <w:spacing w:val="-4"/>
          <w:w w:val="105"/>
          <w:sz w:val="22"/>
        </w:rPr>
        <w:t>306A</w:t>
      </w:r>
    </w:p>
    <w:p>
      <w:pPr>
        <w:pStyle w:val="ListParagraph"/>
        <w:numPr>
          <w:ilvl w:val="0"/>
          <w:numId w:val="1"/>
        </w:numPr>
        <w:tabs>
          <w:tab w:pos="663" w:val="left" w:leader="none"/>
        </w:tabs>
        <w:spacing w:line="240" w:lineRule="auto" w:before="6" w:after="0"/>
        <w:ind w:left="663" w:right="0" w:hanging="241"/>
        <w:jc w:val="left"/>
        <w:rPr>
          <w:sz w:val="22"/>
        </w:rPr>
      </w:pPr>
      <w:r>
        <w:rPr>
          <w:w w:val="105"/>
          <w:sz w:val="22"/>
        </w:rPr>
        <w:t>Office</w:t>
      </w:r>
      <w:r>
        <w:rPr>
          <w:spacing w:val="-4"/>
          <w:w w:val="105"/>
          <w:sz w:val="22"/>
        </w:rPr>
        <w:t> </w:t>
      </w:r>
      <w:r>
        <w:rPr>
          <w:spacing w:val="-2"/>
          <w:w w:val="105"/>
          <w:sz w:val="22"/>
        </w:rPr>
        <w:t>hours</w:t>
      </w:r>
    </w:p>
    <w:p>
      <w:pPr>
        <w:pStyle w:val="ListParagraph"/>
        <w:numPr>
          <w:ilvl w:val="1"/>
          <w:numId w:val="1"/>
        </w:numPr>
        <w:tabs>
          <w:tab w:pos="1144" w:val="left" w:leader="none"/>
        </w:tabs>
        <w:spacing w:line="240" w:lineRule="auto" w:before="8" w:after="0"/>
        <w:ind w:left="1144" w:right="0" w:hanging="218"/>
        <w:jc w:val="left"/>
        <w:rPr>
          <w:sz w:val="22"/>
        </w:rPr>
      </w:pPr>
      <w:r>
        <w:rPr>
          <w:sz w:val="22"/>
        </w:rPr>
        <w:t>In</w:t>
      </w:r>
      <w:r>
        <w:rPr>
          <w:spacing w:val="4"/>
          <w:sz w:val="22"/>
        </w:rPr>
        <w:t> </w:t>
      </w:r>
      <w:r>
        <w:rPr>
          <w:sz w:val="22"/>
        </w:rPr>
        <w:t>person</w:t>
      </w:r>
      <w:r>
        <w:rPr>
          <w:spacing w:val="7"/>
          <w:sz w:val="22"/>
        </w:rPr>
        <w:t> </w:t>
      </w:r>
      <w:r>
        <w:rPr>
          <w:sz w:val="22"/>
        </w:rPr>
        <w:t>or</w:t>
      </w:r>
      <w:r>
        <w:rPr>
          <w:spacing w:val="7"/>
          <w:sz w:val="22"/>
        </w:rPr>
        <w:t> </w:t>
      </w:r>
      <w:r>
        <w:rPr>
          <w:sz w:val="22"/>
        </w:rPr>
        <w:t>zoom:</w:t>
      </w:r>
      <w:r>
        <w:rPr>
          <w:spacing w:val="21"/>
          <w:sz w:val="22"/>
        </w:rPr>
        <w:t> </w:t>
      </w:r>
      <w:r>
        <w:rPr>
          <w:sz w:val="22"/>
        </w:rPr>
        <w:t>Wednesday</w:t>
      </w:r>
      <w:r>
        <w:rPr>
          <w:spacing w:val="7"/>
          <w:sz w:val="22"/>
        </w:rPr>
        <w:t> </w:t>
      </w:r>
      <w:r>
        <w:rPr>
          <w:sz w:val="22"/>
        </w:rPr>
        <w:t>1-</w:t>
      </w:r>
      <w:r>
        <w:rPr>
          <w:spacing w:val="-5"/>
          <w:sz w:val="22"/>
        </w:rPr>
        <w:t>3p</w:t>
      </w:r>
    </w:p>
    <w:p>
      <w:pPr>
        <w:pStyle w:val="BodyText"/>
        <w:spacing w:before="24"/>
      </w:pPr>
    </w:p>
    <w:p>
      <w:pPr>
        <w:pStyle w:val="Heading2"/>
      </w:pPr>
      <w:r>
        <w:rPr>
          <w:spacing w:val="-5"/>
        </w:rPr>
        <w:t>Teaching</w:t>
      </w:r>
      <w:r>
        <w:rPr/>
        <w:t> </w:t>
      </w:r>
      <w:r>
        <w:rPr>
          <w:spacing w:val="-2"/>
        </w:rPr>
        <w:t>Assistant</w:t>
      </w:r>
    </w:p>
    <w:p>
      <w:pPr>
        <w:pStyle w:val="ListParagraph"/>
        <w:numPr>
          <w:ilvl w:val="0"/>
          <w:numId w:val="1"/>
        </w:numPr>
        <w:tabs>
          <w:tab w:pos="663" w:val="left" w:leader="none"/>
        </w:tabs>
        <w:spacing w:line="240" w:lineRule="auto" w:before="147" w:after="0"/>
        <w:ind w:left="663" w:right="0" w:hanging="241"/>
        <w:jc w:val="left"/>
        <w:rPr>
          <w:sz w:val="22"/>
        </w:rPr>
      </w:pPr>
      <w:r>
        <w:rPr>
          <w:w w:val="105"/>
          <w:sz w:val="22"/>
        </w:rPr>
        <w:t>Name:</w:t>
      </w:r>
      <w:r>
        <w:rPr>
          <w:spacing w:val="40"/>
          <w:w w:val="105"/>
          <w:sz w:val="22"/>
        </w:rPr>
        <w:t> </w:t>
      </w:r>
      <w:r>
        <w:rPr>
          <w:w w:val="105"/>
          <w:sz w:val="22"/>
        </w:rPr>
        <w:t>&lt;TA_FIRST_NAME&gt;</w:t>
      </w:r>
      <w:r>
        <w:rPr>
          <w:spacing w:val="57"/>
          <w:w w:val="105"/>
          <w:sz w:val="22"/>
        </w:rPr>
        <w:t> </w:t>
      </w:r>
      <w:r>
        <w:rPr>
          <w:spacing w:val="-2"/>
          <w:w w:val="105"/>
          <w:sz w:val="22"/>
        </w:rPr>
        <w:t>&lt;TA_LAST_NAME&gt;</w:t>
      </w:r>
    </w:p>
    <w:p>
      <w:pPr>
        <w:pStyle w:val="ListParagraph"/>
        <w:numPr>
          <w:ilvl w:val="0"/>
          <w:numId w:val="1"/>
        </w:numPr>
        <w:tabs>
          <w:tab w:pos="663" w:val="left" w:leader="none"/>
        </w:tabs>
        <w:spacing w:line="240" w:lineRule="auto" w:before="10" w:after="0"/>
        <w:ind w:left="663" w:right="0" w:hanging="241"/>
        <w:jc w:val="left"/>
        <w:rPr>
          <w:sz w:val="22"/>
        </w:rPr>
      </w:pPr>
      <w:r>
        <w:rPr>
          <w:sz w:val="22"/>
        </w:rPr>
        <w:t>Email:</w:t>
      </w:r>
      <w:r>
        <w:rPr>
          <w:spacing w:val="40"/>
          <w:sz w:val="22"/>
        </w:rPr>
        <w:t> </w:t>
      </w:r>
      <w:r>
        <w:rPr>
          <w:spacing w:val="-2"/>
          <w:sz w:val="22"/>
        </w:rPr>
        <w:t>&lt;TA_EMAIL&gt;</w:t>
      </w:r>
    </w:p>
    <w:p>
      <w:pPr>
        <w:pStyle w:val="ListParagraph"/>
        <w:numPr>
          <w:ilvl w:val="0"/>
          <w:numId w:val="1"/>
        </w:numPr>
        <w:tabs>
          <w:tab w:pos="663" w:val="left" w:leader="none"/>
        </w:tabs>
        <w:spacing w:line="240" w:lineRule="auto" w:before="11" w:after="0"/>
        <w:ind w:left="663" w:right="0" w:hanging="241"/>
        <w:jc w:val="left"/>
        <w:rPr>
          <w:sz w:val="22"/>
        </w:rPr>
      </w:pPr>
      <w:r>
        <w:rPr>
          <w:sz w:val="22"/>
        </w:rPr>
        <w:t>Office:</w:t>
      </w:r>
      <w:r>
        <w:rPr>
          <w:spacing w:val="29"/>
          <w:sz w:val="22"/>
        </w:rPr>
        <w:t> </w:t>
      </w:r>
      <w:r>
        <w:rPr>
          <w:sz w:val="22"/>
        </w:rPr>
        <w:t>Flint</w:t>
      </w:r>
      <w:r>
        <w:rPr>
          <w:spacing w:val="17"/>
          <w:sz w:val="22"/>
        </w:rPr>
        <w:t> </w:t>
      </w:r>
      <w:r>
        <w:rPr>
          <w:spacing w:val="-5"/>
          <w:sz w:val="22"/>
        </w:rPr>
        <w:t>210</w:t>
      </w:r>
    </w:p>
    <w:p>
      <w:pPr>
        <w:pStyle w:val="ListParagraph"/>
        <w:numPr>
          <w:ilvl w:val="0"/>
          <w:numId w:val="1"/>
        </w:numPr>
        <w:tabs>
          <w:tab w:pos="663" w:val="left" w:leader="none"/>
        </w:tabs>
        <w:spacing w:line="240" w:lineRule="auto" w:before="16" w:after="0"/>
        <w:ind w:left="663" w:right="0" w:hanging="241"/>
        <w:jc w:val="left"/>
        <w:rPr>
          <w:sz w:val="22"/>
        </w:rPr>
      </w:pPr>
      <w:r>
        <w:rPr>
          <w:sz w:val="22"/>
        </w:rPr>
        <w:t>Office</w:t>
      </w:r>
      <w:r>
        <w:rPr>
          <w:spacing w:val="12"/>
          <w:sz w:val="22"/>
        </w:rPr>
        <w:t> </w:t>
      </w:r>
      <w:r>
        <w:rPr>
          <w:sz w:val="22"/>
        </w:rPr>
        <w:t>Hours:</w:t>
      </w:r>
      <w:r>
        <w:rPr>
          <w:spacing w:val="28"/>
          <w:sz w:val="22"/>
        </w:rPr>
        <w:t> </w:t>
      </w:r>
      <w:r>
        <w:rPr>
          <w:sz w:val="22"/>
        </w:rPr>
        <w:t>Thursday</w:t>
      </w:r>
      <w:r>
        <w:rPr>
          <w:spacing w:val="14"/>
          <w:sz w:val="22"/>
        </w:rPr>
        <w:t> </w:t>
      </w:r>
      <w:r>
        <w:rPr>
          <w:sz w:val="22"/>
        </w:rPr>
        <w:t>3:00-</w:t>
      </w:r>
      <w:r>
        <w:rPr>
          <w:spacing w:val="-2"/>
          <w:sz w:val="22"/>
        </w:rPr>
        <w:t>5:00p</w:t>
      </w:r>
    </w:p>
    <w:p>
      <w:pPr>
        <w:pStyle w:val="ListParagraph"/>
        <w:numPr>
          <w:ilvl w:val="0"/>
          <w:numId w:val="1"/>
        </w:numPr>
        <w:tabs>
          <w:tab w:pos="656" w:val="left" w:leader="none"/>
        </w:tabs>
        <w:spacing w:line="240" w:lineRule="auto" w:before="16" w:after="0"/>
        <w:ind w:left="656" w:right="0" w:hanging="234"/>
        <w:jc w:val="left"/>
        <w:rPr>
          <w:sz w:val="22"/>
        </w:rPr>
      </w:pPr>
      <w:r>
        <w:rPr>
          <w:w w:val="105"/>
          <w:sz w:val="22"/>
        </w:rPr>
        <w:t>Discussion</w:t>
      </w:r>
      <w:r>
        <w:rPr>
          <w:spacing w:val="30"/>
          <w:w w:val="105"/>
          <w:sz w:val="22"/>
        </w:rPr>
        <w:t> </w:t>
      </w:r>
      <w:r>
        <w:rPr>
          <w:w w:val="105"/>
          <w:sz w:val="22"/>
        </w:rPr>
        <w:t>sections</w:t>
      </w:r>
      <w:r>
        <w:rPr>
          <w:spacing w:val="30"/>
          <w:w w:val="105"/>
          <w:sz w:val="22"/>
        </w:rPr>
        <w:t> </w:t>
      </w:r>
      <w:r>
        <w:rPr>
          <w:w w:val="105"/>
          <w:sz w:val="22"/>
        </w:rPr>
        <w:t>will</w:t>
      </w:r>
      <w:r>
        <w:rPr>
          <w:spacing w:val="29"/>
          <w:w w:val="105"/>
          <w:sz w:val="22"/>
        </w:rPr>
        <w:t> </w:t>
      </w:r>
      <w:r>
        <w:rPr>
          <w:w w:val="105"/>
          <w:sz w:val="22"/>
        </w:rPr>
        <w:t>be</w:t>
      </w:r>
      <w:r>
        <w:rPr>
          <w:spacing w:val="30"/>
          <w:w w:val="105"/>
          <w:sz w:val="22"/>
        </w:rPr>
        <w:t> </w:t>
      </w:r>
      <w:r>
        <w:rPr>
          <w:w w:val="105"/>
          <w:sz w:val="22"/>
        </w:rPr>
        <w:t>led</w:t>
      </w:r>
      <w:r>
        <w:rPr>
          <w:spacing w:val="31"/>
          <w:w w:val="105"/>
          <w:sz w:val="22"/>
        </w:rPr>
        <w:t> </w:t>
      </w:r>
      <w:r>
        <w:rPr>
          <w:w w:val="105"/>
          <w:sz w:val="22"/>
        </w:rPr>
        <w:t>by</w:t>
      </w:r>
      <w:r>
        <w:rPr>
          <w:spacing w:val="30"/>
          <w:w w:val="105"/>
          <w:sz w:val="22"/>
        </w:rPr>
        <w:t> </w:t>
      </w:r>
      <w:r>
        <w:rPr>
          <w:w w:val="105"/>
          <w:sz w:val="22"/>
        </w:rPr>
        <w:t>the</w:t>
      </w:r>
      <w:r>
        <w:rPr>
          <w:spacing w:val="30"/>
          <w:w w:val="105"/>
          <w:sz w:val="22"/>
        </w:rPr>
        <w:t> </w:t>
      </w:r>
      <w:r>
        <w:rPr>
          <w:w w:val="105"/>
          <w:sz w:val="22"/>
        </w:rPr>
        <w:t>TA</w:t>
      </w:r>
      <w:r>
        <w:rPr>
          <w:spacing w:val="30"/>
          <w:w w:val="105"/>
          <w:sz w:val="22"/>
        </w:rPr>
        <w:t> </w:t>
      </w:r>
      <w:r>
        <w:rPr>
          <w:w w:val="105"/>
          <w:sz w:val="22"/>
        </w:rPr>
        <w:t>in</w:t>
      </w:r>
      <w:r>
        <w:rPr>
          <w:spacing w:val="31"/>
          <w:w w:val="105"/>
          <w:sz w:val="22"/>
        </w:rPr>
        <w:t> </w:t>
      </w:r>
      <w:r>
        <w:rPr>
          <w:w w:val="105"/>
          <w:sz w:val="22"/>
        </w:rPr>
        <w:t>person</w:t>
      </w:r>
      <w:r>
        <w:rPr>
          <w:spacing w:val="31"/>
          <w:w w:val="105"/>
          <w:sz w:val="22"/>
        </w:rPr>
        <w:t> </w:t>
      </w:r>
      <w:r>
        <w:rPr>
          <w:w w:val="105"/>
          <w:sz w:val="22"/>
        </w:rPr>
        <w:t>and</w:t>
      </w:r>
      <w:r>
        <w:rPr>
          <w:spacing w:val="30"/>
          <w:w w:val="105"/>
          <w:sz w:val="22"/>
        </w:rPr>
        <w:t> </w:t>
      </w:r>
      <w:r>
        <w:rPr>
          <w:w w:val="105"/>
          <w:sz w:val="22"/>
        </w:rPr>
        <w:t>will</w:t>
      </w:r>
      <w:r>
        <w:rPr>
          <w:spacing w:val="30"/>
          <w:w w:val="105"/>
          <w:sz w:val="22"/>
        </w:rPr>
        <w:t> </w:t>
      </w:r>
      <w:r>
        <w:rPr>
          <w:w w:val="105"/>
          <w:sz w:val="22"/>
        </w:rPr>
        <w:t>be</w:t>
      </w:r>
      <w:r>
        <w:rPr>
          <w:spacing w:val="29"/>
          <w:w w:val="105"/>
          <w:sz w:val="22"/>
        </w:rPr>
        <w:t> </w:t>
      </w:r>
      <w:r>
        <w:rPr>
          <w:w w:val="105"/>
          <w:sz w:val="22"/>
        </w:rPr>
        <w:t>used</w:t>
      </w:r>
      <w:r>
        <w:rPr>
          <w:spacing w:val="31"/>
          <w:w w:val="105"/>
          <w:sz w:val="22"/>
        </w:rPr>
        <w:t> </w:t>
      </w:r>
      <w:r>
        <w:rPr>
          <w:w w:val="105"/>
          <w:sz w:val="22"/>
        </w:rPr>
        <w:t>to</w:t>
      </w:r>
      <w:r>
        <w:rPr>
          <w:spacing w:val="31"/>
          <w:w w:val="105"/>
          <w:sz w:val="22"/>
        </w:rPr>
        <w:t> </w:t>
      </w:r>
      <w:r>
        <w:rPr>
          <w:w w:val="105"/>
          <w:sz w:val="22"/>
        </w:rPr>
        <w:t>guide</w:t>
      </w:r>
      <w:r>
        <w:rPr>
          <w:spacing w:val="29"/>
          <w:w w:val="105"/>
          <w:sz w:val="22"/>
        </w:rPr>
        <w:t> </w:t>
      </w:r>
      <w:r>
        <w:rPr>
          <w:spacing w:val="-2"/>
          <w:w w:val="105"/>
          <w:sz w:val="22"/>
        </w:rPr>
        <w:t>student</w:t>
      </w:r>
    </w:p>
    <w:p>
      <w:pPr>
        <w:spacing w:after="0" w:line="240" w:lineRule="auto"/>
        <w:jc w:val="left"/>
        <w:rPr>
          <w:sz w:val="22"/>
        </w:rPr>
        <w:sectPr>
          <w:footerReference w:type="default" r:id="rId5"/>
          <w:type w:val="continuous"/>
          <w:pgSz w:w="12240" w:h="15840"/>
          <w:pgMar w:header="0" w:footer="780" w:top="1820" w:bottom="960" w:left="1320" w:right="1240"/>
          <w:pgNumType w:start="1"/>
        </w:sectPr>
      </w:pPr>
    </w:p>
    <w:p>
      <w:pPr>
        <w:pStyle w:val="BodyText"/>
        <w:spacing w:line="252" w:lineRule="auto" w:before="81"/>
        <w:ind w:left="657" w:right="187"/>
        <w:jc w:val="both"/>
      </w:pPr>
      <w:r>
        <w:rPr>
          <w:w w:val="105"/>
        </w:rPr>
        <w:t>application of the methods and tools covered in class.</w:t>
      </w:r>
      <w:r>
        <w:rPr>
          <w:spacing w:val="40"/>
          <w:w w:val="105"/>
        </w:rPr>
        <w:t> </w:t>
      </w:r>
      <w:r>
        <w:rPr>
          <w:w w:val="105"/>
        </w:rPr>
        <w:t>Each week the TA will review key terms</w:t>
      </w:r>
      <w:r>
        <w:rPr>
          <w:spacing w:val="-12"/>
          <w:w w:val="105"/>
        </w:rPr>
        <w:t> </w:t>
      </w:r>
      <w:r>
        <w:rPr>
          <w:w w:val="105"/>
        </w:rPr>
        <w:t>and</w:t>
      </w:r>
      <w:r>
        <w:rPr>
          <w:spacing w:val="-11"/>
          <w:w w:val="105"/>
        </w:rPr>
        <w:t> </w:t>
      </w:r>
      <w:r>
        <w:rPr>
          <w:w w:val="105"/>
        </w:rPr>
        <w:t>methods</w:t>
      </w:r>
      <w:r>
        <w:rPr>
          <w:spacing w:val="-12"/>
          <w:w w:val="105"/>
        </w:rPr>
        <w:t> </w:t>
      </w:r>
      <w:r>
        <w:rPr>
          <w:w w:val="105"/>
        </w:rPr>
        <w:t>and</w:t>
      </w:r>
      <w:r>
        <w:rPr>
          <w:spacing w:val="-11"/>
          <w:w w:val="105"/>
        </w:rPr>
        <w:t> </w:t>
      </w:r>
      <w:r>
        <w:rPr>
          <w:w w:val="105"/>
        </w:rPr>
        <w:t>go</w:t>
      </w:r>
      <w:r>
        <w:rPr>
          <w:spacing w:val="-11"/>
          <w:w w:val="105"/>
        </w:rPr>
        <w:t> </w:t>
      </w:r>
      <w:r>
        <w:rPr>
          <w:w w:val="105"/>
        </w:rPr>
        <w:t>over</w:t>
      </w:r>
      <w:r>
        <w:rPr>
          <w:spacing w:val="-12"/>
          <w:w w:val="105"/>
        </w:rPr>
        <w:t> </w:t>
      </w:r>
      <w:r>
        <w:rPr>
          <w:w w:val="105"/>
        </w:rPr>
        <w:t>examples.</w:t>
      </w:r>
      <w:r>
        <w:rPr>
          <w:spacing w:val="-3"/>
          <w:w w:val="105"/>
        </w:rPr>
        <w:t> </w:t>
      </w:r>
      <w:r>
        <w:rPr>
          <w:w w:val="105"/>
        </w:rPr>
        <w:t>Discussion</w:t>
      </w:r>
      <w:r>
        <w:rPr>
          <w:spacing w:val="-12"/>
          <w:w w:val="105"/>
        </w:rPr>
        <w:t> </w:t>
      </w:r>
      <w:r>
        <w:rPr>
          <w:w w:val="105"/>
        </w:rPr>
        <w:t>sections</w:t>
      </w:r>
      <w:r>
        <w:rPr>
          <w:spacing w:val="-12"/>
          <w:w w:val="105"/>
        </w:rPr>
        <w:t> </w:t>
      </w:r>
      <w:r>
        <w:rPr>
          <w:w w:val="105"/>
        </w:rPr>
        <w:t>will</w:t>
      </w:r>
      <w:r>
        <w:rPr>
          <w:spacing w:val="-12"/>
          <w:w w:val="105"/>
        </w:rPr>
        <w:t> </w:t>
      </w:r>
      <w:r>
        <w:rPr>
          <w:w w:val="105"/>
        </w:rPr>
        <w:t>also</w:t>
      </w:r>
      <w:r>
        <w:rPr>
          <w:spacing w:val="-11"/>
          <w:w w:val="105"/>
        </w:rPr>
        <w:t> </w:t>
      </w:r>
      <w:r>
        <w:rPr>
          <w:w w:val="105"/>
        </w:rPr>
        <w:t>be</w:t>
      </w:r>
      <w:r>
        <w:rPr>
          <w:spacing w:val="-12"/>
          <w:w w:val="105"/>
        </w:rPr>
        <w:t> </w:t>
      </w:r>
      <w:r>
        <w:rPr>
          <w:w w:val="105"/>
        </w:rPr>
        <w:t>available</w:t>
      </w:r>
      <w:r>
        <w:rPr>
          <w:spacing w:val="-12"/>
          <w:w w:val="105"/>
        </w:rPr>
        <w:t> </w:t>
      </w:r>
      <w:r>
        <w:rPr>
          <w:w w:val="105"/>
        </w:rPr>
        <w:t>to</w:t>
      </w:r>
      <w:r>
        <w:rPr>
          <w:spacing w:val="-11"/>
          <w:w w:val="105"/>
        </w:rPr>
        <w:t> </w:t>
      </w:r>
      <w:r>
        <w:rPr>
          <w:w w:val="105"/>
        </w:rPr>
        <w:t>help prepare students for the coming exams.</w:t>
      </w:r>
    </w:p>
    <w:p>
      <w:pPr>
        <w:spacing w:after="0" w:line="252" w:lineRule="auto"/>
        <w:jc w:val="both"/>
        <w:sectPr>
          <w:pgSz w:w="12240" w:h="15840"/>
          <w:pgMar w:header="0" w:footer="780" w:top="1740" w:bottom="1040" w:left="1320" w:right="1240"/>
        </w:sectPr>
      </w:pPr>
    </w:p>
    <w:p>
      <w:pPr>
        <w:pStyle w:val="Heading1"/>
        <w:spacing w:before="87"/>
      </w:pPr>
      <w:r>
        <w:rPr/>
        <w:t>Department</w:t>
      </w:r>
      <w:r>
        <w:rPr>
          <w:spacing w:val="16"/>
        </w:rPr>
        <w:t> </w:t>
      </w:r>
      <w:r>
        <w:rPr/>
        <w:t>Learning</w:t>
      </w:r>
      <w:r>
        <w:rPr>
          <w:spacing w:val="18"/>
        </w:rPr>
        <w:t> </w:t>
      </w:r>
      <w:r>
        <w:rPr>
          <w:spacing w:val="-2"/>
        </w:rPr>
        <w:t>Objectives</w:t>
      </w:r>
    </w:p>
    <w:p>
      <w:pPr>
        <w:pStyle w:val="BodyText"/>
        <w:spacing w:line="254" w:lineRule="auto" w:before="211"/>
        <w:ind w:left="120" w:right="136" w:hanging="7"/>
      </w:pPr>
      <w:r>
        <w:rPr/>
        <w:t>This</w:t>
      </w:r>
      <w:r>
        <w:rPr>
          <w:spacing w:val="-4"/>
        </w:rPr>
        <w:t> </w:t>
      </w:r>
      <w:r>
        <w:rPr/>
        <w:t>course</w:t>
      </w:r>
      <w:r>
        <w:rPr>
          <w:spacing w:val="-4"/>
        </w:rPr>
        <w:t> </w:t>
      </w:r>
      <w:r>
        <w:rPr/>
        <w:t>contributes</w:t>
      </w:r>
      <w:r>
        <w:rPr>
          <w:spacing w:val="-4"/>
        </w:rPr>
        <w:t> </w:t>
      </w:r>
      <w:r>
        <w:rPr/>
        <w:t>to</w:t>
      </w:r>
      <w:r>
        <w:rPr>
          <w:spacing w:val="-4"/>
        </w:rPr>
        <w:t> </w:t>
      </w:r>
      <w:r>
        <w:rPr/>
        <w:t>the</w:t>
      </w:r>
      <w:r>
        <w:rPr>
          <w:spacing w:val="-4"/>
        </w:rPr>
        <w:t> </w:t>
      </w:r>
      <w:r>
        <w:rPr/>
        <w:t>following</w:t>
      </w:r>
      <w:r>
        <w:rPr>
          <w:spacing w:val="-4"/>
        </w:rPr>
        <w:t> </w:t>
      </w:r>
      <w:r>
        <w:rPr/>
        <w:t>student</w:t>
      </w:r>
      <w:r>
        <w:rPr>
          <w:spacing w:val="-4"/>
        </w:rPr>
        <w:t> </w:t>
      </w:r>
      <w:r>
        <w:rPr/>
        <w:t>learning</w:t>
      </w:r>
      <w:r>
        <w:rPr>
          <w:spacing w:val="-4"/>
        </w:rPr>
        <w:t> </w:t>
      </w:r>
      <w:r>
        <w:rPr/>
        <w:t>objectives</w:t>
      </w:r>
      <w:r>
        <w:rPr>
          <w:spacing w:val="-4"/>
        </w:rPr>
        <w:t> </w:t>
      </w:r>
      <w:r>
        <w:rPr/>
        <w:t>for</w:t>
      </w:r>
      <w:r>
        <w:rPr>
          <w:spacing w:val="-4"/>
        </w:rPr>
        <w:t> </w:t>
      </w:r>
      <w:r>
        <w:rPr/>
        <w:t>undergraduate</w:t>
      </w:r>
      <w:r>
        <w:rPr>
          <w:spacing w:val="-4"/>
        </w:rPr>
        <w:t> </w:t>
      </w:r>
      <w:r>
        <w:rPr/>
        <w:t>students</w:t>
      </w:r>
      <w:r>
        <w:rPr>
          <w:spacing w:val="-4"/>
        </w:rPr>
        <w:t> </w:t>
      </w:r>
      <w:r>
        <w:rPr/>
        <w:t>in the Department of Resource Economics:</w:t>
      </w:r>
    </w:p>
    <w:p>
      <w:pPr>
        <w:pStyle w:val="BodyText"/>
        <w:spacing w:before="59"/>
      </w:pPr>
    </w:p>
    <w:p>
      <w:pPr>
        <w:tabs>
          <w:tab w:pos="1554" w:val="left" w:leader="none"/>
          <w:tab w:pos="5762" w:val="left" w:leader="none"/>
        </w:tabs>
        <w:spacing w:line="244" w:lineRule="auto" w:before="0"/>
        <w:ind w:left="5763" w:right="411" w:hanging="5524"/>
        <w:jc w:val="left"/>
        <w:rPr>
          <w:sz w:val="20"/>
        </w:rPr>
      </w:pPr>
      <w:r>
        <w:rPr/>
        <mc:AlternateContent>
          <mc:Choice Requires="wps">
            <w:drawing>
              <wp:anchor distT="0" distB="0" distL="0" distR="0" allowOverlap="1" layoutInCell="1" locked="0" behindDoc="0" simplePos="0" relativeHeight="15728640">
                <wp:simplePos x="0" y="0"/>
                <wp:positionH relativeFrom="page">
                  <wp:posOffset>914400</wp:posOffset>
                </wp:positionH>
                <wp:positionV relativeFrom="paragraph">
                  <wp:posOffset>-34500</wp:posOffset>
                </wp:positionV>
                <wp:extent cx="610743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107430" cy="1270"/>
                        </a:xfrm>
                        <a:custGeom>
                          <a:avLst/>
                          <a:gdLst/>
                          <a:ahLst/>
                          <a:cxnLst/>
                          <a:rect l="l" t="t" r="r" b="b"/>
                          <a:pathLst>
                            <a:path w="6107430" h="0">
                              <a:moveTo>
                                <a:pt x="0" y="0"/>
                              </a:moveTo>
                              <a:lnTo>
                                <a:pt x="6107430" y="1"/>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72pt,-2.716603pt" to="552.900007pt,-2.716524pt" stroked="true" strokeweight=".872992pt" strokecolor="#000000">
                <v:stroke dashstyle="solid"/>
                <w10:wrap type="none"/>
              </v:line>
            </w:pict>
          </mc:Fallback>
        </mc:AlternateContent>
      </w:r>
      <w:r>
        <w:rPr/>
        <mc:AlternateContent>
          <mc:Choice Requires="wps">
            <w:drawing>
              <wp:anchor distT="0" distB="0" distL="0" distR="0" allowOverlap="1" layoutInCell="1" locked="0" behindDoc="0" simplePos="0" relativeHeight="15729152">
                <wp:simplePos x="0" y="0"/>
                <wp:positionH relativeFrom="page">
                  <wp:posOffset>914400</wp:posOffset>
                </wp:positionH>
                <wp:positionV relativeFrom="paragraph">
                  <wp:posOffset>346499</wp:posOffset>
                </wp:positionV>
                <wp:extent cx="610743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107430" cy="1270"/>
                        </a:xfrm>
                        <a:custGeom>
                          <a:avLst/>
                          <a:gdLst/>
                          <a:ahLst/>
                          <a:cxnLst/>
                          <a:rect l="l" t="t" r="r" b="b"/>
                          <a:pathLst>
                            <a:path w="6107430" h="0">
                              <a:moveTo>
                                <a:pt x="0" y="0"/>
                              </a:moveTo>
                              <a:lnTo>
                                <a:pt x="6107430" y="1"/>
                              </a:lnTo>
                            </a:path>
                          </a:pathLst>
                        </a:custGeom>
                        <a:ln w="6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72pt,27.283398pt" to="552.900007pt,27.283476pt" stroked="true" strokeweight=".545039pt" strokecolor="#000000">
                <v:stroke dashstyle="solid"/>
                <w10:wrap type="none"/>
              </v:line>
            </w:pict>
          </mc:Fallback>
        </mc:AlternateContent>
      </w:r>
      <w:r>
        <w:rPr>
          <w:w w:val="105"/>
          <w:sz w:val="20"/>
        </w:rPr>
        <w:t>SLO or EG</w:t>
      </w:r>
      <w:r>
        <w:rPr>
          <w:sz w:val="20"/>
        </w:rPr>
        <w:tab/>
      </w:r>
      <w:r>
        <w:rPr>
          <w:spacing w:val="-4"/>
          <w:w w:val="105"/>
          <w:sz w:val="20"/>
        </w:rPr>
        <w:t>Item</w:t>
      </w:r>
      <w:r>
        <w:rPr>
          <w:sz w:val="20"/>
        </w:rPr>
        <w:tab/>
      </w:r>
      <w:r>
        <w:rPr>
          <w:spacing w:val="-2"/>
          <w:w w:val="105"/>
          <w:sz w:val="20"/>
        </w:rPr>
        <w:t>Components</w:t>
      </w:r>
      <w:r>
        <w:rPr>
          <w:spacing w:val="-8"/>
          <w:w w:val="105"/>
          <w:sz w:val="20"/>
        </w:rPr>
        <w:t> </w:t>
      </w:r>
      <w:r>
        <w:rPr>
          <w:spacing w:val="-2"/>
          <w:w w:val="105"/>
          <w:sz w:val="20"/>
        </w:rPr>
        <w:t>of</w:t>
      </w:r>
      <w:r>
        <w:rPr>
          <w:spacing w:val="-8"/>
          <w:w w:val="105"/>
          <w:sz w:val="20"/>
        </w:rPr>
        <w:t> </w:t>
      </w:r>
      <w:r>
        <w:rPr>
          <w:spacing w:val="-2"/>
          <w:w w:val="105"/>
          <w:sz w:val="20"/>
        </w:rPr>
        <w:t>the</w:t>
      </w:r>
      <w:r>
        <w:rPr>
          <w:spacing w:val="-7"/>
          <w:w w:val="105"/>
          <w:sz w:val="20"/>
        </w:rPr>
        <w:t> </w:t>
      </w:r>
      <w:r>
        <w:rPr>
          <w:spacing w:val="-2"/>
          <w:w w:val="105"/>
          <w:sz w:val="20"/>
        </w:rPr>
        <w:t>course</w:t>
      </w:r>
      <w:r>
        <w:rPr>
          <w:spacing w:val="-8"/>
          <w:w w:val="105"/>
          <w:sz w:val="20"/>
        </w:rPr>
        <w:t> </w:t>
      </w:r>
      <w:r>
        <w:rPr>
          <w:spacing w:val="-2"/>
          <w:w w:val="105"/>
          <w:sz w:val="20"/>
        </w:rPr>
        <w:t>that</w:t>
      </w:r>
      <w:r>
        <w:rPr>
          <w:spacing w:val="-7"/>
          <w:w w:val="105"/>
          <w:sz w:val="20"/>
        </w:rPr>
        <w:t> </w:t>
      </w:r>
      <w:r>
        <w:rPr>
          <w:spacing w:val="-2"/>
          <w:w w:val="105"/>
          <w:sz w:val="20"/>
        </w:rPr>
        <w:t>meet</w:t>
      </w:r>
      <w:r>
        <w:rPr>
          <w:spacing w:val="-8"/>
          <w:w w:val="105"/>
          <w:sz w:val="20"/>
        </w:rPr>
        <w:t> </w:t>
      </w:r>
      <w:r>
        <w:rPr>
          <w:spacing w:val="-2"/>
          <w:w w:val="105"/>
          <w:sz w:val="20"/>
        </w:rPr>
        <w:t>the objective</w:t>
      </w:r>
    </w:p>
    <w:p>
      <w:pPr>
        <w:spacing w:after="0" w:line="244" w:lineRule="auto"/>
        <w:jc w:val="left"/>
        <w:rPr>
          <w:sz w:val="20"/>
        </w:rPr>
        <w:sectPr>
          <w:pgSz w:w="12240" w:h="15840"/>
          <w:pgMar w:header="0" w:footer="780" w:top="1280" w:bottom="1040" w:left="1320" w:right="1240"/>
        </w:sectPr>
      </w:pPr>
    </w:p>
    <w:p>
      <w:pPr>
        <w:spacing w:line="270" w:lineRule="exact" w:before="87"/>
        <w:ind w:left="238" w:right="0" w:firstLine="0"/>
        <w:jc w:val="left"/>
        <w:rPr>
          <w:rFonts w:ascii="Palatino Linotype"/>
          <w:b/>
          <w:sz w:val="20"/>
        </w:rPr>
      </w:pPr>
      <w:r>
        <w:rPr>
          <w:rFonts w:ascii="Palatino Linotype"/>
          <w:b/>
          <w:spacing w:val="-2"/>
          <w:sz w:val="20"/>
        </w:rPr>
        <w:t>Student</w:t>
      </w:r>
      <w:r>
        <w:rPr>
          <w:rFonts w:ascii="Palatino Linotype"/>
          <w:b/>
          <w:spacing w:val="-3"/>
          <w:sz w:val="20"/>
        </w:rPr>
        <w:t> </w:t>
      </w:r>
      <w:r>
        <w:rPr>
          <w:rFonts w:ascii="Palatino Linotype"/>
          <w:b/>
          <w:spacing w:val="-2"/>
          <w:sz w:val="20"/>
        </w:rPr>
        <w:t>Learning</w:t>
      </w:r>
      <w:r>
        <w:rPr>
          <w:rFonts w:ascii="Palatino Linotype"/>
          <w:b/>
          <w:spacing w:val="-1"/>
          <w:sz w:val="20"/>
        </w:rPr>
        <w:t> </w:t>
      </w:r>
      <w:r>
        <w:rPr>
          <w:rFonts w:ascii="Palatino Linotype"/>
          <w:b/>
          <w:spacing w:val="-2"/>
          <w:sz w:val="20"/>
        </w:rPr>
        <w:t>Objective </w:t>
      </w:r>
      <w:r>
        <w:rPr>
          <w:rFonts w:ascii="Palatino Linotype"/>
          <w:b/>
          <w:spacing w:val="-4"/>
          <w:sz w:val="20"/>
        </w:rPr>
        <w:t>(SLO)</w:t>
      </w:r>
    </w:p>
    <w:p>
      <w:pPr>
        <w:tabs>
          <w:tab w:pos="1554" w:val="left" w:leader="none"/>
        </w:tabs>
        <w:spacing w:line="242" w:lineRule="auto" w:before="0"/>
        <w:ind w:left="1554" w:right="755" w:hanging="1118"/>
        <w:jc w:val="both"/>
        <w:rPr>
          <w:sz w:val="20"/>
        </w:rPr>
      </w:pPr>
      <w:r>
        <w:rPr>
          <w:sz w:val="20"/>
        </w:rPr>
        <w:t>SLO</w:t>
      </w:r>
      <w:r>
        <w:rPr>
          <w:spacing w:val="-1"/>
          <w:sz w:val="20"/>
        </w:rPr>
        <w:t> </w:t>
      </w:r>
      <w:r>
        <w:rPr>
          <w:sz w:val="20"/>
        </w:rPr>
        <w:t>#3</w:t>
        <w:tab/>
        <w:t>Achieve</w:t>
      </w:r>
      <w:r>
        <w:rPr>
          <w:spacing w:val="-9"/>
          <w:sz w:val="20"/>
        </w:rPr>
        <w:t> </w:t>
      </w:r>
      <w:r>
        <w:rPr>
          <w:sz w:val="20"/>
        </w:rPr>
        <w:t>proficiency</w:t>
      </w:r>
      <w:r>
        <w:rPr>
          <w:spacing w:val="-9"/>
          <w:sz w:val="20"/>
        </w:rPr>
        <w:t> </w:t>
      </w:r>
      <w:r>
        <w:rPr>
          <w:sz w:val="20"/>
        </w:rPr>
        <w:t>in</w:t>
      </w:r>
      <w:r>
        <w:rPr>
          <w:spacing w:val="-9"/>
          <w:sz w:val="20"/>
        </w:rPr>
        <w:t> </w:t>
      </w:r>
      <w:r>
        <w:rPr>
          <w:sz w:val="20"/>
        </w:rPr>
        <w:t>the</w:t>
      </w:r>
      <w:r>
        <w:rPr>
          <w:spacing w:val="-9"/>
          <w:sz w:val="20"/>
        </w:rPr>
        <w:t> </w:t>
      </w:r>
      <w:r>
        <w:rPr>
          <w:sz w:val="20"/>
        </w:rPr>
        <w:t>supporting disciplines, such as macroeconomics, mathematics, statistics, and finance.</w:t>
      </w:r>
    </w:p>
    <w:p>
      <w:pPr>
        <w:spacing w:before="5"/>
        <w:ind w:left="1555" w:right="68" w:hanging="1118"/>
        <w:jc w:val="both"/>
        <w:rPr>
          <w:sz w:val="20"/>
        </w:rPr>
      </w:pPr>
      <w:r>
        <w:rPr>
          <w:sz w:val="20"/>
        </w:rPr>
        <w:t>SLO</w:t>
      </w:r>
      <w:r>
        <w:rPr>
          <w:spacing w:val="-5"/>
          <w:sz w:val="20"/>
        </w:rPr>
        <w:t> </w:t>
      </w:r>
      <w:r>
        <w:rPr>
          <w:sz w:val="20"/>
        </w:rPr>
        <w:t>#5-c</w:t>
      </w:r>
      <w:r>
        <w:rPr>
          <w:spacing w:val="80"/>
          <w:sz w:val="20"/>
        </w:rPr>
        <w:t> </w:t>
      </w:r>
      <w:r>
        <w:rPr>
          <w:sz w:val="20"/>
        </w:rPr>
        <w:t>Communicate</w:t>
      </w:r>
      <w:r>
        <w:rPr>
          <w:spacing w:val="-4"/>
          <w:sz w:val="20"/>
        </w:rPr>
        <w:t> </w:t>
      </w:r>
      <w:r>
        <w:rPr>
          <w:sz w:val="20"/>
        </w:rPr>
        <w:t>effectively</w:t>
      </w:r>
      <w:r>
        <w:rPr>
          <w:spacing w:val="-4"/>
          <w:sz w:val="20"/>
        </w:rPr>
        <w:t> </w:t>
      </w:r>
      <w:r>
        <w:rPr>
          <w:sz w:val="20"/>
        </w:rPr>
        <w:t>using</w:t>
      </w:r>
      <w:r>
        <w:rPr>
          <w:spacing w:val="-4"/>
          <w:sz w:val="20"/>
        </w:rPr>
        <w:t> </w:t>
      </w:r>
      <w:r>
        <w:rPr>
          <w:sz w:val="20"/>
        </w:rPr>
        <w:t>current</w:t>
      </w:r>
      <w:r>
        <w:rPr>
          <w:spacing w:val="-4"/>
          <w:sz w:val="20"/>
        </w:rPr>
        <w:t> </w:t>
      </w:r>
      <w:r>
        <w:rPr>
          <w:sz w:val="20"/>
        </w:rPr>
        <w:t>digital and multimedia technology.</w:t>
      </w:r>
    </w:p>
    <w:p>
      <w:pPr>
        <w:pStyle w:val="BodyText"/>
        <w:spacing w:before="2"/>
        <w:rPr>
          <w:sz w:val="20"/>
        </w:rPr>
      </w:pPr>
    </w:p>
    <w:p>
      <w:pPr>
        <w:tabs>
          <w:tab w:pos="1554" w:val="left" w:leader="none"/>
        </w:tabs>
        <w:spacing w:line="244" w:lineRule="auto" w:before="0"/>
        <w:ind w:left="1554" w:right="45" w:hanging="1118"/>
        <w:jc w:val="left"/>
        <w:rPr>
          <w:sz w:val="20"/>
        </w:rPr>
      </w:pPr>
      <w:r>
        <w:rPr>
          <w:sz w:val="20"/>
        </w:rPr>
        <w:t>SLO</w:t>
      </w:r>
      <w:r>
        <w:rPr>
          <w:spacing w:val="-1"/>
          <w:sz w:val="20"/>
        </w:rPr>
        <w:t> </w:t>
      </w:r>
      <w:r>
        <w:rPr>
          <w:sz w:val="20"/>
        </w:rPr>
        <w:t>#8</w:t>
        <w:tab/>
        <w:t>Consistently foster safe, fair, open, and diverse</w:t>
      </w:r>
      <w:r>
        <w:rPr>
          <w:spacing w:val="-10"/>
          <w:sz w:val="20"/>
        </w:rPr>
        <w:t> </w:t>
      </w:r>
      <w:r>
        <w:rPr>
          <w:sz w:val="20"/>
        </w:rPr>
        <w:t>professional</w:t>
      </w:r>
      <w:r>
        <w:rPr>
          <w:spacing w:val="-10"/>
          <w:sz w:val="20"/>
        </w:rPr>
        <w:t> </w:t>
      </w:r>
      <w:r>
        <w:rPr>
          <w:sz w:val="20"/>
        </w:rPr>
        <w:t>and</w:t>
      </w:r>
      <w:r>
        <w:rPr>
          <w:spacing w:val="-9"/>
          <w:sz w:val="20"/>
        </w:rPr>
        <w:t> </w:t>
      </w:r>
      <w:r>
        <w:rPr>
          <w:sz w:val="20"/>
        </w:rPr>
        <w:t>social</w:t>
      </w:r>
      <w:r>
        <w:rPr>
          <w:spacing w:val="-10"/>
          <w:sz w:val="20"/>
        </w:rPr>
        <w:t> </w:t>
      </w:r>
      <w:r>
        <w:rPr>
          <w:sz w:val="20"/>
        </w:rPr>
        <w:t>environments.</w:t>
      </w:r>
    </w:p>
    <w:p>
      <w:pPr>
        <w:pStyle w:val="BodyText"/>
        <w:spacing w:before="2"/>
        <w:rPr>
          <w:sz w:val="20"/>
        </w:rPr>
      </w:pPr>
    </w:p>
    <w:p>
      <w:pPr>
        <w:tabs>
          <w:tab w:pos="1554" w:val="left" w:leader="none"/>
        </w:tabs>
        <w:spacing w:line="244" w:lineRule="auto" w:before="0"/>
        <w:ind w:left="1555" w:right="0" w:hanging="1118"/>
        <w:jc w:val="left"/>
        <w:rPr>
          <w:sz w:val="20"/>
        </w:rPr>
      </w:pPr>
      <w:r>
        <w:rPr>
          <w:w w:val="105"/>
          <w:sz w:val="20"/>
        </w:rPr>
        <w:t>SLO #9</w:t>
      </w:r>
      <w:r>
        <w:rPr>
          <w:sz w:val="20"/>
        </w:rPr>
        <w:tab/>
      </w:r>
      <w:r>
        <w:rPr>
          <w:spacing w:val="-2"/>
          <w:w w:val="105"/>
          <w:sz w:val="20"/>
        </w:rPr>
        <w:t>Continually</w:t>
      </w:r>
      <w:r>
        <w:rPr>
          <w:spacing w:val="-3"/>
          <w:w w:val="105"/>
          <w:sz w:val="20"/>
        </w:rPr>
        <w:t> </w:t>
      </w:r>
      <w:r>
        <w:rPr>
          <w:spacing w:val="-2"/>
          <w:w w:val="105"/>
          <w:sz w:val="20"/>
        </w:rPr>
        <w:t>integrate</w:t>
      </w:r>
      <w:r>
        <w:rPr>
          <w:spacing w:val="-3"/>
          <w:w w:val="105"/>
          <w:sz w:val="20"/>
        </w:rPr>
        <w:t> </w:t>
      </w:r>
      <w:r>
        <w:rPr>
          <w:spacing w:val="-2"/>
          <w:w w:val="105"/>
          <w:sz w:val="20"/>
        </w:rPr>
        <w:t>new knowledge</w:t>
      </w:r>
      <w:r>
        <w:rPr>
          <w:spacing w:val="-3"/>
          <w:w w:val="105"/>
          <w:sz w:val="20"/>
        </w:rPr>
        <w:t> </w:t>
      </w:r>
      <w:r>
        <w:rPr>
          <w:spacing w:val="-2"/>
          <w:w w:val="105"/>
          <w:sz w:val="20"/>
        </w:rPr>
        <w:t>gained </w:t>
      </w:r>
      <w:r>
        <w:rPr>
          <w:w w:val="105"/>
          <w:sz w:val="20"/>
        </w:rPr>
        <w:t>from a variety of sources, with ability to discern</w:t>
      </w:r>
      <w:r>
        <w:rPr>
          <w:spacing w:val="-1"/>
          <w:w w:val="105"/>
          <w:sz w:val="20"/>
        </w:rPr>
        <w:t> </w:t>
      </w:r>
      <w:r>
        <w:rPr>
          <w:w w:val="105"/>
          <w:sz w:val="20"/>
        </w:rPr>
        <w:t>the</w:t>
      </w:r>
      <w:r>
        <w:rPr>
          <w:spacing w:val="-1"/>
          <w:w w:val="105"/>
          <w:sz w:val="20"/>
        </w:rPr>
        <w:t> </w:t>
      </w:r>
      <w:r>
        <w:rPr>
          <w:w w:val="105"/>
          <w:sz w:val="20"/>
        </w:rPr>
        <w:t>quality</w:t>
      </w:r>
      <w:r>
        <w:rPr>
          <w:spacing w:val="-1"/>
          <w:w w:val="105"/>
          <w:sz w:val="20"/>
        </w:rPr>
        <w:t> </w:t>
      </w:r>
      <w:r>
        <w:rPr>
          <w:w w:val="105"/>
          <w:sz w:val="20"/>
        </w:rPr>
        <w:t>of</w:t>
      </w:r>
      <w:r>
        <w:rPr>
          <w:spacing w:val="-1"/>
          <w:w w:val="105"/>
          <w:sz w:val="20"/>
        </w:rPr>
        <w:t> </w:t>
      </w:r>
      <w:r>
        <w:rPr>
          <w:w w:val="105"/>
          <w:sz w:val="20"/>
        </w:rPr>
        <w:t>the</w:t>
      </w:r>
      <w:r>
        <w:rPr>
          <w:spacing w:val="-1"/>
          <w:w w:val="105"/>
          <w:sz w:val="20"/>
        </w:rPr>
        <w:t> </w:t>
      </w:r>
      <w:r>
        <w:rPr>
          <w:w w:val="105"/>
          <w:sz w:val="20"/>
        </w:rPr>
        <w:t>source,</w:t>
      </w:r>
      <w:r>
        <w:rPr>
          <w:spacing w:val="-1"/>
          <w:w w:val="105"/>
          <w:sz w:val="20"/>
        </w:rPr>
        <w:t> </w:t>
      </w:r>
      <w:r>
        <w:rPr>
          <w:w w:val="105"/>
          <w:sz w:val="20"/>
        </w:rPr>
        <w:t>in</w:t>
      </w:r>
      <w:r>
        <w:rPr>
          <w:spacing w:val="-1"/>
          <w:w w:val="105"/>
          <w:sz w:val="20"/>
        </w:rPr>
        <w:t> </w:t>
      </w:r>
      <w:r>
        <w:rPr>
          <w:w w:val="105"/>
          <w:sz w:val="20"/>
        </w:rPr>
        <w:t>order</w:t>
      </w:r>
      <w:r>
        <w:rPr>
          <w:spacing w:val="-1"/>
          <w:w w:val="105"/>
          <w:sz w:val="20"/>
        </w:rPr>
        <w:t> </w:t>
      </w:r>
      <w:r>
        <w:rPr>
          <w:w w:val="105"/>
          <w:sz w:val="20"/>
        </w:rPr>
        <w:t>to make well- informed decisions.</w:t>
      </w:r>
    </w:p>
    <w:p>
      <w:pPr>
        <w:spacing w:line="267" w:lineRule="exact" w:before="37"/>
        <w:ind w:left="238" w:right="0" w:firstLine="0"/>
        <w:jc w:val="left"/>
        <w:rPr>
          <w:rFonts w:ascii="Palatino Linotype"/>
          <w:b/>
          <w:sz w:val="20"/>
        </w:rPr>
      </w:pPr>
      <w:r>
        <w:rPr>
          <w:rFonts w:ascii="Palatino Linotype"/>
          <w:b/>
          <w:spacing w:val="-2"/>
          <w:sz w:val="20"/>
        </w:rPr>
        <w:t>Experiential Goal</w:t>
      </w:r>
      <w:r>
        <w:rPr>
          <w:rFonts w:ascii="Palatino Linotype"/>
          <w:b/>
          <w:spacing w:val="-1"/>
          <w:sz w:val="20"/>
        </w:rPr>
        <w:t> </w:t>
      </w:r>
      <w:r>
        <w:rPr>
          <w:rFonts w:ascii="Palatino Linotype"/>
          <w:b/>
          <w:spacing w:val="-4"/>
          <w:sz w:val="20"/>
        </w:rPr>
        <w:t>(EG)</w:t>
      </w:r>
    </w:p>
    <w:p>
      <w:pPr>
        <w:tabs>
          <w:tab w:pos="1554" w:val="left" w:leader="none"/>
        </w:tabs>
        <w:spacing w:line="244" w:lineRule="auto" w:before="0"/>
        <w:ind w:left="1555" w:right="27" w:hanging="1118"/>
        <w:jc w:val="left"/>
        <w:rPr>
          <w:sz w:val="20"/>
        </w:rPr>
      </w:pPr>
      <w:r>
        <w:rPr>
          <w:w w:val="105"/>
          <w:sz w:val="20"/>
        </w:rPr>
        <w:t>EG #1</w:t>
      </w:r>
      <w:r>
        <w:rPr>
          <w:sz w:val="20"/>
        </w:rPr>
        <w:tab/>
      </w:r>
      <w:r>
        <w:rPr>
          <w:w w:val="105"/>
          <w:sz w:val="20"/>
        </w:rPr>
        <w:t>Enhance teamwork/collaborative skills </w:t>
      </w:r>
      <w:r>
        <w:rPr>
          <w:spacing w:val="-2"/>
          <w:w w:val="105"/>
          <w:sz w:val="20"/>
        </w:rPr>
        <w:t>through group work, activities,</w:t>
      </w:r>
      <w:r>
        <w:rPr>
          <w:spacing w:val="-3"/>
          <w:w w:val="105"/>
          <w:sz w:val="20"/>
        </w:rPr>
        <w:t> </w:t>
      </w:r>
      <w:r>
        <w:rPr>
          <w:spacing w:val="-2"/>
          <w:w w:val="105"/>
          <w:sz w:val="20"/>
        </w:rPr>
        <w:t>assignments, </w:t>
      </w:r>
      <w:r>
        <w:rPr>
          <w:spacing w:val="-4"/>
          <w:w w:val="105"/>
          <w:sz w:val="20"/>
        </w:rPr>
        <w:t>etc.</w:t>
      </w:r>
    </w:p>
    <w:p>
      <w:pPr>
        <w:tabs>
          <w:tab w:pos="1554" w:val="left" w:leader="none"/>
        </w:tabs>
        <w:spacing w:line="244" w:lineRule="auto" w:before="0"/>
        <w:ind w:left="1554" w:right="111" w:hanging="1118"/>
        <w:jc w:val="left"/>
        <w:rPr>
          <w:sz w:val="20"/>
        </w:rPr>
      </w:pPr>
      <w:r>
        <w:rPr/>
        <mc:AlternateContent>
          <mc:Choice Requires="wps">
            <w:drawing>
              <wp:anchor distT="0" distB="0" distL="0" distR="0" allowOverlap="1" layoutInCell="1" locked="0" behindDoc="0" simplePos="0" relativeHeight="15729664">
                <wp:simplePos x="0" y="0"/>
                <wp:positionH relativeFrom="page">
                  <wp:posOffset>914400</wp:posOffset>
                </wp:positionH>
                <wp:positionV relativeFrom="paragraph">
                  <wp:posOffset>801924</wp:posOffset>
                </wp:positionV>
                <wp:extent cx="610743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107430" cy="1270"/>
                        </a:xfrm>
                        <a:custGeom>
                          <a:avLst/>
                          <a:gdLst/>
                          <a:ahLst/>
                          <a:cxnLst/>
                          <a:rect l="l" t="t" r="r" b="b"/>
                          <a:pathLst>
                            <a:path w="6107430" h="0">
                              <a:moveTo>
                                <a:pt x="0" y="0"/>
                              </a:moveTo>
                              <a:lnTo>
                                <a:pt x="6107430" y="1"/>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72pt,63.143692pt" to="552.900007pt,63.143771pt" stroked="true" strokeweight=".872992pt" strokecolor="#000000">
                <v:stroke dashstyle="solid"/>
                <w10:wrap type="none"/>
              </v:line>
            </w:pict>
          </mc:Fallback>
        </mc:AlternateContent>
      </w:r>
      <w:r>
        <w:rPr>
          <w:sz w:val="20"/>
        </w:rPr>
        <w:t>EG</w:t>
      </w:r>
      <w:r>
        <w:rPr>
          <w:spacing w:val="-1"/>
          <w:sz w:val="20"/>
        </w:rPr>
        <w:t> </w:t>
      </w:r>
      <w:r>
        <w:rPr>
          <w:sz w:val="20"/>
        </w:rPr>
        <w:t>#2</w:t>
        <w:tab/>
        <w:t>Experience</w:t>
      </w:r>
      <w:r>
        <w:rPr>
          <w:spacing w:val="-9"/>
          <w:sz w:val="20"/>
        </w:rPr>
        <w:t> </w:t>
      </w:r>
      <w:r>
        <w:rPr>
          <w:sz w:val="20"/>
        </w:rPr>
        <w:t>active</w:t>
      </w:r>
      <w:r>
        <w:rPr>
          <w:spacing w:val="-9"/>
          <w:sz w:val="20"/>
        </w:rPr>
        <w:t> </w:t>
      </w:r>
      <w:r>
        <w:rPr>
          <w:sz w:val="20"/>
        </w:rPr>
        <w:t>learning</w:t>
      </w:r>
      <w:r>
        <w:rPr>
          <w:spacing w:val="-9"/>
          <w:sz w:val="20"/>
        </w:rPr>
        <w:t> </w:t>
      </w:r>
      <w:r>
        <w:rPr>
          <w:sz w:val="20"/>
        </w:rPr>
        <w:t>strategies:</w:t>
      </w:r>
      <w:r>
        <w:rPr>
          <w:spacing w:val="-9"/>
          <w:sz w:val="20"/>
        </w:rPr>
        <w:t> </w:t>
      </w:r>
      <w:r>
        <w:rPr>
          <w:sz w:val="20"/>
        </w:rPr>
        <w:t>flipped classrooms, debate, field trips, economic experiments and games, presentations, student-response system (e.g., iClicker, Google Forms), etc.</w:t>
      </w:r>
    </w:p>
    <w:p>
      <w:pPr>
        <w:spacing w:line="240" w:lineRule="auto" w:before="112"/>
        <w:rPr>
          <w:sz w:val="20"/>
        </w:rPr>
      </w:pPr>
      <w:r>
        <w:rPr/>
        <w:br w:type="column"/>
      </w:r>
      <w:r>
        <w:rPr>
          <w:sz w:val="20"/>
        </w:rPr>
      </w:r>
    </w:p>
    <w:p>
      <w:pPr>
        <w:spacing w:line="244" w:lineRule="auto" w:before="1"/>
        <w:ind w:left="214" w:right="101" w:firstLine="0"/>
        <w:jc w:val="left"/>
        <w:rPr>
          <w:sz w:val="20"/>
        </w:rPr>
      </w:pPr>
      <w:r>
        <w:rPr>
          <w:sz w:val="20"/>
        </w:rPr>
        <w:t>Statistical</w:t>
      </w:r>
      <w:r>
        <w:rPr>
          <w:spacing w:val="-10"/>
          <w:sz w:val="20"/>
        </w:rPr>
        <w:t> </w:t>
      </w:r>
      <w:r>
        <w:rPr>
          <w:sz w:val="20"/>
        </w:rPr>
        <w:t>methodologies</w:t>
      </w:r>
      <w:r>
        <w:rPr>
          <w:spacing w:val="-10"/>
          <w:sz w:val="20"/>
        </w:rPr>
        <w:t> </w:t>
      </w:r>
      <w:r>
        <w:rPr>
          <w:sz w:val="20"/>
        </w:rPr>
        <w:t>covered</w:t>
      </w:r>
      <w:r>
        <w:rPr>
          <w:spacing w:val="-10"/>
          <w:sz w:val="20"/>
        </w:rPr>
        <w:t> </w:t>
      </w:r>
      <w:r>
        <w:rPr>
          <w:sz w:val="20"/>
        </w:rPr>
        <w:t>in</w:t>
      </w:r>
      <w:r>
        <w:rPr>
          <w:spacing w:val="-11"/>
          <w:sz w:val="20"/>
        </w:rPr>
        <w:t> </w:t>
      </w:r>
      <w:r>
        <w:rPr>
          <w:sz w:val="20"/>
        </w:rPr>
        <w:t>the </w:t>
      </w:r>
      <w:r>
        <w:rPr>
          <w:spacing w:val="-2"/>
          <w:sz w:val="20"/>
        </w:rPr>
        <w:t>course</w:t>
      </w:r>
    </w:p>
    <w:p>
      <w:pPr>
        <w:pStyle w:val="BodyText"/>
        <w:spacing w:before="7"/>
        <w:rPr>
          <w:sz w:val="20"/>
        </w:rPr>
      </w:pPr>
    </w:p>
    <w:p>
      <w:pPr>
        <w:spacing w:line="244" w:lineRule="auto" w:before="0"/>
        <w:ind w:left="208" w:right="101" w:firstLine="5"/>
        <w:jc w:val="left"/>
        <w:rPr>
          <w:sz w:val="20"/>
        </w:rPr>
      </w:pPr>
      <w:r>
        <w:rPr>
          <w:sz w:val="20"/>
        </w:rPr>
        <w:t>The</w:t>
      </w:r>
      <w:r>
        <w:rPr>
          <w:spacing w:val="-5"/>
          <w:sz w:val="20"/>
        </w:rPr>
        <w:t> </w:t>
      </w:r>
      <w:r>
        <w:rPr>
          <w:sz w:val="20"/>
        </w:rPr>
        <w:t>visual</w:t>
      </w:r>
      <w:r>
        <w:rPr>
          <w:spacing w:val="-5"/>
          <w:sz w:val="20"/>
        </w:rPr>
        <w:t> </w:t>
      </w:r>
      <w:r>
        <w:rPr>
          <w:sz w:val="20"/>
        </w:rPr>
        <w:t>presentation</w:t>
      </w:r>
      <w:r>
        <w:rPr>
          <w:spacing w:val="-5"/>
          <w:sz w:val="20"/>
        </w:rPr>
        <w:t> </w:t>
      </w:r>
      <w:r>
        <w:rPr>
          <w:sz w:val="20"/>
        </w:rPr>
        <w:t>(graphs,</w:t>
      </w:r>
      <w:r>
        <w:rPr>
          <w:spacing w:val="-5"/>
          <w:sz w:val="20"/>
        </w:rPr>
        <w:t> </w:t>
      </w:r>
      <w:r>
        <w:rPr>
          <w:sz w:val="20"/>
        </w:rPr>
        <w:t>charts,</w:t>
      </w:r>
      <w:r>
        <w:rPr>
          <w:spacing w:val="-5"/>
          <w:sz w:val="20"/>
        </w:rPr>
        <w:t> </w:t>
      </w:r>
      <w:r>
        <w:rPr>
          <w:sz w:val="20"/>
        </w:rPr>
        <w:t>etc.) </w:t>
      </w:r>
      <w:r>
        <w:rPr>
          <w:w w:val="105"/>
          <w:sz w:val="20"/>
        </w:rPr>
        <w:t>and interpretations of qualitative and quantitative</w:t>
      </w:r>
      <w:r>
        <w:rPr>
          <w:spacing w:val="-10"/>
          <w:w w:val="105"/>
          <w:sz w:val="20"/>
        </w:rPr>
        <w:t> </w:t>
      </w:r>
      <w:r>
        <w:rPr>
          <w:w w:val="105"/>
          <w:sz w:val="20"/>
        </w:rPr>
        <w:t>data</w:t>
      </w:r>
      <w:r>
        <w:rPr>
          <w:spacing w:val="-10"/>
          <w:w w:val="105"/>
          <w:sz w:val="20"/>
        </w:rPr>
        <w:t> </w:t>
      </w:r>
      <w:r>
        <w:rPr>
          <w:w w:val="105"/>
          <w:sz w:val="20"/>
        </w:rPr>
        <w:t>using</w:t>
      </w:r>
      <w:r>
        <w:rPr>
          <w:spacing w:val="-10"/>
          <w:w w:val="105"/>
          <w:sz w:val="20"/>
        </w:rPr>
        <w:t> </w:t>
      </w:r>
      <w:r>
        <w:rPr>
          <w:w w:val="105"/>
          <w:sz w:val="20"/>
        </w:rPr>
        <w:t>statistical</w:t>
      </w:r>
      <w:r>
        <w:rPr>
          <w:spacing w:val="-10"/>
          <w:w w:val="105"/>
          <w:sz w:val="20"/>
        </w:rPr>
        <w:t> </w:t>
      </w:r>
      <w:r>
        <w:rPr>
          <w:w w:val="105"/>
          <w:sz w:val="20"/>
        </w:rPr>
        <w:t>software Classroom environment and communications with students, in-class group discussions, and office hours</w:t>
      </w:r>
    </w:p>
    <w:p>
      <w:pPr>
        <w:spacing w:line="244" w:lineRule="auto" w:before="0"/>
        <w:ind w:left="214" w:right="101" w:firstLine="0"/>
        <w:jc w:val="left"/>
        <w:rPr>
          <w:sz w:val="20"/>
        </w:rPr>
      </w:pPr>
      <w:r>
        <w:rPr>
          <w:sz w:val="20"/>
        </w:rPr>
        <w:t>In-class activities and discussions, integration of historical and current policy events</w:t>
      </w:r>
      <w:r>
        <w:rPr>
          <w:spacing w:val="-8"/>
          <w:sz w:val="20"/>
        </w:rPr>
        <w:t> </w:t>
      </w:r>
      <w:r>
        <w:rPr>
          <w:sz w:val="20"/>
        </w:rPr>
        <w:t>into</w:t>
      </w:r>
      <w:r>
        <w:rPr>
          <w:spacing w:val="-8"/>
          <w:sz w:val="20"/>
        </w:rPr>
        <w:t> </w:t>
      </w:r>
      <w:r>
        <w:rPr>
          <w:sz w:val="20"/>
        </w:rPr>
        <w:t>statistics</w:t>
      </w:r>
      <w:r>
        <w:rPr>
          <w:spacing w:val="-8"/>
          <w:sz w:val="20"/>
        </w:rPr>
        <w:t> </w:t>
      </w:r>
      <w:r>
        <w:rPr>
          <w:sz w:val="20"/>
        </w:rPr>
        <w:t>learning,</w:t>
      </w:r>
      <w:r>
        <w:rPr>
          <w:spacing w:val="-8"/>
          <w:sz w:val="20"/>
        </w:rPr>
        <w:t> </w:t>
      </w:r>
      <w:r>
        <w:rPr>
          <w:sz w:val="20"/>
        </w:rPr>
        <w:t>and</w:t>
      </w:r>
      <w:r>
        <w:rPr>
          <w:spacing w:val="-8"/>
          <w:sz w:val="20"/>
        </w:rPr>
        <w:t> </w:t>
      </w:r>
      <w:r>
        <w:rPr>
          <w:sz w:val="20"/>
        </w:rPr>
        <w:t>provided resources for learning</w:t>
      </w:r>
    </w:p>
    <w:p>
      <w:pPr>
        <w:pStyle w:val="BodyText"/>
        <w:spacing w:before="52"/>
        <w:rPr>
          <w:sz w:val="20"/>
        </w:rPr>
      </w:pPr>
    </w:p>
    <w:p>
      <w:pPr>
        <w:spacing w:line="244" w:lineRule="auto" w:before="0"/>
        <w:ind w:left="205" w:right="101" w:firstLine="8"/>
        <w:jc w:val="left"/>
        <w:rPr>
          <w:sz w:val="20"/>
        </w:rPr>
      </w:pPr>
      <w:r>
        <w:rPr>
          <w:spacing w:val="-2"/>
          <w:w w:val="105"/>
          <w:sz w:val="20"/>
        </w:rPr>
        <w:t>In-class iClicker exercises individually or </w:t>
      </w:r>
      <w:r>
        <w:rPr>
          <w:w w:val="105"/>
          <w:sz w:val="20"/>
        </w:rPr>
        <w:t>with a group</w:t>
      </w:r>
    </w:p>
    <w:p>
      <w:pPr>
        <w:pStyle w:val="BodyText"/>
        <w:spacing w:before="7"/>
        <w:rPr>
          <w:sz w:val="20"/>
        </w:rPr>
      </w:pPr>
    </w:p>
    <w:p>
      <w:pPr>
        <w:spacing w:before="0"/>
        <w:ind w:left="214" w:right="101" w:firstLine="0"/>
        <w:jc w:val="left"/>
        <w:rPr>
          <w:sz w:val="20"/>
        </w:rPr>
      </w:pPr>
      <w:r>
        <w:rPr>
          <w:sz w:val="20"/>
        </w:rPr>
        <w:t>In-class</w:t>
      </w:r>
      <w:r>
        <w:rPr>
          <w:spacing w:val="-12"/>
          <w:sz w:val="20"/>
        </w:rPr>
        <w:t> </w:t>
      </w:r>
      <w:r>
        <w:rPr>
          <w:sz w:val="20"/>
        </w:rPr>
        <w:t>iClicker</w:t>
      </w:r>
      <w:r>
        <w:rPr>
          <w:spacing w:val="-11"/>
          <w:sz w:val="20"/>
        </w:rPr>
        <w:t> </w:t>
      </w:r>
      <w:r>
        <w:rPr>
          <w:sz w:val="20"/>
        </w:rPr>
        <w:t>discussion,</w:t>
      </w:r>
      <w:r>
        <w:rPr>
          <w:spacing w:val="-11"/>
          <w:sz w:val="20"/>
        </w:rPr>
        <w:t> </w:t>
      </w:r>
      <w:r>
        <w:rPr>
          <w:sz w:val="20"/>
        </w:rPr>
        <w:t>discussion </w:t>
      </w:r>
      <w:r>
        <w:rPr>
          <w:spacing w:val="-2"/>
          <w:sz w:val="20"/>
        </w:rPr>
        <w:t>section</w:t>
      </w:r>
    </w:p>
    <w:p>
      <w:pPr>
        <w:spacing w:after="0"/>
        <w:jc w:val="left"/>
        <w:rPr>
          <w:sz w:val="20"/>
        </w:rPr>
        <w:sectPr>
          <w:type w:val="continuous"/>
          <w:pgSz w:w="12240" w:h="15840"/>
          <w:pgMar w:header="0" w:footer="780" w:top="1820" w:bottom="960" w:left="1320" w:right="1240"/>
          <w:cols w:num="2" w:equalWidth="0">
            <w:col w:w="5508" w:space="40"/>
            <w:col w:w="4132"/>
          </w:cols>
        </w:sectPr>
      </w:pPr>
    </w:p>
    <w:p>
      <w:pPr>
        <w:pStyle w:val="BodyText"/>
        <w:spacing w:before="200"/>
        <w:rPr>
          <w:sz w:val="28"/>
        </w:rPr>
      </w:pPr>
    </w:p>
    <w:p>
      <w:pPr>
        <w:pStyle w:val="Heading1"/>
      </w:pPr>
      <w:r>
        <w:rPr/>
        <w:t>Class</w:t>
      </w:r>
      <w:r>
        <w:rPr>
          <w:spacing w:val="8"/>
        </w:rPr>
        <w:t> </w:t>
      </w:r>
      <w:r>
        <w:rPr>
          <w:spacing w:val="-2"/>
        </w:rPr>
        <w:t>Material</w:t>
      </w:r>
    </w:p>
    <w:p>
      <w:pPr>
        <w:pStyle w:val="ListParagraph"/>
        <w:numPr>
          <w:ilvl w:val="0"/>
          <w:numId w:val="2"/>
        </w:numPr>
        <w:tabs>
          <w:tab w:pos="665" w:val="left" w:leader="none"/>
        </w:tabs>
        <w:spacing w:line="218" w:lineRule="auto" w:before="210" w:after="0"/>
        <w:ind w:left="665" w:right="193" w:hanging="273"/>
        <w:jc w:val="both"/>
        <w:rPr>
          <w:sz w:val="22"/>
        </w:rPr>
      </w:pPr>
      <w:r>
        <w:rPr>
          <w:rFonts w:ascii="Palatino Linotype" w:hAnsi="Palatino Linotype"/>
          <w:b/>
          <w:sz w:val="22"/>
        </w:rPr>
        <w:t>Text</w:t>
      </w:r>
      <w:r>
        <w:rPr>
          <w:sz w:val="22"/>
        </w:rPr>
        <w:t>: Applied Statistics in Business &amp; Economics by David P. Doane and Lori E. Seward. An online</w:t>
      </w:r>
      <w:r>
        <w:rPr>
          <w:spacing w:val="40"/>
          <w:sz w:val="22"/>
        </w:rPr>
        <w:t> </w:t>
      </w:r>
      <w:r>
        <w:rPr>
          <w:sz w:val="22"/>
        </w:rPr>
        <w:t>tool</w:t>
      </w:r>
      <w:r>
        <w:rPr>
          <w:spacing w:val="40"/>
          <w:sz w:val="22"/>
        </w:rPr>
        <w:t> </w:t>
      </w:r>
      <w:r>
        <w:rPr>
          <w:sz w:val="22"/>
        </w:rPr>
        <w:t>called</w:t>
      </w:r>
      <w:r>
        <w:rPr>
          <w:spacing w:val="40"/>
          <w:sz w:val="22"/>
        </w:rPr>
        <w:t> </w:t>
      </w:r>
      <w:r>
        <w:rPr>
          <w:sz w:val="22"/>
        </w:rPr>
        <w:t>“</w:t>
      </w:r>
      <w:r>
        <w:rPr>
          <w:rFonts w:ascii="Palatino Linotype" w:hAnsi="Palatino Linotype"/>
          <w:b/>
          <w:i/>
          <w:sz w:val="22"/>
        </w:rPr>
        <w:t>Connect</w:t>
      </w:r>
      <w:r>
        <w:rPr>
          <w:sz w:val="22"/>
        </w:rPr>
        <w:t>”</w:t>
      </w:r>
      <w:r>
        <w:rPr>
          <w:spacing w:val="40"/>
          <w:sz w:val="22"/>
        </w:rPr>
        <w:t> </w:t>
      </w:r>
      <w:r>
        <w:rPr>
          <w:sz w:val="22"/>
        </w:rPr>
        <w:t>comes</w:t>
      </w:r>
      <w:r>
        <w:rPr>
          <w:spacing w:val="40"/>
          <w:sz w:val="22"/>
        </w:rPr>
        <w:t> </w:t>
      </w:r>
      <w:r>
        <w:rPr>
          <w:sz w:val="22"/>
        </w:rPr>
        <w:t>bundled</w:t>
      </w:r>
      <w:r>
        <w:rPr>
          <w:spacing w:val="40"/>
          <w:sz w:val="22"/>
        </w:rPr>
        <w:t> </w:t>
      </w:r>
      <w:r>
        <w:rPr>
          <w:sz w:val="22"/>
        </w:rPr>
        <w:t>with</w:t>
      </w:r>
      <w:r>
        <w:rPr>
          <w:spacing w:val="40"/>
          <w:sz w:val="22"/>
        </w:rPr>
        <w:t> </w:t>
      </w:r>
      <w:r>
        <w:rPr>
          <w:sz w:val="22"/>
        </w:rPr>
        <w:t>the</w:t>
      </w:r>
      <w:r>
        <w:rPr>
          <w:spacing w:val="40"/>
          <w:sz w:val="22"/>
        </w:rPr>
        <w:t> </w:t>
      </w:r>
      <w:r>
        <w:rPr>
          <w:sz w:val="22"/>
        </w:rPr>
        <w:t>custom</w:t>
      </w:r>
      <w:r>
        <w:rPr>
          <w:spacing w:val="40"/>
          <w:sz w:val="22"/>
        </w:rPr>
        <w:t> </w:t>
      </w:r>
      <w:r>
        <w:rPr>
          <w:sz w:val="22"/>
        </w:rPr>
        <w:t>edition</w:t>
      </w:r>
      <w:r>
        <w:rPr>
          <w:spacing w:val="40"/>
          <w:sz w:val="22"/>
        </w:rPr>
        <w:t> </w:t>
      </w:r>
      <w:r>
        <w:rPr>
          <w:sz w:val="22"/>
        </w:rPr>
        <w:t>of</w:t>
      </w:r>
      <w:r>
        <w:rPr>
          <w:spacing w:val="40"/>
          <w:sz w:val="22"/>
        </w:rPr>
        <w:t> </w:t>
      </w:r>
      <w:r>
        <w:rPr>
          <w:sz w:val="22"/>
        </w:rPr>
        <w:t>the</w:t>
      </w:r>
      <w:r>
        <w:rPr>
          <w:spacing w:val="40"/>
          <w:sz w:val="22"/>
        </w:rPr>
        <w:t> </w:t>
      </w:r>
      <w:r>
        <w:rPr>
          <w:sz w:val="22"/>
        </w:rPr>
        <w:t>text.</w:t>
      </w:r>
    </w:p>
    <w:p>
      <w:pPr>
        <w:pStyle w:val="ListParagraph"/>
        <w:numPr>
          <w:ilvl w:val="1"/>
          <w:numId w:val="2"/>
        </w:numPr>
        <w:tabs>
          <w:tab w:pos="1145" w:val="left" w:leader="none"/>
        </w:tabs>
        <w:spacing w:line="223" w:lineRule="auto" w:before="3" w:after="0"/>
        <w:ind w:left="1145" w:right="246" w:hanging="274"/>
        <w:jc w:val="left"/>
        <w:rPr>
          <w:sz w:val="22"/>
        </w:rPr>
      </w:pPr>
      <w:r>
        <w:rPr>
          <w:rFonts w:ascii="Palatino Linotype" w:hAnsi="Palatino Linotype"/>
          <w:b/>
          <w:i/>
          <w:sz w:val="22"/>
        </w:rPr>
        <w:t>Connect</w:t>
      </w:r>
      <w:r>
        <w:rPr>
          <w:rFonts w:ascii="Palatino Linotype" w:hAnsi="Palatino Linotype"/>
          <w:b/>
          <w:i/>
          <w:spacing w:val="35"/>
          <w:sz w:val="22"/>
        </w:rPr>
        <w:t> </w:t>
      </w:r>
      <w:r>
        <w:rPr>
          <w:sz w:val="22"/>
        </w:rPr>
        <w:t>is</w:t>
      </w:r>
      <w:r>
        <w:rPr>
          <w:spacing w:val="37"/>
          <w:sz w:val="22"/>
        </w:rPr>
        <w:t> </w:t>
      </w:r>
      <w:r>
        <w:rPr>
          <w:sz w:val="22"/>
        </w:rPr>
        <w:t>an</w:t>
      </w:r>
      <w:r>
        <w:rPr>
          <w:spacing w:val="38"/>
          <w:sz w:val="22"/>
        </w:rPr>
        <w:t> </w:t>
      </w:r>
      <w:r>
        <w:rPr>
          <w:sz w:val="22"/>
        </w:rPr>
        <w:t>integral</w:t>
      </w:r>
      <w:r>
        <w:rPr>
          <w:spacing w:val="37"/>
          <w:sz w:val="22"/>
        </w:rPr>
        <w:t> </w:t>
      </w:r>
      <w:r>
        <w:rPr>
          <w:sz w:val="22"/>
        </w:rPr>
        <w:t>part</w:t>
      </w:r>
      <w:r>
        <w:rPr>
          <w:spacing w:val="37"/>
          <w:sz w:val="22"/>
        </w:rPr>
        <w:t> </w:t>
      </w:r>
      <w:r>
        <w:rPr>
          <w:sz w:val="22"/>
        </w:rPr>
        <w:t>of</w:t>
      </w:r>
      <w:r>
        <w:rPr>
          <w:spacing w:val="37"/>
          <w:sz w:val="22"/>
        </w:rPr>
        <w:t> </w:t>
      </w:r>
      <w:r>
        <w:rPr>
          <w:sz w:val="22"/>
        </w:rPr>
        <w:t>this</w:t>
      </w:r>
      <w:r>
        <w:rPr>
          <w:spacing w:val="38"/>
          <w:sz w:val="22"/>
        </w:rPr>
        <w:t> </w:t>
      </w:r>
      <w:r>
        <w:rPr>
          <w:sz w:val="22"/>
        </w:rPr>
        <w:t>course,</w:t>
      </w:r>
      <w:r>
        <w:rPr>
          <w:spacing w:val="40"/>
          <w:sz w:val="22"/>
        </w:rPr>
        <w:t> </w:t>
      </w:r>
      <w:r>
        <w:rPr>
          <w:sz w:val="22"/>
        </w:rPr>
        <w:t>and</w:t>
      </w:r>
      <w:r>
        <w:rPr>
          <w:spacing w:val="37"/>
          <w:sz w:val="22"/>
        </w:rPr>
        <w:t> </w:t>
      </w:r>
      <w:r>
        <w:rPr>
          <w:sz w:val="22"/>
        </w:rPr>
        <w:t>everyone</w:t>
      </w:r>
      <w:r>
        <w:rPr>
          <w:spacing w:val="37"/>
          <w:sz w:val="22"/>
        </w:rPr>
        <w:t> </w:t>
      </w:r>
      <w:r>
        <w:rPr>
          <w:sz w:val="22"/>
        </w:rPr>
        <w:t>must</w:t>
      </w:r>
      <w:r>
        <w:rPr>
          <w:spacing w:val="38"/>
          <w:sz w:val="22"/>
        </w:rPr>
        <w:t> </w:t>
      </w:r>
      <w:r>
        <w:rPr>
          <w:sz w:val="22"/>
        </w:rPr>
        <w:t>have</w:t>
      </w:r>
      <w:r>
        <w:rPr>
          <w:spacing w:val="37"/>
          <w:sz w:val="22"/>
        </w:rPr>
        <w:t> </w:t>
      </w:r>
      <w:r>
        <w:rPr>
          <w:sz w:val="22"/>
        </w:rPr>
        <w:t>it.</w:t>
      </w:r>
      <w:r>
        <w:rPr>
          <w:spacing w:val="80"/>
          <w:sz w:val="22"/>
        </w:rPr>
        <w:t> </w:t>
      </w:r>
      <w:r>
        <w:rPr>
          <w:sz w:val="22"/>
        </w:rPr>
        <w:t>Our</w:t>
      </w:r>
      <w:r>
        <w:rPr>
          <w:spacing w:val="37"/>
          <w:sz w:val="22"/>
        </w:rPr>
        <w:t> </w:t>
      </w:r>
      <w:r>
        <w:rPr>
          <w:sz w:val="22"/>
        </w:rPr>
        <w:t>course’s Connect</w:t>
      </w:r>
      <w:r>
        <w:rPr>
          <w:spacing w:val="80"/>
          <w:sz w:val="22"/>
        </w:rPr>
        <w:t> </w:t>
      </w:r>
      <w:r>
        <w:rPr>
          <w:sz w:val="22"/>
        </w:rPr>
        <w:t>webpage</w:t>
      </w:r>
      <w:r>
        <w:rPr>
          <w:spacing w:val="80"/>
          <w:sz w:val="22"/>
        </w:rPr>
        <w:t> </w:t>
      </w:r>
      <w:r>
        <w:rPr>
          <w:sz w:val="22"/>
        </w:rPr>
        <w:t>is</w:t>
      </w:r>
      <w:r>
        <w:rPr>
          <w:spacing w:val="80"/>
          <w:sz w:val="22"/>
        </w:rPr>
        <w:t> </w:t>
      </w:r>
      <w:r>
        <w:rPr>
          <w:sz w:val="22"/>
        </w:rPr>
        <w:t>&lt;LINK_MHEDUCATION&gt;</w:t>
      </w:r>
    </w:p>
    <w:p>
      <w:pPr>
        <w:pStyle w:val="ListParagraph"/>
        <w:numPr>
          <w:ilvl w:val="1"/>
          <w:numId w:val="2"/>
        </w:numPr>
        <w:tabs>
          <w:tab w:pos="665" w:val="left" w:leader="none"/>
        </w:tabs>
        <w:spacing w:line="247" w:lineRule="auto" w:before="5" w:after="0"/>
        <w:ind w:left="665" w:right="191" w:hanging="273"/>
        <w:jc w:val="both"/>
        <w:rPr>
          <w:sz w:val="22"/>
        </w:rPr>
      </w:pPr>
      <w:r>
        <w:rPr>
          <w:rFonts w:ascii="Palatino Linotype"/>
          <w:b/>
          <w:sz w:val="22"/>
        </w:rPr>
        <w:t>iClicker2</w:t>
      </w:r>
      <w:r>
        <w:rPr>
          <w:sz w:val="22"/>
        </w:rPr>
        <w:t>: This is required for use during lectures. Students must link their SPIRE ID to their iClicker2 transmitter on the Moodle site for this course. Note that our classroom will not use mobile polling apps (e.g. REEF or TopHat).</w:t>
      </w:r>
    </w:p>
    <w:p>
      <w:pPr>
        <w:pStyle w:val="ListParagraph"/>
        <w:numPr>
          <w:ilvl w:val="1"/>
          <w:numId w:val="2"/>
        </w:numPr>
        <w:tabs>
          <w:tab w:pos="665" w:val="left" w:leader="none"/>
        </w:tabs>
        <w:spacing w:line="235" w:lineRule="auto" w:before="0" w:after="0"/>
        <w:ind w:left="665" w:right="188" w:hanging="274"/>
        <w:jc w:val="both"/>
        <w:rPr>
          <w:sz w:val="22"/>
        </w:rPr>
      </w:pPr>
      <w:r>
        <w:rPr>
          <w:rFonts w:ascii="Palatino Linotype"/>
          <w:b/>
          <w:sz w:val="22"/>
        </w:rPr>
        <w:t>Computer/Internet</w:t>
      </w:r>
      <w:r>
        <w:rPr>
          <w:rFonts w:ascii="Palatino Linotype"/>
          <w:b/>
          <w:spacing w:val="-2"/>
          <w:sz w:val="22"/>
        </w:rPr>
        <w:t> </w:t>
      </w:r>
      <w:r>
        <w:rPr>
          <w:rFonts w:ascii="Palatino Linotype"/>
          <w:b/>
          <w:sz w:val="22"/>
        </w:rPr>
        <w:t>Access</w:t>
      </w:r>
      <w:r>
        <w:rPr>
          <w:sz w:val="22"/>
        </w:rPr>
        <w:t>: It is important that students have access to a personal computer and access to the Internet. Homework assignments and quizzes in this course are given over</w:t>
      </w:r>
    </w:p>
    <w:p>
      <w:pPr>
        <w:pStyle w:val="BodyText"/>
        <w:spacing w:line="257" w:lineRule="exact"/>
        <w:ind w:left="665"/>
        <w:jc w:val="both"/>
      </w:pPr>
      <w:r>
        <w:rPr/>
        <w:t>the</w:t>
      </w:r>
      <w:r>
        <w:rPr>
          <w:spacing w:val="-3"/>
        </w:rPr>
        <w:t> </w:t>
      </w:r>
      <w:r>
        <w:rPr>
          <w:spacing w:val="-2"/>
        </w:rPr>
        <w:t>internet.</w:t>
      </w:r>
    </w:p>
    <w:p>
      <w:pPr>
        <w:pStyle w:val="ListParagraph"/>
        <w:numPr>
          <w:ilvl w:val="1"/>
          <w:numId w:val="2"/>
        </w:numPr>
        <w:tabs>
          <w:tab w:pos="665" w:val="left" w:leader="none"/>
        </w:tabs>
        <w:spacing w:line="225" w:lineRule="auto" w:before="13" w:after="0"/>
        <w:ind w:left="665" w:right="257" w:hanging="274"/>
        <w:jc w:val="both"/>
        <w:rPr>
          <w:sz w:val="22"/>
        </w:rPr>
      </w:pPr>
      <w:r>
        <w:rPr>
          <w:rFonts w:ascii="Palatino Linotype"/>
          <w:b/>
          <w:sz w:val="22"/>
        </w:rPr>
        <w:t>Moodle</w:t>
      </w:r>
      <w:r>
        <w:rPr>
          <w:sz w:val="22"/>
        </w:rPr>
        <w:t>:</w:t>
      </w:r>
      <w:r>
        <w:rPr>
          <w:spacing w:val="38"/>
          <w:sz w:val="22"/>
        </w:rPr>
        <w:t> </w:t>
      </w:r>
      <w:r>
        <w:rPr>
          <w:sz w:val="22"/>
        </w:rPr>
        <w:t>Course related announcements will be posted in Moodle, so please check Moodle</w:t>
      </w:r>
      <w:r>
        <w:rPr>
          <w:spacing w:val="40"/>
          <w:sz w:val="22"/>
        </w:rPr>
        <w:t> </w:t>
      </w:r>
      <w:r>
        <w:rPr>
          <w:sz w:val="22"/>
        </w:rPr>
        <w:t>on a regular basis.</w:t>
      </w:r>
    </w:p>
    <w:p>
      <w:pPr>
        <w:pStyle w:val="ListParagraph"/>
        <w:numPr>
          <w:ilvl w:val="2"/>
          <w:numId w:val="2"/>
        </w:numPr>
        <w:tabs>
          <w:tab w:pos="1144" w:val="left" w:leader="none"/>
        </w:tabs>
        <w:spacing w:line="240" w:lineRule="auto" w:before="15" w:after="0"/>
        <w:ind w:left="1144" w:right="0" w:hanging="273"/>
        <w:jc w:val="left"/>
        <w:rPr>
          <w:sz w:val="22"/>
        </w:rPr>
      </w:pPr>
      <w:r>
        <w:rPr>
          <w:w w:val="105"/>
          <w:sz w:val="22"/>
        </w:rPr>
        <w:t>Our</w:t>
      </w:r>
      <w:r>
        <w:rPr>
          <w:spacing w:val="-9"/>
          <w:w w:val="105"/>
          <w:sz w:val="22"/>
        </w:rPr>
        <w:t> </w:t>
      </w:r>
      <w:r>
        <w:rPr>
          <w:w w:val="105"/>
          <w:sz w:val="22"/>
        </w:rPr>
        <w:t>course’s</w:t>
      </w:r>
      <w:r>
        <w:rPr>
          <w:spacing w:val="-8"/>
          <w:w w:val="105"/>
          <w:sz w:val="22"/>
        </w:rPr>
        <w:t> </w:t>
      </w:r>
      <w:r>
        <w:rPr>
          <w:w w:val="105"/>
          <w:sz w:val="22"/>
        </w:rPr>
        <w:t>Moodle</w:t>
      </w:r>
      <w:r>
        <w:rPr>
          <w:spacing w:val="-8"/>
          <w:w w:val="105"/>
          <w:sz w:val="22"/>
        </w:rPr>
        <w:t> </w:t>
      </w:r>
      <w:r>
        <w:rPr>
          <w:w w:val="105"/>
          <w:sz w:val="22"/>
        </w:rPr>
        <w:t>page:</w:t>
      </w:r>
      <w:r>
        <w:rPr>
          <w:spacing w:val="2"/>
          <w:w w:val="105"/>
          <w:sz w:val="22"/>
        </w:rPr>
        <w:t> </w:t>
      </w:r>
      <w:r>
        <w:rPr>
          <w:spacing w:val="9"/>
          <w:w w:val="105"/>
          <w:sz w:val="22"/>
        </w:rPr>
        <w:t>&lt;LINK_MOODLE&gt;</w:t>
      </w:r>
    </w:p>
    <w:p>
      <w:pPr>
        <w:spacing w:after="0" w:line="240" w:lineRule="auto"/>
        <w:jc w:val="left"/>
        <w:rPr>
          <w:sz w:val="22"/>
        </w:rPr>
        <w:sectPr>
          <w:type w:val="continuous"/>
          <w:pgSz w:w="12240" w:h="15840"/>
          <w:pgMar w:header="0" w:footer="780" w:top="1820" w:bottom="960" w:left="1320" w:right="1240"/>
        </w:sectPr>
      </w:pPr>
    </w:p>
    <w:p>
      <w:pPr>
        <w:pStyle w:val="Heading1"/>
        <w:spacing w:before="87"/>
      </w:pPr>
      <w:r>
        <w:rPr/>
        <w:t>Work</w:t>
      </w:r>
      <w:r>
        <w:rPr>
          <w:spacing w:val="3"/>
        </w:rPr>
        <w:t> </w:t>
      </w:r>
      <w:r>
        <w:rPr/>
        <w:t>Expectations</w:t>
      </w:r>
      <w:r>
        <w:rPr>
          <w:spacing w:val="4"/>
        </w:rPr>
        <w:t> </w:t>
      </w:r>
      <w:r>
        <w:rPr/>
        <w:t>and</w:t>
      </w:r>
      <w:r>
        <w:rPr>
          <w:spacing w:val="4"/>
        </w:rPr>
        <w:t> </w:t>
      </w:r>
      <w:r>
        <w:rPr>
          <w:spacing w:val="-2"/>
        </w:rPr>
        <w:t>Grades</w:t>
      </w:r>
    </w:p>
    <w:p>
      <w:pPr>
        <w:pStyle w:val="BodyText"/>
        <w:spacing w:before="211"/>
        <w:ind w:left="120"/>
      </w:pPr>
      <w:r>
        <w:rPr/>
        <w:t>Grades</w:t>
      </w:r>
      <w:r>
        <w:rPr>
          <w:spacing w:val="13"/>
        </w:rPr>
        <w:t> </w:t>
      </w:r>
      <w:r>
        <w:rPr/>
        <w:t>will</w:t>
      </w:r>
      <w:r>
        <w:rPr>
          <w:spacing w:val="15"/>
        </w:rPr>
        <w:t> </w:t>
      </w:r>
      <w:r>
        <w:rPr/>
        <w:t>be</w:t>
      </w:r>
      <w:r>
        <w:rPr>
          <w:spacing w:val="14"/>
        </w:rPr>
        <w:t> </w:t>
      </w:r>
      <w:r>
        <w:rPr/>
        <w:t>determined</w:t>
      </w:r>
      <w:r>
        <w:rPr>
          <w:spacing w:val="16"/>
        </w:rPr>
        <w:t> </w:t>
      </w:r>
      <w:r>
        <w:rPr/>
        <w:t>based</w:t>
      </w:r>
      <w:r>
        <w:rPr>
          <w:spacing w:val="15"/>
        </w:rPr>
        <w:t> </w:t>
      </w:r>
      <w:r>
        <w:rPr/>
        <w:t>on</w:t>
      </w:r>
      <w:r>
        <w:rPr>
          <w:spacing w:val="14"/>
        </w:rPr>
        <w:t> </w:t>
      </w:r>
      <w:r>
        <w:rPr/>
        <w:t>exam</w:t>
      </w:r>
      <w:r>
        <w:rPr>
          <w:spacing w:val="14"/>
        </w:rPr>
        <w:t> </w:t>
      </w:r>
      <w:r>
        <w:rPr/>
        <w:t>grades,</w:t>
      </w:r>
      <w:r>
        <w:rPr>
          <w:spacing w:val="15"/>
        </w:rPr>
        <w:t> </w:t>
      </w:r>
      <w:r>
        <w:rPr/>
        <w:t>class</w:t>
      </w:r>
      <w:r>
        <w:rPr>
          <w:spacing w:val="14"/>
        </w:rPr>
        <w:t> </w:t>
      </w:r>
      <w:r>
        <w:rPr/>
        <w:t>participation,</w:t>
      </w:r>
      <w:r>
        <w:rPr>
          <w:spacing w:val="16"/>
        </w:rPr>
        <w:t> </w:t>
      </w:r>
      <w:r>
        <w:rPr/>
        <w:t>assignments,</w:t>
      </w:r>
      <w:r>
        <w:rPr>
          <w:spacing w:val="15"/>
        </w:rPr>
        <w:t> </w:t>
      </w:r>
      <w:r>
        <w:rPr/>
        <w:t>and</w:t>
      </w:r>
      <w:r>
        <w:rPr>
          <w:spacing w:val="14"/>
        </w:rPr>
        <w:t> </w:t>
      </w:r>
      <w:r>
        <w:rPr>
          <w:spacing w:val="-2"/>
        </w:rPr>
        <w:t>quizzes.</w:t>
      </w:r>
    </w:p>
    <w:p>
      <w:pPr>
        <w:pStyle w:val="BodyText"/>
        <w:spacing w:before="50"/>
      </w:pPr>
    </w:p>
    <w:p>
      <w:pPr>
        <w:pStyle w:val="Heading2"/>
        <w:spacing w:before="1"/>
      </w:pPr>
      <w:r>
        <w:rPr/>
        <w:t>Exam</w:t>
      </w:r>
      <w:r>
        <w:rPr>
          <w:spacing w:val="-10"/>
        </w:rPr>
        <w:t> </w:t>
      </w:r>
      <w:r>
        <w:rPr>
          <w:spacing w:val="-2"/>
        </w:rPr>
        <w:t>(60%)</w:t>
      </w:r>
    </w:p>
    <w:p>
      <w:pPr>
        <w:pStyle w:val="BodyText"/>
        <w:spacing w:before="146"/>
        <w:ind w:left="112"/>
      </w:pPr>
      <w:r>
        <w:rPr/>
        <w:t>There</w:t>
      </w:r>
      <w:r>
        <w:rPr>
          <w:spacing w:val="9"/>
        </w:rPr>
        <w:t> </w:t>
      </w:r>
      <w:r>
        <w:rPr/>
        <w:t>will</w:t>
      </w:r>
      <w:r>
        <w:rPr>
          <w:spacing w:val="10"/>
        </w:rPr>
        <w:t> </w:t>
      </w:r>
      <w:r>
        <w:rPr/>
        <w:t>be</w:t>
      </w:r>
      <w:r>
        <w:rPr>
          <w:spacing w:val="10"/>
        </w:rPr>
        <w:t> </w:t>
      </w:r>
      <w:r>
        <w:rPr/>
        <w:t>two</w:t>
      </w:r>
      <w:r>
        <w:rPr>
          <w:spacing w:val="10"/>
        </w:rPr>
        <w:t> </w:t>
      </w:r>
      <w:r>
        <w:rPr/>
        <w:t>midterms</w:t>
      </w:r>
      <w:r>
        <w:rPr>
          <w:spacing w:val="10"/>
        </w:rPr>
        <w:t> </w:t>
      </w:r>
      <w:r>
        <w:rPr/>
        <w:t>and</w:t>
      </w:r>
      <w:r>
        <w:rPr>
          <w:spacing w:val="9"/>
        </w:rPr>
        <w:t> </w:t>
      </w:r>
      <w:r>
        <w:rPr/>
        <w:t>a</w:t>
      </w:r>
      <w:r>
        <w:rPr>
          <w:spacing w:val="10"/>
        </w:rPr>
        <w:t> </w:t>
      </w:r>
      <w:r>
        <w:rPr/>
        <w:t>final</w:t>
      </w:r>
      <w:r>
        <w:rPr>
          <w:spacing w:val="12"/>
        </w:rPr>
        <w:t> </w:t>
      </w:r>
      <w:r>
        <w:rPr>
          <w:spacing w:val="-2"/>
        </w:rPr>
        <w:t>exam.</w:t>
      </w:r>
    </w:p>
    <w:p>
      <w:pPr>
        <w:pStyle w:val="BodyText"/>
        <w:spacing w:before="3"/>
        <w:rPr>
          <w:sz w:val="15"/>
        </w:rPr>
      </w:pPr>
      <w:r>
        <w:rPr/>
        <mc:AlternateContent>
          <mc:Choice Requires="wps">
            <w:drawing>
              <wp:anchor distT="0" distB="0" distL="0" distR="0" allowOverlap="1" layoutInCell="1" locked="0" behindDoc="1" simplePos="0" relativeHeight="487589376">
                <wp:simplePos x="0" y="0"/>
                <wp:positionH relativeFrom="page">
                  <wp:posOffset>2508250</wp:posOffset>
                </wp:positionH>
                <wp:positionV relativeFrom="paragraph">
                  <wp:posOffset>129346</wp:posOffset>
                </wp:positionV>
                <wp:extent cx="27559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755900" cy="1270"/>
                        </a:xfrm>
                        <a:custGeom>
                          <a:avLst/>
                          <a:gdLst/>
                          <a:ahLst/>
                          <a:cxnLst/>
                          <a:rect l="l" t="t" r="r" b="b"/>
                          <a:pathLst>
                            <a:path w="2755900" h="0">
                              <a:moveTo>
                                <a:pt x="0" y="0"/>
                              </a:moveTo>
                              <a:lnTo>
                                <a:pt x="2755900"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5pt;margin-top:10.184763pt;width:217pt;height:.1pt;mso-position-horizontal-relative:page;mso-position-vertical-relative:paragraph;z-index:-15727104;mso-wrap-distance-left:0;mso-wrap-distance-right:0" id="docshape2" coordorigin="3950,204" coordsize="4340,0" path="m3950,204l8290,204e" filled="false" stroked="true" strokeweight=".872992pt" strokecolor="#000000">
                <v:path arrowok="t"/>
                <v:stroke dashstyle="solid"/>
                <w10:wrap type="topAndBottom"/>
              </v:shape>
            </w:pict>
          </mc:Fallback>
        </mc:AlternateContent>
      </w:r>
    </w:p>
    <w:p>
      <w:pPr>
        <w:pStyle w:val="BodyText"/>
        <w:spacing w:before="58"/>
        <w:ind w:right="835"/>
        <w:jc w:val="center"/>
      </w:pPr>
      <w:r>
        <w:rPr>
          <w:w w:val="105"/>
        </w:rPr>
        <w:t>Exam</w:t>
      </w:r>
      <w:r>
        <w:rPr>
          <w:spacing w:val="-8"/>
          <w:w w:val="105"/>
        </w:rPr>
        <w:t> </w:t>
      </w:r>
      <w:r>
        <w:rPr>
          <w:spacing w:val="-4"/>
          <w:w w:val="105"/>
        </w:rPr>
        <w:t>Date</w:t>
      </w:r>
    </w:p>
    <w:p>
      <w:pPr>
        <w:pStyle w:val="BodyText"/>
        <w:spacing w:before="8"/>
        <w:rPr>
          <w:sz w:val="4"/>
        </w:rPr>
      </w:pPr>
      <w:r>
        <w:rPr/>
        <mc:AlternateContent>
          <mc:Choice Requires="wps">
            <w:drawing>
              <wp:anchor distT="0" distB="0" distL="0" distR="0" allowOverlap="1" layoutInCell="1" locked="0" behindDoc="1" simplePos="0" relativeHeight="487589888">
                <wp:simplePos x="0" y="0"/>
                <wp:positionH relativeFrom="page">
                  <wp:posOffset>2508250</wp:posOffset>
                </wp:positionH>
                <wp:positionV relativeFrom="paragraph">
                  <wp:posOffset>50387</wp:posOffset>
                </wp:positionV>
                <wp:extent cx="27559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755900" cy="1270"/>
                        </a:xfrm>
                        <a:custGeom>
                          <a:avLst/>
                          <a:gdLst/>
                          <a:ahLst/>
                          <a:cxnLst/>
                          <a:rect l="l" t="t" r="r" b="b"/>
                          <a:pathLst>
                            <a:path w="2755900" h="0">
                              <a:moveTo>
                                <a:pt x="0" y="0"/>
                              </a:moveTo>
                              <a:lnTo>
                                <a:pt x="2755900" y="0"/>
                              </a:lnTo>
                            </a:path>
                          </a:pathLst>
                        </a:custGeom>
                        <a:ln w="69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5pt;margin-top:3.967508pt;width:217pt;height:.1pt;mso-position-horizontal-relative:page;mso-position-vertical-relative:paragraph;z-index:-15726592;mso-wrap-distance-left:0;mso-wrap-distance-right:0" id="docshape3" coordorigin="3950,79" coordsize="4340,0" path="m3950,79l8290,79e" filled="false" stroked="true" strokeweight=".545039pt" strokecolor="#000000">
                <v:path arrowok="t"/>
                <v:stroke dashstyle="solid"/>
                <w10:wrap type="topAndBottom"/>
              </v:shape>
            </w:pict>
          </mc:Fallback>
        </mc:AlternateContent>
      </w:r>
    </w:p>
    <w:p>
      <w:pPr>
        <w:pStyle w:val="BodyText"/>
        <w:tabs>
          <w:tab w:pos="3889" w:val="left" w:leader="none"/>
        </w:tabs>
        <w:spacing w:before="60"/>
        <w:ind w:left="2630"/>
      </w:pPr>
      <w:r>
        <w:rPr/>
        <w:t>Midterm</w:t>
      </w:r>
      <w:r>
        <w:rPr>
          <w:spacing w:val="28"/>
        </w:rPr>
        <w:t> </w:t>
      </w:r>
      <w:r>
        <w:rPr>
          <w:spacing w:val="-10"/>
        </w:rPr>
        <w:t>1</w:t>
      </w:r>
      <w:r>
        <w:rPr/>
        <w:tab/>
        <w:t>March</w:t>
      </w:r>
      <w:r>
        <w:rPr>
          <w:spacing w:val="-7"/>
        </w:rPr>
        <w:t> </w:t>
      </w:r>
      <w:r>
        <w:rPr/>
        <w:t>8,</w:t>
      </w:r>
      <w:r>
        <w:rPr>
          <w:spacing w:val="-5"/>
        </w:rPr>
        <w:t> </w:t>
      </w:r>
      <w:r>
        <w:rPr/>
        <w:t>tentatively</w:t>
      </w:r>
      <w:r>
        <w:rPr>
          <w:spacing w:val="-4"/>
        </w:rPr>
        <w:t> </w:t>
      </w:r>
      <w:r>
        <w:rPr/>
        <w:t>4:00p-</w:t>
      </w:r>
      <w:r>
        <w:rPr>
          <w:spacing w:val="-2"/>
        </w:rPr>
        <w:t>6:00p</w:t>
      </w:r>
    </w:p>
    <w:p>
      <w:pPr>
        <w:pStyle w:val="BodyText"/>
        <w:tabs>
          <w:tab w:pos="3889" w:val="left" w:leader="none"/>
        </w:tabs>
        <w:spacing w:line="254" w:lineRule="auto" w:before="16"/>
        <w:ind w:left="2630" w:right="2744"/>
      </w:pPr>
      <w:r>
        <w:rPr/>
        <mc:AlternateContent>
          <mc:Choice Requires="wps">
            <w:drawing>
              <wp:anchor distT="0" distB="0" distL="0" distR="0" allowOverlap="1" layoutInCell="1" locked="0" behindDoc="1" simplePos="0" relativeHeight="487590400">
                <wp:simplePos x="0" y="0"/>
                <wp:positionH relativeFrom="page">
                  <wp:posOffset>2508250</wp:posOffset>
                </wp:positionH>
                <wp:positionV relativeFrom="paragraph">
                  <wp:posOffset>397909</wp:posOffset>
                </wp:positionV>
                <wp:extent cx="27559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755900" cy="1270"/>
                        </a:xfrm>
                        <a:custGeom>
                          <a:avLst/>
                          <a:gdLst/>
                          <a:ahLst/>
                          <a:cxnLst/>
                          <a:rect l="l" t="t" r="r" b="b"/>
                          <a:pathLst>
                            <a:path w="2755900" h="0">
                              <a:moveTo>
                                <a:pt x="0" y="0"/>
                              </a:moveTo>
                              <a:lnTo>
                                <a:pt x="2755900"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5pt;margin-top:31.331484pt;width:217pt;height:.1pt;mso-position-horizontal-relative:page;mso-position-vertical-relative:paragraph;z-index:-15726080;mso-wrap-distance-left:0;mso-wrap-distance-right:0" id="docshape4" coordorigin="3950,627" coordsize="4340,0" path="m3950,627l8290,627e" filled="false" stroked="true" strokeweight=".872992pt" strokecolor="#000000">
                <v:path arrowok="t"/>
                <v:stroke dashstyle="solid"/>
                <w10:wrap type="topAndBottom"/>
              </v:shape>
            </w:pict>
          </mc:Fallback>
        </mc:AlternateContent>
      </w:r>
      <w:r>
        <w:rPr/>
        <w:t>Midterm 2</w:t>
        <w:tab/>
      </w:r>
      <w:r>
        <w:rPr>
          <w:spacing w:val="-2"/>
        </w:rPr>
        <w:t>April</w:t>
      </w:r>
      <w:r>
        <w:rPr>
          <w:spacing w:val="-6"/>
        </w:rPr>
        <w:t> </w:t>
      </w:r>
      <w:r>
        <w:rPr>
          <w:spacing w:val="-2"/>
        </w:rPr>
        <w:t>19,</w:t>
      </w:r>
      <w:r>
        <w:rPr>
          <w:spacing w:val="-4"/>
        </w:rPr>
        <w:t> </w:t>
      </w:r>
      <w:r>
        <w:rPr>
          <w:spacing w:val="-2"/>
        </w:rPr>
        <w:t>tentatively</w:t>
      </w:r>
      <w:r>
        <w:rPr>
          <w:spacing w:val="-5"/>
        </w:rPr>
        <w:t> </w:t>
      </w:r>
      <w:r>
        <w:rPr>
          <w:spacing w:val="-2"/>
        </w:rPr>
        <w:t>4:00p-6:00p Final</w:t>
      </w:r>
      <w:r>
        <w:rPr/>
        <w:tab/>
      </w:r>
      <w:r>
        <w:rPr>
          <w:spacing w:val="-4"/>
        </w:rPr>
        <w:t>TBD</w:t>
      </w:r>
    </w:p>
    <w:p>
      <w:pPr>
        <w:pStyle w:val="BodyText"/>
        <w:spacing w:before="53"/>
      </w:pPr>
    </w:p>
    <w:p>
      <w:pPr>
        <w:pStyle w:val="ListParagraph"/>
        <w:numPr>
          <w:ilvl w:val="0"/>
          <w:numId w:val="3"/>
        </w:numPr>
        <w:tabs>
          <w:tab w:pos="658" w:val="left" w:leader="none"/>
          <w:tab w:pos="665" w:val="left" w:leader="none"/>
        </w:tabs>
        <w:spacing w:line="254" w:lineRule="auto" w:before="1" w:after="0"/>
        <w:ind w:left="665" w:right="385" w:hanging="242"/>
        <w:jc w:val="left"/>
        <w:rPr>
          <w:sz w:val="22"/>
        </w:rPr>
      </w:pPr>
      <w:r>
        <w:rPr>
          <w:sz w:val="22"/>
        </w:rPr>
        <w:t>Two</w:t>
      </w:r>
      <w:r>
        <w:rPr>
          <w:spacing w:val="-3"/>
          <w:sz w:val="22"/>
        </w:rPr>
        <w:t> </w:t>
      </w:r>
      <w:r>
        <w:rPr>
          <w:sz w:val="22"/>
        </w:rPr>
        <w:t>midterms</w:t>
      </w:r>
      <w:r>
        <w:rPr>
          <w:spacing w:val="-3"/>
          <w:sz w:val="22"/>
        </w:rPr>
        <w:t> </w:t>
      </w:r>
      <w:r>
        <w:rPr>
          <w:sz w:val="22"/>
        </w:rPr>
        <w:t>are</w:t>
      </w:r>
      <w:r>
        <w:rPr>
          <w:spacing w:val="-3"/>
          <w:sz w:val="22"/>
        </w:rPr>
        <w:t> </w:t>
      </w:r>
      <w:r>
        <w:rPr>
          <w:sz w:val="22"/>
        </w:rPr>
        <w:t>worth</w:t>
      </w:r>
      <w:r>
        <w:rPr>
          <w:spacing w:val="-3"/>
          <w:sz w:val="22"/>
        </w:rPr>
        <w:t> </w:t>
      </w:r>
      <w:r>
        <w:rPr>
          <w:sz w:val="22"/>
        </w:rPr>
        <w:t>35%</w:t>
      </w:r>
      <w:r>
        <w:rPr>
          <w:spacing w:val="-3"/>
          <w:sz w:val="22"/>
        </w:rPr>
        <w:t> </w:t>
      </w:r>
      <w:r>
        <w:rPr>
          <w:sz w:val="22"/>
        </w:rPr>
        <w:t>of</w:t>
      </w:r>
      <w:r>
        <w:rPr>
          <w:spacing w:val="-3"/>
          <w:sz w:val="22"/>
        </w:rPr>
        <w:t> </w:t>
      </w:r>
      <w:r>
        <w:rPr>
          <w:sz w:val="22"/>
        </w:rPr>
        <w:t>student’s</w:t>
      </w:r>
      <w:r>
        <w:rPr>
          <w:spacing w:val="-3"/>
          <w:sz w:val="22"/>
        </w:rPr>
        <w:t> </w:t>
      </w:r>
      <w:r>
        <w:rPr>
          <w:sz w:val="22"/>
        </w:rPr>
        <w:t>final</w:t>
      </w:r>
      <w:r>
        <w:rPr>
          <w:spacing w:val="-3"/>
          <w:sz w:val="22"/>
        </w:rPr>
        <w:t> </w:t>
      </w:r>
      <w:r>
        <w:rPr>
          <w:sz w:val="22"/>
        </w:rPr>
        <w:t>grade.</w:t>
      </w:r>
      <w:r>
        <w:rPr>
          <w:spacing w:val="-4"/>
          <w:sz w:val="22"/>
        </w:rPr>
        <w:t> </w:t>
      </w:r>
      <w:r>
        <w:rPr>
          <w:sz w:val="22"/>
        </w:rPr>
        <w:t>Between</w:t>
      </w:r>
      <w:r>
        <w:rPr>
          <w:spacing w:val="-3"/>
          <w:sz w:val="22"/>
        </w:rPr>
        <w:t> </w:t>
      </w:r>
      <w:r>
        <w:rPr>
          <w:sz w:val="22"/>
        </w:rPr>
        <w:t>the</w:t>
      </w:r>
      <w:r>
        <w:rPr>
          <w:spacing w:val="-3"/>
          <w:sz w:val="22"/>
        </w:rPr>
        <w:t> </w:t>
      </w:r>
      <w:r>
        <w:rPr>
          <w:sz w:val="22"/>
        </w:rPr>
        <w:t>two</w:t>
      </w:r>
      <w:r>
        <w:rPr>
          <w:spacing w:val="-3"/>
          <w:sz w:val="22"/>
        </w:rPr>
        <w:t> </w:t>
      </w:r>
      <w:r>
        <w:rPr>
          <w:sz w:val="22"/>
        </w:rPr>
        <w:t>midterm</w:t>
      </w:r>
      <w:r>
        <w:rPr>
          <w:spacing w:val="-3"/>
          <w:sz w:val="22"/>
        </w:rPr>
        <w:t> </w:t>
      </w:r>
      <w:r>
        <w:rPr>
          <w:sz w:val="22"/>
        </w:rPr>
        <w:t>scores,</w:t>
      </w:r>
      <w:r>
        <w:rPr>
          <w:spacing w:val="-3"/>
          <w:sz w:val="22"/>
        </w:rPr>
        <w:t> </w:t>
      </w:r>
      <w:r>
        <w:rPr>
          <w:sz w:val="22"/>
        </w:rPr>
        <w:t>the lowest one will be worth 15% and the highest one will be worth 20% of the final grade.</w:t>
      </w:r>
    </w:p>
    <w:p>
      <w:pPr>
        <w:pStyle w:val="ListParagraph"/>
        <w:numPr>
          <w:ilvl w:val="0"/>
          <w:numId w:val="3"/>
        </w:numPr>
        <w:tabs>
          <w:tab w:pos="656" w:val="left" w:leader="none"/>
        </w:tabs>
        <w:spacing w:line="254" w:lineRule="exact" w:before="0" w:after="0"/>
        <w:ind w:left="656" w:right="0" w:hanging="234"/>
        <w:jc w:val="left"/>
        <w:rPr>
          <w:sz w:val="22"/>
        </w:rPr>
      </w:pPr>
      <w:r>
        <w:rPr>
          <w:sz w:val="22"/>
        </w:rPr>
        <w:t>The</w:t>
      </w:r>
      <w:r>
        <w:rPr>
          <w:spacing w:val="7"/>
          <w:sz w:val="22"/>
        </w:rPr>
        <w:t> </w:t>
      </w:r>
      <w:r>
        <w:rPr>
          <w:sz w:val="22"/>
        </w:rPr>
        <w:t>final</w:t>
      </w:r>
      <w:r>
        <w:rPr>
          <w:spacing w:val="8"/>
          <w:sz w:val="22"/>
        </w:rPr>
        <w:t> </w:t>
      </w:r>
      <w:r>
        <w:rPr>
          <w:sz w:val="22"/>
        </w:rPr>
        <w:t>exam,</w:t>
      </w:r>
      <w:r>
        <w:rPr>
          <w:spacing w:val="7"/>
          <w:sz w:val="22"/>
        </w:rPr>
        <w:t> </w:t>
      </w:r>
      <w:r>
        <w:rPr>
          <w:sz w:val="22"/>
        </w:rPr>
        <w:t>which</w:t>
      </w:r>
      <w:r>
        <w:rPr>
          <w:spacing w:val="8"/>
          <w:sz w:val="22"/>
        </w:rPr>
        <w:t> </w:t>
      </w:r>
      <w:r>
        <w:rPr>
          <w:sz w:val="22"/>
        </w:rPr>
        <w:t>is</w:t>
      </w:r>
      <w:r>
        <w:rPr>
          <w:spacing w:val="8"/>
          <w:sz w:val="22"/>
        </w:rPr>
        <w:t> </w:t>
      </w:r>
      <w:r>
        <w:rPr>
          <w:sz w:val="22"/>
        </w:rPr>
        <w:t>not</w:t>
      </w:r>
      <w:r>
        <w:rPr>
          <w:spacing w:val="9"/>
          <w:sz w:val="22"/>
        </w:rPr>
        <w:t> </w:t>
      </w:r>
      <w:r>
        <w:rPr>
          <w:sz w:val="22"/>
        </w:rPr>
        <w:t>cumulative,</w:t>
      </w:r>
      <w:r>
        <w:rPr>
          <w:spacing w:val="6"/>
          <w:sz w:val="22"/>
        </w:rPr>
        <w:t> </w:t>
      </w:r>
      <w:r>
        <w:rPr>
          <w:sz w:val="22"/>
        </w:rPr>
        <w:t>is</w:t>
      </w:r>
      <w:r>
        <w:rPr>
          <w:spacing w:val="8"/>
          <w:sz w:val="22"/>
        </w:rPr>
        <w:t> </w:t>
      </w:r>
      <w:r>
        <w:rPr>
          <w:sz w:val="22"/>
        </w:rPr>
        <w:t>worth</w:t>
      </w:r>
      <w:r>
        <w:rPr>
          <w:spacing w:val="9"/>
          <w:sz w:val="22"/>
        </w:rPr>
        <w:t> </w:t>
      </w:r>
      <w:r>
        <w:rPr>
          <w:sz w:val="22"/>
        </w:rPr>
        <w:t>25%</w:t>
      </w:r>
      <w:r>
        <w:rPr>
          <w:spacing w:val="10"/>
          <w:sz w:val="22"/>
        </w:rPr>
        <w:t> </w:t>
      </w:r>
      <w:r>
        <w:rPr>
          <w:sz w:val="22"/>
        </w:rPr>
        <w:t>of</w:t>
      </w:r>
      <w:r>
        <w:rPr>
          <w:spacing w:val="7"/>
          <w:sz w:val="22"/>
        </w:rPr>
        <w:t> </w:t>
      </w:r>
      <w:r>
        <w:rPr>
          <w:sz w:val="22"/>
        </w:rPr>
        <w:t>student’s</w:t>
      </w:r>
      <w:r>
        <w:rPr>
          <w:spacing w:val="9"/>
          <w:sz w:val="22"/>
        </w:rPr>
        <w:t> </w:t>
      </w:r>
      <w:r>
        <w:rPr>
          <w:sz w:val="22"/>
        </w:rPr>
        <w:t>final</w:t>
      </w:r>
      <w:r>
        <w:rPr>
          <w:spacing w:val="8"/>
          <w:sz w:val="22"/>
        </w:rPr>
        <w:t> </w:t>
      </w:r>
      <w:r>
        <w:rPr>
          <w:spacing w:val="-2"/>
          <w:sz w:val="22"/>
        </w:rPr>
        <w:t>grade.</w:t>
      </w:r>
    </w:p>
    <w:p>
      <w:pPr>
        <w:pStyle w:val="ListParagraph"/>
        <w:numPr>
          <w:ilvl w:val="0"/>
          <w:numId w:val="3"/>
        </w:numPr>
        <w:tabs>
          <w:tab w:pos="663" w:val="left" w:leader="none"/>
        </w:tabs>
        <w:spacing w:line="240" w:lineRule="auto" w:before="10" w:after="0"/>
        <w:ind w:left="663" w:right="0" w:hanging="241"/>
        <w:jc w:val="left"/>
        <w:rPr>
          <w:sz w:val="22"/>
        </w:rPr>
      </w:pPr>
      <w:r>
        <w:rPr>
          <w:sz w:val="22"/>
        </w:rPr>
        <w:t>Students</w:t>
      </w:r>
      <w:r>
        <w:rPr>
          <w:spacing w:val="8"/>
          <w:sz w:val="22"/>
        </w:rPr>
        <w:t> </w:t>
      </w:r>
      <w:r>
        <w:rPr>
          <w:sz w:val="22"/>
        </w:rPr>
        <w:t>will</w:t>
      </w:r>
      <w:r>
        <w:rPr>
          <w:spacing w:val="9"/>
          <w:sz w:val="22"/>
        </w:rPr>
        <w:t> </w:t>
      </w:r>
      <w:r>
        <w:rPr>
          <w:sz w:val="22"/>
        </w:rPr>
        <w:t>get</w:t>
      </w:r>
      <w:r>
        <w:rPr>
          <w:spacing w:val="9"/>
          <w:sz w:val="22"/>
        </w:rPr>
        <w:t> </w:t>
      </w:r>
      <w:r>
        <w:rPr>
          <w:sz w:val="22"/>
        </w:rPr>
        <w:t>zero</w:t>
      </w:r>
      <w:r>
        <w:rPr>
          <w:spacing w:val="9"/>
          <w:sz w:val="22"/>
        </w:rPr>
        <w:t> </w:t>
      </w:r>
      <w:r>
        <w:rPr>
          <w:sz w:val="22"/>
        </w:rPr>
        <w:t>point</w:t>
      </w:r>
      <w:r>
        <w:rPr>
          <w:spacing w:val="9"/>
          <w:sz w:val="22"/>
        </w:rPr>
        <w:t> </w:t>
      </w:r>
      <w:r>
        <w:rPr>
          <w:sz w:val="22"/>
        </w:rPr>
        <w:t>if</w:t>
      </w:r>
      <w:r>
        <w:rPr>
          <w:spacing w:val="10"/>
          <w:sz w:val="22"/>
        </w:rPr>
        <w:t> </w:t>
      </w:r>
      <w:r>
        <w:rPr>
          <w:sz w:val="22"/>
        </w:rPr>
        <w:t>they</w:t>
      </w:r>
      <w:r>
        <w:rPr>
          <w:spacing w:val="9"/>
          <w:sz w:val="22"/>
        </w:rPr>
        <w:t> </w:t>
      </w:r>
      <w:r>
        <w:rPr>
          <w:sz w:val="22"/>
        </w:rPr>
        <w:t>miss</w:t>
      </w:r>
      <w:r>
        <w:rPr>
          <w:spacing w:val="9"/>
          <w:sz w:val="22"/>
        </w:rPr>
        <w:t> </w:t>
      </w:r>
      <w:r>
        <w:rPr>
          <w:sz w:val="22"/>
        </w:rPr>
        <w:t>an</w:t>
      </w:r>
      <w:r>
        <w:rPr>
          <w:spacing w:val="9"/>
          <w:sz w:val="22"/>
        </w:rPr>
        <w:t> </w:t>
      </w:r>
      <w:r>
        <w:rPr>
          <w:spacing w:val="-2"/>
          <w:sz w:val="22"/>
        </w:rPr>
        <w:t>exam.</w:t>
      </w:r>
    </w:p>
    <w:p>
      <w:pPr>
        <w:pStyle w:val="ListParagraph"/>
        <w:numPr>
          <w:ilvl w:val="0"/>
          <w:numId w:val="3"/>
        </w:numPr>
        <w:tabs>
          <w:tab w:pos="665" w:val="left" w:leader="none"/>
        </w:tabs>
        <w:spacing w:line="252" w:lineRule="auto" w:before="21" w:after="0"/>
        <w:ind w:left="665" w:right="158" w:hanging="242"/>
        <w:jc w:val="both"/>
        <w:rPr>
          <w:sz w:val="22"/>
        </w:rPr>
      </w:pPr>
      <w:r>
        <w:rPr>
          <w:sz w:val="22"/>
        </w:rPr>
        <w:t>Exam related: Note that makeup exams will only be permitted in the case of an unsurmount- able situation (unexpected death of a family member, severe illness, university-sponsored trips, etc.), in which case you will have to notify me at least 48 hours in advance and provide supporting documentation (e.g. Physician’s note).</w:t>
      </w:r>
    </w:p>
    <w:p>
      <w:pPr>
        <w:pStyle w:val="BodyText"/>
        <w:spacing w:before="32"/>
      </w:pPr>
    </w:p>
    <w:p>
      <w:pPr>
        <w:pStyle w:val="Heading2"/>
      </w:pPr>
      <w:r>
        <w:rPr/>
        <w:t>In-Class</w:t>
      </w:r>
      <w:r>
        <w:rPr>
          <w:spacing w:val="-17"/>
        </w:rPr>
        <w:t> </w:t>
      </w:r>
      <w:r>
        <w:rPr/>
        <w:t>Personal</w:t>
      </w:r>
      <w:r>
        <w:rPr>
          <w:spacing w:val="-14"/>
        </w:rPr>
        <w:t> </w:t>
      </w:r>
      <w:r>
        <w:rPr/>
        <w:t>Response</w:t>
      </w:r>
      <w:r>
        <w:rPr>
          <w:spacing w:val="-15"/>
        </w:rPr>
        <w:t> </w:t>
      </w:r>
      <w:r>
        <w:rPr/>
        <w:t>(iClicker2)</w:t>
      </w:r>
      <w:r>
        <w:rPr>
          <w:spacing w:val="-13"/>
        </w:rPr>
        <w:t> </w:t>
      </w:r>
      <w:r>
        <w:rPr>
          <w:spacing w:val="-2"/>
        </w:rPr>
        <w:t>(10%)</w:t>
      </w:r>
    </w:p>
    <w:p>
      <w:pPr>
        <w:pStyle w:val="BodyText"/>
        <w:spacing w:line="252" w:lineRule="auto" w:before="151"/>
        <w:ind w:left="112" w:right="193" w:firstLine="6"/>
        <w:jc w:val="both"/>
      </w:pPr>
      <w:r>
        <w:rPr/>
        <w:t>Students should use the radio frequency transmitters, iClicker2, to answer questions during each lecture. Participation answering these questions will count for 10% of students’ final grade. Full participation credit will be awarded regardless of whether the response is correct — since the aim is to encourage the engagement. However, submitting correct answers for more than 60% of the questions over the course of the semester can result in a 1% bonus and submitting correct answers for more than 80% of the questions over the course of the semester can result in a 2% bonus.</w:t>
      </w:r>
    </w:p>
    <w:p>
      <w:pPr>
        <w:pStyle w:val="BodyText"/>
        <w:spacing w:before="32"/>
      </w:pPr>
    </w:p>
    <w:p>
      <w:pPr>
        <w:spacing w:before="1"/>
        <w:ind w:left="120" w:right="0" w:firstLine="0"/>
        <w:jc w:val="left"/>
        <w:rPr>
          <w:rFonts w:ascii="Palatino Linotype"/>
          <w:b/>
          <w:sz w:val="24"/>
        </w:rPr>
      </w:pPr>
      <w:r>
        <w:rPr>
          <w:rFonts w:ascii="Palatino Linotype"/>
          <w:b/>
          <w:i/>
          <w:sz w:val="24"/>
        </w:rPr>
        <w:t>Connect</w:t>
      </w:r>
      <w:r>
        <w:rPr>
          <w:rFonts w:ascii="Palatino Linotype"/>
          <w:b/>
          <w:i/>
          <w:spacing w:val="-14"/>
          <w:sz w:val="24"/>
        </w:rPr>
        <w:t> </w:t>
      </w:r>
      <w:r>
        <w:rPr>
          <w:rFonts w:ascii="Palatino Linotype"/>
          <w:b/>
          <w:sz w:val="24"/>
        </w:rPr>
        <w:t>Homeworks</w:t>
      </w:r>
      <w:r>
        <w:rPr>
          <w:rFonts w:ascii="Palatino Linotype"/>
          <w:b/>
          <w:spacing w:val="-15"/>
          <w:sz w:val="24"/>
        </w:rPr>
        <w:t> </w:t>
      </w:r>
      <w:r>
        <w:rPr>
          <w:rFonts w:ascii="Palatino Linotype"/>
          <w:b/>
          <w:spacing w:val="-2"/>
          <w:sz w:val="24"/>
        </w:rPr>
        <w:t>(15%)</w:t>
      </w:r>
    </w:p>
    <w:p>
      <w:pPr>
        <w:pStyle w:val="BodyText"/>
        <w:spacing w:line="247" w:lineRule="auto" w:before="124"/>
        <w:ind w:left="120" w:right="188" w:hanging="7"/>
        <w:jc w:val="both"/>
      </w:pPr>
      <w:r>
        <w:rPr/>
        <w:t>There will be 10 assignments. Each homework assignment will be posted in </w:t>
      </w:r>
      <w:r>
        <w:rPr>
          <w:rFonts w:ascii="Palatino Linotype" w:hAnsi="Palatino Linotype"/>
          <w:b/>
          <w:i/>
        </w:rPr>
        <w:t>Connect</w:t>
      </w:r>
      <w:r>
        <w:rPr/>
        <w:t>. Homework grading</w:t>
      </w:r>
      <w:r>
        <w:rPr>
          <w:spacing w:val="-6"/>
        </w:rPr>
        <w:t> </w:t>
      </w:r>
      <w:r>
        <w:rPr/>
        <w:t>will</w:t>
      </w:r>
      <w:r>
        <w:rPr>
          <w:spacing w:val="-6"/>
        </w:rPr>
        <w:t> </w:t>
      </w:r>
      <w:r>
        <w:rPr/>
        <w:t>be</w:t>
      </w:r>
      <w:r>
        <w:rPr>
          <w:spacing w:val="-6"/>
        </w:rPr>
        <w:t> </w:t>
      </w:r>
      <w:r>
        <w:rPr/>
        <w:t>based</w:t>
      </w:r>
      <w:r>
        <w:rPr>
          <w:spacing w:val="-7"/>
        </w:rPr>
        <w:t> </w:t>
      </w:r>
      <w:r>
        <w:rPr/>
        <w:t>on</w:t>
      </w:r>
      <w:r>
        <w:rPr>
          <w:spacing w:val="-6"/>
        </w:rPr>
        <w:t> </w:t>
      </w:r>
      <w:r>
        <w:rPr/>
        <w:t>the</w:t>
      </w:r>
      <w:r>
        <w:rPr>
          <w:spacing w:val="-7"/>
        </w:rPr>
        <w:t> </w:t>
      </w:r>
      <w:r>
        <w:rPr/>
        <w:t>points</w:t>
      </w:r>
      <w:r>
        <w:rPr>
          <w:spacing w:val="-6"/>
        </w:rPr>
        <w:t> </w:t>
      </w:r>
      <w:r>
        <w:rPr/>
        <w:t>that</w:t>
      </w:r>
      <w:r>
        <w:rPr>
          <w:spacing w:val="-6"/>
        </w:rPr>
        <w:t> </w:t>
      </w:r>
      <w:r>
        <w:rPr/>
        <w:t>students</w:t>
      </w:r>
      <w:r>
        <w:rPr>
          <w:spacing w:val="-6"/>
        </w:rPr>
        <w:t> </w:t>
      </w:r>
      <w:r>
        <w:rPr/>
        <w:t>earn</w:t>
      </w:r>
      <w:r>
        <w:rPr>
          <w:spacing w:val="-6"/>
        </w:rPr>
        <w:t> </w:t>
      </w:r>
      <w:r>
        <w:rPr/>
        <w:t>for</w:t>
      </w:r>
      <w:r>
        <w:rPr>
          <w:spacing w:val="-6"/>
        </w:rPr>
        <w:t> </w:t>
      </w:r>
      <w:r>
        <w:rPr/>
        <w:t>answering</w:t>
      </w:r>
      <w:r>
        <w:rPr>
          <w:spacing w:val="-6"/>
        </w:rPr>
        <w:t> </w:t>
      </w:r>
      <w:r>
        <w:rPr/>
        <w:t>questions</w:t>
      </w:r>
      <w:r>
        <w:rPr>
          <w:spacing w:val="-6"/>
        </w:rPr>
        <w:t> </w:t>
      </w:r>
      <w:r>
        <w:rPr/>
        <w:t>correctly.</w:t>
      </w:r>
      <w:r>
        <w:rPr>
          <w:spacing w:val="11"/>
        </w:rPr>
        <w:t> </w:t>
      </w:r>
      <w:r>
        <w:rPr/>
        <w:t>Homework assignments are worth 15% of student’s final grade.</w:t>
      </w:r>
    </w:p>
    <w:p>
      <w:pPr>
        <w:pStyle w:val="BodyText"/>
        <w:spacing w:before="31"/>
      </w:pPr>
    </w:p>
    <w:p>
      <w:pPr>
        <w:spacing w:before="0"/>
        <w:ind w:left="120" w:right="0" w:firstLine="0"/>
        <w:jc w:val="left"/>
        <w:rPr>
          <w:rFonts w:ascii="Palatino Linotype"/>
          <w:b/>
          <w:sz w:val="24"/>
        </w:rPr>
      </w:pPr>
      <w:r>
        <w:rPr>
          <w:rFonts w:ascii="Palatino Linotype"/>
          <w:b/>
          <w:i/>
          <w:sz w:val="24"/>
        </w:rPr>
        <w:t>Connect</w:t>
      </w:r>
      <w:r>
        <w:rPr>
          <w:rFonts w:ascii="Palatino Linotype"/>
          <w:b/>
          <w:i/>
          <w:spacing w:val="-10"/>
          <w:sz w:val="24"/>
        </w:rPr>
        <w:t> </w:t>
      </w:r>
      <w:r>
        <w:rPr>
          <w:rFonts w:ascii="Palatino Linotype"/>
          <w:b/>
          <w:sz w:val="24"/>
        </w:rPr>
        <w:t>Quizzes</w:t>
      </w:r>
      <w:r>
        <w:rPr>
          <w:rFonts w:ascii="Palatino Linotype"/>
          <w:b/>
          <w:spacing w:val="-12"/>
          <w:sz w:val="24"/>
        </w:rPr>
        <w:t> </w:t>
      </w:r>
      <w:r>
        <w:rPr>
          <w:rFonts w:ascii="Palatino Linotype"/>
          <w:b/>
          <w:spacing w:val="-2"/>
          <w:sz w:val="24"/>
        </w:rPr>
        <w:t>(15%)</w:t>
      </w:r>
    </w:p>
    <w:p>
      <w:pPr>
        <w:pStyle w:val="BodyText"/>
        <w:spacing w:line="249" w:lineRule="auto" w:before="130"/>
        <w:ind w:left="110" w:right="194" w:firstLine="2"/>
        <w:jc w:val="both"/>
      </w:pPr>
      <w:r>
        <w:rPr/>
        <w:t>There will be four online quizzes in</w:t>
      </w:r>
      <w:r>
        <w:rPr>
          <w:spacing w:val="-1"/>
        </w:rPr>
        <w:t> </w:t>
      </w:r>
      <w:r>
        <w:rPr>
          <w:rFonts w:ascii="Palatino Linotype"/>
          <w:b/>
          <w:i/>
        </w:rPr>
        <w:t>Connect</w:t>
      </w:r>
      <w:r>
        <w:rPr>
          <w:rFonts w:ascii="Palatino Linotype"/>
          <w:b/>
          <w:i/>
          <w:spacing w:val="-5"/>
        </w:rPr>
        <w:t> </w:t>
      </w:r>
      <w:r>
        <w:rPr/>
        <w:t>posted throughout</w:t>
      </w:r>
      <w:r>
        <w:rPr>
          <w:spacing w:val="-1"/>
        </w:rPr>
        <w:t> </w:t>
      </w:r>
      <w:r>
        <w:rPr/>
        <w:t>the semester. Each quiz will remain active for 7 days. Quizzes are timed - you will have 2 hours. Once you click on a quiz, you cannot</w:t>
      </w:r>
      <w:r>
        <w:rPr>
          <w:spacing w:val="40"/>
        </w:rPr>
        <w:t> </w:t>
      </w:r>
      <w:r>
        <w:rPr/>
        <w:t>stop the clock!</w:t>
      </w:r>
      <w:r>
        <w:rPr>
          <w:spacing w:val="40"/>
        </w:rPr>
        <w:t> </w:t>
      </w:r>
      <w:r>
        <w:rPr/>
        <w:t>A quiz will consist of a number of questions - many will be selected from the homework questions. You can make two attempts at each quiz (only the highest attempt per quiz will be counted). Additionally, we will drop your lowest quiz score in calculating your final quiz </w:t>
      </w:r>
      <w:r>
        <w:rPr>
          <w:spacing w:val="-2"/>
        </w:rPr>
        <w:t>score.</w:t>
      </w:r>
    </w:p>
    <w:p>
      <w:pPr>
        <w:spacing w:after="0" w:line="249" w:lineRule="auto"/>
        <w:jc w:val="both"/>
        <w:sectPr>
          <w:pgSz w:w="12240" w:h="15840"/>
          <w:pgMar w:header="0" w:footer="780" w:top="1280" w:bottom="1040" w:left="1320" w:right="1240"/>
        </w:sectPr>
      </w:pPr>
    </w:p>
    <w:p>
      <w:pPr>
        <w:pStyle w:val="Heading2"/>
        <w:spacing w:before="84"/>
      </w:pPr>
      <w:r>
        <w:rPr/>
        <w:t>Course</w:t>
      </w:r>
      <w:r>
        <w:rPr>
          <w:spacing w:val="-10"/>
        </w:rPr>
        <w:t> </w:t>
      </w:r>
      <w:r>
        <w:rPr>
          <w:spacing w:val="-2"/>
        </w:rPr>
        <w:t>Scores</w:t>
      </w:r>
    </w:p>
    <w:p>
      <w:pPr>
        <w:pStyle w:val="BodyText"/>
        <w:spacing w:before="146"/>
        <w:ind w:left="120"/>
      </w:pPr>
      <w:r>
        <w:rPr/>
        <w:t>Course</w:t>
      </w:r>
      <w:r>
        <w:rPr>
          <w:spacing w:val="5"/>
        </w:rPr>
        <w:t> </w:t>
      </w:r>
      <w:r>
        <w:rPr/>
        <w:t>scores</w:t>
      </w:r>
      <w:r>
        <w:rPr>
          <w:spacing w:val="10"/>
        </w:rPr>
        <w:t> </w:t>
      </w:r>
      <w:r>
        <w:rPr/>
        <w:t>are</w:t>
      </w:r>
      <w:r>
        <w:rPr>
          <w:spacing w:val="9"/>
        </w:rPr>
        <w:t> </w:t>
      </w:r>
      <w:r>
        <w:rPr/>
        <w:t>calculated</w:t>
      </w:r>
      <w:r>
        <w:rPr>
          <w:spacing w:val="11"/>
        </w:rPr>
        <w:t> </w:t>
      </w:r>
      <w:r>
        <w:rPr/>
        <w:t>based</w:t>
      </w:r>
      <w:r>
        <w:rPr>
          <w:spacing w:val="9"/>
        </w:rPr>
        <w:t> </w:t>
      </w:r>
      <w:r>
        <w:rPr/>
        <w:t>on</w:t>
      </w:r>
      <w:r>
        <w:rPr>
          <w:spacing w:val="10"/>
        </w:rPr>
        <w:t> </w:t>
      </w:r>
      <w:r>
        <w:rPr/>
        <w:t>the</w:t>
      </w:r>
      <w:r>
        <w:rPr>
          <w:spacing w:val="9"/>
        </w:rPr>
        <w:t> </w:t>
      </w:r>
      <w:r>
        <w:rPr/>
        <w:t>following</w:t>
      </w:r>
      <w:r>
        <w:rPr>
          <w:spacing w:val="11"/>
        </w:rPr>
        <w:t> </w:t>
      </w:r>
      <w:r>
        <w:rPr>
          <w:spacing w:val="-2"/>
        </w:rPr>
        <w:t>weightings—</w:t>
      </w:r>
    </w:p>
    <w:p>
      <w:pPr>
        <w:pStyle w:val="BodyText"/>
        <w:spacing w:before="33" w:after="1"/>
        <w:rPr>
          <w:sz w:val="20"/>
        </w:rPr>
      </w:pPr>
    </w:p>
    <w:tbl>
      <w:tblPr>
        <w:tblW w:w="0" w:type="auto"/>
        <w:jc w:val="left"/>
        <w:tblInd w:w="2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9"/>
        <w:gridCol w:w="821"/>
      </w:tblGrid>
      <w:tr>
        <w:trPr>
          <w:trHeight w:val="378" w:hRule="atLeast"/>
        </w:trPr>
        <w:tc>
          <w:tcPr>
            <w:tcW w:w="3819" w:type="dxa"/>
            <w:tcBorders>
              <w:top w:val="single" w:sz="8" w:space="0" w:color="000000"/>
              <w:bottom w:val="single" w:sz="6" w:space="0" w:color="000000"/>
            </w:tcBorders>
          </w:tcPr>
          <w:p>
            <w:pPr>
              <w:pStyle w:val="TableParagraph"/>
              <w:spacing w:line="240" w:lineRule="auto" w:before="49"/>
              <w:rPr>
                <w:sz w:val="22"/>
              </w:rPr>
            </w:pPr>
            <w:r>
              <w:rPr>
                <w:spacing w:val="-4"/>
                <w:sz w:val="22"/>
              </w:rPr>
              <w:t>Item</w:t>
            </w:r>
          </w:p>
        </w:tc>
        <w:tc>
          <w:tcPr>
            <w:tcW w:w="821" w:type="dxa"/>
            <w:tcBorders>
              <w:top w:val="single" w:sz="8" w:space="0" w:color="000000"/>
              <w:bottom w:val="single" w:sz="6" w:space="0" w:color="000000"/>
            </w:tcBorders>
          </w:tcPr>
          <w:p>
            <w:pPr>
              <w:pStyle w:val="TableParagraph"/>
              <w:spacing w:line="240" w:lineRule="auto" w:before="49"/>
              <w:ind w:left="132"/>
              <w:rPr>
                <w:sz w:val="22"/>
              </w:rPr>
            </w:pPr>
            <w:r>
              <w:rPr>
                <w:spacing w:val="-2"/>
                <w:sz w:val="22"/>
              </w:rPr>
              <w:t>Weight</w:t>
            </w:r>
          </w:p>
        </w:tc>
      </w:tr>
      <w:tr>
        <w:trPr>
          <w:trHeight w:val="300" w:hRule="atLeast"/>
        </w:trPr>
        <w:tc>
          <w:tcPr>
            <w:tcW w:w="3819" w:type="dxa"/>
            <w:tcBorders>
              <w:top w:val="single" w:sz="6" w:space="0" w:color="000000"/>
            </w:tcBorders>
          </w:tcPr>
          <w:p>
            <w:pPr>
              <w:pStyle w:val="TableParagraph"/>
              <w:spacing w:line="245" w:lineRule="exact" w:before="35"/>
              <w:rPr>
                <w:sz w:val="22"/>
              </w:rPr>
            </w:pPr>
            <w:r>
              <w:rPr>
                <w:sz w:val="22"/>
              </w:rPr>
              <w:t>Lowest</w:t>
            </w:r>
            <w:r>
              <w:rPr>
                <w:spacing w:val="20"/>
                <w:sz w:val="22"/>
              </w:rPr>
              <w:t> </w:t>
            </w:r>
            <w:r>
              <w:rPr>
                <w:sz w:val="22"/>
              </w:rPr>
              <w:t>Midterm</w:t>
            </w:r>
            <w:r>
              <w:rPr>
                <w:spacing w:val="23"/>
                <w:sz w:val="22"/>
              </w:rPr>
              <w:t> </w:t>
            </w:r>
            <w:r>
              <w:rPr>
                <w:sz w:val="22"/>
              </w:rPr>
              <w:t>Exam</w:t>
            </w:r>
            <w:r>
              <w:rPr>
                <w:spacing w:val="22"/>
                <w:sz w:val="22"/>
              </w:rPr>
              <w:t> </w:t>
            </w:r>
            <w:r>
              <w:rPr>
                <w:spacing w:val="-4"/>
                <w:sz w:val="22"/>
              </w:rPr>
              <w:t>Score</w:t>
            </w:r>
          </w:p>
        </w:tc>
        <w:tc>
          <w:tcPr>
            <w:tcW w:w="821" w:type="dxa"/>
            <w:tcBorders>
              <w:top w:val="single" w:sz="6" w:space="0" w:color="000000"/>
            </w:tcBorders>
          </w:tcPr>
          <w:p>
            <w:pPr>
              <w:pStyle w:val="TableParagraph"/>
              <w:spacing w:line="245" w:lineRule="exact" w:before="35"/>
              <w:ind w:left="132"/>
              <w:rPr>
                <w:sz w:val="22"/>
              </w:rPr>
            </w:pPr>
            <w:r>
              <w:rPr>
                <w:spacing w:val="-5"/>
                <w:sz w:val="22"/>
              </w:rPr>
              <w:t>15%</w:t>
            </w:r>
          </w:p>
        </w:tc>
      </w:tr>
      <w:tr>
        <w:trPr>
          <w:trHeight w:val="271" w:hRule="atLeast"/>
        </w:trPr>
        <w:tc>
          <w:tcPr>
            <w:tcW w:w="3819" w:type="dxa"/>
          </w:tcPr>
          <w:p>
            <w:pPr>
              <w:pStyle w:val="TableParagraph"/>
              <w:spacing w:before="8"/>
              <w:rPr>
                <w:sz w:val="22"/>
              </w:rPr>
            </w:pPr>
            <w:r>
              <w:rPr>
                <w:sz w:val="22"/>
              </w:rPr>
              <w:t>Highest</w:t>
            </w:r>
            <w:r>
              <w:rPr>
                <w:spacing w:val="25"/>
                <w:sz w:val="22"/>
              </w:rPr>
              <w:t> </w:t>
            </w:r>
            <w:r>
              <w:rPr>
                <w:sz w:val="22"/>
              </w:rPr>
              <w:t>Midterm</w:t>
            </w:r>
            <w:r>
              <w:rPr>
                <w:spacing w:val="28"/>
                <w:sz w:val="22"/>
              </w:rPr>
              <w:t> </w:t>
            </w:r>
            <w:r>
              <w:rPr>
                <w:sz w:val="22"/>
              </w:rPr>
              <w:t>Exam</w:t>
            </w:r>
            <w:r>
              <w:rPr>
                <w:spacing w:val="27"/>
                <w:sz w:val="22"/>
              </w:rPr>
              <w:t> </w:t>
            </w:r>
            <w:r>
              <w:rPr>
                <w:spacing w:val="-4"/>
                <w:sz w:val="22"/>
              </w:rPr>
              <w:t>Score</w:t>
            </w:r>
          </w:p>
        </w:tc>
        <w:tc>
          <w:tcPr>
            <w:tcW w:w="821" w:type="dxa"/>
          </w:tcPr>
          <w:p>
            <w:pPr>
              <w:pStyle w:val="TableParagraph"/>
              <w:spacing w:before="8"/>
              <w:ind w:left="132"/>
              <w:rPr>
                <w:sz w:val="22"/>
              </w:rPr>
            </w:pPr>
            <w:r>
              <w:rPr>
                <w:spacing w:val="-5"/>
                <w:sz w:val="22"/>
              </w:rPr>
              <w:t>20%</w:t>
            </w:r>
          </w:p>
        </w:tc>
      </w:tr>
      <w:tr>
        <w:trPr>
          <w:trHeight w:val="268" w:hRule="atLeast"/>
        </w:trPr>
        <w:tc>
          <w:tcPr>
            <w:tcW w:w="3819" w:type="dxa"/>
          </w:tcPr>
          <w:p>
            <w:pPr>
              <w:pStyle w:val="TableParagraph"/>
              <w:rPr>
                <w:sz w:val="22"/>
              </w:rPr>
            </w:pPr>
            <w:r>
              <w:rPr>
                <w:sz w:val="22"/>
              </w:rPr>
              <w:t>Final</w:t>
            </w:r>
            <w:r>
              <w:rPr>
                <w:spacing w:val="18"/>
                <w:sz w:val="22"/>
              </w:rPr>
              <w:t> </w:t>
            </w:r>
            <w:r>
              <w:rPr>
                <w:sz w:val="22"/>
              </w:rPr>
              <w:t>Exam</w:t>
            </w:r>
            <w:r>
              <w:rPr>
                <w:spacing w:val="20"/>
                <w:sz w:val="22"/>
              </w:rPr>
              <w:t> </w:t>
            </w:r>
            <w:r>
              <w:rPr>
                <w:spacing w:val="-2"/>
                <w:sz w:val="22"/>
              </w:rPr>
              <w:t>Score</w:t>
            </w:r>
          </w:p>
        </w:tc>
        <w:tc>
          <w:tcPr>
            <w:tcW w:w="821" w:type="dxa"/>
          </w:tcPr>
          <w:p>
            <w:pPr>
              <w:pStyle w:val="TableParagraph"/>
              <w:ind w:left="132"/>
              <w:rPr>
                <w:sz w:val="22"/>
              </w:rPr>
            </w:pPr>
            <w:r>
              <w:rPr>
                <w:spacing w:val="-5"/>
                <w:sz w:val="22"/>
              </w:rPr>
              <w:t>25%</w:t>
            </w:r>
          </w:p>
        </w:tc>
      </w:tr>
      <w:tr>
        <w:trPr>
          <w:trHeight w:val="257" w:hRule="atLeast"/>
        </w:trPr>
        <w:tc>
          <w:tcPr>
            <w:tcW w:w="3819" w:type="dxa"/>
          </w:tcPr>
          <w:p>
            <w:pPr>
              <w:pStyle w:val="TableParagraph"/>
              <w:spacing w:line="232" w:lineRule="exact"/>
              <w:rPr>
                <w:sz w:val="22"/>
              </w:rPr>
            </w:pPr>
            <w:r>
              <w:rPr>
                <w:sz w:val="22"/>
              </w:rPr>
              <w:t>In-Class</w:t>
            </w:r>
            <w:r>
              <w:rPr>
                <w:spacing w:val="16"/>
                <w:sz w:val="22"/>
              </w:rPr>
              <w:t> </w:t>
            </w:r>
            <w:r>
              <w:rPr>
                <w:sz w:val="22"/>
              </w:rPr>
              <w:t>Personal</w:t>
            </w:r>
            <w:r>
              <w:rPr>
                <w:spacing w:val="16"/>
                <w:sz w:val="22"/>
              </w:rPr>
              <w:t> </w:t>
            </w:r>
            <w:r>
              <w:rPr>
                <w:sz w:val="22"/>
              </w:rPr>
              <w:t>Response</w:t>
            </w:r>
            <w:r>
              <w:rPr>
                <w:spacing w:val="17"/>
                <w:sz w:val="22"/>
              </w:rPr>
              <w:t> </w:t>
            </w:r>
            <w:r>
              <w:rPr>
                <w:spacing w:val="-2"/>
                <w:sz w:val="22"/>
              </w:rPr>
              <w:t>(iClicker2)</w:t>
            </w:r>
          </w:p>
        </w:tc>
        <w:tc>
          <w:tcPr>
            <w:tcW w:w="821" w:type="dxa"/>
          </w:tcPr>
          <w:p>
            <w:pPr>
              <w:pStyle w:val="TableParagraph"/>
              <w:spacing w:line="232" w:lineRule="exact"/>
              <w:ind w:left="132"/>
              <w:rPr>
                <w:sz w:val="22"/>
              </w:rPr>
            </w:pPr>
            <w:r>
              <w:rPr>
                <w:spacing w:val="-5"/>
                <w:sz w:val="22"/>
              </w:rPr>
              <w:t>10%</w:t>
            </w:r>
          </w:p>
        </w:tc>
      </w:tr>
      <w:tr>
        <w:trPr>
          <w:trHeight w:val="286" w:hRule="atLeast"/>
        </w:trPr>
        <w:tc>
          <w:tcPr>
            <w:tcW w:w="3819" w:type="dxa"/>
          </w:tcPr>
          <w:p>
            <w:pPr>
              <w:pStyle w:val="TableParagraph"/>
              <w:spacing w:line="267" w:lineRule="exact" w:before="0"/>
              <w:rPr>
                <w:sz w:val="22"/>
              </w:rPr>
            </w:pPr>
            <w:r>
              <w:rPr>
                <w:rFonts w:ascii="Palatino Linotype"/>
                <w:b/>
                <w:i/>
                <w:sz w:val="22"/>
              </w:rPr>
              <w:t>Connect</w:t>
            </w:r>
            <w:r>
              <w:rPr>
                <w:rFonts w:ascii="Palatino Linotype"/>
                <w:b/>
                <w:i/>
                <w:spacing w:val="-12"/>
                <w:sz w:val="22"/>
              </w:rPr>
              <w:t> </w:t>
            </w:r>
            <w:r>
              <w:rPr>
                <w:spacing w:val="-2"/>
                <w:sz w:val="22"/>
              </w:rPr>
              <w:t>Homeworks</w:t>
            </w:r>
          </w:p>
        </w:tc>
        <w:tc>
          <w:tcPr>
            <w:tcW w:w="821" w:type="dxa"/>
          </w:tcPr>
          <w:p>
            <w:pPr>
              <w:pStyle w:val="TableParagraph"/>
              <w:spacing w:line="250" w:lineRule="exact" w:before="16"/>
              <w:ind w:left="132"/>
              <w:rPr>
                <w:sz w:val="22"/>
              </w:rPr>
            </w:pPr>
            <w:r>
              <w:rPr>
                <w:spacing w:val="-5"/>
                <w:sz w:val="22"/>
              </w:rPr>
              <w:t>15%</w:t>
            </w:r>
          </w:p>
        </w:tc>
      </w:tr>
      <w:tr>
        <w:trPr>
          <w:trHeight w:val="336" w:hRule="atLeast"/>
        </w:trPr>
        <w:tc>
          <w:tcPr>
            <w:tcW w:w="3819" w:type="dxa"/>
            <w:tcBorders>
              <w:bottom w:val="single" w:sz="8" w:space="0" w:color="000000"/>
            </w:tcBorders>
          </w:tcPr>
          <w:p>
            <w:pPr>
              <w:pStyle w:val="TableParagraph"/>
              <w:spacing w:line="293" w:lineRule="exact" w:before="0"/>
              <w:rPr>
                <w:sz w:val="22"/>
              </w:rPr>
            </w:pPr>
            <w:r>
              <w:rPr>
                <w:rFonts w:ascii="Palatino Linotype"/>
                <w:b/>
                <w:i/>
                <w:sz w:val="22"/>
              </w:rPr>
              <w:t>Connect</w:t>
            </w:r>
            <w:r>
              <w:rPr>
                <w:rFonts w:ascii="Palatino Linotype"/>
                <w:b/>
                <w:i/>
                <w:spacing w:val="-12"/>
                <w:sz w:val="22"/>
              </w:rPr>
              <w:t> </w:t>
            </w:r>
            <w:r>
              <w:rPr>
                <w:spacing w:val="-2"/>
                <w:sz w:val="22"/>
              </w:rPr>
              <w:t>Quizzes</w:t>
            </w:r>
          </w:p>
        </w:tc>
        <w:tc>
          <w:tcPr>
            <w:tcW w:w="821" w:type="dxa"/>
            <w:tcBorders>
              <w:bottom w:val="single" w:sz="8" w:space="0" w:color="000000"/>
            </w:tcBorders>
          </w:tcPr>
          <w:p>
            <w:pPr>
              <w:pStyle w:val="TableParagraph"/>
              <w:spacing w:line="240" w:lineRule="auto" w:before="3"/>
              <w:ind w:left="132"/>
              <w:rPr>
                <w:sz w:val="22"/>
              </w:rPr>
            </w:pPr>
            <w:r>
              <w:rPr>
                <w:spacing w:val="-5"/>
                <w:sz w:val="22"/>
              </w:rPr>
              <w:t>15%</w:t>
            </w:r>
          </w:p>
        </w:tc>
      </w:tr>
    </w:tbl>
    <w:p>
      <w:pPr>
        <w:pStyle w:val="BodyText"/>
        <w:spacing w:before="132"/>
      </w:pPr>
    </w:p>
    <w:p>
      <w:pPr>
        <w:pStyle w:val="Heading2"/>
      </w:pPr>
      <w:r>
        <w:rPr/>
        <w:t>Grading</w:t>
      </w:r>
      <w:r>
        <w:rPr>
          <w:spacing w:val="-13"/>
        </w:rPr>
        <w:t> </w:t>
      </w:r>
      <w:r>
        <w:rPr>
          <w:spacing w:val="-2"/>
        </w:rPr>
        <w:t>Table</w:t>
      </w:r>
    </w:p>
    <w:p>
      <w:pPr>
        <w:pStyle w:val="BodyText"/>
        <w:spacing w:before="147"/>
        <w:ind w:left="120"/>
      </w:pPr>
      <w:r>
        <w:rPr/>
        <w:t>Final</w:t>
      </w:r>
      <w:r>
        <w:rPr>
          <w:spacing w:val="14"/>
        </w:rPr>
        <w:t> </w:t>
      </w:r>
      <w:r>
        <w:rPr/>
        <w:t>grades</w:t>
      </w:r>
      <w:r>
        <w:rPr>
          <w:spacing w:val="17"/>
        </w:rPr>
        <w:t> </w:t>
      </w:r>
      <w:r>
        <w:rPr/>
        <w:t>will</w:t>
      </w:r>
      <w:r>
        <w:rPr>
          <w:spacing w:val="17"/>
        </w:rPr>
        <w:t> </w:t>
      </w:r>
      <w:r>
        <w:rPr/>
        <w:t>be</w:t>
      </w:r>
      <w:r>
        <w:rPr>
          <w:spacing w:val="17"/>
        </w:rPr>
        <w:t> </w:t>
      </w:r>
      <w:r>
        <w:rPr/>
        <w:t>calculated</w:t>
      </w:r>
      <w:r>
        <w:rPr>
          <w:spacing w:val="17"/>
        </w:rPr>
        <w:t> </w:t>
      </w:r>
      <w:r>
        <w:rPr/>
        <w:t>according</w:t>
      </w:r>
      <w:r>
        <w:rPr>
          <w:spacing w:val="17"/>
        </w:rPr>
        <w:t> </w:t>
      </w:r>
      <w:r>
        <w:rPr/>
        <w:t>to</w:t>
      </w:r>
      <w:r>
        <w:rPr>
          <w:spacing w:val="16"/>
        </w:rPr>
        <w:t> </w:t>
      </w:r>
      <w:r>
        <w:rPr/>
        <w:t>the</w:t>
      </w:r>
      <w:r>
        <w:rPr>
          <w:spacing w:val="18"/>
        </w:rPr>
        <w:t> </w:t>
      </w:r>
      <w:r>
        <w:rPr/>
        <w:t>following</w:t>
      </w:r>
      <w:r>
        <w:rPr>
          <w:spacing w:val="17"/>
        </w:rPr>
        <w:t> </w:t>
      </w:r>
      <w:r>
        <w:rPr/>
        <w:t>minimum</w:t>
      </w:r>
      <w:r>
        <w:rPr>
          <w:spacing w:val="16"/>
        </w:rPr>
        <w:t> </w:t>
      </w:r>
      <w:r>
        <w:rPr/>
        <w:t>cutoff</w:t>
      </w:r>
      <w:r>
        <w:rPr>
          <w:spacing w:val="19"/>
        </w:rPr>
        <w:t> </w:t>
      </w:r>
      <w:r>
        <w:rPr>
          <w:spacing w:val="-2"/>
        </w:rPr>
        <w:t>points:</w:t>
      </w:r>
    </w:p>
    <w:p>
      <w:pPr>
        <w:pStyle w:val="BodyText"/>
        <w:rPr>
          <w:sz w:val="20"/>
        </w:rPr>
      </w:pPr>
      <w:r>
        <w:rPr/>
        <mc:AlternateContent>
          <mc:Choice Requires="wps">
            <w:drawing>
              <wp:anchor distT="0" distB="0" distL="0" distR="0" allowOverlap="1" layoutInCell="1" locked="0" behindDoc="1" simplePos="0" relativeHeight="487590912">
                <wp:simplePos x="0" y="0"/>
                <wp:positionH relativeFrom="page">
                  <wp:posOffset>3070225</wp:posOffset>
                </wp:positionH>
                <wp:positionV relativeFrom="paragraph">
                  <wp:posOffset>164699</wp:posOffset>
                </wp:positionV>
                <wp:extent cx="163195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631950" cy="1270"/>
                        </a:xfrm>
                        <a:custGeom>
                          <a:avLst/>
                          <a:gdLst/>
                          <a:ahLst/>
                          <a:cxnLst/>
                          <a:rect l="l" t="t" r="r" b="b"/>
                          <a:pathLst>
                            <a:path w="1631950" h="0">
                              <a:moveTo>
                                <a:pt x="0" y="0"/>
                              </a:moveTo>
                              <a:lnTo>
                                <a:pt x="1631950"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75pt;margin-top:12.968454pt;width:128.5pt;height:.1pt;mso-position-horizontal-relative:page;mso-position-vertical-relative:paragraph;z-index:-15725568;mso-wrap-distance-left:0;mso-wrap-distance-right:0" id="docshape5" coordorigin="4835,259" coordsize="2570,0" path="m4835,259l7405,259e" filled="false" stroked="true" strokeweight=".872992pt" strokecolor="#000000">
                <v:path arrowok="t"/>
                <v:stroke dashstyle="solid"/>
                <w10:wrap type="topAndBottom"/>
              </v:shape>
            </w:pict>
          </mc:Fallback>
        </mc:AlternateContent>
      </w:r>
    </w:p>
    <w:p>
      <w:pPr>
        <w:pStyle w:val="BodyText"/>
        <w:tabs>
          <w:tab w:pos="867" w:val="left" w:leader="none"/>
        </w:tabs>
        <w:spacing w:before="59"/>
        <w:ind w:right="3592"/>
        <w:jc w:val="right"/>
      </w:pPr>
      <w:r>
        <w:rPr>
          <w:w w:val="105"/>
        </w:rPr>
        <w:t>A</w:t>
      </w:r>
      <w:r>
        <w:rPr>
          <w:spacing w:val="15"/>
          <w:w w:val="105"/>
        </w:rPr>
        <w:t> </w:t>
      </w:r>
      <w:r>
        <w:rPr>
          <w:w w:val="105"/>
        </w:rPr>
        <w:t>=</w:t>
      </w:r>
      <w:r>
        <w:rPr>
          <w:spacing w:val="15"/>
          <w:w w:val="105"/>
        </w:rPr>
        <w:t> </w:t>
      </w:r>
      <w:r>
        <w:rPr>
          <w:spacing w:val="-5"/>
          <w:w w:val="105"/>
        </w:rPr>
        <w:t>93</w:t>
      </w:r>
      <w:r>
        <w:rPr/>
        <w:tab/>
      </w:r>
      <w:r>
        <w:rPr>
          <w:w w:val="105"/>
        </w:rPr>
        <w:t>A-</w:t>
      </w:r>
      <w:r>
        <w:rPr>
          <w:spacing w:val="12"/>
          <w:w w:val="105"/>
        </w:rPr>
        <w:t> </w:t>
      </w:r>
      <w:r>
        <w:rPr>
          <w:w w:val="105"/>
        </w:rPr>
        <w:t>=</w:t>
      </w:r>
      <w:r>
        <w:rPr>
          <w:spacing w:val="14"/>
          <w:w w:val="105"/>
        </w:rPr>
        <w:t> </w:t>
      </w:r>
      <w:r>
        <w:rPr>
          <w:spacing w:val="-5"/>
          <w:w w:val="105"/>
        </w:rPr>
        <w:t>90</w:t>
      </w:r>
    </w:p>
    <w:p>
      <w:pPr>
        <w:pStyle w:val="BodyText"/>
        <w:tabs>
          <w:tab w:pos="998" w:val="left" w:leader="none"/>
          <w:tab w:pos="1866" w:val="left" w:leader="none"/>
        </w:tabs>
        <w:spacing w:before="11"/>
        <w:ind w:right="3626"/>
        <w:jc w:val="right"/>
      </w:pPr>
      <w:r>
        <w:rPr/>
        <w:t>B+</w:t>
      </w:r>
      <w:r>
        <w:rPr>
          <w:spacing w:val="12"/>
        </w:rPr>
        <w:t> </w:t>
      </w:r>
      <w:r>
        <w:rPr/>
        <w:t>=</w:t>
      </w:r>
      <w:r>
        <w:rPr>
          <w:spacing w:val="14"/>
        </w:rPr>
        <w:t> </w:t>
      </w:r>
      <w:r>
        <w:rPr>
          <w:spacing w:val="-5"/>
        </w:rPr>
        <w:t>87</w:t>
      </w:r>
      <w:r>
        <w:rPr/>
        <w:tab/>
        <w:t>B</w:t>
      </w:r>
      <w:r>
        <w:rPr>
          <w:spacing w:val="9"/>
        </w:rPr>
        <w:t> </w:t>
      </w:r>
      <w:r>
        <w:rPr/>
        <w:t>=</w:t>
      </w:r>
      <w:r>
        <w:rPr>
          <w:spacing w:val="9"/>
        </w:rPr>
        <w:t> </w:t>
      </w:r>
      <w:r>
        <w:rPr>
          <w:spacing w:val="-5"/>
        </w:rPr>
        <w:t>83</w:t>
      </w:r>
      <w:r>
        <w:rPr/>
        <w:tab/>
        <w:t>B-</w:t>
      </w:r>
      <w:r>
        <w:rPr>
          <w:spacing w:val="7"/>
        </w:rPr>
        <w:t> </w:t>
      </w:r>
      <w:r>
        <w:rPr/>
        <w:t>=</w:t>
      </w:r>
      <w:r>
        <w:rPr>
          <w:spacing w:val="9"/>
        </w:rPr>
        <w:t> </w:t>
      </w:r>
      <w:r>
        <w:rPr>
          <w:spacing w:val="-5"/>
        </w:rPr>
        <w:t>80</w:t>
      </w:r>
    </w:p>
    <w:p>
      <w:pPr>
        <w:pStyle w:val="BodyText"/>
        <w:tabs>
          <w:tab w:pos="998" w:val="left" w:leader="none"/>
          <w:tab w:pos="1866" w:val="left" w:leader="none"/>
        </w:tabs>
        <w:spacing w:before="11"/>
        <w:ind w:right="3607"/>
        <w:jc w:val="right"/>
      </w:pPr>
      <w:r>
        <w:rPr>
          <w:w w:val="105"/>
        </w:rPr>
        <w:t>C+</w:t>
      </w:r>
      <w:r>
        <w:rPr>
          <w:spacing w:val="15"/>
          <w:w w:val="105"/>
        </w:rPr>
        <w:t> </w:t>
      </w:r>
      <w:r>
        <w:rPr>
          <w:w w:val="105"/>
        </w:rPr>
        <w:t>=</w:t>
      </w:r>
      <w:r>
        <w:rPr>
          <w:spacing w:val="16"/>
          <w:w w:val="105"/>
        </w:rPr>
        <w:t> </w:t>
      </w:r>
      <w:r>
        <w:rPr>
          <w:spacing w:val="-5"/>
          <w:w w:val="105"/>
        </w:rPr>
        <w:t>77</w:t>
      </w:r>
      <w:r>
        <w:rPr/>
        <w:tab/>
      </w:r>
      <w:r>
        <w:rPr>
          <w:w w:val="105"/>
        </w:rPr>
        <w:t>C</w:t>
      </w:r>
      <w:r>
        <w:rPr>
          <w:spacing w:val="15"/>
          <w:w w:val="105"/>
        </w:rPr>
        <w:t> </w:t>
      </w:r>
      <w:r>
        <w:rPr>
          <w:w w:val="105"/>
        </w:rPr>
        <w:t>=</w:t>
      </w:r>
      <w:r>
        <w:rPr>
          <w:spacing w:val="16"/>
          <w:w w:val="105"/>
        </w:rPr>
        <w:t> </w:t>
      </w:r>
      <w:r>
        <w:rPr>
          <w:spacing w:val="-5"/>
          <w:w w:val="105"/>
        </w:rPr>
        <w:t>73</w:t>
      </w:r>
      <w:r>
        <w:rPr/>
        <w:tab/>
      </w:r>
      <w:r>
        <w:rPr>
          <w:w w:val="105"/>
        </w:rPr>
        <w:t>C-</w:t>
      </w:r>
      <w:r>
        <w:rPr>
          <w:spacing w:val="12"/>
          <w:w w:val="105"/>
        </w:rPr>
        <w:t> </w:t>
      </w:r>
      <w:r>
        <w:rPr>
          <w:w w:val="105"/>
        </w:rPr>
        <w:t>=</w:t>
      </w:r>
      <w:r>
        <w:rPr>
          <w:spacing w:val="13"/>
          <w:w w:val="105"/>
        </w:rPr>
        <w:t> </w:t>
      </w:r>
      <w:r>
        <w:rPr>
          <w:spacing w:val="-5"/>
          <w:w w:val="105"/>
        </w:rPr>
        <w:t>70</w:t>
      </w:r>
    </w:p>
    <w:p>
      <w:pPr>
        <w:pStyle w:val="BodyText"/>
        <w:tabs>
          <w:tab w:pos="4513" w:val="left" w:leader="none"/>
        </w:tabs>
        <w:spacing w:before="16"/>
        <w:ind w:left="3514"/>
      </w:pPr>
      <w:r>
        <w:rPr>
          <w:w w:val="105"/>
        </w:rPr>
        <w:t>D+</w:t>
      </w:r>
      <w:r>
        <w:rPr>
          <w:spacing w:val="11"/>
          <w:w w:val="105"/>
        </w:rPr>
        <w:t> </w:t>
      </w:r>
      <w:r>
        <w:rPr>
          <w:w w:val="105"/>
        </w:rPr>
        <w:t>=</w:t>
      </w:r>
      <w:r>
        <w:rPr>
          <w:spacing w:val="12"/>
          <w:w w:val="105"/>
        </w:rPr>
        <w:t> </w:t>
      </w:r>
      <w:r>
        <w:rPr>
          <w:spacing w:val="-7"/>
          <w:w w:val="105"/>
        </w:rPr>
        <w:t>67</w:t>
      </w:r>
      <w:r>
        <w:rPr/>
        <w:tab/>
      </w:r>
      <w:r>
        <w:rPr>
          <w:w w:val="105"/>
        </w:rPr>
        <w:t>D</w:t>
      </w:r>
      <w:r>
        <w:rPr>
          <w:spacing w:val="11"/>
          <w:w w:val="105"/>
        </w:rPr>
        <w:t> </w:t>
      </w:r>
      <w:r>
        <w:rPr>
          <w:w w:val="105"/>
        </w:rPr>
        <w:t>=</w:t>
      </w:r>
      <w:r>
        <w:rPr>
          <w:spacing w:val="11"/>
          <w:w w:val="105"/>
        </w:rPr>
        <w:t> </w:t>
      </w:r>
      <w:r>
        <w:rPr>
          <w:spacing w:val="-5"/>
          <w:w w:val="105"/>
        </w:rPr>
        <w:t>60</w:t>
      </w:r>
    </w:p>
    <w:p>
      <w:pPr>
        <w:pStyle w:val="BodyText"/>
        <w:spacing w:before="11"/>
        <w:ind w:left="3515"/>
      </w:pPr>
      <w:r>
        <w:rPr/>
        <w:t>F</w:t>
      </w:r>
      <w:r>
        <w:rPr>
          <w:spacing w:val="9"/>
        </w:rPr>
        <w:t> </w:t>
      </w:r>
      <w:r>
        <w:rPr/>
        <w:t>if</w:t>
      </w:r>
      <w:r>
        <w:rPr>
          <w:spacing w:val="10"/>
        </w:rPr>
        <w:t> </w:t>
      </w:r>
      <w:r>
        <w:rPr>
          <w:spacing w:val="-5"/>
        </w:rPr>
        <w:t>&lt;60</w:t>
      </w:r>
    </w:p>
    <w:p>
      <w:pPr>
        <w:pStyle w:val="BodyText"/>
        <w:spacing w:before="2"/>
        <w:rPr>
          <w:sz w:val="5"/>
        </w:rPr>
      </w:pPr>
      <w:r>
        <w:rPr/>
        <mc:AlternateContent>
          <mc:Choice Requires="wps">
            <w:drawing>
              <wp:anchor distT="0" distB="0" distL="0" distR="0" allowOverlap="1" layoutInCell="1" locked="0" behindDoc="1" simplePos="0" relativeHeight="487591424">
                <wp:simplePos x="0" y="0"/>
                <wp:positionH relativeFrom="page">
                  <wp:posOffset>3070225</wp:posOffset>
                </wp:positionH>
                <wp:positionV relativeFrom="paragraph">
                  <wp:posOffset>53767</wp:posOffset>
                </wp:positionV>
                <wp:extent cx="163195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631950" cy="1270"/>
                        </a:xfrm>
                        <a:custGeom>
                          <a:avLst/>
                          <a:gdLst/>
                          <a:ahLst/>
                          <a:cxnLst/>
                          <a:rect l="l" t="t" r="r" b="b"/>
                          <a:pathLst>
                            <a:path w="1631950" h="0">
                              <a:moveTo>
                                <a:pt x="0" y="0"/>
                              </a:moveTo>
                              <a:lnTo>
                                <a:pt x="1631950"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75pt;margin-top:4.233624pt;width:128.5pt;height:.1pt;mso-position-horizontal-relative:page;mso-position-vertical-relative:paragraph;z-index:-15725056;mso-wrap-distance-left:0;mso-wrap-distance-right:0" id="docshape6" coordorigin="4835,85" coordsize="2570,0" path="m4835,85l7405,85e" filled="false" stroked="true" strokeweight=".872992pt" strokecolor="#000000">
                <v:path arrowok="t"/>
                <v:stroke dashstyle="solid"/>
                <w10:wrap type="topAndBottom"/>
              </v:shape>
            </w:pict>
          </mc:Fallback>
        </mc:AlternateContent>
      </w:r>
    </w:p>
    <w:p>
      <w:pPr>
        <w:pStyle w:val="BodyText"/>
        <w:spacing w:before="193"/>
      </w:pPr>
    </w:p>
    <w:p>
      <w:pPr>
        <w:pStyle w:val="Heading1"/>
        <w:spacing w:before="1"/>
      </w:pPr>
      <w:r>
        <w:rPr/>
        <w:t>Class</w:t>
      </w:r>
      <w:r>
        <w:rPr>
          <w:spacing w:val="10"/>
        </w:rPr>
        <w:t> </w:t>
      </w:r>
      <w:r>
        <w:rPr/>
        <w:t>Schedule</w:t>
      </w:r>
      <w:r>
        <w:rPr>
          <w:spacing w:val="11"/>
        </w:rPr>
        <w:t> </w:t>
      </w:r>
      <w:r>
        <w:rPr/>
        <w:t>and</w:t>
      </w:r>
      <w:r>
        <w:rPr>
          <w:spacing w:val="10"/>
        </w:rPr>
        <w:t> </w:t>
      </w:r>
      <w:r>
        <w:rPr/>
        <w:t>Reading</w:t>
      </w:r>
      <w:r>
        <w:rPr>
          <w:spacing w:val="11"/>
        </w:rPr>
        <w:t> </w:t>
      </w:r>
      <w:r>
        <w:rPr>
          <w:spacing w:val="-2"/>
        </w:rPr>
        <w:t>Materials</w:t>
      </w:r>
    </w:p>
    <w:p>
      <w:pPr>
        <w:pStyle w:val="ListParagraph"/>
        <w:numPr>
          <w:ilvl w:val="0"/>
          <w:numId w:val="3"/>
        </w:numPr>
        <w:tabs>
          <w:tab w:pos="663" w:val="left" w:leader="none"/>
        </w:tabs>
        <w:spacing w:line="240" w:lineRule="auto" w:before="211" w:after="0"/>
        <w:ind w:left="663" w:right="0" w:hanging="241"/>
        <w:jc w:val="left"/>
        <w:rPr>
          <w:sz w:val="22"/>
        </w:rPr>
      </w:pPr>
      <w:r>
        <w:rPr>
          <w:sz w:val="22"/>
        </w:rPr>
        <w:t>Sampling</w:t>
      </w:r>
      <w:r>
        <w:rPr>
          <w:spacing w:val="10"/>
          <w:sz w:val="22"/>
        </w:rPr>
        <w:t> </w:t>
      </w:r>
      <w:r>
        <w:rPr>
          <w:sz w:val="22"/>
        </w:rPr>
        <w:t>distribution</w:t>
      </w:r>
      <w:r>
        <w:rPr>
          <w:spacing w:val="11"/>
          <w:sz w:val="22"/>
        </w:rPr>
        <w:t> </w:t>
      </w:r>
      <w:r>
        <w:rPr>
          <w:sz w:val="22"/>
        </w:rPr>
        <w:t>and</w:t>
      </w:r>
      <w:r>
        <w:rPr>
          <w:spacing w:val="11"/>
          <w:sz w:val="22"/>
        </w:rPr>
        <w:t> </w:t>
      </w:r>
      <w:r>
        <w:rPr>
          <w:sz w:val="22"/>
        </w:rPr>
        <w:t>One</w:t>
      </w:r>
      <w:r>
        <w:rPr>
          <w:spacing w:val="11"/>
          <w:sz w:val="22"/>
        </w:rPr>
        <w:t> </w:t>
      </w:r>
      <w:r>
        <w:rPr>
          <w:sz w:val="22"/>
        </w:rPr>
        <w:t>sample</w:t>
      </w:r>
      <w:r>
        <w:rPr>
          <w:spacing w:val="11"/>
          <w:sz w:val="22"/>
        </w:rPr>
        <w:t> </w:t>
      </w:r>
      <w:r>
        <w:rPr>
          <w:sz w:val="22"/>
        </w:rPr>
        <w:t>hypothesis</w:t>
      </w:r>
      <w:r>
        <w:rPr>
          <w:spacing w:val="11"/>
          <w:sz w:val="22"/>
        </w:rPr>
        <w:t> </w:t>
      </w:r>
      <w:r>
        <w:rPr>
          <w:sz w:val="22"/>
        </w:rPr>
        <w:t>testing</w:t>
      </w:r>
      <w:r>
        <w:rPr>
          <w:spacing w:val="11"/>
          <w:sz w:val="22"/>
        </w:rPr>
        <w:t> </w:t>
      </w:r>
      <w:r>
        <w:rPr>
          <w:sz w:val="22"/>
        </w:rPr>
        <w:t>(Week</w:t>
      </w:r>
      <w:r>
        <w:rPr>
          <w:spacing w:val="12"/>
          <w:sz w:val="22"/>
        </w:rPr>
        <w:t> </w:t>
      </w:r>
      <w:r>
        <w:rPr>
          <w:sz w:val="22"/>
        </w:rPr>
        <w:t>1</w:t>
      </w:r>
      <w:r>
        <w:rPr>
          <w:spacing w:val="10"/>
          <w:sz w:val="22"/>
        </w:rPr>
        <w:t> </w:t>
      </w:r>
      <w:r>
        <w:rPr>
          <w:sz w:val="22"/>
        </w:rPr>
        <w:t>-</w:t>
      </w:r>
      <w:r>
        <w:rPr>
          <w:spacing w:val="11"/>
          <w:sz w:val="22"/>
        </w:rPr>
        <w:t> </w:t>
      </w:r>
      <w:r>
        <w:rPr>
          <w:spacing w:val="-5"/>
          <w:sz w:val="22"/>
        </w:rPr>
        <w:t>3)</w:t>
      </w:r>
    </w:p>
    <w:p>
      <w:pPr>
        <w:pStyle w:val="ListParagraph"/>
        <w:numPr>
          <w:ilvl w:val="0"/>
          <w:numId w:val="3"/>
        </w:numPr>
        <w:tabs>
          <w:tab w:pos="656" w:val="left" w:leader="none"/>
        </w:tabs>
        <w:spacing w:line="240" w:lineRule="auto" w:before="11" w:after="0"/>
        <w:ind w:left="656" w:right="0" w:hanging="234"/>
        <w:jc w:val="left"/>
        <w:rPr>
          <w:sz w:val="22"/>
        </w:rPr>
      </w:pPr>
      <w:r>
        <w:rPr>
          <w:sz w:val="22"/>
        </w:rPr>
        <w:t>Two</w:t>
      </w:r>
      <w:r>
        <w:rPr>
          <w:spacing w:val="1"/>
          <w:sz w:val="22"/>
        </w:rPr>
        <w:t> </w:t>
      </w:r>
      <w:r>
        <w:rPr>
          <w:sz w:val="22"/>
        </w:rPr>
        <w:t>sample</w:t>
      </w:r>
      <w:r>
        <w:rPr>
          <w:spacing w:val="1"/>
          <w:sz w:val="22"/>
        </w:rPr>
        <w:t> </w:t>
      </w:r>
      <w:r>
        <w:rPr>
          <w:sz w:val="22"/>
        </w:rPr>
        <w:t>hypothesis</w:t>
      </w:r>
      <w:r>
        <w:rPr>
          <w:spacing w:val="2"/>
          <w:sz w:val="22"/>
        </w:rPr>
        <w:t> </w:t>
      </w:r>
      <w:r>
        <w:rPr>
          <w:sz w:val="22"/>
        </w:rPr>
        <w:t>testing</w:t>
      </w:r>
      <w:r>
        <w:rPr>
          <w:spacing w:val="3"/>
          <w:sz w:val="22"/>
        </w:rPr>
        <w:t> </w:t>
      </w:r>
      <w:r>
        <w:rPr>
          <w:sz w:val="22"/>
        </w:rPr>
        <w:t>(Week</w:t>
      </w:r>
      <w:r>
        <w:rPr>
          <w:spacing w:val="2"/>
          <w:sz w:val="22"/>
        </w:rPr>
        <w:t> </w:t>
      </w:r>
      <w:r>
        <w:rPr>
          <w:sz w:val="22"/>
        </w:rPr>
        <w:t>4</w:t>
      </w:r>
      <w:r>
        <w:rPr>
          <w:spacing w:val="1"/>
          <w:sz w:val="22"/>
        </w:rPr>
        <w:t> </w:t>
      </w:r>
      <w:r>
        <w:rPr>
          <w:sz w:val="22"/>
        </w:rPr>
        <w:t>-</w:t>
      </w:r>
      <w:r>
        <w:rPr>
          <w:spacing w:val="2"/>
          <w:sz w:val="22"/>
        </w:rPr>
        <w:t> </w:t>
      </w:r>
      <w:r>
        <w:rPr>
          <w:spacing w:val="-5"/>
          <w:sz w:val="22"/>
        </w:rPr>
        <w:t>7)</w:t>
      </w:r>
    </w:p>
    <w:p>
      <w:pPr>
        <w:pStyle w:val="ListParagraph"/>
        <w:numPr>
          <w:ilvl w:val="0"/>
          <w:numId w:val="3"/>
        </w:numPr>
        <w:tabs>
          <w:tab w:pos="655" w:val="left" w:leader="none"/>
        </w:tabs>
        <w:spacing w:line="240" w:lineRule="auto" w:before="15" w:after="0"/>
        <w:ind w:left="655" w:right="0" w:hanging="232"/>
        <w:jc w:val="left"/>
        <w:rPr>
          <w:sz w:val="22"/>
        </w:rPr>
      </w:pPr>
      <w:r>
        <w:rPr>
          <w:sz w:val="22"/>
        </w:rPr>
        <w:t>ANOVA</w:t>
      </w:r>
      <w:r>
        <w:rPr>
          <w:spacing w:val="23"/>
          <w:sz w:val="22"/>
        </w:rPr>
        <w:t> </w:t>
      </w:r>
      <w:r>
        <w:rPr>
          <w:sz w:val="22"/>
        </w:rPr>
        <w:t>(Week</w:t>
      </w:r>
      <w:r>
        <w:rPr>
          <w:spacing w:val="25"/>
          <w:sz w:val="22"/>
        </w:rPr>
        <w:t> </w:t>
      </w:r>
      <w:r>
        <w:rPr>
          <w:sz w:val="22"/>
        </w:rPr>
        <w:t>8</w:t>
      </w:r>
      <w:r>
        <w:rPr>
          <w:spacing w:val="25"/>
          <w:sz w:val="22"/>
        </w:rPr>
        <w:t> </w:t>
      </w:r>
      <w:r>
        <w:rPr>
          <w:sz w:val="22"/>
        </w:rPr>
        <w:t>-</w:t>
      </w:r>
      <w:r>
        <w:rPr>
          <w:spacing w:val="25"/>
          <w:sz w:val="22"/>
        </w:rPr>
        <w:t> </w:t>
      </w:r>
      <w:r>
        <w:rPr>
          <w:spacing w:val="-5"/>
          <w:sz w:val="22"/>
        </w:rPr>
        <w:t>11)</w:t>
      </w:r>
    </w:p>
    <w:p>
      <w:pPr>
        <w:pStyle w:val="ListParagraph"/>
        <w:numPr>
          <w:ilvl w:val="0"/>
          <w:numId w:val="3"/>
        </w:numPr>
        <w:tabs>
          <w:tab w:pos="663" w:val="left" w:leader="none"/>
        </w:tabs>
        <w:spacing w:line="240" w:lineRule="auto" w:before="11" w:after="0"/>
        <w:ind w:left="663" w:right="0" w:hanging="241"/>
        <w:jc w:val="left"/>
        <w:rPr>
          <w:sz w:val="22"/>
        </w:rPr>
      </w:pPr>
      <w:r>
        <w:rPr>
          <w:sz w:val="22"/>
        </w:rPr>
        <w:t>Simple</w:t>
      </w:r>
      <w:r>
        <w:rPr>
          <w:spacing w:val="3"/>
          <w:sz w:val="22"/>
        </w:rPr>
        <w:t> </w:t>
      </w:r>
      <w:r>
        <w:rPr>
          <w:sz w:val="22"/>
        </w:rPr>
        <w:t>and</w:t>
      </w:r>
      <w:r>
        <w:rPr>
          <w:spacing w:val="3"/>
          <w:sz w:val="22"/>
        </w:rPr>
        <w:t> </w:t>
      </w:r>
      <w:r>
        <w:rPr>
          <w:sz w:val="22"/>
        </w:rPr>
        <w:t>multiple</w:t>
      </w:r>
      <w:r>
        <w:rPr>
          <w:spacing w:val="3"/>
          <w:sz w:val="22"/>
        </w:rPr>
        <w:t> </w:t>
      </w:r>
      <w:r>
        <w:rPr>
          <w:sz w:val="22"/>
        </w:rPr>
        <w:t>regression</w:t>
      </w:r>
      <w:r>
        <w:rPr>
          <w:spacing w:val="3"/>
          <w:sz w:val="22"/>
        </w:rPr>
        <w:t> </w:t>
      </w:r>
      <w:r>
        <w:rPr>
          <w:sz w:val="22"/>
        </w:rPr>
        <w:t>(Week</w:t>
      </w:r>
      <w:r>
        <w:rPr>
          <w:spacing w:val="3"/>
          <w:sz w:val="22"/>
        </w:rPr>
        <w:t> </w:t>
      </w:r>
      <w:r>
        <w:rPr>
          <w:sz w:val="22"/>
        </w:rPr>
        <w:t>12</w:t>
      </w:r>
      <w:r>
        <w:rPr>
          <w:spacing w:val="3"/>
          <w:sz w:val="22"/>
        </w:rPr>
        <w:t> </w:t>
      </w:r>
      <w:r>
        <w:rPr>
          <w:sz w:val="22"/>
        </w:rPr>
        <w:t>-</w:t>
      </w:r>
      <w:r>
        <w:rPr>
          <w:spacing w:val="4"/>
          <w:sz w:val="22"/>
        </w:rPr>
        <w:t> </w:t>
      </w:r>
      <w:r>
        <w:rPr>
          <w:spacing w:val="-5"/>
          <w:sz w:val="22"/>
        </w:rPr>
        <w:t>15)</w:t>
      </w:r>
    </w:p>
    <w:p>
      <w:pPr>
        <w:pStyle w:val="BodyText"/>
        <w:spacing w:before="119"/>
      </w:pPr>
    </w:p>
    <w:p>
      <w:pPr>
        <w:pStyle w:val="Heading1"/>
      </w:pPr>
      <w:r>
        <w:rPr/>
        <w:t>Academic</w:t>
      </w:r>
      <w:r>
        <w:rPr>
          <w:spacing w:val="14"/>
        </w:rPr>
        <w:t> </w:t>
      </w:r>
      <w:r>
        <w:rPr/>
        <w:t>Honesty</w:t>
      </w:r>
      <w:r>
        <w:rPr>
          <w:spacing w:val="14"/>
        </w:rPr>
        <w:t> </w:t>
      </w:r>
      <w:r>
        <w:rPr>
          <w:spacing w:val="-2"/>
        </w:rPr>
        <w:t>Policy</w:t>
      </w:r>
    </w:p>
    <w:p>
      <w:pPr>
        <w:pStyle w:val="BodyText"/>
        <w:spacing w:line="252" w:lineRule="auto" w:before="211"/>
        <w:ind w:left="111" w:right="155" w:firstLine="8"/>
        <w:jc w:val="both"/>
      </w:pPr>
      <w:r>
        <w:rPr/>
        <w:t>Since the integrity of the academic enterprise of any institution of higher education requires</w:t>
      </w:r>
      <w:r>
        <w:rPr>
          <w:spacing w:val="40"/>
        </w:rPr>
        <w:t> </w:t>
      </w:r>
      <w:r>
        <w:rPr/>
        <w:t>honesty in scholarship and research, academic honesty is required of all students at the University</w:t>
      </w:r>
      <w:r>
        <w:rPr>
          <w:spacing w:val="40"/>
        </w:rPr>
        <w:t> </w:t>
      </w:r>
      <w:r>
        <w:rPr/>
        <w:t>of Massachusetts Amherst. Academic dishonesty is prohibited in all programs of the University. Academic dishonesty includes but is not limited to:</w:t>
      </w:r>
      <w:r>
        <w:rPr>
          <w:spacing w:val="26"/>
        </w:rPr>
        <w:t> </w:t>
      </w:r>
      <w:r>
        <w:rPr/>
        <w:t>cheating, fabrication, plagiarism, and facilitating dishonesty. Appropriate sanctions may be imposed on any student who has committed an act of academic dishonesty.</w:t>
      </w:r>
      <w:r>
        <w:rPr>
          <w:spacing w:val="40"/>
        </w:rPr>
        <w:t> </w:t>
      </w:r>
      <w:r>
        <w:rPr/>
        <w:t>Instructors should take reasonable steps to address academic misconduct. 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 Since students are expected to be familiar with this policy and the commonly accepted standards of academic integrity, ignorance of such standards is not normally sufficient evidence of lack of intent. For more information please check the </w:t>
      </w:r>
      <w:r>
        <w:rPr>
          <w:color w:val="871B1B"/>
        </w:rPr>
        <w:t>academic honesty policy</w:t>
      </w:r>
      <w:r>
        <w:rPr/>
        <w:t>.</w:t>
      </w:r>
    </w:p>
    <w:p>
      <w:pPr>
        <w:spacing w:after="0" w:line="252" w:lineRule="auto"/>
        <w:jc w:val="both"/>
        <w:sectPr>
          <w:pgSz w:w="12240" w:h="15840"/>
          <w:pgMar w:header="0" w:footer="780" w:top="1320" w:bottom="1040" w:left="1320" w:right="1240"/>
        </w:sectPr>
      </w:pPr>
    </w:p>
    <w:p>
      <w:pPr>
        <w:pStyle w:val="Heading1"/>
        <w:spacing w:before="87"/>
        <w:jc w:val="both"/>
      </w:pPr>
      <w:r>
        <w:rPr/>
        <w:t>Diversity</w:t>
      </w:r>
      <w:r>
        <w:rPr>
          <w:spacing w:val="9"/>
        </w:rPr>
        <w:t> </w:t>
      </w:r>
      <w:r>
        <w:rPr/>
        <w:t>and</w:t>
      </w:r>
      <w:r>
        <w:rPr>
          <w:spacing w:val="11"/>
        </w:rPr>
        <w:t> </w:t>
      </w:r>
      <w:r>
        <w:rPr>
          <w:spacing w:val="-2"/>
        </w:rPr>
        <w:t>Inclusion</w:t>
      </w:r>
    </w:p>
    <w:p>
      <w:pPr>
        <w:pStyle w:val="BodyText"/>
        <w:spacing w:line="252" w:lineRule="auto" w:before="211"/>
        <w:ind w:left="112" w:right="155" w:hanging="1"/>
        <w:jc w:val="both"/>
      </w:pPr>
      <w:r>
        <w:rPr/>
        <w:t>This</w:t>
      </w:r>
      <w:r>
        <w:rPr>
          <w:spacing w:val="-4"/>
        </w:rPr>
        <w:t> </w:t>
      </w:r>
      <w:r>
        <w:rPr/>
        <w:t>class</w:t>
      </w:r>
      <w:r>
        <w:rPr>
          <w:spacing w:val="-4"/>
        </w:rPr>
        <w:t> </w:t>
      </w:r>
      <w:r>
        <w:rPr/>
        <w:t>aims</w:t>
      </w:r>
      <w:r>
        <w:rPr>
          <w:spacing w:val="-4"/>
        </w:rPr>
        <w:t> </w:t>
      </w:r>
      <w:r>
        <w:rPr/>
        <w:t>at</w:t>
      </w:r>
      <w:r>
        <w:rPr>
          <w:spacing w:val="-4"/>
        </w:rPr>
        <w:t> </w:t>
      </w:r>
      <w:r>
        <w:rPr/>
        <w:t>promoting</w:t>
      </w:r>
      <w:r>
        <w:rPr>
          <w:spacing w:val="-4"/>
        </w:rPr>
        <w:t> </w:t>
      </w:r>
      <w:r>
        <w:rPr/>
        <w:t>diversity</w:t>
      </w:r>
      <w:r>
        <w:rPr>
          <w:spacing w:val="-3"/>
        </w:rPr>
        <w:t> </w:t>
      </w:r>
      <w:r>
        <w:rPr/>
        <w:t>of</w:t>
      </w:r>
      <w:r>
        <w:rPr>
          <w:spacing w:val="-4"/>
        </w:rPr>
        <w:t> </w:t>
      </w:r>
      <w:r>
        <w:rPr/>
        <w:t>viewpoints</w:t>
      </w:r>
      <w:r>
        <w:rPr>
          <w:spacing w:val="-4"/>
        </w:rPr>
        <w:t> </w:t>
      </w:r>
      <w:r>
        <w:rPr/>
        <w:t>in</w:t>
      </w:r>
      <w:r>
        <w:rPr>
          <w:spacing w:val="-4"/>
        </w:rPr>
        <w:t> </w:t>
      </w:r>
      <w:r>
        <w:rPr/>
        <w:t>terms</w:t>
      </w:r>
      <w:r>
        <w:rPr>
          <w:spacing w:val="-4"/>
        </w:rPr>
        <w:t> </w:t>
      </w:r>
      <w:r>
        <w:rPr/>
        <w:t>of</w:t>
      </w:r>
      <w:r>
        <w:rPr>
          <w:spacing w:val="-4"/>
        </w:rPr>
        <w:t> </w:t>
      </w:r>
      <w:r>
        <w:rPr/>
        <w:t>identity,</w:t>
      </w:r>
      <w:r>
        <w:rPr>
          <w:spacing w:val="-2"/>
        </w:rPr>
        <w:t> </w:t>
      </w:r>
      <w:r>
        <w:rPr/>
        <w:t>topics,</w:t>
      </w:r>
      <w:r>
        <w:rPr>
          <w:spacing w:val="-2"/>
        </w:rPr>
        <w:t> </w:t>
      </w:r>
      <w:r>
        <w:rPr/>
        <w:t>as</w:t>
      </w:r>
      <w:r>
        <w:rPr>
          <w:spacing w:val="-4"/>
        </w:rPr>
        <w:t> </w:t>
      </w:r>
      <w:r>
        <w:rPr/>
        <w:t>well</w:t>
      </w:r>
      <w:r>
        <w:rPr>
          <w:spacing w:val="-4"/>
        </w:rPr>
        <w:t> </w:t>
      </w:r>
      <w:r>
        <w:rPr/>
        <w:t>as</w:t>
      </w:r>
      <w:r>
        <w:rPr>
          <w:spacing w:val="-4"/>
        </w:rPr>
        <w:t> </w:t>
      </w:r>
      <w:r>
        <w:rPr/>
        <w:t>geography covered. It is my intent that students from all diverse backgrounds and perspectives be well served by this course and that students’ learning needs be addressed both in and out of class. The diversity that students bring to this class will be viewed as a resource, strength, and benefit. It is my intent to present materials and activities that are respectful of diversity: gender, sexuality, disability, age, socioeconomic</w:t>
      </w:r>
      <w:r>
        <w:rPr>
          <w:spacing w:val="-6"/>
        </w:rPr>
        <w:t> </w:t>
      </w:r>
      <w:r>
        <w:rPr/>
        <w:t>status,</w:t>
      </w:r>
      <w:r>
        <w:rPr>
          <w:spacing w:val="-4"/>
        </w:rPr>
        <w:t> </w:t>
      </w:r>
      <w:r>
        <w:rPr/>
        <w:t>ethnicity,</w:t>
      </w:r>
      <w:r>
        <w:rPr>
          <w:spacing w:val="-5"/>
        </w:rPr>
        <w:t> </w:t>
      </w:r>
      <w:r>
        <w:rPr/>
        <w:t>race,</w:t>
      </w:r>
      <w:r>
        <w:rPr>
          <w:spacing w:val="-4"/>
        </w:rPr>
        <w:t> </w:t>
      </w:r>
      <w:r>
        <w:rPr/>
        <w:t>and</w:t>
      </w:r>
      <w:r>
        <w:rPr>
          <w:spacing w:val="-6"/>
        </w:rPr>
        <w:t> </w:t>
      </w:r>
      <w:r>
        <w:rPr/>
        <w:t>culture. Your</w:t>
      </w:r>
      <w:r>
        <w:rPr>
          <w:spacing w:val="-6"/>
        </w:rPr>
        <w:t> </w:t>
      </w:r>
      <w:r>
        <w:rPr/>
        <w:t>suggestions</w:t>
      </w:r>
      <w:r>
        <w:rPr>
          <w:spacing w:val="-5"/>
        </w:rPr>
        <w:t> </w:t>
      </w:r>
      <w:r>
        <w:rPr/>
        <w:t>are</w:t>
      </w:r>
      <w:r>
        <w:rPr>
          <w:spacing w:val="-6"/>
        </w:rPr>
        <w:t> </w:t>
      </w:r>
      <w:r>
        <w:rPr/>
        <w:t>encouraged</w:t>
      </w:r>
      <w:r>
        <w:rPr>
          <w:spacing w:val="-6"/>
        </w:rPr>
        <w:t> </w:t>
      </w:r>
      <w:r>
        <w:rPr/>
        <w:t>and</w:t>
      </w:r>
      <w:r>
        <w:rPr>
          <w:spacing w:val="-6"/>
        </w:rPr>
        <w:t> </w:t>
      </w:r>
      <w:r>
        <w:rPr/>
        <w:t>appreciated. Please let me know ways to improve the effectiveness of the course for you personally or for other students or student groups.</w:t>
      </w:r>
    </w:p>
    <w:p>
      <w:pPr>
        <w:pStyle w:val="BodyText"/>
        <w:spacing w:before="106"/>
      </w:pPr>
    </w:p>
    <w:p>
      <w:pPr>
        <w:pStyle w:val="Heading1"/>
        <w:jc w:val="both"/>
      </w:pPr>
      <w:r>
        <w:rPr/>
        <w:t>Accommodation</w:t>
      </w:r>
      <w:r>
        <w:rPr>
          <w:spacing w:val="25"/>
        </w:rPr>
        <w:t> </w:t>
      </w:r>
      <w:r>
        <w:rPr>
          <w:spacing w:val="-2"/>
        </w:rPr>
        <w:t>Statement</w:t>
      </w:r>
    </w:p>
    <w:p>
      <w:pPr>
        <w:pStyle w:val="BodyText"/>
        <w:spacing w:line="252" w:lineRule="auto" w:before="212"/>
        <w:ind w:left="120" w:right="158" w:hanging="7"/>
        <w:jc w:val="both"/>
      </w:pPr>
      <w:r>
        <w:rPr/>
        <w:t>The University of Massachusetts Amherst is committed to providing an equal educational opportu- nity</w:t>
      </w:r>
      <w:r>
        <w:rPr>
          <w:spacing w:val="23"/>
        </w:rPr>
        <w:t> </w:t>
      </w:r>
      <w:r>
        <w:rPr/>
        <w:t>for</w:t>
      </w:r>
      <w:r>
        <w:rPr>
          <w:spacing w:val="24"/>
        </w:rPr>
        <w:t> </w:t>
      </w:r>
      <w:r>
        <w:rPr/>
        <w:t>all</w:t>
      </w:r>
      <w:r>
        <w:rPr>
          <w:spacing w:val="24"/>
        </w:rPr>
        <w:t> </w:t>
      </w:r>
      <w:r>
        <w:rPr/>
        <w:t>students.</w:t>
      </w:r>
      <w:r>
        <w:rPr>
          <w:spacing w:val="40"/>
        </w:rPr>
        <w:t> </w:t>
      </w:r>
      <w:r>
        <w:rPr/>
        <w:t>If</w:t>
      </w:r>
      <w:r>
        <w:rPr>
          <w:spacing w:val="23"/>
        </w:rPr>
        <w:t> </w:t>
      </w:r>
      <w:r>
        <w:rPr/>
        <w:t>students</w:t>
      </w:r>
      <w:r>
        <w:rPr>
          <w:spacing w:val="24"/>
        </w:rPr>
        <w:t> </w:t>
      </w:r>
      <w:r>
        <w:rPr/>
        <w:t>have</w:t>
      </w:r>
      <w:r>
        <w:rPr>
          <w:spacing w:val="23"/>
        </w:rPr>
        <w:t> </w:t>
      </w:r>
      <w:r>
        <w:rPr/>
        <w:t>a</w:t>
      </w:r>
      <w:r>
        <w:rPr>
          <w:spacing w:val="23"/>
        </w:rPr>
        <w:t> </w:t>
      </w:r>
      <w:r>
        <w:rPr/>
        <w:t>documented</w:t>
      </w:r>
      <w:r>
        <w:rPr>
          <w:spacing w:val="24"/>
        </w:rPr>
        <w:t> </w:t>
      </w:r>
      <w:r>
        <w:rPr/>
        <w:t>physical,</w:t>
      </w:r>
      <w:r>
        <w:rPr>
          <w:spacing w:val="24"/>
        </w:rPr>
        <w:t> </w:t>
      </w:r>
      <w:r>
        <w:rPr/>
        <w:t>psychological,</w:t>
      </w:r>
      <w:r>
        <w:rPr>
          <w:spacing w:val="25"/>
        </w:rPr>
        <w:t> </w:t>
      </w:r>
      <w:r>
        <w:rPr/>
        <w:t>or</w:t>
      </w:r>
      <w:r>
        <w:rPr>
          <w:spacing w:val="23"/>
        </w:rPr>
        <w:t> </w:t>
      </w:r>
      <w:r>
        <w:rPr/>
        <w:t>learning</w:t>
      </w:r>
      <w:r>
        <w:rPr>
          <w:spacing w:val="23"/>
        </w:rPr>
        <w:t> </w:t>
      </w:r>
      <w:r>
        <w:rPr/>
        <w:t>disability on file with Disability Services (DS), they may be eligible for reasonable academic accommodations to help them succeed in this course.</w:t>
      </w:r>
      <w:r>
        <w:rPr>
          <w:spacing w:val="40"/>
        </w:rPr>
        <w:t> </w:t>
      </w:r>
      <w:r>
        <w:rPr/>
        <w:t>If students have a documented disability that requires an accommodation, please notify me within the first two weeks of the semester so that we may make appropriate arrangements.</w:t>
      </w:r>
    </w:p>
    <w:sectPr>
      <w:pgSz w:w="12240" w:h="15840"/>
      <w:pgMar w:header="0" w:footer="780" w:top="1280" w:bottom="1040" w:left="132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Palatino Linotype">
    <w:altName w:val="Palatino Linotyp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3664">
              <wp:simplePos x="0" y="0"/>
              <wp:positionH relativeFrom="page">
                <wp:posOffset>3813048</wp:posOffset>
              </wp:positionH>
              <wp:positionV relativeFrom="page">
                <wp:posOffset>9379074</wp:posOffset>
              </wp:positionV>
              <wp:extent cx="155575" cy="1898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5575" cy="189865"/>
                      </a:xfrm>
                      <a:prstGeom prst="rect">
                        <a:avLst/>
                      </a:prstGeom>
                    </wps:spPr>
                    <wps:txbx>
                      <w:txbxContent>
                        <w:p>
                          <w:pPr>
                            <w:pStyle w:val="BodyText"/>
                            <w:spacing w:before="20"/>
                            <w:ind w:left="60"/>
                          </w:pPr>
                          <w:r>
                            <w:rPr>
                              <w:spacing w:val="-10"/>
                              <w:w w:val="95"/>
                            </w:rPr>
                            <w:fldChar w:fldCharType="begin"/>
                          </w:r>
                          <w:r>
                            <w:rPr>
                              <w:spacing w:val="-10"/>
                              <w:w w:val="95"/>
                            </w:rPr>
                            <w:instrText> PAGE </w:instrText>
                          </w:r>
                          <w:r>
                            <w:rPr>
                              <w:spacing w:val="-10"/>
                              <w:w w:val="95"/>
                            </w:rPr>
                            <w:fldChar w:fldCharType="separate"/>
                          </w:r>
                          <w:r>
                            <w:rPr>
                              <w:spacing w:val="-10"/>
                              <w:w w:val="95"/>
                            </w:rPr>
                            <w:t>1</w:t>
                          </w:r>
                          <w:r>
                            <w:rPr>
                              <w:spacing w:val="-10"/>
                              <w:w w:val="9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40021pt;margin-top:738.509827pt;width:12.25pt;height:14.95pt;mso-position-horizontal-relative:page;mso-position-vertical-relative:page;z-index:-15842816" type="#_x0000_t202" id="docshape1" filled="false" stroked="false">
              <v:textbox inset="0,0,0,0">
                <w:txbxContent>
                  <w:p>
                    <w:pPr>
                      <w:pStyle w:val="BodyText"/>
                      <w:spacing w:before="20"/>
                      <w:ind w:left="60"/>
                    </w:pPr>
                    <w:r>
                      <w:rPr>
                        <w:spacing w:val="-10"/>
                        <w:w w:val="95"/>
                      </w:rPr>
                      <w:fldChar w:fldCharType="begin"/>
                    </w:r>
                    <w:r>
                      <w:rPr>
                        <w:spacing w:val="-10"/>
                        <w:w w:val="95"/>
                      </w:rPr>
                      <w:instrText> PAGE </w:instrText>
                    </w:r>
                    <w:r>
                      <w:rPr>
                        <w:spacing w:val="-10"/>
                        <w:w w:val="95"/>
                      </w:rPr>
                      <w:fldChar w:fldCharType="separate"/>
                    </w:r>
                    <w:r>
                      <w:rPr>
                        <w:spacing w:val="-10"/>
                        <w:w w:val="95"/>
                      </w:rPr>
                      <w:t>1</w:t>
                    </w:r>
                    <w:r>
                      <w:rPr>
                        <w:spacing w:val="-10"/>
                        <w:w w:val="9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65" w:hanging="236"/>
      </w:pPr>
      <w:rPr>
        <w:rFonts w:hint="default" w:ascii="Cambria" w:hAnsi="Cambria" w:eastAsia="Cambria" w:cs="Cambria"/>
        <w:b w:val="0"/>
        <w:bCs w:val="0"/>
        <w:i w:val="0"/>
        <w:iCs w:val="0"/>
        <w:spacing w:val="0"/>
        <w:w w:val="132"/>
        <w:sz w:val="22"/>
        <w:szCs w:val="22"/>
        <w:lang w:val="en-US" w:eastAsia="en-US" w:bidi="ar-SA"/>
      </w:rPr>
    </w:lvl>
    <w:lvl w:ilvl="1">
      <w:start w:val="0"/>
      <w:numFmt w:val="bullet"/>
      <w:lvlText w:val="•"/>
      <w:lvlJc w:val="left"/>
      <w:pPr>
        <w:ind w:left="1562" w:hanging="236"/>
      </w:pPr>
      <w:rPr>
        <w:rFonts w:hint="default"/>
        <w:lang w:val="en-US" w:eastAsia="en-US" w:bidi="ar-SA"/>
      </w:rPr>
    </w:lvl>
    <w:lvl w:ilvl="2">
      <w:start w:val="0"/>
      <w:numFmt w:val="bullet"/>
      <w:lvlText w:val="•"/>
      <w:lvlJc w:val="left"/>
      <w:pPr>
        <w:ind w:left="2464" w:hanging="236"/>
      </w:pPr>
      <w:rPr>
        <w:rFonts w:hint="default"/>
        <w:lang w:val="en-US" w:eastAsia="en-US" w:bidi="ar-SA"/>
      </w:rPr>
    </w:lvl>
    <w:lvl w:ilvl="3">
      <w:start w:val="0"/>
      <w:numFmt w:val="bullet"/>
      <w:lvlText w:val="•"/>
      <w:lvlJc w:val="left"/>
      <w:pPr>
        <w:ind w:left="3366" w:hanging="236"/>
      </w:pPr>
      <w:rPr>
        <w:rFonts w:hint="default"/>
        <w:lang w:val="en-US" w:eastAsia="en-US" w:bidi="ar-SA"/>
      </w:rPr>
    </w:lvl>
    <w:lvl w:ilvl="4">
      <w:start w:val="0"/>
      <w:numFmt w:val="bullet"/>
      <w:lvlText w:val="•"/>
      <w:lvlJc w:val="left"/>
      <w:pPr>
        <w:ind w:left="4268" w:hanging="236"/>
      </w:pPr>
      <w:rPr>
        <w:rFonts w:hint="default"/>
        <w:lang w:val="en-US" w:eastAsia="en-US" w:bidi="ar-SA"/>
      </w:rPr>
    </w:lvl>
    <w:lvl w:ilvl="5">
      <w:start w:val="0"/>
      <w:numFmt w:val="bullet"/>
      <w:lvlText w:val="•"/>
      <w:lvlJc w:val="left"/>
      <w:pPr>
        <w:ind w:left="5170" w:hanging="236"/>
      </w:pPr>
      <w:rPr>
        <w:rFonts w:hint="default"/>
        <w:lang w:val="en-US" w:eastAsia="en-US" w:bidi="ar-SA"/>
      </w:rPr>
    </w:lvl>
    <w:lvl w:ilvl="6">
      <w:start w:val="0"/>
      <w:numFmt w:val="bullet"/>
      <w:lvlText w:val="•"/>
      <w:lvlJc w:val="left"/>
      <w:pPr>
        <w:ind w:left="6072" w:hanging="236"/>
      </w:pPr>
      <w:rPr>
        <w:rFonts w:hint="default"/>
        <w:lang w:val="en-US" w:eastAsia="en-US" w:bidi="ar-SA"/>
      </w:rPr>
    </w:lvl>
    <w:lvl w:ilvl="7">
      <w:start w:val="0"/>
      <w:numFmt w:val="bullet"/>
      <w:lvlText w:val="•"/>
      <w:lvlJc w:val="left"/>
      <w:pPr>
        <w:ind w:left="6974" w:hanging="236"/>
      </w:pPr>
      <w:rPr>
        <w:rFonts w:hint="default"/>
        <w:lang w:val="en-US" w:eastAsia="en-US" w:bidi="ar-SA"/>
      </w:rPr>
    </w:lvl>
    <w:lvl w:ilvl="8">
      <w:start w:val="0"/>
      <w:numFmt w:val="bullet"/>
      <w:lvlText w:val="•"/>
      <w:lvlJc w:val="left"/>
      <w:pPr>
        <w:ind w:left="7876" w:hanging="236"/>
      </w:pPr>
      <w:rPr>
        <w:rFonts w:hint="default"/>
        <w:lang w:val="en-US" w:eastAsia="en-US" w:bidi="ar-SA"/>
      </w:rPr>
    </w:lvl>
  </w:abstractNum>
  <w:abstractNum w:abstractNumId="1">
    <w:multiLevelType w:val="hybridMultilevel"/>
    <w:lvl w:ilvl="0">
      <w:start w:val="1"/>
      <w:numFmt w:val="decimal"/>
      <w:lvlText w:val="%1."/>
      <w:lvlJc w:val="left"/>
      <w:pPr>
        <w:ind w:left="665" w:hanging="273"/>
        <w:jc w:val="left"/>
      </w:pPr>
      <w:rPr>
        <w:rFonts w:hint="default" w:ascii="Cambria" w:hAnsi="Cambria" w:eastAsia="Cambria" w:cs="Cambria"/>
        <w:b w:val="0"/>
        <w:bCs w:val="0"/>
        <w:i w:val="0"/>
        <w:iCs w:val="0"/>
        <w:spacing w:val="0"/>
        <w:w w:val="96"/>
        <w:sz w:val="22"/>
        <w:szCs w:val="22"/>
        <w:lang w:val="en-US" w:eastAsia="en-US" w:bidi="ar-SA"/>
      </w:rPr>
    </w:lvl>
    <w:lvl w:ilvl="1">
      <w:start w:val="1"/>
      <w:numFmt w:val="decimal"/>
      <w:lvlText w:val="%2."/>
      <w:lvlJc w:val="left"/>
      <w:pPr>
        <w:ind w:left="1145" w:hanging="274"/>
        <w:jc w:val="right"/>
      </w:pPr>
      <w:rPr>
        <w:rFonts w:hint="default" w:ascii="Cambria" w:hAnsi="Cambria" w:eastAsia="Cambria" w:cs="Cambria"/>
        <w:b w:val="0"/>
        <w:bCs w:val="0"/>
        <w:i w:val="0"/>
        <w:iCs w:val="0"/>
        <w:spacing w:val="0"/>
        <w:w w:val="96"/>
        <w:sz w:val="22"/>
        <w:szCs w:val="22"/>
        <w:lang w:val="en-US" w:eastAsia="en-US" w:bidi="ar-SA"/>
      </w:rPr>
    </w:lvl>
    <w:lvl w:ilvl="2">
      <w:start w:val="1"/>
      <w:numFmt w:val="decimal"/>
      <w:lvlText w:val="%3."/>
      <w:lvlJc w:val="left"/>
      <w:pPr>
        <w:ind w:left="1145" w:hanging="274"/>
        <w:jc w:val="left"/>
      </w:pPr>
      <w:rPr>
        <w:rFonts w:hint="default" w:ascii="Cambria" w:hAnsi="Cambria" w:eastAsia="Cambria" w:cs="Cambria"/>
        <w:b w:val="0"/>
        <w:bCs w:val="0"/>
        <w:i w:val="0"/>
        <w:iCs w:val="0"/>
        <w:spacing w:val="0"/>
        <w:w w:val="96"/>
        <w:sz w:val="22"/>
        <w:szCs w:val="22"/>
        <w:lang w:val="en-US" w:eastAsia="en-US" w:bidi="ar-SA"/>
      </w:rPr>
    </w:lvl>
    <w:lvl w:ilvl="3">
      <w:start w:val="0"/>
      <w:numFmt w:val="bullet"/>
      <w:lvlText w:val="•"/>
      <w:lvlJc w:val="left"/>
      <w:pPr>
        <w:ind w:left="3037" w:hanging="274"/>
      </w:pPr>
      <w:rPr>
        <w:rFonts w:hint="default"/>
        <w:lang w:val="en-US" w:eastAsia="en-US" w:bidi="ar-SA"/>
      </w:rPr>
    </w:lvl>
    <w:lvl w:ilvl="4">
      <w:start w:val="0"/>
      <w:numFmt w:val="bullet"/>
      <w:lvlText w:val="•"/>
      <w:lvlJc w:val="left"/>
      <w:pPr>
        <w:ind w:left="3986" w:hanging="274"/>
      </w:pPr>
      <w:rPr>
        <w:rFonts w:hint="default"/>
        <w:lang w:val="en-US" w:eastAsia="en-US" w:bidi="ar-SA"/>
      </w:rPr>
    </w:lvl>
    <w:lvl w:ilvl="5">
      <w:start w:val="0"/>
      <w:numFmt w:val="bullet"/>
      <w:lvlText w:val="•"/>
      <w:lvlJc w:val="left"/>
      <w:pPr>
        <w:ind w:left="4935" w:hanging="274"/>
      </w:pPr>
      <w:rPr>
        <w:rFonts w:hint="default"/>
        <w:lang w:val="en-US" w:eastAsia="en-US" w:bidi="ar-SA"/>
      </w:rPr>
    </w:lvl>
    <w:lvl w:ilvl="6">
      <w:start w:val="0"/>
      <w:numFmt w:val="bullet"/>
      <w:lvlText w:val="•"/>
      <w:lvlJc w:val="left"/>
      <w:pPr>
        <w:ind w:left="5884" w:hanging="274"/>
      </w:pPr>
      <w:rPr>
        <w:rFonts w:hint="default"/>
        <w:lang w:val="en-US" w:eastAsia="en-US" w:bidi="ar-SA"/>
      </w:rPr>
    </w:lvl>
    <w:lvl w:ilvl="7">
      <w:start w:val="0"/>
      <w:numFmt w:val="bullet"/>
      <w:lvlText w:val="•"/>
      <w:lvlJc w:val="left"/>
      <w:pPr>
        <w:ind w:left="6833" w:hanging="274"/>
      </w:pPr>
      <w:rPr>
        <w:rFonts w:hint="default"/>
        <w:lang w:val="en-US" w:eastAsia="en-US" w:bidi="ar-SA"/>
      </w:rPr>
    </w:lvl>
    <w:lvl w:ilvl="8">
      <w:start w:val="0"/>
      <w:numFmt w:val="bullet"/>
      <w:lvlText w:val="•"/>
      <w:lvlJc w:val="left"/>
      <w:pPr>
        <w:ind w:left="7782" w:hanging="274"/>
      </w:pPr>
      <w:rPr>
        <w:rFonts w:hint="default"/>
        <w:lang w:val="en-US" w:eastAsia="en-US" w:bidi="ar-SA"/>
      </w:rPr>
    </w:lvl>
  </w:abstractNum>
  <w:abstractNum w:abstractNumId="0">
    <w:multiLevelType w:val="hybridMultilevel"/>
    <w:lvl w:ilvl="0">
      <w:start w:val="0"/>
      <w:numFmt w:val="bullet"/>
      <w:lvlText w:val="•"/>
      <w:lvlJc w:val="left"/>
      <w:pPr>
        <w:ind w:left="665" w:hanging="242"/>
      </w:pPr>
      <w:rPr>
        <w:rFonts w:hint="default" w:ascii="Cambria" w:hAnsi="Cambria" w:eastAsia="Cambria" w:cs="Cambria"/>
        <w:b w:val="0"/>
        <w:bCs w:val="0"/>
        <w:i w:val="0"/>
        <w:iCs w:val="0"/>
        <w:spacing w:val="0"/>
        <w:w w:val="132"/>
        <w:sz w:val="22"/>
        <w:szCs w:val="22"/>
        <w:lang w:val="en-US" w:eastAsia="en-US" w:bidi="ar-SA"/>
      </w:rPr>
    </w:lvl>
    <w:lvl w:ilvl="1">
      <w:start w:val="0"/>
      <w:numFmt w:val="bullet"/>
      <w:lvlText w:val="–"/>
      <w:lvlJc w:val="left"/>
      <w:pPr>
        <w:ind w:left="1145" w:hanging="219"/>
      </w:pPr>
      <w:rPr>
        <w:rFonts w:hint="default" w:ascii="Palatino Linotype" w:hAnsi="Palatino Linotype" w:eastAsia="Palatino Linotype" w:cs="Palatino Linotype"/>
        <w:b/>
        <w:bCs/>
        <w:i w:val="0"/>
        <w:iCs w:val="0"/>
        <w:spacing w:val="0"/>
        <w:w w:val="95"/>
        <w:sz w:val="22"/>
        <w:szCs w:val="22"/>
        <w:lang w:val="en-US" w:eastAsia="en-US" w:bidi="ar-SA"/>
      </w:rPr>
    </w:lvl>
    <w:lvl w:ilvl="2">
      <w:start w:val="0"/>
      <w:numFmt w:val="bullet"/>
      <w:lvlText w:val="•"/>
      <w:lvlJc w:val="left"/>
      <w:pPr>
        <w:ind w:left="2088" w:hanging="219"/>
      </w:pPr>
      <w:rPr>
        <w:rFonts w:hint="default"/>
        <w:lang w:val="en-US" w:eastAsia="en-US" w:bidi="ar-SA"/>
      </w:rPr>
    </w:lvl>
    <w:lvl w:ilvl="3">
      <w:start w:val="0"/>
      <w:numFmt w:val="bullet"/>
      <w:lvlText w:val="•"/>
      <w:lvlJc w:val="left"/>
      <w:pPr>
        <w:ind w:left="3037" w:hanging="219"/>
      </w:pPr>
      <w:rPr>
        <w:rFonts w:hint="default"/>
        <w:lang w:val="en-US" w:eastAsia="en-US" w:bidi="ar-SA"/>
      </w:rPr>
    </w:lvl>
    <w:lvl w:ilvl="4">
      <w:start w:val="0"/>
      <w:numFmt w:val="bullet"/>
      <w:lvlText w:val="•"/>
      <w:lvlJc w:val="left"/>
      <w:pPr>
        <w:ind w:left="3986" w:hanging="219"/>
      </w:pPr>
      <w:rPr>
        <w:rFonts w:hint="default"/>
        <w:lang w:val="en-US" w:eastAsia="en-US" w:bidi="ar-SA"/>
      </w:rPr>
    </w:lvl>
    <w:lvl w:ilvl="5">
      <w:start w:val="0"/>
      <w:numFmt w:val="bullet"/>
      <w:lvlText w:val="•"/>
      <w:lvlJc w:val="left"/>
      <w:pPr>
        <w:ind w:left="4935" w:hanging="219"/>
      </w:pPr>
      <w:rPr>
        <w:rFonts w:hint="default"/>
        <w:lang w:val="en-US" w:eastAsia="en-US" w:bidi="ar-SA"/>
      </w:rPr>
    </w:lvl>
    <w:lvl w:ilvl="6">
      <w:start w:val="0"/>
      <w:numFmt w:val="bullet"/>
      <w:lvlText w:val="•"/>
      <w:lvlJc w:val="left"/>
      <w:pPr>
        <w:ind w:left="5884" w:hanging="219"/>
      </w:pPr>
      <w:rPr>
        <w:rFonts w:hint="default"/>
        <w:lang w:val="en-US" w:eastAsia="en-US" w:bidi="ar-SA"/>
      </w:rPr>
    </w:lvl>
    <w:lvl w:ilvl="7">
      <w:start w:val="0"/>
      <w:numFmt w:val="bullet"/>
      <w:lvlText w:val="•"/>
      <w:lvlJc w:val="left"/>
      <w:pPr>
        <w:ind w:left="6833" w:hanging="219"/>
      </w:pPr>
      <w:rPr>
        <w:rFonts w:hint="default"/>
        <w:lang w:val="en-US" w:eastAsia="en-US" w:bidi="ar-SA"/>
      </w:rPr>
    </w:lvl>
    <w:lvl w:ilvl="8">
      <w:start w:val="0"/>
      <w:numFmt w:val="bullet"/>
      <w:lvlText w:val="•"/>
      <w:lvlJc w:val="left"/>
      <w:pPr>
        <w:ind w:left="7782" w:hanging="21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ind w:left="120"/>
      <w:outlineLvl w:val="1"/>
    </w:pPr>
    <w:rPr>
      <w:rFonts w:ascii="Palatino Linotype" w:hAnsi="Palatino Linotype" w:eastAsia="Palatino Linotype" w:cs="Palatino Linotype"/>
      <w:b/>
      <w:bCs/>
      <w:sz w:val="28"/>
      <w:szCs w:val="28"/>
      <w:lang w:val="en-US" w:eastAsia="en-US" w:bidi="ar-SA"/>
    </w:rPr>
  </w:style>
  <w:style w:styleId="Heading2" w:type="paragraph">
    <w:name w:val="Heading 2"/>
    <w:basedOn w:val="Normal"/>
    <w:uiPriority w:val="1"/>
    <w:qFormat/>
    <w:pPr>
      <w:ind w:left="120"/>
      <w:outlineLvl w:val="2"/>
    </w:pPr>
    <w:rPr>
      <w:rFonts w:ascii="Palatino Linotype" w:hAnsi="Palatino Linotype" w:eastAsia="Palatino Linotype" w:cs="Palatino Linotype"/>
      <w:b/>
      <w:bCs/>
      <w:sz w:val="24"/>
      <w:szCs w:val="24"/>
      <w:lang w:val="en-US" w:eastAsia="en-US" w:bidi="ar-SA"/>
    </w:rPr>
  </w:style>
  <w:style w:styleId="Title" w:type="paragraph">
    <w:name w:val="Title"/>
    <w:basedOn w:val="Normal"/>
    <w:uiPriority w:val="1"/>
    <w:qFormat/>
    <w:pPr>
      <w:spacing w:before="386"/>
      <w:ind w:right="74"/>
      <w:jc w:val="center"/>
    </w:pPr>
    <w:rPr>
      <w:rFonts w:ascii="Cambria" w:hAnsi="Cambria" w:eastAsia="Cambria" w:cs="Cambria"/>
      <w:sz w:val="34"/>
      <w:szCs w:val="34"/>
      <w:lang w:val="en-US" w:eastAsia="en-US" w:bidi="ar-SA"/>
    </w:rPr>
  </w:style>
  <w:style w:styleId="ListParagraph" w:type="paragraph">
    <w:name w:val="List Paragraph"/>
    <w:basedOn w:val="Normal"/>
    <w:uiPriority w:val="1"/>
    <w:qFormat/>
    <w:pPr>
      <w:ind w:left="663" w:hanging="241"/>
    </w:pPr>
    <w:rPr>
      <w:rFonts w:ascii="Cambria" w:hAnsi="Cambria" w:eastAsia="Cambria" w:cs="Cambria"/>
      <w:lang w:val="en-US" w:eastAsia="en-US" w:bidi="ar-SA"/>
    </w:rPr>
  </w:style>
  <w:style w:styleId="TableParagraph" w:type="paragraph">
    <w:name w:val="Table Paragraph"/>
    <w:basedOn w:val="Normal"/>
    <w:uiPriority w:val="1"/>
    <w:qFormat/>
    <w:pPr>
      <w:spacing w:before="5" w:line="243" w:lineRule="exact"/>
      <w:ind w:left="7"/>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syllabus-RESEC213-2023spring-yp.docx</dc:title>
  <dcterms:created xsi:type="dcterms:W3CDTF">2023-11-29T22:31:57Z</dcterms:created>
  <dcterms:modified xsi:type="dcterms:W3CDTF">2023-11-29T22:31:57Z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