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B4" w:rsidRPr="00E6200C" w:rsidRDefault="008122DE" w:rsidP="008122DE">
      <w:pPr>
        <w:jc w:val="center"/>
        <w:rPr>
          <w:b/>
          <w:sz w:val="22"/>
          <w:u w:val="single"/>
        </w:rPr>
      </w:pPr>
      <w:r w:rsidRPr="00E6200C">
        <w:rPr>
          <w:b/>
          <w:sz w:val="22"/>
          <w:u w:val="single"/>
        </w:rPr>
        <w:t xml:space="preserve">CS201 Lab </w:t>
      </w:r>
      <w:r w:rsidR="004F2BA5" w:rsidRPr="00E6200C">
        <w:rPr>
          <w:b/>
          <w:sz w:val="22"/>
          <w:u w:val="single"/>
        </w:rPr>
        <w:t>1</w:t>
      </w:r>
    </w:p>
    <w:p w:rsidR="00CF194B" w:rsidRPr="00E6200C" w:rsidRDefault="004F2BA5">
      <w:pPr>
        <w:rPr>
          <w:sz w:val="22"/>
        </w:rPr>
      </w:pPr>
      <w:r w:rsidRPr="00E6200C">
        <w:rPr>
          <w:b/>
          <w:sz w:val="22"/>
        </w:rPr>
        <w:t>2</w:t>
      </w:r>
      <w:r w:rsidR="00E63AB4" w:rsidRPr="00E6200C">
        <w:rPr>
          <w:b/>
          <w:sz w:val="22"/>
        </w:rPr>
        <w:t>0 points</w:t>
      </w:r>
      <w:r w:rsidR="00E63AB4" w:rsidRPr="00E6200C">
        <w:rPr>
          <w:b/>
          <w:sz w:val="22"/>
        </w:rPr>
        <w:tab/>
      </w:r>
      <w:r w:rsidR="00E63AB4" w:rsidRPr="00E6200C">
        <w:rPr>
          <w:sz w:val="22"/>
        </w:rPr>
        <w:tab/>
      </w:r>
      <w:r w:rsidR="00E63AB4" w:rsidRPr="00E6200C">
        <w:rPr>
          <w:sz w:val="22"/>
        </w:rPr>
        <w:tab/>
      </w:r>
      <w:r w:rsidR="00E63AB4" w:rsidRPr="00E6200C">
        <w:rPr>
          <w:sz w:val="22"/>
        </w:rPr>
        <w:tab/>
      </w:r>
      <w:r w:rsidR="00E63AB4" w:rsidRPr="00E6200C">
        <w:rPr>
          <w:sz w:val="22"/>
        </w:rPr>
        <w:tab/>
      </w:r>
      <w:r w:rsidR="00E63AB4" w:rsidRPr="00E6200C">
        <w:rPr>
          <w:sz w:val="22"/>
        </w:rPr>
        <w:tab/>
      </w:r>
      <w:r w:rsidR="00E63AB4" w:rsidRPr="00E6200C">
        <w:rPr>
          <w:sz w:val="22"/>
        </w:rPr>
        <w:tab/>
      </w:r>
      <w:r w:rsidR="00E63AB4" w:rsidRPr="00E6200C">
        <w:rPr>
          <w:sz w:val="22"/>
        </w:rPr>
        <w:tab/>
      </w:r>
      <w:r w:rsidR="00E63AB4" w:rsidRPr="00E6200C">
        <w:rPr>
          <w:sz w:val="22"/>
        </w:rPr>
        <w:tab/>
      </w:r>
      <w:r w:rsidR="001276AC" w:rsidRPr="00E6200C">
        <w:rPr>
          <w:sz w:val="22"/>
        </w:rPr>
        <w:tab/>
        <w:t xml:space="preserve">         </w:t>
      </w:r>
      <w:r w:rsidR="00E63AB4" w:rsidRPr="00E6200C">
        <w:rPr>
          <w:b/>
          <w:sz w:val="22"/>
        </w:rPr>
        <w:t>Due</w:t>
      </w:r>
      <w:r w:rsidR="00E63AB4" w:rsidRPr="00E6200C">
        <w:rPr>
          <w:sz w:val="22"/>
        </w:rPr>
        <w:t xml:space="preserve">: </w:t>
      </w:r>
      <w:r w:rsidR="001276AC" w:rsidRPr="00E6200C">
        <w:rPr>
          <w:sz w:val="22"/>
        </w:rPr>
        <w:t>01/2</w:t>
      </w:r>
      <w:r w:rsidR="00BE62AC" w:rsidRPr="00E6200C">
        <w:rPr>
          <w:sz w:val="22"/>
        </w:rPr>
        <w:t>6/15</w:t>
      </w:r>
    </w:p>
    <w:p w:rsidR="00BF1CF0" w:rsidRPr="00E6200C" w:rsidRDefault="00BF1CF0" w:rsidP="000B0123">
      <w:pPr>
        <w:jc w:val="both"/>
        <w:rPr>
          <w:color w:val="FF0000"/>
          <w:sz w:val="22"/>
        </w:rPr>
      </w:pPr>
      <w:r w:rsidRPr="00E6200C">
        <w:rPr>
          <w:color w:val="FF0000"/>
          <w:sz w:val="22"/>
        </w:rPr>
        <w:tab/>
      </w:r>
    </w:p>
    <w:p w:rsidR="00F15634" w:rsidRDefault="00F15634" w:rsidP="000B0123">
      <w:pPr>
        <w:jc w:val="both"/>
        <w:rPr>
          <w:sz w:val="22"/>
        </w:rPr>
      </w:pPr>
      <w:r w:rsidRPr="00E6200C">
        <w:rPr>
          <w:b/>
          <w:sz w:val="22"/>
        </w:rPr>
        <w:t>Problem:</w:t>
      </w:r>
      <w:r w:rsidRPr="00E6200C">
        <w:rPr>
          <w:sz w:val="22"/>
        </w:rPr>
        <w:t xml:space="preserve"> Your friend Chris loves to cook, but can never remember conversions between mL, teaspoons, and tablespoons! </w:t>
      </w:r>
      <w:r w:rsidR="00927AA2" w:rsidRPr="00E6200C">
        <w:rPr>
          <w:sz w:val="22"/>
        </w:rPr>
        <w:t>Unfortunately Chris wants to cook from an Italian book where everything is in mL in</w:t>
      </w:r>
      <w:r w:rsidR="0043386E">
        <w:rPr>
          <w:sz w:val="22"/>
        </w:rPr>
        <w:t xml:space="preserve">stead of teaspoons, </w:t>
      </w:r>
      <w:r w:rsidR="00927AA2" w:rsidRPr="00E6200C">
        <w:rPr>
          <w:sz w:val="22"/>
        </w:rPr>
        <w:t>tablespoons</w:t>
      </w:r>
      <w:r w:rsidR="0043386E">
        <w:rPr>
          <w:sz w:val="22"/>
        </w:rPr>
        <w:t>, or cups</w:t>
      </w:r>
      <w:r w:rsidR="00927AA2" w:rsidRPr="00E6200C">
        <w:rPr>
          <w:sz w:val="22"/>
        </w:rPr>
        <w:t xml:space="preserve">. </w:t>
      </w:r>
      <w:r w:rsidRPr="00E6200C">
        <w:rPr>
          <w:sz w:val="22"/>
        </w:rPr>
        <w:t xml:space="preserve">Create a program that will output the </w:t>
      </w:r>
      <w:r w:rsidR="00FD436C">
        <w:rPr>
          <w:sz w:val="22"/>
        </w:rPr>
        <w:t xml:space="preserve">equivalent </w:t>
      </w:r>
      <w:r w:rsidRPr="00E6200C">
        <w:rPr>
          <w:sz w:val="22"/>
        </w:rPr>
        <w:t>number of teaspoons</w:t>
      </w:r>
      <w:r w:rsidR="00210C82">
        <w:rPr>
          <w:sz w:val="22"/>
        </w:rPr>
        <w:t xml:space="preserve"> for a given number of mL,</w:t>
      </w:r>
      <w:r w:rsidRPr="00E6200C">
        <w:rPr>
          <w:sz w:val="22"/>
        </w:rPr>
        <w:t xml:space="preserve"> </w:t>
      </w:r>
      <w:r w:rsidR="00FD436C">
        <w:rPr>
          <w:sz w:val="22"/>
        </w:rPr>
        <w:t xml:space="preserve">the equivalent number of </w:t>
      </w:r>
      <w:r w:rsidRPr="00E6200C">
        <w:rPr>
          <w:sz w:val="22"/>
        </w:rPr>
        <w:t>tablespoons</w:t>
      </w:r>
      <w:r w:rsidR="00FD436C">
        <w:rPr>
          <w:sz w:val="22"/>
        </w:rPr>
        <w:t xml:space="preserve"> for </w:t>
      </w:r>
      <w:r w:rsidR="00210C82">
        <w:rPr>
          <w:sz w:val="22"/>
        </w:rPr>
        <w:t>the same</w:t>
      </w:r>
      <w:r w:rsidR="00927AA2" w:rsidRPr="00E6200C">
        <w:rPr>
          <w:sz w:val="22"/>
        </w:rPr>
        <w:t xml:space="preserve"> number of mL,</w:t>
      </w:r>
      <w:r w:rsidR="0043386E">
        <w:rPr>
          <w:sz w:val="22"/>
        </w:rPr>
        <w:t xml:space="preserve"> and the equivalent number of cups</w:t>
      </w:r>
      <w:r w:rsidR="00927AA2" w:rsidRPr="00E6200C">
        <w:rPr>
          <w:sz w:val="22"/>
        </w:rPr>
        <w:t xml:space="preserve"> to help Chris cook.</w:t>
      </w:r>
    </w:p>
    <w:p w:rsidR="00836126" w:rsidRDefault="00836126" w:rsidP="000B0123">
      <w:pPr>
        <w:jc w:val="both"/>
        <w:rPr>
          <w:sz w:val="22"/>
        </w:rPr>
      </w:pPr>
    </w:p>
    <w:p w:rsidR="00836126" w:rsidRDefault="00836126" w:rsidP="000B0123">
      <w:pPr>
        <w:jc w:val="both"/>
        <w:rPr>
          <w:sz w:val="22"/>
        </w:rPr>
      </w:pPr>
      <w:r>
        <w:rPr>
          <w:sz w:val="22"/>
        </w:rPr>
        <w:t xml:space="preserve">You may find the following </w:t>
      </w:r>
      <w:r w:rsidR="008F12B4">
        <w:rPr>
          <w:sz w:val="22"/>
        </w:rPr>
        <w:t>conversions</w:t>
      </w:r>
      <w:r>
        <w:rPr>
          <w:sz w:val="22"/>
        </w:rPr>
        <w:t xml:space="preserve"> useful in devising your calculations:</w:t>
      </w:r>
    </w:p>
    <w:p w:rsidR="00836126" w:rsidRPr="00E6200C" w:rsidRDefault="008F12B4" w:rsidP="000B0123">
      <w:pPr>
        <w:jc w:val="both"/>
        <w:rPr>
          <w:sz w:val="22"/>
        </w:rPr>
      </w:pPr>
      <w:r>
        <w:rPr>
          <w:sz w:val="22"/>
        </w:rPr>
        <w:t>1 teaspoon = 5mL</w:t>
      </w:r>
      <w:r>
        <w:rPr>
          <w:sz w:val="22"/>
        </w:rPr>
        <w:tab/>
        <w:t>1 tablespoon = 3 teaspoons</w:t>
      </w:r>
      <w:r>
        <w:rPr>
          <w:sz w:val="22"/>
        </w:rPr>
        <w:tab/>
        <w:t>1 cup = 16 tablespoons</w:t>
      </w:r>
    </w:p>
    <w:p w:rsidR="00F15634" w:rsidRPr="00E6200C" w:rsidRDefault="00F15634" w:rsidP="002E23A0">
      <w:pPr>
        <w:rPr>
          <w:sz w:val="22"/>
        </w:rPr>
      </w:pPr>
    </w:p>
    <w:p w:rsidR="00BE62AC" w:rsidRPr="00E6200C" w:rsidRDefault="00BE62AC" w:rsidP="002E23A0">
      <w:pPr>
        <w:rPr>
          <w:sz w:val="22"/>
        </w:rPr>
      </w:pPr>
      <w:r w:rsidRPr="00E6200C">
        <w:rPr>
          <w:b/>
          <w:sz w:val="22"/>
        </w:rPr>
        <w:t>GitHub Notes:</w:t>
      </w:r>
    </w:p>
    <w:p w:rsidR="00BE62AC" w:rsidRPr="00E6200C" w:rsidRDefault="00BE62AC" w:rsidP="00BE62AC">
      <w:pPr>
        <w:numPr>
          <w:ilvl w:val="0"/>
          <w:numId w:val="22"/>
        </w:numPr>
        <w:rPr>
          <w:sz w:val="22"/>
        </w:rPr>
      </w:pPr>
      <w:r w:rsidRPr="00E6200C">
        <w:rPr>
          <w:sz w:val="22"/>
        </w:rPr>
        <w:t xml:space="preserve">For each lab you’ll find the assignment file on GitHub, and you’ll submit all files to GitHub at the end of lab </w:t>
      </w:r>
      <w:r w:rsidRPr="00E6200C">
        <w:rPr>
          <w:i/>
          <w:sz w:val="22"/>
        </w:rPr>
        <w:t>whether or not you’re finished.</w:t>
      </w:r>
      <w:r w:rsidRPr="00E6200C">
        <w:rPr>
          <w:sz w:val="22"/>
        </w:rPr>
        <w:t xml:space="preserve"> If you need more time to work on a lab</w:t>
      </w:r>
      <w:r w:rsidR="0043386E">
        <w:rPr>
          <w:sz w:val="22"/>
        </w:rPr>
        <w:t xml:space="preserve"> up until the due date</w:t>
      </w:r>
      <w:r w:rsidRPr="00E6200C">
        <w:rPr>
          <w:sz w:val="22"/>
        </w:rPr>
        <w:t xml:space="preserve">, you can clone the lab repository on your own computer and get all of the files.  </w:t>
      </w:r>
    </w:p>
    <w:p w:rsidR="00BE62AC" w:rsidRPr="00E6200C" w:rsidRDefault="00BE62AC" w:rsidP="00BE62AC">
      <w:pPr>
        <w:numPr>
          <w:ilvl w:val="0"/>
          <w:numId w:val="22"/>
        </w:numPr>
        <w:rPr>
          <w:sz w:val="22"/>
        </w:rPr>
      </w:pPr>
      <w:r w:rsidRPr="00E6200C">
        <w:rPr>
          <w:sz w:val="22"/>
        </w:rPr>
        <w:t xml:space="preserve">You and your partner BOTH have access to your lab repository on </w:t>
      </w:r>
      <w:r w:rsidR="008A59E2" w:rsidRPr="00E6200C">
        <w:rPr>
          <w:sz w:val="22"/>
        </w:rPr>
        <w:t>GitHub</w:t>
      </w:r>
      <w:r w:rsidRPr="00E6200C">
        <w:rPr>
          <w:sz w:val="22"/>
        </w:rPr>
        <w:t xml:space="preserve">. This means </w:t>
      </w:r>
      <w:bookmarkStart w:id="0" w:name="_GoBack"/>
      <w:bookmarkEnd w:id="0"/>
      <w:r w:rsidRPr="00E6200C">
        <w:rPr>
          <w:sz w:val="22"/>
        </w:rPr>
        <w:t xml:space="preserve">both of you will have a copy of the lab files after class, no matter whose account they are uploaded </w:t>
      </w:r>
      <w:r w:rsidR="0043386E">
        <w:rPr>
          <w:sz w:val="22"/>
        </w:rPr>
        <w:t>with</w:t>
      </w:r>
      <w:r w:rsidRPr="00E6200C">
        <w:rPr>
          <w:sz w:val="22"/>
        </w:rPr>
        <w:t xml:space="preserve"> at the end of lab.</w:t>
      </w:r>
    </w:p>
    <w:p w:rsidR="00BE62AC" w:rsidRPr="00E6200C" w:rsidRDefault="00BE62AC" w:rsidP="00BE62AC">
      <w:pPr>
        <w:ind w:left="720"/>
        <w:rPr>
          <w:sz w:val="22"/>
        </w:rPr>
      </w:pPr>
    </w:p>
    <w:p w:rsidR="00F15634" w:rsidRPr="00E6200C" w:rsidRDefault="00F15634" w:rsidP="002E23A0">
      <w:pPr>
        <w:rPr>
          <w:sz w:val="22"/>
        </w:rPr>
      </w:pPr>
      <w:r w:rsidRPr="00E6200C">
        <w:rPr>
          <w:b/>
          <w:sz w:val="22"/>
        </w:rPr>
        <w:t>Requirements:</w:t>
      </w:r>
    </w:p>
    <w:p w:rsidR="00F15634" w:rsidRPr="00E6200C" w:rsidRDefault="00F15634" w:rsidP="00F15634">
      <w:pPr>
        <w:numPr>
          <w:ilvl w:val="0"/>
          <w:numId w:val="20"/>
        </w:numPr>
        <w:rPr>
          <w:sz w:val="22"/>
        </w:rPr>
      </w:pPr>
      <w:r w:rsidRPr="00E6200C">
        <w:rPr>
          <w:sz w:val="22"/>
        </w:rPr>
        <w:t xml:space="preserve">Follow the </w:t>
      </w:r>
      <w:r w:rsidR="0043386E">
        <w:rPr>
          <w:sz w:val="22"/>
        </w:rPr>
        <w:t>overall organization</w:t>
      </w:r>
      <w:r w:rsidRPr="00E6200C">
        <w:rPr>
          <w:sz w:val="22"/>
        </w:rPr>
        <w:t xml:space="preserve"> prov</w:t>
      </w:r>
      <w:r w:rsidR="00A403AB" w:rsidRPr="00E6200C">
        <w:rPr>
          <w:sz w:val="22"/>
        </w:rPr>
        <w:t>id</w:t>
      </w:r>
      <w:r w:rsidR="00470B79" w:rsidRPr="00E6200C">
        <w:rPr>
          <w:sz w:val="22"/>
        </w:rPr>
        <w:t>ed in the java file on GitHub.</w:t>
      </w:r>
    </w:p>
    <w:p w:rsidR="00F15634" w:rsidRPr="00E6200C" w:rsidRDefault="00F15634" w:rsidP="00F15634">
      <w:pPr>
        <w:numPr>
          <w:ilvl w:val="0"/>
          <w:numId w:val="20"/>
        </w:numPr>
        <w:rPr>
          <w:sz w:val="22"/>
        </w:rPr>
      </w:pPr>
      <w:r w:rsidRPr="00E6200C">
        <w:rPr>
          <w:sz w:val="22"/>
        </w:rPr>
        <w:t>Properly use constants, variables types, math, and output.</w:t>
      </w:r>
    </w:p>
    <w:p w:rsidR="00F15634" w:rsidRPr="00E6200C" w:rsidRDefault="00F15634" w:rsidP="00F15634">
      <w:pPr>
        <w:numPr>
          <w:ilvl w:val="0"/>
          <w:numId w:val="20"/>
        </w:numPr>
        <w:rPr>
          <w:sz w:val="22"/>
        </w:rPr>
      </w:pPr>
      <w:r w:rsidRPr="00E6200C">
        <w:rPr>
          <w:sz w:val="22"/>
        </w:rPr>
        <w:t>Complete a set of test cases, and use them to test th</w:t>
      </w:r>
      <w:r w:rsidR="00A478D1" w:rsidRPr="00E6200C">
        <w:rPr>
          <w:sz w:val="22"/>
        </w:rPr>
        <w:t>at your program works correctly. Fix any errors.</w:t>
      </w:r>
    </w:p>
    <w:p w:rsidR="00B97CEF" w:rsidRPr="00E6200C" w:rsidRDefault="00B97CEF" w:rsidP="00F15634">
      <w:pPr>
        <w:numPr>
          <w:ilvl w:val="0"/>
          <w:numId w:val="20"/>
        </w:numPr>
        <w:rPr>
          <w:sz w:val="22"/>
        </w:rPr>
      </w:pPr>
      <w:r w:rsidRPr="00E6200C">
        <w:rPr>
          <w:sz w:val="22"/>
        </w:rPr>
        <w:t xml:space="preserve">Remember to perform </w:t>
      </w:r>
      <w:r w:rsidRPr="00E6200C">
        <w:rPr>
          <w:i/>
          <w:sz w:val="22"/>
        </w:rPr>
        <w:t>pair programming</w:t>
      </w:r>
      <w:r w:rsidRPr="00E6200C">
        <w:rPr>
          <w:sz w:val="22"/>
        </w:rPr>
        <w:t>. When ½ the code is written, switch drivers.</w:t>
      </w:r>
    </w:p>
    <w:p w:rsidR="00F15634" w:rsidRPr="00E6200C" w:rsidRDefault="00F15634" w:rsidP="00F15634">
      <w:pPr>
        <w:rPr>
          <w:sz w:val="22"/>
        </w:rPr>
      </w:pPr>
    </w:p>
    <w:p w:rsidR="00B03EBA" w:rsidRPr="00E6200C" w:rsidRDefault="00F15634" w:rsidP="00F15634">
      <w:pPr>
        <w:rPr>
          <w:sz w:val="22"/>
        </w:rPr>
      </w:pPr>
      <w:r w:rsidRPr="00E6200C">
        <w:rPr>
          <w:b/>
          <w:sz w:val="22"/>
        </w:rPr>
        <w:t>Process:</w:t>
      </w:r>
    </w:p>
    <w:p w:rsidR="00B03EBA" w:rsidRDefault="00F15634" w:rsidP="00F15634">
      <w:pPr>
        <w:numPr>
          <w:ilvl w:val="0"/>
          <w:numId w:val="16"/>
        </w:numPr>
        <w:jc w:val="both"/>
        <w:rPr>
          <w:sz w:val="22"/>
        </w:rPr>
      </w:pPr>
      <w:r w:rsidRPr="00E6200C">
        <w:rPr>
          <w:sz w:val="22"/>
        </w:rPr>
        <w:t>Install</w:t>
      </w:r>
      <w:r w:rsidR="00631C91" w:rsidRPr="00E6200C">
        <w:rPr>
          <w:sz w:val="22"/>
        </w:rPr>
        <w:t xml:space="preserve"> </w:t>
      </w:r>
      <w:r w:rsidRPr="00E6200C">
        <w:rPr>
          <w:sz w:val="22"/>
        </w:rPr>
        <w:t>GitHub on your lab machine, using the install file on the Desktop (we will do this together at the start of this lab).</w:t>
      </w:r>
    </w:p>
    <w:p w:rsidR="002F606D" w:rsidRPr="00E6200C" w:rsidRDefault="002F606D" w:rsidP="00F15634">
      <w:pPr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>Write out an algorithm for your calculations – given mL to start with, what st</w:t>
      </w:r>
      <w:r w:rsidR="008F12B4">
        <w:rPr>
          <w:sz w:val="22"/>
        </w:rPr>
        <w:t>eps must you go through to get</w:t>
      </w:r>
      <w:r>
        <w:rPr>
          <w:sz w:val="22"/>
        </w:rPr>
        <w:t xml:space="preserve"> </w:t>
      </w:r>
      <w:r w:rsidR="00836126">
        <w:rPr>
          <w:sz w:val="22"/>
        </w:rPr>
        <w:t>the answers you need</w:t>
      </w:r>
      <w:r>
        <w:rPr>
          <w:sz w:val="22"/>
        </w:rPr>
        <w:t>? Show your algorithm to Dr. Olsen BEFORE you start writing code.</w:t>
      </w:r>
    </w:p>
    <w:p w:rsidR="00631C91" w:rsidRPr="00E6200C" w:rsidRDefault="002F606D" w:rsidP="00463E5E">
      <w:pPr>
        <w:numPr>
          <w:ilvl w:val="0"/>
          <w:numId w:val="16"/>
        </w:numPr>
        <w:jc w:val="both"/>
        <w:rPr>
          <w:sz w:val="22"/>
        </w:rPr>
      </w:pPr>
      <w:r>
        <w:rPr>
          <w:sz w:val="22"/>
        </w:rPr>
        <w:t xml:space="preserve">Follow the organization in the provided Lab1.java file, filling in the code for each part. Choose the correct variable types. </w:t>
      </w:r>
      <w:r w:rsidR="00B534F4">
        <w:rPr>
          <w:i/>
          <w:sz w:val="22"/>
        </w:rPr>
        <w:t>You may assume that mL will always be a whole number.</w:t>
      </w:r>
    </w:p>
    <w:p w:rsidR="00927AA2" w:rsidRPr="00E6200C" w:rsidRDefault="00927AA2" w:rsidP="00463E5E">
      <w:pPr>
        <w:numPr>
          <w:ilvl w:val="0"/>
          <w:numId w:val="16"/>
        </w:numPr>
        <w:jc w:val="both"/>
        <w:rPr>
          <w:sz w:val="22"/>
        </w:rPr>
      </w:pPr>
      <w:r w:rsidRPr="00E6200C">
        <w:rPr>
          <w:sz w:val="22"/>
        </w:rPr>
        <w:t>Compile and fix any compiler errors.</w:t>
      </w:r>
    </w:p>
    <w:p w:rsidR="00D87902" w:rsidRPr="00E6200C" w:rsidRDefault="00B15C86" w:rsidP="00463E5E">
      <w:pPr>
        <w:numPr>
          <w:ilvl w:val="0"/>
          <w:numId w:val="16"/>
        </w:numPr>
        <w:jc w:val="both"/>
        <w:rPr>
          <w:sz w:val="22"/>
        </w:rPr>
      </w:pPr>
      <w:r w:rsidRPr="00E6200C">
        <w:rPr>
          <w:sz w:val="22"/>
        </w:rPr>
        <w:t>Once your code compiles</w:t>
      </w:r>
      <w:r w:rsidR="00927AA2" w:rsidRPr="00E6200C">
        <w:rPr>
          <w:sz w:val="22"/>
        </w:rPr>
        <w:t xml:space="preserve"> and you think it’s complete</w:t>
      </w:r>
      <w:r w:rsidRPr="00E6200C">
        <w:rPr>
          <w:sz w:val="22"/>
        </w:rPr>
        <w:t xml:space="preserve">, create a series of test cases to use to determine that your program works correctly.  Here I provide one, and you need to determine </w:t>
      </w:r>
      <w:r w:rsidRPr="00E6200C">
        <w:rPr>
          <w:i/>
          <w:sz w:val="22"/>
        </w:rPr>
        <w:t xml:space="preserve">at least </w:t>
      </w:r>
      <w:r w:rsidR="00B97CEF" w:rsidRPr="00E6200C">
        <w:rPr>
          <w:i/>
          <w:sz w:val="22"/>
        </w:rPr>
        <w:t>three</w:t>
      </w:r>
      <w:r w:rsidRPr="00E6200C">
        <w:rPr>
          <w:i/>
          <w:sz w:val="22"/>
        </w:rPr>
        <w:t xml:space="preserve"> more</w:t>
      </w:r>
      <w:r w:rsidR="00A36191">
        <w:rPr>
          <w:sz w:val="22"/>
        </w:rPr>
        <w:t xml:space="preserve"> – use a calculator to make sure you have the correct expected result</w:t>
      </w:r>
      <w:r w:rsidRPr="00E6200C">
        <w:rPr>
          <w:sz w:val="22"/>
        </w:rPr>
        <w:t>:</w:t>
      </w:r>
    </w:p>
    <w:p w:rsidR="00B15C86" w:rsidRPr="00E6200C" w:rsidRDefault="00B15C86" w:rsidP="00B15C86">
      <w:pPr>
        <w:ind w:left="720"/>
        <w:jc w:val="both"/>
        <w:rPr>
          <w:sz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2"/>
        <w:gridCol w:w="3216"/>
        <w:gridCol w:w="3252"/>
      </w:tblGrid>
      <w:tr w:rsidR="00B15C86" w:rsidRPr="00E6200C" w:rsidTr="00E6200C">
        <w:tc>
          <w:tcPr>
            <w:tcW w:w="3252" w:type="dxa"/>
            <w:shd w:val="clear" w:color="auto" w:fill="auto"/>
          </w:tcPr>
          <w:p w:rsidR="00B15C86" w:rsidRPr="007C3C8D" w:rsidRDefault="00B15C86" w:rsidP="00093390">
            <w:pPr>
              <w:jc w:val="both"/>
              <w:rPr>
                <w:b/>
                <w:sz w:val="22"/>
              </w:rPr>
            </w:pPr>
            <w:r w:rsidRPr="007C3C8D">
              <w:rPr>
                <w:b/>
                <w:sz w:val="22"/>
              </w:rPr>
              <w:t>Description</w:t>
            </w:r>
          </w:p>
        </w:tc>
        <w:tc>
          <w:tcPr>
            <w:tcW w:w="3216" w:type="dxa"/>
            <w:shd w:val="clear" w:color="auto" w:fill="auto"/>
          </w:tcPr>
          <w:p w:rsidR="00B15C86" w:rsidRPr="007C3C8D" w:rsidRDefault="00B15C86" w:rsidP="00093390">
            <w:pPr>
              <w:jc w:val="both"/>
              <w:rPr>
                <w:b/>
                <w:sz w:val="22"/>
              </w:rPr>
            </w:pPr>
            <w:r w:rsidRPr="007C3C8D">
              <w:rPr>
                <w:b/>
                <w:sz w:val="22"/>
              </w:rPr>
              <w:t>Test Value</w:t>
            </w:r>
          </w:p>
        </w:tc>
        <w:tc>
          <w:tcPr>
            <w:tcW w:w="3252" w:type="dxa"/>
            <w:shd w:val="clear" w:color="auto" w:fill="auto"/>
          </w:tcPr>
          <w:p w:rsidR="00B15C86" w:rsidRPr="007C3C8D" w:rsidRDefault="00B15C86" w:rsidP="00093390">
            <w:pPr>
              <w:jc w:val="both"/>
              <w:rPr>
                <w:b/>
                <w:sz w:val="22"/>
              </w:rPr>
            </w:pPr>
            <w:r w:rsidRPr="007C3C8D">
              <w:rPr>
                <w:b/>
                <w:sz w:val="22"/>
              </w:rPr>
              <w:t>Expected Result</w:t>
            </w:r>
            <w:r w:rsidR="00927AA2" w:rsidRPr="007C3C8D">
              <w:rPr>
                <w:b/>
                <w:sz w:val="22"/>
              </w:rPr>
              <w:t xml:space="preserve"> Output</w:t>
            </w:r>
          </w:p>
        </w:tc>
      </w:tr>
      <w:tr w:rsidR="00B15C86" w:rsidRPr="00E6200C" w:rsidTr="00E6200C">
        <w:tc>
          <w:tcPr>
            <w:tcW w:w="3252" w:type="dxa"/>
            <w:shd w:val="clear" w:color="auto" w:fill="auto"/>
          </w:tcPr>
          <w:p w:rsidR="00B15C86" w:rsidRPr="00E6200C" w:rsidRDefault="007C3C8D" w:rsidP="00927AA2">
            <w:pPr>
              <w:jc w:val="both"/>
              <w:rPr>
                <w:sz w:val="22"/>
              </w:rPr>
            </w:pPr>
            <w:r>
              <w:rPr>
                <w:sz w:val="22"/>
              </w:rPr>
              <w:t>Simplest situation</w:t>
            </w:r>
          </w:p>
        </w:tc>
        <w:tc>
          <w:tcPr>
            <w:tcW w:w="3216" w:type="dxa"/>
            <w:shd w:val="clear" w:color="auto" w:fill="auto"/>
          </w:tcPr>
          <w:p w:rsidR="00B15C86" w:rsidRPr="00E6200C" w:rsidRDefault="00927AA2" w:rsidP="00093390">
            <w:pPr>
              <w:jc w:val="both"/>
              <w:rPr>
                <w:sz w:val="22"/>
              </w:rPr>
            </w:pPr>
            <w:r w:rsidRPr="00E6200C">
              <w:rPr>
                <w:sz w:val="22"/>
              </w:rPr>
              <w:t>mL</w:t>
            </w:r>
            <w:r w:rsidR="00B15C86" w:rsidRPr="00E6200C">
              <w:rPr>
                <w:sz w:val="22"/>
              </w:rPr>
              <w:t xml:space="preserve"> is 1</w:t>
            </w:r>
          </w:p>
        </w:tc>
        <w:tc>
          <w:tcPr>
            <w:tcW w:w="3252" w:type="dxa"/>
            <w:shd w:val="clear" w:color="auto" w:fill="auto"/>
          </w:tcPr>
          <w:p w:rsidR="00B15C86" w:rsidRPr="00E6200C" w:rsidRDefault="00927AA2" w:rsidP="00093390">
            <w:pPr>
              <w:jc w:val="both"/>
              <w:rPr>
                <w:sz w:val="22"/>
              </w:rPr>
            </w:pPr>
            <w:r w:rsidRPr="00E6200C">
              <w:rPr>
                <w:sz w:val="22"/>
              </w:rPr>
              <w:t>Teaspoon is 0.2</w:t>
            </w:r>
          </w:p>
          <w:p w:rsidR="00927AA2" w:rsidRDefault="00927AA2" w:rsidP="00093390">
            <w:pPr>
              <w:jc w:val="both"/>
              <w:rPr>
                <w:sz w:val="22"/>
              </w:rPr>
            </w:pPr>
            <w:r w:rsidRPr="00E6200C">
              <w:rPr>
                <w:sz w:val="22"/>
              </w:rPr>
              <w:t>Tablespoon is 0.</w:t>
            </w:r>
            <w:r w:rsidR="002F606D">
              <w:rPr>
                <w:sz w:val="22"/>
              </w:rPr>
              <w:t>0</w:t>
            </w:r>
            <w:r w:rsidRPr="00E6200C">
              <w:rPr>
                <w:sz w:val="22"/>
              </w:rPr>
              <w:t>666667</w:t>
            </w:r>
          </w:p>
          <w:p w:rsidR="002F606D" w:rsidRPr="00E6200C" w:rsidRDefault="002F606D" w:rsidP="00093390">
            <w:pPr>
              <w:jc w:val="both"/>
              <w:rPr>
                <w:sz w:val="22"/>
              </w:rPr>
            </w:pPr>
            <w:r>
              <w:rPr>
                <w:sz w:val="22"/>
              </w:rPr>
              <w:t>Cup is 0.004167</w:t>
            </w:r>
          </w:p>
        </w:tc>
      </w:tr>
    </w:tbl>
    <w:p w:rsidR="00B15C86" w:rsidRPr="00E6200C" w:rsidRDefault="00B15C86" w:rsidP="00B15C86">
      <w:pPr>
        <w:ind w:left="720"/>
        <w:jc w:val="both"/>
        <w:rPr>
          <w:sz w:val="22"/>
        </w:rPr>
      </w:pPr>
    </w:p>
    <w:p w:rsidR="001F6278" w:rsidRPr="00E6200C" w:rsidRDefault="00631C91" w:rsidP="001F6278">
      <w:pPr>
        <w:numPr>
          <w:ilvl w:val="0"/>
          <w:numId w:val="16"/>
        </w:numPr>
        <w:jc w:val="both"/>
        <w:rPr>
          <w:sz w:val="22"/>
        </w:rPr>
      </w:pPr>
      <w:r w:rsidRPr="00E6200C">
        <w:rPr>
          <w:sz w:val="22"/>
        </w:rPr>
        <w:t xml:space="preserve">Include an updated version of the </w:t>
      </w:r>
      <w:r w:rsidR="00E6200C" w:rsidRPr="00E6200C">
        <w:rPr>
          <w:sz w:val="22"/>
        </w:rPr>
        <w:t>intro</w:t>
      </w:r>
      <w:r w:rsidRPr="00E6200C">
        <w:rPr>
          <w:sz w:val="22"/>
        </w:rPr>
        <w:t xml:space="preserve"> comments from Lab 0.</w:t>
      </w:r>
      <w:r w:rsidR="000B5803" w:rsidRPr="00E6200C">
        <w:rPr>
          <w:sz w:val="22"/>
        </w:rPr>
        <w:t xml:space="preserve"> Almost every line should change!</w:t>
      </w:r>
    </w:p>
    <w:p w:rsidR="004F2BA5" w:rsidRPr="00E6200C" w:rsidRDefault="004F2BA5" w:rsidP="00B06C3C">
      <w:pPr>
        <w:jc w:val="both"/>
        <w:rPr>
          <w:b/>
          <w:sz w:val="22"/>
        </w:rPr>
      </w:pPr>
    </w:p>
    <w:p w:rsidR="00E62DA7" w:rsidRPr="00E6200C" w:rsidRDefault="00E62DA7" w:rsidP="00B06C3C">
      <w:pPr>
        <w:jc w:val="both"/>
        <w:rPr>
          <w:b/>
          <w:sz w:val="22"/>
        </w:rPr>
      </w:pPr>
      <w:r w:rsidRPr="00E6200C">
        <w:rPr>
          <w:b/>
          <w:sz w:val="22"/>
        </w:rPr>
        <w:t>Submit:</w:t>
      </w:r>
    </w:p>
    <w:p w:rsidR="00C3524B" w:rsidRPr="00E6200C" w:rsidRDefault="00C3524B" w:rsidP="00B06C3C">
      <w:pPr>
        <w:jc w:val="both"/>
        <w:rPr>
          <w:b/>
          <w:sz w:val="22"/>
        </w:rPr>
      </w:pPr>
    </w:p>
    <w:p w:rsidR="001F6278" w:rsidRPr="00E6200C" w:rsidRDefault="001F6278" w:rsidP="00B06C3C">
      <w:pPr>
        <w:numPr>
          <w:ilvl w:val="0"/>
          <w:numId w:val="8"/>
        </w:numPr>
        <w:tabs>
          <w:tab w:val="clear" w:pos="360"/>
          <w:tab w:val="num" w:pos="0"/>
        </w:tabs>
        <w:jc w:val="both"/>
        <w:rPr>
          <w:sz w:val="22"/>
        </w:rPr>
      </w:pPr>
      <w:r w:rsidRPr="00E6200C">
        <w:rPr>
          <w:sz w:val="22"/>
        </w:rPr>
        <w:t xml:space="preserve">To </w:t>
      </w:r>
      <w:r w:rsidR="000D763C" w:rsidRPr="00E6200C">
        <w:rPr>
          <w:sz w:val="22"/>
        </w:rPr>
        <w:t>GitHub</w:t>
      </w:r>
      <w:r w:rsidRPr="00E6200C">
        <w:rPr>
          <w:sz w:val="22"/>
        </w:rPr>
        <w:t>:</w:t>
      </w:r>
    </w:p>
    <w:p w:rsidR="000D763C" w:rsidRPr="00E6200C" w:rsidRDefault="00565E62" w:rsidP="001F6278">
      <w:pPr>
        <w:numPr>
          <w:ilvl w:val="1"/>
          <w:numId w:val="8"/>
        </w:numPr>
        <w:tabs>
          <w:tab w:val="clear" w:pos="1440"/>
        </w:tabs>
        <w:ind w:left="810" w:hanging="450"/>
        <w:jc w:val="both"/>
        <w:rPr>
          <w:sz w:val="22"/>
        </w:rPr>
      </w:pPr>
      <w:r>
        <w:rPr>
          <w:sz w:val="22"/>
        </w:rPr>
        <w:t>Completed java file</w:t>
      </w:r>
    </w:p>
    <w:p w:rsidR="00C3524B" w:rsidRDefault="000D763C" w:rsidP="008E3427">
      <w:pPr>
        <w:numPr>
          <w:ilvl w:val="1"/>
          <w:numId w:val="8"/>
        </w:numPr>
        <w:tabs>
          <w:tab w:val="clear" w:pos="1440"/>
        </w:tabs>
        <w:ind w:left="810" w:hanging="450"/>
        <w:jc w:val="both"/>
        <w:rPr>
          <w:sz w:val="22"/>
        </w:rPr>
      </w:pPr>
      <w:r w:rsidRPr="00E6200C">
        <w:rPr>
          <w:sz w:val="22"/>
        </w:rPr>
        <w:t>The</w:t>
      </w:r>
      <w:r w:rsidR="001F6278" w:rsidRPr="00E6200C">
        <w:rPr>
          <w:sz w:val="22"/>
        </w:rPr>
        <w:t xml:space="preserve"> list of test cases in .doc or .</w:t>
      </w:r>
      <w:proofErr w:type="spellStart"/>
      <w:r w:rsidR="001F6278" w:rsidRPr="00E6200C">
        <w:rPr>
          <w:sz w:val="22"/>
        </w:rPr>
        <w:t>docx</w:t>
      </w:r>
      <w:proofErr w:type="spellEnd"/>
      <w:r w:rsidR="001F6278" w:rsidRPr="00E6200C">
        <w:rPr>
          <w:sz w:val="22"/>
        </w:rPr>
        <w:t xml:space="preserve"> </w:t>
      </w:r>
      <w:r w:rsidRPr="00E6200C">
        <w:rPr>
          <w:sz w:val="22"/>
        </w:rPr>
        <w:t xml:space="preserve">or .pdf </w:t>
      </w:r>
      <w:r w:rsidR="001F6278" w:rsidRPr="00E6200C">
        <w:rPr>
          <w:sz w:val="22"/>
        </w:rPr>
        <w:t>format.</w:t>
      </w:r>
    </w:p>
    <w:p w:rsidR="00C103AA" w:rsidRPr="008E3427" w:rsidRDefault="00C103AA" w:rsidP="00C103AA">
      <w:pPr>
        <w:ind w:left="810"/>
        <w:jc w:val="both"/>
        <w:rPr>
          <w:sz w:val="22"/>
        </w:rPr>
      </w:pPr>
    </w:p>
    <w:p w:rsidR="000D763C" w:rsidRPr="00E6200C" w:rsidRDefault="000D763C" w:rsidP="000D763C">
      <w:pPr>
        <w:numPr>
          <w:ilvl w:val="0"/>
          <w:numId w:val="8"/>
        </w:numPr>
        <w:jc w:val="both"/>
        <w:rPr>
          <w:sz w:val="22"/>
        </w:rPr>
      </w:pPr>
      <w:r w:rsidRPr="00E6200C">
        <w:rPr>
          <w:sz w:val="22"/>
        </w:rPr>
        <w:t>On Paper (one per person):</w:t>
      </w:r>
    </w:p>
    <w:p w:rsidR="001F6278" w:rsidRPr="00E6200C" w:rsidRDefault="001F6278" w:rsidP="001F6278">
      <w:pPr>
        <w:numPr>
          <w:ilvl w:val="1"/>
          <w:numId w:val="8"/>
        </w:numPr>
        <w:tabs>
          <w:tab w:val="clear" w:pos="1440"/>
        </w:tabs>
        <w:ind w:left="810" w:hanging="450"/>
        <w:jc w:val="both"/>
        <w:rPr>
          <w:sz w:val="22"/>
        </w:rPr>
      </w:pPr>
      <w:r w:rsidRPr="00E6200C">
        <w:rPr>
          <w:sz w:val="22"/>
        </w:rPr>
        <w:t>A reflection on the lab in .doc, .</w:t>
      </w:r>
      <w:proofErr w:type="spellStart"/>
      <w:r w:rsidRPr="00E6200C">
        <w:rPr>
          <w:sz w:val="22"/>
        </w:rPr>
        <w:t>docx</w:t>
      </w:r>
      <w:proofErr w:type="spellEnd"/>
      <w:r w:rsidRPr="00E6200C">
        <w:rPr>
          <w:sz w:val="22"/>
        </w:rPr>
        <w:t>, or .pdf format, answering the following questions:</w:t>
      </w:r>
    </w:p>
    <w:p w:rsidR="00565E62" w:rsidRDefault="001F6278" w:rsidP="001F6278">
      <w:pPr>
        <w:numPr>
          <w:ilvl w:val="2"/>
          <w:numId w:val="8"/>
        </w:numPr>
        <w:tabs>
          <w:tab w:val="clear" w:pos="2160"/>
          <w:tab w:val="num" w:pos="1530"/>
        </w:tabs>
        <w:ind w:left="1530" w:hanging="270"/>
        <w:jc w:val="both"/>
        <w:rPr>
          <w:sz w:val="22"/>
        </w:rPr>
      </w:pPr>
      <w:r w:rsidRPr="00E6200C">
        <w:rPr>
          <w:sz w:val="22"/>
        </w:rPr>
        <w:t>How</w:t>
      </w:r>
      <w:r w:rsidR="00565E62">
        <w:rPr>
          <w:sz w:val="22"/>
        </w:rPr>
        <w:t xml:space="preserve"> was the experience working with your partner?</w:t>
      </w:r>
    </w:p>
    <w:p w:rsidR="009A42B4" w:rsidRPr="00C103AA" w:rsidRDefault="00565E62" w:rsidP="00C103AA">
      <w:pPr>
        <w:numPr>
          <w:ilvl w:val="2"/>
          <w:numId w:val="8"/>
        </w:numPr>
        <w:tabs>
          <w:tab w:val="clear" w:pos="2160"/>
          <w:tab w:val="num" w:pos="1530"/>
        </w:tabs>
        <w:ind w:left="1530" w:hanging="270"/>
        <w:jc w:val="both"/>
        <w:rPr>
          <w:sz w:val="22"/>
        </w:rPr>
      </w:pPr>
      <w:r>
        <w:rPr>
          <w:sz w:val="22"/>
        </w:rPr>
        <w:t>W</w:t>
      </w:r>
      <w:r w:rsidR="001F6278" w:rsidRPr="00E6200C">
        <w:rPr>
          <w:sz w:val="22"/>
        </w:rPr>
        <w:t>hat did you learn in this lab?</w:t>
      </w:r>
      <w:r w:rsidR="001F6278" w:rsidRPr="00C103AA">
        <w:rPr>
          <w:sz w:val="22"/>
        </w:rPr>
        <w:tab/>
      </w:r>
    </w:p>
    <w:sectPr w:rsidR="009A42B4" w:rsidRPr="00C103AA" w:rsidSect="00592314">
      <w:footerReference w:type="even" r:id="rId8"/>
      <w:footerReference w:type="default" r:id="rId9"/>
      <w:pgSz w:w="12240" w:h="15840"/>
      <w:pgMar w:top="936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279" w:rsidRDefault="00A41279">
      <w:r>
        <w:separator/>
      </w:r>
    </w:p>
  </w:endnote>
  <w:endnote w:type="continuationSeparator" w:id="0">
    <w:p w:rsidR="00A41279" w:rsidRDefault="00A4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55" w:rsidRDefault="00903A55" w:rsidP="002E25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3A55" w:rsidRDefault="00903A55" w:rsidP="005E37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55" w:rsidRDefault="00903A55" w:rsidP="005E372D">
    <w:pPr>
      <w:pStyle w:val="Footer"/>
      <w:ind w:right="360"/>
      <w:jc w:val="right"/>
    </w:pPr>
    <w:r>
      <w:t>Lab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279" w:rsidRDefault="00A41279">
      <w:r>
        <w:separator/>
      </w:r>
    </w:p>
  </w:footnote>
  <w:footnote w:type="continuationSeparator" w:id="0">
    <w:p w:rsidR="00A41279" w:rsidRDefault="00A41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9266F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4C6104"/>
    <w:multiLevelType w:val="hybridMultilevel"/>
    <w:tmpl w:val="4B0A0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67D50"/>
    <w:multiLevelType w:val="multilevel"/>
    <w:tmpl w:val="B26E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5B4B64"/>
    <w:multiLevelType w:val="hybridMultilevel"/>
    <w:tmpl w:val="1B36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A49"/>
    <w:multiLevelType w:val="multilevel"/>
    <w:tmpl w:val="FCB8AED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FF1906"/>
    <w:multiLevelType w:val="multilevel"/>
    <w:tmpl w:val="8BBA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9B4448"/>
    <w:multiLevelType w:val="hybridMultilevel"/>
    <w:tmpl w:val="8BBAD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DB23E79"/>
    <w:multiLevelType w:val="hybridMultilevel"/>
    <w:tmpl w:val="54A80904"/>
    <w:lvl w:ilvl="0" w:tplc="ABF08C4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CA5878"/>
    <w:multiLevelType w:val="hybridMultilevel"/>
    <w:tmpl w:val="16BEC4C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E5051"/>
    <w:multiLevelType w:val="hybridMultilevel"/>
    <w:tmpl w:val="FE2219AA"/>
    <w:lvl w:ilvl="0" w:tplc="190E9B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003BD7"/>
    <w:multiLevelType w:val="hybridMultilevel"/>
    <w:tmpl w:val="E0A84952"/>
    <w:lvl w:ilvl="0" w:tplc="AD48415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8B75D1E"/>
    <w:multiLevelType w:val="hybridMultilevel"/>
    <w:tmpl w:val="E6EC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7C28C6"/>
    <w:multiLevelType w:val="hybridMultilevel"/>
    <w:tmpl w:val="C918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51905"/>
    <w:multiLevelType w:val="hybridMultilevel"/>
    <w:tmpl w:val="42DA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11AFA"/>
    <w:multiLevelType w:val="hybridMultilevel"/>
    <w:tmpl w:val="421463F0"/>
    <w:lvl w:ilvl="0" w:tplc="6F908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73352E7"/>
    <w:multiLevelType w:val="multilevel"/>
    <w:tmpl w:val="5B86B4A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BA638B"/>
    <w:multiLevelType w:val="hybridMultilevel"/>
    <w:tmpl w:val="135A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67829"/>
    <w:multiLevelType w:val="hybridMultilevel"/>
    <w:tmpl w:val="FAF64E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2B461E"/>
    <w:multiLevelType w:val="multilevel"/>
    <w:tmpl w:val="4D8EC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7955C7"/>
    <w:multiLevelType w:val="hybridMultilevel"/>
    <w:tmpl w:val="0F1AD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F247A"/>
    <w:multiLevelType w:val="hybridMultilevel"/>
    <w:tmpl w:val="25E6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F87404"/>
    <w:multiLevelType w:val="hybridMultilevel"/>
    <w:tmpl w:val="5854FE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5"/>
  </w:num>
  <w:num w:numId="5">
    <w:abstractNumId w:val="7"/>
  </w:num>
  <w:num w:numId="6">
    <w:abstractNumId w:val="2"/>
  </w:num>
  <w:num w:numId="7">
    <w:abstractNumId w:val="18"/>
  </w:num>
  <w:num w:numId="8">
    <w:abstractNumId w:val="21"/>
  </w:num>
  <w:num w:numId="9">
    <w:abstractNumId w:val="4"/>
  </w:num>
  <w:num w:numId="10">
    <w:abstractNumId w:val="6"/>
  </w:num>
  <w:num w:numId="11">
    <w:abstractNumId w:val="5"/>
  </w:num>
  <w:num w:numId="12">
    <w:abstractNumId w:val="10"/>
  </w:num>
  <w:num w:numId="13">
    <w:abstractNumId w:val="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1"/>
  </w:num>
  <w:num w:numId="19">
    <w:abstractNumId w:val="16"/>
  </w:num>
  <w:num w:numId="20">
    <w:abstractNumId w:val="19"/>
  </w:num>
  <w:num w:numId="21">
    <w:abstractNumId w:val="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53"/>
    <w:rsid w:val="0000491E"/>
    <w:rsid w:val="000128ED"/>
    <w:rsid w:val="00026DD4"/>
    <w:rsid w:val="00093390"/>
    <w:rsid w:val="000937E8"/>
    <w:rsid w:val="000B0123"/>
    <w:rsid w:val="000B5803"/>
    <w:rsid w:val="000D763C"/>
    <w:rsid w:val="00110F5D"/>
    <w:rsid w:val="001276AC"/>
    <w:rsid w:val="0016506C"/>
    <w:rsid w:val="001B0275"/>
    <w:rsid w:val="001F6278"/>
    <w:rsid w:val="002078E0"/>
    <w:rsid w:val="00210C82"/>
    <w:rsid w:val="0022370C"/>
    <w:rsid w:val="00292D3E"/>
    <w:rsid w:val="002E23A0"/>
    <w:rsid w:val="002E257E"/>
    <w:rsid w:val="002F606D"/>
    <w:rsid w:val="00321B75"/>
    <w:rsid w:val="00373B01"/>
    <w:rsid w:val="003B3DF1"/>
    <w:rsid w:val="003B4D8A"/>
    <w:rsid w:val="003C6940"/>
    <w:rsid w:val="00432F5B"/>
    <w:rsid w:val="0043386E"/>
    <w:rsid w:val="00463E5E"/>
    <w:rsid w:val="00470B79"/>
    <w:rsid w:val="004D1ED8"/>
    <w:rsid w:val="004F2BA5"/>
    <w:rsid w:val="00504716"/>
    <w:rsid w:val="00565E62"/>
    <w:rsid w:val="00592314"/>
    <w:rsid w:val="005B14E7"/>
    <w:rsid w:val="005B4316"/>
    <w:rsid w:val="005C583A"/>
    <w:rsid w:val="005D4C2A"/>
    <w:rsid w:val="005D5213"/>
    <w:rsid w:val="005E372D"/>
    <w:rsid w:val="00631C91"/>
    <w:rsid w:val="00650CE8"/>
    <w:rsid w:val="006707F0"/>
    <w:rsid w:val="0068034E"/>
    <w:rsid w:val="006A657D"/>
    <w:rsid w:val="006D3B24"/>
    <w:rsid w:val="006D475A"/>
    <w:rsid w:val="006F2E05"/>
    <w:rsid w:val="00703FE2"/>
    <w:rsid w:val="00740CBD"/>
    <w:rsid w:val="00784DBD"/>
    <w:rsid w:val="007A3A3B"/>
    <w:rsid w:val="007C3C8D"/>
    <w:rsid w:val="008122DE"/>
    <w:rsid w:val="00836126"/>
    <w:rsid w:val="008428F9"/>
    <w:rsid w:val="00897399"/>
    <w:rsid w:val="008A59E2"/>
    <w:rsid w:val="008C38AB"/>
    <w:rsid w:val="008E3427"/>
    <w:rsid w:val="008F12B4"/>
    <w:rsid w:val="00903A55"/>
    <w:rsid w:val="00927AA2"/>
    <w:rsid w:val="009A42B4"/>
    <w:rsid w:val="009F51FB"/>
    <w:rsid w:val="00A05983"/>
    <w:rsid w:val="00A22AAD"/>
    <w:rsid w:val="00A36191"/>
    <w:rsid w:val="00A403AB"/>
    <w:rsid w:val="00A41279"/>
    <w:rsid w:val="00A4626E"/>
    <w:rsid w:val="00A478D1"/>
    <w:rsid w:val="00A562DD"/>
    <w:rsid w:val="00A9317E"/>
    <w:rsid w:val="00AC1A05"/>
    <w:rsid w:val="00AD6A6E"/>
    <w:rsid w:val="00AE34E8"/>
    <w:rsid w:val="00B03EBA"/>
    <w:rsid w:val="00B06C3C"/>
    <w:rsid w:val="00B12C04"/>
    <w:rsid w:val="00B15C86"/>
    <w:rsid w:val="00B534F4"/>
    <w:rsid w:val="00B57A1A"/>
    <w:rsid w:val="00B63753"/>
    <w:rsid w:val="00B8587E"/>
    <w:rsid w:val="00B97CEF"/>
    <w:rsid w:val="00BE62AC"/>
    <w:rsid w:val="00BF1CF0"/>
    <w:rsid w:val="00C103AA"/>
    <w:rsid w:val="00C3524B"/>
    <w:rsid w:val="00CA1A95"/>
    <w:rsid w:val="00CB27D8"/>
    <w:rsid w:val="00CF194B"/>
    <w:rsid w:val="00D43292"/>
    <w:rsid w:val="00D57588"/>
    <w:rsid w:val="00D87902"/>
    <w:rsid w:val="00DA146A"/>
    <w:rsid w:val="00DC30A3"/>
    <w:rsid w:val="00E16E79"/>
    <w:rsid w:val="00E6200C"/>
    <w:rsid w:val="00E62DA7"/>
    <w:rsid w:val="00E63AB4"/>
    <w:rsid w:val="00EB0D4C"/>
    <w:rsid w:val="00EE708F"/>
    <w:rsid w:val="00F15634"/>
    <w:rsid w:val="00F67B86"/>
    <w:rsid w:val="00F75E6A"/>
    <w:rsid w:val="00FD436C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2D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2DA7"/>
    <w:pPr>
      <w:tabs>
        <w:tab w:val="center" w:pos="4320"/>
        <w:tab w:val="right" w:pos="8640"/>
      </w:tabs>
    </w:pPr>
  </w:style>
  <w:style w:type="character" w:styleId="Hyperlink">
    <w:name w:val="Hyperlink"/>
    <w:rsid w:val="004F2BA5"/>
    <w:rPr>
      <w:color w:val="0000FF"/>
      <w:u w:val="single"/>
    </w:rPr>
  </w:style>
  <w:style w:type="paragraph" w:styleId="BalloonText">
    <w:name w:val="Balloon Text"/>
    <w:basedOn w:val="Normal"/>
    <w:semiHidden/>
    <w:rsid w:val="005B4316"/>
    <w:rPr>
      <w:rFonts w:ascii="Tahoma" w:hAnsi="Tahoma" w:cs="Tahoma"/>
      <w:sz w:val="16"/>
      <w:szCs w:val="16"/>
    </w:rPr>
  </w:style>
  <w:style w:type="character" w:styleId="PageNumber">
    <w:name w:val="page number"/>
    <w:rsid w:val="005E372D"/>
  </w:style>
  <w:style w:type="table" w:styleId="TableGrid">
    <w:name w:val="Table Grid"/>
    <w:basedOn w:val="TableNormal"/>
    <w:rsid w:val="00B15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2D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2DA7"/>
    <w:pPr>
      <w:tabs>
        <w:tab w:val="center" w:pos="4320"/>
        <w:tab w:val="right" w:pos="8640"/>
      </w:tabs>
    </w:pPr>
  </w:style>
  <w:style w:type="character" w:styleId="Hyperlink">
    <w:name w:val="Hyperlink"/>
    <w:rsid w:val="004F2BA5"/>
    <w:rPr>
      <w:color w:val="0000FF"/>
      <w:u w:val="single"/>
    </w:rPr>
  </w:style>
  <w:style w:type="paragraph" w:styleId="BalloonText">
    <w:name w:val="Balloon Text"/>
    <w:basedOn w:val="Normal"/>
    <w:semiHidden/>
    <w:rsid w:val="005B4316"/>
    <w:rPr>
      <w:rFonts w:ascii="Tahoma" w:hAnsi="Tahoma" w:cs="Tahoma"/>
      <w:sz w:val="16"/>
      <w:szCs w:val="16"/>
    </w:rPr>
  </w:style>
  <w:style w:type="character" w:styleId="PageNumber">
    <w:name w:val="page number"/>
    <w:rsid w:val="005E372D"/>
  </w:style>
  <w:style w:type="table" w:styleId="TableGrid">
    <w:name w:val="Table Grid"/>
    <w:basedOn w:val="TableNormal"/>
    <w:rsid w:val="00B15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CS201 Lab 0</vt:lpstr>
    </vt:vector>
  </TitlesOfParts>
  <Company>Loyola College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CS201 Lab 0</dc:title>
  <dc:creator>RES</dc:creator>
  <cp:lastModifiedBy>IMGBLDR</cp:lastModifiedBy>
  <cp:revision>11</cp:revision>
  <cp:lastPrinted>2011-09-13T17:02:00Z</cp:lastPrinted>
  <dcterms:created xsi:type="dcterms:W3CDTF">2015-01-19T19:42:00Z</dcterms:created>
  <dcterms:modified xsi:type="dcterms:W3CDTF">2015-01-20T02:44:00Z</dcterms:modified>
</cp:coreProperties>
</file>