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1EA3" w14:textId="77777777" w:rsidR="00837A4E" w:rsidRDefault="006C61CB" w:rsidP="00837A4E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>Week-</w:t>
      </w:r>
      <w:r w:rsidR="00045005">
        <w:rPr>
          <w:b/>
          <w:bCs/>
          <w:sz w:val="32"/>
          <w:szCs w:val="32"/>
        </w:rPr>
        <w:t>2</w:t>
      </w:r>
      <w:r w:rsidRPr="00A96C04">
        <w:rPr>
          <w:b/>
          <w:bCs/>
          <w:sz w:val="32"/>
          <w:szCs w:val="32"/>
        </w:rPr>
        <w:t xml:space="preserve">: (Module </w:t>
      </w:r>
      <w:r w:rsidR="00837A4E">
        <w:rPr>
          <w:b/>
          <w:bCs/>
          <w:sz w:val="32"/>
          <w:szCs w:val="32"/>
        </w:rPr>
        <w:t>4</w:t>
      </w:r>
      <w:r w:rsidRPr="00A96C04">
        <w:rPr>
          <w:b/>
          <w:bCs/>
          <w:sz w:val="32"/>
          <w:szCs w:val="32"/>
        </w:rPr>
        <w:t>)</w:t>
      </w:r>
    </w:p>
    <w:p w14:paraId="2B3FE8E8" w14:textId="3645D668" w:rsidR="006C61CB" w:rsidRPr="00837A4E" w:rsidRDefault="00837A4E" w:rsidP="00837A4E">
      <w:pPr>
        <w:spacing w:after="0"/>
        <w:jc w:val="center"/>
        <w:rPr>
          <w:b/>
          <w:bCs/>
          <w:sz w:val="32"/>
          <w:szCs w:val="32"/>
        </w:rPr>
      </w:pPr>
      <w:r w:rsidRPr="00837A4E">
        <w:rPr>
          <w:b/>
          <w:bCs/>
          <w:sz w:val="32"/>
          <w:szCs w:val="32"/>
        </w:rPr>
        <w:t>TDD using JUnit5 and Mockito</w:t>
      </w:r>
      <w:r>
        <w:rPr>
          <w:b/>
          <w:bCs/>
          <w:sz w:val="32"/>
          <w:szCs w:val="32"/>
        </w:rPr>
        <w:tab/>
      </w:r>
    </w:p>
    <w:p w14:paraId="403F7C21" w14:textId="77777777" w:rsidR="00837A4E" w:rsidRDefault="00837A4E" w:rsidP="00045005">
      <w:pPr>
        <w:rPr>
          <w:b/>
          <w:bCs/>
          <w:sz w:val="28"/>
          <w:szCs w:val="28"/>
          <w:lang w:val="en-US"/>
        </w:rPr>
      </w:pPr>
      <w:r w:rsidRPr="00837A4E">
        <w:rPr>
          <w:b/>
          <w:bCs/>
          <w:sz w:val="28"/>
          <w:szCs w:val="28"/>
          <w:lang w:val="en-US"/>
        </w:rPr>
        <w:t xml:space="preserve">Exercise 1: Setting Up JUnit </w:t>
      </w:r>
    </w:p>
    <w:p w14:paraId="54AE3AEC" w14:textId="2A987643" w:rsidR="00045005" w:rsidRDefault="00837A4E">
      <w:pPr>
        <w:rPr>
          <w:b/>
          <w:bCs/>
          <w:noProof/>
          <w:color w:val="EE0000"/>
        </w:rPr>
      </w:pPr>
      <w:r>
        <w:rPr>
          <w:b/>
          <w:bCs/>
          <w:noProof/>
          <w:color w:val="EE0000"/>
        </w:rPr>
        <w:t>Calculator.java</w:t>
      </w:r>
    </w:p>
    <w:p w14:paraId="130CA623" w14:textId="77777777" w:rsidR="00837A4E" w:rsidRPr="00837A4E" w:rsidRDefault="00837A4E" w:rsidP="00837A4E">
      <w:pPr>
        <w:rPr>
          <w:color w:val="000000" w:themeColor="text1"/>
        </w:rPr>
      </w:pPr>
      <w:r w:rsidRPr="00837A4E">
        <w:rPr>
          <w:color w:val="000000" w:themeColor="text1"/>
        </w:rPr>
        <w:t>public class Calculator {</w:t>
      </w:r>
      <w:r w:rsidRPr="00837A4E">
        <w:rPr>
          <w:color w:val="000000" w:themeColor="text1"/>
        </w:rPr>
        <w:br/>
        <w:t xml:space="preserve">    public int </w:t>
      </w:r>
      <w:proofErr w:type="gramStart"/>
      <w:r w:rsidRPr="00837A4E">
        <w:rPr>
          <w:color w:val="000000" w:themeColor="text1"/>
        </w:rPr>
        <w:t>add(</w:t>
      </w:r>
      <w:proofErr w:type="gramEnd"/>
      <w:r w:rsidRPr="00837A4E">
        <w:rPr>
          <w:color w:val="000000" w:themeColor="text1"/>
        </w:rPr>
        <w:t xml:space="preserve">int a, int </w:t>
      </w:r>
      <w:proofErr w:type="gramStart"/>
      <w:r w:rsidRPr="00837A4E">
        <w:rPr>
          <w:color w:val="000000" w:themeColor="text1"/>
        </w:rPr>
        <w:t>b){</w:t>
      </w:r>
      <w:proofErr w:type="gramEnd"/>
      <w:r w:rsidRPr="00837A4E">
        <w:rPr>
          <w:color w:val="000000" w:themeColor="text1"/>
        </w:rPr>
        <w:br/>
        <w:t xml:space="preserve">        return </w:t>
      </w:r>
      <w:proofErr w:type="spellStart"/>
      <w:r w:rsidRPr="00837A4E">
        <w:rPr>
          <w:color w:val="000000" w:themeColor="text1"/>
        </w:rPr>
        <w:t>a+b</w:t>
      </w:r>
      <w:proofErr w:type="spellEnd"/>
      <w:r w:rsidRPr="00837A4E">
        <w:rPr>
          <w:color w:val="000000" w:themeColor="text1"/>
        </w:rPr>
        <w:t>;</w:t>
      </w:r>
      <w:r w:rsidRPr="00837A4E">
        <w:rPr>
          <w:color w:val="000000" w:themeColor="text1"/>
        </w:rPr>
        <w:br/>
        <w:t xml:space="preserve">  </w:t>
      </w:r>
      <w:proofErr w:type="gramStart"/>
      <w:r w:rsidRPr="00837A4E">
        <w:rPr>
          <w:color w:val="000000" w:themeColor="text1"/>
        </w:rPr>
        <w:t xml:space="preserve">  }</w:t>
      </w:r>
      <w:proofErr w:type="gramEnd"/>
      <w:r w:rsidRPr="00837A4E">
        <w:rPr>
          <w:color w:val="000000" w:themeColor="text1"/>
        </w:rPr>
        <w:br/>
        <w:t xml:space="preserve">    public int </w:t>
      </w:r>
      <w:proofErr w:type="gramStart"/>
      <w:r w:rsidRPr="00837A4E">
        <w:rPr>
          <w:color w:val="000000" w:themeColor="text1"/>
        </w:rPr>
        <w:t>subtract(</w:t>
      </w:r>
      <w:proofErr w:type="gramEnd"/>
      <w:r w:rsidRPr="00837A4E">
        <w:rPr>
          <w:color w:val="000000" w:themeColor="text1"/>
        </w:rPr>
        <w:t xml:space="preserve">int a, int </w:t>
      </w:r>
      <w:proofErr w:type="gramStart"/>
      <w:r w:rsidRPr="00837A4E">
        <w:rPr>
          <w:color w:val="000000" w:themeColor="text1"/>
        </w:rPr>
        <w:t>b){</w:t>
      </w:r>
      <w:proofErr w:type="gramEnd"/>
      <w:r w:rsidRPr="00837A4E">
        <w:rPr>
          <w:color w:val="000000" w:themeColor="text1"/>
        </w:rPr>
        <w:br/>
        <w:t xml:space="preserve">        return a-b;</w:t>
      </w:r>
      <w:r w:rsidRPr="00837A4E">
        <w:rPr>
          <w:color w:val="000000" w:themeColor="text1"/>
        </w:rPr>
        <w:br/>
        <w:t xml:space="preserve">  </w:t>
      </w:r>
      <w:proofErr w:type="gramStart"/>
      <w:r w:rsidRPr="00837A4E">
        <w:rPr>
          <w:color w:val="000000" w:themeColor="text1"/>
        </w:rPr>
        <w:t xml:space="preserve">  }</w:t>
      </w:r>
      <w:proofErr w:type="gramEnd"/>
      <w:r w:rsidRPr="00837A4E">
        <w:rPr>
          <w:color w:val="000000" w:themeColor="text1"/>
        </w:rPr>
        <w:br/>
        <w:t xml:space="preserve">    public int </w:t>
      </w:r>
      <w:proofErr w:type="gramStart"/>
      <w:r w:rsidRPr="00837A4E">
        <w:rPr>
          <w:color w:val="000000" w:themeColor="text1"/>
        </w:rPr>
        <w:t>multiply(</w:t>
      </w:r>
      <w:proofErr w:type="gramEnd"/>
      <w:r w:rsidRPr="00837A4E">
        <w:rPr>
          <w:color w:val="000000" w:themeColor="text1"/>
        </w:rPr>
        <w:t xml:space="preserve">int a, int </w:t>
      </w:r>
      <w:proofErr w:type="gramStart"/>
      <w:r w:rsidRPr="00837A4E">
        <w:rPr>
          <w:color w:val="000000" w:themeColor="text1"/>
        </w:rPr>
        <w:t>b){</w:t>
      </w:r>
      <w:proofErr w:type="gramEnd"/>
      <w:r w:rsidRPr="00837A4E">
        <w:rPr>
          <w:color w:val="000000" w:themeColor="text1"/>
        </w:rPr>
        <w:br/>
        <w:t xml:space="preserve">        return a*b;</w:t>
      </w:r>
      <w:r w:rsidRPr="00837A4E">
        <w:rPr>
          <w:color w:val="000000" w:themeColor="text1"/>
        </w:rPr>
        <w:br/>
        <w:t xml:space="preserve">  </w:t>
      </w:r>
      <w:proofErr w:type="gramStart"/>
      <w:r w:rsidRPr="00837A4E">
        <w:rPr>
          <w:color w:val="000000" w:themeColor="text1"/>
        </w:rPr>
        <w:t xml:space="preserve">  }</w:t>
      </w:r>
      <w:proofErr w:type="gramEnd"/>
      <w:r w:rsidRPr="00837A4E">
        <w:rPr>
          <w:color w:val="000000" w:themeColor="text1"/>
        </w:rPr>
        <w:br/>
        <w:t>}</w:t>
      </w:r>
    </w:p>
    <w:p w14:paraId="627C96FA" w14:textId="3AEB2394" w:rsidR="00837A4E" w:rsidRPr="00837A4E" w:rsidRDefault="00837A4E">
      <w:pPr>
        <w:rPr>
          <w:b/>
          <w:bCs/>
          <w:color w:val="EE0000"/>
        </w:rPr>
      </w:pPr>
      <w:r w:rsidRPr="00837A4E">
        <w:rPr>
          <w:b/>
          <w:bCs/>
          <w:color w:val="EE0000"/>
        </w:rPr>
        <w:t>CalculatorTest.java</w:t>
      </w:r>
    </w:p>
    <w:p w14:paraId="0856EEA9" w14:textId="77777777" w:rsidR="00837A4E" w:rsidRDefault="00837A4E" w:rsidP="00837A4E">
      <w:pPr>
        <w:rPr>
          <w:color w:val="000000" w:themeColor="text1"/>
        </w:rPr>
      </w:pPr>
      <w:r w:rsidRPr="00837A4E">
        <w:rPr>
          <w:color w:val="000000" w:themeColor="text1"/>
        </w:rPr>
        <w:t xml:space="preserve">import </w:t>
      </w:r>
      <w:proofErr w:type="spellStart"/>
      <w:r w:rsidRPr="00837A4E">
        <w:rPr>
          <w:color w:val="000000" w:themeColor="text1"/>
        </w:rPr>
        <w:t>org.junit.Test</w:t>
      </w:r>
      <w:proofErr w:type="spellEnd"/>
      <w:r w:rsidRPr="00837A4E">
        <w:rPr>
          <w:color w:val="000000" w:themeColor="text1"/>
        </w:rPr>
        <w:t>;</w:t>
      </w:r>
      <w:r w:rsidRPr="00837A4E">
        <w:rPr>
          <w:color w:val="000000" w:themeColor="text1"/>
        </w:rPr>
        <w:br/>
        <w:t xml:space="preserve">import </w:t>
      </w:r>
      <w:proofErr w:type="spellStart"/>
      <w:r w:rsidRPr="00837A4E">
        <w:rPr>
          <w:color w:val="000000" w:themeColor="text1"/>
        </w:rPr>
        <w:t>org.junit.experimental.categories.Categories</w:t>
      </w:r>
      <w:proofErr w:type="spellEnd"/>
      <w:r w:rsidRPr="00837A4E">
        <w:rPr>
          <w:color w:val="000000" w:themeColor="text1"/>
        </w:rPr>
        <w:t>;</w:t>
      </w:r>
      <w:r w:rsidRPr="00837A4E">
        <w:rPr>
          <w:color w:val="000000" w:themeColor="text1"/>
        </w:rPr>
        <w:br/>
      </w:r>
      <w:r w:rsidRPr="00837A4E">
        <w:rPr>
          <w:color w:val="000000" w:themeColor="text1"/>
        </w:rPr>
        <w:br/>
        <w:t xml:space="preserve">import static </w:t>
      </w:r>
      <w:proofErr w:type="spellStart"/>
      <w:r w:rsidRPr="00837A4E">
        <w:rPr>
          <w:color w:val="000000" w:themeColor="text1"/>
        </w:rPr>
        <w:t>org.junit.Assert.</w:t>
      </w:r>
      <w:r w:rsidRPr="00837A4E">
        <w:rPr>
          <w:i/>
          <w:iCs/>
          <w:color w:val="000000" w:themeColor="text1"/>
        </w:rPr>
        <w:t>assertEquals</w:t>
      </w:r>
      <w:proofErr w:type="spellEnd"/>
      <w:r w:rsidRPr="00837A4E">
        <w:rPr>
          <w:color w:val="000000" w:themeColor="text1"/>
        </w:rPr>
        <w:t>;</w:t>
      </w:r>
      <w:r w:rsidRPr="00837A4E">
        <w:rPr>
          <w:color w:val="000000" w:themeColor="text1"/>
        </w:rPr>
        <w:br/>
        <w:t xml:space="preserve">public class </w:t>
      </w:r>
      <w:proofErr w:type="spellStart"/>
      <w:r w:rsidRPr="00837A4E">
        <w:rPr>
          <w:color w:val="000000" w:themeColor="text1"/>
        </w:rPr>
        <w:t>CalculatorTest</w:t>
      </w:r>
      <w:proofErr w:type="spellEnd"/>
      <w:r w:rsidRPr="00837A4E">
        <w:rPr>
          <w:color w:val="000000" w:themeColor="text1"/>
        </w:rPr>
        <w:t xml:space="preserve"> {</w:t>
      </w:r>
      <w:r w:rsidRPr="00837A4E">
        <w:rPr>
          <w:color w:val="000000" w:themeColor="text1"/>
        </w:rPr>
        <w:br/>
        <w:t xml:space="preserve">    @Test</w:t>
      </w:r>
      <w:r w:rsidRPr="00837A4E">
        <w:rPr>
          <w:color w:val="000000" w:themeColor="text1"/>
        </w:rPr>
        <w:br/>
        <w:t xml:space="preserve">    public void </w:t>
      </w:r>
      <w:proofErr w:type="spellStart"/>
      <w:r w:rsidRPr="00837A4E">
        <w:rPr>
          <w:color w:val="000000" w:themeColor="text1"/>
        </w:rPr>
        <w:t>testAdd</w:t>
      </w:r>
      <w:proofErr w:type="spellEnd"/>
      <w:r w:rsidRPr="00837A4E">
        <w:rPr>
          <w:color w:val="000000" w:themeColor="text1"/>
        </w:rPr>
        <w:t>(){</w:t>
      </w:r>
      <w:r w:rsidRPr="00837A4E">
        <w:rPr>
          <w:color w:val="000000" w:themeColor="text1"/>
        </w:rPr>
        <w:br/>
        <w:t xml:space="preserve">        Calculator </w:t>
      </w:r>
      <w:proofErr w:type="spellStart"/>
      <w:r w:rsidRPr="00837A4E">
        <w:rPr>
          <w:color w:val="000000" w:themeColor="text1"/>
        </w:rPr>
        <w:t>cal</w:t>
      </w:r>
      <w:proofErr w:type="spellEnd"/>
      <w:r w:rsidRPr="00837A4E">
        <w:rPr>
          <w:color w:val="000000" w:themeColor="text1"/>
        </w:rPr>
        <w:t>=new Calculator();</w:t>
      </w:r>
      <w:r w:rsidRPr="00837A4E">
        <w:rPr>
          <w:color w:val="000000" w:themeColor="text1"/>
        </w:rPr>
        <w:br/>
        <w:t xml:space="preserve">        int result=</w:t>
      </w:r>
      <w:proofErr w:type="spellStart"/>
      <w:r w:rsidRPr="00837A4E">
        <w:rPr>
          <w:color w:val="000000" w:themeColor="text1"/>
        </w:rPr>
        <w:t>cal.add</w:t>
      </w:r>
      <w:proofErr w:type="spellEnd"/>
      <w:r w:rsidRPr="00837A4E">
        <w:rPr>
          <w:color w:val="000000" w:themeColor="text1"/>
        </w:rPr>
        <w:t>(2,3);</w:t>
      </w:r>
      <w:r w:rsidRPr="00837A4E">
        <w:rPr>
          <w:color w:val="000000" w:themeColor="text1"/>
        </w:rPr>
        <w:br/>
        <w:t xml:space="preserve">        </w:t>
      </w:r>
      <w:proofErr w:type="spellStart"/>
      <w:r w:rsidRPr="00837A4E">
        <w:rPr>
          <w:i/>
          <w:iCs/>
          <w:color w:val="000000" w:themeColor="text1"/>
        </w:rPr>
        <w:t>assertEquals</w:t>
      </w:r>
      <w:proofErr w:type="spellEnd"/>
      <w:r w:rsidRPr="00837A4E">
        <w:rPr>
          <w:color w:val="000000" w:themeColor="text1"/>
        </w:rPr>
        <w:t>(5,result);</w:t>
      </w:r>
      <w:r w:rsidRPr="00837A4E">
        <w:rPr>
          <w:color w:val="000000" w:themeColor="text1"/>
        </w:rPr>
        <w:br/>
        <w:t xml:space="preserve">    }</w:t>
      </w:r>
      <w:r w:rsidRPr="00837A4E">
        <w:rPr>
          <w:color w:val="000000" w:themeColor="text1"/>
        </w:rPr>
        <w:br/>
        <w:t xml:space="preserve">    @Test</w:t>
      </w:r>
      <w:r w:rsidRPr="00837A4E">
        <w:rPr>
          <w:color w:val="000000" w:themeColor="text1"/>
        </w:rPr>
        <w:br/>
        <w:t xml:space="preserve">    public void </w:t>
      </w:r>
      <w:proofErr w:type="spellStart"/>
      <w:r w:rsidRPr="00837A4E">
        <w:rPr>
          <w:color w:val="000000" w:themeColor="text1"/>
        </w:rPr>
        <w:t>testsubtract</w:t>
      </w:r>
      <w:proofErr w:type="spellEnd"/>
      <w:r w:rsidRPr="00837A4E">
        <w:rPr>
          <w:color w:val="000000" w:themeColor="text1"/>
        </w:rPr>
        <w:t>(){</w:t>
      </w:r>
      <w:r w:rsidRPr="00837A4E">
        <w:rPr>
          <w:color w:val="000000" w:themeColor="text1"/>
        </w:rPr>
        <w:br/>
        <w:t xml:space="preserve">        Calculator </w:t>
      </w:r>
      <w:proofErr w:type="spellStart"/>
      <w:r w:rsidRPr="00837A4E">
        <w:rPr>
          <w:color w:val="000000" w:themeColor="text1"/>
        </w:rPr>
        <w:t>cal</w:t>
      </w:r>
      <w:proofErr w:type="spellEnd"/>
      <w:r w:rsidRPr="00837A4E">
        <w:rPr>
          <w:color w:val="000000" w:themeColor="text1"/>
        </w:rPr>
        <w:t>=new Calculator();</w:t>
      </w:r>
      <w:r w:rsidRPr="00837A4E">
        <w:rPr>
          <w:color w:val="000000" w:themeColor="text1"/>
        </w:rPr>
        <w:br/>
        <w:t xml:space="preserve">        int result=</w:t>
      </w:r>
      <w:proofErr w:type="spellStart"/>
      <w:r w:rsidRPr="00837A4E">
        <w:rPr>
          <w:color w:val="000000" w:themeColor="text1"/>
        </w:rPr>
        <w:t>cal.subtract</w:t>
      </w:r>
      <w:proofErr w:type="spellEnd"/>
      <w:r w:rsidRPr="00837A4E">
        <w:rPr>
          <w:color w:val="000000" w:themeColor="text1"/>
        </w:rPr>
        <w:t>(5,3);</w:t>
      </w:r>
      <w:r w:rsidRPr="00837A4E">
        <w:rPr>
          <w:color w:val="000000" w:themeColor="text1"/>
        </w:rPr>
        <w:br/>
        <w:t xml:space="preserve">        </w:t>
      </w:r>
      <w:proofErr w:type="spellStart"/>
      <w:r w:rsidRPr="00837A4E">
        <w:rPr>
          <w:i/>
          <w:iCs/>
          <w:color w:val="000000" w:themeColor="text1"/>
        </w:rPr>
        <w:t>assertEquals</w:t>
      </w:r>
      <w:proofErr w:type="spellEnd"/>
      <w:r w:rsidRPr="00837A4E">
        <w:rPr>
          <w:color w:val="000000" w:themeColor="text1"/>
        </w:rPr>
        <w:t>(2,result);</w:t>
      </w:r>
      <w:r w:rsidRPr="00837A4E">
        <w:rPr>
          <w:color w:val="000000" w:themeColor="text1"/>
        </w:rPr>
        <w:br/>
        <w:t xml:space="preserve">    }</w:t>
      </w:r>
      <w:r w:rsidRPr="00837A4E">
        <w:rPr>
          <w:color w:val="000000" w:themeColor="text1"/>
        </w:rPr>
        <w:br/>
        <w:t xml:space="preserve">    @Test</w:t>
      </w:r>
      <w:r w:rsidRPr="00837A4E">
        <w:rPr>
          <w:color w:val="000000" w:themeColor="text1"/>
        </w:rPr>
        <w:br/>
        <w:t xml:space="preserve">    public void </w:t>
      </w:r>
      <w:proofErr w:type="spellStart"/>
      <w:r w:rsidRPr="00837A4E">
        <w:rPr>
          <w:color w:val="000000" w:themeColor="text1"/>
        </w:rPr>
        <w:t>testmultiply</w:t>
      </w:r>
      <w:proofErr w:type="spellEnd"/>
      <w:r w:rsidRPr="00837A4E">
        <w:rPr>
          <w:color w:val="000000" w:themeColor="text1"/>
        </w:rPr>
        <w:t>(){</w:t>
      </w:r>
      <w:r w:rsidRPr="00837A4E">
        <w:rPr>
          <w:color w:val="000000" w:themeColor="text1"/>
        </w:rPr>
        <w:br/>
        <w:t xml:space="preserve">        Calculator </w:t>
      </w:r>
      <w:proofErr w:type="spellStart"/>
      <w:r w:rsidRPr="00837A4E">
        <w:rPr>
          <w:color w:val="000000" w:themeColor="text1"/>
        </w:rPr>
        <w:t>cal</w:t>
      </w:r>
      <w:proofErr w:type="spellEnd"/>
      <w:r w:rsidRPr="00837A4E">
        <w:rPr>
          <w:color w:val="000000" w:themeColor="text1"/>
        </w:rPr>
        <w:t>=new Calculator();</w:t>
      </w:r>
      <w:r w:rsidRPr="00837A4E">
        <w:rPr>
          <w:color w:val="000000" w:themeColor="text1"/>
        </w:rPr>
        <w:br/>
        <w:t xml:space="preserve">        int result=</w:t>
      </w:r>
      <w:proofErr w:type="spellStart"/>
      <w:r w:rsidRPr="00837A4E">
        <w:rPr>
          <w:color w:val="000000" w:themeColor="text1"/>
        </w:rPr>
        <w:t>cal.multiply</w:t>
      </w:r>
      <w:proofErr w:type="spellEnd"/>
      <w:r w:rsidRPr="00837A4E">
        <w:rPr>
          <w:color w:val="000000" w:themeColor="text1"/>
        </w:rPr>
        <w:t>(3,2);</w:t>
      </w:r>
      <w:r w:rsidRPr="00837A4E">
        <w:rPr>
          <w:color w:val="000000" w:themeColor="text1"/>
        </w:rPr>
        <w:br/>
        <w:t xml:space="preserve">        </w:t>
      </w:r>
      <w:proofErr w:type="spellStart"/>
      <w:r w:rsidRPr="00837A4E">
        <w:rPr>
          <w:i/>
          <w:iCs/>
          <w:color w:val="000000" w:themeColor="text1"/>
        </w:rPr>
        <w:t>assertEquals</w:t>
      </w:r>
      <w:proofErr w:type="spellEnd"/>
      <w:r w:rsidRPr="00837A4E">
        <w:rPr>
          <w:color w:val="000000" w:themeColor="text1"/>
        </w:rPr>
        <w:t>(6,result);</w:t>
      </w:r>
      <w:r w:rsidRPr="00837A4E">
        <w:rPr>
          <w:color w:val="000000" w:themeColor="text1"/>
        </w:rPr>
        <w:br/>
        <w:t xml:space="preserve">    }</w:t>
      </w:r>
      <w:r w:rsidRPr="00837A4E">
        <w:rPr>
          <w:color w:val="000000" w:themeColor="text1"/>
        </w:rPr>
        <w:br/>
        <w:t>}</w:t>
      </w:r>
    </w:p>
    <w:p w14:paraId="24C9AD4C" w14:textId="77777777" w:rsidR="00837A4E" w:rsidRDefault="00837A4E" w:rsidP="00837A4E">
      <w:pPr>
        <w:rPr>
          <w:color w:val="000000" w:themeColor="text1"/>
        </w:rPr>
      </w:pPr>
    </w:p>
    <w:p w14:paraId="64378087" w14:textId="77777777" w:rsidR="00837A4E" w:rsidRDefault="00837A4E" w:rsidP="00837A4E">
      <w:pPr>
        <w:rPr>
          <w:color w:val="000000" w:themeColor="text1"/>
        </w:rPr>
      </w:pPr>
    </w:p>
    <w:p w14:paraId="59366786" w14:textId="77777777" w:rsidR="00837A4E" w:rsidRDefault="00837A4E" w:rsidP="00837A4E">
      <w:pPr>
        <w:rPr>
          <w:color w:val="000000" w:themeColor="text1"/>
        </w:rPr>
      </w:pPr>
    </w:p>
    <w:p w14:paraId="682D14FC" w14:textId="0CA46C83" w:rsidR="00837A4E" w:rsidRDefault="00837A4E" w:rsidP="00837A4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Output: </w:t>
      </w:r>
    </w:p>
    <w:p w14:paraId="275529F2" w14:textId="072F3805" w:rsidR="00837A4E" w:rsidRPr="00837A4E" w:rsidRDefault="00837A4E" w:rsidP="00837A4E">
      <w:pPr>
        <w:rPr>
          <w:color w:val="000000" w:themeColor="text1"/>
        </w:rPr>
      </w:pPr>
      <w:proofErr w:type="spellStart"/>
      <w:r>
        <w:rPr>
          <w:color w:val="000000" w:themeColor="text1"/>
        </w:rPr>
        <w:t>Scenerio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1 :</w:t>
      </w:r>
      <w:proofErr w:type="gramEnd"/>
      <w:r>
        <w:rPr>
          <w:color w:val="000000" w:themeColor="text1"/>
        </w:rPr>
        <w:t xml:space="preserve"> Passed Test Case</w:t>
      </w:r>
    </w:p>
    <w:p w14:paraId="20438A2B" w14:textId="029F622C" w:rsidR="00837A4E" w:rsidRDefault="00837A4E">
      <w:pPr>
        <w:rPr>
          <w:color w:val="000000" w:themeColor="text1"/>
        </w:rPr>
      </w:pPr>
      <w:r w:rsidRPr="00837A4E">
        <w:rPr>
          <w:color w:val="000000" w:themeColor="text1"/>
        </w:rPr>
        <w:drawing>
          <wp:inline distT="0" distB="0" distL="0" distR="0" wp14:anchorId="32712916" wp14:editId="4D34EE1B">
            <wp:extent cx="5731510" cy="3028950"/>
            <wp:effectExtent l="0" t="0" r="2540" b="0"/>
            <wp:docPr id="183236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61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0E7C" w14:textId="77777777" w:rsidR="00837A4E" w:rsidRDefault="00837A4E">
      <w:pPr>
        <w:rPr>
          <w:color w:val="000000" w:themeColor="text1"/>
        </w:rPr>
      </w:pPr>
    </w:p>
    <w:p w14:paraId="361EB1EE" w14:textId="3C82873B" w:rsidR="00837A4E" w:rsidRDefault="00837A4E">
      <w:pPr>
        <w:rPr>
          <w:color w:val="000000" w:themeColor="text1"/>
        </w:rPr>
      </w:pPr>
      <w:proofErr w:type="spellStart"/>
      <w:r>
        <w:rPr>
          <w:color w:val="000000" w:themeColor="text1"/>
        </w:rPr>
        <w:t>Scenerio</w:t>
      </w:r>
      <w:proofErr w:type="spellEnd"/>
      <w:r>
        <w:rPr>
          <w:color w:val="000000" w:themeColor="text1"/>
        </w:rPr>
        <w:t xml:space="preserve"> 2: Failed Test Case</w:t>
      </w:r>
    </w:p>
    <w:p w14:paraId="1C376EFB" w14:textId="77EF3661" w:rsidR="00837A4E" w:rsidRPr="00837A4E" w:rsidRDefault="00837A4E">
      <w:pPr>
        <w:rPr>
          <w:color w:val="000000" w:themeColor="text1"/>
        </w:rPr>
      </w:pPr>
      <w:r w:rsidRPr="00837A4E">
        <w:rPr>
          <w:color w:val="000000" w:themeColor="text1"/>
        </w:rPr>
        <w:drawing>
          <wp:inline distT="0" distB="0" distL="0" distR="0" wp14:anchorId="2F0631DB" wp14:editId="479B775A">
            <wp:extent cx="5731510" cy="3022600"/>
            <wp:effectExtent l="0" t="0" r="2540" b="6350"/>
            <wp:docPr id="27650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0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A4E" w:rsidRPr="0083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608E9"/>
    <w:multiLevelType w:val="multilevel"/>
    <w:tmpl w:val="EC5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14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CB"/>
    <w:rsid w:val="00045005"/>
    <w:rsid w:val="001C6C75"/>
    <w:rsid w:val="00250C8C"/>
    <w:rsid w:val="004F273C"/>
    <w:rsid w:val="00507D79"/>
    <w:rsid w:val="006C61CB"/>
    <w:rsid w:val="00801DB6"/>
    <w:rsid w:val="00837A4E"/>
    <w:rsid w:val="008532CA"/>
    <w:rsid w:val="008C3EB5"/>
    <w:rsid w:val="00B27155"/>
    <w:rsid w:val="00EB0FB8"/>
    <w:rsid w:val="00F3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C27"/>
  <w15:chartTrackingRefBased/>
  <w15:docId w15:val="{4E9F54BA-1512-421A-9952-F42AB0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CB"/>
  </w:style>
  <w:style w:type="paragraph" w:styleId="Heading1">
    <w:name w:val="heading 1"/>
    <w:basedOn w:val="Normal"/>
    <w:next w:val="Normal"/>
    <w:link w:val="Heading1Char"/>
    <w:uiPriority w:val="9"/>
    <w:qFormat/>
    <w:rsid w:val="006C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5</cp:revision>
  <dcterms:created xsi:type="dcterms:W3CDTF">2025-06-17T17:38:00Z</dcterms:created>
  <dcterms:modified xsi:type="dcterms:W3CDTF">2025-06-28T12:39:00Z</dcterms:modified>
</cp:coreProperties>
</file>