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23FE6" w14:textId="77777777" w:rsidR="00E54AB6" w:rsidRPr="003D7CEB" w:rsidRDefault="00E54AB6" w:rsidP="00E54AB6">
      <w:pPr>
        <w:rPr>
          <w:b/>
          <w:bCs/>
          <w:sz w:val="44"/>
          <w:szCs w:val="44"/>
        </w:rPr>
      </w:pPr>
      <w:r w:rsidRPr="003D7CEB">
        <w:rPr>
          <w:b/>
          <w:bCs/>
          <w:sz w:val="44"/>
          <w:szCs w:val="44"/>
        </w:rPr>
        <w:t>2. Microservices with API gateway</w:t>
      </w:r>
    </w:p>
    <w:p w14:paraId="63DA11A0" w14:textId="77777777" w:rsidR="00E54AB6" w:rsidRDefault="00E54AB6" w:rsidP="00E54AB6">
      <w:pPr>
        <w:rPr>
          <w:b/>
          <w:bCs/>
          <w:sz w:val="44"/>
          <w:szCs w:val="44"/>
        </w:rPr>
      </w:pPr>
    </w:p>
    <w:p w14:paraId="7F42E372" w14:textId="08DF4790" w:rsidR="00E54AB6" w:rsidRPr="00E54AB6" w:rsidRDefault="00E54AB6" w:rsidP="00E54AB6">
      <w:pPr>
        <w:rPr>
          <w:sz w:val="32"/>
          <w:szCs w:val="32"/>
        </w:rPr>
      </w:pPr>
      <w:r w:rsidRPr="00E54AB6">
        <w:rPr>
          <w:sz w:val="32"/>
          <w:szCs w:val="32"/>
        </w:rPr>
        <w:t>Creating Microservices for account and loan</w:t>
      </w:r>
    </w:p>
    <w:p w14:paraId="059153E9" w14:textId="26BEAE95" w:rsidR="00E54AB6" w:rsidRPr="00C945F3" w:rsidRDefault="00E54AB6" w:rsidP="00E54AB6">
      <w:pPr>
        <w:pStyle w:val="BodyText"/>
        <w:spacing w:before="242"/>
        <w:rPr>
          <w:sz w:val="25"/>
          <w:szCs w:val="25"/>
        </w:rPr>
      </w:pPr>
      <w:r w:rsidRPr="00C945F3">
        <w:rPr>
          <w:color w:val="333333"/>
          <w:sz w:val="25"/>
          <w:szCs w:val="25"/>
        </w:rPr>
        <w:t>In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this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proofErr w:type="gramStart"/>
      <w:r w:rsidRPr="00C945F3">
        <w:rPr>
          <w:color w:val="333333"/>
          <w:sz w:val="25"/>
          <w:szCs w:val="25"/>
        </w:rPr>
        <w:t>hands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on</w:t>
      </w:r>
      <w:proofErr w:type="gramEnd"/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exercises,</w:t>
      </w:r>
      <w:r w:rsidRPr="00C945F3">
        <w:rPr>
          <w:color w:val="333333"/>
          <w:spacing w:val="-5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we</w:t>
      </w:r>
      <w:r w:rsidRPr="00C945F3">
        <w:rPr>
          <w:color w:val="333333"/>
          <w:spacing w:val="-5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will</w:t>
      </w:r>
      <w:r w:rsidRPr="00C945F3">
        <w:rPr>
          <w:color w:val="333333"/>
          <w:spacing w:val="-8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create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two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microservices</w:t>
      </w:r>
      <w:r w:rsidRPr="00C945F3">
        <w:rPr>
          <w:color w:val="333333"/>
          <w:spacing w:val="-5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for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a</w:t>
      </w:r>
      <w:r w:rsidRPr="00C945F3">
        <w:rPr>
          <w:color w:val="333333"/>
          <w:spacing w:val="-5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bank.</w:t>
      </w:r>
      <w:r w:rsidRPr="00C945F3">
        <w:rPr>
          <w:color w:val="333333"/>
          <w:spacing w:val="-5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One microservice for handing accounts and one for handling loans.</w:t>
      </w:r>
    </w:p>
    <w:p w14:paraId="334CCB7E" w14:textId="77777777" w:rsidR="00E54AB6" w:rsidRPr="00C945F3" w:rsidRDefault="00E54AB6" w:rsidP="00E54AB6">
      <w:pPr>
        <w:pStyle w:val="BodyText"/>
        <w:spacing w:before="310"/>
        <w:ind w:right="750"/>
        <w:rPr>
          <w:sz w:val="25"/>
          <w:szCs w:val="25"/>
        </w:rPr>
      </w:pPr>
      <w:r w:rsidRPr="00C945F3">
        <w:rPr>
          <w:color w:val="333333"/>
          <w:sz w:val="25"/>
          <w:szCs w:val="25"/>
        </w:rPr>
        <w:t>Each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microservice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will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be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a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specific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independent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Spring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RESTful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Webservice maven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project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having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proofErr w:type="spellStart"/>
      <w:proofErr w:type="gramStart"/>
      <w:r w:rsidRPr="00C945F3">
        <w:rPr>
          <w:color w:val="333333"/>
          <w:sz w:val="25"/>
          <w:szCs w:val="25"/>
        </w:rPr>
        <w:t>it's</w:t>
      </w:r>
      <w:proofErr w:type="spellEnd"/>
      <w:proofErr w:type="gramEnd"/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own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pom.xml.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The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only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difference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is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that,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instead</w:t>
      </w:r>
      <w:r w:rsidRPr="00C945F3">
        <w:rPr>
          <w:color w:val="333333"/>
          <w:spacing w:val="-1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of having both account and loan as a single application, it is split into two different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applications.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These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webservices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will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be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a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simple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service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without</w:t>
      </w:r>
      <w:r w:rsidRPr="00C945F3">
        <w:rPr>
          <w:color w:val="333333"/>
          <w:spacing w:val="-4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any backend connectivity.</w:t>
      </w:r>
    </w:p>
    <w:p w14:paraId="24275CF1" w14:textId="77777777" w:rsidR="00E54AB6" w:rsidRPr="00C945F3" w:rsidRDefault="00E54AB6" w:rsidP="00E54AB6">
      <w:pPr>
        <w:pStyle w:val="BodyText"/>
        <w:spacing w:before="310"/>
        <w:rPr>
          <w:sz w:val="25"/>
          <w:szCs w:val="25"/>
        </w:rPr>
      </w:pPr>
      <w:r w:rsidRPr="00C945F3">
        <w:rPr>
          <w:color w:val="333333"/>
          <w:sz w:val="25"/>
          <w:szCs w:val="25"/>
        </w:rPr>
        <w:t>Follow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steps</w:t>
      </w:r>
      <w:r w:rsidRPr="00C945F3">
        <w:rPr>
          <w:color w:val="333333"/>
          <w:spacing w:val="-2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below</w:t>
      </w:r>
      <w:r w:rsidRPr="00C945F3">
        <w:rPr>
          <w:color w:val="333333"/>
          <w:spacing w:val="-3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to</w:t>
      </w:r>
      <w:r w:rsidRPr="00C945F3">
        <w:rPr>
          <w:color w:val="333333"/>
          <w:spacing w:val="-2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implement</w:t>
      </w:r>
      <w:r w:rsidRPr="00C945F3">
        <w:rPr>
          <w:color w:val="333333"/>
          <w:spacing w:val="-5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the</w:t>
      </w:r>
      <w:r w:rsidRPr="00C945F3">
        <w:rPr>
          <w:color w:val="333333"/>
          <w:spacing w:val="-2"/>
          <w:sz w:val="25"/>
          <w:szCs w:val="25"/>
        </w:rPr>
        <w:t xml:space="preserve"> </w:t>
      </w:r>
      <w:r w:rsidRPr="00C945F3">
        <w:rPr>
          <w:color w:val="333333"/>
          <w:sz w:val="25"/>
          <w:szCs w:val="25"/>
        </w:rPr>
        <w:t>two</w:t>
      </w:r>
      <w:r w:rsidRPr="00C945F3">
        <w:rPr>
          <w:color w:val="333333"/>
          <w:spacing w:val="-6"/>
          <w:sz w:val="25"/>
          <w:szCs w:val="25"/>
        </w:rPr>
        <w:t xml:space="preserve"> </w:t>
      </w:r>
      <w:r w:rsidRPr="00C945F3">
        <w:rPr>
          <w:color w:val="333333"/>
          <w:spacing w:val="-2"/>
          <w:sz w:val="25"/>
          <w:szCs w:val="25"/>
        </w:rPr>
        <w:t>microservices:</w:t>
      </w:r>
    </w:p>
    <w:p w14:paraId="15255DEC" w14:textId="77777777" w:rsidR="00E54AB6" w:rsidRPr="00C945F3" w:rsidRDefault="00E54AB6" w:rsidP="00E54AB6">
      <w:pPr>
        <w:pStyle w:val="BodyText"/>
        <w:rPr>
          <w:sz w:val="25"/>
          <w:szCs w:val="25"/>
        </w:rPr>
      </w:pPr>
    </w:p>
    <w:p w14:paraId="5590EE71" w14:textId="77777777" w:rsidR="00E54AB6" w:rsidRPr="00C945F3" w:rsidRDefault="00E54AB6" w:rsidP="00E54AB6">
      <w:pPr>
        <w:pStyle w:val="Heading2"/>
        <w:spacing w:before="1"/>
        <w:rPr>
          <w:sz w:val="24"/>
          <w:szCs w:val="24"/>
        </w:rPr>
      </w:pPr>
      <w:r w:rsidRPr="00C945F3">
        <w:rPr>
          <w:color w:val="333333"/>
          <w:sz w:val="24"/>
          <w:szCs w:val="24"/>
        </w:rPr>
        <w:t>Account</w:t>
      </w:r>
      <w:r w:rsidRPr="00C945F3">
        <w:rPr>
          <w:color w:val="333333"/>
          <w:spacing w:val="-4"/>
          <w:sz w:val="24"/>
          <w:szCs w:val="24"/>
        </w:rPr>
        <w:t xml:space="preserve"> </w:t>
      </w:r>
      <w:r w:rsidRPr="00C945F3">
        <w:rPr>
          <w:color w:val="333333"/>
          <w:spacing w:val="-2"/>
          <w:sz w:val="24"/>
          <w:szCs w:val="24"/>
        </w:rPr>
        <w:t>Microservice</w:t>
      </w:r>
    </w:p>
    <w:p w14:paraId="3418385F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80" w:after="0" w:line="240" w:lineRule="auto"/>
        <w:ind w:left="71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Create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folder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with</w:t>
      </w:r>
      <w:r w:rsidRPr="00C945F3">
        <w:rPr>
          <w:color w:val="333333"/>
          <w:spacing w:val="-1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employee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id</w:t>
      </w:r>
      <w:r w:rsidRPr="00C945F3">
        <w:rPr>
          <w:color w:val="333333"/>
          <w:spacing w:val="-1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in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D: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pacing w:val="-2"/>
          <w:sz w:val="25"/>
          <w:szCs w:val="20"/>
        </w:rPr>
        <w:t>drive</w:t>
      </w:r>
    </w:p>
    <w:p w14:paraId="20376DC1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" w:after="0" w:line="240" w:lineRule="auto"/>
        <w:ind w:right="791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Create folder named 'microservices' in the new folder created in previous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step.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This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folder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will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contain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all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the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sample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projects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that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we</w:t>
      </w:r>
      <w:r w:rsidRPr="00C945F3">
        <w:rPr>
          <w:color w:val="333333"/>
          <w:spacing w:val="-6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will create for learning microservices.</w:t>
      </w:r>
    </w:p>
    <w:p w14:paraId="097A4568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310" w:lineRule="exact"/>
        <w:ind w:left="71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Open</w:t>
      </w:r>
      <w:r w:rsidRPr="00C945F3">
        <w:rPr>
          <w:color w:val="333333"/>
          <w:spacing w:val="-6"/>
          <w:sz w:val="25"/>
          <w:szCs w:val="20"/>
        </w:rPr>
        <w:t xml:space="preserve"> </w:t>
      </w:r>
      <w:r w:rsidRPr="00C945F3">
        <w:rPr>
          <w:color w:val="245683"/>
          <w:sz w:val="25"/>
          <w:szCs w:val="20"/>
          <w:u w:val="single" w:color="245683"/>
        </w:rPr>
        <w:t>https://start.spring.io/</w:t>
      </w:r>
      <w:r w:rsidRPr="00C945F3">
        <w:rPr>
          <w:color w:val="245683"/>
          <w:spacing w:val="-6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in</w:t>
      </w:r>
      <w:r w:rsidRPr="00C945F3">
        <w:rPr>
          <w:color w:val="333333"/>
          <w:spacing w:val="-8"/>
          <w:sz w:val="25"/>
          <w:szCs w:val="20"/>
        </w:rPr>
        <w:t xml:space="preserve"> </w:t>
      </w:r>
      <w:r w:rsidRPr="00C945F3">
        <w:rPr>
          <w:color w:val="333333"/>
          <w:spacing w:val="-2"/>
          <w:sz w:val="25"/>
          <w:szCs w:val="20"/>
        </w:rPr>
        <w:t>browser</w:t>
      </w:r>
    </w:p>
    <w:p w14:paraId="32C5546A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310" w:lineRule="exact"/>
        <w:ind w:left="71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Enter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form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field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values</w:t>
      </w:r>
      <w:r w:rsidRPr="00C945F3">
        <w:rPr>
          <w:color w:val="333333"/>
          <w:spacing w:val="-1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as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specified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pacing w:val="-2"/>
          <w:sz w:val="25"/>
          <w:szCs w:val="20"/>
        </w:rPr>
        <w:t>below:</w:t>
      </w:r>
    </w:p>
    <w:p w14:paraId="574431BC" w14:textId="77777777" w:rsidR="00E54AB6" w:rsidRPr="00C945F3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312" w:lineRule="exact"/>
        <w:ind w:left="1439" w:hanging="359"/>
        <w:contextualSpacing w:val="0"/>
        <w:rPr>
          <w:sz w:val="25"/>
          <w:szCs w:val="20"/>
        </w:rPr>
      </w:pPr>
      <w:r w:rsidRPr="00C945F3">
        <w:rPr>
          <w:rFonts w:ascii="Arial" w:hAnsi="Arial"/>
          <w:b/>
          <w:color w:val="333333"/>
          <w:sz w:val="24"/>
          <w:szCs w:val="20"/>
        </w:rPr>
        <w:t>Group:</w:t>
      </w:r>
      <w:r w:rsidRPr="00C945F3">
        <w:rPr>
          <w:rFonts w:ascii="Arial" w:hAnsi="Arial"/>
          <w:b/>
          <w:color w:val="333333"/>
          <w:spacing w:val="-3"/>
          <w:sz w:val="24"/>
          <w:szCs w:val="20"/>
        </w:rPr>
        <w:t xml:space="preserve"> </w:t>
      </w:r>
      <w:proofErr w:type="spellStart"/>
      <w:proofErr w:type="gramStart"/>
      <w:r w:rsidRPr="00C945F3">
        <w:rPr>
          <w:color w:val="333333"/>
          <w:spacing w:val="-2"/>
          <w:sz w:val="25"/>
          <w:szCs w:val="20"/>
        </w:rPr>
        <w:t>com.cognizant</w:t>
      </w:r>
      <w:proofErr w:type="spellEnd"/>
      <w:proofErr w:type="gramEnd"/>
    </w:p>
    <w:p w14:paraId="6E34E138" w14:textId="77777777" w:rsidR="00E54AB6" w:rsidRPr="00C945F3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311" w:lineRule="exact"/>
        <w:ind w:left="1439" w:hanging="359"/>
        <w:contextualSpacing w:val="0"/>
        <w:rPr>
          <w:sz w:val="25"/>
          <w:szCs w:val="20"/>
        </w:rPr>
      </w:pPr>
      <w:r w:rsidRPr="00C945F3">
        <w:rPr>
          <w:rFonts w:ascii="Arial" w:hAnsi="Arial"/>
          <w:b/>
          <w:color w:val="333333"/>
          <w:sz w:val="24"/>
          <w:szCs w:val="20"/>
        </w:rPr>
        <w:t>Artifact:</w:t>
      </w:r>
      <w:r w:rsidRPr="00C945F3">
        <w:rPr>
          <w:rFonts w:ascii="Arial" w:hAnsi="Arial"/>
          <w:b/>
          <w:color w:val="333333"/>
          <w:spacing w:val="-5"/>
          <w:sz w:val="24"/>
          <w:szCs w:val="20"/>
        </w:rPr>
        <w:t xml:space="preserve"> </w:t>
      </w:r>
      <w:r w:rsidRPr="00C945F3">
        <w:rPr>
          <w:color w:val="333333"/>
          <w:spacing w:val="-2"/>
          <w:sz w:val="25"/>
          <w:szCs w:val="20"/>
        </w:rPr>
        <w:t>account</w:t>
      </w:r>
    </w:p>
    <w:p w14:paraId="7DB11F12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308" w:lineRule="exact"/>
        <w:ind w:left="71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Select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the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following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pacing w:val="-2"/>
          <w:sz w:val="25"/>
          <w:szCs w:val="20"/>
        </w:rPr>
        <w:t>modules</w:t>
      </w:r>
    </w:p>
    <w:p w14:paraId="0F01EDF4" w14:textId="77777777" w:rsidR="00E54AB6" w:rsidRPr="00C945F3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312" w:lineRule="exact"/>
        <w:ind w:left="143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Developer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Tools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&gt;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Spring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Boot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proofErr w:type="spellStart"/>
      <w:r w:rsidRPr="00C945F3">
        <w:rPr>
          <w:color w:val="333333"/>
          <w:spacing w:val="-2"/>
          <w:sz w:val="25"/>
          <w:szCs w:val="20"/>
        </w:rPr>
        <w:t>DevTools</w:t>
      </w:r>
      <w:proofErr w:type="spellEnd"/>
    </w:p>
    <w:p w14:paraId="58125938" w14:textId="77777777" w:rsidR="00E54AB6" w:rsidRPr="00C945F3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311" w:lineRule="exact"/>
        <w:ind w:left="143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Web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&gt;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Spring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pacing w:val="-5"/>
          <w:sz w:val="25"/>
          <w:szCs w:val="20"/>
        </w:rPr>
        <w:t>Web</w:t>
      </w:r>
    </w:p>
    <w:p w14:paraId="52F5A04B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309" w:lineRule="exact"/>
        <w:ind w:left="71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Click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generate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and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download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the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zip</w:t>
      </w:r>
      <w:r w:rsidRPr="00C945F3">
        <w:rPr>
          <w:color w:val="333333"/>
          <w:spacing w:val="-2"/>
          <w:sz w:val="25"/>
          <w:szCs w:val="20"/>
        </w:rPr>
        <w:t xml:space="preserve"> </w:t>
      </w:r>
      <w:r w:rsidRPr="00C945F3">
        <w:rPr>
          <w:color w:val="333333"/>
          <w:spacing w:val="-4"/>
          <w:sz w:val="25"/>
          <w:szCs w:val="20"/>
        </w:rPr>
        <w:t>file</w:t>
      </w:r>
    </w:p>
    <w:p w14:paraId="34134D1D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" w:after="0" w:line="240" w:lineRule="auto"/>
        <w:ind w:right="1936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Extract</w:t>
      </w:r>
      <w:r w:rsidRPr="00C945F3">
        <w:rPr>
          <w:color w:val="333333"/>
          <w:spacing w:val="-8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'account'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folder</w:t>
      </w:r>
      <w:r w:rsidRPr="00C945F3">
        <w:rPr>
          <w:color w:val="333333"/>
          <w:spacing w:val="-1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from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the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zip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and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place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this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folder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in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the 'microservices' folder created earlier</w:t>
      </w:r>
    </w:p>
    <w:p w14:paraId="638232A4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right="1274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Open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command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prompt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in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account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folder</w:t>
      </w:r>
      <w:r w:rsidRPr="00C945F3">
        <w:rPr>
          <w:color w:val="333333"/>
          <w:spacing w:val="-3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and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build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using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proofErr w:type="spellStart"/>
      <w:r w:rsidRPr="00C945F3">
        <w:rPr>
          <w:color w:val="333333"/>
          <w:sz w:val="25"/>
          <w:szCs w:val="20"/>
        </w:rPr>
        <w:t>mvn</w:t>
      </w:r>
      <w:proofErr w:type="spellEnd"/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clean package command</w:t>
      </w:r>
    </w:p>
    <w:p w14:paraId="14DDA701" w14:textId="77777777" w:rsidR="00E54AB6" w:rsidRPr="00C945F3" w:rsidRDefault="00E54AB6" w:rsidP="00E54AB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right="1110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Import this project in Eclipse and implement a controller method for getting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account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details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based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on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account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number.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Refer</w:t>
      </w:r>
      <w:r w:rsidRPr="00C945F3">
        <w:rPr>
          <w:color w:val="333333"/>
          <w:spacing w:val="-8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 xml:space="preserve">specification </w:t>
      </w:r>
      <w:r w:rsidRPr="00C945F3">
        <w:rPr>
          <w:color w:val="333333"/>
          <w:spacing w:val="-2"/>
          <w:sz w:val="25"/>
          <w:szCs w:val="20"/>
        </w:rPr>
        <w:t>below:</w:t>
      </w:r>
    </w:p>
    <w:p w14:paraId="165C9AA5" w14:textId="77777777" w:rsidR="00E54AB6" w:rsidRPr="00C945F3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311" w:lineRule="exact"/>
        <w:ind w:left="143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Method: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pacing w:val="-5"/>
          <w:sz w:val="25"/>
          <w:szCs w:val="20"/>
        </w:rPr>
        <w:t>GET</w:t>
      </w:r>
    </w:p>
    <w:p w14:paraId="79A57824" w14:textId="77777777" w:rsidR="00E54AB6" w:rsidRPr="00C945F3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311" w:lineRule="exact"/>
        <w:ind w:left="1439" w:hanging="359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Endpoint:</w:t>
      </w:r>
      <w:r w:rsidRPr="00C945F3">
        <w:rPr>
          <w:color w:val="333333"/>
          <w:spacing w:val="-4"/>
          <w:sz w:val="25"/>
          <w:szCs w:val="20"/>
        </w:rPr>
        <w:t xml:space="preserve"> </w:t>
      </w:r>
      <w:r w:rsidRPr="00C945F3">
        <w:rPr>
          <w:color w:val="333333"/>
          <w:spacing w:val="-2"/>
          <w:sz w:val="25"/>
          <w:szCs w:val="20"/>
        </w:rPr>
        <w:t>/accounts/{number}</w:t>
      </w:r>
    </w:p>
    <w:p w14:paraId="5EB7F6CE" w14:textId="0FE2009E" w:rsidR="00E54AB6" w:rsidRPr="00E54AB6" w:rsidRDefault="00E54AB6" w:rsidP="00E54AB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 w:line="240" w:lineRule="auto"/>
        <w:ind w:right="884"/>
        <w:contextualSpacing w:val="0"/>
        <w:rPr>
          <w:sz w:val="25"/>
          <w:szCs w:val="20"/>
        </w:rPr>
      </w:pPr>
      <w:r w:rsidRPr="00C945F3">
        <w:rPr>
          <w:color w:val="333333"/>
          <w:sz w:val="25"/>
          <w:szCs w:val="20"/>
        </w:rPr>
        <w:t>Sample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Response.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Just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dummy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response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without</w:t>
      </w:r>
      <w:r w:rsidRPr="00C945F3">
        <w:rPr>
          <w:color w:val="333333"/>
          <w:spacing w:val="-7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>any</w:t>
      </w:r>
      <w:r w:rsidRPr="00C945F3">
        <w:rPr>
          <w:color w:val="333333"/>
          <w:spacing w:val="-5"/>
          <w:sz w:val="25"/>
          <w:szCs w:val="20"/>
        </w:rPr>
        <w:t xml:space="preserve"> </w:t>
      </w:r>
      <w:r w:rsidRPr="00C945F3">
        <w:rPr>
          <w:color w:val="333333"/>
          <w:sz w:val="25"/>
          <w:szCs w:val="20"/>
        </w:rPr>
        <w:t xml:space="preserve">backend </w:t>
      </w:r>
      <w:r w:rsidRPr="00C945F3">
        <w:rPr>
          <w:color w:val="333333"/>
          <w:spacing w:val="-2"/>
          <w:sz w:val="25"/>
          <w:szCs w:val="20"/>
        </w:rPr>
        <w:t>connectivity.</w:t>
      </w:r>
    </w:p>
    <w:p w14:paraId="5284139A" w14:textId="77777777" w:rsidR="00E54AB6" w:rsidRPr="00C945F3" w:rsidRDefault="00E54AB6" w:rsidP="00E54AB6">
      <w:pPr>
        <w:pStyle w:val="BodyText"/>
        <w:spacing w:before="23"/>
        <w:rPr>
          <w:sz w:val="18"/>
          <w:szCs w:val="25"/>
        </w:rPr>
      </w:pPr>
      <w:r w:rsidRPr="00C945F3">
        <w:rPr>
          <w:noProof/>
          <w:sz w:val="18"/>
          <w:szCs w:val="25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7A7EECE" wp14:editId="00814801">
                <wp:simplePos x="0" y="0"/>
                <wp:positionH relativeFrom="page">
                  <wp:posOffset>1565148</wp:posOffset>
                </wp:positionH>
                <wp:positionV relativeFrom="paragraph">
                  <wp:posOffset>180962</wp:posOffset>
                </wp:positionV>
                <wp:extent cx="5404485" cy="335280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3352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9143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95661F" w14:textId="77777777" w:rsidR="00E54AB6" w:rsidRDefault="00E54AB6" w:rsidP="00E54AB6">
                            <w:pPr>
                              <w:spacing w:before="140"/>
                              <w:ind w:left="16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number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"00987987973432",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"savings",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balance: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z w:val="20"/>
                              </w:rPr>
                              <w:t>234343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20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A7EECE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margin-left:123.25pt;margin-top:14.25pt;width:425.55pt;height:26.4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" fillcolor="#f4f4f4" strokecolor="#ccc" strokeweight=".25397mm">
                <v:path arrowok="t"/>
                <v:textbox inset="0,0,0,0">
                  <w:txbxContent>
                    <w:p w14:paraId="2995661F" w14:textId="77777777" w:rsidR="00E54AB6" w:rsidRDefault="00E54AB6" w:rsidP="00E54AB6">
                      <w:pPr>
                        <w:spacing w:before="140"/>
                        <w:ind w:left="16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333333"/>
                          <w:sz w:val="20"/>
                        </w:rPr>
                        <w:t>{</w:t>
                      </w:r>
                      <w:r>
                        <w:rPr>
                          <w:rFonts w:ascii="Consolas"/>
                          <w:color w:val="333333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number</w:t>
                      </w:r>
                      <w:proofErr w:type="gramEnd"/>
                      <w:r>
                        <w:rPr>
                          <w:rFonts w:ascii="Consolas"/>
                          <w:color w:val="333333"/>
                          <w:sz w:val="20"/>
                        </w:rPr>
                        <w:t>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"00987987973432",</w:t>
                      </w:r>
                      <w:r>
                        <w:rPr>
                          <w:rFonts w:ascii="Consolas"/>
                          <w:color w:val="33333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type: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"savings",</w:t>
                      </w:r>
                      <w:r>
                        <w:rPr>
                          <w:rFonts w:ascii="Consolas"/>
                          <w:color w:val="33333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20"/>
                        </w:rPr>
                        <w:t>balance: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333333"/>
                          <w:sz w:val="20"/>
                        </w:rPr>
                        <w:t>234343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pacing w:val="-10"/>
                          <w:sz w:val="20"/>
                        </w:rPr>
                        <w:t>}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144488" w14:textId="2B68B148" w:rsidR="00E54AB6" w:rsidRDefault="00E54AB6" w:rsidP="00E54A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 Account Microservice:</w:t>
      </w:r>
    </w:p>
    <w:p w14:paraId="2FF0E1D3" w14:textId="2BFC534C" w:rsidR="00E54AB6" w:rsidRDefault="00E54AB6" w:rsidP="00E54AB6">
      <w:pPr>
        <w:rPr>
          <w:b/>
          <w:bCs/>
          <w:sz w:val="28"/>
          <w:szCs w:val="28"/>
        </w:rPr>
      </w:pPr>
      <w:r w:rsidRPr="00E54AB6">
        <w:rPr>
          <w:b/>
          <w:bCs/>
          <w:sz w:val="28"/>
          <w:szCs w:val="28"/>
        </w:rPr>
        <w:drawing>
          <wp:inline distT="0" distB="0" distL="0" distR="0" wp14:anchorId="4E6837A0" wp14:editId="71C4F51D">
            <wp:extent cx="5731510" cy="3019425"/>
            <wp:effectExtent l="0" t="0" r="2540" b="9525"/>
            <wp:docPr id="128298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38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84F" w14:textId="53DD2FB1" w:rsidR="00E54AB6" w:rsidRDefault="00E54AB6" w:rsidP="00E54AB6">
      <w:pPr>
        <w:rPr>
          <w:b/>
          <w:bCs/>
          <w:sz w:val="28"/>
          <w:szCs w:val="28"/>
        </w:rPr>
      </w:pPr>
    </w:p>
    <w:p w14:paraId="091939EE" w14:textId="222E3034" w:rsidR="00E54AB6" w:rsidRDefault="00E54AB6" w:rsidP="00E54A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</w:p>
    <w:p w14:paraId="3F5E3681" w14:textId="0E07DB22" w:rsidR="00E54AB6" w:rsidRPr="00E54AB6" w:rsidRDefault="00E54AB6" w:rsidP="00E54AB6">
      <w:pPr>
        <w:rPr>
          <w:b/>
          <w:bCs/>
          <w:sz w:val="28"/>
          <w:szCs w:val="28"/>
        </w:rPr>
      </w:pPr>
      <w:r w:rsidRPr="00E54AB6">
        <w:rPr>
          <w:b/>
          <w:bCs/>
          <w:sz w:val="28"/>
          <w:szCs w:val="28"/>
        </w:rPr>
        <w:drawing>
          <wp:inline distT="0" distB="0" distL="0" distR="0" wp14:anchorId="5E6E5B46" wp14:editId="58341F09">
            <wp:extent cx="2558143" cy="4636012"/>
            <wp:effectExtent l="0" t="0" r="0" b="0"/>
            <wp:docPr id="4069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7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240" cy="465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1E30" w14:textId="77777777" w:rsidR="00E54AB6" w:rsidRDefault="00E54AB6" w:rsidP="00E54A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B6DAF9" w14:textId="747791ED" w:rsidR="00E54AB6" w:rsidRDefault="00E54AB6" w:rsidP="00E54A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4AB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262517" wp14:editId="65258B8A">
            <wp:extent cx="5731510" cy="3019425"/>
            <wp:effectExtent l="0" t="0" r="2540" b="9525"/>
            <wp:docPr id="45963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4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FCAA" w14:textId="77777777" w:rsidR="00E54AB6" w:rsidRDefault="00E54AB6" w:rsidP="00E54A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545E2" w14:textId="20A712A5" w:rsidR="00801DB6" w:rsidRPr="002C0C1F" w:rsidRDefault="00E54AB6">
      <w:pPr>
        <w:rPr>
          <w:b/>
          <w:bCs/>
          <w:sz w:val="28"/>
          <w:szCs w:val="28"/>
        </w:rPr>
      </w:pPr>
      <w:r w:rsidRPr="002C0C1F">
        <w:rPr>
          <w:b/>
          <w:bCs/>
          <w:sz w:val="28"/>
          <w:szCs w:val="28"/>
        </w:rPr>
        <w:t>AcountController.java</w:t>
      </w:r>
    </w:p>
    <w:p w14:paraId="390C31C8" w14:textId="77777777" w:rsidR="00E54AB6" w:rsidRPr="00E54AB6" w:rsidRDefault="00E54AB6" w:rsidP="00E54AB6">
      <w:pPr>
        <w:rPr>
          <w:sz w:val="28"/>
          <w:szCs w:val="28"/>
        </w:rPr>
      </w:pPr>
      <w:r w:rsidRPr="00E54AB6">
        <w:rPr>
          <w:sz w:val="28"/>
          <w:szCs w:val="28"/>
        </w:rPr>
        <w:t xml:space="preserve">package </w:t>
      </w:r>
      <w:proofErr w:type="spellStart"/>
      <w:r w:rsidRPr="00E54AB6">
        <w:rPr>
          <w:sz w:val="28"/>
          <w:szCs w:val="28"/>
        </w:rPr>
        <w:t>com.cognizant.account</w:t>
      </w:r>
      <w:proofErr w:type="spellEnd"/>
      <w:r w:rsidRPr="00E54AB6">
        <w:rPr>
          <w:sz w:val="28"/>
          <w:szCs w:val="28"/>
        </w:rPr>
        <w:t>;</w:t>
      </w:r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 xml:space="preserve">import </w:t>
      </w:r>
      <w:proofErr w:type="spellStart"/>
      <w:r w:rsidRPr="00E54AB6">
        <w:rPr>
          <w:sz w:val="28"/>
          <w:szCs w:val="28"/>
        </w:rPr>
        <w:t>org.springframework.web.bind.annotation</w:t>
      </w:r>
      <w:proofErr w:type="spellEnd"/>
      <w:r w:rsidRPr="00E54AB6">
        <w:rPr>
          <w:sz w:val="28"/>
          <w:szCs w:val="28"/>
        </w:rPr>
        <w:t>.*;</w:t>
      </w:r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>@RestController</w:t>
      </w:r>
      <w:r w:rsidRPr="00E54AB6">
        <w:rPr>
          <w:sz w:val="28"/>
          <w:szCs w:val="28"/>
        </w:rPr>
        <w:br/>
        <w:t>@RequestMapping("/accounts")</w:t>
      </w:r>
      <w:r w:rsidRPr="00E54AB6">
        <w:rPr>
          <w:sz w:val="28"/>
          <w:szCs w:val="28"/>
        </w:rPr>
        <w:br/>
        <w:t xml:space="preserve">public class </w:t>
      </w:r>
      <w:proofErr w:type="spellStart"/>
      <w:r w:rsidRPr="00E54AB6">
        <w:rPr>
          <w:sz w:val="28"/>
          <w:szCs w:val="28"/>
        </w:rPr>
        <w:t>AccountController</w:t>
      </w:r>
      <w:proofErr w:type="spellEnd"/>
      <w:r w:rsidRPr="00E54AB6">
        <w:rPr>
          <w:sz w:val="28"/>
          <w:szCs w:val="28"/>
        </w:rPr>
        <w:t xml:space="preserve"> {</w:t>
      </w:r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 xml:space="preserve">    @GetMapping("/{number}")</w:t>
      </w:r>
      <w:r w:rsidRPr="00E54AB6">
        <w:rPr>
          <w:sz w:val="28"/>
          <w:szCs w:val="28"/>
        </w:rPr>
        <w:br/>
        <w:t xml:space="preserve">    public Account </w:t>
      </w:r>
      <w:proofErr w:type="spellStart"/>
      <w:proofErr w:type="gramStart"/>
      <w:r w:rsidRPr="00E54AB6">
        <w:rPr>
          <w:sz w:val="28"/>
          <w:szCs w:val="28"/>
        </w:rPr>
        <w:t>getAccount</w:t>
      </w:r>
      <w:proofErr w:type="spellEnd"/>
      <w:r w:rsidRPr="00E54AB6">
        <w:rPr>
          <w:sz w:val="28"/>
          <w:szCs w:val="28"/>
        </w:rPr>
        <w:t>(</w:t>
      </w:r>
      <w:proofErr w:type="gramEnd"/>
      <w:r w:rsidRPr="00E54AB6">
        <w:rPr>
          <w:sz w:val="28"/>
          <w:szCs w:val="28"/>
        </w:rPr>
        <w:t>@PathVariable String number) {</w:t>
      </w:r>
      <w:r w:rsidRPr="00E54AB6">
        <w:rPr>
          <w:sz w:val="28"/>
          <w:szCs w:val="28"/>
        </w:rPr>
        <w:br/>
        <w:t xml:space="preserve">        return new </w:t>
      </w:r>
      <w:proofErr w:type="gramStart"/>
      <w:r w:rsidRPr="00E54AB6">
        <w:rPr>
          <w:sz w:val="28"/>
          <w:szCs w:val="28"/>
        </w:rPr>
        <w:t>Account(</w:t>
      </w:r>
      <w:proofErr w:type="gramEnd"/>
      <w:r w:rsidRPr="00E54AB6">
        <w:rPr>
          <w:sz w:val="28"/>
          <w:szCs w:val="28"/>
        </w:rPr>
        <w:t>number, "savings", 400000);</w:t>
      </w:r>
      <w:r w:rsidRPr="00E54AB6">
        <w:rPr>
          <w:sz w:val="28"/>
          <w:szCs w:val="28"/>
        </w:rPr>
        <w:br/>
        <w:t xml:space="preserve">  </w:t>
      </w:r>
      <w:proofErr w:type="gramStart"/>
      <w:r w:rsidRPr="00E54AB6">
        <w:rPr>
          <w:sz w:val="28"/>
          <w:szCs w:val="28"/>
        </w:rPr>
        <w:t xml:space="preserve">  }</w:t>
      </w:r>
      <w:proofErr w:type="gramEnd"/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 xml:space="preserve">    record </w:t>
      </w:r>
      <w:proofErr w:type="gramStart"/>
      <w:r w:rsidRPr="00E54AB6">
        <w:rPr>
          <w:sz w:val="28"/>
          <w:szCs w:val="28"/>
        </w:rPr>
        <w:t>Account(</w:t>
      </w:r>
      <w:proofErr w:type="gramEnd"/>
      <w:r w:rsidRPr="00E54AB6">
        <w:rPr>
          <w:sz w:val="28"/>
          <w:szCs w:val="28"/>
        </w:rPr>
        <w:t>String number, String type, double balance) {}</w:t>
      </w:r>
      <w:r w:rsidRPr="00E54AB6">
        <w:rPr>
          <w:sz w:val="28"/>
          <w:szCs w:val="28"/>
        </w:rPr>
        <w:br/>
        <w:t>}</w:t>
      </w:r>
    </w:p>
    <w:p w14:paraId="70B945C3" w14:textId="77777777" w:rsidR="00E54AB6" w:rsidRPr="00E54AB6" w:rsidRDefault="00E54AB6">
      <w:pPr>
        <w:rPr>
          <w:sz w:val="28"/>
          <w:szCs w:val="28"/>
        </w:rPr>
      </w:pPr>
    </w:p>
    <w:p w14:paraId="147A044A" w14:textId="77777777" w:rsidR="00E54AB6" w:rsidRDefault="00E54AB6"/>
    <w:p w14:paraId="50F95229" w14:textId="77777777" w:rsidR="00E54AB6" w:rsidRDefault="00E54AB6"/>
    <w:p w14:paraId="1F70A19D" w14:textId="77777777" w:rsidR="00E54AB6" w:rsidRDefault="00E54AB6"/>
    <w:p w14:paraId="5269A5CE" w14:textId="3EF4C78C" w:rsidR="00E54AB6" w:rsidRPr="002C0C1F" w:rsidRDefault="00E54AB6">
      <w:pPr>
        <w:rPr>
          <w:b/>
          <w:bCs/>
          <w:sz w:val="28"/>
          <w:szCs w:val="28"/>
        </w:rPr>
      </w:pPr>
      <w:r w:rsidRPr="002C0C1F">
        <w:rPr>
          <w:b/>
          <w:bCs/>
          <w:sz w:val="28"/>
          <w:szCs w:val="28"/>
        </w:rPr>
        <w:lastRenderedPageBreak/>
        <w:t>Output:</w:t>
      </w:r>
    </w:p>
    <w:p w14:paraId="6FFA2929" w14:textId="4DDBBB27" w:rsidR="00E54AB6" w:rsidRDefault="00E54AB6">
      <w:r w:rsidRPr="00E54AB6">
        <w:drawing>
          <wp:inline distT="0" distB="0" distL="0" distR="0" wp14:anchorId="46C9E642" wp14:editId="25E61778">
            <wp:extent cx="5731510" cy="3025775"/>
            <wp:effectExtent l="0" t="0" r="2540" b="3175"/>
            <wp:docPr id="46155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1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DE55" w14:textId="77777777" w:rsidR="00E54AB6" w:rsidRDefault="00E54AB6"/>
    <w:p w14:paraId="0047DE9E" w14:textId="67C1124A" w:rsidR="00E54AB6" w:rsidRDefault="00E54AB6">
      <w:r w:rsidRPr="00E54AB6">
        <w:drawing>
          <wp:inline distT="0" distB="0" distL="0" distR="0" wp14:anchorId="74E79398" wp14:editId="52043D82">
            <wp:extent cx="5731510" cy="3016250"/>
            <wp:effectExtent l="0" t="0" r="2540" b="0"/>
            <wp:docPr id="61071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12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F53C" w14:textId="77777777" w:rsidR="00E54AB6" w:rsidRDefault="00E54AB6"/>
    <w:p w14:paraId="2C76CA49" w14:textId="77777777" w:rsidR="002C0C1F" w:rsidRDefault="002C0C1F">
      <w:pPr>
        <w:rPr>
          <w:b/>
          <w:bCs/>
          <w:sz w:val="28"/>
          <w:szCs w:val="28"/>
        </w:rPr>
      </w:pPr>
    </w:p>
    <w:p w14:paraId="48FFC6AF" w14:textId="77777777" w:rsidR="002C0C1F" w:rsidRDefault="002C0C1F">
      <w:pPr>
        <w:rPr>
          <w:b/>
          <w:bCs/>
          <w:sz w:val="28"/>
          <w:szCs w:val="28"/>
        </w:rPr>
      </w:pPr>
    </w:p>
    <w:p w14:paraId="281DAEC8" w14:textId="77777777" w:rsidR="002C0C1F" w:rsidRDefault="002C0C1F">
      <w:pPr>
        <w:rPr>
          <w:b/>
          <w:bCs/>
          <w:sz w:val="28"/>
          <w:szCs w:val="28"/>
        </w:rPr>
      </w:pPr>
    </w:p>
    <w:p w14:paraId="0C3F689C" w14:textId="77777777" w:rsidR="002C0C1F" w:rsidRDefault="002C0C1F">
      <w:pPr>
        <w:rPr>
          <w:b/>
          <w:bCs/>
          <w:sz w:val="28"/>
          <w:szCs w:val="28"/>
        </w:rPr>
      </w:pPr>
    </w:p>
    <w:p w14:paraId="5E57AEA5" w14:textId="77777777" w:rsidR="002C0C1F" w:rsidRDefault="002C0C1F">
      <w:pPr>
        <w:rPr>
          <w:b/>
          <w:bCs/>
          <w:sz w:val="28"/>
          <w:szCs w:val="28"/>
        </w:rPr>
      </w:pPr>
    </w:p>
    <w:p w14:paraId="47F760D8" w14:textId="6F20F4AE" w:rsidR="00E54AB6" w:rsidRDefault="00E54AB6">
      <w:pPr>
        <w:rPr>
          <w:b/>
          <w:bCs/>
          <w:sz w:val="28"/>
          <w:szCs w:val="28"/>
        </w:rPr>
      </w:pPr>
      <w:r w:rsidRPr="00E54AB6">
        <w:rPr>
          <w:b/>
          <w:bCs/>
          <w:sz w:val="28"/>
          <w:szCs w:val="28"/>
        </w:rPr>
        <w:lastRenderedPageBreak/>
        <w:t>For Loan Microservice:</w:t>
      </w:r>
    </w:p>
    <w:p w14:paraId="17CC92FD" w14:textId="77D2B406" w:rsidR="00E54AB6" w:rsidRPr="00E54AB6" w:rsidRDefault="00E54AB6">
      <w:pPr>
        <w:rPr>
          <w:b/>
          <w:bCs/>
          <w:sz w:val="28"/>
          <w:szCs w:val="28"/>
        </w:rPr>
      </w:pPr>
      <w:r w:rsidRPr="00E54AB6">
        <w:rPr>
          <w:b/>
          <w:bCs/>
          <w:sz w:val="28"/>
          <w:szCs w:val="28"/>
        </w:rPr>
        <w:drawing>
          <wp:inline distT="0" distB="0" distL="0" distR="0" wp14:anchorId="69513553" wp14:editId="7268DB8A">
            <wp:extent cx="5731510" cy="3022600"/>
            <wp:effectExtent l="0" t="0" r="2540" b="6350"/>
            <wp:docPr id="16762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7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31A7" w14:textId="77777777" w:rsidR="00E54AB6" w:rsidRDefault="00E54AB6"/>
    <w:p w14:paraId="15C5E51A" w14:textId="41153D43" w:rsidR="00E54AB6" w:rsidRDefault="00E54AB6">
      <w:pPr>
        <w:rPr>
          <w:b/>
          <w:bCs/>
          <w:sz w:val="28"/>
          <w:szCs w:val="28"/>
        </w:rPr>
      </w:pPr>
      <w:r w:rsidRPr="00E54AB6">
        <w:rPr>
          <w:b/>
          <w:bCs/>
          <w:sz w:val="28"/>
          <w:szCs w:val="28"/>
        </w:rPr>
        <w:t>Folder Structure</w:t>
      </w:r>
    </w:p>
    <w:p w14:paraId="1FD91314" w14:textId="5F5B6702" w:rsidR="00E54AB6" w:rsidRDefault="00E54AB6">
      <w:pPr>
        <w:rPr>
          <w:b/>
          <w:bCs/>
          <w:sz w:val="28"/>
          <w:szCs w:val="28"/>
        </w:rPr>
      </w:pPr>
      <w:r w:rsidRPr="00E54AB6">
        <w:rPr>
          <w:b/>
          <w:bCs/>
          <w:sz w:val="28"/>
          <w:szCs w:val="28"/>
        </w:rPr>
        <w:drawing>
          <wp:inline distT="0" distB="0" distL="0" distR="0" wp14:anchorId="508B996F" wp14:editId="3E037E93">
            <wp:extent cx="2994408" cy="4474029"/>
            <wp:effectExtent l="0" t="0" r="0" b="3175"/>
            <wp:docPr id="54377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8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270" cy="45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AC82" w14:textId="44C4FB32" w:rsidR="00E54AB6" w:rsidRPr="002C0C1F" w:rsidRDefault="00E54AB6">
      <w:pPr>
        <w:rPr>
          <w:b/>
          <w:bCs/>
          <w:sz w:val="28"/>
          <w:szCs w:val="28"/>
        </w:rPr>
      </w:pPr>
      <w:r w:rsidRPr="002C0C1F">
        <w:rPr>
          <w:b/>
          <w:bCs/>
          <w:sz w:val="28"/>
          <w:szCs w:val="28"/>
        </w:rPr>
        <w:lastRenderedPageBreak/>
        <w:t>LoanController.java</w:t>
      </w:r>
    </w:p>
    <w:p w14:paraId="3F99A869" w14:textId="77777777" w:rsidR="00E54AB6" w:rsidRPr="00E54AB6" w:rsidRDefault="00E54AB6" w:rsidP="00E54AB6">
      <w:pPr>
        <w:rPr>
          <w:sz w:val="28"/>
          <w:szCs w:val="28"/>
        </w:rPr>
      </w:pPr>
      <w:r w:rsidRPr="00E54AB6">
        <w:rPr>
          <w:sz w:val="28"/>
          <w:szCs w:val="28"/>
        </w:rPr>
        <w:t xml:space="preserve">package </w:t>
      </w:r>
      <w:proofErr w:type="spellStart"/>
      <w:r w:rsidRPr="00E54AB6">
        <w:rPr>
          <w:sz w:val="28"/>
          <w:szCs w:val="28"/>
        </w:rPr>
        <w:t>com.cognizant.loan</w:t>
      </w:r>
      <w:proofErr w:type="spellEnd"/>
      <w:r w:rsidRPr="00E54AB6">
        <w:rPr>
          <w:sz w:val="28"/>
          <w:szCs w:val="28"/>
        </w:rPr>
        <w:t>;</w:t>
      </w:r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 xml:space="preserve">import </w:t>
      </w:r>
      <w:proofErr w:type="spellStart"/>
      <w:r w:rsidRPr="00E54AB6">
        <w:rPr>
          <w:sz w:val="28"/>
          <w:szCs w:val="28"/>
        </w:rPr>
        <w:t>org.springframework.web.bind.annotation</w:t>
      </w:r>
      <w:proofErr w:type="spellEnd"/>
      <w:r w:rsidRPr="00E54AB6">
        <w:rPr>
          <w:sz w:val="28"/>
          <w:szCs w:val="28"/>
        </w:rPr>
        <w:t>.*;</w:t>
      </w:r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>@RestController</w:t>
      </w:r>
      <w:r w:rsidRPr="00E54AB6">
        <w:rPr>
          <w:sz w:val="28"/>
          <w:szCs w:val="28"/>
        </w:rPr>
        <w:br/>
        <w:t>@RequestMapping("/loans")</w:t>
      </w:r>
      <w:r w:rsidRPr="00E54AB6">
        <w:rPr>
          <w:sz w:val="28"/>
          <w:szCs w:val="28"/>
        </w:rPr>
        <w:br/>
        <w:t xml:space="preserve">public class </w:t>
      </w:r>
      <w:proofErr w:type="spellStart"/>
      <w:r w:rsidRPr="00E54AB6">
        <w:rPr>
          <w:sz w:val="28"/>
          <w:szCs w:val="28"/>
        </w:rPr>
        <w:t>LoanController</w:t>
      </w:r>
      <w:proofErr w:type="spellEnd"/>
      <w:r w:rsidRPr="00E54AB6">
        <w:rPr>
          <w:sz w:val="28"/>
          <w:szCs w:val="28"/>
        </w:rPr>
        <w:t xml:space="preserve"> {</w:t>
      </w:r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 xml:space="preserve">    @GetMapping("/{number}")</w:t>
      </w:r>
      <w:r w:rsidRPr="00E54AB6">
        <w:rPr>
          <w:sz w:val="28"/>
          <w:szCs w:val="28"/>
        </w:rPr>
        <w:br/>
        <w:t xml:space="preserve">    public Loan </w:t>
      </w:r>
      <w:proofErr w:type="spellStart"/>
      <w:proofErr w:type="gramStart"/>
      <w:r w:rsidRPr="00E54AB6">
        <w:rPr>
          <w:sz w:val="28"/>
          <w:szCs w:val="28"/>
        </w:rPr>
        <w:t>getLoan</w:t>
      </w:r>
      <w:proofErr w:type="spellEnd"/>
      <w:r w:rsidRPr="00E54AB6">
        <w:rPr>
          <w:sz w:val="28"/>
          <w:szCs w:val="28"/>
        </w:rPr>
        <w:t>(</w:t>
      </w:r>
      <w:proofErr w:type="gramEnd"/>
      <w:r w:rsidRPr="00E54AB6">
        <w:rPr>
          <w:sz w:val="28"/>
          <w:szCs w:val="28"/>
        </w:rPr>
        <w:t>@PathVariable String number) {</w:t>
      </w:r>
      <w:r w:rsidRPr="00E54AB6">
        <w:rPr>
          <w:sz w:val="28"/>
          <w:szCs w:val="28"/>
        </w:rPr>
        <w:br/>
        <w:t xml:space="preserve">        return new </w:t>
      </w:r>
      <w:proofErr w:type="gramStart"/>
      <w:r w:rsidRPr="00E54AB6">
        <w:rPr>
          <w:sz w:val="28"/>
          <w:szCs w:val="28"/>
        </w:rPr>
        <w:t>Loan(</w:t>
      </w:r>
      <w:proofErr w:type="gramEnd"/>
      <w:r w:rsidRPr="00E54AB6">
        <w:rPr>
          <w:sz w:val="28"/>
          <w:szCs w:val="28"/>
        </w:rPr>
        <w:t>number, "bike", 400000, 12000, 22);</w:t>
      </w:r>
      <w:r w:rsidRPr="00E54AB6">
        <w:rPr>
          <w:sz w:val="28"/>
          <w:szCs w:val="28"/>
        </w:rPr>
        <w:br/>
        <w:t xml:space="preserve">  </w:t>
      </w:r>
      <w:proofErr w:type="gramStart"/>
      <w:r w:rsidRPr="00E54AB6">
        <w:rPr>
          <w:sz w:val="28"/>
          <w:szCs w:val="28"/>
        </w:rPr>
        <w:t xml:space="preserve">  }</w:t>
      </w:r>
      <w:proofErr w:type="gramEnd"/>
      <w:r w:rsidRPr="00E54AB6">
        <w:rPr>
          <w:sz w:val="28"/>
          <w:szCs w:val="28"/>
        </w:rPr>
        <w:br/>
      </w:r>
      <w:r w:rsidRPr="00E54AB6">
        <w:rPr>
          <w:sz w:val="28"/>
          <w:szCs w:val="28"/>
        </w:rPr>
        <w:br/>
        <w:t xml:space="preserve">    record </w:t>
      </w:r>
      <w:proofErr w:type="gramStart"/>
      <w:r w:rsidRPr="00E54AB6">
        <w:rPr>
          <w:sz w:val="28"/>
          <w:szCs w:val="28"/>
        </w:rPr>
        <w:t>Loan(</w:t>
      </w:r>
      <w:proofErr w:type="gramEnd"/>
      <w:r w:rsidRPr="00E54AB6">
        <w:rPr>
          <w:sz w:val="28"/>
          <w:szCs w:val="28"/>
        </w:rPr>
        <w:t xml:space="preserve">String number, String type, double loan, double </w:t>
      </w:r>
      <w:proofErr w:type="spellStart"/>
      <w:r w:rsidRPr="00E54AB6">
        <w:rPr>
          <w:sz w:val="28"/>
          <w:szCs w:val="28"/>
        </w:rPr>
        <w:t>emi</w:t>
      </w:r>
      <w:proofErr w:type="spellEnd"/>
      <w:r w:rsidRPr="00E54AB6">
        <w:rPr>
          <w:sz w:val="28"/>
          <w:szCs w:val="28"/>
        </w:rPr>
        <w:t>, int tenure) {}</w:t>
      </w:r>
      <w:r w:rsidRPr="00E54AB6">
        <w:rPr>
          <w:sz w:val="28"/>
          <w:szCs w:val="28"/>
        </w:rPr>
        <w:br/>
        <w:t>}</w:t>
      </w:r>
    </w:p>
    <w:p w14:paraId="273CA5C1" w14:textId="77777777" w:rsidR="00E54AB6" w:rsidRDefault="00E54AB6">
      <w:pPr>
        <w:rPr>
          <w:sz w:val="28"/>
          <w:szCs w:val="28"/>
        </w:rPr>
      </w:pPr>
    </w:p>
    <w:p w14:paraId="07054C94" w14:textId="68E37E9A" w:rsidR="00E54AB6" w:rsidRPr="002C0C1F" w:rsidRDefault="002C0C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E54AB6" w:rsidRPr="002C0C1F">
        <w:rPr>
          <w:b/>
          <w:bCs/>
          <w:sz w:val="28"/>
          <w:szCs w:val="28"/>
        </w:rPr>
        <w:t>utput:</w:t>
      </w:r>
    </w:p>
    <w:p w14:paraId="416D1D8B" w14:textId="7AD640D9" w:rsidR="00E54AB6" w:rsidRDefault="00E54AB6">
      <w:pPr>
        <w:rPr>
          <w:sz w:val="28"/>
          <w:szCs w:val="28"/>
        </w:rPr>
      </w:pPr>
      <w:r w:rsidRPr="00E54AB6">
        <w:rPr>
          <w:sz w:val="28"/>
          <w:szCs w:val="28"/>
        </w:rPr>
        <w:drawing>
          <wp:inline distT="0" distB="0" distL="0" distR="0" wp14:anchorId="0882AD10" wp14:editId="030A2FA6">
            <wp:extent cx="5731510" cy="3028315"/>
            <wp:effectExtent l="0" t="0" r="2540" b="635"/>
            <wp:docPr id="180359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9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B6E9" w14:textId="2C52F846" w:rsidR="00E54AB6" w:rsidRPr="00E54AB6" w:rsidRDefault="002C0C1F">
      <w:pPr>
        <w:rPr>
          <w:sz w:val="28"/>
          <w:szCs w:val="28"/>
        </w:rPr>
      </w:pPr>
      <w:r w:rsidRPr="002C0C1F">
        <w:rPr>
          <w:sz w:val="28"/>
          <w:szCs w:val="28"/>
        </w:rPr>
        <w:lastRenderedPageBreak/>
        <w:drawing>
          <wp:inline distT="0" distB="0" distL="0" distR="0" wp14:anchorId="060B6F6C" wp14:editId="00A19397">
            <wp:extent cx="5731510" cy="3019425"/>
            <wp:effectExtent l="0" t="0" r="2540" b="9525"/>
            <wp:docPr id="180689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9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AB6" w:rsidRPr="00E54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B3BE7"/>
    <w:multiLevelType w:val="hybridMultilevel"/>
    <w:tmpl w:val="A6DE1D0A"/>
    <w:lvl w:ilvl="0" w:tplc="73CE216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1" w:tplc="DB340E9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2" w:tplc="5ABA1498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3" w:tplc="6A60877A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plc="DB3E97BC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866EB0F4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384E810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8308724C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39F2502E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num w:numId="1" w16cid:durableId="978724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AB6"/>
    <w:rsid w:val="002C0C1F"/>
    <w:rsid w:val="00507D79"/>
    <w:rsid w:val="00801DB6"/>
    <w:rsid w:val="00880BD9"/>
    <w:rsid w:val="00B27155"/>
    <w:rsid w:val="00E54AB6"/>
    <w:rsid w:val="00EB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09FF3"/>
  <w15:chartTrackingRefBased/>
  <w15:docId w15:val="{77B7C87B-B124-4FD2-B385-334B13A85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AB6"/>
  </w:style>
  <w:style w:type="paragraph" w:styleId="Heading1">
    <w:name w:val="heading 1"/>
    <w:basedOn w:val="Normal"/>
    <w:next w:val="Normal"/>
    <w:link w:val="Heading1Char"/>
    <w:uiPriority w:val="9"/>
    <w:qFormat/>
    <w:rsid w:val="00E54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4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A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A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A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54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A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A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A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A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A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A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54A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A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A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A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AB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54AB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7"/>
      <w:szCs w:val="27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54AB6"/>
    <w:rPr>
      <w:rFonts w:ascii="Arial MT" w:eastAsia="Arial MT" w:hAnsi="Arial MT" w:cs="Arial MT"/>
      <w:kern w:val="0"/>
      <w:sz w:val="27"/>
      <w:szCs w:val="27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Yashaswi</dc:creator>
  <cp:keywords/>
  <dc:description/>
  <cp:lastModifiedBy>Uma Yashaswi</cp:lastModifiedBy>
  <cp:revision>1</cp:revision>
  <dcterms:created xsi:type="dcterms:W3CDTF">2025-07-22T12:33:00Z</dcterms:created>
  <dcterms:modified xsi:type="dcterms:W3CDTF">2025-07-22T12:47:00Z</dcterms:modified>
</cp:coreProperties>
</file>