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0473" w:rsidRDefault="00EE454E">
      <w:pPr>
        <w:pStyle w:val="Heading1"/>
        <w:jc w:val="center"/>
      </w:pPr>
      <w:r>
        <w:t>FRONTEND REPORT</w:t>
      </w:r>
    </w:p>
    <w:p w:rsidR="009F0473" w:rsidRDefault="00EE454E">
      <w:pPr>
        <w:pStyle w:val="Heading1"/>
      </w:pPr>
      <w:r>
        <w:rPr>
          <w:noProof/>
          <w:lang w:eastAsia="en-US"/>
        </w:rPr>
        <w:drawing>
          <wp:inline distT="0" distB="0" distL="114300" distR="114300">
            <wp:extent cx="5264785" cy="1636395"/>
            <wp:effectExtent l="0" t="0" r="12065" b="1905"/>
            <wp:docPr id="8" name="Picture 8" descr="com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mli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73" w:rsidRDefault="00EE454E">
      <w:r>
        <w:t>DataTable: Company</w:t>
      </w:r>
    </w:p>
    <w:p w:rsidR="009F0473" w:rsidRDefault="00EE454E">
      <w:r>
        <w:t>Navigation: Staff Page</w:t>
      </w:r>
    </w:p>
    <w:p w:rsidR="009F0473" w:rsidRDefault="00EE454E">
      <w:r>
        <w:t>Authorization: Staff</w:t>
      </w:r>
    </w:p>
    <w:p w:rsidR="009F0473" w:rsidRDefault="00EE454E">
      <w:r>
        <w:t>Linked Features: List of Medicine’s Company</w:t>
      </w:r>
    </w:p>
    <w:p w:rsidR="009F0473" w:rsidRDefault="009F0473"/>
    <w:p w:rsidR="009F0473" w:rsidRDefault="00EE454E">
      <w:pPr>
        <w:pStyle w:val="Heading1"/>
      </w:pPr>
      <w:r>
        <w:rPr>
          <w:noProof/>
          <w:lang w:eastAsia="en-US"/>
        </w:rPr>
        <w:drawing>
          <wp:inline distT="0" distB="0" distL="114300" distR="114300">
            <wp:extent cx="5263515" cy="1326515"/>
            <wp:effectExtent l="0" t="0" r="13335" b="6985"/>
            <wp:docPr id="1" name="Picture 1" descr="com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mad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73" w:rsidRDefault="00EE454E">
      <w:r>
        <w:t>DataTable: Company</w:t>
      </w:r>
    </w:p>
    <w:p w:rsidR="009F0473" w:rsidRDefault="00EE454E">
      <w:r>
        <w:t>Navigation: Staff Page</w:t>
      </w:r>
    </w:p>
    <w:p w:rsidR="009F0473" w:rsidRDefault="00EE454E">
      <w:r>
        <w:t>Authorization: Staff</w:t>
      </w:r>
    </w:p>
    <w:p w:rsidR="009F0473" w:rsidRDefault="00EE454E">
      <w:r>
        <w:t>Linked Features: Add Medicine’s Company</w:t>
      </w:r>
    </w:p>
    <w:p w:rsidR="009F0473" w:rsidRDefault="009F0473"/>
    <w:p w:rsidR="009F0473" w:rsidRDefault="00EE454E">
      <w:r>
        <w:rPr>
          <w:noProof/>
          <w:lang w:eastAsia="en-US"/>
        </w:rPr>
        <w:lastRenderedPageBreak/>
        <w:drawing>
          <wp:inline distT="0" distB="0" distL="114300" distR="114300">
            <wp:extent cx="5265420" cy="1548765"/>
            <wp:effectExtent l="0" t="0" r="11430" b="13335"/>
            <wp:docPr id="3" name="Picture 3" descr="com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medi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73" w:rsidRDefault="00EE454E">
      <w:r>
        <w:t>DataTable: Company</w:t>
      </w:r>
    </w:p>
    <w:p w:rsidR="009F0473" w:rsidRDefault="00EE454E">
      <w:r>
        <w:t>Navigation: Staff Page</w:t>
      </w:r>
    </w:p>
    <w:p w:rsidR="009F0473" w:rsidRDefault="00EE454E">
      <w:r>
        <w:t>Authorization: Staff</w:t>
      </w:r>
    </w:p>
    <w:p w:rsidR="009F0473" w:rsidRDefault="00EE454E">
      <w:r>
        <w:t>Linked Features: Medicine’s Company</w:t>
      </w:r>
    </w:p>
    <w:p w:rsidR="009F0473" w:rsidRDefault="009F0473"/>
    <w:p w:rsidR="009F0473" w:rsidRDefault="00EE454E">
      <w:r>
        <w:rPr>
          <w:noProof/>
          <w:lang w:eastAsia="en-US"/>
        </w:rPr>
        <w:drawing>
          <wp:inline distT="0" distB="0" distL="114300" distR="114300">
            <wp:extent cx="5265420" cy="1013460"/>
            <wp:effectExtent l="0" t="0" r="11430" b="15240"/>
            <wp:docPr id="9" name="Picture 9" descr="comd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mde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73" w:rsidRDefault="009F0473"/>
    <w:p w:rsidR="009F0473" w:rsidRDefault="00EE454E">
      <w:r>
        <w:t>DataTable: Company</w:t>
      </w:r>
    </w:p>
    <w:p w:rsidR="009F0473" w:rsidRDefault="00EE454E">
      <w:r>
        <w:t>Navigation: Staff Page</w:t>
      </w:r>
    </w:p>
    <w:p w:rsidR="009F0473" w:rsidRDefault="00EE454E">
      <w:r>
        <w:t>Authorization: Staff</w:t>
      </w:r>
    </w:p>
    <w:p w:rsidR="009F0473" w:rsidRDefault="00EE454E">
      <w:r>
        <w:t>Linked Features: Detail Medicine’s Company</w:t>
      </w:r>
    </w:p>
    <w:p w:rsidR="009F0473" w:rsidRDefault="009F0473"/>
    <w:p w:rsidR="009F0473" w:rsidRDefault="009F0473"/>
    <w:p w:rsidR="009F0473" w:rsidRDefault="00EE454E">
      <w:r>
        <w:rPr>
          <w:noProof/>
          <w:lang w:eastAsia="en-US"/>
        </w:rPr>
        <w:drawing>
          <wp:inline distT="0" distB="0" distL="114300" distR="114300">
            <wp:extent cx="5271770" cy="1453515"/>
            <wp:effectExtent l="0" t="0" r="5080" b="13335"/>
            <wp:docPr id="5" name="Picture 5" descr="com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omde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73" w:rsidRDefault="00EE454E">
      <w:r>
        <w:t>DataTable: Company</w:t>
      </w:r>
    </w:p>
    <w:p w:rsidR="009F0473" w:rsidRDefault="00EE454E">
      <w:r>
        <w:t>Navigation: Staff Page</w:t>
      </w:r>
    </w:p>
    <w:p w:rsidR="009F0473" w:rsidRDefault="00EE454E">
      <w:r>
        <w:t>Authorization: Staff</w:t>
      </w:r>
    </w:p>
    <w:p w:rsidR="009F0473" w:rsidRDefault="00EE454E">
      <w:r>
        <w:t>Linked Features: Delete Medicine’s Company</w:t>
      </w:r>
    </w:p>
    <w:p w:rsidR="009F0473" w:rsidRDefault="009F0473"/>
    <w:p w:rsidR="009F0473" w:rsidRDefault="00EE454E">
      <w:r>
        <w:rPr>
          <w:noProof/>
          <w:lang w:eastAsia="en-US"/>
        </w:rPr>
        <w:lastRenderedPageBreak/>
        <w:drawing>
          <wp:inline distT="0" distB="0" distL="114300" distR="114300">
            <wp:extent cx="5273040" cy="2192655"/>
            <wp:effectExtent l="0" t="0" r="3810" b="17145"/>
            <wp:docPr id="6" name="Picture 6" descr="med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edad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73" w:rsidRDefault="009F0473"/>
    <w:p w:rsidR="009F0473" w:rsidRDefault="00EE454E">
      <w:r>
        <w:t>DataTable: Medicine</w:t>
      </w:r>
    </w:p>
    <w:p w:rsidR="009F0473" w:rsidRDefault="00EE454E">
      <w:r>
        <w:t>Navigation: Staff Page</w:t>
      </w:r>
    </w:p>
    <w:p w:rsidR="009F0473" w:rsidRDefault="00EE454E">
      <w:r>
        <w:t>Authorization: Staff</w:t>
      </w:r>
    </w:p>
    <w:p w:rsidR="009F0473" w:rsidRDefault="00EE454E">
      <w:r>
        <w:t>Linked Features: Add Medicine</w:t>
      </w:r>
    </w:p>
    <w:p w:rsidR="009F0473" w:rsidRDefault="009F0473"/>
    <w:p w:rsidR="009F0473" w:rsidRDefault="009F0473"/>
    <w:p w:rsidR="009F0473" w:rsidRDefault="00EE454E">
      <w:r>
        <w:rPr>
          <w:noProof/>
          <w:lang w:eastAsia="en-US"/>
        </w:rPr>
        <w:drawing>
          <wp:inline distT="0" distB="0" distL="114300" distR="114300">
            <wp:extent cx="5266055" cy="1898650"/>
            <wp:effectExtent l="0" t="0" r="10795" b="6350"/>
            <wp:docPr id="7" name="Picture 7" descr="med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edde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73" w:rsidRDefault="00EE454E">
      <w:r>
        <w:t>DataTable: Company</w:t>
      </w:r>
    </w:p>
    <w:p w:rsidR="009F0473" w:rsidRDefault="00EE454E">
      <w:r>
        <w:t>Navigation: Staff Page</w:t>
      </w:r>
    </w:p>
    <w:p w:rsidR="009F0473" w:rsidRDefault="00EE454E">
      <w:r>
        <w:t>Authorization: Staff</w:t>
      </w:r>
    </w:p>
    <w:p w:rsidR="009F0473" w:rsidRDefault="00EE454E">
      <w:r>
        <w:t>Linked Features: Delete Medicine</w:t>
      </w:r>
    </w:p>
    <w:p w:rsidR="009F0473" w:rsidRDefault="009F0473"/>
    <w:p w:rsidR="009F0473" w:rsidRDefault="009F0473"/>
    <w:p w:rsidR="009F0473" w:rsidRDefault="009F0473"/>
    <w:p w:rsidR="009F0473" w:rsidRDefault="00EE454E">
      <w:pPr>
        <w:pStyle w:val="Heading1"/>
        <w:jc w:val="center"/>
      </w:pPr>
      <w:r>
        <w:lastRenderedPageBreak/>
        <w:t>Feature List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Staff Information report.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Staff salaries report.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Medicine name and ID information report. 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Medicine name and company name report from which medicine belong.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Medicine name and price, type report.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Company name and ID report.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Stock information report.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Details of the inventory report.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Details of Sold product report.</w:t>
      </w:r>
    </w:p>
    <w:p w:rsidR="009F0473" w:rsidRDefault="00EE45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Daily, weekly or monthly report of sales.</w:t>
      </w:r>
    </w:p>
    <w:p w:rsidR="009F0473" w:rsidRDefault="009F0473"/>
    <w:p w:rsidR="009F0473" w:rsidRDefault="00EE454E">
      <w:pPr>
        <w:pStyle w:val="Heading1"/>
        <w:jc w:val="center"/>
      </w:pPr>
      <w:r>
        <w:t>Complete Feature</w:t>
      </w:r>
    </w:p>
    <w:p w:rsidR="009F0473" w:rsidRDefault="00EE454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Staff </w:t>
      </w:r>
      <w:proofErr w:type="gramStart"/>
      <w:r>
        <w:rPr>
          <w:sz w:val="24"/>
          <w:szCs w:val="24"/>
        </w:rPr>
        <w:t>Information .</w:t>
      </w:r>
      <w:proofErr w:type="gramEnd"/>
    </w:p>
    <w:p w:rsidR="009F0473" w:rsidRDefault="00EE454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Staff salaries report.</w:t>
      </w:r>
    </w:p>
    <w:p w:rsidR="009F0473" w:rsidRDefault="00EE454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Medicine information by 2016-CS-154.</w:t>
      </w:r>
    </w:p>
    <w:p w:rsidR="009F0473" w:rsidRDefault="00EE454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Medicine’s company name from which medicine belong by 2016-CS-154.</w:t>
      </w:r>
    </w:p>
    <w:p w:rsidR="009F0473" w:rsidRDefault="00EE454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Medicine name and price, type by 2016-CS-154.</w:t>
      </w:r>
    </w:p>
    <w:p w:rsidR="008F65B7" w:rsidRDefault="00EE454E" w:rsidP="008F65B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Company information by 2016-CS-154.</w:t>
      </w:r>
    </w:p>
    <w:p w:rsidR="008F65B7" w:rsidRPr="008F65B7" w:rsidRDefault="008F65B7" w:rsidP="008F65B7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  <w:r>
        <w:rPr>
          <w:b/>
          <w:sz w:val="24"/>
          <w:szCs w:val="24"/>
        </w:rPr>
        <w:t>2016CS170</w:t>
      </w:r>
      <w:bookmarkStart w:id="0" w:name="_GoBack"/>
      <w:bookmarkEnd w:id="0"/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Default="008F65B7" w:rsidP="008F65B7">
      <w:pPr>
        <w:pStyle w:val="ListParagraph"/>
        <w:ind w:left="420"/>
        <w:rPr>
          <w:b/>
          <w:sz w:val="24"/>
          <w:szCs w:val="24"/>
        </w:rPr>
      </w:pPr>
    </w:p>
    <w:p w:rsidR="008F65B7" w:rsidRPr="008F65B7" w:rsidRDefault="00295DC3" w:rsidP="008F65B7">
      <w:pPr>
        <w:pStyle w:val="ListParagraph"/>
        <w:ind w:left="420"/>
        <w:rPr>
          <w:b/>
          <w:sz w:val="24"/>
          <w:szCs w:val="24"/>
        </w:rPr>
      </w:pPr>
      <w:r w:rsidRPr="008F65B7">
        <w:rPr>
          <w:b/>
          <w:sz w:val="24"/>
          <w:szCs w:val="24"/>
        </w:rPr>
        <w:lastRenderedPageBreak/>
        <w:t>ADD Customer:</w:t>
      </w:r>
    </w:p>
    <w:p w:rsidR="00295DC3" w:rsidRDefault="00295DC3" w:rsidP="00295DC3">
      <w:r>
        <w:rPr>
          <w:noProof/>
          <w:lang w:eastAsia="en-US"/>
        </w:rPr>
        <w:drawing>
          <wp:inline distT="0" distB="0" distL="0" distR="0" wp14:anchorId="34370BB9" wp14:editId="3EC98CA7">
            <wp:extent cx="5274310" cy="3668914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C3" w:rsidRDefault="00295DC3" w:rsidP="00295DC3">
      <w:r>
        <w:t>DataTable: Customer</w:t>
      </w:r>
    </w:p>
    <w:p w:rsidR="00295DC3" w:rsidRDefault="00295DC3" w:rsidP="00295DC3">
      <w:r>
        <w:t>Navigation: Customer</w:t>
      </w:r>
    </w:p>
    <w:p w:rsidR="00295DC3" w:rsidRDefault="00295DC3" w:rsidP="00295DC3">
      <w:r>
        <w:t>Authorization: Customer</w:t>
      </w:r>
    </w:p>
    <w:p w:rsidR="00295DC3" w:rsidRDefault="00295DC3" w:rsidP="00295DC3">
      <w:r>
        <w:t>Linked Features: Customer</w:t>
      </w:r>
    </w:p>
    <w:p w:rsidR="00295DC3" w:rsidRDefault="00295DC3" w:rsidP="00295DC3"/>
    <w:p w:rsidR="00295DC3" w:rsidRDefault="00295DC3" w:rsidP="00295DC3"/>
    <w:p w:rsidR="00295DC3" w:rsidRDefault="00295DC3" w:rsidP="00295DC3">
      <w:pPr>
        <w:rPr>
          <w:b/>
          <w:sz w:val="24"/>
          <w:szCs w:val="24"/>
        </w:rPr>
      </w:pPr>
    </w:p>
    <w:p w:rsidR="00295DC3" w:rsidRDefault="00295DC3" w:rsidP="00295DC3">
      <w:pPr>
        <w:rPr>
          <w:b/>
          <w:sz w:val="24"/>
          <w:szCs w:val="24"/>
        </w:rPr>
      </w:pPr>
    </w:p>
    <w:p w:rsidR="00295DC3" w:rsidRDefault="00295DC3" w:rsidP="00295DC3">
      <w:pPr>
        <w:rPr>
          <w:b/>
          <w:sz w:val="24"/>
          <w:szCs w:val="24"/>
        </w:rPr>
      </w:pPr>
    </w:p>
    <w:p w:rsidR="00295DC3" w:rsidRDefault="00295DC3" w:rsidP="00295DC3">
      <w:pPr>
        <w:rPr>
          <w:b/>
          <w:sz w:val="24"/>
          <w:szCs w:val="24"/>
        </w:rPr>
      </w:pPr>
    </w:p>
    <w:p w:rsidR="00295DC3" w:rsidRDefault="00295DC3" w:rsidP="00295DC3">
      <w:pPr>
        <w:rPr>
          <w:b/>
          <w:sz w:val="24"/>
          <w:szCs w:val="24"/>
        </w:rPr>
      </w:pPr>
    </w:p>
    <w:p w:rsidR="00295DC3" w:rsidRDefault="00295DC3" w:rsidP="00295DC3">
      <w:pPr>
        <w:rPr>
          <w:b/>
          <w:sz w:val="24"/>
          <w:szCs w:val="24"/>
        </w:rPr>
      </w:pPr>
    </w:p>
    <w:p w:rsidR="00295DC3" w:rsidRDefault="00295DC3" w:rsidP="00295DC3">
      <w:pPr>
        <w:rPr>
          <w:b/>
          <w:sz w:val="24"/>
          <w:szCs w:val="24"/>
        </w:rPr>
      </w:pPr>
    </w:p>
    <w:p w:rsidR="00295DC3" w:rsidRDefault="00295DC3" w:rsidP="00295DC3">
      <w:pPr>
        <w:rPr>
          <w:b/>
          <w:sz w:val="24"/>
          <w:szCs w:val="24"/>
        </w:rPr>
      </w:pPr>
    </w:p>
    <w:p w:rsidR="00295DC3" w:rsidRPr="00295DC3" w:rsidRDefault="00295DC3" w:rsidP="00295DC3">
      <w:pPr>
        <w:rPr>
          <w:b/>
          <w:sz w:val="24"/>
          <w:szCs w:val="24"/>
        </w:rPr>
      </w:pPr>
      <w:r w:rsidRPr="00295DC3">
        <w:rPr>
          <w:b/>
          <w:sz w:val="24"/>
          <w:szCs w:val="24"/>
        </w:rPr>
        <w:t>Index page of Customer:</w:t>
      </w:r>
    </w:p>
    <w:p w:rsidR="00295DC3" w:rsidRDefault="00295DC3" w:rsidP="00295DC3">
      <w:r>
        <w:rPr>
          <w:noProof/>
          <w:lang w:eastAsia="en-US"/>
        </w:rPr>
        <w:lastRenderedPageBreak/>
        <w:drawing>
          <wp:inline distT="0" distB="0" distL="0" distR="0" wp14:anchorId="0A223A01" wp14:editId="5E17FC66">
            <wp:extent cx="5274310" cy="3402381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C3" w:rsidRDefault="00295DC3" w:rsidP="00295DC3">
      <w:r>
        <w:t>DataTable: Customer</w:t>
      </w:r>
    </w:p>
    <w:p w:rsidR="00295DC3" w:rsidRDefault="00295DC3" w:rsidP="00295DC3">
      <w:r>
        <w:t>Navigation: Customer</w:t>
      </w:r>
    </w:p>
    <w:p w:rsidR="00295DC3" w:rsidRDefault="00295DC3" w:rsidP="00295DC3">
      <w:r>
        <w:t>Authorization:</w:t>
      </w:r>
      <w:r w:rsidR="00285974">
        <w:t xml:space="preserve"> </w:t>
      </w:r>
      <w:r>
        <w:t>Customer</w:t>
      </w:r>
    </w:p>
    <w:p w:rsidR="00295DC3" w:rsidRDefault="00295DC3" w:rsidP="00295DC3">
      <w:r>
        <w:t>Linked Features: Customer</w:t>
      </w:r>
    </w:p>
    <w:p w:rsidR="00295DC3" w:rsidRPr="00295DC3" w:rsidRDefault="00295DC3" w:rsidP="00295DC3">
      <w:pPr>
        <w:rPr>
          <w:b/>
          <w:sz w:val="24"/>
          <w:szCs w:val="24"/>
        </w:rPr>
      </w:pPr>
      <w:r w:rsidRPr="00295DC3">
        <w:rPr>
          <w:b/>
          <w:sz w:val="24"/>
          <w:szCs w:val="24"/>
        </w:rPr>
        <w:t>Edit Page of customer:</w:t>
      </w:r>
    </w:p>
    <w:p w:rsidR="00295DC3" w:rsidRDefault="00295DC3" w:rsidP="00295DC3">
      <w:r>
        <w:rPr>
          <w:noProof/>
          <w:lang w:eastAsia="en-US"/>
        </w:rPr>
        <w:drawing>
          <wp:inline distT="0" distB="0" distL="0" distR="0" wp14:anchorId="079D7D82" wp14:editId="3FE491C9">
            <wp:extent cx="5274310" cy="3597913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C3" w:rsidRDefault="00295DC3" w:rsidP="00295DC3">
      <w:r>
        <w:t>DataTable: Customer</w:t>
      </w:r>
    </w:p>
    <w:p w:rsidR="00295DC3" w:rsidRDefault="00295DC3" w:rsidP="00295DC3">
      <w:r>
        <w:lastRenderedPageBreak/>
        <w:t>Navigation: Customer</w:t>
      </w:r>
    </w:p>
    <w:p w:rsidR="00295DC3" w:rsidRDefault="00295DC3" w:rsidP="00295DC3">
      <w:r>
        <w:t>Authorization: Customer</w:t>
      </w:r>
    </w:p>
    <w:p w:rsidR="00295DC3" w:rsidRDefault="00295DC3" w:rsidP="00295DC3">
      <w:r>
        <w:t>Linked Features: Customer</w:t>
      </w:r>
    </w:p>
    <w:p w:rsidR="00285974" w:rsidRPr="00285974" w:rsidRDefault="00285974" w:rsidP="00295DC3">
      <w:pPr>
        <w:rPr>
          <w:b/>
          <w:sz w:val="24"/>
          <w:szCs w:val="24"/>
        </w:rPr>
      </w:pPr>
      <w:r w:rsidRPr="00285974">
        <w:rPr>
          <w:b/>
          <w:sz w:val="24"/>
          <w:szCs w:val="24"/>
        </w:rPr>
        <w:t>Add Order:</w:t>
      </w:r>
    </w:p>
    <w:p w:rsidR="00295DC3" w:rsidRDefault="00285974" w:rsidP="00295DC3">
      <w:r>
        <w:rPr>
          <w:noProof/>
          <w:lang w:eastAsia="en-US"/>
        </w:rPr>
        <w:drawing>
          <wp:inline distT="0" distB="0" distL="0" distR="0" wp14:anchorId="1DE06E5E" wp14:editId="45F6D282">
            <wp:extent cx="5274310" cy="358946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74" w:rsidRDefault="00285974" w:rsidP="00285974">
      <w:r>
        <w:t>DataTable: Order</w:t>
      </w:r>
    </w:p>
    <w:p w:rsidR="00285974" w:rsidRDefault="00285974" w:rsidP="00285974">
      <w:r>
        <w:t>Navigation: Medicine, Bill</w:t>
      </w:r>
    </w:p>
    <w:p w:rsidR="00285974" w:rsidRDefault="00285974" w:rsidP="00285974">
      <w:r>
        <w:t>Authorization: Customer</w:t>
      </w:r>
    </w:p>
    <w:p w:rsidR="00285974" w:rsidRDefault="00285974" w:rsidP="00285974">
      <w:r>
        <w:t>Linked Features: Medicine, Bill</w:t>
      </w:r>
    </w:p>
    <w:p w:rsidR="00285974" w:rsidRDefault="00285974" w:rsidP="00295DC3"/>
    <w:p w:rsidR="005E5877" w:rsidRDefault="005E5877" w:rsidP="00295DC3"/>
    <w:p w:rsidR="005E5877" w:rsidRDefault="005E5877" w:rsidP="00295DC3"/>
    <w:p w:rsidR="005E5877" w:rsidRDefault="005E5877" w:rsidP="00295DC3"/>
    <w:p w:rsidR="005E5877" w:rsidRDefault="005E5877" w:rsidP="00295DC3"/>
    <w:p w:rsidR="005E5877" w:rsidRDefault="005E5877" w:rsidP="00295DC3"/>
    <w:p w:rsidR="005E5877" w:rsidRDefault="005E5877" w:rsidP="00295DC3"/>
    <w:p w:rsidR="005E5877" w:rsidRDefault="005E5877" w:rsidP="00295DC3"/>
    <w:p w:rsidR="005E5877" w:rsidRDefault="005E5877" w:rsidP="00295DC3"/>
    <w:p w:rsidR="005E5877" w:rsidRDefault="005E5877" w:rsidP="00295DC3"/>
    <w:p w:rsidR="005E5877" w:rsidRPr="005E5877" w:rsidRDefault="005E5877" w:rsidP="00295DC3">
      <w:pPr>
        <w:rPr>
          <w:b/>
          <w:sz w:val="24"/>
          <w:szCs w:val="24"/>
        </w:rPr>
      </w:pPr>
      <w:r w:rsidRPr="005E5877">
        <w:rPr>
          <w:b/>
          <w:sz w:val="24"/>
          <w:szCs w:val="24"/>
        </w:rPr>
        <w:t>Index of Order:</w:t>
      </w:r>
    </w:p>
    <w:p w:rsidR="005E5877" w:rsidRDefault="005E5877" w:rsidP="00295DC3">
      <w:r>
        <w:rPr>
          <w:noProof/>
          <w:lang w:eastAsia="en-US"/>
        </w:rPr>
        <w:lastRenderedPageBreak/>
        <w:drawing>
          <wp:inline distT="0" distB="0" distL="0" distR="0" wp14:anchorId="2D0CC469" wp14:editId="07F8856A">
            <wp:extent cx="5274310" cy="2527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77" w:rsidRDefault="005E5877" w:rsidP="005E5877">
      <w:r>
        <w:t>DataTable: Order</w:t>
      </w:r>
    </w:p>
    <w:p w:rsidR="005E5877" w:rsidRDefault="005E5877" w:rsidP="005E5877">
      <w:r>
        <w:t>Navigation: Medicine, Bill</w:t>
      </w:r>
    </w:p>
    <w:p w:rsidR="005E5877" w:rsidRDefault="005E5877" w:rsidP="005E5877">
      <w:r>
        <w:t>Authorization: Customer</w:t>
      </w:r>
    </w:p>
    <w:p w:rsidR="005E5877" w:rsidRDefault="005E5877" w:rsidP="005E5877">
      <w:r>
        <w:t>Linked Features: Medicine, Bill</w:t>
      </w:r>
    </w:p>
    <w:p w:rsidR="005E5877" w:rsidRPr="00003D78" w:rsidRDefault="00003D78" w:rsidP="00295DC3">
      <w:pPr>
        <w:rPr>
          <w:b/>
          <w:sz w:val="24"/>
          <w:szCs w:val="24"/>
        </w:rPr>
      </w:pPr>
      <w:r w:rsidRPr="00003D78">
        <w:rPr>
          <w:b/>
          <w:sz w:val="24"/>
          <w:szCs w:val="24"/>
        </w:rPr>
        <w:t>Create Bill:</w:t>
      </w:r>
    </w:p>
    <w:p w:rsidR="00003D78" w:rsidRDefault="00003D78" w:rsidP="00295DC3">
      <w:r>
        <w:rPr>
          <w:noProof/>
          <w:lang w:eastAsia="en-US"/>
        </w:rPr>
        <w:drawing>
          <wp:inline distT="0" distB="0" distL="0" distR="0" wp14:anchorId="4F5C16F5" wp14:editId="1AE98E19">
            <wp:extent cx="5274310" cy="3710612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78" w:rsidRDefault="00EE454E" w:rsidP="00003D78">
      <w:r>
        <w:t>DataTable: Bill</w:t>
      </w:r>
    </w:p>
    <w:p w:rsidR="00EE454E" w:rsidRDefault="00003D78" w:rsidP="00003D78">
      <w:r>
        <w:t xml:space="preserve">Navigation: </w:t>
      </w:r>
      <w:r w:rsidR="00EE454E">
        <w:t>Order</w:t>
      </w:r>
    </w:p>
    <w:p w:rsidR="00003D78" w:rsidRDefault="00EE454E" w:rsidP="00003D78">
      <w:r>
        <w:t>Authorization: Staff</w:t>
      </w:r>
    </w:p>
    <w:p w:rsidR="00EE454E" w:rsidRDefault="00003D78" w:rsidP="00003D78">
      <w:r>
        <w:t>Linked Features</w:t>
      </w:r>
      <w:r w:rsidR="00EE454E">
        <w:t>: Order</w:t>
      </w:r>
    </w:p>
    <w:p w:rsidR="004E2B37" w:rsidRPr="004E2B37" w:rsidRDefault="004E2B37" w:rsidP="00003D78">
      <w:pPr>
        <w:rPr>
          <w:b/>
          <w:sz w:val="24"/>
          <w:szCs w:val="24"/>
        </w:rPr>
      </w:pPr>
      <w:r w:rsidRPr="004E2B37">
        <w:rPr>
          <w:b/>
          <w:sz w:val="24"/>
          <w:szCs w:val="24"/>
        </w:rPr>
        <w:lastRenderedPageBreak/>
        <w:t>Index of Bill:</w:t>
      </w:r>
    </w:p>
    <w:p w:rsidR="004E2B37" w:rsidRDefault="004E2B37" w:rsidP="00003D78">
      <w:r>
        <w:rPr>
          <w:noProof/>
          <w:lang w:eastAsia="en-US"/>
        </w:rPr>
        <w:drawing>
          <wp:inline distT="0" distB="0" distL="0" distR="0" wp14:anchorId="4FF621BD" wp14:editId="3079217C">
            <wp:extent cx="5274310" cy="385148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37" w:rsidRDefault="00EE454E" w:rsidP="004E2B37">
      <w:r>
        <w:t>DataTable: Bill</w:t>
      </w:r>
    </w:p>
    <w:p w:rsidR="00EE454E" w:rsidRDefault="004E2B37" w:rsidP="004E2B37">
      <w:r>
        <w:t xml:space="preserve">Navigation: </w:t>
      </w:r>
      <w:r w:rsidR="00EE454E">
        <w:t>Order</w:t>
      </w:r>
    </w:p>
    <w:p w:rsidR="00EE454E" w:rsidRDefault="004E2B37" w:rsidP="004E2B37">
      <w:r>
        <w:t xml:space="preserve">Authorization: </w:t>
      </w:r>
      <w:r w:rsidR="00EE454E">
        <w:t>Staff</w:t>
      </w:r>
    </w:p>
    <w:p w:rsidR="004E2B37" w:rsidRDefault="004E2B37" w:rsidP="004E2B37">
      <w:r>
        <w:t>Linked Features</w:t>
      </w:r>
      <w:r w:rsidR="00EE454E">
        <w:t>: Order</w:t>
      </w:r>
    </w:p>
    <w:p w:rsidR="004E2B37" w:rsidRDefault="004E2B37" w:rsidP="00003D78"/>
    <w:p w:rsidR="00003D78" w:rsidRPr="00295DC3" w:rsidRDefault="00003D78" w:rsidP="00295DC3"/>
    <w:sectPr w:rsidR="00003D78" w:rsidRPr="00295DC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1F94BDF"/>
    <w:multiLevelType w:val="singleLevel"/>
    <w:tmpl w:val="C1F94BD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AA50511"/>
    <w:multiLevelType w:val="multilevel"/>
    <w:tmpl w:val="0AA5051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725"/>
    <w:rsid w:val="00003D78"/>
    <w:rsid w:val="00285974"/>
    <w:rsid w:val="00295DC3"/>
    <w:rsid w:val="00431725"/>
    <w:rsid w:val="004E2B37"/>
    <w:rsid w:val="005E5877"/>
    <w:rsid w:val="008F65B7"/>
    <w:rsid w:val="009F0473"/>
    <w:rsid w:val="00C9242A"/>
    <w:rsid w:val="00EE454E"/>
    <w:rsid w:val="1D04170E"/>
    <w:rsid w:val="2123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675B3F5-15DB-4DFD-89FD-2B752332F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NUMAIR BRO</dc:creator>
  <cp:lastModifiedBy>asim asimabadan</cp:lastModifiedBy>
  <cp:revision>8</cp:revision>
  <dcterms:created xsi:type="dcterms:W3CDTF">2019-04-28T13:43:00Z</dcterms:created>
  <dcterms:modified xsi:type="dcterms:W3CDTF">2019-04-28T19:22:00Z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