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653FAC" w:rsidTr="00653FAC">
        <w:tc>
          <w:tcPr>
            <w:tcW w:w="10098" w:type="dxa"/>
          </w:tcPr>
          <w:p w:rsidR="00653FAC" w:rsidRDefault="00653FAC">
            <w:r>
              <w:t>&lt;&lt;IPortal&gt;&gt;</w:t>
            </w:r>
          </w:p>
        </w:tc>
      </w:tr>
      <w:tr w:rsidR="00653FAC" w:rsidTr="00653FAC">
        <w:tc>
          <w:tcPr>
            <w:tcW w:w="10098" w:type="dxa"/>
          </w:tcPr>
          <w:p w:rsidR="00653FAC" w:rsidRDefault="00653FAC"/>
        </w:tc>
      </w:tr>
      <w:tr w:rsidR="00653FAC" w:rsidTr="00653FAC">
        <w:tc>
          <w:tcPr>
            <w:tcW w:w="10098" w:type="dxa"/>
          </w:tcPr>
          <w:p w:rsidR="00653FAC" w:rsidRDefault="00653FAC">
            <w:r>
              <w:t>+void logIn(Username,Password)</w:t>
            </w:r>
          </w:p>
          <w:p w:rsidR="00653FAC" w:rsidRDefault="00653FAC">
            <w:r>
              <w:t>+void createGame()</w:t>
            </w:r>
          </w:p>
          <w:p w:rsidR="00653FAC" w:rsidRDefault="00653FAC">
            <w:r>
              <w:t>+void invitePlayer(Username)</w:t>
            </w:r>
          </w:p>
          <w:p w:rsidR="00653FAC" w:rsidRDefault="00653FAC">
            <w:r>
              <w:t>+void spectateGame(id)</w:t>
            </w:r>
          </w:p>
          <w:p w:rsidR="00653FAC" w:rsidRDefault="00653FAC">
            <w:r>
              <w:t>+void createPrivateGame()</w:t>
            </w:r>
          </w:p>
        </w:tc>
      </w:tr>
    </w:tbl>
    <w:p w:rsidR="003F34A8" w:rsidRDefault="00653FAC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653FAC" w:rsidTr="00E94318">
        <w:tc>
          <w:tcPr>
            <w:tcW w:w="10098" w:type="dxa"/>
          </w:tcPr>
          <w:p w:rsidR="00653FAC" w:rsidRDefault="00653FAC" w:rsidP="00653FAC">
            <w:r>
              <w:t>&lt;&lt;</w:t>
            </w:r>
            <w:r>
              <w:t>IBlackjack&gt;&gt;</w:t>
            </w:r>
          </w:p>
        </w:tc>
      </w:tr>
      <w:tr w:rsidR="00653FAC" w:rsidTr="00E94318">
        <w:tc>
          <w:tcPr>
            <w:tcW w:w="10098" w:type="dxa"/>
          </w:tcPr>
          <w:p w:rsidR="00653FAC" w:rsidRDefault="00653FAC" w:rsidP="00E94318"/>
        </w:tc>
      </w:tr>
      <w:tr w:rsidR="00653FAC" w:rsidTr="00E94318">
        <w:tc>
          <w:tcPr>
            <w:tcW w:w="10098" w:type="dxa"/>
          </w:tcPr>
          <w:p w:rsidR="00653FAC" w:rsidRDefault="00653FAC" w:rsidP="00653FAC">
            <w:r>
              <w:t>+</w:t>
            </w:r>
            <w:r>
              <w:t>Deal()</w:t>
            </w:r>
          </w:p>
          <w:p w:rsidR="00653FAC" w:rsidRDefault="00653FAC" w:rsidP="00653FAC">
            <w:r>
              <w:t>+Stay()</w:t>
            </w:r>
          </w:p>
          <w:p w:rsidR="00653FAC" w:rsidRDefault="00653FAC" w:rsidP="00653FAC">
            <w:r>
              <w:t>+isWinner()</w:t>
            </w:r>
          </w:p>
          <w:p w:rsidR="00653FAC" w:rsidRDefault="00653FAC" w:rsidP="00653FAC">
            <w:bookmarkStart w:id="0" w:name="_GoBack"/>
            <w:bookmarkEnd w:id="0"/>
          </w:p>
        </w:tc>
      </w:tr>
    </w:tbl>
    <w:p w:rsidR="00653FAC" w:rsidRDefault="00653FAC"/>
    <w:sectPr w:rsidR="0065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8D"/>
    <w:rsid w:val="003F1E08"/>
    <w:rsid w:val="005A3F4F"/>
    <w:rsid w:val="00653FAC"/>
    <w:rsid w:val="00B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5D8A6-9BF8-4A6A-917E-449F2873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Vlad</dc:creator>
  <cp:keywords/>
  <dc:description/>
  <cp:lastModifiedBy>Popa Vlad</cp:lastModifiedBy>
  <cp:revision>2</cp:revision>
  <dcterms:created xsi:type="dcterms:W3CDTF">2015-04-30T21:25:00Z</dcterms:created>
  <dcterms:modified xsi:type="dcterms:W3CDTF">2015-04-30T21:31:00Z</dcterms:modified>
</cp:coreProperties>
</file>