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 xml:space="preserve">Week 1 Reading Assignment </w:t>
      </w:r>
    </w:p>
    <w:p>
      <w:pPr>
        <w:pStyle w:val="Normal"/>
        <w:rPr>
          <w:rFonts w:ascii="Times New Roman" w:hAnsi="Times New Roman" w:cs="Times New Roman"/>
          <w:sz w:val="24"/>
          <w:szCs w:val="24"/>
        </w:rPr>
      </w:pPr>
      <w:r>
        <w:rPr>
          <w:rFonts w:cs="Times New Roman" w:ascii="Times New Roman" w:hAnsi="Times New Roman"/>
          <w:sz w:val="24"/>
          <w:szCs w:val="24"/>
        </w:rPr>
        <w:t xml:space="preserve">A Very Short History of Data Science </w:t>
      </w:r>
    </w:p>
    <w:p>
      <w:pPr>
        <w:pStyle w:val="Normal"/>
        <w:widowControl/>
        <w:bidi w:val="0"/>
        <w:spacing w:lineRule="auto" w:line="259" w:before="0" w:after="160"/>
        <w:jc w:val="left"/>
        <w:rPr/>
      </w:pPr>
      <w:r>
        <w:rPr>
          <w:rFonts w:cs="Times New Roman" w:ascii="Times New Roman" w:hAnsi="Times New Roman"/>
          <w:sz w:val="24"/>
          <w:szCs w:val="24"/>
        </w:rPr>
        <w:t>Data science is not just erupting in today’s world, but it has erupted since 1962 we just didn’t know the actual name of the work we were practicing. Things such as statistics, mathematics, and data analytics. Around 1970’s they started thinking about the amount of data that was being stored and how we can convert this data into information and knowledge. The knowledge of using customers preference on the products they buy was called database marketing which started in 1994. The first time that the word data science was used in IFCS at a conference in Japan. IFCS has already known about data analytics and data science publishing several books. There it was given variety of names from knowledge extraction to data pattern processing. As the name got bigger, professor in University of Michigan called statistics to be renamed data science and statisticians to be data scientists. Now that the names were changed people with statistics had to learn computing and data science had to look towards mathematics for both to comply together. In 2007 a research Center for Dataology and Data Science was established at Fudan University, China. In which they stated that it takes data in cyberspace as its project. In 2009 Google’s chief Economist, tells that it will be the sexiest job in the next ten year. Since we have so much data, the ability to understand, to process, to extract, to visualize, and to communicate will be very important to companies in the next decade. In June 2010 Mike Loukides writes what is data science. A data science is someone who can tackle all aspects of a problem, from data collection to drawing conclusions, and even testin</w:t>
      </w:r>
      <w:bookmarkStart w:id="0" w:name="_GoBack"/>
      <w:bookmarkEnd w:id="0"/>
      <w:r>
        <w:rPr>
          <w:rFonts w:cs="Times New Roman" w:ascii="Times New Roman" w:hAnsi="Times New Roman"/>
          <w:sz w:val="24"/>
          <w:szCs w:val="24"/>
        </w:rPr>
        <w:t xml:space="preserve">g accuracy to reach the best conclusion. In September 2010 Drew Conway writes the Data Science Venn diagram which includes data science being in the middle of Hacking Skills, Math and Statistics Knowledge, and Substantive Expertise. Overall the term data science came from many other terms, or simply for those who can use both data and science to create something new. </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DATA 601</w:t>
    </w:r>
  </w:p>
</w:hdr>
</file>

<file path=word/settings.xml><?xml version="1.0" encoding="utf-8"?>
<w:settings xmlns:w="http://schemas.openxmlformats.org/wordprocessingml/2006/main">
  <w:zoom w:percent="12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d56c0"/>
    <w:rPr/>
  </w:style>
  <w:style w:type="character" w:styleId="FooterChar" w:customStyle="1">
    <w:name w:val="Footer Char"/>
    <w:basedOn w:val="DefaultParagraphFont"/>
    <w:link w:val="Footer"/>
    <w:uiPriority w:val="99"/>
    <w:qFormat/>
    <w:rsid w:val="00dd56c0"/>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dd56c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56c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LibreOffice/6.0.5.2$MacOSX_X86_64 LibreOffice_project/54c8cbb85f300ac59db32fe8a675ff7683cd5a16</Application>
  <Pages>1</Pages>
  <Words>354</Words>
  <Characters>1748</Characters>
  <CharactersWithSpaces>2101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2018-09-06T17:36:00Z</dcterms:created>
  <dc:creator>Shiv P.</dc:creator>
  <dc:description/>
  <dc:language>en-US</dc:language>
  <cp:lastModifiedBy/>
  <dcterms:modified xsi:type="dcterms:W3CDTF">2018-09-23T18:42:23Z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